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A427A" w14:textId="5CCF6510" w:rsidR="002525BD" w:rsidRPr="00764AF9" w:rsidRDefault="002525BD" w:rsidP="0090666A">
      <w:pPr>
        <w:pStyle w:val="Caption"/>
        <w:spacing w:line="360" w:lineRule="auto"/>
        <w:rPr>
          <w:rFonts w:cs="Arial"/>
          <w:sz w:val="19"/>
          <w:szCs w:val="19"/>
          <w:lang w:val="en-GB"/>
        </w:rPr>
      </w:pPr>
      <w:r w:rsidRPr="00764AF9">
        <w:rPr>
          <w:rFonts w:cs="Arial"/>
          <w:sz w:val="19"/>
          <w:szCs w:val="19"/>
          <w:lang w:val="en-GB"/>
        </w:rPr>
        <w:t xml:space="preserve">NIPPON PACK (THAILAND) PUBLIC COMPANY LIMITED AND </w:t>
      </w:r>
      <w:r w:rsidR="00BA4CC9">
        <w:rPr>
          <w:rFonts w:cs="Browallia New"/>
          <w:sz w:val="19"/>
          <w:szCs w:val="24"/>
          <w:lang w:val="en-GB"/>
        </w:rPr>
        <w:t xml:space="preserve">ITS </w:t>
      </w:r>
      <w:r w:rsidRPr="00764AF9">
        <w:rPr>
          <w:rFonts w:cs="Arial"/>
          <w:sz w:val="19"/>
          <w:szCs w:val="19"/>
          <w:lang w:val="en-GB"/>
        </w:rPr>
        <w:t>SUBSIDIARIES</w:t>
      </w:r>
    </w:p>
    <w:p w14:paraId="13C53530" w14:textId="77777777" w:rsidR="001A10C1" w:rsidRPr="00764AF9" w:rsidRDefault="001A10C1" w:rsidP="0090666A">
      <w:pPr>
        <w:spacing w:line="360" w:lineRule="auto"/>
        <w:rPr>
          <w:rFonts w:ascii="Arial" w:hAnsi="Arial" w:cs="Arial"/>
          <w:b/>
          <w:bCs/>
          <w:sz w:val="19"/>
          <w:szCs w:val="19"/>
          <w:cs/>
          <w:lang w:val="en-GB"/>
        </w:rPr>
      </w:pPr>
      <w:r w:rsidRPr="00764AF9">
        <w:rPr>
          <w:rFonts w:ascii="Arial" w:hAnsi="Arial" w:cs="Arial"/>
          <w:b/>
          <w:bCs/>
          <w:sz w:val="19"/>
          <w:szCs w:val="19"/>
          <w:lang w:val="en-GB"/>
        </w:rPr>
        <w:t xml:space="preserve">NOTES TO </w:t>
      </w:r>
      <w:r w:rsidR="005C529E" w:rsidRPr="00764AF9">
        <w:rPr>
          <w:rFonts w:ascii="Arial" w:hAnsi="Arial" w:cs="Arial"/>
          <w:b/>
          <w:bCs/>
          <w:sz w:val="19"/>
          <w:szCs w:val="19"/>
          <w:lang w:val="en-GB"/>
        </w:rPr>
        <w:t xml:space="preserve">CONSOLIDATED </w:t>
      </w:r>
      <w:r w:rsidRPr="00764AF9">
        <w:rPr>
          <w:rFonts w:ascii="Arial" w:hAnsi="Arial" w:cs="Arial"/>
          <w:b/>
          <w:bCs/>
          <w:sz w:val="19"/>
          <w:szCs w:val="19"/>
          <w:lang w:val="en-GB"/>
        </w:rPr>
        <w:t>FINANCIAL STATEMENTS</w:t>
      </w:r>
    </w:p>
    <w:p w14:paraId="0F963773" w14:textId="7B853F22" w:rsidR="001A10C1" w:rsidRPr="00764AF9" w:rsidRDefault="001A10C1" w:rsidP="0090666A">
      <w:pPr>
        <w:spacing w:line="360" w:lineRule="auto"/>
        <w:rPr>
          <w:rFonts w:ascii="Arial" w:hAnsi="Arial" w:cs="Arial"/>
          <w:sz w:val="19"/>
          <w:szCs w:val="19"/>
          <w:lang w:val="en-GB"/>
        </w:rPr>
      </w:pPr>
      <w:r w:rsidRPr="00764AF9">
        <w:rPr>
          <w:rFonts w:ascii="Arial" w:hAnsi="Arial" w:cs="Arial"/>
          <w:b/>
          <w:bCs/>
          <w:sz w:val="19"/>
          <w:szCs w:val="19"/>
          <w:lang w:val="en-GB"/>
        </w:rPr>
        <w:t>31 DECEMBER 201</w:t>
      </w:r>
      <w:r w:rsidR="00764AF9" w:rsidRPr="00764AF9">
        <w:rPr>
          <w:rFonts w:ascii="Arial" w:hAnsi="Arial" w:cs="Arial"/>
          <w:b/>
          <w:bCs/>
          <w:sz w:val="19"/>
          <w:szCs w:val="19"/>
          <w:lang w:val="en-GB"/>
        </w:rPr>
        <w:t>7</w:t>
      </w:r>
    </w:p>
    <w:p w14:paraId="10D9F56C" w14:textId="77777777" w:rsidR="001A10C1" w:rsidRPr="00764AF9" w:rsidRDefault="001A10C1" w:rsidP="0090666A">
      <w:pPr>
        <w:spacing w:line="360" w:lineRule="auto"/>
        <w:rPr>
          <w:rFonts w:ascii="Arial" w:hAnsi="Arial" w:cs="Arial"/>
          <w:sz w:val="19"/>
          <w:szCs w:val="19"/>
          <w:lang w:val="en-GB"/>
        </w:rPr>
      </w:pPr>
    </w:p>
    <w:p w14:paraId="14A8DE05" w14:textId="77777777" w:rsidR="001A10C1" w:rsidRPr="00764AF9" w:rsidRDefault="001A10C1" w:rsidP="00857DE5">
      <w:pPr>
        <w:pStyle w:val="BodyTextIndent3"/>
        <w:numPr>
          <w:ilvl w:val="0"/>
          <w:numId w:val="5"/>
        </w:numPr>
        <w:spacing w:line="360" w:lineRule="auto"/>
        <w:ind w:left="426" w:hanging="426"/>
        <w:jc w:val="thaiDistribute"/>
        <w:rPr>
          <w:rFonts w:ascii="Arial" w:hAnsi="Arial" w:cs="Arial"/>
          <w:b/>
          <w:bCs/>
          <w:sz w:val="19"/>
          <w:szCs w:val="19"/>
        </w:rPr>
      </w:pPr>
      <w:r w:rsidRPr="00764AF9">
        <w:rPr>
          <w:rFonts w:ascii="Arial" w:hAnsi="Arial" w:cs="Arial"/>
          <w:b/>
          <w:bCs/>
          <w:sz w:val="19"/>
          <w:szCs w:val="19"/>
        </w:rPr>
        <w:t>GENERAL INFORMATION</w:t>
      </w:r>
    </w:p>
    <w:p w14:paraId="2D5A189F" w14:textId="77777777" w:rsidR="001A10C1" w:rsidRPr="00764AF9" w:rsidRDefault="001A10C1" w:rsidP="0090666A">
      <w:pPr>
        <w:spacing w:line="360" w:lineRule="auto"/>
        <w:rPr>
          <w:rFonts w:ascii="Arial" w:hAnsi="Arial" w:cs="Arial"/>
          <w:sz w:val="19"/>
          <w:szCs w:val="19"/>
          <w:lang w:val="en-GB"/>
        </w:rPr>
      </w:pPr>
    </w:p>
    <w:p w14:paraId="746F4514" w14:textId="0169A4E2" w:rsidR="00384727" w:rsidRPr="00764AF9" w:rsidRDefault="001A10C1" w:rsidP="0090666A">
      <w:pPr>
        <w:tabs>
          <w:tab w:val="left" w:pos="0"/>
          <w:tab w:val="num" w:pos="360"/>
        </w:tabs>
        <w:spacing w:line="360" w:lineRule="auto"/>
        <w:ind w:left="360"/>
        <w:jc w:val="both"/>
        <w:rPr>
          <w:rFonts w:ascii="Arial" w:hAnsi="Arial" w:cs="Arial"/>
          <w:sz w:val="19"/>
          <w:szCs w:val="19"/>
          <w:lang w:val="en-GB"/>
        </w:rPr>
      </w:pPr>
      <w:r w:rsidRPr="00764AF9">
        <w:rPr>
          <w:rFonts w:ascii="Arial" w:hAnsi="Arial" w:cs="Arial"/>
          <w:sz w:val="19"/>
          <w:szCs w:val="19"/>
        </w:rPr>
        <w:t xml:space="preserve">Nippon Pack (Thailand) </w:t>
      </w:r>
      <w:r w:rsidRPr="00764AF9">
        <w:rPr>
          <w:rFonts w:ascii="Arial" w:hAnsi="Arial" w:cs="Arial"/>
          <w:sz w:val="19"/>
          <w:szCs w:val="19"/>
          <w:lang w:val="en-GB"/>
        </w:rPr>
        <w:t>Public Company Limited was incorporated</w:t>
      </w:r>
      <w:r w:rsidR="00BA4CC9">
        <w:rPr>
          <w:rFonts w:ascii="Arial" w:hAnsi="Arial" w:cs="Arial"/>
          <w:sz w:val="19"/>
          <w:szCs w:val="19"/>
          <w:lang w:val="en-GB"/>
        </w:rPr>
        <w:t xml:space="preserve"> in Thailand</w:t>
      </w:r>
      <w:r w:rsidRPr="00764AF9">
        <w:rPr>
          <w:rFonts w:ascii="Arial" w:hAnsi="Arial" w:cs="Arial"/>
          <w:sz w:val="19"/>
          <w:szCs w:val="19"/>
          <w:lang w:val="en-GB"/>
        </w:rPr>
        <w:t xml:space="preserve"> and has been listed in the Stock Exchange of Thailand. </w:t>
      </w:r>
      <w:r w:rsidR="00384727" w:rsidRPr="00764AF9">
        <w:rPr>
          <w:rFonts w:ascii="Arial" w:hAnsi="Arial" w:cs="Arial"/>
          <w:sz w:val="19"/>
          <w:szCs w:val="19"/>
          <w:lang w:val="en-GB"/>
        </w:rPr>
        <w:t>The Company and its subsidiaries are engaged</w:t>
      </w:r>
      <w:r w:rsidR="00BA4CC9">
        <w:rPr>
          <w:rFonts w:ascii="Arial" w:hAnsi="Arial" w:cs="Arial"/>
          <w:sz w:val="19"/>
          <w:szCs w:val="19"/>
          <w:lang w:val="en-GB"/>
        </w:rPr>
        <w:t xml:space="preserve"> </w:t>
      </w:r>
      <w:proofErr w:type="gramStart"/>
      <w:r w:rsidR="00BA4CC9">
        <w:rPr>
          <w:rFonts w:ascii="Arial" w:hAnsi="Arial" w:cs="Arial"/>
          <w:sz w:val="19"/>
          <w:szCs w:val="19"/>
          <w:lang w:val="en-GB"/>
        </w:rPr>
        <w:t>in</w:t>
      </w:r>
      <w:r w:rsidR="00384727" w:rsidRPr="00764AF9">
        <w:rPr>
          <w:rFonts w:ascii="Arial" w:hAnsi="Arial" w:cs="Arial"/>
          <w:sz w:val="19"/>
          <w:szCs w:val="19"/>
          <w:lang w:val="en-GB"/>
        </w:rPr>
        <w:t xml:space="preserve"> :</w:t>
      </w:r>
      <w:proofErr w:type="gramEnd"/>
    </w:p>
    <w:p w14:paraId="6BBA0EBE" w14:textId="227AA6D9" w:rsidR="00384727" w:rsidRPr="00764AF9" w:rsidRDefault="009B28B0" w:rsidP="00B03B33">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764AF9">
        <w:rPr>
          <w:rFonts w:ascii="Arial" w:hAnsi="Arial" w:cs="Arial"/>
          <w:sz w:val="19"/>
          <w:szCs w:val="19"/>
          <w:lang w:val="en-GB"/>
        </w:rPr>
        <w:t>manufacturing</w:t>
      </w:r>
      <w:r w:rsidR="00384727" w:rsidRPr="00764AF9">
        <w:rPr>
          <w:rFonts w:ascii="Arial" w:hAnsi="Arial" w:cs="Arial"/>
          <w:sz w:val="19"/>
          <w:szCs w:val="19"/>
          <w:lang w:val="en-GB"/>
        </w:rPr>
        <w:t xml:space="preserve"> and </w:t>
      </w:r>
      <w:r w:rsidR="001058CB">
        <w:rPr>
          <w:rFonts w:ascii="Arial" w:hAnsi="Arial" w:cs="Arial"/>
          <w:sz w:val="19"/>
          <w:szCs w:val="19"/>
          <w:lang w:val="en-GB"/>
        </w:rPr>
        <w:t>s</w:t>
      </w:r>
      <w:r w:rsidR="00BA4CC9">
        <w:rPr>
          <w:rFonts w:ascii="Arial" w:hAnsi="Arial" w:cs="Arial"/>
          <w:sz w:val="19"/>
          <w:szCs w:val="19"/>
          <w:lang w:val="en-GB"/>
        </w:rPr>
        <w:t>elling</w:t>
      </w:r>
      <w:r w:rsidR="001058CB">
        <w:rPr>
          <w:rFonts w:ascii="Arial" w:hAnsi="Arial" w:cs="Arial"/>
          <w:sz w:val="19"/>
          <w:szCs w:val="19"/>
          <w:lang w:val="en-GB"/>
        </w:rPr>
        <w:t xml:space="preserve"> </w:t>
      </w:r>
      <w:r w:rsidR="00384727" w:rsidRPr="00764AF9">
        <w:rPr>
          <w:rFonts w:ascii="Arial" w:hAnsi="Arial" w:cs="Arial"/>
          <w:sz w:val="19"/>
          <w:szCs w:val="19"/>
          <w:lang w:val="en-GB"/>
        </w:rPr>
        <w:t>of plastic packaging</w:t>
      </w:r>
    </w:p>
    <w:p w14:paraId="5BD4803D" w14:textId="77777777" w:rsidR="00384727" w:rsidRPr="00764AF9" w:rsidRDefault="00384727" w:rsidP="00B03B33">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764AF9">
        <w:rPr>
          <w:rFonts w:ascii="Arial" w:hAnsi="Arial" w:cs="Arial"/>
          <w:sz w:val="19"/>
          <w:szCs w:val="19"/>
          <w:lang w:val="en-GB"/>
        </w:rPr>
        <w:t>providing advertising board rental service in gasoline stations</w:t>
      </w:r>
    </w:p>
    <w:p w14:paraId="02488FB0" w14:textId="77777777" w:rsidR="00384727" w:rsidRPr="00764AF9" w:rsidRDefault="00384727" w:rsidP="00B03B33">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764AF9">
        <w:rPr>
          <w:rFonts w:ascii="Arial" w:hAnsi="Arial" w:cs="Arial"/>
          <w:sz w:val="19"/>
          <w:szCs w:val="19"/>
          <w:lang w:val="en-GB"/>
        </w:rPr>
        <w:t xml:space="preserve">providing rental service in shopping mall </w:t>
      </w:r>
    </w:p>
    <w:p w14:paraId="34BCF927" w14:textId="5D0F365F" w:rsidR="00384727" w:rsidRPr="00764AF9" w:rsidRDefault="00673F6C" w:rsidP="00B03B33">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Pr>
          <w:rFonts w:ascii="Arial" w:hAnsi="Arial" w:cs="Arial"/>
          <w:sz w:val="19"/>
          <w:szCs w:val="19"/>
          <w:lang w:val="en-GB"/>
        </w:rPr>
        <w:t>restaurant business</w:t>
      </w:r>
    </w:p>
    <w:p w14:paraId="50AF1912" w14:textId="17EA457A" w:rsidR="004D1F86" w:rsidRPr="00764AF9" w:rsidRDefault="00673F6C" w:rsidP="00B03B33">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Pr>
          <w:rFonts w:ascii="Arial" w:hAnsi="Arial" w:cs="Arial"/>
          <w:sz w:val="19"/>
          <w:szCs w:val="19"/>
          <w:lang w:val="en-GB"/>
        </w:rPr>
        <w:t xml:space="preserve">manufacturing and </w:t>
      </w:r>
      <w:r w:rsidR="001058CB">
        <w:rPr>
          <w:rFonts w:ascii="Arial" w:hAnsi="Arial" w:cs="Arial"/>
          <w:sz w:val="19"/>
          <w:szCs w:val="19"/>
          <w:lang w:val="en-GB"/>
        </w:rPr>
        <w:t>s</w:t>
      </w:r>
      <w:r w:rsidR="00BA4CC9">
        <w:rPr>
          <w:rFonts w:ascii="Arial" w:hAnsi="Arial" w:cs="Arial"/>
          <w:sz w:val="19"/>
          <w:szCs w:val="19"/>
          <w:lang w:val="en-GB"/>
        </w:rPr>
        <w:t>elling</w:t>
      </w:r>
      <w:r>
        <w:rPr>
          <w:rFonts w:ascii="Arial" w:hAnsi="Arial" w:cs="Arial"/>
          <w:sz w:val="19"/>
          <w:szCs w:val="19"/>
          <w:lang w:val="en-GB"/>
        </w:rPr>
        <w:t xml:space="preserve"> of frozen food and seafood</w:t>
      </w:r>
    </w:p>
    <w:p w14:paraId="46063A5B" w14:textId="77777777" w:rsidR="009E19F5" w:rsidRPr="00764AF9" w:rsidRDefault="009E19F5" w:rsidP="0090666A">
      <w:pPr>
        <w:tabs>
          <w:tab w:val="left" w:pos="0"/>
          <w:tab w:val="num" w:pos="360"/>
        </w:tabs>
        <w:spacing w:line="360" w:lineRule="auto"/>
        <w:ind w:left="360"/>
        <w:jc w:val="both"/>
        <w:rPr>
          <w:rFonts w:ascii="Arial" w:hAnsi="Arial" w:cs="Arial"/>
          <w:sz w:val="19"/>
          <w:szCs w:val="19"/>
          <w:lang w:val="en-GB"/>
        </w:rPr>
      </w:pPr>
    </w:p>
    <w:p w14:paraId="6861B874" w14:textId="510CEE43" w:rsidR="007D5DAF" w:rsidRPr="00764AF9" w:rsidRDefault="001A10C1" w:rsidP="0090666A">
      <w:pPr>
        <w:tabs>
          <w:tab w:val="left" w:pos="0"/>
          <w:tab w:val="num" w:pos="360"/>
        </w:tabs>
        <w:spacing w:line="360" w:lineRule="auto"/>
        <w:ind w:left="360"/>
        <w:jc w:val="both"/>
        <w:rPr>
          <w:rFonts w:ascii="Arial" w:hAnsi="Arial" w:cs="Arial"/>
          <w:sz w:val="19"/>
          <w:szCs w:val="19"/>
          <w:cs/>
        </w:rPr>
      </w:pPr>
      <w:r w:rsidRPr="00764AF9">
        <w:rPr>
          <w:rFonts w:ascii="Arial" w:hAnsi="Arial" w:cs="Arial"/>
          <w:sz w:val="19"/>
          <w:szCs w:val="19"/>
          <w:lang w:val="en-GB"/>
        </w:rPr>
        <w:t xml:space="preserve">The registered office address of the Company is </w:t>
      </w:r>
      <w:r w:rsidRPr="00764AF9">
        <w:rPr>
          <w:rFonts w:ascii="Arial" w:hAnsi="Arial" w:cs="Arial"/>
          <w:sz w:val="19"/>
          <w:szCs w:val="19"/>
        </w:rPr>
        <w:t>283/99 Home Place Office Building, 20</w:t>
      </w:r>
      <w:r w:rsidRPr="00764AF9">
        <w:rPr>
          <w:rFonts w:ascii="Arial" w:hAnsi="Arial" w:cs="Arial"/>
          <w:sz w:val="19"/>
          <w:szCs w:val="19"/>
          <w:vertAlign w:val="superscript"/>
        </w:rPr>
        <w:t>th</w:t>
      </w:r>
      <w:r w:rsidRPr="00764AF9">
        <w:rPr>
          <w:rFonts w:ascii="Arial" w:hAnsi="Arial" w:cs="Arial"/>
          <w:sz w:val="19"/>
          <w:szCs w:val="19"/>
        </w:rPr>
        <w:t xml:space="preserve"> Floor, </w:t>
      </w:r>
      <w:proofErr w:type="spellStart"/>
      <w:r w:rsidRPr="00764AF9">
        <w:rPr>
          <w:rFonts w:ascii="Arial" w:hAnsi="Arial" w:cs="Arial"/>
          <w:sz w:val="19"/>
          <w:szCs w:val="19"/>
        </w:rPr>
        <w:t>Soi</w:t>
      </w:r>
      <w:proofErr w:type="spellEnd"/>
      <w:r w:rsidRPr="00764AF9">
        <w:rPr>
          <w:rFonts w:ascii="Arial" w:hAnsi="Arial" w:cs="Arial"/>
          <w:sz w:val="19"/>
          <w:szCs w:val="19"/>
        </w:rPr>
        <w:t xml:space="preserve"> Sukhumvit </w:t>
      </w:r>
      <w:r w:rsidRPr="00764AF9">
        <w:rPr>
          <w:rFonts w:ascii="Arial" w:hAnsi="Arial" w:cs="Arial"/>
          <w:sz w:val="19"/>
          <w:szCs w:val="19"/>
          <w:lang w:val="en-GB"/>
        </w:rPr>
        <w:t xml:space="preserve">55, Sukhumvit Road, </w:t>
      </w:r>
      <w:proofErr w:type="spellStart"/>
      <w:r w:rsidRPr="00764AF9">
        <w:rPr>
          <w:rFonts w:ascii="Arial" w:hAnsi="Arial" w:cs="Arial"/>
          <w:sz w:val="19"/>
          <w:szCs w:val="19"/>
          <w:lang w:val="en-GB"/>
        </w:rPr>
        <w:t>Khlon</w:t>
      </w:r>
      <w:r w:rsidR="00305640" w:rsidRPr="00764AF9">
        <w:rPr>
          <w:rFonts w:ascii="Arial" w:hAnsi="Arial" w:cs="Arial"/>
          <w:sz w:val="19"/>
          <w:szCs w:val="19"/>
          <w:lang w:val="en-GB"/>
        </w:rPr>
        <w:t>gtonNuea</w:t>
      </w:r>
      <w:proofErr w:type="spellEnd"/>
      <w:r w:rsidR="00305640" w:rsidRPr="00764AF9">
        <w:rPr>
          <w:rFonts w:ascii="Arial" w:hAnsi="Arial" w:cs="Arial"/>
          <w:sz w:val="19"/>
          <w:szCs w:val="19"/>
          <w:lang w:val="en-GB"/>
        </w:rPr>
        <w:t xml:space="preserve">, Wattana, Bangkok </w:t>
      </w:r>
      <w:r w:rsidR="00452C17" w:rsidRPr="00764AF9">
        <w:rPr>
          <w:rFonts w:ascii="Arial" w:hAnsi="Arial" w:cs="Arial"/>
          <w:sz w:val="19"/>
          <w:szCs w:val="19"/>
          <w:lang w:val="en-GB"/>
        </w:rPr>
        <w:t xml:space="preserve">and the factory address is 28 </w:t>
      </w:r>
      <w:proofErr w:type="spellStart"/>
      <w:r w:rsidR="00452C17" w:rsidRPr="00764AF9">
        <w:rPr>
          <w:rFonts w:ascii="Arial" w:hAnsi="Arial" w:cs="Arial"/>
          <w:sz w:val="19"/>
          <w:szCs w:val="19"/>
          <w:lang w:val="en-GB"/>
        </w:rPr>
        <w:t>Soi</w:t>
      </w:r>
      <w:proofErr w:type="spellEnd"/>
      <w:r w:rsidR="00452C17" w:rsidRPr="00764AF9">
        <w:rPr>
          <w:rFonts w:ascii="Arial" w:hAnsi="Arial" w:cs="Arial"/>
          <w:sz w:val="19"/>
          <w:szCs w:val="19"/>
          <w:lang w:val="en-GB"/>
        </w:rPr>
        <w:t xml:space="preserve"> 17 </w:t>
      </w:r>
      <w:proofErr w:type="spellStart"/>
      <w:r w:rsidR="00452C17" w:rsidRPr="00764AF9">
        <w:rPr>
          <w:rFonts w:ascii="Arial" w:hAnsi="Arial" w:cs="Arial"/>
          <w:sz w:val="19"/>
          <w:szCs w:val="19"/>
          <w:lang w:val="en-GB"/>
        </w:rPr>
        <w:t>Bangkradi</w:t>
      </w:r>
      <w:proofErr w:type="spellEnd"/>
      <w:r w:rsidR="00452C17" w:rsidRPr="00764AF9">
        <w:rPr>
          <w:rFonts w:ascii="Arial" w:hAnsi="Arial" w:cs="Arial"/>
          <w:sz w:val="19"/>
          <w:szCs w:val="19"/>
          <w:lang w:val="en-GB"/>
        </w:rPr>
        <w:t xml:space="preserve"> Road, </w:t>
      </w:r>
      <w:proofErr w:type="spellStart"/>
      <w:r w:rsidR="00452C17" w:rsidRPr="00764AF9">
        <w:rPr>
          <w:rFonts w:ascii="Arial" w:hAnsi="Arial" w:cs="Arial"/>
          <w:sz w:val="19"/>
          <w:szCs w:val="19"/>
          <w:lang w:val="en-GB"/>
        </w:rPr>
        <w:t>Samaedum</w:t>
      </w:r>
      <w:proofErr w:type="spellEnd"/>
      <w:r w:rsidR="00452C17" w:rsidRPr="00764AF9">
        <w:rPr>
          <w:rFonts w:ascii="Arial" w:hAnsi="Arial" w:cs="Arial"/>
          <w:sz w:val="19"/>
          <w:szCs w:val="19"/>
          <w:lang w:val="en-GB"/>
        </w:rPr>
        <w:t xml:space="preserve">, </w:t>
      </w:r>
      <w:proofErr w:type="spellStart"/>
      <w:r w:rsidR="00452C17" w:rsidRPr="00764AF9">
        <w:rPr>
          <w:rFonts w:ascii="Arial" w:hAnsi="Arial" w:cs="Arial"/>
          <w:sz w:val="19"/>
          <w:szCs w:val="19"/>
          <w:lang w:val="en-GB"/>
        </w:rPr>
        <w:t>Bangkhuntien</w:t>
      </w:r>
      <w:proofErr w:type="spellEnd"/>
      <w:r w:rsidR="00452C17" w:rsidRPr="00764AF9">
        <w:rPr>
          <w:rFonts w:ascii="Arial" w:hAnsi="Arial" w:cs="Arial"/>
          <w:sz w:val="19"/>
          <w:szCs w:val="19"/>
          <w:lang w:val="en-GB"/>
        </w:rPr>
        <w:t>, Bangkok</w:t>
      </w:r>
      <w:r w:rsidRPr="00764AF9">
        <w:rPr>
          <w:rFonts w:ascii="Arial" w:hAnsi="Arial" w:cs="Arial"/>
          <w:sz w:val="19"/>
          <w:szCs w:val="19"/>
        </w:rPr>
        <w:t>. The major shareholder</w:t>
      </w:r>
      <w:r w:rsidR="00452BAA" w:rsidRPr="00764AF9">
        <w:rPr>
          <w:rFonts w:ascii="Arial" w:hAnsi="Arial" w:cs="Arial"/>
          <w:sz w:val="19"/>
          <w:szCs w:val="19"/>
        </w:rPr>
        <w:t xml:space="preserve"> is </w:t>
      </w:r>
      <w:r w:rsidR="007D5DAF" w:rsidRPr="00764AF9">
        <w:rPr>
          <w:rFonts w:ascii="Arial" w:hAnsi="Arial" w:cs="Arial"/>
          <w:sz w:val="19"/>
          <w:szCs w:val="19"/>
        </w:rPr>
        <w:t xml:space="preserve">Mr. </w:t>
      </w:r>
      <w:proofErr w:type="spellStart"/>
      <w:r w:rsidR="007D5DAF" w:rsidRPr="00764AF9">
        <w:rPr>
          <w:rFonts w:ascii="Arial" w:hAnsi="Arial" w:cs="Arial"/>
          <w:sz w:val="19"/>
          <w:szCs w:val="19"/>
        </w:rPr>
        <w:t>Suraphong</w:t>
      </w:r>
      <w:proofErr w:type="spellEnd"/>
      <w:r w:rsidR="007D5DAF" w:rsidRPr="00764AF9">
        <w:rPr>
          <w:rFonts w:ascii="Arial" w:hAnsi="Arial" w:cs="Arial"/>
          <w:sz w:val="19"/>
          <w:szCs w:val="19"/>
        </w:rPr>
        <w:t xml:space="preserve"> </w:t>
      </w:r>
      <w:proofErr w:type="spellStart"/>
      <w:r w:rsidR="007D5DAF" w:rsidRPr="00764AF9">
        <w:rPr>
          <w:rFonts w:ascii="Arial" w:hAnsi="Arial" w:cs="Arial"/>
          <w:sz w:val="19"/>
          <w:szCs w:val="19"/>
        </w:rPr>
        <w:t>Triamchanchai</w:t>
      </w:r>
      <w:proofErr w:type="spellEnd"/>
      <w:r w:rsidR="007D5DAF" w:rsidRPr="00764AF9">
        <w:rPr>
          <w:rFonts w:ascii="Arial" w:hAnsi="Arial" w:cs="Arial"/>
          <w:sz w:val="19"/>
          <w:szCs w:val="19"/>
        </w:rPr>
        <w:t>.</w:t>
      </w:r>
    </w:p>
    <w:p w14:paraId="07EE3015" w14:textId="77777777" w:rsidR="001A10C1" w:rsidRPr="006B1DED" w:rsidRDefault="001A10C1" w:rsidP="0090666A">
      <w:pPr>
        <w:tabs>
          <w:tab w:val="left" w:pos="0"/>
          <w:tab w:val="num" w:pos="360"/>
        </w:tabs>
        <w:spacing w:line="360" w:lineRule="auto"/>
        <w:ind w:left="360"/>
        <w:jc w:val="both"/>
        <w:rPr>
          <w:rFonts w:ascii="Garamond" w:hAnsi="Garamond" w:cs="Garamond"/>
          <w:sz w:val="16"/>
          <w:szCs w:val="16"/>
          <w:lang w:val="en-GB"/>
        </w:rPr>
      </w:pPr>
    </w:p>
    <w:p w14:paraId="57B7455B" w14:textId="77777777" w:rsidR="001A10C1" w:rsidRPr="00764AF9" w:rsidRDefault="001A10C1" w:rsidP="0090666A">
      <w:pPr>
        <w:pStyle w:val="BodyTextIndent3"/>
        <w:numPr>
          <w:ilvl w:val="0"/>
          <w:numId w:val="5"/>
        </w:numPr>
        <w:spacing w:line="360" w:lineRule="auto"/>
        <w:rPr>
          <w:rFonts w:ascii="Arial" w:hAnsi="Arial" w:cs="Arial"/>
          <w:b/>
          <w:bCs/>
          <w:sz w:val="19"/>
          <w:szCs w:val="19"/>
        </w:rPr>
      </w:pPr>
      <w:r w:rsidRPr="00764AF9">
        <w:rPr>
          <w:rFonts w:ascii="Arial" w:hAnsi="Arial" w:cs="Arial"/>
          <w:b/>
          <w:bCs/>
          <w:sz w:val="19"/>
          <w:szCs w:val="19"/>
        </w:rPr>
        <w:t xml:space="preserve">BASIS </w:t>
      </w:r>
      <w:r w:rsidR="00384727" w:rsidRPr="00764AF9">
        <w:rPr>
          <w:rFonts w:ascii="Arial" w:hAnsi="Arial" w:cs="Arial"/>
          <w:b/>
          <w:bCs/>
          <w:sz w:val="19"/>
          <w:szCs w:val="19"/>
        </w:rPr>
        <w:t>OF FINANCIAL STATEMENTS PREPARATION</w:t>
      </w:r>
    </w:p>
    <w:p w14:paraId="39C484FF" w14:textId="77777777" w:rsidR="009E19F5" w:rsidRPr="00764AF9" w:rsidRDefault="009E19F5" w:rsidP="0090666A">
      <w:pPr>
        <w:pStyle w:val="NormalWeb"/>
        <w:spacing w:before="0" w:beforeAutospacing="0" w:after="0" w:afterAutospacing="0" w:line="360" w:lineRule="auto"/>
        <w:ind w:left="720"/>
        <w:rPr>
          <w:rFonts w:ascii="Arial" w:hAnsi="Arial" w:cs="Arial"/>
          <w:sz w:val="19"/>
          <w:szCs w:val="19"/>
        </w:rPr>
      </w:pPr>
    </w:p>
    <w:p w14:paraId="01E25E57" w14:textId="77777777" w:rsidR="00BA4CC9" w:rsidRDefault="00384727" w:rsidP="00BA4CC9">
      <w:pPr>
        <w:pStyle w:val="NormalWeb"/>
        <w:numPr>
          <w:ilvl w:val="0"/>
          <w:numId w:val="13"/>
        </w:numPr>
        <w:spacing w:before="0" w:beforeAutospacing="0" w:after="0" w:afterAutospacing="0" w:line="360" w:lineRule="auto"/>
        <w:rPr>
          <w:rFonts w:ascii="Arial" w:hAnsi="Arial" w:cs="Arial"/>
          <w:sz w:val="19"/>
          <w:szCs w:val="19"/>
        </w:rPr>
      </w:pPr>
      <w:r w:rsidRPr="00764AF9">
        <w:rPr>
          <w:rFonts w:ascii="Arial" w:hAnsi="Arial" w:cs="Arial"/>
          <w:sz w:val="19"/>
          <w:szCs w:val="19"/>
        </w:rPr>
        <w:t xml:space="preserve">Statement of compliance </w:t>
      </w:r>
    </w:p>
    <w:p w14:paraId="2F1B49F1" w14:textId="77777777" w:rsidR="00BA4CC9" w:rsidRDefault="00BA4CC9" w:rsidP="00BA4CC9">
      <w:pPr>
        <w:pStyle w:val="NormalWeb"/>
        <w:spacing w:before="0" w:beforeAutospacing="0" w:after="0" w:afterAutospacing="0" w:line="360" w:lineRule="auto"/>
        <w:ind w:left="720"/>
        <w:jc w:val="thaiDistribute"/>
        <w:rPr>
          <w:rFonts w:ascii="Arial" w:hAnsi="Arial" w:cs="Arial"/>
          <w:sz w:val="19"/>
          <w:szCs w:val="19"/>
        </w:rPr>
      </w:pPr>
    </w:p>
    <w:p w14:paraId="5A5C2565" w14:textId="77777777" w:rsidR="00BA4CC9" w:rsidRDefault="003049D3" w:rsidP="00BA4CC9">
      <w:pPr>
        <w:pStyle w:val="NormalWeb"/>
        <w:spacing w:before="0" w:beforeAutospacing="0" w:after="0" w:afterAutospacing="0" w:line="360" w:lineRule="auto"/>
        <w:ind w:left="720"/>
        <w:jc w:val="thaiDistribute"/>
        <w:rPr>
          <w:rFonts w:ascii="Arial" w:hAnsi="Arial" w:cs="Arial"/>
          <w:sz w:val="19"/>
          <w:szCs w:val="19"/>
          <w:lang w:val="en-GB"/>
        </w:rPr>
      </w:pPr>
      <w:r w:rsidRPr="00BA4CC9">
        <w:rPr>
          <w:rFonts w:ascii="Arial" w:hAnsi="Arial" w:cs="Arial"/>
          <w:sz w:val="19"/>
          <w:szCs w:val="19"/>
          <w:lang w:val="en-GB"/>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BA4CC9">
        <w:rPr>
          <w:rFonts w:ascii="Arial" w:hAnsi="Arial" w:cs="Arial"/>
          <w:sz w:val="19"/>
          <w:szCs w:val="19"/>
        </w:rPr>
        <w:t xml:space="preserve"> financial statements to other </w:t>
      </w:r>
      <w:r w:rsidRPr="00BA4CC9">
        <w:rPr>
          <w:rFonts w:ascii="Arial" w:hAnsi="Arial" w:cs="Arial"/>
          <w:sz w:val="19"/>
          <w:szCs w:val="19"/>
          <w:lang w:val="en-GB"/>
        </w:rPr>
        <w:t>languages must be in compliance with the official report in Thai.</w:t>
      </w:r>
    </w:p>
    <w:p w14:paraId="24C48030" w14:textId="77777777" w:rsidR="00BA4CC9" w:rsidRDefault="00BA4CC9" w:rsidP="00BA4CC9">
      <w:pPr>
        <w:pStyle w:val="NormalWeb"/>
        <w:spacing w:before="0" w:beforeAutospacing="0" w:after="0" w:afterAutospacing="0" w:line="360" w:lineRule="auto"/>
        <w:ind w:left="720"/>
        <w:jc w:val="thaiDistribute"/>
        <w:rPr>
          <w:rFonts w:ascii="Arial" w:hAnsi="Arial" w:cs="Arial"/>
          <w:sz w:val="19"/>
          <w:szCs w:val="19"/>
          <w:lang w:val="en-GB"/>
        </w:rPr>
      </w:pPr>
    </w:p>
    <w:p w14:paraId="0747BFFE" w14:textId="77777777" w:rsidR="00BA4CC9" w:rsidRDefault="003049D3" w:rsidP="00BA4CC9">
      <w:pPr>
        <w:pStyle w:val="NormalWeb"/>
        <w:spacing w:before="0" w:beforeAutospacing="0" w:after="0" w:afterAutospacing="0" w:line="360" w:lineRule="auto"/>
        <w:ind w:left="720"/>
        <w:jc w:val="thaiDistribute"/>
        <w:rPr>
          <w:rFonts w:ascii="Arial" w:hAnsi="Arial" w:cs="Arial"/>
          <w:sz w:val="19"/>
          <w:szCs w:val="19"/>
          <w:lang w:val="en-GB"/>
        </w:rPr>
      </w:pPr>
      <w:r w:rsidRPr="00624358">
        <w:rPr>
          <w:rFonts w:ascii="Arial" w:hAnsi="Arial" w:cs="Arial"/>
          <w:sz w:val="19"/>
          <w:szCs w:val="19"/>
          <w:lang w:val="en-GB"/>
        </w:rPr>
        <w:t xml:space="preserve">The Federation of Accounting Professions has issued </w:t>
      </w:r>
      <w:r>
        <w:rPr>
          <w:rFonts w:ascii="Arial" w:hAnsi="Arial" w:cs="Arial"/>
          <w:sz w:val="19"/>
          <w:szCs w:val="19"/>
          <w:lang w:val="en-GB"/>
        </w:rPr>
        <w:t xml:space="preserve">new and </w:t>
      </w:r>
      <w:r w:rsidRPr="00624358">
        <w:rPr>
          <w:rFonts w:ascii="Arial" w:hAnsi="Arial" w:cs="Arial"/>
          <w:sz w:val="19"/>
          <w:szCs w:val="19"/>
          <w:lang w:val="en-GB"/>
        </w:rPr>
        <w:t xml:space="preserve">revised </w:t>
      </w:r>
      <w:r w:rsidR="00BA4CC9">
        <w:rPr>
          <w:rFonts w:ascii="Arial" w:hAnsi="Arial" w:cs="Arial"/>
          <w:sz w:val="19"/>
          <w:szCs w:val="19"/>
          <w:lang w:val="en-GB"/>
        </w:rPr>
        <w:t>Thai Financial Reporting Standards</w:t>
      </w:r>
      <w:r>
        <w:rPr>
          <w:rFonts w:ascii="Arial" w:hAnsi="Arial" w:cs="Arial"/>
          <w:sz w:val="19"/>
          <w:szCs w:val="19"/>
          <w:lang w:val="en-GB"/>
        </w:rPr>
        <w:t xml:space="preserve">, interpretations and guidance </w:t>
      </w:r>
      <w:r w:rsidRPr="00624358">
        <w:rPr>
          <w:rFonts w:ascii="Arial" w:hAnsi="Arial" w:cs="Arial"/>
          <w:sz w:val="19"/>
          <w:szCs w:val="19"/>
          <w:lang w:val="en-GB"/>
        </w:rPr>
        <w:t>effective for annual accounting periods beginning on or after 1 January 201</w:t>
      </w:r>
      <w:r>
        <w:rPr>
          <w:rFonts w:ascii="Arial" w:hAnsi="Arial" w:cs="Arial"/>
          <w:sz w:val="19"/>
          <w:szCs w:val="19"/>
          <w:lang w:val="en-GB"/>
        </w:rPr>
        <w:t>7</w:t>
      </w:r>
      <w:r w:rsidRPr="00624358">
        <w:rPr>
          <w:rFonts w:ascii="Arial" w:hAnsi="Arial" w:cs="Arial"/>
          <w:sz w:val="19"/>
          <w:szCs w:val="19"/>
          <w:lang w:val="en-GB"/>
        </w:rPr>
        <w:t xml:space="preserve">. </w:t>
      </w:r>
      <w:r>
        <w:rPr>
          <w:rFonts w:ascii="Arial" w:hAnsi="Arial" w:cs="Arial"/>
          <w:sz w:val="19"/>
          <w:szCs w:val="19"/>
          <w:lang w:val="en-GB"/>
        </w:rPr>
        <w:t xml:space="preserve">The changes were to align with the corresponding International Financial Reporting Standards, with most of the changes relating to the revision of wording and terminology, the provision of interpretations and accounting guidance to the users of the standards. </w:t>
      </w:r>
      <w:r w:rsidRPr="00624358">
        <w:rPr>
          <w:rFonts w:ascii="Arial" w:hAnsi="Arial" w:cs="Arial"/>
          <w:sz w:val="19"/>
          <w:szCs w:val="19"/>
          <w:lang w:val="en-GB"/>
        </w:rPr>
        <w:t xml:space="preserve">The initial application of these new and revised </w:t>
      </w:r>
      <w:r w:rsidR="00BA4CC9">
        <w:rPr>
          <w:rFonts w:ascii="Arial" w:hAnsi="Arial" w:cs="Arial"/>
          <w:sz w:val="19"/>
          <w:szCs w:val="19"/>
          <w:lang w:val="en-GB"/>
        </w:rPr>
        <w:t>Thai Financial Reporting Standards</w:t>
      </w:r>
      <w:r w:rsidRPr="00624358">
        <w:rPr>
          <w:rFonts w:ascii="Arial" w:hAnsi="Arial" w:cs="Arial"/>
          <w:sz w:val="19"/>
          <w:szCs w:val="19"/>
          <w:lang w:val="en-GB"/>
        </w:rPr>
        <w:t xml:space="preserve"> has no material effect on the financial statements.</w:t>
      </w:r>
    </w:p>
    <w:p w14:paraId="7684D5FA" w14:textId="274AA9AB" w:rsidR="00BA4CC9" w:rsidRDefault="00BA4CC9" w:rsidP="00BA4CC9">
      <w:pPr>
        <w:pStyle w:val="NormalWeb"/>
        <w:spacing w:before="0" w:beforeAutospacing="0" w:after="0" w:afterAutospacing="0" w:line="360" w:lineRule="auto"/>
        <w:ind w:left="720"/>
        <w:jc w:val="thaiDistribute"/>
        <w:rPr>
          <w:rFonts w:ascii="Arial" w:hAnsi="Arial" w:cs="Arial"/>
          <w:sz w:val="19"/>
          <w:szCs w:val="19"/>
        </w:rPr>
      </w:pPr>
    </w:p>
    <w:p w14:paraId="765BC2A2" w14:textId="7CB3082A" w:rsidR="002D029E" w:rsidRDefault="002D029E" w:rsidP="00BA4CC9">
      <w:pPr>
        <w:pStyle w:val="NormalWeb"/>
        <w:spacing w:before="0" w:beforeAutospacing="0" w:after="0" w:afterAutospacing="0" w:line="360" w:lineRule="auto"/>
        <w:ind w:left="720"/>
        <w:jc w:val="thaiDistribute"/>
        <w:rPr>
          <w:rFonts w:ascii="Arial" w:hAnsi="Arial" w:cs="Arial"/>
          <w:sz w:val="19"/>
          <w:szCs w:val="19"/>
        </w:rPr>
      </w:pPr>
    </w:p>
    <w:p w14:paraId="7B4D2EF6" w14:textId="079ED1A2" w:rsidR="002D029E" w:rsidRDefault="002D029E" w:rsidP="00BA4CC9">
      <w:pPr>
        <w:pStyle w:val="NormalWeb"/>
        <w:spacing w:before="0" w:beforeAutospacing="0" w:after="0" w:afterAutospacing="0" w:line="360" w:lineRule="auto"/>
        <w:ind w:left="720"/>
        <w:jc w:val="thaiDistribute"/>
        <w:rPr>
          <w:rFonts w:ascii="Arial" w:hAnsi="Arial" w:cs="Arial"/>
          <w:sz w:val="19"/>
          <w:szCs w:val="19"/>
        </w:rPr>
      </w:pPr>
    </w:p>
    <w:p w14:paraId="72DCE214" w14:textId="56A633C1" w:rsidR="002D029E" w:rsidRDefault="002D029E" w:rsidP="00BA4CC9">
      <w:pPr>
        <w:pStyle w:val="NormalWeb"/>
        <w:spacing w:before="0" w:beforeAutospacing="0" w:after="0" w:afterAutospacing="0" w:line="360" w:lineRule="auto"/>
        <w:ind w:left="720"/>
        <w:jc w:val="thaiDistribute"/>
        <w:rPr>
          <w:rFonts w:ascii="Arial" w:hAnsi="Arial" w:cs="Arial"/>
          <w:sz w:val="19"/>
          <w:szCs w:val="19"/>
        </w:rPr>
      </w:pPr>
    </w:p>
    <w:p w14:paraId="411C54BF" w14:textId="1B496E18" w:rsidR="002D029E" w:rsidRDefault="002D029E" w:rsidP="00BA4CC9">
      <w:pPr>
        <w:pStyle w:val="NormalWeb"/>
        <w:spacing w:before="0" w:beforeAutospacing="0" w:after="0" w:afterAutospacing="0" w:line="360" w:lineRule="auto"/>
        <w:ind w:left="720"/>
        <w:jc w:val="thaiDistribute"/>
        <w:rPr>
          <w:rFonts w:ascii="Arial" w:hAnsi="Arial" w:cs="Arial"/>
          <w:sz w:val="19"/>
          <w:szCs w:val="19"/>
        </w:rPr>
      </w:pPr>
    </w:p>
    <w:p w14:paraId="6B114FAE" w14:textId="77777777" w:rsidR="002D029E" w:rsidRDefault="002D029E" w:rsidP="00BA4CC9">
      <w:pPr>
        <w:pStyle w:val="NormalWeb"/>
        <w:spacing w:before="0" w:beforeAutospacing="0" w:after="0" w:afterAutospacing="0" w:line="360" w:lineRule="auto"/>
        <w:ind w:left="720"/>
        <w:jc w:val="thaiDistribute"/>
        <w:rPr>
          <w:rFonts w:ascii="Arial" w:hAnsi="Arial" w:cs="Arial"/>
          <w:sz w:val="19"/>
          <w:szCs w:val="19"/>
        </w:rPr>
      </w:pPr>
    </w:p>
    <w:p w14:paraId="1523E551" w14:textId="79C0DA55" w:rsidR="00BA4CC9" w:rsidRPr="00BA4CC9" w:rsidRDefault="003049D3" w:rsidP="00BA4CC9">
      <w:pPr>
        <w:pStyle w:val="NormalWeb"/>
        <w:spacing w:before="0" w:beforeAutospacing="0" w:after="0" w:afterAutospacing="0" w:line="360" w:lineRule="auto"/>
        <w:ind w:left="720"/>
        <w:jc w:val="thaiDistribute"/>
        <w:rPr>
          <w:rFonts w:ascii="Arial" w:hAnsi="Arial" w:cs="Arial"/>
          <w:sz w:val="19"/>
          <w:szCs w:val="19"/>
        </w:rPr>
      </w:pPr>
      <w:r>
        <w:rPr>
          <w:rFonts w:ascii="Arial" w:hAnsi="Arial" w:cs="Arial"/>
          <w:sz w:val="19"/>
          <w:szCs w:val="19"/>
        </w:rPr>
        <w:lastRenderedPageBreak/>
        <w:t xml:space="preserve">In addition, the Federation of Accounting Professions has issued new and revised </w:t>
      </w:r>
      <w:r w:rsidR="00BA4CC9">
        <w:rPr>
          <w:rFonts w:ascii="Arial" w:hAnsi="Arial" w:cs="Arial"/>
          <w:sz w:val="19"/>
          <w:szCs w:val="19"/>
          <w:lang w:val="en-GB"/>
        </w:rPr>
        <w:t>Thai Financial Reporting Standards</w:t>
      </w:r>
      <w:r>
        <w:rPr>
          <w:rFonts w:ascii="Arial" w:hAnsi="Arial" w:cs="Arial"/>
          <w:sz w:val="19"/>
          <w:szCs w:val="19"/>
        </w:rPr>
        <w:t xml:space="preserve">, interpretations and guidance, which will be effective on or after 1 January 2018. </w:t>
      </w:r>
      <w:r>
        <w:rPr>
          <w:rFonts w:ascii="Arial" w:hAnsi="Arial" w:cs="Arial"/>
          <w:sz w:val="19"/>
          <w:szCs w:val="19"/>
          <w:lang w:val="en-GB"/>
        </w:rPr>
        <w:t>The changes were to align with the corresponding International Financial Reporting Standards with most</w:t>
      </w:r>
      <w:r w:rsidR="00BA4CC9">
        <w:rPr>
          <w:rFonts w:ascii="Arial" w:hAnsi="Arial" w:cs="Arial"/>
          <w:sz w:val="19"/>
          <w:szCs w:val="19"/>
          <w:lang w:val="en-GB"/>
        </w:rPr>
        <w:t xml:space="preserve"> </w:t>
      </w:r>
      <w:r>
        <w:rPr>
          <w:rFonts w:ascii="Arial" w:hAnsi="Arial" w:cs="Arial"/>
          <w:sz w:val="19"/>
          <w:szCs w:val="19"/>
          <w:lang w:val="en-GB"/>
        </w:rPr>
        <w:t>of the changes relating to the revision of wording and terminology, and the provision of interpretations and accounting guidance to users of the standards.</w:t>
      </w:r>
      <w:r w:rsidR="00BA4CC9">
        <w:rPr>
          <w:rFonts w:ascii="Arial" w:hAnsi="Arial" w:cs="Arial"/>
          <w:sz w:val="19"/>
          <w:szCs w:val="19"/>
          <w:lang w:val="en-GB"/>
        </w:rPr>
        <w:t xml:space="preserve"> </w:t>
      </w:r>
      <w:r w:rsidRPr="00624358">
        <w:rPr>
          <w:rFonts w:ascii="Arial" w:hAnsi="Arial" w:cs="Arial"/>
          <w:sz w:val="19"/>
          <w:szCs w:val="19"/>
        </w:rPr>
        <w:t xml:space="preserve">The Company does not plan to adopt these </w:t>
      </w:r>
      <w:r w:rsidR="00BA4CC9">
        <w:rPr>
          <w:rFonts w:ascii="Arial" w:hAnsi="Arial" w:cs="Arial"/>
          <w:sz w:val="19"/>
          <w:szCs w:val="19"/>
          <w:lang w:val="en-GB"/>
        </w:rPr>
        <w:t xml:space="preserve">Thai Financial Reporting Standards </w:t>
      </w:r>
      <w:r w:rsidRPr="00624358">
        <w:rPr>
          <w:rFonts w:ascii="Arial" w:hAnsi="Arial" w:cs="Arial"/>
          <w:sz w:val="19"/>
          <w:szCs w:val="19"/>
        </w:rPr>
        <w:t>early</w:t>
      </w:r>
      <w:r>
        <w:rPr>
          <w:rFonts w:ascii="Arial" w:hAnsi="Arial" w:cs="Arial"/>
          <w:sz w:val="19"/>
          <w:szCs w:val="19"/>
        </w:rPr>
        <w:t>.</w:t>
      </w:r>
      <w:r w:rsidR="00BA4CC9">
        <w:rPr>
          <w:rFonts w:ascii="Arial" w:hAnsi="Arial" w:cs="Arial"/>
          <w:sz w:val="19"/>
          <w:szCs w:val="19"/>
        </w:rPr>
        <w:t xml:space="preserve"> </w:t>
      </w:r>
      <w:r w:rsidRPr="00624358">
        <w:rPr>
          <w:rFonts w:ascii="Arial" w:hAnsi="Arial" w:cs="Arial"/>
          <w:sz w:val="19"/>
          <w:szCs w:val="19"/>
          <w:lang w:val="en-GB"/>
        </w:rPr>
        <w:t xml:space="preserve">The Company has made a preliminary assessment of the potential initial impact on the financial statements of these new and revised </w:t>
      </w:r>
      <w:r w:rsidR="00BA4CC9">
        <w:rPr>
          <w:rFonts w:ascii="Arial" w:hAnsi="Arial" w:cs="Arial"/>
          <w:sz w:val="19"/>
          <w:szCs w:val="19"/>
          <w:lang w:val="en-GB"/>
        </w:rPr>
        <w:t>Thai Financial Reporting Standards</w:t>
      </w:r>
      <w:r w:rsidRPr="00624358">
        <w:rPr>
          <w:rFonts w:ascii="Arial" w:hAnsi="Arial" w:cs="Arial"/>
          <w:sz w:val="19"/>
          <w:szCs w:val="19"/>
          <w:lang w:val="en-GB"/>
        </w:rPr>
        <w:t xml:space="preserve"> and expects that there will be no material impact on the financial statements in the period of initial application. </w:t>
      </w:r>
    </w:p>
    <w:p w14:paraId="40062986" w14:textId="77777777" w:rsidR="00BA4CC9" w:rsidRPr="002D029E" w:rsidRDefault="00BA4CC9" w:rsidP="00BA4CC9">
      <w:pPr>
        <w:pStyle w:val="BodyText"/>
        <w:spacing w:after="0" w:line="360" w:lineRule="auto"/>
        <w:ind w:left="798"/>
        <w:jc w:val="thaiDistribute"/>
        <w:rPr>
          <w:rFonts w:ascii="Arial" w:hAnsi="Arial" w:cs="Arial"/>
          <w:sz w:val="10"/>
          <w:szCs w:val="10"/>
          <w:u w:val="single"/>
          <w:lang w:val="en-GB"/>
        </w:rPr>
      </w:pPr>
    </w:p>
    <w:p w14:paraId="12EB7ACB" w14:textId="77777777" w:rsidR="00BA4CC9" w:rsidRPr="00BA4CC9" w:rsidRDefault="002525BD" w:rsidP="00BA4CC9">
      <w:pPr>
        <w:pStyle w:val="BodyText"/>
        <w:numPr>
          <w:ilvl w:val="0"/>
          <w:numId w:val="13"/>
        </w:numPr>
        <w:spacing w:after="0" w:line="360" w:lineRule="auto"/>
        <w:jc w:val="both"/>
        <w:rPr>
          <w:rFonts w:ascii="Arial" w:hAnsi="Arial" w:cs="Arial"/>
          <w:sz w:val="19"/>
          <w:szCs w:val="19"/>
          <w:lang w:val="en-GB"/>
        </w:rPr>
      </w:pPr>
      <w:r w:rsidRPr="00E87886">
        <w:rPr>
          <w:rFonts w:ascii="Arial" w:hAnsi="Arial" w:cs="Arial"/>
          <w:sz w:val="19"/>
          <w:szCs w:val="19"/>
          <w:u w:val="single"/>
          <w:lang w:val="en-GB"/>
        </w:rPr>
        <w:t>Principles</w:t>
      </w:r>
      <w:r w:rsidRPr="00E87886">
        <w:rPr>
          <w:rFonts w:ascii="Arial" w:hAnsi="Arial" w:cs="Arial"/>
          <w:sz w:val="19"/>
          <w:szCs w:val="19"/>
          <w:u w:val="single"/>
        </w:rPr>
        <w:t xml:space="preserve"> of consolidation</w:t>
      </w:r>
    </w:p>
    <w:p w14:paraId="5B63CD40" w14:textId="77777777" w:rsidR="00BA4CC9" w:rsidRPr="002D029E" w:rsidRDefault="00BA4CC9" w:rsidP="00BA4CC9">
      <w:pPr>
        <w:pStyle w:val="BodyText"/>
        <w:spacing w:after="0" w:line="360" w:lineRule="auto"/>
        <w:ind w:left="720"/>
        <w:jc w:val="both"/>
        <w:rPr>
          <w:rFonts w:ascii="Arial" w:hAnsi="Arial" w:cs="Arial"/>
          <w:sz w:val="10"/>
          <w:szCs w:val="10"/>
        </w:rPr>
      </w:pPr>
    </w:p>
    <w:p w14:paraId="7BA5C60D" w14:textId="36D9C4E8" w:rsidR="007A072E" w:rsidRPr="00BA4CC9" w:rsidRDefault="00357F46" w:rsidP="00BA4CC9">
      <w:pPr>
        <w:pStyle w:val="BodyText"/>
        <w:spacing w:after="0" w:line="360" w:lineRule="auto"/>
        <w:ind w:left="720"/>
        <w:jc w:val="both"/>
        <w:rPr>
          <w:rFonts w:ascii="Arial" w:hAnsi="Arial" w:cs="Arial"/>
          <w:sz w:val="19"/>
          <w:szCs w:val="19"/>
          <w:lang w:val="en-GB"/>
        </w:rPr>
      </w:pPr>
      <w:r w:rsidRPr="00BA4CC9">
        <w:rPr>
          <w:rFonts w:ascii="Arial" w:hAnsi="Arial" w:cs="Arial"/>
          <w:sz w:val="19"/>
          <w:szCs w:val="19"/>
        </w:rPr>
        <w:t xml:space="preserve">The consolidated financial statements include the financial statements of Nippon Pack (Thailand) </w:t>
      </w:r>
      <w:r w:rsidRPr="00BA4CC9">
        <w:rPr>
          <w:rFonts w:ascii="Arial" w:hAnsi="Arial" w:cs="Arial"/>
          <w:sz w:val="19"/>
          <w:szCs w:val="19"/>
          <w:lang w:val="en-GB"/>
        </w:rPr>
        <w:t>Public Company</w:t>
      </w:r>
      <w:r w:rsidR="00673F6C" w:rsidRPr="00BA4CC9">
        <w:rPr>
          <w:rFonts w:ascii="Arial" w:hAnsi="Arial" w:cs="Arial"/>
          <w:sz w:val="19"/>
          <w:szCs w:val="19"/>
          <w:lang w:val="en-GB"/>
        </w:rPr>
        <w:t xml:space="preserve"> </w:t>
      </w:r>
      <w:r w:rsidRPr="00BA4CC9">
        <w:rPr>
          <w:rFonts w:ascii="Arial" w:hAnsi="Arial" w:cs="Arial"/>
          <w:sz w:val="19"/>
          <w:szCs w:val="19"/>
          <w:lang w:val="en-GB"/>
        </w:rPr>
        <w:t xml:space="preserve">Limited </w:t>
      </w:r>
      <w:r w:rsidRPr="00BA4CC9">
        <w:rPr>
          <w:rFonts w:ascii="Arial" w:hAnsi="Arial" w:cs="Arial"/>
          <w:sz w:val="19"/>
          <w:szCs w:val="19"/>
        </w:rPr>
        <w:t xml:space="preserve">and its subsidiaries which are under the control or with voting right more than 50% as follow: </w:t>
      </w:r>
    </w:p>
    <w:p w14:paraId="2420449A" w14:textId="77777777" w:rsidR="009E19F5" w:rsidRPr="002D029E" w:rsidRDefault="009E19F5" w:rsidP="0090666A">
      <w:pPr>
        <w:pStyle w:val="NormalWeb"/>
        <w:spacing w:before="0" w:beforeAutospacing="0" w:after="0" w:afterAutospacing="0" w:line="360" w:lineRule="auto"/>
        <w:ind w:left="360"/>
        <w:jc w:val="thaiDistribute"/>
        <w:rPr>
          <w:rFonts w:ascii="Garamond" w:hAnsi="Garamond" w:cs="Garamond"/>
          <w:sz w:val="10"/>
          <w:szCs w:val="10"/>
        </w:rPr>
      </w:pPr>
    </w:p>
    <w:tbl>
      <w:tblPr>
        <w:tblW w:w="9055" w:type="dxa"/>
        <w:tblInd w:w="709" w:type="dxa"/>
        <w:tblLayout w:type="fixed"/>
        <w:tblCellMar>
          <w:left w:w="0" w:type="dxa"/>
          <w:right w:w="0" w:type="dxa"/>
        </w:tblCellMar>
        <w:tblLook w:val="01E0" w:firstRow="1" w:lastRow="1" w:firstColumn="1" w:lastColumn="1" w:noHBand="0" w:noVBand="0"/>
      </w:tblPr>
      <w:tblGrid>
        <w:gridCol w:w="3119"/>
        <w:gridCol w:w="141"/>
        <w:gridCol w:w="851"/>
        <w:gridCol w:w="142"/>
        <w:gridCol w:w="992"/>
        <w:gridCol w:w="104"/>
        <w:gridCol w:w="3706"/>
      </w:tblGrid>
      <w:tr w:rsidR="002525BD" w:rsidRPr="00E87886" w14:paraId="6F50855E" w14:textId="77777777" w:rsidTr="00B93AE6">
        <w:trPr>
          <w:cantSplit/>
        </w:trPr>
        <w:tc>
          <w:tcPr>
            <w:tcW w:w="3119" w:type="dxa"/>
          </w:tcPr>
          <w:p w14:paraId="29AC2228" w14:textId="77777777" w:rsidR="002525BD" w:rsidRPr="00E87886" w:rsidRDefault="002525BD" w:rsidP="0090666A">
            <w:pPr>
              <w:spacing w:line="360" w:lineRule="auto"/>
              <w:jc w:val="center"/>
              <w:rPr>
                <w:rFonts w:ascii="Arial" w:hAnsi="Arial" w:cs="Arial"/>
                <w:sz w:val="16"/>
                <w:szCs w:val="16"/>
              </w:rPr>
            </w:pPr>
          </w:p>
        </w:tc>
        <w:tc>
          <w:tcPr>
            <w:tcW w:w="141" w:type="dxa"/>
          </w:tcPr>
          <w:p w14:paraId="4BA717FF" w14:textId="77777777" w:rsidR="002525BD" w:rsidRPr="00E87886" w:rsidRDefault="002525BD" w:rsidP="0090666A">
            <w:pPr>
              <w:spacing w:line="360" w:lineRule="auto"/>
              <w:jc w:val="center"/>
              <w:rPr>
                <w:rFonts w:ascii="Arial" w:hAnsi="Arial" w:cs="Arial"/>
                <w:sz w:val="16"/>
                <w:szCs w:val="16"/>
              </w:rPr>
            </w:pPr>
          </w:p>
        </w:tc>
        <w:tc>
          <w:tcPr>
            <w:tcW w:w="1985" w:type="dxa"/>
            <w:gridSpan w:val="3"/>
            <w:tcBorders>
              <w:bottom w:val="single" w:sz="4" w:space="0" w:color="auto"/>
            </w:tcBorders>
          </w:tcPr>
          <w:p w14:paraId="645065B4" w14:textId="77777777" w:rsidR="002525BD" w:rsidRPr="00E87886" w:rsidRDefault="002525BD" w:rsidP="0090666A">
            <w:pPr>
              <w:spacing w:line="360" w:lineRule="auto"/>
              <w:jc w:val="center"/>
              <w:rPr>
                <w:rFonts w:ascii="Arial" w:hAnsi="Arial" w:cs="Arial"/>
                <w:sz w:val="16"/>
                <w:szCs w:val="16"/>
              </w:rPr>
            </w:pPr>
            <w:r w:rsidRPr="00E87886">
              <w:rPr>
                <w:rFonts w:ascii="Arial" w:hAnsi="Arial" w:cs="Arial"/>
                <w:sz w:val="16"/>
                <w:szCs w:val="16"/>
              </w:rPr>
              <w:t>Percentage of shareholding</w:t>
            </w:r>
          </w:p>
        </w:tc>
        <w:tc>
          <w:tcPr>
            <w:tcW w:w="104" w:type="dxa"/>
          </w:tcPr>
          <w:p w14:paraId="7B5AA2F2" w14:textId="77777777" w:rsidR="002525BD" w:rsidRPr="00E87886" w:rsidRDefault="002525BD" w:rsidP="0090666A">
            <w:pPr>
              <w:spacing w:line="360" w:lineRule="auto"/>
              <w:jc w:val="center"/>
              <w:rPr>
                <w:rFonts w:ascii="Arial" w:hAnsi="Arial" w:cs="Arial"/>
                <w:sz w:val="16"/>
                <w:szCs w:val="16"/>
              </w:rPr>
            </w:pPr>
          </w:p>
        </w:tc>
        <w:tc>
          <w:tcPr>
            <w:tcW w:w="3706" w:type="dxa"/>
          </w:tcPr>
          <w:p w14:paraId="5F2A2815" w14:textId="77777777" w:rsidR="002525BD" w:rsidRPr="00E87886" w:rsidRDefault="002525BD" w:rsidP="0090666A">
            <w:pPr>
              <w:spacing w:line="360" w:lineRule="auto"/>
              <w:jc w:val="center"/>
              <w:rPr>
                <w:rFonts w:ascii="Arial" w:hAnsi="Arial" w:cs="Arial"/>
                <w:sz w:val="16"/>
                <w:szCs w:val="16"/>
              </w:rPr>
            </w:pPr>
          </w:p>
        </w:tc>
      </w:tr>
      <w:tr w:rsidR="002525BD" w:rsidRPr="00E87886" w14:paraId="056241AA" w14:textId="77777777" w:rsidTr="00B93AE6">
        <w:trPr>
          <w:cantSplit/>
        </w:trPr>
        <w:tc>
          <w:tcPr>
            <w:tcW w:w="3119" w:type="dxa"/>
            <w:tcBorders>
              <w:bottom w:val="single" w:sz="4" w:space="0" w:color="auto"/>
            </w:tcBorders>
            <w:vAlign w:val="bottom"/>
          </w:tcPr>
          <w:p w14:paraId="7F195BE2" w14:textId="77777777" w:rsidR="002525BD" w:rsidRPr="00E87886" w:rsidRDefault="00052C2E" w:rsidP="0090666A">
            <w:pPr>
              <w:spacing w:line="360" w:lineRule="auto"/>
              <w:jc w:val="center"/>
              <w:rPr>
                <w:rFonts w:ascii="Arial" w:hAnsi="Arial" w:cs="Arial"/>
                <w:sz w:val="16"/>
                <w:szCs w:val="16"/>
                <w:cs/>
              </w:rPr>
            </w:pPr>
            <w:r w:rsidRPr="00E87886">
              <w:rPr>
                <w:rFonts w:ascii="Arial" w:hAnsi="Arial" w:cs="Arial"/>
                <w:sz w:val="16"/>
                <w:szCs w:val="16"/>
              </w:rPr>
              <w:t>Name of e</w:t>
            </w:r>
            <w:r w:rsidR="002525BD" w:rsidRPr="00E87886">
              <w:rPr>
                <w:rFonts w:ascii="Arial" w:hAnsi="Arial" w:cs="Arial"/>
                <w:sz w:val="16"/>
                <w:szCs w:val="16"/>
              </w:rPr>
              <w:t>ntity</w:t>
            </w:r>
          </w:p>
        </w:tc>
        <w:tc>
          <w:tcPr>
            <w:tcW w:w="141" w:type="dxa"/>
          </w:tcPr>
          <w:p w14:paraId="0AE6ED4F" w14:textId="77777777" w:rsidR="002525BD" w:rsidRPr="00E87886" w:rsidRDefault="002525BD" w:rsidP="0090666A">
            <w:pPr>
              <w:spacing w:line="360" w:lineRule="auto"/>
              <w:jc w:val="center"/>
              <w:rPr>
                <w:rFonts w:ascii="Arial" w:hAnsi="Arial" w:cs="Arial"/>
                <w:sz w:val="16"/>
                <w:szCs w:val="16"/>
              </w:rPr>
            </w:pPr>
          </w:p>
        </w:tc>
        <w:tc>
          <w:tcPr>
            <w:tcW w:w="851" w:type="dxa"/>
            <w:tcBorders>
              <w:top w:val="single" w:sz="4" w:space="0" w:color="auto"/>
              <w:bottom w:val="single" w:sz="4" w:space="0" w:color="auto"/>
            </w:tcBorders>
          </w:tcPr>
          <w:p w14:paraId="582A9B15" w14:textId="591948DE" w:rsidR="002525BD" w:rsidRPr="00E87886" w:rsidRDefault="002525BD" w:rsidP="008C0D4E">
            <w:pPr>
              <w:spacing w:line="360" w:lineRule="auto"/>
              <w:jc w:val="center"/>
              <w:rPr>
                <w:rFonts w:ascii="Arial" w:hAnsi="Arial" w:cs="Arial"/>
                <w:sz w:val="16"/>
                <w:szCs w:val="16"/>
                <w:lang w:val="en-GB"/>
              </w:rPr>
            </w:pPr>
            <w:r w:rsidRPr="00E87886">
              <w:rPr>
                <w:rFonts w:ascii="Arial" w:hAnsi="Arial" w:cs="Arial"/>
                <w:sz w:val="16"/>
                <w:szCs w:val="16"/>
              </w:rPr>
              <w:t>201</w:t>
            </w:r>
            <w:r w:rsidR="008C0D4E">
              <w:rPr>
                <w:rFonts w:ascii="Arial" w:hAnsi="Arial" w:cs="Arial"/>
                <w:sz w:val="16"/>
                <w:szCs w:val="16"/>
              </w:rPr>
              <w:t>7</w:t>
            </w:r>
          </w:p>
        </w:tc>
        <w:tc>
          <w:tcPr>
            <w:tcW w:w="142" w:type="dxa"/>
            <w:tcBorders>
              <w:top w:val="single" w:sz="4" w:space="0" w:color="auto"/>
            </w:tcBorders>
          </w:tcPr>
          <w:p w14:paraId="758C54FC" w14:textId="77777777" w:rsidR="002525BD" w:rsidRPr="00E87886" w:rsidRDefault="002525BD" w:rsidP="0090666A">
            <w:pPr>
              <w:spacing w:line="360" w:lineRule="auto"/>
              <w:jc w:val="center"/>
              <w:rPr>
                <w:rFonts w:ascii="Arial" w:hAnsi="Arial" w:cs="Arial"/>
                <w:sz w:val="16"/>
                <w:szCs w:val="16"/>
              </w:rPr>
            </w:pPr>
          </w:p>
        </w:tc>
        <w:tc>
          <w:tcPr>
            <w:tcW w:w="992" w:type="dxa"/>
            <w:tcBorders>
              <w:top w:val="single" w:sz="4" w:space="0" w:color="auto"/>
              <w:bottom w:val="single" w:sz="4" w:space="0" w:color="auto"/>
            </w:tcBorders>
          </w:tcPr>
          <w:p w14:paraId="23A53804" w14:textId="2BE868FA" w:rsidR="002525BD" w:rsidRPr="00E87886" w:rsidRDefault="002525BD" w:rsidP="008C0D4E">
            <w:pPr>
              <w:spacing w:line="360" w:lineRule="auto"/>
              <w:jc w:val="center"/>
              <w:rPr>
                <w:rFonts w:ascii="Arial" w:hAnsi="Arial" w:cs="Arial"/>
                <w:sz w:val="16"/>
                <w:szCs w:val="16"/>
                <w:cs/>
              </w:rPr>
            </w:pPr>
            <w:r w:rsidRPr="00E87886">
              <w:rPr>
                <w:rFonts w:ascii="Arial" w:hAnsi="Arial" w:cs="Arial"/>
                <w:sz w:val="16"/>
                <w:szCs w:val="16"/>
              </w:rPr>
              <w:t>201</w:t>
            </w:r>
            <w:r w:rsidR="008C0D4E">
              <w:rPr>
                <w:rFonts w:ascii="Arial" w:hAnsi="Arial" w:cs="Arial"/>
                <w:sz w:val="16"/>
                <w:szCs w:val="16"/>
              </w:rPr>
              <w:t>6</w:t>
            </w:r>
          </w:p>
        </w:tc>
        <w:tc>
          <w:tcPr>
            <w:tcW w:w="104" w:type="dxa"/>
          </w:tcPr>
          <w:p w14:paraId="1462BDA8" w14:textId="77777777" w:rsidR="002525BD" w:rsidRPr="00E87886" w:rsidRDefault="002525BD" w:rsidP="0090666A">
            <w:pPr>
              <w:spacing w:line="360" w:lineRule="auto"/>
              <w:jc w:val="center"/>
              <w:rPr>
                <w:rFonts w:ascii="Arial" w:hAnsi="Arial" w:cs="Arial"/>
                <w:sz w:val="16"/>
                <w:szCs w:val="16"/>
              </w:rPr>
            </w:pPr>
          </w:p>
        </w:tc>
        <w:tc>
          <w:tcPr>
            <w:tcW w:w="3706" w:type="dxa"/>
            <w:tcBorders>
              <w:bottom w:val="single" w:sz="4" w:space="0" w:color="auto"/>
            </w:tcBorders>
            <w:vAlign w:val="bottom"/>
          </w:tcPr>
          <w:p w14:paraId="2B12A575" w14:textId="77777777" w:rsidR="002525BD" w:rsidRPr="00E87886" w:rsidRDefault="002525BD" w:rsidP="0090666A">
            <w:pPr>
              <w:spacing w:line="360" w:lineRule="auto"/>
              <w:jc w:val="center"/>
              <w:rPr>
                <w:rFonts w:ascii="Arial" w:hAnsi="Arial" w:cs="Arial"/>
                <w:sz w:val="16"/>
                <w:szCs w:val="16"/>
              </w:rPr>
            </w:pPr>
            <w:r w:rsidRPr="00E87886">
              <w:rPr>
                <w:rFonts w:ascii="Arial" w:hAnsi="Arial" w:cs="Arial"/>
                <w:sz w:val="16"/>
                <w:szCs w:val="16"/>
              </w:rPr>
              <w:t>Type of business</w:t>
            </w:r>
          </w:p>
        </w:tc>
      </w:tr>
      <w:tr w:rsidR="002525BD" w:rsidRPr="00E87886" w14:paraId="7327967A" w14:textId="77777777" w:rsidTr="00B93AE6">
        <w:trPr>
          <w:cantSplit/>
        </w:trPr>
        <w:tc>
          <w:tcPr>
            <w:tcW w:w="3119" w:type="dxa"/>
            <w:tcBorders>
              <w:top w:val="single" w:sz="4" w:space="0" w:color="auto"/>
            </w:tcBorders>
          </w:tcPr>
          <w:p w14:paraId="257DC72A" w14:textId="77777777" w:rsidR="002525BD" w:rsidRPr="00E87886" w:rsidRDefault="002525BD" w:rsidP="0090666A">
            <w:pPr>
              <w:tabs>
                <w:tab w:val="left" w:pos="360"/>
                <w:tab w:val="left" w:pos="900"/>
              </w:tabs>
              <w:spacing w:line="360" w:lineRule="auto"/>
              <w:ind w:left="252" w:hanging="653"/>
              <w:jc w:val="thaiDistribute"/>
              <w:rPr>
                <w:rFonts w:ascii="Arial" w:hAnsi="Arial" w:cs="Arial"/>
                <w:sz w:val="16"/>
                <w:szCs w:val="16"/>
                <w:u w:val="single"/>
                <w:cs/>
              </w:rPr>
            </w:pPr>
          </w:p>
        </w:tc>
        <w:tc>
          <w:tcPr>
            <w:tcW w:w="141" w:type="dxa"/>
          </w:tcPr>
          <w:p w14:paraId="654E56C5" w14:textId="77777777" w:rsidR="002525BD" w:rsidRPr="00E87886" w:rsidRDefault="002525BD" w:rsidP="0090666A">
            <w:pPr>
              <w:tabs>
                <w:tab w:val="left" w:pos="360"/>
                <w:tab w:val="left" w:pos="900"/>
              </w:tabs>
              <w:spacing w:line="360" w:lineRule="auto"/>
              <w:jc w:val="center"/>
              <w:rPr>
                <w:rFonts w:ascii="Arial" w:hAnsi="Arial" w:cs="Arial"/>
                <w:sz w:val="16"/>
                <w:szCs w:val="16"/>
              </w:rPr>
            </w:pPr>
          </w:p>
        </w:tc>
        <w:tc>
          <w:tcPr>
            <w:tcW w:w="851" w:type="dxa"/>
            <w:tcBorders>
              <w:top w:val="single" w:sz="4" w:space="0" w:color="auto"/>
            </w:tcBorders>
          </w:tcPr>
          <w:p w14:paraId="0963AC78" w14:textId="77777777" w:rsidR="002525BD" w:rsidRPr="00E87886" w:rsidRDefault="002525BD" w:rsidP="0090666A">
            <w:pPr>
              <w:tabs>
                <w:tab w:val="left" w:pos="360"/>
                <w:tab w:val="left" w:pos="900"/>
              </w:tabs>
              <w:spacing w:line="360" w:lineRule="auto"/>
              <w:jc w:val="center"/>
              <w:rPr>
                <w:rFonts w:ascii="Arial" w:hAnsi="Arial" w:cs="Arial"/>
                <w:sz w:val="16"/>
                <w:szCs w:val="16"/>
              </w:rPr>
            </w:pPr>
          </w:p>
        </w:tc>
        <w:tc>
          <w:tcPr>
            <w:tcW w:w="142" w:type="dxa"/>
          </w:tcPr>
          <w:p w14:paraId="4FDC3675" w14:textId="77777777" w:rsidR="002525BD" w:rsidRPr="00E87886" w:rsidRDefault="002525BD" w:rsidP="0090666A">
            <w:pPr>
              <w:tabs>
                <w:tab w:val="left" w:pos="360"/>
                <w:tab w:val="left" w:pos="900"/>
              </w:tabs>
              <w:spacing w:line="360" w:lineRule="auto"/>
              <w:jc w:val="center"/>
              <w:rPr>
                <w:rFonts w:ascii="Arial" w:hAnsi="Arial" w:cs="Arial"/>
                <w:sz w:val="16"/>
                <w:szCs w:val="16"/>
              </w:rPr>
            </w:pPr>
          </w:p>
        </w:tc>
        <w:tc>
          <w:tcPr>
            <w:tcW w:w="992" w:type="dxa"/>
            <w:tcBorders>
              <w:top w:val="single" w:sz="4" w:space="0" w:color="auto"/>
            </w:tcBorders>
          </w:tcPr>
          <w:p w14:paraId="4E220F8E" w14:textId="77777777" w:rsidR="002525BD" w:rsidRPr="00E87886" w:rsidRDefault="002525BD" w:rsidP="0090666A">
            <w:pPr>
              <w:tabs>
                <w:tab w:val="left" w:pos="360"/>
                <w:tab w:val="left" w:pos="900"/>
              </w:tabs>
              <w:spacing w:line="360" w:lineRule="auto"/>
              <w:jc w:val="center"/>
              <w:rPr>
                <w:rFonts w:ascii="Arial" w:hAnsi="Arial" w:cs="Arial"/>
                <w:sz w:val="16"/>
                <w:szCs w:val="16"/>
              </w:rPr>
            </w:pPr>
          </w:p>
        </w:tc>
        <w:tc>
          <w:tcPr>
            <w:tcW w:w="104" w:type="dxa"/>
          </w:tcPr>
          <w:p w14:paraId="0BBB8764" w14:textId="77777777" w:rsidR="002525BD" w:rsidRPr="00E87886" w:rsidRDefault="002525BD" w:rsidP="0090666A">
            <w:pPr>
              <w:tabs>
                <w:tab w:val="left" w:pos="360"/>
                <w:tab w:val="left" w:pos="900"/>
              </w:tabs>
              <w:spacing w:line="360" w:lineRule="auto"/>
              <w:jc w:val="center"/>
              <w:rPr>
                <w:rFonts w:ascii="Arial" w:hAnsi="Arial" w:cs="Arial"/>
                <w:sz w:val="16"/>
                <w:szCs w:val="16"/>
              </w:rPr>
            </w:pPr>
          </w:p>
        </w:tc>
        <w:tc>
          <w:tcPr>
            <w:tcW w:w="3706" w:type="dxa"/>
            <w:tcBorders>
              <w:top w:val="single" w:sz="4" w:space="0" w:color="auto"/>
            </w:tcBorders>
          </w:tcPr>
          <w:p w14:paraId="3445C1C6" w14:textId="77777777" w:rsidR="002525BD" w:rsidRPr="00E87886" w:rsidRDefault="002525BD" w:rsidP="0090666A">
            <w:pPr>
              <w:tabs>
                <w:tab w:val="left" w:pos="360"/>
                <w:tab w:val="left" w:pos="900"/>
              </w:tabs>
              <w:spacing w:line="360" w:lineRule="auto"/>
              <w:ind w:left="211" w:hanging="211"/>
              <w:rPr>
                <w:rFonts w:ascii="Arial" w:hAnsi="Arial" w:cs="Arial"/>
                <w:sz w:val="16"/>
                <w:szCs w:val="16"/>
              </w:rPr>
            </w:pPr>
          </w:p>
        </w:tc>
      </w:tr>
      <w:tr w:rsidR="007A072E" w:rsidRPr="00E87886" w14:paraId="6CA69F67" w14:textId="77777777" w:rsidTr="00B93AE6">
        <w:trPr>
          <w:cantSplit/>
        </w:trPr>
        <w:tc>
          <w:tcPr>
            <w:tcW w:w="3119" w:type="dxa"/>
          </w:tcPr>
          <w:p w14:paraId="20724F8A" w14:textId="3A7E7567" w:rsidR="007A072E" w:rsidRPr="00E87886" w:rsidRDefault="007A072E" w:rsidP="0090666A">
            <w:pPr>
              <w:tabs>
                <w:tab w:val="left" w:pos="162"/>
              </w:tabs>
              <w:spacing w:line="360" w:lineRule="auto"/>
              <w:ind w:left="162" w:right="-270" w:hanging="72"/>
              <w:jc w:val="both"/>
              <w:rPr>
                <w:rFonts w:ascii="Arial" w:hAnsi="Arial" w:cs="Arial"/>
                <w:sz w:val="16"/>
                <w:szCs w:val="16"/>
                <w:u w:val="single"/>
              </w:rPr>
            </w:pPr>
            <w:r w:rsidRPr="00E87886">
              <w:rPr>
                <w:rFonts w:ascii="Arial" w:hAnsi="Arial" w:cs="Arial"/>
                <w:sz w:val="16"/>
                <w:szCs w:val="16"/>
                <w:u w:val="single"/>
              </w:rPr>
              <w:t>Subsidiary</w:t>
            </w:r>
          </w:p>
        </w:tc>
        <w:tc>
          <w:tcPr>
            <w:tcW w:w="141" w:type="dxa"/>
          </w:tcPr>
          <w:p w14:paraId="5C621E46" w14:textId="77777777" w:rsidR="007A072E" w:rsidRPr="00E87886" w:rsidRDefault="007A072E" w:rsidP="0090666A">
            <w:pPr>
              <w:spacing w:line="360" w:lineRule="auto"/>
              <w:jc w:val="center"/>
              <w:rPr>
                <w:rFonts w:ascii="Arial" w:hAnsi="Arial" w:cs="Arial"/>
                <w:sz w:val="16"/>
                <w:szCs w:val="16"/>
              </w:rPr>
            </w:pPr>
          </w:p>
        </w:tc>
        <w:tc>
          <w:tcPr>
            <w:tcW w:w="851" w:type="dxa"/>
            <w:shd w:val="clear" w:color="auto" w:fill="auto"/>
          </w:tcPr>
          <w:p w14:paraId="3B3045A9" w14:textId="77777777" w:rsidR="007A072E" w:rsidRPr="00E87886" w:rsidRDefault="007A072E" w:rsidP="0090666A">
            <w:pPr>
              <w:spacing w:line="360" w:lineRule="auto"/>
              <w:jc w:val="center"/>
              <w:rPr>
                <w:rFonts w:ascii="Arial" w:hAnsi="Arial" w:cs="Arial"/>
                <w:sz w:val="16"/>
                <w:szCs w:val="16"/>
              </w:rPr>
            </w:pPr>
          </w:p>
        </w:tc>
        <w:tc>
          <w:tcPr>
            <w:tcW w:w="142" w:type="dxa"/>
            <w:shd w:val="clear" w:color="auto" w:fill="auto"/>
          </w:tcPr>
          <w:p w14:paraId="45ED4341" w14:textId="77777777" w:rsidR="007A072E" w:rsidRPr="00E87886" w:rsidRDefault="007A072E" w:rsidP="0090666A">
            <w:pPr>
              <w:tabs>
                <w:tab w:val="left" w:pos="360"/>
                <w:tab w:val="left" w:pos="900"/>
              </w:tabs>
              <w:spacing w:line="360" w:lineRule="auto"/>
              <w:jc w:val="center"/>
              <w:rPr>
                <w:rFonts w:ascii="Arial" w:hAnsi="Arial" w:cs="Arial"/>
                <w:sz w:val="16"/>
                <w:szCs w:val="16"/>
              </w:rPr>
            </w:pPr>
          </w:p>
        </w:tc>
        <w:tc>
          <w:tcPr>
            <w:tcW w:w="992" w:type="dxa"/>
            <w:shd w:val="clear" w:color="auto" w:fill="auto"/>
          </w:tcPr>
          <w:p w14:paraId="3A39ECCE" w14:textId="77777777" w:rsidR="007A072E" w:rsidRPr="00E87886" w:rsidRDefault="007A072E" w:rsidP="0090666A">
            <w:pPr>
              <w:spacing w:line="360" w:lineRule="auto"/>
              <w:jc w:val="center"/>
              <w:rPr>
                <w:rFonts w:ascii="Arial" w:hAnsi="Arial" w:cs="Arial"/>
                <w:sz w:val="16"/>
                <w:szCs w:val="16"/>
              </w:rPr>
            </w:pPr>
          </w:p>
        </w:tc>
        <w:tc>
          <w:tcPr>
            <w:tcW w:w="104" w:type="dxa"/>
          </w:tcPr>
          <w:p w14:paraId="5B3E6CA8" w14:textId="77777777" w:rsidR="007A072E" w:rsidRPr="00E87886" w:rsidRDefault="007A072E" w:rsidP="0090666A">
            <w:pPr>
              <w:tabs>
                <w:tab w:val="left" w:pos="360"/>
                <w:tab w:val="left" w:pos="900"/>
              </w:tabs>
              <w:spacing w:line="360" w:lineRule="auto"/>
              <w:jc w:val="center"/>
              <w:rPr>
                <w:rFonts w:ascii="Arial" w:hAnsi="Arial" w:cs="Arial"/>
                <w:sz w:val="16"/>
                <w:szCs w:val="16"/>
              </w:rPr>
            </w:pPr>
          </w:p>
        </w:tc>
        <w:tc>
          <w:tcPr>
            <w:tcW w:w="3706" w:type="dxa"/>
          </w:tcPr>
          <w:p w14:paraId="04DB505C" w14:textId="77777777" w:rsidR="007A072E" w:rsidRPr="00E87886" w:rsidRDefault="007A072E" w:rsidP="0090666A">
            <w:pPr>
              <w:tabs>
                <w:tab w:val="left" w:pos="284"/>
                <w:tab w:val="left" w:pos="851"/>
                <w:tab w:val="left" w:pos="1418"/>
                <w:tab w:val="left" w:pos="1985"/>
              </w:tabs>
              <w:spacing w:line="360" w:lineRule="auto"/>
              <w:ind w:left="249" w:right="-113" w:hanging="249"/>
              <w:rPr>
                <w:rFonts w:ascii="Arial" w:hAnsi="Arial" w:cs="Arial"/>
                <w:sz w:val="16"/>
                <w:szCs w:val="16"/>
                <w:lang w:val="en-GB"/>
              </w:rPr>
            </w:pPr>
          </w:p>
        </w:tc>
      </w:tr>
      <w:tr w:rsidR="00193787" w:rsidRPr="00E87886" w14:paraId="54A3BE79" w14:textId="77777777" w:rsidTr="00B93AE6">
        <w:trPr>
          <w:cantSplit/>
        </w:trPr>
        <w:tc>
          <w:tcPr>
            <w:tcW w:w="3119" w:type="dxa"/>
          </w:tcPr>
          <w:p w14:paraId="703C0B46" w14:textId="47E553DB" w:rsidR="00193787" w:rsidRPr="00E87886" w:rsidRDefault="00193787" w:rsidP="0090666A">
            <w:pPr>
              <w:tabs>
                <w:tab w:val="left" w:pos="162"/>
              </w:tabs>
              <w:spacing w:line="360" w:lineRule="auto"/>
              <w:ind w:left="162" w:right="-270" w:hanging="72"/>
              <w:jc w:val="both"/>
              <w:rPr>
                <w:rFonts w:ascii="Arial" w:hAnsi="Arial" w:cs="Arial"/>
                <w:sz w:val="16"/>
                <w:szCs w:val="16"/>
              </w:rPr>
            </w:pPr>
            <w:r w:rsidRPr="00E87886">
              <w:rPr>
                <w:rFonts w:ascii="Arial" w:hAnsi="Arial" w:cs="Arial"/>
                <w:sz w:val="16"/>
                <w:szCs w:val="16"/>
              </w:rPr>
              <w:t>Nippon Pack Trading Company Limited</w:t>
            </w:r>
          </w:p>
        </w:tc>
        <w:tc>
          <w:tcPr>
            <w:tcW w:w="141" w:type="dxa"/>
          </w:tcPr>
          <w:p w14:paraId="4A895DD6" w14:textId="77777777" w:rsidR="00193787" w:rsidRPr="00E87886" w:rsidRDefault="00193787" w:rsidP="0090666A">
            <w:pPr>
              <w:spacing w:line="360" w:lineRule="auto"/>
              <w:jc w:val="center"/>
              <w:rPr>
                <w:rFonts w:ascii="Arial" w:hAnsi="Arial" w:cs="Arial"/>
                <w:sz w:val="16"/>
                <w:szCs w:val="16"/>
              </w:rPr>
            </w:pPr>
          </w:p>
        </w:tc>
        <w:tc>
          <w:tcPr>
            <w:tcW w:w="851" w:type="dxa"/>
            <w:shd w:val="clear" w:color="auto" w:fill="auto"/>
          </w:tcPr>
          <w:p w14:paraId="12E1B9AE" w14:textId="60797A8A" w:rsidR="00193787" w:rsidRPr="00E87886" w:rsidRDefault="00193787" w:rsidP="0090666A">
            <w:pPr>
              <w:spacing w:line="360" w:lineRule="auto"/>
              <w:jc w:val="center"/>
              <w:rPr>
                <w:rFonts w:ascii="Arial" w:hAnsi="Arial" w:cs="Arial"/>
                <w:sz w:val="16"/>
                <w:szCs w:val="16"/>
              </w:rPr>
            </w:pPr>
            <w:r w:rsidRPr="00E87886">
              <w:rPr>
                <w:rFonts w:ascii="Arial" w:hAnsi="Arial" w:cs="Arial"/>
                <w:sz w:val="16"/>
                <w:szCs w:val="16"/>
              </w:rPr>
              <w:t>51.00</w:t>
            </w:r>
          </w:p>
        </w:tc>
        <w:tc>
          <w:tcPr>
            <w:tcW w:w="142" w:type="dxa"/>
            <w:shd w:val="clear" w:color="auto" w:fill="auto"/>
          </w:tcPr>
          <w:p w14:paraId="789D0101" w14:textId="77777777" w:rsidR="00193787" w:rsidRPr="00E87886" w:rsidRDefault="00193787" w:rsidP="0090666A">
            <w:pPr>
              <w:tabs>
                <w:tab w:val="left" w:pos="360"/>
                <w:tab w:val="left" w:pos="900"/>
              </w:tabs>
              <w:spacing w:line="360" w:lineRule="auto"/>
              <w:jc w:val="center"/>
              <w:rPr>
                <w:rFonts w:ascii="Arial" w:hAnsi="Arial" w:cs="Arial"/>
                <w:sz w:val="16"/>
                <w:szCs w:val="16"/>
              </w:rPr>
            </w:pPr>
          </w:p>
        </w:tc>
        <w:tc>
          <w:tcPr>
            <w:tcW w:w="992" w:type="dxa"/>
            <w:shd w:val="clear" w:color="auto" w:fill="auto"/>
          </w:tcPr>
          <w:p w14:paraId="3A3C776E" w14:textId="43CEC882" w:rsidR="00193787" w:rsidRPr="00E87886" w:rsidRDefault="00193787" w:rsidP="0090666A">
            <w:pPr>
              <w:spacing w:line="360" w:lineRule="auto"/>
              <w:jc w:val="center"/>
              <w:rPr>
                <w:rFonts w:ascii="Arial" w:hAnsi="Arial" w:cs="Arial"/>
                <w:sz w:val="16"/>
                <w:szCs w:val="16"/>
              </w:rPr>
            </w:pPr>
            <w:r w:rsidRPr="00E87886">
              <w:rPr>
                <w:rFonts w:ascii="Arial" w:hAnsi="Arial" w:cs="Arial"/>
                <w:sz w:val="16"/>
                <w:szCs w:val="16"/>
              </w:rPr>
              <w:t>51.00</w:t>
            </w:r>
          </w:p>
        </w:tc>
        <w:tc>
          <w:tcPr>
            <w:tcW w:w="104" w:type="dxa"/>
          </w:tcPr>
          <w:p w14:paraId="3CBE7860" w14:textId="77777777" w:rsidR="00193787" w:rsidRPr="00E87886" w:rsidRDefault="00193787" w:rsidP="0090666A">
            <w:pPr>
              <w:tabs>
                <w:tab w:val="left" w:pos="360"/>
                <w:tab w:val="left" w:pos="900"/>
              </w:tabs>
              <w:spacing w:line="360" w:lineRule="auto"/>
              <w:jc w:val="center"/>
              <w:rPr>
                <w:rFonts w:ascii="Arial" w:hAnsi="Arial" w:cs="Arial"/>
                <w:sz w:val="16"/>
                <w:szCs w:val="16"/>
              </w:rPr>
            </w:pPr>
          </w:p>
        </w:tc>
        <w:tc>
          <w:tcPr>
            <w:tcW w:w="3706" w:type="dxa"/>
          </w:tcPr>
          <w:p w14:paraId="721CC44D" w14:textId="6EEEF5CC" w:rsidR="00193787" w:rsidRPr="00E87886" w:rsidRDefault="00193787" w:rsidP="0090666A">
            <w:pPr>
              <w:tabs>
                <w:tab w:val="left" w:pos="284"/>
                <w:tab w:val="left" w:pos="851"/>
                <w:tab w:val="left" w:pos="1418"/>
                <w:tab w:val="left" w:pos="1985"/>
              </w:tabs>
              <w:spacing w:line="360" w:lineRule="auto"/>
              <w:ind w:left="249" w:right="-113" w:hanging="249"/>
              <w:rPr>
                <w:rFonts w:ascii="Arial" w:hAnsi="Arial" w:cs="Arial"/>
                <w:sz w:val="16"/>
                <w:szCs w:val="16"/>
                <w:lang w:val="en-GB"/>
              </w:rPr>
            </w:pPr>
            <w:r w:rsidRPr="00E87886">
              <w:rPr>
                <w:rFonts w:ascii="Arial" w:hAnsi="Arial" w:cs="Arial"/>
                <w:sz w:val="16"/>
                <w:szCs w:val="16"/>
                <w:lang w:val="en-GB"/>
              </w:rPr>
              <w:t>Advertising rental service</w:t>
            </w:r>
          </w:p>
        </w:tc>
      </w:tr>
      <w:tr w:rsidR="00193787" w:rsidRPr="00E87886" w14:paraId="4E33163D" w14:textId="77777777" w:rsidTr="00B93AE6">
        <w:trPr>
          <w:cantSplit/>
        </w:trPr>
        <w:tc>
          <w:tcPr>
            <w:tcW w:w="3119" w:type="dxa"/>
          </w:tcPr>
          <w:p w14:paraId="7DA522D1" w14:textId="77777777" w:rsidR="00193787" w:rsidRPr="00E87886" w:rsidRDefault="00193787" w:rsidP="0090666A">
            <w:pPr>
              <w:tabs>
                <w:tab w:val="left" w:pos="162"/>
              </w:tabs>
              <w:spacing w:line="360" w:lineRule="auto"/>
              <w:ind w:left="162" w:right="-270" w:hanging="72"/>
              <w:jc w:val="both"/>
              <w:rPr>
                <w:rFonts w:ascii="Arial" w:hAnsi="Arial" w:cs="Arial"/>
                <w:sz w:val="16"/>
                <w:szCs w:val="16"/>
              </w:rPr>
            </w:pPr>
            <w:r w:rsidRPr="00E87886">
              <w:rPr>
                <w:rFonts w:ascii="Arial" w:hAnsi="Arial" w:cs="Arial"/>
                <w:sz w:val="16"/>
                <w:szCs w:val="16"/>
              </w:rPr>
              <w:t>Thai Flexible Pack Company Limited</w:t>
            </w:r>
          </w:p>
        </w:tc>
        <w:tc>
          <w:tcPr>
            <w:tcW w:w="141" w:type="dxa"/>
          </w:tcPr>
          <w:p w14:paraId="4335B319" w14:textId="77777777" w:rsidR="00193787" w:rsidRPr="00E87886" w:rsidRDefault="00193787" w:rsidP="0090666A">
            <w:pPr>
              <w:spacing w:line="360" w:lineRule="auto"/>
              <w:jc w:val="center"/>
              <w:rPr>
                <w:rFonts w:ascii="Arial" w:hAnsi="Arial" w:cs="Arial"/>
                <w:sz w:val="16"/>
                <w:szCs w:val="16"/>
              </w:rPr>
            </w:pPr>
          </w:p>
        </w:tc>
        <w:tc>
          <w:tcPr>
            <w:tcW w:w="851" w:type="dxa"/>
            <w:shd w:val="clear" w:color="auto" w:fill="auto"/>
          </w:tcPr>
          <w:p w14:paraId="7E2493A1" w14:textId="0651A4A8" w:rsidR="00193787" w:rsidRPr="00E87886" w:rsidRDefault="005B315C" w:rsidP="0090666A">
            <w:pPr>
              <w:spacing w:line="360" w:lineRule="auto"/>
              <w:jc w:val="center"/>
              <w:rPr>
                <w:rFonts w:ascii="Arial" w:hAnsi="Arial" w:cs="Arial"/>
                <w:sz w:val="16"/>
                <w:szCs w:val="16"/>
              </w:rPr>
            </w:pPr>
            <w:r>
              <w:rPr>
                <w:rFonts w:ascii="Arial" w:hAnsi="Arial" w:cs="Arial"/>
                <w:sz w:val="16"/>
                <w:szCs w:val="16"/>
              </w:rPr>
              <w:t>56.69</w:t>
            </w:r>
          </w:p>
        </w:tc>
        <w:tc>
          <w:tcPr>
            <w:tcW w:w="142" w:type="dxa"/>
            <w:shd w:val="clear" w:color="auto" w:fill="auto"/>
          </w:tcPr>
          <w:p w14:paraId="5C40879D" w14:textId="77777777" w:rsidR="00193787" w:rsidRPr="00E87886" w:rsidRDefault="00193787" w:rsidP="0090666A">
            <w:pPr>
              <w:tabs>
                <w:tab w:val="left" w:pos="360"/>
                <w:tab w:val="left" w:pos="900"/>
              </w:tabs>
              <w:spacing w:line="360" w:lineRule="auto"/>
              <w:jc w:val="center"/>
              <w:rPr>
                <w:rFonts w:ascii="Arial" w:hAnsi="Arial" w:cs="Arial"/>
                <w:sz w:val="16"/>
                <w:szCs w:val="16"/>
              </w:rPr>
            </w:pPr>
          </w:p>
        </w:tc>
        <w:tc>
          <w:tcPr>
            <w:tcW w:w="992" w:type="dxa"/>
            <w:shd w:val="clear" w:color="auto" w:fill="auto"/>
          </w:tcPr>
          <w:p w14:paraId="329F8341" w14:textId="77777777" w:rsidR="00193787" w:rsidRPr="00E87886" w:rsidRDefault="00193787" w:rsidP="0090666A">
            <w:pPr>
              <w:spacing w:line="360" w:lineRule="auto"/>
              <w:jc w:val="center"/>
              <w:rPr>
                <w:rFonts w:ascii="Arial" w:hAnsi="Arial" w:cs="Arial"/>
                <w:sz w:val="16"/>
                <w:szCs w:val="16"/>
              </w:rPr>
            </w:pPr>
            <w:r w:rsidRPr="00E87886">
              <w:rPr>
                <w:rFonts w:ascii="Arial" w:hAnsi="Arial" w:cs="Arial"/>
                <w:sz w:val="16"/>
                <w:szCs w:val="16"/>
              </w:rPr>
              <w:t>55.00</w:t>
            </w:r>
          </w:p>
        </w:tc>
        <w:tc>
          <w:tcPr>
            <w:tcW w:w="104" w:type="dxa"/>
          </w:tcPr>
          <w:p w14:paraId="2C7B19B3" w14:textId="77777777" w:rsidR="00193787" w:rsidRPr="00E87886" w:rsidRDefault="00193787" w:rsidP="0090666A">
            <w:pPr>
              <w:tabs>
                <w:tab w:val="left" w:pos="360"/>
                <w:tab w:val="left" w:pos="900"/>
              </w:tabs>
              <w:spacing w:line="360" w:lineRule="auto"/>
              <w:jc w:val="center"/>
              <w:rPr>
                <w:rFonts w:ascii="Arial" w:hAnsi="Arial" w:cs="Arial"/>
                <w:sz w:val="16"/>
                <w:szCs w:val="16"/>
              </w:rPr>
            </w:pPr>
          </w:p>
        </w:tc>
        <w:tc>
          <w:tcPr>
            <w:tcW w:w="3706" w:type="dxa"/>
          </w:tcPr>
          <w:p w14:paraId="0995ADA4" w14:textId="77777777" w:rsidR="00193787" w:rsidRPr="00E87886" w:rsidRDefault="00193787" w:rsidP="0090666A">
            <w:pPr>
              <w:tabs>
                <w:tab w:val="left" w:pos="284"/>
                <w:tab w:val="left" w:pos="851"/>
                <w:tab w:val="left" w:pos="1418"/>
                <w:tab w:val="left" w:pos="1985"/>
              </w:tabs>
              <w:spacing w:line="360" w:lineRule="auto"/>
              <w:ind w:left="249" w:right="-113" w:hanging="249"/>
              <w:rPr>
                <w:rFonts w:ascii="Arial" w:hAnsi="Arial" w:cs="Arial"/>
                <w:sz w:val="16"/>
                <w:szCs w:val="16"/>
                <w:cs/>
              </w:rPr>
            </w:pPr>
            <w:r w:rsidRPr="00E87886">
              <w:rPr>
                <w:rFonts w:ascii="Arial" w:hAnsi="Arial" w:cs="Arial"/>
                <w:sz w:val="16"/>
                <w:szCs w:val="16"/>
              </w:rPr>
              <w:t>Distribution of food packaging</w:t>
            </w:r>
          </w:p>
        </w:tc>
      </w:tr>
      <w:tr w:rsidR="00193787" w:rsidRPr="00E87886" w14:paraId="0CD88F9C" w14:textId="77777777" w:rsidTr="00B93AE6">
        <w:trPr>
          <w:cantSplit/>
        </w:trPr>
        <w:tc>
          <w:tcPr>
            <w:tcW w:w="3119" w:type="dxa"/>
          </w:tcPr>
          <w:p w14:paraId="18E8FBB4" w14:textId="77777777" w:rsidR="00193787" w:rsidRPr="00E87886" w:rsidRDefault="00193787" w:rsidP="0090666A">
            <w:pPr>
              <w:tabs>
                <w:tab w:val="left" w:pos="162"/>
              </w:tabs>
              <w:spacing w:line="360" w:lineRule="auto"/>
              <w:ind w:left="162" w:right="-270" w:hanging="72"/>
              <w:jc w:val="both"/>
              <w:rPr>
                <w:rFonts w:ascii="Arial" w:hAnsi="Arial" w:cs="Arial"/>
                <w:sz w:val="16"/>
                <w:szCs w:val="20"/>
                <w:lang w:val="en-GB"/>
              </w:rPr>
            </w:pPr>
            <w:r w:rsidRPr="00E87886">
              <w:rPr>
                <w:rFonts w:ascii="Arial" w:hAnsi="Arial" w:cs="Arial"/>
                <w:sz w:val="16"/>
                <w:szCs w:val="20"/>
                <w:lang w:val="en-GB"/>
              </w:rPr>
              <w:t>NPP Food Incorporation Company Limited</w:t>
            </w:r>
          </w:p>
        </w:tc>
        <w:tc>
          <w:tcPr>
            <w:tcW w:w="141" w:type="dxa"/>
          </w:tcPr>
          <w:p w14:paraId="3D0CDE31" w14:textId="77777777" w:rsidR="00193787" w:rsidRPr="00E87886" w:rsidRDefault="00193787" w:rsidP="0090666A">
            <w:pPr>
              <w:spacing w:line="360" w:lineRule="auto"/>
              <w:jc w:val="center"/>
              <w:rPr>
                <w:rFonts w:ascii="Arial" w:hAnsi="Arial" w:cs="Arial"/>
                <w:sz w:val="16"/>
                <w:szCs w:val="16"/>
              </w:rPr>
            </w:pPr>
          </w:p>
        </w:tc>
        <w:tc>
          <w:tcPr>
            <w:tcW w:w="851" w:type="dxa"/>
            <w:shd w:val="clear" w:color="auto" w:fill="auto"/>
          </w:tcPr>
          <w:p w14:paraId="31B4C150" w14:textId="61D4925D" w:rsidR="00193787" w:rsidRPr="00E87886" w:rsidRDefault="00A81B21" w:rsidP="0090666A">
            <w:pPr>
              <w:spacing w:line="360" w:lineRule="auto"/>
              <w:jc w:val="center"/>
              <w:rPr>
                <w:rFonts w:ascii="Arial" w:hAnsi="Arial" w:cs="Arial"/>
                <w:sz w:val="16"/>
                <w:szCs w:val="16"/>
              </w:rPr>
            </w:pPr>
            <w:r w:rsidRPr="00E87886">
              <w:rPr>
                <w:rFonts w:ascii="Arial" w:hAnsi="Arial" w:cs="Arial"/>
                <w:sz w:val="16"/>
                <w:szCs w:val="16"/>
              </w:rPr>
              <w:t>100</w:t>
            </w:r>
            <w:r w:rsidR="00193787" w:rsidRPr="00E87886">
              <w:rPr>
                <w:rFonts w:ascii="Arial" w:hAnsi="Arial" w:cs="Arial"/>
                <w:sz w:val="16"/>
                <w:szCs w:val="16"/>
              </w:rPr>
              <w:t>.00</w:t>
            </w:r>
          </w:p>
        </w:tc>
        <w:tc>
          <w:tcPr>
            <w:tcW w:w="142" w:type="dxa"/>
            <w:shd w:val="clear" w:color="auto" w:fill="auto"/>
          </w:tcPr>
          <w:p w14:paraId="7E68E6C9" w14:textId="77777777" w:rsidR="00193787" w:rsidRPr="00E87886" w:rsidRDefault="00193787" w:rsidP="0090666A">
            <w:pPr>
              <w:tabs>
                <w:tab w:val="left" w:pos="360"/>
                <w:tab w:val="left" w:pos="900"/>
              </w:tabs>
              <w:spacing w:line="360" w:lineRule="auto"/>
              <w:jc w:val="center"/>
              <w:rPr>
                <w:rFonts w:ascii="Arial" w:hAnsi="Arial" w:cs="Arial"/>
                <w:sz w:val="16"/>
                <w:szCs w:val="16"/>
              </w:rPr>
            </w:pPr>
          </w:p>
        </w:tc>
        <w:tc>
          <w:tcPr>
            <w:tcW w:w="992" w:type="dxa"/>
            <w:shd w:val="clear" w:color="auto" w:fill="auto"/>
          </w:tcPr>
          <w:p w14:paraId="196AAD39" w14:textId="2AAE9014" w:rsidR="00193787" w:rsidRPr="00E87886" w:rsidRDefault="008C0D4E" w:rsidP="0090666A">
            <w:pPr>
              <w:spacing w:line="360" w:lineRule="auto"/>
              <w:jc w:val="center"/>
              <w:rPr>
                <w:rFonts w:ascii="Arial" w:hAnsi="Arial" w:cs="Arial"/>
                <w:sz w:val="16"/>
                <w:szCs w:val="16"/>
              </w:rPr>
            </w:pPr>
            <w:r>
              <w:rPr>
                <w:rFonts w:ascii="Arial" w:hAnsi="Arial" w:cs="Arial"/>
                <w:sz w:val="16"/>
                <w:szCs w:val="16"/>
              </w:rPr>
              <w:t>100</w:t>
            </w:r>
            <w:r w:rsidR="00193787" w:rsidRPr="00E87886">
              <w:rPr>
                <w:rFonts w:ascii="Arial" w:hAnsi="Arial" w:cs="Arial"/>
                <w:sz w:val="16"/>
                <w:szCs w:val="16"/>
              </w:rPr>
              <w:t>.00</w:t>
            </w:r>
          </w:p>
        </w:tc>
        <w:tc>
          <w:tcPr>
            <w:tcW w:w="104" w:type="dxa"/>
          </w:tcPr>
          <w:p w14:paraId="2C843575" w14:textId="77777777" w:rsidR="00193787" w:rsidRPr="00E87886" w:rsidRDefault="00193787" w:rsidP="0090666A">
            <w:pPr>
              <w:tabs>
                <w:tab w:val="left" w:pos="360"/>
                <w:tab w:val="left" w:pos="900"/>
              </w:tabs>
              <w:spacing w:line="360" w:lineRule="auto"/>
              <w:jc w:val="center"/>
              <w:rPr>
                <w:rFonts w:ascii="Arial" w:hAnsi="Arial" w:cs="Arial"/>
                <w:sz w:val="16"/>
                <w:szCs w:val="16"/>
              </w:rPr>
            </w:pPr>
          </w:p>
        </w:tc>
        <w:tc>
          <w:tcPr>
            <w:tcW w:w="3706" w:type="dxa"/>
          </w:tcPr>
          <w:p w14:paraId="6703837F" w14:textId="773CB93D" w:rsidR="00193787" w:rsidRPr="00E87886" w:rsidRDefault="00193787" w:rsidP="0090666A">
            <w:pPr>
              <w:tabs>
                <w:tab w:val="left" w:pos="284"/>
                <w:tab w:val="left" w:pos="851"/>
                <w:tab w:val="left" w:pos="1418"/>
                <w:tab w:val="left" w:pos="1985"/>
              </w:tabs>
              <w:spacing w:line="360" w:lineRule="auto"/>
              <w:ind w:left="249" w:right="-113" w:hanging="249"/>
              <w:rPr>
                <w:rFonts w:ascii="Arial" w:hAnsi="Arial" w:cs="Arial"/>
                <w:sz w:val="16"/>
                <w:szCs w:val="16"/>
              </w:rPr>
            </w:pPr>
            <w:r w:rsidRPr="00E87886">
              <w:rPr>
                <w:rFonts w:ascii="Arial" w:hAnsi="Arial" w:cs="Arial"/>
                <w:sz w:val="16"/>
                <w:szCs w:val="16"/>
                <w:lang w:val="en-GB"/>
              </w:rPr>
              <w:t xml:space="preserve">Restaurant business </w:t>
            </w:r>
            <w:r w:rsidR="00673F6C">
              <w:rPr>
                <w:rFonts w:ascii="Arial" w:hAnsi="Arial" w:cs="Arial"/>
                <w:sz w:val="16"/>
                <w:szCs w:val="16"/>
                <w:lang w:val="en-GB"/>
              </w:rPr>
              <w:t>and restaurant equipment</w:t>
            </w:r>
            <w:r w:rsidR="00B93AE6">
              <w:rPr>
                <w:rFonts w:ascii="Arial" w:hAnsi="Arial" w:cs="Arial"/>
                <w:sz w:val="16"/>
                <w:szCs w:val="16"/>
                <w:lang w:val="en-GB"/>
              </w:rPr>
              <w:t xml:space="preserve">   </w:t>
            </w:r>
            <w:r w:rsidR="00673F6C">
              <w:rPr>
                <w:rFonts w:ascii="Arial" w:hAnsi="Arial" w:cs="Arial"/>
                <w:sz w:val="16"/>
                <w:szCs w:val="16"/>
                <w:lang w:val="en-GB"/>
              </w:rPr>
              <w:t xml:space="preserve"> </w:t>
            </w:r>
            <w:r w:rsidR="00B93AE6">
              <w:rPr>
                <w:rFonts w:ascii="Arial" w:hAnsi="Arial" w:cs="Arial"/>
                <w:sz w:val="16"/>
                <w:szCs w:val="16"/>
                <w:lang w:val="en-GB"/>
              </w:rPr>
              <w:t xml:space="preserve">rental </w:t>
            </w:r>
            <w:r w:rsidR="00673F6C">
              <w:rPr>
                <w:rFonts w:ascii="Arial" w:hAnsi="Arial" w:cs="Arial"/>
                <w:sz w:val="16"/>
                <w:szCs w:val="16"/>
                <w:lang w:val="en-GB"/>
              </w:rPr>
              <w:t>service</w:t>
            </w:r>
          </w:p>
        </w:tc>
      </w:tr>
      <w:tr w:rsidR="00193787" w:rsidRPr="00E87886" w14:paraId="09C9FAE0" w14:textId="77777777" w:rsidTr="00B93AE6">
        <w:trPr>
          <w:cantSplit/>
        </w:trPr>
        <w:tc>
          <w:tcPr>
            <w:tcW w:w="3119" w:type="dxa"/>
          </w:tcPr>
          <w:p w14:paraId="6B09F96F" w14:textId="77777777" w:rsidR="00193787" w:rsidRPr="00E87886" w:rsidRDefault="00193787" w:rsidP="0090666A">
            <w:pPr>
              <w:tabs>
                <w:tab w:val="left" w:pos="162"/>
              </w:tabs>
              <w:spacing w:line="360" w:lineRule="auto"/>
              <w:ind w:left="162" w:right="-270" w:hanging="72"/>
              <w:jc w:val="both"/>
              <w:rPr>
                <w:rFonts w:ascii="Arial" w:hAnsi="Arial" w:cs="Arial"/>
                <w:sz w:val="16"/>
                <w:szCs w:val="16"/>
              </w:rPr>
            </w:pPr>
            <w:r w:rsidRPr="00E87886">
              <w:rPr>
                <w:rFonts w:ascii="Arial" w:hAnsi="Arial" w:cs="Arial"/>
                <w:sz w:val="16"/>
                <w:szCs w:val="16"/>
              </w:rPr>
              <w:t>Prompt Pac Company Limited</w:t>
            </w:r>
          </w:p>
        </w:tc>
        <w:tc>
          <w:tcPr>
            <w:tcW w:w="141" w:type="dxa"/>
          </w:tcPr>
          <w:p w14:paraId="78B30624" w14:textId="77777777" w:rsidR="00193787" w:rsidRPr="00E87886" w:rsidRDefault="00193787" w:rsidP="0090666A">
            <w:pPr>
              <w:spacing w:line="360" w:lineRule="auto"/>
              <w:jc w:val="center"/>
              <w:rPr>
                <w:rFonts w:ascii="Arial" w:hAnsi="Arial" w:cs="Arial"/>
                <w:sz w:val="16"/>
                <w:szCs w:val="16"/>
              </w:rPr>
            </w:pPr>
          </w:p>
        </w:tc>
        <w:tc>
          <w:tcPr>
            <w:tcW w:w="851" w:type="dxa"/>
            <w:shd w:val="clear" w:color="auto" w:fill="auto"/>
          </w:tcPr>
          <w:p w14:paraId="06FF85CC" w14:textId="1B1989C9" w:rsidR="00193787" w:rsidRPr="00E87886" w:rsidRDefault="00193787" w:rsidP="0090666A">
            <w:pPr>
              <w:spacing w:line="360" w:lineRule="auto"/>
              <w:jc w:val="center"/>
              <w:rPr>
                <w:rFonts w:ascii="Arial" w:hAnsi="Arial" w:cs="Arial"/>
                <w:sz w:val="16"/>
                <w:szCs w:val="16"/>
              </w:rPr>
            </w:pPr>
            <w:r w:rsidRPr="00E87886">
              <w:rPr>
                <w:rFonts w:ascii="Arial" w:hAnsi="Arial" w:cs="Arial"/>
                <w:sz w:val="16"/>
                <w:szCs w:val="16"/>
              </w:rPr>
              <w:t>95.00</w:t>
            </w:r>
          </w:p>
        </w:tc>
        <w:tc>
          <w:tcPr>
            <w:tcW w:w="142" w:type="dxa"/>
            <w:shd w:val="clear" w:color="auto" w:fill="auto"/>
          </w:tcPr>
          <w:p w14:paraId="13BC9A2F" w14:textId="77777777" w:rsidR="00193787" w:rsidRPr="00E87886" w:rsidRDefault="00193787" w:rsidP="0090666A">
            <w:pPr>
              <w:tabs>
                <w:tab w:val="left" w:pos="360"/>
                <w:tab w:val="left" w:pos="900"/>
              </w:tabs>
              <w:spacing w:line="360" w:lineRule="auto"/>
              <w:jc w:val="center"/>
              <w:rPr>
                <w:rFonts w:ascii="Arial" w:hAnsi="Arial" w:cs="Arial"/>
                <w:sz w:val="16"/>
                <w:szCs w:val="16"/>
              </w:rPr>
            </w:pPr>
          </w:p>
        </w:tc>
        <w:tc>
          <w:tcPr>
            <w:tcW w:w="992" w:type="dxa"/>
            <w:shd w:val="clear" w:color="auto" w:fill="auto"/>
          </w:tcPr>
          <w:p w14:paraId="4573C3F5" w14:textId="77777777" w:rsidR="00193787" w:rsidRPr="00E87886" w:rsidRDefault="00193787" w:rsidP="0090666A">
            <w:pPr>
              <w:spacing w:line="360" w:lineRule="auto"/>
              <w:jc w:val="center"/>
              <w:rPr>
                <w:rFonts w:ascii="Arial" w:hAnsi="Arial" w:cs="Arial"/>
                <w:sz w:val="16"/>
                <w:szCs w:val="16"/>
              </w:rPr>
            </w:pPr>
            <w:r w:rsidRPr="00E87886">
              <w:rPr>
                <w:rFonts w:ascii="Arial" w:hAnsi="Arial" w:cs="Arial"/>
                <w:sz w:val="16"/>
                <w:szCs w:val="16"/>
              </w:rPr>
              <w:t>95.00</w:t>
            </w:r>
          </w:p>
        </w:tc>
        <w:tc>
          <w:tcPr>
            <w:tcW w:w="104" w:type="dxa"/>
          </w:tcPr>
          <w:p w14:paraId="05316167" w14:textId="77777777" w:rsidR="00193787" w:rsidRPr="00E87886" w:rsidRDefault="00193787" w:rsidP="0090666A">
            <w:pPr>
              <w:tabs>
                <w:tab w:val="left" w:pos="360"/>
                <w:tab w:val="left" w:pos="900"/>
              </w:tabs>
              <w:spacing w:line="360" w:lineRule="auto"/>
              <w:jc w:val="center"/>
              <w:rPr>
                <w:rFonts w:ascii="Arial" w:hAnsi="Arial" w:cs="Arial"/>
                <w:sz w:val="16"/>
                <w:szCs w:val="16"/>
              </w:rPr>
            </w:pPr>
          </w:p>
        </w:tc>
        <w:tc>
          <w:tcPr>
            <w:tcW w:w="3706" w:type="dxa"/>
          </w:tcPr>
          <w:p w14:paraId="52726643" w14:textId="29A046E1" w:rsidR="00193787" w:rsidRPr="00E87886" w:rsidRDefault="00673F6C" w:rsidP="00673F6C">
            <w:pPr>
              <w:tabs>
                <w:tab w:val="left" w:pos="284"/>
                <w:tab w:val="left" w:pos="851"/>
                <w:tab w:val="left" w:pos="1418"/>
                <w:tab w:val="left" w:pos="1985"/>
              </w:tabs>
              <w:spacing w:line="360" w:lineRule="auto"/>
              <w:ind w:right="-113"/>
              <w:rPr>
                <w:rFonts w:ascii="Arial" w:hAnsi="Arial" w:cs="Arial"/>
                <w:sz w:val="16"/>
                <w:szCs w:val="16"/>
              </w:rPr>
            </w:pPr>
            <w:r>
              <w:rPr>
                <w:rFonts w:ascii="Arial" w:hAnsi="Arial" w:cs="Arial"/>
                <w:sz w:val="16"/>
                <w:szCs w:val="16"/>
              </w:rPr>
              <w:t xml:space="preserve">Manufacturing and </w:t>
            </w:r>
            <w:r w:rsidR="001058CB">
              <w:rPr>
                <w:rFonts w:ascii="Arial" w:hAnsi="Arial" w:cs="Arial"/>
                <w:sz w:val="16"/>
                <w:szCs w:val="16"/>
              </w:rPr>
              <w:t>sale</w:t>
            </w:r>
            <w:r w:rsidR="00193787" w:rsidRPr="00E87886">
              <w:rPr>
                <w:rFonts w:ascii="Arial" w:hAnsi="Arial" w:cs="Arial"/>
                <w:sz w:val="16"/>
                <w:szCs w:val="16"/>
              </w:rPr>
              <w:t xml:space="preserve"> of </w:t>
            </w:r>
            <w:r w:rsidR="00193787" w:rsidRPr="00E87886">
              <w:rPr>
                <w:rFonts w:ascii="Arial" w:hAnsi="Arial" w:cs="Arial"/>
                <w:sz w:val="16"/>
                <w:szCs w:val="16"/>
                <w:lang w:val="en-GB"/>
              </w:rPr>
              <w:t xml:space="preserve">food </w:t>
            </w:r>
            <w:r w:rsidR="00193787" w:rsidRPr="00E87886">
              <w:rPr>
                <w:rFonts w:ascii="Arial" w:hAnsi="Arial" w:cs="Arial"/>
                <w:sz w:val="16"/>
                <w:szCs w:val="16"/>
              </w:rPr>
              <w:t>packaging product</w:t>
            </w:r>
          </w:p>
        </w:tc>
      </w:tr>
      <w:tr w:rsidR="00193787" w:rsidRPr="00E87886" w14:paraId="65978C5B" w14:textId="77777777" w:rsidTr="00B93AE6">
        <w:trPr>
          <w:cantSplit/>
        </w:trPr>
        <w:tc>
          <w:tcPr>
            <w:tcW w:w="3119" w:type="dxa"/>
          </w:tcPr>
          <w:p w14:paraId="2B69A44F" w14:textId="2E3ACC2A" w:rsidR="00193787" w:rsidRPr="00E87886" w:rsidRDefault="00673F6C" w:rsidP="0090666A">
            <w:pPr>
              <w:tabs>
                <w:tab w:val="left" w:pos="162"/>
              </w:tabs>
              <w:spacing w:line="360" w:lineRule="auto"/>
              <w:ind w:left="162" w:right="-270" w:hanging="72"/>
              <w:jc w:val="both"/>
              <w:rPr>
                <w:rFonts w:ascii="Arial" w:hAnsi="Arial" w:cs="Arial"/>
                <w:sz w:val="16"/>
                <w:szCs w:val="16"/>
              </w:rPr>
            </w:pPr>
            <w:r>
              <w:rPr>
                <w:rFonts w:ascii="Arial" w:hAnsi="Arial" w:cs="Arial"/>
                <w:sz w:val="16"/>
                <w:szCs w:val="16"/>
              </w:rPr>
              <w:t>NPP Food Service Company Limited</w:t>
            </w:r>
          </w:p>
        </w:tc>
        <w:tc>
          <w:tcPr>
            <w:tcW w:w="141" w:type="dxa"/>
          </w:tcPr>
          <w:p w14:paraId="0ED13E06" w14:textId="77777777" w:rsidR="00193787" w:rsidRPr="00E87886" w:rsidRDefault="00193787" w:rsidP="0090666A">
            <w:pPr>
              <w:spacing w:line="360" w:lineRule="auto"/>
              <w:jc w:val="center"/>
              <w:rPr>
                <w:rFonts w:ascii="Arial" w:hAnsi="Arial" w:cs="Arial"/>
                <w:sz w:val="16"/>
                <w:szCs w:val="16"/>
              </w:rPr>
            </w:pPr>
          </w:p>
        </w:tc>
        <w:tc>
          <w:tcPr>
            <w:tcW w:w="851" w:type="dxa"/>
            <w:shd w:val="clear" w:color="auto" w:fill="auto"/>
          </w:tcPr>
          <w:p w14:paraId="0C451F0F" w14:textId="68CEE5C0" w:rsidR="00193787" w:rsidRPr="00E87886" w:rsidRDefault="00193787" w:rsidP="0090666A">
            <w:pPr>
              <w:spacing w:line="360" w:lineRule="auto"/>
              <w:jc w:val="center"/>
              <w:rPr>
                <w:rFonts w:ascii="Arial" w:hAnsi="Arial" w:cs="Arial"/>
                <w:sz w:val="16"/>
                <w:szCs w:val="20"/>
              </w:rPr>
            </w:pPr>
            <w:r w:rsidRPr="00E87886">
              <w:rPr>
                <w:rFonts w:ascii="Arial" w:hAnsi="Arial" w:cs="Arial"/>
                <w:sz w:val="16"/>
                <w:szCs w:val="16"/>
              </w:rPr>
              <w:t>100.00</w:t>
            </w:r>
          </w:p>
        </w:tc>
        <w:tc>
          <w:tcPr>
            <w:tcW w:w="142" w:type="dxa"/>
            <w:shd w:val="clear" w:color="auto" w:fill="auto"/>
          </w:tcPr>
          <w:p w14:paraId="52C542BD" w14:textId="77777777" w:rsidR="00193787" w:rsidRPr="00E87886" w:rsidRDefault="00193787" w:rsidP="0090666A">
            <w:pPr>
              <w:tabs>
                <w:tab w:val="left" w:pos="360"/>
                <w:tab w:val="left" w:pos="900"/>
              </w:tabs>
              <w:spacing w:line="360" w:lineRule="auto"/>
              <w:jc w:val="center"/>
              <w:rPr>
                <w:rFonts w:ascii="Arial" w:hAnsi="Arial" w:cs="Arial"/>
                <w:sz w:val="16"/>
                <w:szCs w:val="16"/>
              </w:rPr>
            </w:pPr>
          </w:p>
        </w:tc>
        <w:tc>
          <w:tcPr>
            <w:tcW w:w="992" w:type="dxa"/>
            <w:shd w:val="clear" w:color="auto" w:fill="auto"/>
          </w:tcPr>
          <w:p w14:paraId="749E20A7" w14:textId="429CED68" w:rsidR="00193787" w:rsidRPr="00E87886" w:rsidRDefault="008C0D4E" w:rsidP="0090666A">
            <w:pPr>
              <w:spacing w:line="360" w:lineRule="auto"/>
              <w:jc w:val="center"/>
              <w:rPr>
                <w:rFonts w:ascii="Arial" w:hAnsi="Arial" w:cs="Arial"/>
                <w:sz w:val="16"/>
                <w:szCs w:val="16"/>
              </w:rPr>
            </w:pPr>
            <w:r>
              <w:rPr>
                <w:rFonts w:ascii="Arial" w:hAnsi="Arial" w:cs="Arial"/>
                <w:sz w:val="16"/>
                <w:szCs w:val="16"/>
              </w:rPr>
              <w:t>100</w:t>
            </w:r>
            <w:r w:rsidR="009B28B0" w:rsidRPr="00E87886">
              <w:rPr>
                <w:rFonts w:ascii="Arial" w:hAnsi="Arial" w:cs="Arial"/>
                <w:sz w:val="16"/>
                <w:szCs w:val="16"/>
              </w:rPr>
              <w:t>.00</w:t>
            </w:r>
          </w:p>
        </w:tc>
        <w:tc>
          <w:tcPr>
            <w:tcW w:w="104" w:type="dxa"/>
          </w:tcPr>
          <w:p w14:paraId="71579842" w14:textId="77777777" w:rsidR="00193787" w:rsidRPr="00E87886" w:rsidRDefault="00193787" w:rsidP="0090666A">
            <w:pPr>
              <w:tabs>
                <w:tab w:val="left" w:pos="360"/>
                <w:tab w:val="left" w:pos="900"/>
              </w:tabs>
              <w:spacing w:line="360" w:lineRule="auto"/>
              <w:jc w:val="center"/>
              <w:rPr>
                <w:rFonts w:ascii="Arial" w:hAnsi="Arial" w:cs="Arial"/>
                <w:sz w:val="16"/>
                <w:szCs w:val="16"/>
              </w:rPr>
            </w:pPr>
          </w:p>
        </w:tc>
        <w:tc>
          <w:tcPr>
            <w:tcW w:w="3706" w:type="dxa"/>
          </w:tcPr>
          <w:p w14:paraId="487903E7" w14:textId="23293F5B" w:rsidR="00193787" w:rsidRPr="00E87886" w:rsidRDefault="00673F6C" w:rsidP="0090666A">
            <w:pPr>
              <w:tabs>
                <w:tab w:val="left" w:pos="284"/>
                <w:tab w:val="left" w:pos="851"/>
                <w:tab w:val="left" w:pos="1418"/>
                <w:tab w:val="left" w:pos="1985"/>
              </w:tabs>
              <w:spacing w:line="360" w:lineRule="auto"/>
              <w:ind w:left="249" w:right="-113" w:hanging="249"/>
              <w:rPr>
                <w:rFonts w:ascii="Arial" w:hAnsi="Arial" w:cs="Arial"/>
                <w:sz w:val="16"/>
                <w:szCs w:val="16"/>
              </w:rPr>
            </w:pPr>
            <w:r>
              <w:rPr>
                <w:rFonts w:ascii="Arial" w:hAnsi="Arial" w:cs="Arial"/>
                <w:sz w:val="16"/>
                <w:szCs w:val="16"/>
              </w:rPr>
              <w:t xml:space="preserve">Manufacturing and </w:t>
            </w:r>
            <w:r w:rsidR="001058CB">
              <w:rPr>
                <w:rFonts w:ascii="Arial" w:hAnsi="Arial" w:cs="Arial"/>
                <w:sz w:val="16"/>
                <w:szCs w:val="16"/>
              </w:rPr>
              <w:t>sale</w:t>
            </w:r>
            <w:r>
              <w:rPr>
                <w:rFonts w:ascii="Arial" w:hAnsi="Arial" w:cs="Arial"/>
                <w:sz w:val="16"/>
                <w:szCs w:val="16"/>
              </w:rPr>
              <w:t xml:space="preserve"> of frozen food and seafood</w:t>
            </w:r>
          </w:p>
        </w:tc>
      </w:tr>
      <w:tr w:rsidR="008C0D4E" w:rsidRPr="00E87886" w14:paraId="4D3E2A68" w14:textId="77777777" w:rsidTr="00B93AE6">
        <w:trPr>
          <w:cantSplit/>
        </w:trPr>
        <w:tc>
          <w:tcPr>
            <w:tcW w:w="3119" w:type="dxa"/>
          </w:tcPr>
          <w:p w14:paraId="2C37E596" w14:textId="77777777" w:rsidR="008C0D4E" w:rsidRPr="00E87886" w:rsidRDefault="008C0D4E" w:rsidP="008C0D4E">
            <w:pPr>
              <w:tabs>
                <w:tab w:val="left" w:pos="162"/>
              </w:tabs>
              <w:spacing w:line="360" w:lineRule="auto"/>
              <w:ind w:left="162" w:right="-270" w:hanging="72"/>
              <w:jc w:val="both"/>
              <w:rPr>
                <w:rFonts w:ascii="Arial" w:hAnsi="Arial" w:cs="Arial"/>
                <w:sz w:val="16"/>
                <w:szCs w:val="16"/>
              </w:rPr>
            </w:pPr>
            <w:r w:rsidRPr="00E87886">
              <w:rPr>
                <w:rFonts w:ascii="Arial" w:hAnsi="Arial" w:cs="Arial"/>
                <w:sz w:val="16"/>
                <w:szCs w:val="16"/>
              </w:rPr>
              <w:t>Mr. Jones International Company Limited</w:t>
            </w:r>
          </w:p>
        </w:tc>
        <w:tc>
          <w:tcPr>
            <w:tcW w:w="141" w:type="dxa"/>
          </w:tcPr>
          <w:p w14:paraId="776F8028" w14:textId="77777777" w:rsidR="008C0D4E" w:rsidRPr="00E87886" w:rsidRDefault="008C0D4E" w:rsidP="008C0D4E">
            <w:pPr>
              <w:spacing w:line="360" w:lineRule="auto"/>
              <w:jc w:val="center"/>
              <w:rPr>
                <w:rFonts w:ascii="Arial" w:hAnsi="Arial" w:cs="Arial"/>
                <w:sz w:val="16"/>
                <w:szCs w:val="16"/>
              </w:rPr>
            </w:pPr>
          </w:p>
        </w:tc>
        <w:tc>
          <w:tcPr>
            <w:tcW w:w="851" w:type="dxa"/>
            <w:shd w:val="clear" w:color="auto" w:fill="auto"/>
          </w:tcPr>
          <w:p w14:paraId="0B94887A" w14:textId="74B8EC82" w:rsidR="008C0D4E" w:rsidRPr="00E87886" w:rsidRDefault="008C0D4E" w:rsidP="008C0D4E">
            <w:pPr>
              <w:spacing w:line="360" w:lineRule="auto"/>
              <w:jc w:val="center"/>
              <w:rPr>
                <w:rFonts w:ascii="Arial" w:hAnsi="Arial" w:cs="Arial"/>
                <w:sz w:val="16"/>
                <w:szCs w:val="16"/>
              </w:rPr>
            </w:pPr>
            <w:r w:rsidRPr="00E87886">
              <w:rPr>
                <w:rFonts w:ascii="Arial" w:hAnsi="Arial" w:cs="Arial"/>
                <w:sz w:val="16"/>
                <w:szCs w:val="16"/>
              </w:rPr>
              <w:t>100.00</w:t>
            </w:r>
          </w:p>
        </w:tc>
        <w:tc>
          <w:tcPr>
            <w:tcW w:w="142" w:type="dxa"/>
            <w:shd w:val="clear" w:color="auto" w:fill="auto"/>
          </w:tcPr>
          <w:p w14:paraId="5C44733B" w14:textId="77777777" w:rsidR="008C0D4E" w:rsidRPr="00E87886" w:rsidRDefault="008C0D4E" w:rsidP="008C0D4E">
            <w:pPr>
              <w:tabs>
                <w:tab w:val="left" w:pos="360"/>
                <w:tab w:val="left" w:pos="900"/>
              </w:tabs>
              <w:spacing w:line="360" w:lineRule="auto"/>
              <w:jc w:val="center"/>
              <w:rPr>
                <w:rFonts w:ascii="Arial" w:hAnsi="Arial" w:cs="Arial"/>
                <w:sz w:val="16"/>
                <w:szCs w:val="16"/>
              </w:rPr>
            </w:pPr>
          </w:p>
        </w:tc>
        <w:tc>
          <w:tcPr>
            <w:tcW w:w="992" w:type="dxa"/>
            <w:shd w:val="clear" w:color="auto" w:fill="auto"/>
          </w:tcPr>
          <w:p w14:paraId="49058024" w14:textId="1D045226" w:rsidR="008C0D4E" w:rsidRPr="00E87886" w:rsidRDefault="008C0D4E" w:rsidP="008C0D4E">
            <w:pPr>
              <w:spacing w:line="360" w:lineRule="auto"/>
              <w:jc w:val="center"/>
              <w:rPr>
                <w:rFonts w:ascii="Arial" w:hAnsi="Arial" w:cs="Arial"/>
                <w:sz w:val="16"/>
                <w:szCs w:val="16"/>
              </w:rPr>
            </w:pPr>
            <w:r>
              <w:rPr>
                <w:rFonts w:ascii="Arial" w:hAnsi="Arial" w:cs="Arial"/>
                <w:sz w:val="16"/>
                <w:szCs w:val="16"/>
              </w:rPr>
              <w:t>100</w:t>
            </w:r>
            <w:r w:rsidRPr="00E87886">
              <w:rPr>
                <w:rFonts w:ascii="Arial" w:hAnsi="Arial" w:cs="Arial"/>
                <w:sz w:val="16"/>
                <w:szCs w:val="16"/>
              </w:rPr>
              <w:t>.00</w:t>
            </w:r>
          </w:p>
        </w:tc>
        <w:tc>
          <w:tcPr>
            <w:tcW w:w="104" w:type="dxa"/>
          </w:tcPr>
          <w:p w14:paraId="7311B985" w14:textId="77777777" w:rsidR="008C0D4E" w:rsidRPr="00E87886" w:rsidRDefault="008C0D4E" w:rsidP="008C0D4E">
            <w:pPr>
              <w:tabs>
                <w:tab w:val="left" w:pos="360"/>
                <w:tab w:val="left" w:pos="900"/>
              </w:tabs>
              <w:spacing w:line="360" w:lineRule="auto"/>
              <w:jc w:val="center"/>
              <w:rPr>
                <w:rFonts w:ascii="Arial" w:hAnsi="Arial" w:cs="Arial"/>
                <w:sz w:val="16"/>
                <w:szCs w:val="16"/>
              </w:rPr>
            </w:pPr>
          </w:p>
        </w:tc>
        <w:tc>
          <w:tcPr>
            <w:tcW w:w="3706" w:type="dxa"/>
          </w:tcPr>
          <w:p w14:paraId="0A07185C" w14:textId="77777777" w:rsidR="008C0D4E" w:rsidRPr="00E87886" w:rsidRDefault="008C0D4E" w:rsidP="008C0D4E">
            <w:pPr>
              <w:tabs>
                <w:tab w:val="left" w:pos="284"/>
                <w:tab w:val="left" w:pos="851"/>
                <w:tab w:val="left" w:pos="1418"/>
                <w:tab w:val="left" w:pos="1985"/>
              </w:tabs>
              <w:spacing w:line="360" w:lineRule="auto"/>
              <w:ind w:left="249" w:right="-113" w:hanging="249"/>
              <w:rPr>
                <w:rFonts w:ascii="Arial" w:hAnsi="Arial" w:cs="Arial"/>
                <w:sz w:val="16"/>
                <w:szCs w:val="16"/>
              </w:rPr>
            </w:pPr>
            <w:r w:rsidRPr="00E87886">
              <w:rPr>
                <w:rFonts w:ascii="Arial" w:hAnsi="Arial" w:cs="Arial"/>
                <w:sz w:val="16"/>
                <w:szCs w:val="16"/>
                <w:lang w:val="en-GB"/>
              </w:rPr>
              <w:t>Restaurant business</w:t>
            </w:r>
          </w:p>
        </w:tc>
      </w:tr>
      <w:tr w:rsidR="009E19F5" w:rsidRPr="00E87886" w14:paraId="47585D6E" w14:textId="77777777" w:rsidTr="00B93AE6">
        <w:trPr>
          <w:cantSplit/>
        </w:trPr>
        <w:tc>
          <w:tcPr>
            <w:tcW w:w="3119" w:type="dxa"/>
          </w:tcPr>
          <w:p w14:paraId="6AAB3F1E" w14:textId="77777777" w:rsidR="009E19F5" w:rsidRPr="00E87886" w:rsidRDefault="009E19F5" w:rsidP="0090666A">
            <w:pPr>
              <w:tabs>
                <w:tab w:val="left" w:pos="162"/>
              </w:tabs>
              <w:spacing w:line="360" w:lineRule="auto"/>
              <w:ind w:left="162" w:right="-270" w:hanging="72"/>
              <w:jc w:val="both"/>
              <w:rPr>
                <w:rFonts w:ascii="Arial" w:hAnsi="Arial" w:cs="Arial"/>
                <w:sz w:val="16"/>
                <w:szCs w:val="16"/>
                <w:u w:val="single"/>
              </w:rPr>
            </w:pPr>
          </w:p>
        </w:tc>
        <w:tc>
          <w:tcPr>
            <w:tcW w:w="141" w:type="dxa"/>
          </w:tcPr>
          <w:p w14:paraId="46A152E4" w14:textId="77777777" w:rsidR="009E19F5" w:rsidRPr="00E87886" w:rsidRDefault="009E19F5" w:rsidP="0090666A">
            <w:pPr>
              <w:spacing w:line="360" w:lineRule="auto"/>
              <w:jc w:val="center"/>
              <w:rPr>
                <w:rFonts w:ascii="Arial" w:hAnsi="Arial" w:cs="Arial"/>
                <w:color w:val="FF0000"/>
                <w:sz w:val="16"/>
                <w:szCs w:val="16"/>
              </w:rPr>
            </w:pPr>
          </w:p>
        </w:tc>
        <w:tc>
          <w:tcPr>
            <w:tcW w:w="851" w:type="dxa"/>
            <w:shd w:val="clear" w:color="auto" w:fill="auto"/>
          </w:tcPr>
          <w:p w14:paraId="35F5CB5F" w14:textId="77777777" w:rsidR="009E19F5" w:rsidRPr="00E87886" w:rsidRDefault="009E19F5" w:rsidP="0090666A">
            <w:pPr>
              <w:spacing w:line="360" w:lineRule="auto"/>
              <w:jc w:val="center"/>
              <w:rPr>
                <w:rFonts w:ascii="Arial" w:hAnsi="Arial" w:cs="Arial"/>
                <w:color w:val="FF0000"/>
                <w:sz w:val="16"/>
                <w:szCs w:val="16"/>
              </w:rPr>
            </w:pPr>
          </w:p>
        </w:tc>
        <w:tc>
          <w:tcPr>
            <w:tcW w:w="142" w:type="dxa"/>
            <w:shd w:val="clear" w:color="auto" w:fill="auto"/>
          </w:tcPr>
          <w:p w14:paraId="3187CD7C" w14:textId="77777777" w:rsidR="009E19F5" w:rsidRPr="00E87886" w:rsidRDefault="009E19F5" w:rsidP="0090666A">
            <w:pPr>
              <w:tabs>
                <w:tab w:val="left" w:pos="360"/>
                <w:tab w:val="left" w:pos="900"/>
              </w:tabs>
              <w:spacing w:line="360" w:lineRule="auto"/>
              <w:jc w:val="center"/>
              <w:rPr>
                <w:rFonts w:ascii="Arial" w:hAnsi="Arial" w:cs="Arial"/>
                <w:color w:val="FF0000"/>
                <w:sz w:val="16"/>
                <w:szCs w:val="16"/>
              </w:rPr>
            </w:pPr>
          </w:p>
        </w:tc>
        <w:tc>
          <w:tcPr>
            <w:tcW w:w="992" w:type="dxa"/>
            <w:shd w:val="clear" w:color="auto" w:fill="auto"/>
          </w:tcPr>
          <w:p w14:paraId="41E2DCF2" w14:textId="77777777" w:rsidR="009E19F5" w:rsidRPr="00E87886" w:rsidRDefault="009E19F5" w:rsidP="0090666A">
            <w:pPr>
              <w:spacing w:line="360" w:lineRule="auto"/>
              <w:jc w:val="center"/>
              <w:rPr>
                <w:rFonts w:ascii="Arial" w:hAnsi="Arial" w:cs="Arial"/>
                <w:color w:val="FF0000"/>
                <w:sz w:val="16"/>
                <w:szCs w:val="16"/>
              </w:rPr>
            </w:pPr>
          </w:p>
        </w:tc>
        <w:tc>
          <w:tcPr>
            <w:tcW w:w="104" w:type="dxa"/>
          </w:tcPr>
          <w:p w14:paraId="37431405" w14:textId="77777777" w:rsidR="009E19F5" w:rsidRPr="00E87886" w:rsidRDefault="009E19F5" w:rsidP="0090666A">
            <w:pPr>
              <w:tabs>
                <w:tab w:val="left" w:pos="360"/>
                <w:tab w:val="left" w:pos="900"/>
              </w:tabs>
              <w:spacing w:line="360" w:lineRule="auto"/>
              <w:jc w:val="center"/>
              <w:rPr>
                <w:rFonts w:ascii="Arial" w:hAnsi="Arial" w:cs="Arial"/>
                <w:color w:val="FF0000"/>
                <w:sz w:val="16"/>
                <w:szCs w:val="16"/>
              </w:rPr>
            </w:pPr>
          </w:p>
        </w:tc>
        <w:tc>
          <w:tcPr>
            <w:tcW w:w="3706" w:type="dxa"/>
          </w:tcPr>
          <w:p w14:paraId="2363D112" w14:textId="77777777" w:rsidR="009E19F5" w:rsidRPr="00E87886" w:rsidRDefault="009E19F5" w:rsidP="0090666A">
            <w:pPr>
              <w:tabs>
                <w:tab w:val="left" w:pos="284"/>
                <w:tab w:val="left" w:pos="851"/>
                <w:tab w:val="left" w:pos="1418"/>
                <w:tab w:val="left" w:pos="1985"/>
              </w:tabs>
              <w:spacing w:line="360" w:lineRule="auto"/>
              <w:ind w:left="249" w:right="-113" w:hanging="249"/>
              <w:rPr>
                <w:rFonts w:ascii="Arial" w:hAnsi="Arial" w:cs="Arial"/>
                <w:color w:val="FF0000"/>
                <w:sz w:val="16"/>
                <w:szCs w:val="16"/>
                <w:lang w:val="en-GB"/>
              </w:rPr>
            </w:pPr>
          </w:p>
        </w:tc>
      </w:tr>
      <w:tr w:rsidR="00193787" w:rsidRPr="00E87886" w14:paraId="55078A97" w14:textId="77777777" w:rsidTr="00B93AE6">
        <w:trPr>
          <w:cantSplit/>
        </w:trPr>
        <w:tc>
          <w:tcPr>
            <w:tcW w:w="3119" w:type="dxa"/>
          </w:tcPr>
          <w:p w14:paraId="17FB5C8B" w14:textId="180FA1B9" w:rsidR="00193787" w:rsidRPr="00E87886" w:rsidRDefault="00193787" w:rsidP="0090666A">
            <w:pPr>
              <w:tabs>
                <w:tab w:val="left" w:pos="162"/>
              </w:tabs>
              <w:spacing w:line="360" w:lineRule="auto"/>
              <w:ind w:left="162" w:right="-270" w:hanging="72"/>
              <w:jc w:val="both"/>
              <w:rPr>
                <w:rFonts w:ascii="Arial" w:hAnsi="Arial" w:cs="Arial"/>
                <w:color w:val="FF0000"/>
                <w:sz w:val="16"/>
                <w:szCs w:val="16"/>
                <w:u w:val="single"/>
              </w:rPr>
            </w:pPr>
            <w:r w:rsidRPr="00E87886">
              <w:rPr>
                <w:rFonts w:ascii="Arial" w:hAnsi="Arial" w:cs="Arial"/>
                <w:sz w:val="16"/>
                <w:szCs w:val="16"/>
                <w:u w:val="single"/>
              </w:rPr>
              <w:t>Indirect subsidiary</w:t>
            </w:r>
          </w:p>
        </w:tc>
        <w:tc>
          <w:tcPr>
            <w:tcW w:w="141" w:type="dxa"/>
          </w:tcPr>
          <w:p w14:paraId="2119FB2B" w14:textId="77777777" w:rsidR="00193787" w:rsidRPr="00E87886" w:rsidRDefault="00193787" w:rsidP="0090666A">
            <w:pPr>
              <w:spacing w:line="360" w:lineRule="auto"/>
              <w:jc w:val="center"/>
              <w:rPr>
                <w:rFonts w:ascii="Arial" w:hAnsi="Arial" w:cs="Arial"/>
                <w:color w:val="FF0000"/>
                <w:sz w:val="16"/>
                <w:szCs w:val="16"/>
              </w:rPr>
            </w:pPr>
          </w:p>
        </w:tc>
        <w:tc>
          <w:tcPr>
            <w:tcW w:w="851" w:type="dxa"/>
            <w:shd w:val="clear" w:color="auto" w:fill="auto"/>
          </w:tcPr>
          <w:p w14:paraId="7CC55CB6" w14:textId="77777777" w:rsidR="00193787" w:rsidRPr="00E87886" w:rsidRDefault="00193787" w:rsidP="0090666A">
            <w:pPr>
              <w:spacing w:line="360" w:lineRule="auto"/>
              <w:jc w:val="center"/>
              <w:rPr>
                <w:rFonts w:ascii="Arial" w:hAnsi="Arial" w:cs="Arial"/>
                <w:color w:val="FF0000"/>
                <w:sz w:val="16"/>
                <w:szCs w:val="16"/>
              </w:rPr>
            </w:pPr>
          </w:p>
        </w:tc>
        <w:tc>
          <w:tcPr>
            <w:tcW w:w="142" w:type="dxa"/>
            <w:shd w:val="clear" w:color="auto" w:fill="auto"/>
          </w:tcPr>
          <w:p w14:paraId="3A82A5E2" w14:textId="77777777" w:rsidR="00193787" w:rsidRPr="00E87886" w:rsidRDefault="00193787" w:rsidP="0090666A">
            <w:pPr>
              <w:tabs>
                <w:tab w:val="left" w:pos="360"/>
                <w:tab w:val="left" w:pos="900"/>
              </w:tabs>
              <w:spacing w:line="360" w:lineRule="auto"/>
              <w:jc w:val="center"/>
              <w:rPr>
                <w:rFonts w:ascii="Arial" w:hAnsi="Arial" w:cs="Arial"/>
                <w:color w:val="FF0000"/>
                <w:sz w:val="16"/>
                <w:szCs w:val="16"/>
              </w:rPr>
            </w:pPr>
          </w:p>
        </w:tc>
        <w:tc>
          <w:tcPr>
            <w:tcW w:w="992" w:type="dxa"/>
            <w:shd w:val="clear" w:color="auto" w:fill="auto"/>
          </w:tcPr>
          <w:p w14:paraId="41229B01" w14:textId="77777777" w:rsidR="00193787" w:rsidRPr="00E87886" w:rsidRDefault="00193787" w:rsidP="0090666A">
            <w:pPr>
              <w:spacing w:line="360" w:lineRule="auto"/>
              <w:jc w:val="center"/>
              <w:rPr>
                <w:rFonts w:ascii="Arial" w:hAnsi="Arial" w:cs="Arial"/>
                <w:color w:val="FF0000"/>
                <w:sz w:val="16"/>
                <w:szCs w:val="16"/>
              </w:rPr>
            </w:pPr>
          </w:p>
        </w:tc>
        <w:tc>
          <w:tcPr>
            <w:tcW w:w="104" w:type="dxa"/>
          </w:tcPr>
          <w:p w14:paraId="67A14F46" w14:textId="77777777" w:rsidR="00193787" w:rsidRPr="00E87886" w:rsidRDefault="00193787" w:rsidP="0090666A">
            <w:pPr>
              <w:tabs>
                <w:tab w:val="left" w:pos="360"/>
                <w:tab w:val="left" w:pos="900"/>
              </w:tabs>
              <w:spacing w:line="360" w:lineRule="auto"/>
              <w:jc w:val="center"/>
              <w:rPr>
                <w:rFonts w:ascii="Arial" w:hAnsi="Arial" w:cs="Arial"/>
                <w:color w:val="FF0000"/>
                <w:sz w:val="16"/>
                <w:szCs w:val="16"/>
              </w:rPr>
            </w:pPr>
          </w:p>
        </w:tc>
        <w:tc>
          <w:tcPr>
            <w:tcW w:w="3706" w:type="dxa"/>
          </w:tcPr>
          <w:p w14:paraId="326B2F6F" w14:textId="77777777" w:rsidR="00193787" w:rsidRPr="00E87886" w:rsidRDefault="00193787" w:rsidP="0090666A">
            <w:pPr>
              <w:tabs>
                <w:tab w:val="left" w:pos="284"/>
                <w:tab w:val="left" w:pos="851"/>
                <w:tab w:val="left" w:pos="1418"/>
                <w:tab w:val="left" w:pos="1985"/>
              </w:tabs>
              <w:spacing w:line="360" w:lineRule="auto"/>
              <w:ind w:left="249" w:right="-113" w:hanging="249"/>
              <w:rPr>
                <w:rFonts w:ascii="Arial" w:hAnsi="Arial" w:cs="Arial"/>
                <w:color w:val="FF0000"/>
                <w:sz w:val="16"/>
                <w:szCs w:val="16"/>
                <w:lang w:val="en-GB"/>
              </w:rPr>
            </w:pPr>
          </w:p>
        </w:tc>
      </w:tr>
      <w:tr w:rsidR="008C0D4E" w:rsidRPr="00E87886" w14:paraId="4874CCE6" w14:textId="77777777" w:rsidTr="00B93AE6">
        <w:trPr>
          <w:cantSplit/>
        </w:trPr>
        <w:tc>
          <w:tcPr>
            <w:tcW w:w="3119" w:type="dxa"/>
          </w:tcPr>
          <w:p w14:paraId="2B60315F" w14:textId="2A130034" w:rsidR="008C0D4E" w:rsidRPr="00E87886" w:rsidRDefault="00673F6C" w:rsidP="008C0D4E">
            <w:pPr>
              <w:tabs>
                <w:tab w:val="left" w:pos="162"/>
              </w:tabs>
              <w:spacing w:line="360" w:lineRule="auto"/>
              <w:ind w:left="162" w:right="-270" w:hanging="72"/>
              <w:jc w:val="both"/>
              <w:rPr>
                <w:rFonts w:ascii="Arial" w:hAnsi="Arial" w:cs="Arial"/>
                <w:color w:val="FF0000"/>
                <w:sz w:val="16"/>
                <w:szCs w:val="16"/>
              </w:rPr>
            </w:pPr>
            <w:r>
              <w:rPr>
                <w:rFonts w:ascii="Arial" w:hAnsi="Arial" w:cs="Arial"/>
                <w:sz w:val="16"/>
                <w:szCs w:val="16"/>
              </w:rPr>
              <w:t xml:space="preserve">The </w:t>
            </w:r>
            <w:r w:rsidR="008C0D4E" w:rsidRPr="00E87886">
              <w:rPr>
                <w:rFonts w:ascii="Arial" w:hAnsi="Arial" w:cs="Arial"/>
                <w:sz w:val="16"/>
                <w:szCs w:val="16"/>
              </w:rPr>
              <w:t>Brio Mall Company Limited</w:t>
            </w:r>
          </w:p>
        </w:tc>
        <w:tc>
          <w:tcPr>
            <w:tcW w:w="141" w:type="dxa"/>
          </w:tcPr>
          <w:p w14:paraId="2452DC03" w14:textId="77777777" w:rsidR="008C0D4E" w:rsidRPr="00E87886" w:rsidRDefault="008C0D4E" w:rsidP="008C0D4E">
            <w:pPr>
              <w:spacing w:line="360" w:lineRule="auto"/>
              <w:jc w:val="center"/>
              <w:rPr>
                <w:rFonts w:ascii="Arial" w:hAnsi="Arial" w:cs="Arial"/>
                <w:color w:val="FF0000"/>
                <w:sz w:val="16"/>
                <w:szCs w:val="16"/>
              </w:rPr>
            </w:pPr>
          </w:p>
        </w:tc>
        <w:tc>
          <w:tcPr>
            <w:tcW w:w="851" w:type="dxa"/>
            <w:shd w:val="clear" w:color="auto" w:fill="auto"/>
          </w:tcPr>
          <w:p w14:paraId="19CF120B" w14:textId="7C74259D" w:rsidR="008C0D4E" w:rsidRPr="00E87886" w:rsidRDefault="008C0D4E" w:rsidP="008C0D4E">
            <w:pPr>
              <w:spacing w:line="360" w:lineRule="auto"/>
              <w:jc w:val="center"/>
              <w:rPr>
                <w:rFonts w:ascii="Arial" w:hAnsi="Arial" w:cs="Arial"/>
                <w:color w:val="FF0000"/>
                <w:sz w:val="16"/>
                <w:szCs w:val="16"/>
              </w:rPr>
            </w:pPr>
            <w:r w:rsidRPr="00E87886">
              <w:rPr>
                <w:rFonts w:ascii="Arial" w:hAnsi="Arial" w:cs="Arial"/>
                <w:sz w:val="16"/>
                <w:szCs w:val="16"/>
              </w:rPr>
              <w:t>100.00</w:t>
            </w:r>
          </w:p>
        </w:tc>
        <w:tc>
          <w:tcPr>
            <w:tcW w:w="142" w:type="dxa"/>
            <w:shd w:val="clear" w:color="auto" w:fill="auto"/>
          </w:tcPr>
          <w:p w14:paraId="37F3F741" w14:textId="77777777" w:rsidR="008C0D4E" w:rsidRPr="00E87886" w:rsidRDefault="008C0D4E" w:rsidP="008C0D4E">
            <w:pPr>
              <w:tabs>
                <w:tab w:val="left" w:pos="360"/>
                <w:tab w:val="left" w:pos="900"/>
              </w:tabs>
              <w:spacing w:line="360" w:lineRule="auto"/>
              <w:jc w:val="center"/>
              <w:rPr>
                <w:rFonts w:ascii="Arial" w:hAnsi="Arial" w:cs="Arial"/>
                <w:color w:val="FF0000"/>
                <w:sz w:val="16"/>
                <w:szCs w:val="16"/>
              </w:rPr>
            </w:pPr>
          </w:p>
        </w:tc>
        <w:tc>
          <w:tcPr>
            <w:tcW w:w="992" w:type="dxa"/>
            <w:shd w:val="clear" w:color="auto" w:fill="auto"/>
          </w:tcPr>
          <w:p w14:paraId="2561487D" w14:textId="5F278F09" w:rsidR="008C0D4E" w:rsidRPr="00E87886" w:rsidRDefault="008C0D4E" w:rsidP="008C0D4E">
            <w:pPr>
              <w:spacing w:line="360" w:lineRule="auto"/>
              <w:jc w:val="center"/>
              <w:rPr>
                <w:rFonts w:ascii="Arial" w:hAnsi="Arial" w:cs="Arial"/>
                <w:sz w:val="16"/>
                <w:szCs w:val="16"/>
              </w:rPr>
            </w:pPr>
            <w:r>
              <w:rPr>
                <w:rFonts w:ascii="Arial" w:hAnsi="Arial" w:cs="Arial"/>
                <w:sz w:val="16"/>
                <w:szCs w:val="16"/>
              </w:rPr>
              <w:t>100</w:t>
            </w:r>
            <w:r w:rsidRPr="00E87886">
              <w:rPr>
                <w:rFonts w:ascii="Arial" w:hAnsi="Arial" w:cs="Arial"/>
                <w:sz w:val="16"/>
                <w:szCs w:val="16"/>
              </w:rPr>
              <w:t>.00</w:t>
            </w:r>
          </w:p>
        </w:tc>
        <w:tc>
          <w:tcPr>
            <w:tcW w:w="104" w:type="dxa"/>
          </w:tcPr>
          <w:p w14:paraId="2026AF04" w14:textId="77777777" w:rsidR="008C0D4E" w:rsidRPr="00E87886" w:rsidRDefault="008C0D4E" w:rsidP="008C0D4E">
            <w:pPr>
              <w:tabs>
                <w:tab w:val="left" w:pos="360"/>
                <w:tab w:val="left" w:pos="900"/>
              </w:tabs>
              <w:spacing w:line="360" w:lineRule="auto"/>
              <w:jc w:val="center"/>
              <w:rPr>
                <w:rFonts w:ascii="Arial" w:hAnsi="Arial" w:cs="Arial"/>
                <w:sz w:val="16"/>
                <w:szCs w:val="16"/>
              </w:rPr>
            </w:pPr>
          </w:p>
        </w:tc>
        <w:tc>
          <w:tcPr>
            <w:tcW w:w="3706" w:type="dxa"/>
          </w:tcPr>
          <w:p w14:paraId="0714EA7F" w14:textId="305C971B" w:rsidR="008C0D4E" w:rsidRPr="00E87886" w:rsidRDefault="008C0D4E" w:rsidP="008C0D4E">
            <w:pPr>
              <w:tabs>
                <w:tab w:val="left" w:pos="284"/>
                <w:tab w:val="left" w:pos="851"/>
                <w:tab w:val="left" w:pos="1418"/>
                <w:tab w:val="left" w:pos="1985"/>
              </w:tabs>
              <w:spacing w:line="360" w:lineRule="auto"/>
              <w:ind w:left="249" w:right="-113" w:hanging="249"/>
              <w:rPr>
                <w:rFonts w:ascii="Arial" w:hAnsi="Arial" w:cs="Arial"/>
                <w:sz w:val="16"/>
                <w:szCs w:val="16"/>
                <w:lang w:val="en-GB"/>
              </w:rPr>
            </w:pPr>
            <w:r w:rsidRPr="00E87886">
              <w:rPr>
                <w:rFonts w:ascii="Arial" w:hAnsi="Arial" w:cs="Arial"/>
                <w:sz w:val="16"/>
                <w:szCs w:val="16"/>
                <w:lang w:val="en-GB"/>
              </w:rPr>
              <w:t>Providing rental service in shopping mall</w:t>
            </w:r>
          </w:p>
        </w:tc>
      </w:tr>
    </w:tbl>
    <w:p w14:paraId="4BFC213D" w14:textId="77777777" w:rsidR="00E87886" w:rsidRPr="006B1DED" w:rsidRDefault="00E87886" w:rsidP="0090666A">
      <w:pPr>
        <w:spacing w:line="360" w:lineRule="auto"/>
        <w:rPr>
          <w:rFonts w:ascii="Garamond" w:hAnsi="Garamond" w:cs="Garamond"/>
          <w:sz w:val="20"/>
          <w:szCs w:val="20"/>
          <w:lang w:eastAsia="en-US"/>
        </w:rPr>
      </w:pPr>
    </w:p>
    <w:p w14:paraId="54B654A7" w14:textId="74E2AA9F" w:rsidR="005777B8" w:rsidRDefault="00357F46" w:rsidP="005777B8">
      <w:pPr>
        <w:pStyle w:val="NormalWeb"/>
        <w:spacing w:before="0" w:beforeAutospacing="0" w:after="0" w:afterAutospacing="0" w:line="360" w:lineRule="auto"/>
        <w:ind w:left="360" w:firstLine="349"/>
        <w:jc w:val="thaiDistribute"/>
        <w:rPr>
          <w:rFonts w:ascii="Arial" w:hAnsi="Arial" w:cs="Arial"/>
          <w:sz w:val="19"/>
          <w:szCs w:val="19"/>
        </w:rPr>
      </w:pPr>
      <w:r w:rsidRPr="00E87886">
        <w:rPr>
          <w:rFonts w:ascii="Arial" w:hAnsi="Arial" w:cs="Arial"/>
          <w:sz w:val="19"/>
          <w:szCs w:val="19"/>
        </w:rPr>
        <w:t>Significant transactions with subsidiaries have been eliminated in the consolidated financial statement</w:t>
      </w:r>
      <w:r w:rsidR="005777B8">
        <w:rPr>
          <w:rFonts w:ascii="Arial" w:hAnsi="Arial" w:cs="Arial"/>
          <w:sz w:val="19"/>
          <w:szCs w:val="19"/>
        </w:rPr>
        <w:t>s</w:t>
      </w:r>
      <w:r w:rsidRPr="00E87886">
        <w:rPr>
          <w:rFonts w:ascii="Arial" w:hAnsi="Arial" w:cs="Arial"/>
          <w:sz w:val="19"/>
          <w:szCs w:val="19"/>
        </w:rPr>
        <w:t>.</w:t>
      </w:r>
    </w:p>
    <w:p w14:paraId="16EBFA25" w14:textId="77777777" w:rsidR="005777B8" w:rsidRPr="002D029E" w:rsidRDefault="005777B8" w:rsidP="005777B8">
      <w:pPr>
        <w:pStyle w:val="NormalWeb"/>
        <w:spacing w:before="0" w:beforeAutospacing="0" w:after="0" w:afterAutospacing="0" w:line="360" w:lineRule="auto"/>
        <w:ind w:left="360" w:firstLine="349"/>
        <w:jc w:val="thaiDistribute"/>
        <w:rPr>
          <w:rFonts w:ascii="Arial" w:hAnsi="Arial" w:cs="Arial"/>
          <w:sz w:val="12"/>
          <w:szCs w:val="12"/>
        </w:rPr>
      </w:pPr>
    </w:p>
    <w:p w14:paraId="2B98333C" w14:textId="6F687F63" w:rsidR="00671D05" w:rsidRPr="005777B8" w:rsidRDefault="00357F46" w:rsidP="005777B8">
      <w:pPr>
        <w:pStyle w:val="NormalWeb"/>
        <w:spacing w:before="0" w:beforeAutospacing="0" w:after="0" w:afterAutospacing="0" w:line="360" w:lineRule="auto"/>
        <w:ind w:left="709"/>
        <w:jc w:val="thaiDistribute"/>
        <w:rPr>
          <w:rFonts w:ascii="Arial" w:hAnsi="Arial" w:cs="Arial"/>
          <w:sz w:val="19"/>
          <w:szCs w:val="19"/>
        </w:rPr>
      </w:pPr>
      <w:r w:rsidRPr="00E87886">
        <w:rPr>
          <w:rFonts w:ascii="Arial" w:hAnsi="Arial" w:cs="Arial"/>
          <w:sz w:val="19"/>
          <w:szCs w:val="19"/>
        </w:rPr>
        <w:t xml:space="preserve">The consolidated financial statements have been prepared with the same accounting policies for the separate financial statements for the same accounting transactions or accounting events. </w:t>
      </w:r>
    </w:p>
    <w:p w14:paraId="7529521A" w14:textId="77777777" w:rsidR="009E19F5" w:rsidRPr="006B1DED" w:rsidRDefault="009E19F5" w:rsidP="0090666A">
      <w:pPr>
        <w:pStyle w:val="NormalWeb"/>
        <w:spacing w:before="0" w:beforeAutospacing="0" w:after="0" w:afterAutospacing="0" w:line="360" w:lineRule="auto"/>
        <w:ind w:left="360"/>
        <w:jc w:val="thaiDistribute"/>
        <w:rPr>
          <w:rFonts w:ascii="Garamond" w:hAnsi="Garamond" w:cs="Garamond"/>
          <w:sz w:val="18"/>
          <w:szCs w:val="18"/>
        </w:rPr>
      </w:pPr>
    </w:p>
    <w:p w14:paraId="1ECAED0A" w14:textId="784E3E61" w:rsidR="005F4F55" w:rsidRPr="00E87886" w:rsidRDefault="005F4F55" w:rsidP="0090666A">
      <w:pPr>
        <w:pStyle w:val="BodyTextIndent3"/>
        <w:numPr>
          <w:ilvl w:val="0"/>
          <w:numId w:val="5"/>
        </w:numPr>
        <w:spacing w:line="360" w:lineRule="auto"/>
        <w:jc w:val="thaiDistribute"/>
        <w:rPr>
          <w:rFonts w:ascii="Arial" w:hAnsi="Arial" w:cs="Arial"/>
          <w:b/>
          <w:bCs/>
          <w:sz w:val="19"/>
          <w:szCs w:val="19"/>
        </w:rPr>
      </w:pPr>
      <w:r w:rsidRPr="00E87886">
        <w:rPr>
          <w:rFonts w:ascii="Arial" w:hAnsi="Arial" w:cs="Arial"/>
          <w:b/>
          <w:bCs/>
          <w:sz w:val="19"/>
          <w:szCs w:val="19"/>
        </w:rPr>
        <w:t>SIGNIFICANT ACCOUNTING POLICIES</w:t>
      </w:r>
    </w:p>
    <w:p w14:paraId="6CBC0FAA" w14:textId="77777777" w:rsidR="00F036FA" w:rsidRPr="002D029E" w:rsidRDefault="00F036FA" w:rsidP="0090666A">
      <w:pPr>
        <w:pStyle w:val="BodyTextIndent3"/>
        <w:spacing w:line="360" w:lineRule="auto"/>
        <w:ind w:left="0" w:firstLine="0"/>
        <w:jc w:val="thaiDistribute"/>
        <w:rPr>
          <w:rFonts w:ascii="Arial" w:hAnsi="Arial" w:cs="Arial"/>
          <w:b/>
          <w:bCs/>
          <w:sz w:val="12"/>
          <w:szCs w:val="12"/>
        </w:rPr>
      </w:pPr>
    </w:p>
    <w:p w14:paraId="69F46D60" w14:textId="77777777" w:rsidR="005F4F55" w:rsidRPr="00E87886" w:rsidRDefault="005F4F55" w:rsidP="0090666A">
      <w:pPr>
        <w:spacing w:line="360" w:lineRule="auto"/>
        <w:ind w:left="360"/>
        <w:jc w:val="thaiDistribute"/>
        <w:rPr>
          <w:rFonts w:ascii="Arial" w:hAnsi="Arial" w:cs="Arial"/>
          <w:sz w:val="19"/>
          <w:szCs w:val="19"/>
          <w:u w:val="single"/>
          <w:cs/>
          <w:lang w:val="en-GB"/>
        </w:rPr>
      </w:pPr>
      <w:r w:rsidRPr="00E87886">
        <w:rPr>
          <w:rFonts w:ascii="Arial" w:hAnsi="Arial" w:cs="Arial"/>
          <w:sz w:val="19"/>
          <w:szCs w:val="19"/>
          <w:u w:val="single"/>
          <w:lang w:val="en-GB"/>
        </w:rPr>
        <w:t>Revenue recognition</w:t>
      </w:r>
    </w:p>
    <w:p w14:paraId="01F57A3E" w14:textId="77777777" w:rsidR="00D8385A" w:rsidRPr="00E87886" w:rsidRDefault="005F4F55" w:rsidP="0090666A">
      <w:pPr>
        <w:spacing w:line="360" w:lineRule="auto"/>
        <w:ind w:left="360"/>
        <w:jc w:val="thaiDistribute"/>
        <w:rPr>
          <w:rFonts w:ascii="Arial" w:hAnsi="Arial" w:cs="Arial"/>
          <w:sz w:val="19"/>
          <w:szCs w:val="19"/>
          <w:lang w:eastAsia="en-US"/>
        </w:rPr>
      </w:pPr>
      <w:r w:rsidRPr="00E87886">
        <w:rPr>
          <w:rFonts w:ascii="Arial" w:hAnsi="Arial" w:cs="Arial"/>
          <w:sz w:val="19"/>
          <w:szCs w:val="19"/>
          <w:lang w:val="en-GB"/>
        </w:rPr>
        <w:t>The</w:t>
      </w:r>
      <w:r w:rsidRPr="00E87886">
        <w:rPr>
          <w:rFonts w:ascii="Arial" w:hAnsi="Arial" w:cs="Arial"/>
          <w:sz w:val="19"/>
          <w:szCs w:val="19"/>
          <w:lang w:eastAsia="en-US"/>
        </w:rPr>
        <w:t xml:space="preserve"> Company and its subsidiaries recognize</w:t>
      </w:r>
      <w:r w:rsidR="00DE058B" w:rsidRPr="00E87886">
        <w:rPr>
          <w:rFonts w:ascii="Arial" w:hAnsi="Arial" w:cs="Arial"/>
          <w:sz w:val="19"/>
          <w:szCs w:val="19"/>
          <w:lang w:eastAsia="en-US"/>
        </w:rPr>
        <w:t>d</w:t>
      </w:r>
      <w:r w:rsidRPr="00E87886">
        <w:rPr>
          <w:rFonts w:ascii="Arial" w:hAnsi="Arial" w:cs="Arial"/>
          <w:sz w:val="19"/>
          <w:szCs w:val="19"/>
          <w:lang w:eastAsia="en-US"/>
        </w:rPr>
        <w:t xml:space="preserve"> revenues from sales of goods when the significant risks and rewards of ownership of goods have been transferred to the buyer. </w:t>
      </w:r>
    </w:p>
    <w:p w14:paraId="78EA189C" w14:textId="77777777" w:rsidR="00D8385A" w:rsidRPr="002D029E" w:rsidRDefault="00D8385A" w:rsidP="0090666A">
      <w:pPr>
        <w:spacing w:line="360" w:lineRule="auto"/>
        <w:ind w:left="360"/>
        <w:jc w:val="thaiDistribute"/>
        <w:rPr>
          <w:rFonts w:ascii="Arial" w:hAnsi="Arial" w:cs="Arial"/>
          <w:sz w:val="14"/>
          <w:szCs w:val="14"/>
          <w:lang w:eastAsia="en-US"/>
        </w:rPr>
      </w:pPr>
    </w:p>
    <w:p w14:paraId="140455D0" w14:textId="77777777" w:rsidR="00D8385A" w:rsidRPr="00E87886" w:rsidRDefault="00E00E22" w:rsidP="0090666A">
      <w:pPr>
        <w:spacing w:line="360" w:lineRule="auto"/>
        <w:ind w:left="360"/>
        <w:jc w:val="thaiDistribute"/>
        <w:rPr>
          <w:rFonts w:ascii="Arial" w:hAnsi="Arial" w:cs="Arial"/>
          <w:sz w:val="19"/>
          <w:szCs w:val="19"/>
        </w:rPr>
      </w:pPr>
      <w:r w:rsidRPr="00E87886">
        <w:rPr>
          <w:rFonts w:ascii="Arial" w:hAnsi="Arial" w:cs="Arial"/>
          <w:sz w:val="19"/>
          <w:szCs w:val="19"/>
        </w:rPr>
        <w:t xml:space="preserve">Rental revenue </w:t>
      </w:r>
      <w:proofErr w:type="gramStart"/>
      <w:r w:rsidRPr="00E87886">
        <w:rPr>
          <w:rFonts w:ascii="Arial" w:hAnsi="Arial" w:cs="Arial"/>
          <w:sz w:val="19"/>
          <w:szCs w:val="19"/>
        </w:rPr>
        <w:t>are</w:t>
      </w:r>
      <w:proofErr w:type="gramEnd"/>
      <w:r w:rsidRPr="00E87886">
        <w:rPr>
          <w:rFonts w:ascii="Arial" w:hAnsi="Arial" w:cs="Arial"/>
          <w:sz w:val="19"/>
          <w:szCs w:val="19"/>
        </w:rPr>
        <w:t xml:space="preserve"> recognized when service is completed </w:t>
      </w:r>
      <w:r w:rsidR="00DC6CEF" w:rsidRPr="00E87886">
        <w:rPr>
          <w:rFonts w:ascii="Arial" w:hAnsi="Arial" w:cs="Arial"/>
          <w:sz w:val="19"/>
          <w:szCs w:val="19"/>
        </w:rPr>
        <w:t>based on period.</w:t>
      </w:r>
    </w:p>
    <w:p w14:paraId="72E6A6F6" w14:textId="77777777" w:rsidR="00D8385A" w:rsidRPr="002D029E" w:rsidRDefault="00D8385A" w:rsidP="0090666A">
      <w:pPr>
        <w:spacing w:line="360" w:lineRule="auto"/>
        <w:ind w:left="360"/>
        <w:jc w:val="thaiDistribute"/>
        <w:rPr>
          <w:rFonts w:ascii="Arial" w:hAnsi="Arial" w:cs="Arial"/>
          <w:sz w:val="14"/>
          <w:szCs w:val="14"/>
        </w:rPr>
      </w:pPr>
    </w:p>
    <w:p w14:paraId="6C0C126D" w14:textId="77777777" w:rsidR="00D8385A" w:rsidRPr="00E87886" w:rsidRDefault="005F4F55" w:rsidP="0090666A">
      <w:pPr>
        <w:spacing w:line="360" w:lineRule="auto"/>
        <w:ind w:left="360"/>
        <w:jc w:val="thaiDistribute"/>
        <w:rPr>
          <w:rFonts w:ascii="Arial" w:hAnsi="Arial" w:cs="Arial"/>
          <w:sz w:val="19"/>
          <w:szCs w:val="19"/>
        </w:rPr>
      </w:pPr>
      <w:r w:rsidRPr="00E87886">
        <w:rPr>
          <w:rFonts w:ascii="Arial" w:hAnsi="Arial" w:cs="Arial"/>
          <w:sz w:val="19"/>
          <w:szCs w:val="19"/>
        </w:rPr>
        <w:t xml:space="preserve">Other income is recognized on an accrual basis. </w:t>
      </w:r>
    </w:p>
    <w:p w14:paraId="6A1ADCB3" w14:textId="77777777" w:rsidR="00D8385A" w:rsidRPr="002D029E" w:rsidRDefault="00D8385A" w:rsidP="0090666A">
      <w:pPr>
        <w:spacing w:line="360" w:lineRule="auto"/>
        <w:ind w:left="360"/>
        <w:jc w:val="thaiDistribute"/>
        <w:rPr>
          <w:rFonts w:ascii="Arial" w:hAnsi="Arial" w:cs="Arial"/>
          <w:sz w:val="14"/>
          <w:szCs w:val="14"/>
        </w:rPr>
      </w:pPr>
    </w:p>
    <w:p w14:paraId="7E77EF0E" w14:textId="71789CA5" w:rsidR="00D8385A" w:rsidRDefault="005F4F55" w:rsidP="0090666A">
      <w:pPr>
        <w:spacing w:line="360" w:lineRule="auto"/>
        <w:ind w:left="360"/>
        <w:jc w:val="thaiDistribute"/>
        <w:rPr>
          <w:rFonts w:ascii="Arial" w:hAnsi="Arial" w:cs="Arial"/>
          <w:sz w:val="19"/>
          <w:szCs w:val="19"/>
        </w:rPr>
      </w:pPr>
      <w:r w:rsidRPr="00E87886">
        <w:rPr>
          <w:rFonts w:ascii="Arial" w:hAnsi="Arial" w:cs="Arial"/>
          <w:sz w:val="19"/>
          <w:szCs w:val="19"/>
        </w:rPr>
        <w:t xml:space="preserve">Interest income is recognized on an accrual basis on a time proportion that reflects the effective yield on the asset. </w:t>
      </w:r>
    </w:p>
    <w:p w14:paraId="658D8C8C" w14:textId="22D500F9" w:rsidR="00D8385A" w:rsidRPr="00E87886" w:rsidRDefault="005F4F55" w:rsidP="0090666A">
      <w:pPr>
        <w:spacing w:line="360" w:lineRule="auto"/>
        <w:ind w:left="360"/>
        <w:jc w:val="thaiDistribute"/>
        <w:rPr>
          <w:rFonts w:ascii="Arial" w:hAnsi="Arial" w:cs="Arial"/>
          <w:sz w:val="19"/>
          <w:szCs w:val="19"/>
          <w:u w:val="single"/>
        </w:rPr>
      </w:pPr>
      <w:r w:rsidRPr="00E87886">
        <w:rPr>
          <w:rFonts w:ascii="Arial" w:hAnsi="Arial" w:cs="Arial"/>
          <w:sz w:val="19"/>
          <w:szCs w:val="19"/>
          <w:u w:val="single"/>
        </w:rPr>
        <w:lastRenderedPageBreak/>
        <w:t>Cash and cash equivalents</w:t>
      </w:r>
    </w:p>
    <w:p w14:paraId="00DDA7AD" w14:textId="77777777" w:rsidR="00D8385A" w:rsidRPr="00E87886" w:rsidRDefault="005F4F55" w:rsidP="0090666A">
      <w:pPr>
        <w:spacing w:line="360" w:lineRule="auto"/>
        <w:ind w:left="360"/>
        <w:jc w:val="thaiDistribute"/>
        <w:rPr>
          <w:rFonts w:ascii="Arial" w:hAnsi="Arial" w:cs="Arial"/>
          <w:sz w:val="19"/>
          <w:szCs w:val="19"/>
          <w:lang w:eastAsia="en-US"/>
        </w:rPr>
      </w:pPr>
      <w:r w:rsidRPr="00E87886">
        <w:rPr>
          <w:rFonts w:ascii="Arial" w:hAnsi="Arial" w:cs="Arial"/>
          <w:sz w:val="19"/>
          <w:szCs w:val="19"/>
        </w:rPr>
        <w:t>Cash and cash equivalents include cash on hand and highly liquid cash in banks (which do not have restriction of usage) that are readily</w:t>
      </w:r>
      <w:r w:rsidRPr="00E87886">
        <w:rPr>
          <w:rFonts w:ascii="Arial" w:hAnsi="Arial" w:cs="Arial"/>
          <w:sz w:val="19"/>
          <w:szCs w:val="19"/>
          <w:lang w:val="en-GB"/>
        </w:rPr>
        <w:t xml:space="preserve"> convertible to cash on maturity date with insignificant risk of change in value.</w:t>
      </w:r>
    </w:p>
    <w:p w14:paraId="247F8907" w14:textId="77777777" w:rsidR="00D8385A" w:rsidRPr="00E87886" w:rsidRDefault="00D8385A" w:rsidP="0090666A">
      <w:pPr>
        <w:spacing w:line="360" w:lineRule="auto"/>
        <w:ind w:left="360"/>
        <w:jc w:val="thaiDistribute"/>
        <w:rPr>
          <w:rFonts w:ascii="Arial" w:hAnsi="Arial" w:cs="Arial"/>
          <w:sz w:val="19"/>
          <w:szCs w:val="19"/>
          <w:lang w:val="en-GB" w:eastAsia="en-US"/>
        </w:rPr>
      </w:pPr>
    </w:p>
    <w:p w14:paraId="2C9707B0" w14:textId="7091CD57" w:rsidR="005F4F55" w:rsidRPr="00E87886" w:rsidRDefault="005F4F55" w:rsidP="0090666A">
      <w:pPr>
        <w:spacing w:line="360" w:lineRule="auto"/>
        <w:ind w:left="360"/>
        <w:jc w:val="thaiDistribute"/>
        <w:rPr>
          <w:rFonts w:ascii="Arial" w:hAnsi="Arial" w:cs="Arial"/>
          <w:sz w:val="19"/>
          <w:szCs w:val="19"/>
          <w:lang w:eastAsia="en-US"/>
        </w:rPr>
      </w:pPr>
      <w:r w:rsidRPr="00E87886">
        <w:rPr>
          <w:rFonts w:ascii="Arial" w:hAnsi="Arial" w:cs="Arial"/>
          <w:sz w:val="19"/>
          <w:szCs w:val="19"/>
          <w:u w:val="single"/>
          <w:lang w:val="en-GB"/>
        </w:rPr>
        <w:t xml:space="preserve">Trade accounts receivable and allowance for doubtful accounts </w:t>
      </w:r>
    </w:p>
    <w:p w14:paraId="390EC022" w14:textId="3C46FB0C"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Trad</w:t>
      </w:r>
      <w:r w:rsidR="00A07110" w:rsidRPr="00E87886">
        <w:rPr>
          <w:rFonts w:ascii="Arial" w:hAnsi="Arial" w:cs="Arial"/>
          <w:sz w:val="19"/>
          <w:szCs w:val="19"/>
          <w:lang w:val="en-GB"/>
        </w:rPr>
        <w:t>e accounts receivable are presented</w:t>
      </w:r>
      <w:r w:rsidRPr="00E87886">
        <w:rPr>
          <w:rFonts w:ascii="Arial" w:hAnsi="Arial" w:cs="Arial"/>
          <w:sz w:val="19"/>
          <w:szCs w:val="19"/>
          <w:lang w:val="en-GB"/>
        </w:rPr>
        <w:t xml:space="preserve"> at invoice amount net of allowance for doubtful accounts (if any). The Company</w:t>
      </w:r>
      <w:r w:rsidR="00D8385A" w:rsidRPr="00E87886">
        <w:rPr>
          <w:rFonts w:ascii="Arial" w:hAnsi="Arial" w:cs="Arial"/>
          <w:sz w:val="19"/>
          <w:szCs w:val="19"/>
          <w:lang w:val="en-GB"/>
        </w:rPr>
        <w:t xml:space="preserve"> </w:t>
      </w:r>
      <w:r w:rsidRPr="00E87886">
        <w:rPr>
          <w:rFonts w:ascii="Arial" w:hAnsi="Arial" w:cs="Arial"/>
          <w:sz w:val="19"/>
          <w:szCs w:val="19"/>
          <w:lang w:val="en-GB"/>
        </w:rPr>
        <w:t>and its</w:t>
      </w:r>
      <w:r w:rsidR="00A07110" w:rsidRPr="00E87886">
        <w:rPr>
          <w:rFonts w:ascii="Arial" w:hAnsi="Arial" w:cs="Arial"/>
          <w:sz w:val="19"/>
          <w:szCs w:val="19"/>
          <w:lang w:val="en-GB"/>
        </w:rPr>
        <w:t xml:space="preserve"> subsidiaries provide </w:t>
      </w:r>
      <w:r w:rsidRPr="00E87886">
        <w:rPr>
          <w:rFonts w:ascii="Arial" w:hAnsi="Arial" w:cs="Arial"/>
          <w:sz w:val="19"/>
          <w:szCs w:val="19"/>
          <w:lang w:val="en-GB"/>
        </w:rPr>
        <w:t>allowance for doubtful accounts equal to the estimated collection losses. The estimated losses are based on historical collection experiences coupled with a review of the current status of receivables.</w:t>
      </w:r>
    </w:p>
    <w:p w14:paraId="05ED9FFD" w14:textId="77777777" w:rsidR="00DB0FBD" w:rsidRPr="00E87886" w:rsidRDefault="00DB0FBD" w:rsidP="0090666A">
      <w:pPr>
        <w:spacing w:line="360" w:lineRule="auto"/>
        <w:jc w:val="thaiDistribute"/>
        <w:rPr>
          <w:rFonts w:ascii="Arial" w:hAnsi="Arial" w:cs="Arial"/>
          <w:sz w:val="19"/>
          <w:szCs w:val="19"/>
          <w:cs/>
          <w:lang w:val="en-GB"/>
        </w:rPr>
      </w:pPr>
    </w:p>
    <w:p w14:paraId="081F52E7" w14:textId="77777777" w:rsidR="005F4F55" w:rsidRPr="00E87886" w:rsidRDefault="005F4F55" w:rsidP="0090666A">
      <w:pPr>
        <w:spacing w:line="360" w:lineRule="auto"/>
        <w:ind w:left="360"/>
        <w:jc w:val="thaiDistribute"/>
        <w:rPr>
          <w:rFonts w:ascii="Arial" w:hAnsi="Arial" w:cs="Arial"/>
          <w:sz w:val="19"/>
          <w:szCs w:val="19"/>
          <w:u w:val="single"/>
          <w:lang w:val="en-GB"/>
        </w:rPr>
      </w:pPr>
      <w:r w:rsidRPr="00E87886">
        <w:rPr>
          <w:rFonts w:ascii="Arial" w:hAnsi="Arial" w:cs="Arial"/>
          <w:sz w:val="19"/>
          <w:szCs w:val="19"/>
          <w:u w:val="single"/>
          <w:lang w:val="en-GB"/>
        </w:rPr>
        <w:t>Related parties</w:t>
      </w:r>
    </w:p>
    <w:p w14:paraId="34BC1EEB" w14:textId="77777777" w:rsidR="005F4F55" w:rsidRPr="00E87886" w:rsidRDefault="005F4F55" w:rsidP="0090666A">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r w:rsidRPr="00E87886">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2FFADD49" w14:textId="77777777" w:rsidR="00605BFE" w:rsidRPr="00E87886" w:rsidRDefault="00605BFE" w:rsidP="0090666A">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p>
    <w:p w14:paraId="46081109" w14:textId="77777777" w:rsidR="005F4F55" w:rsidRPr="00E87886" w:rsidRDefault="005F4F55" w:rsidP="0090666A">
      <w:pPr>
        <w:tabs>
          <w:tab w:val="left" w:pos="426"/>
          <w:tab w:val="left" w:pos="7200"/>
        </w:tabs>
        <w:spacing w:line="360" w:lineRule="auto"/>
        <w:ind w:left="360" w:right="-43"/>
        <w:jc w:val="both"/>
        <w:rPr>
          <w:rFonts w:ascii="Arial" w:hAnsi="Arial" w:cs="Arial"/>
          <w:sz w:val="19"/>
          <w:szCs w:val="19"/>
          <w:lang w:val="en-GB"/>
        </w:rPr>
      </w:pPr>
      <w:r w:rsidRPr="00E87886">
        <w:rPr>
          <w:rFonts w:ascii="Arial" w:hAnsi="Arial" w:cs="Arial"/>
          <w:sz w:val="19"/>
          <w:szCs w:val="19"/>
          <w:lang w:val="en-GB"/>
        </w:rPr>
        <w:t xml:space="preserve">They also include associated companies and individuals who directly or indirectly own a voting interest in the Company that gives them significant influence over the Company, key management personnel, directors and officers with authority in the planning and directing the Company’s operations. </w:t>
      </w:r>
    </w:p>
    <w:p w14:paraId="419055B6" w14:textId="77777777" w:rsidR="00E87886" w:rsidRPr="00B85F48" w:rsidRDefault="00E87886" w:rsidP="003049D3">
      <w:pPr>
        <w:tabs>
          <w:tab w:val="left" w:pos="426"/>
          <w:tab w:val="left" w:pos="7200"/>
        </w:tabs>
        <w:spacing w:line="360" w:lineRule="auto"/>
        <w:ind w:right="-43"/>
        <w:jc w:val="both"/>
        <w:rPr>
          <w:rFonts w:ascii="Garamond" w:hAnsi="Garamond" w:cstheme="minorBidi"/>
          <w:sz w:val="20"/>
          <w:szCs w:val="20"/>
          <w:lang w:val="en-GB"/>
        </w:rPr>
      </w:pPr>
    </w:p>
    <w:p w14:paraId="2B93D980" w14:textId="77777777" w:rsidR="005F4F55" w:rsidRPr="00E87886" w:rsidRDefault="005F4F55" w:rsidP="0090666A">
      <w:pPr>
        <w:spacing w:line="360" w:lineRule="auto"/>
        <w:ind w:left="360"/>
        <w:jc w:val="thaiDistribute"/>
        <w:rPr>
          <w:rFonts w:ascii="Arial" w:hAnsi="Arial" w:cs="Arial"/>
          <w:sz w:val="19"/>
          <w:szCs w:val="19"/>
          <w:u w:val="single"/>
          <w:cs/>
          <w:lang w:val="en-GB"/>
        </w:rPr>
      </w:pPr>
      <w:r w:rsidRPr="00E87886">
        <w:rPr>
          <w:rFonts w:ascii="Arial" w:hAnsi="Arial" w:cs="Arial"/>
          <w:sz w:val="19"/>
          <w:szCs w:val="19"/>
          <w:u w:val="single"/>
          <w:lang w:val="en-GB"/>
        </w:rPr>
        <w:t>Inventories</w:t>
      </w:r>
    </w:p>
    <w:p w14:paraId="620BC61C" w14:textId="1219DF02" w:rsidR="005F4F55" w:rsidRPr="00E87886" w:rsidRDefault="005F4F55" w:rsidP="0090666A">
      <w:pPr>
        <w:spacing w:line="360" w:lineRule="auto"/>
        <w:ind w:left="357"/>
        <w:jc w:val="thaiDistribute"/>
        <w:rPr>
          <w:rFonts w:ascii="Arial" w:hAnsi="Arial" w:cs="Arial"/>
          <w:sz w:val="19"/>
          <w:szCs w:val="19"/>
          <w:lang w:val="en-GB"/>
        </w:rPr>
      </w:pPr>
      <w:r w:rsidRPr="00E87886">
        <w:rPr>
          <w:rFonts w:ascii="Arial" w:hAnsi="Arial" w:cs="Arial"/>
          <w:sz w:val="19"/>
          <w:szCs w:val="19"/>
          <w:lang w:val="en-GB"/>
        </w:rPr>
        <w:t>The Company and its subsidiaries value</w:t>
      </w:r>
      <w:r w:rsidR="005C7D5B" w:rsidRPr="00E87886">
        <w:rPr>
          <w:rFonts w:ascii="Arial" w:hAnsi="Arial" w:cs="Arial"/>
          <w:sz w:val="19"/>
          <w:szCs w:val="19"/>
          <w:lang w:val="en-GB"/>
        </w:rPr>
        <w:t>s</w:t>
      </w:r>
      <w:r w:rsidR="00A81B21" w:rsidRPr="00E87886">
        <w:rPr>
          <w:rFonts w:ascii="Arial" w:hAnsi="Arial" w:cs="Arial"/>
          <w:sz w:val="19"/>
          <w:szCs w:val="19"/>
          <w:lang w:val="en-GB"/>
        </w:rPr>
        <w:t xml:space="preserve"> their</w:t>
      </w:r>
      <w:r w:rsidRPr="00E87886">
        <w:rPr>
          <w:rFonts w:ascii="Arial" w:hAnsi="Arial" w:cs="Arial"/>
          <w:sz w:val="19"/>
          <w:szCs w:val="19"/>
          <w:lang w:val="en-GB"/>
        </w:rPr>
        <w:t xml:space="preserve"> inventories at the lower of cost or net realizable value, by the following methods:</w:t>
      </w:r>
    </w:p>
    <w:p w14:paraId="1587117C" w14:textId="3DB9D1B0" w:rsidR="00671D05" w:rsidRPr="00E87886" w:rsidRDefault="00671D05" w:rsidP="0090666A">
      <w:pPr>
        <w:spacing w:line="360" w:lineRule="auto"/>
        <w:rPr>
          <w:rFonts w:ascii="Arial" w:hAnsi="Arial" w:cs="Arial"/>
          <w:sz w:val="19"/>
          <w:szCs w:val="19"/>
        </w:rPr>
      </w:pPr>
    </w:p>
    <w:tbl>
      <w:tblPr>
        <w:tblW w:w="8118" w:type="dxa"/>
        <w:tblInd w:w="990" w:type="dxa"/>
        <w:tblLayout w:type="fixed"/>
        <w:tblLook w:val="0000" w:firstRow="0" w:lastRow="0" w:firstColumn="0" w:lastColumn="0" w:noHBand="0" w:noVBand="0"/>
      </w:tblPr>
      <w:tblGrid>
        <w:gridCol w:w="4518"/>
        <w:gridCol w:w="3600"/>
      </w:tblGrid>
      <w:tr w:rsidR="005F4F55" w:rsidRPr="00E87886" w14:paraId="2D30F610" w14:textId="77777777" w:rsidTr="00E87886">
        <w:tc>
          <w:tcPr>
            <w:tcW w:w="4518" w:type="dxa"/>
          </w:tcPr>
          <w:p w14:paraId="61335713" w14:textId="07885DE7" w:rsidR="005F4F55" w:rsidRPr="00E87886" w:rsidRDefault="005F4F55" w:rsidP="0090666A">
            <w:pPr>
              <w:spacing w:line="360" w:lineRule="auto"/>
              <w:ind w:left="360" w:hanging="468"/>
              <w:jc w:val="thaiDistribute"/>
              <w:rPr>
                <w:rFonts w:ascii="Arial" w:hAnsi="Arial" w:cs="Arial"/>
                <w:sz w:val="19"/>
                <w:szCs w:val="19"/>
                <w:lang w:val="en-GB"/>
              </w:rPr>
            </w:pPr>
            <w:r w:rsidRPr="00E87886">
              <w:rPr>
                <w:rFonts w:ascii="Arial" w:hAnsi="Arial" w:cs="Arial"/>
                <w:sz w:val="19"/>
                <w:szCs w:val="19"/>
                <w:lang w:val="en-GB"/>
              </w:rPr>
              <w:t>Finished goods, work in process and raw materials</w:t>
            </w:r>
          </w:p>
          <w:p w14:paraId="09A06785" w14:textId="77777777" w:rsidR="005F4F55" w:rsidRPr="00E87886" w:rsidRDefault="005F4F55" w:rsidP="0090666A">
            <w:pPr>
              <w:spacing w:line="360" w:lineRule="auto"/>
              <w:ind w:left="360" w:hanging="468"/>
              <w:jc w:val="thaiDistribute"/>
              <w:rPr>
                <w:rFonts w:ascii="Arial" w:hAnsi="Arial" w:cs="Arial"/>
                <w:sz w:val="19"/>
                <w:szCs w:val="19"/>
                <w:lang w:val="en-GB"/>
              </w:rPr>
            </w:pPr>
            <w:r w:rsidRPr="00E87886">
              <w:rPr>
                <w:rFonts w:ascii="Arial" w:hAnsi="Arial" w:cs="Arial"/>
                <w:sz w:val="19"/>
                <w:szCs w:val="19"/>
                <w:lang w:val="en-GB"/>
              </w:rPr>
              <w:t xml:space="preserve">Other supplies  </w:t>
            </w:r>
          </w:p>
        </w:tc>
        <w:tc>
          <w:tcPr>
            <w:tcW w:w="3600" w:type="dxa"/>
          </w:tcPr>
          <w:p w14:paraId="69B01734" w14:textId="77777777" w:rsidR="005F4F55" w:rsidRPr="00E87886" w:rsidRDefault="005F4F55" w:rsidP="0090666A">
            <w:pPr>
              <w:spacing w:line="360" w:lineRule="auto"/>
              <w:ind w:left="360" w:hanging="360"/>
              <w:jc w:val="thaiDistribute"/>
              <w:rPr>
                <w:rFonts w:ascii="Arial" w:hAnsi="Arial" w:cs="Arial"/>
                <w:sz w:val="19"/>
                <w:szCs w:val="19"/>
                <w:lang w:val="en-GB"/>
              </w:rPr>
            </w:pPr>
            <w:r w:rsidRPr="00E87886">
              <w:rPr>
                <w:rFonts w:ascii="Arial" w:hAnsi="Arial" w:cs="Arial"/>
                <w:sz w:val="19"/>
                <w:szCs w:val="19"/>
                <w:lang w:val="en-GB"/>
              </w:rPr>
              <w:t xml:space="preserve">-   At cost (FIFO method) </w:t>
            </w:r>
          </w:p>
          <w:p w14:paraId="23772772" w14:textId="77777777" w:rsidR="005F4F55" w:rsidRPr="00E87886" w:rsidRDefault="005F4F55" w:rsidP="0090666A">
            <w:pPr>
              <w:spacing w:line="360" w:lineRule="auto"/>
              <w:ind w:left="360" w:hanging="360"/>
              <w:jc w:val="thaiDistribute"/>
              <w:rPr>
                <w:rFonts w:ascii="Arial" w:hAnsi="Arial" w:cs="Arial"/>
                <w:sz w:val="19"/>
                <w:szCs w:val="19"/>
                <w:lang w:val="en-GB"/>
              </w:rPr>
            </w:pPr>
            <w:r w:rsidRPr="00E87886">
              <w:rPr>
                <w:rFonts w:ascii="Arial" w:hAnsi="Arial" w:cs="Arial"/>
                <w:sz w:val="19"/>
                <w:szCs w:val="19"/>
                <w:lang w:val="en-GB"/>
              </w:rPr>
              <w:t>-   At cost (Moving average method)</w:t>
            </w:r>
          </w:p>
        </w:tc>
      </w:tr>
    </w:tbl>
    <w:p w14:paraId="7F061DB8" w14:textId="77777777" w:rsidR="00152D2C" w:rsidRPr="00E87886" w:rsidRDefault="00152D2C" w:rsidP="0090666A">
      <w:pPr>
        <w:pStyle w:val="BodyTextIndent3"/>
        <w:spacing w:line="360" w:lineRule="auto"/>
        <w:ind w:left="357" w:firstLine="0"/>
        <w:rPr>
          <w:rFonts w:ascii="Arial" w:hAnsi="Arial" w:cs="Arial"/>
          <w:sz w:val="19"/>
          <w:szCs w:val="19"/>
          <w:cs/>
          <w:lang w:val="en-GB" w:bidi="th-TH"/>
        </w:rPr>
      </w:pPr>
    </w:p>
    <w:p w14:paraId="5E695DB8" w14:textId="4EADF5E4" w:rsidR="005F4F55" w:rsidRPr="00E87886" w:rsidRDefault="005F4F55" w:rsidP="0090666A">
      <w:pPr>
        <w:pStyle w:val="BodyTextIndent3"/>
        <w:spacing w:line="360" w:lineRule="auto"/>
        <w:ind w:left="357" w:firstLine="0"/>
        <w:jc w:val="thaiDistribute"/>
        <w:rPr>
          <w:rFonts w:ascii="Arial" w:hAnsi="Arial" w:cs="Arial"/>
          <w:sz w:val="19"/>
          <w:szCs w:val="19"/>
          <w:lang w:val="en-GB"/>
        </w:rPr>
      </w:pPr>
      <w:r w:rsidRPr="00E87886">
        <w:rPr>
          <w:rFonts w:ascii="Arial" w:hAnsi="Arial" w:cs="Arial"/>
          <w:sz w:val="19"/>
          <w:szCs w:val="19"/>
          <w:lang w:val="en-GB"/>
        </w:rPr>
        <w:t>Net realizable value is the estimated selling price in the ordinary course of business less the costs of completion (for work in process) and selling expenses. Provision is made</w:t>
      </w:r>
      <w:r w:rsidR="009145E0" w:rsidRPr="00E87886">
        <w:rPr>
          <w:rFonts w:ascii="Arial" w:hAnsi="Arial" w:cs="Arial"/>
          <w:sz w:val="19"/>
          <w:szCs w:val="19"/>
          <w:lang w:val="en-GB"/>
        </w:rPr>
        <w:t>,</w:t>
      </w:r>
      <w:r w:rsidR="00CD6223" w:rsidRPr="00E87886">
        <w:rPr>
          <w:rFonts w:ascii="Arial" w:hAnsi="Arial" w:cs="Arial"/>
          <w:sz w:val="19"/>
          <w:szCs w:val="19"/>
          <w:lang w:val="en-GB"/>
        </w:rPr>
        <w:t xml:space="preserve"> </w:t>
      </w:r>
      <w:r w:rsidR="009145E0" w:rsidRPr="00E87886">
        <w:rPr>
          <w:rFonts w:ascii="Arial" w:hAnsi="Arial" w:cs="Arial"/>
          <w:sz w:val="19"/>
          <w:szCs w:val="19"/>
          <w:lang w:val="en-GB"/>
        </w:rPr>
        <w:t xml:space="preserve">where necessary, </w:t>
      </w:r>
      <w:r w:rsidRPr="00E87886">
        <w:rPr>
          <w:rFonts w:ascii="Arial" w:hAnsi="Arial" w:cs="Arial"/>
          <w:sz w:val="19"/>
          <w:szCs w:val="19"/>
          <w:lang w:val="en-GB"/>
        </w:rPr>
        <w:t>for slow moving and defective inventories based on the Company and its subsidiaries’ experiences and the current information.</w:t>
      </w:r>
    </w:p>
    <w:p w14:paraId="58481F06" w14:textId="77777777" w:rsidR="00152D2C" w:rsidRPr="00E87886" w:rsidRDefault="00152D2C" w:rsidP="0090666A">
      <w:pPr>
        <w:pStyle w:val="BodyTextIndent3"/>
        <w:spacing w:line="360" w:lineRule="auto"/>
        <w:ind w:left="0" w:firstLine="0"/>
        <w:jc w:val="thaiDistribute"/>
        <w:rPr>
          <w:rFonts w:ascii="Arial" w:hAnsi="Arial" w:cs="Arial"/>
          <w:sz w:val="19"/>
          <w:szCs w:val="19"/>
          <w:lang w:val="en-GB"/>
        </w:rPr>
      </w:pPr>
    </w:p>
    <w:p w14:paraId="20FE21E2" w14:textId="77777777" w:rsidR="005F4F55" w:rsidRPr="00E87886" w:rsidRDefault="005F4F55" w:rsidP="0090666A">
      <w:pPr>
        <w:spacing w:line="360" w:lineRule="auto"/>
        <w:ind w:left="360"/>
        <w:jc w:val="thaiDistribute"/>
        <w:rPr>
          <w:rFonts w:ascii="Arial" w:hAnsi="Arial" w:cs="Arial"/>
          <w:sz w:val="19"/>
          <w:szCs w:val="19"/>
          <w:u w:val="single"/>
          <w:lang w:val="en-GB"/>
        </w:rPr>
      </w:pPr>
      <w:r w:rsidRPr="00E87886">
        <w:rPr>
          <w:rFonts w:ascii="Arial" w:hAnsi="Arial" w:cs="Arial"/>
          <w:sz w:val="19"/>
          <w:szCs w:val="19"/>
          <w:u w:val="single"/>
          <w:lang w:val="en-GB"/>
        </w:rPr>
        <w:t>Investments</w:t>
      </w:r>
    </w:p>
    <w:p w14:paraId="50668EF4" w14:textId="1DCD569D"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E87886">
        <w:rPr>
          <w:rFonts w:ascii="Arial" w:hAnsi="Arial" w:cs="Arial"/>
          <w:i/>
          <w:iCs/>
          <w:sz w:val="19"/>
          <w:szCs w:val="19"/>
        </w:rPr>
        <w:t>Temporary investments</w:t>
      </w:r>
    </w:p>
    <w:p w14:paraId="0986F4CB" w14:textId="4E1BE529"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sz w:val="19"/>
          <w:szCs w:val="19"/>
        </w:rPr>
      </w:pPr>
      <w:r w:rsidRPr="00E87886">
        <w:rPr>
          <w:rFonts w:ascii="Arial" w:hAnsi="Arial" w:cs="Arial"/>
          <w:sz w:val="19"/>
          <w:szCs w:val="19"/>
        </w:rPr>
        <w:t xml:space="preserve">Investments in marketable securities, which the Company intends to hold as trading securities, are </w:t>
      </w:r>
      <w:r w:rsidR="00A60819" w:rsidRPr="00E87886">
        <w:rPr>
          <w:rFonts w:ascii="Arial" w:hAnsi="Arial" w:cs="Arial"/>
          <w:sz w:val="19"/>
          <w:szCs w:val="19"/>
        </w:rPr>
        <w:t>presented</w:t>
      </w:r>
      <w:r w:rsidRPr="00E87886">
        <w:rPr>
          <w:rFonts w:ascii="Arial" w:hAnsi="Arial" w:cs="Arial"/>
          <w:sz w:val="19"/>
          <w:szCs w:val="19"/>
        </w:rPr>
        <w:t xml:space="preserve"> at fair value. Gain or loss on the securities valuation is recognized in the s</w:t>
      </w:r>
      <w:r w:rsidR="005C7D5B" w:rsidRPr="00E87886">
        <w:rPr>
          <w:rFonts w:ascii="Arial" w:hAnsi="Arial" w:cs="Arial"/>
          <w:sz w:val="19"/>
          <w:szCs w:val="19"/>
        </w:rPr>
        <w:t>tatement of profit or loss</w:t>
      </w:r>
      <w:r w:rsidRPr="00E87886">
        <w:rPr>
          <w:rFonts w:ascii="Arial" w:hAnsi="Arial" w:cs="Arial"/>
          <w:sz w:val="19"/>
          <w:szCs w:val="19"/>
        </w:rPr>
        <w:t>.</w:t>
      </w:r>
    </w:p>
    <w:p w14:paraId="1969D488" w14:textId="77777777" w:rsidR="008D4FC5" w:rsidRPr="00E87886" w:rsidRDefault="008D4FC5" w:rsidP="0090666A">
      <w:pPr>
        <w:tabs>
          <w:tab w:val="left" w:pos="357"/>
          <w:tab w:val="left" w:pos="900"/>
          <w:tab w:val="left" w:pos="1440"/>
          <w:tab w:val="left" w:pos="1980"/>
        </w:tabs>
        <w:spacing w:line="360" w:lineRule="auto"/>
        <w:ind w:left="360" w:right="28"/>
        <w:jc w:val="thaiDistribute"/>
        <w:rPr>
          <w:rFonts w:ascii="Arial" w:hAnsi="Arial" w:cs="Arial"/>
          <w:i/>
          <w:iCs/>
          <w:sz w:val="19"/>
          <w:szCs w:val="19"/>
        </w:rPr>
      </w:pPr>
    </w:p>
    <w:p w14:paraId="0C0B3582" w14:textId="77777777"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E87886">
        <w:rPr>
          <w:rFonts w:ascii="Arial" w:hAnsi="Arial" w:cs="Arial"/>
          <w:i/>
          <w:iCs/>
          <w:sz w:val="19"/>
          <w:szCs w:val="19"/>
        </w:rPr>
        <w:t>Other temporary investments</w:t>
      </w:r>
    </w:p>
    <w:p w14:paraId="2510765F" w14:textId="77777777" w:rsidR="008E004C"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sz w:val="19"/>
          <w:szCs w:val="19"/>
          <w:lang w:val="en-GB"/>
        </w:rPr>
      </w:pPr>
      <w:r w:rsidRPr="00E87886">
        <w:rPr>
          <w:rFonts w:ascii="Arial" w:hAnsi="Arial" w:cs="Arial"/>
          <w:sz w:val="19"/>
          <w:szCs w:val="19"/>
        </w:rPr>
        <w:t>Other temporary investments are fixed deposits and bill of exchange with ori</w:t>
      </w:r>
      <w:r w:rsidR="00EE2572" w:rsidRPr="00E87886">
        <w:rPr>
          <w:rFonts w:ascii="Arial" w:hAnsi="Arial" w:cs="Arial"/>
          <w:sz w:val="19"/>
          <w:szCs w:val="19"/>
        </w:rPr>
        <w:t>ginal maturities more than 3</w:t>
      </w:r>
      <w:r w:rsidRPr="00E87886">
        <w:rPr>
          <w:rFonts w:ascii="Arial" w:hAnsi="Arial" w:cs="Arial"/>
          <w:sz w:val="19"/>
          <w:szCs w:val="19"/>
        </w:rPr>
        <w:t xml:space="preserve"> months, and without obligations.</w:t>
      </w:r>
    </w:p>
    <w:p w14:paraId="0399F28E" w14:textId="77777777" w:rsidR="00D232A6" w:rsidRPr="00E87886" w:rsidRDefault="00D232A6" w:rsidP="0090666A">
      <w:pPr>
        <w:tabs>
          <w:tab w:val="left" w:pos="357"/>
          <w:tab w:val="left" w:pos="900"/>
          <w:tab w:val="left" w:pos="1440"/>
          <w:tab w:val="left" w:pos="1980"/>
        </w:tabs>
        <w:spacing w:line="360" w:lineRule="auto"/>
        <w:ind w:right="28"/>
        <w:jc w:val="thaiDistribute"/>
        <w:rPr>
          <w:rFonts w:ascii="Arial" w:hAnsi="Arial" w:cs="Arial"/>
          <w:sz w:val="19"/>
          <w:szCs w:val="19"/>
        </w:rPr>
      </w:pPr>
    </w:p>
    <w:p w14:paraId="49C6FA85" w14:textId="77777777" w:rsidR="00B85F48" w:rsidRDefault="00B85F48">
      <w:pPr>
        <w:rPr>
          <w:rFonts w:ascii="Arial" w:hAnsi="Arial" w:cs="Arial"/>
          <w:i/>
          <w:iCs/>
          <w:sz w:val="19"/>
          <w:szCs w:val="19"/>
        </w:rPr>
      </w:pPr>
      <w:r>
        <w:rPr>
          <w:rFonts w:ascii="Arial" w:hAnsi="Arial" w:cs="Arial"/>
          <w:i/>
          <w:iCs/>
          <w:sz w:val="19"/>
          <w:szCs w:val="19"/>
        </w:rPr>
        <w:br w:type="page"/>
      </w:r>
    </w:p>
    <w:p w14:paraId="43FAF579" w14:textId="3B871F42"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E87886">
        <w:rPr>
          <w:rFonts w:ascii="Arial" w:hAnsi="Arial" w:cs="Arial"/>
          <w:i/>
          <w:iCs/>
          <w:sz w:val="19"/>
          <w:szCs w:val="19"/>
        </w:rPr>
        <w:lastRenderedPageBreak/>
        <w:t>Long - term investments</w:t>
      </w:r>
    </w:p>
    <w:p w14:paraId="0DA7EC2A" w14:textId="77777777"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sz w:val="19"/>
          <w:szCs w:val="19"/>
        </w:rPr>
      </w:pPr>
      <w:r w:rsidRPr="00E87886">
        <w:rPr>
          <w:rFonts w:ascii="Arial" w:hAnsi="Arial" w:cs="Arial"/>
          <w:sz w:val="19"/>
          <w:szCs w:val="19"/>
        </w:rPr>
        <w:t xml:space="preserve">Long - term investments are investments in debt instruments which are classified as held to maturity investments and carried at the amortized cost net of allowances for impairment (if any). </w:t>
      </w:r>
    </w:p>
    <w:p w14:paraId="7E1BCC7D" w14:textId="77777777"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sz w:val="19"/>
          <w:szCs w:val="19"/>
        </w:rPr>
      </w:pPr>
    </w:p>
    <w:p w14:paraId="0B80D152" w14:textId="77777777"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sz w:val="19"/>
          <w:szCs w:val="19"/>
        </w:rPr>
      </w:pPr>
      <w:r w:rsidRPr="00E87886">
        <w:rPr>
          <w:rFonts w:ascii="Arial" w:hAnsi="Arial" w:cs="Arial"/>
          <w:sz w:val="19"/>
          <w:szCs w:val="19"/>
        </w:rPr>
        <w:t>Interest income on debt instruments is recognized on an accrual basis.  The amortization of premiums and accretion of discounts are methods that produce a level yield.  These are included in interest income.</w:t>
      </w:r>
    </w:p>
    <w:p w14:paraId="67EAFEA5" w14:textId="77777777" w:rsidR="00D232A6" w:rsidRPr="00E87886" w:rsidRDefault="00D232A6" w:rsidP="0090666A">
      <w:pPr>
        <w:tabs>
          <w:tab w:val="left" w:pos="357"/>
          <w:tab w:val="left" w:pos="900"/>
          <w:tab w:val="left" w:pos="1418"/>
          <w:tab w:val="left" w:pos="1985"/>
        </w:tabs>
        <w:spacing w:line="360" w:lineRule="auto"/>
        <w:ind w:right="28"/>
        <w:jc w:val="thaiDistribute"/>
        <w:rPr>
          <w:rFonts w:ascii="Arial" w:hAnsi="Arial" w:cs="Arial"/>
          <w:sz w:val="19"/>
          <w:szCs w:val="19"/>
        </w:rPr>
      </w:pPr>
    </w:p>
    <w:p w14:paraId="53A43B9D" w14:textId="77777777" w:rsidR="00333C85" w:rsidRPr="00E87886" w:rsidRDefault="00F36ABE" w:rsidP="0090666A">
      <w:pPr>
        <w:tabs>
          <w:tab w:val="left" w:pos="357"/>
          <w:tab w:val="left" w:pos="900"/>
          <w:tab w:val="left" w:pos="1418"/>
          <w:tab w:val="left" w:pos="1985"/>
        </w:tabs>
        <w:spacing w:line="360" w:lineRule="auto"/>
        <w:ind w:right="28"/>
        <w:jc w:val="thaiDistribute"/>
        <w:rPr>
          <w:rFonts w:ascii="Arial" w:hAnsi="Arial" w:cs="Arial"/>
          <w:sz w:val="19"/>
          <w:szCs w:val="19"/>
        </w:rPr>
      </w:pPr>
      <w:r w:rsidRPr="00E87886">
        <w:rPr>
          <w:rFonts w:ascii="Arial" w:hAnsi="Arial" w:cs="Arial"/>
          <w:sz w:val="19"/>
          <w:szCs w:val="19"/>
        </w:rPr>
        <w:tab/>
      </w:r>
      <w:r w:rsidR="005F4F55" w:rsidRPr="00E87886">
        <w:rPr>
          <w:rFonts w:ascii="Arial" w:hAnsi="Arial" w:cs="Arial"/>
          <w:sz w:val="19"/>
          <w:szCs w:val="19"/>
        </w:rPr>
        <w:t>Cost of investments sold are computed by the weighted average method.</w:t>
      </w:r>
    </w:p>
    <w:p w14:paraId="2FAFC002" w14:textId="77777777" w:rsidR="00333C85" w:rsidRPr="00E87886" w:rsidRDefault="00333C85" w:rsidP="0090666A">
      <w:pPr>
        <w:tabs>
          <w:tab w:val="left" w:pos="357"/>
          <w:tab w:val="left" w:pos="900"/>
          <w:tab w:val="left" w:pos="1418"/>
          <w:tab w:val="left" w:pos="1985"/>
        </w:tabs>
        <w:spacing w:line="360" w:lineRule="auto"/>
        <w:ind w:right="28"/>
        <w:jc w:val="thaiDistribute"/>
        <w:rPr>
          <w:rFonts w:ascii="Arial" w:hAnsi="Arial" w:cs="Arial"/>
          <w:sz w:val="19"/>
          <w:szCs w:val="19"/>
        </w:rPr>
      </w:pPr>
    </w:p>
    <w:p w14:paraId="23C73287" w14:textId="61774DE3" w:rsidR="005F4F55" w:rsidRPr="00E87886" w:rsidRDefault="00333C85" w:rsidP="0090666A">
      <w:pPr>
        <w:tabs>
          <w:tab w:val="left" w:pos="357"/>
          <w:tab w:val="left" w:pos="900"/>
          <w:tab w:val="left" w:pos="1418"/>
          <w:tab w:val="left" w:pos="1985"/>
        </w:tabs>
        <w:spacing w:line="360" w:lineRule="auto"/>
        <w:ind w:right="28"/>
        <w:jc w:val="thaiDistribute"/>
        <w:rPr>
          <w:rFonts w:ascii="Arial" w:hAnsi="Arial" w:cs="Arial"/>
          <w:sz w:val="19"/>
          <w:szCs w:val="19"/>
        </w:rPr>
      </w:pPr>
      <w:r w:rsidRPr="00E87886">
        <w:rPr>
          <w:rFonts w:ascii="Arial" w:hAnsi="Arial" w:cs="Arial"/>
          <w:sz w:val="19"/>
          <w:szCs w:val="19"/>
        </w:rPr>
        <w:tab/>
      </w:r>
      <w:r w:rsidR="005F4F55" w:rsidRPr="00E87886">
        <w:rPr>
          <w:rFonts w:ascii="Arial" w:hAnsi="Arial" w:cs="Arial"/>
          <w:sz w:val="19"/>
          <w:szCs w:val="19"/>
          <w:u w:val="single"/>
        </w:rPr>
        <w:t>Business combinations</w:t>
      </w:r>
    </w:p>
    <w:p w14:paraId="7947D41F" w14:textId="77777777" w:rsidR="00C1565A" w:rsidRPr="00E87886" w:rsidRDefault="00C1565A" w:rsidP="0090666A">
      <w:pPr>
        <w:tabs>
          <w:tab w:val="left" w:pos="900"/>
        </w:tabs>
        <w:spacing w:line="360" w:lineRule="auto"/>
        <w:ind w:left="360"/>
        <w:jc w:val="thaiDistribute"/>
        <w:outlineLvl w:val="0"/>
        <w:rPr>
          <w:rFonts w:ascii="Arial" w:hAnsi="Arial" w:cs="Arial"/>
          <w:sz w:val="19"/>
          <w:szCs w:val="19"/>
        </w:rPr>
      </w:pPr>
      <w:r w:rsidRPr="00E87886">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w:t>
      </w:r>
      <w:proofErr w:type="spellStart"/>
      <w:r w:rsidRPr="00E87886">
        <w:rPr>
          <w:rFonts w:ascii="Arial" w:hAnsi="Arial" w:cs="Arial"/>
          <w:sz w:val="19"/>
          <w:szCs w:val="19"/>
        </w:rPr>
        <w:t>acquiree</w:t>
      </w:r>
      <w:proofErr w:type="spellEnd"/>
      <w:r w:rsidRPr="00E87886">
        <w:rPr>
          <w:rFonts w:ascii="Arial" w:hAnsi="Arial" w:cs="Arial"/>
          <w:sz w:val="19"/>
          <w:szCs w:val="19"/>
        </w:rPr>
        <w:t xml:space="preserve"> either at fair value or at the proportionate share of the seller’s identifiable net assets. </w:t>
      </w:r>
    </w:p>
    <w:p w14:paraId="53A192E9" w14:textId="77777777" w:rsidR="00C1565A" w:rsidRPr="00E87886" w:rsidRDefault="00C1565A" w:rsidP="0090666A">
      <w:pPr>
        <w:tabs>
          <w:tab w:val="left" w:pos="900"/>
        </w:tabs>
        <w:spacing w:line="360" w:lineRule="auto"/>
        <w:ind w:left="360"/>
        <w:jc w:val="thaiDistribute"/>
        <w:outlineLvl w:val="0"/>
        <w:rPr>
          <w:rFonts w:ascii="Arial" w:hAnsi="Arial" w:cs="Arial"/>
          <w:sz w:val="19"/>
          <w:szCs w:val="19"/>
        </w:rPr>
      </w:pPr>
    </w:p>
    <w:p w14:paraId="788DD2FA" w14:textId="7B7F2EBC" w:rsidR="00C1565A" w:rsidRPr="00E87886" w:rsidRDefault="00C1565A" w:rsidP="0090666A">
      <w:pPr>
        <w:tabs>
          <w:tab w:val="left" w:pos="900"/>
        </w:tabs>
        <w:spacing w:line="360" w:lineRule="auto"/>
        <w:ind w:left="360"/>
        <w:jc w:val="thaiDistribute"/>
        <w:outlineLvl w:val="0"/>
        <w:rPr>
          <w:rFonts w:ascii="Arial" w:hAnsi="Arial" w:cs="Arial"/>
          <w:sz w:val="19"/>
          <w:szCs w:val="19"/>
        </w:rPr>
      </w:pPr>
      <w:r w:rsidRPr="00E87886">
        <w:rPr>
          <w:rFonts w:ascii="Arial" w:hAnsi="Arial" w:cs="Arial"/>
          <w:sz w:val="19"/>
          <w:szCs w:val="19"/>
        </w:rPr>
        <w:t xml:space="preserve">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314DD823" w14:textId="77777777" w:rsidR="00E87886" w:rsidRPr="007C42B5" w:rsidRDefault="00E87886" w:rsidP="007C42B5">
      <w:pPr>
        <w:tabs>
          <w:tab w:val="left" w:pos="900"/>
        </w:tabs>
        <w:spacing w:line="360" w:lineRule="auto"/>
        <w:jc w:val="thaiDistribute"/>
        <w:outlineLvl w:val="0"/>
        <w:rPr>
          <w:rFonts w:ascii="Garamond" w:hAnsi="Garamond" w:cstheme="minorBidi"/>
          <w:sz w:val="20"/>
          <w:szCs w:val="20"/>
        </w:rPr>
      </w:pPr>
    </w:p>
    <w:p w14:paraId="58EE1D1C" w14:textId="7C37517A" w:rsidR="00343B18" w:rsidRPr="00E87886" w:rsidRDefault="00343B18" w:rsidP="0090666A">
      <w:pPr>
        <w:tabs>
          <w:tab w:val="left" w:pos="360"/>
        </w:tabs>
        <w:spacing w:line="360" w:lineRule="auto"/>
        <w:jc w:val="thaiDistribute"/>
        <w:rPr>
          <w:rFonts w:ascii="Arial" w:hAnsi="Arial" w:cs="Arial"/>
          <w:sz w:val="19"/>
          <w:szCs w:val="19"/>
          <w:u w:val="single"/>
        </w:rPr>
      </w:pPr>
      <w:r w:rsidRPr="006B1DED">
        <w:rPr>
          <w:rFonts w:ascii="Garamond" w:hAnsi="Garamond" w:cs="Garamond"/>
          <w:sz w:val="20"/>
          <w:szCs w:val="20"/>
        </w:rPr>
        <w:tab/>
      </w:r>
      <w:r w:rsidRPr="00E87886">
        <w:rPr>
          <w:rFonts w:ascii="Arial" w:hAnsi="Arial" w:cs="Arial"/>
          <w:sz w:val="19"/>
          <w:szCs w:val="19"/>
          <w:u w:val="single"/>
        </w:rPr>
        <w:t>Investments in subsidiary and associated companies</w:t>
      </w:r>
      <w:r w:rsidR="00C12168" w:rsidRPr="00E87886">
        <w:rPr>
          <w:rFonts w:ascii="Arial" w:hAnsi="Arial" w:cs="Arial"/>
          <w:sz w:val="19"/>
          <w:szCs w:val="19"/>
          <w:u w:val="single"/>
          <w:cs/>
        </w:rPr>
        <w:t xml:space="preserve"> </w:t>
      </w:r>
    </w:p>
    <w:p w14:paraId="41DFB2FC" w14:textId="6D187956" w:rsidR="00343B18" w:rsidRPr="00E87886" w:rsidRDefault="00343B18" w:rsidP="0090666A">
      <w:pPr>
        <w:spacing w:line="360" w:lineRule="auto"/>
        <w:ind w:left="360"/>
        <w:jc w:val="thaiDistribute"/>
        <w:rPr>
          <w:rFonts w:ascii="Arial" w:hAnsi="Arial" w:cs="Arial"/>
          <w:sz w:val="19"/>
          <w:szCs w:val="19"/>
        </w:rPr>
      </w:pPr>
      <w:r w:rsidRPr="00E87886">
        <w:rPr>
          <w:rFonts w:ascii="Arial" w:hAnsi="Arial" w:cs="Arial"/>
          <w:sz w:val="19"/>
          <w:szCs w:val="19"/>
        </w:rPr>
        <w:t>Investments in subsidiary and associated companies are accounted for in the separate financial statements by the cost me</w:t>
      </w:r>
      <w:r w:rsidR="00A81B21" w:rsidRPr="00E87886">
        <w:rPr>
          <w:rFonts w:ascii="Arial" w:hAnsi="Arial" w:cs="Arial"/>
          <w:sz w:val="19"/>
          <w:szCs w:val="19"/>
        </w:rPr>
        <w:t xml:space="preserve">thod. Such investments are </w:t>
      </w:r>
      <w:r w:rsidRPr="00E87886">
        <w:rPr>
          <w:rFonts w:ascii="Arial" w:hAnsi="Arial" w:cs="Arial"/>
          <w:sz w:val="19"/>
          <w:szCs w:val="19"/>
        </w:rPr>
        <w:t xml:space="preserve">owned by the Company under the control of the Company’s management. </w:t>
      </w:r>
      <w:r w:rsidR="00B14300" w:rsidRPr="00E87886">
        <w:rPr>
          <w:rFonts w:ascii="Arial" w:hAnsi="Arial" w:cs="Arial"/>
          <w:sz w:val="19"/>
          <w:szCs w:val="19"/>
        </w:rPr>
        <w:t>Investment in associated company</w:t>
      </w:r>
      <w:r w:rsidR="00C0708A" w:rsidRPr="00E87886">
        <w:rPr>
          <w:rFonts w:ascii="Arial" w:hAnsi="Arial" w:cs="Arial"/>
          <w:sz w:val="19"/>
          <w:szCs w:val="19"/>
        </w:rPr>
        <w:t xml:space="preserve"> are</w:t>
      </w:r>
      <w:r w:rsidRPr="00E87886">
        <w:rPr>
          <w:rFonts w:ascii="Arial" w:hAnsi="Arial" w:cs="Arial"/>
          <w:sz w:val="19"/>
          <w:szCs w:val="19"/>
        </w:rPr>
        <w:t xml:space="preserve"> accounted for in consolidated financial statements by equity method. When there is an indication of impairment on investment, the Company will recognize loss on impairment as expense immediately in the statement of profit or loss. </w:t>
      </w:r>
    </w:p>
    <w:p w14:paraId="61F7DFB4" w14:textId="77777777" w:rsidR="00152D2C" w:rsidRPr="00E87886" w:rsidRDefault="00152D2C" w:rsidP="0090666A">
      <w:pPr>
        <w:spacing w:line="360" w:lineRule="auto"/>
        <w:rPr>
          <w:rFonts w:ascii="Arial" w:hAnsi="Arial" w:cs="Arial"/>
          <w:sz w:val="19"/>
          <w:szCs w:val="19"/>
          <w:u w:val="single"/>
          <w:lang w:val="en-GB"/>
        </w:rPr>
      </w:pPr>
    </w:p>
    <w:p w14:paraId="29A6377F" w14:textId="377039AC" w:rsidR="005F4F55" w:rsidRPr="00E87886" w:rsidRDefault="005F4F55" w:rsidP="0090666A">
      <w:pPr>
        <w:spacing w:line="360" w:lineRule="auto"/>
        <w:ind w:left="360"/>
        <w:jc w:val="thaiDistribute"/>
        <w:rPr>
          <w:rFonts w:ascii="Arial" w:hAnsi="Arial" w:cs="Arial"/>
          <w:sz w:val="19"/>
          <w:szCs w:val="19"/>
          <w:u w:val="single"/>
          <w:lang w:val="en-GB"/>
        </w:rPr>
      </w:pPr>
      <w:r w:rsidRPr="00E87886">
        <w:rPr>
          <w:rFonts w:ascii="Arial" w:hAnsi="Arial" w:cs="Arial"/>
          <w:sz w:val="19"/>
          <w:szCs w:val="19"/>
          <w:u w:val="single"/>
          <w:lang w:val="en-GB"/>
        </w:rPr>
        <w:t>Investment property</w:t>
      </w:r>
    </w:p>
    <w:p w14:paraId="68ABCDC3" w14:textId="46942003" w:rsidR="005F4F55" w:rsidRPr="00E87886" w:rsidRDefault="005F4F55" w:rsidP="0090666A">
      <w:pPr>
        <w:pStyle w:val="BodyTextIndent3"/>
        <w:spacing w:line="360" w:lineRule="auto"/>
        <w:ind w:left="360" w:firstLine="0"/>
        <w:jc w:val="thaiDistribute"/>
        <w:rPr>
          <w:rFonts w:ascii="Arial" w:hAnsi="Arial" w:cs="Arial"/>
          <w:sz w:val="19"/>
          <w:szCs w:val="19"/>
        </w:rPr>
      </w:pPr>
      <w:r w:rsidRPr="00E87886">
        <w:rPr>
          <w:rFonts w:ascii="Arial" w:hAnsi="Arial" w:cs="Arial"/>
          <w:sz w:val="19"/>
          <w:szCs w:val="19"/>
          <w:lang w:val="en-GB"/>
        </w:rPr>
        <w:t>Investment property is measured initially at its cost including related transaction costs and valued</w:t>
      </w:r>
      <w:r w:rsidRPr="00E87886">
        <w:rPr>
          <w:rFonts w:ascii="Arial" w:hAnsi="Arial" w:cs="Arial"/>
          <w:sz w:val="19"/>
          <w:szCs w:val="19"/>
        </w:rPr>
        <w:t xml:space="preserve"> at cost less accumulated depreciation</w:t>
      </w:r>
      <w:r w:rsidR="00B14300" w:rsidRPr="00E87886">
        <w:rPr>
          <w:rFonts w:ascii="Arial" w:hAnsi="Arial" w:cs="Arial"/>
          <w:sz w:val="19"/>
          <w:szCs w:val="19"/>
        </w:rPr>
        <w:t xml:space="preserve"> and allowance for impairment (if any)</w:t>
      </w:r>
      <w:r w:rsidRPr="00E87886">
        <w:rPr>
          <w:rFonts w:ascii="Arial" w:hAnsi="Arial" w:cs="Arial"/>
          <w:sz w:val="19"/>
          <w:szCs w:val="19"/>
        </w:rPr>
        <w:t>.  The depreciation it condominium is computed by straight - line method at the useful lives of 20 years.</w:t>
      </w:r>
    </w:p>
    <w:p w14:paraId="1CA64BBC" w14:textId="0957D630" w:rsidR="00AB61A7" w:rsidRPr="00E87886" w:rsidRDefault="00AB61A7" w:rsidP="0090666A">
      <w:pPr>
        <w:pStyle w:val="BodyTextIndent3"/>
        <w:spacing w:line="360" w:lineRule="auto"/>
        <w:ind w:left="360" w:firstLine="0"/>
        <w:jc w:val="thaiDistribute"/>
        <w:rPr>
          <w:rFonts w:ascii="Arial" w:hAnsi="Arial" w:cs="Arial"/>
          <w:sz w:val="19"/>
          <w:szCs w:val="19"/>
        </w:rPr>
      </w:pPr>
    </w:p>
    <w:p w14:paraId="6B7518DC" w14:textId="1BE291D9" w:rsidR="00AB61A7" w:rsidRPr="00E87886" w:rsidRDefault="00B14300" w:rsidP="0090666A">
      <w:pPr>
        <w:tabs>
          <w:tab w:val="left" w:pos="357"/>
          <w:tab w:val="left" w:pos="900"/>
          <w:tab w:val="left" w:pos="1980"/>
        </w:tabs>
        <w:spacing w:line="360" w:lineRule="auto"/>
        <w:ind w:left="360" w:right="28"/>
        <w:jc w:val="thaiDistribute"/>
        <w:rPr>
          <w:rFonts w:ascii="Arial" w:hAnsi="Arial" w:cs="Arial"/>
          <w:sz w:val="19"/>
          <w:szCs w:val="19"/>
          <w:u w:val="single"/>
          <w:lang w:val="en-GB"/>
        </w:rPr>
      </w:pPr>
      <w:r w:rsidRPr="00E87886">
        <w:rPr>
          <w:rFonts w:ascii="Arial" w:hAnsi="Arial" w:cs="Arial"/>
          <w:sz w:val="19"/>
          <w:szCs w:val="19"/>
          <w:u w:val="single"/>
        </w:rPr>
        <w:t>Leasehold right</w:t>
      </w:r>
      <w:r w:rsidR="00AB61A7" w:rsidRPr="00E87886">
        <w:rPr>
          <w:rFonts w:ascii="Arial" w:hAnsi="Arial" w:cs="Arial"/>
          <w:sz w:val="19"/>
          <w:szCs w:val="19"/>
          <w:u w:val="single"/>
          <w:cs/>
        </w:rPr>
        <w:t xml:space="preserve"> </w:t>
      </w:r>
      <w:r w:rsidR="00AB61A7" w:rsidRPr="00E87886">
        <w:rPr>
          <w:rFonts w:ascii="Arial" w:hAnsi="Arial" w:cs="Arial"/>
          <w:sz w:val="19"/>
          <w:szCs w:val="19"/>
          <w:u w:val="single"/>
          <w:lang w:val="en-GB"/>
        </w:rPr>
        <w:t>and building</w:t>
      </w:r>
    </w:p>
    <w:p w14:paraId="6B352483" w14:textId="27420892" w:rsidR="004447CE" w:rsidRPr="00E87886" w:rsidRDefault="004447CE" w:rsidP="0090666A">
      <w:pPr>
        <w:tabs>
          <w:tab w:val="left" w:pos="360"/>
        </w:tabs>
        <w:spacing w:line="360" w:lineRule="auto"/>
        <w:ind w:left="360"/>
        <w:jc w:val="thaiDistribute"/>
        <w:rPr>
          <w:rFonts w:ascii="Arial" w:hAnsi="Arial" w:cs="Arial"/>
          <w:sz w:val="19"/>
          <w:szCs w:val="19"/>
        </w:rPr>
      </w:pPr>
      <w:r w:rsidRPr="00E87886">
        <w:rPr>
          <w:rFonts w:ascii="Arial" w:hAnsi="Arial" w:cs="Arial"/>
          <w:sz w:val="19"/>
          <w:szCs w:val="19"/>
        </w:rPr>
        <w:t>Cost o</w:t>
      </w:r>
      <w:r w:rsidR="00B14300" w:rsidRPr="00E87886">
        <w:rPr>
          <w:rFonts w:ascii="Arial" w:hAnsi="Arial" w:cs="Arial"/>
          <w:sz w:val="19"/>
          <w:szCs w:val="19"/>
        </w:rPr>
        <w:t>f obtaining the leasehold right</w:t>
      </w:r>
      <w:r w:rsidRPr="00E87886">
        <w:rPr>
          <w:rFonts w:ascii="Arial" w:hAnsi="Arial" w:cs="Arial"/>
          <w:sz w:val="19"/>
          <w:szCs w:val="19"/>
        </w:rPr>
        <w:t xml:space="preserve"> and</w:t>
      </w:r>
      <w:r w:rsidR="00B14300" w:rsidRPr="00E87886">
        <w:rPr>
          <w:rFonts w:ascii="Arial" w:hAnsi="Arial" w:cs="Arial"/>
          <w:sz w:val="19"/>
          <w:szCs w:val="19"/>
        </w:rPr>
        <w:t xml:space="preserve"> building</w:t>
      </w:r>
      <w:r w:rsidRPr="00E87886">
        <w:rPr>
          <w:rFonts w:ascii="Arial" w:hAnsi="Arial" w:cs="Arial"/>
          <w:sz w:val="19"/>
          <w:szCs w:val="19"/>
        </w:rPr>
        <w:t xml:space="preserve"> is presented at cost less accumulated amortization and allowance for impairment (if any). Amorti</w:t>
      </w:r>
      <w:r w:rsidR="00673F6C">
        <w:rPr>
          <w:rFonts w:ascii="Arial" w:hAnsi="Arial" w:cs="Arial"/>
          <w:sz w:val="19"/>
          <w:szCs w:val="19"/>
        </w:rPr>
        <w:t>z</w:t>
      </w:r>
      <w:r w:rsidRPr="00E87886">
        <w:rPr>
          <w:rFonts w:ascii="Arial" w:hAnsi="Arial" w:cs="Arial"/>
          <w:sz w:val="19"/>
          <w:szCs w:val="19"/>
        </w:rPr>
        <w:t>ation is charged to the statement of profit or loss on a straight-line method over economic benefit of the leasehold rights for 25 years.</w:t>
      </w:r>
    </w:p>
    <w:p w14:paraId="2AC53B14" w14:textId="77777777" w:rsidR="00682BA0" w:rsidRPr="00E87886" w:rsidRDefault="00682BA0" w:rsidP="0090666A">
      <w:pPr>
        <w:spacing w:line="360" w:lineRule="auto"/>
        <w:jc w:val="thaiDistribute"/>
        <w:rPr>
          <w:rFonts w:ascii="Arial" w:hAnsi="Arial" w:cs="Arial"/>
          <w:sz w:val="19"/>
          <w:szCs w:val="19"/>
          <w:u w:val="single"/>
          <w:lang w:val="en-GB"/>
        </w:rPr>
      </w:pPr>
    </w:p>
    <w:p w14:paraId="77BBF678" w14:textId="77777777" w:rsidR="00B85F48" w:rsidRDefault="00B85F48">
      <w:pPr>
        <w:rPr>
          <w:rFonts w:ascii="Arial" w:hAnsi="Arial" w:cs="Arial"/>
          <w:sz w:val="19"/>
          <w:szCs w:val="19"/>
          <w:u w:val="single"/>
          <w:lang w:val="en-GB"/>
        </w:rPr>
      </w:pPr>
      <w:r>
        <w:rPr>
          <w:rFonts w:ascii="Arial" w:hAnsi="Arial" w:cs="Arial"/>
          <w:sz w:val="19"/>
          <w:szCs w:val="19"/>
          <w:u w:val="single"/>
          <w:lang w:val="en-GB"/>
        </w:rPr>
        <w:br w:type="page"/>
      </w:r>
    </w:p>
    <w:p w14:paraId="3D941271" w14:textId="58BA221F" w:rsidR="0085723A" w:rsidRPr="00E87886" w:rsidRDefault="005F4F55" w:rsidP="0090666A">
      <w:pPr>
        <w:spacing w:line="360" w:lineRule="auto"/>
        <w:ind w:left="360"/>
        <w:jc w:val="thaiDistribute"/>
        <w:rPr>
          <w:rFonts w:ascii="Arial" w:hAnsi="Arial" w:cs="Arial"/>
          <w:sz w:val="19"/>
          <w:szCs w:val="19"/>
          <w:u w:val="single"/>
          <w:cs/>
          <w:lang w:val="en-GB"/>
        </w:rPr>
      </w:pPr>
      <w:r w:rsidRPr="00E87886">
        <w:rPr>
          <w:rFonts w:ascii="Arial" w:hAnsi="Arial" w:cs="Arial"/>
          <w:sz w:val="19"/>
          <w:szCs w:val="19"/>
          <w:u w:val="single"/>
          <w:lang w:val="en-GB"/>
        </w:rPr>
        <w:lastRenderedPageBreak/>
        <w:t xml:space="preserve">Property, plant and equipment </w:t>
      </w:r>
    </w:p>
    <w:p w14:paraId="74945D4D" w14:textId="55460F21" w:rsidR="00A71718" w:rsidRPr="00E87886" w:rsidRDefault="00E3406D" w:rsidP="0090666A">
      <w:pPr>
        <w:tabs>
          <w:tab w:val="left" w:pos="357"/>
          <w:tab w:val="left" w:pos="900"/>
          <w:tab w:val="left" w:pos="1980"/>
        </w:tabs>
        <w:spacing w:line="360" w:lineRule="auto"/>
        <w:ind w:left="360" w:right="28"/>
        <w:jc w:val="thaiDistribute"/>
        <w:rPr>
          <w:rFonts w:ascii="Arial" w:hAnsi="Arial" w:cs="Arial"/>
          <w:sz w:val="19"/>
          <w:szCs w:val="19"/>
        </w:rPr>
      </w:pPr>
      <w:r w:rsidRPr="00E87886">
        <w:rPr>
          <w:rFonts w:ascii="Arial" w:hAnsi="Arial" w:cs="Arial"/>
          <w:sz w:val="19"/>
          <w:szCs w:val="19"/>
        </w:rPr>
        <w:t>Plant and equipment are presented</w:t>
      </w:r>
      <w:r w:rsidR="005F4F55" w:rsidRPr="00E87886">
        <w:rPr>
          <w:rFonts w:ascii="Arial" w:hAnsi="Arial" w:cs="Arial"/>
          <w:sz w:val="19"/>
          <w:szCs w:val="19"/>
        </w:rPr>
        <w:t xml:space="preserve"> at cost less accumulated depreciation.  The depreciation is computed by straight - line me</w:t>
      </w:r>
      <w:r w:rsidR="00B14300" w:rsidRPr="00E87886">
        <w:rPr>
          <w:rFonts w:ascii="Arial" w:hAnsi="Arial" w:cs="Arial"/>
          <w:sz w:val="19"/>
          <w:szCs w:val="19"/>
        </w:rPr>
        <w:t>thod over the</w:t>
      </w:r>
      <w:r w:rsidR="005F4F55" w:rsidRPr="00E87886">
        <w:rPr>
          <w:rFonts w:ascii="Arial" w:hAnsi="Arial" w:cs="Arial"/>
          <w:sz w:val="19"/>
          <w:szCs w:val="19"/>
        </w:rPr>
        <w:t xml:space="preserve"> estimate useful lives as </w:t>
      </w:r>
      <w:proofErr w:type="gramStart"/>
      <w:r w:rsidR="005F4F55" w:rsidRPr="00E87886">
        <w:rPr>
          <w:rFonts w:ascii="Arial" w:hAnsi="Arial" w:cs="Arial"/>
          <w:sz w:val="19"/>
          <w:szCs w:val="19"/>
        </w:rPr>
        <w:t>follows :</w:t>
      </w:r>
      <w:proofErr w:type="gramEnd"/>
    </w:p>
    <w:p w14:paraId="7ACC5485" w14:textId="77777777" w:rsidR="00A71718" w:rsidRPr="00E87886" w:rsidRDefault="00A71718" w:rsidP="0090666A">
      <w:pPr>
        <w:tabs>
          <w:tab w:val="left" w:pos="357"/>
          <w:tab w:val="left" w:pos="900"/>
          <w:tab w:val="left" w:pos="1980"/>
        </w:tabs>
        <w:spacing w:line="360" w:lineRule="auto"/>
        <w:ind w:left="360" w:right="28"/>
        <w:jc w:val="thaiDistribute"/>
        <w:rPr>
          <w:rFonts w:ascii="Arial" w:hAnsi="Arial" w:cs="Arial"/>
          <w:sz w:val="19"/>
          <w:szCs w:val="19"/>
        </w:rPr>
      </w:pPr>
    </w:p>
    <w:tbl>
      <w:tblPr>
        <w:tblW w:w="7920" w:type="dxa"/>
        <w:tblInd w:w="648" w:type="dxa"/>
        <w:tblLayout w:type="fixed"/>
        <w:tblLook w:val="0000" w:firstRow="0" w:lastRow="0" w:firstColumn="0" w:lastColumn="0" w:noHBand="0" w:noVBand="0"/>
      </w:tblPr>
      <w:tblGrid>
        <w:gridCol w:w="7020"/>
        <w:gridCol w:w="900"/>
      </w:tblGrid>
      <w:tr w:rsidR="005F4F55" w:rsidRPr="00E87886" w14:paraId="30E3F0E4" w14:textId="77777777" w:rsidTr="00C447D4">
        <w:tc>
          <w:tcPr>
            <w:tcW w:w="7020" w:type="dxa"/>
          </w:tcPr>
          <w:p w14:paraId="0BD374C5" w14:textId="77777777" w:rsidR="005F4F55" w:rsidRPr="00E87886" w:rsidRDefault="005F4F55" w:rsidP="0090666A">
            <w:pPr>
              <w:spacing w:line="360" w:lineRule="auto"/>
              <w:ind w:left="360"/>
              <w:jc w:val="thaiDistribute"/>
              <w:rPr>
                <w:rFonts w:ascii="Arial" w:hAnsi="Arial" w:cs="Arial"/>
                <w:sz w:val="19"/>
                <w:szCs w:val="19"/>
                <w:lang w:val="en-GB"/>
              </w:rPr>
            </w:pPr>
          </w:p>
        </w:tc>
        <w:tc>
          <w:tcPr>
            <w:tcW w:w="900" w:type="dxa"/>
            <w:tcBorders>
              <w:bottom w:val="single" w:sz="6" w:space="0" w:color="auto"/>
            </w:tcBorders>
          </w:tcPr>
          <w:p w14:paraId="4A33662F" w14:textId="77777777" w:rsidR="005F4F55" w:rsidRPr="00E87886" w:rsidRDefault="005F4F55" w:rsidP="0090666A">
            <w:pPr>
              <w:spacing w:line="360" w:lineRule="auto"/>
              <w:ind w:left="-108" w:right="-108"/>
              <w:jc w:val="center"/>
              <w:rPr>
                <w:rFonts w:ascii="Arial" w:hAnsi="Arial" w:cs="Arial"/>
                <w:sz w:val="19"/>
                <w:szCs w:val="19"/>
                <w:lang w:val="en-GB"/>
              </w:rPr>
            </w:pPr>
            <w:r w:rsidRPr="00E87886">
              <w:rPr>
                <w:rFonts w:ascii="Arial" w:hAnsi="Arial" w:cs="Arial"/>
                <w:sz w:val="19"/>
                <w:szCs w:val="19"/>
                <w:lang w:val="en-GB"/>
              </w:rPr>
              <w:t>Years</w:t>
            </w:r>
          </w:p>
        </w:tc>
      </w:tr>
      <w:tr w:rsidR="005F4F55" w:rsidRPr="00E87886" w14:paraId="363954B2" w14:textId="77777777" w:rsidTr="00C447D4">
        <w:tc>
          <w:tcPr>
            <w:tcW w:w="7020" w:type="dxa"/>
          </w:tcPr>
          <w:p w14:paraId="339D302C" w14:textId="77777777" w:rsidR="005F4F55" w:rsidRPr="00E87886" w:rsidRDefault="005F4F55" w:rsidP="0090666A">
            <w:pPr>
              <w:spacing w:line="360" w:lineRule="auto"/>
              <w:ind w:left="360"/>
              <w:jc w:val="thaiDistribute"/>
              <w:rPr>
                <w:rFonts w:ascii="Arial" w:hAnsi="Arial" w:cs="Arial"/>
                <w:sz w:val="19"/>
                <w:szCs w:val="19"/>
                <w:cs/>
                <w:lang w:val="en-GB"/>
              </w:rPr>
            </w:pPr>
            <w:r w:rsidRPr="00E87886">
              <w:rPr>
                <w:rFonts w:ascii="Arial" w:hAnsi="Arial" w:cs="Arial"/>
                <w:sz w:val="19"/>
                <w:szCs w:val="19"/>
                <w:lang w:val="en-GB"/>
              </w:rPr>
              <w:t>Buildings and improvements</w:t>
            </w:r>
          </w:p>
        </w:tc>
        <w:tc>
          <w:tcPr>
            <w:tcW w:w="900" w:type="dxa"/>
          </w:tcPr>
          <w:p w14:paraId="304DDD8E" w14:textId="77777777" w:rsidR="005F4F55" w:rsidRPr="00E87886" w:rsidRDefault="005F4F55" w:rsidP="001E5ACD">
            <w:pPr>
              <w:spacing w:line="360" w:lineRule="auto"/>
              <w:ind w:left="-108" w:right="-108"/>
              <w:jc w:val="right"/>
              <w:rPr>
                <w:rFonts w:ascii="Arial" w:hAnsi="Arial" w:cs="Arial"/>
                <w:sz w:val="19"/>
                <w:szCs w:val="19"/>
                <w:lang w:val="en-GB"/>
              </w:rPr>
            </w:pPr>
            <w:r w:rsidRPr="00E87886">
              <w:rPr>
                <w:rFonts w:ascii="Arial" w:hAnsi="Arial" w:cs="Arial"/>
                <w:sz w:val="19"/>
                <w:szCs w:val="19"/>
                <w:lang w:val="en-GB"/>
              </w:rPr>
              <w:t>20</w:t>
            </w:r>
          </w:p>
        </w:tc>
      </w:tr>
      <w:tr w:rsidR="005F4F55" w:rsidRPr="00E87886" w14:paraId="57D59CED" w14:textId="77777777" w:rsidTr="00C447D4">
        <w:tc>
          <w:tcPr>
            <w:tcW w:w="7020" w:type="dxa"/>
          </w:tcPr>
          <w:p w14:paraId="50730EC6" w14:textId="77777777"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Machinery and equipment</w:t>
            </w:r>
          </w:p>
        </w:tc>
        <w:tc>
          <w:tcPr>
            <w:tcW w:w="900" w:type="dxa"/>
          </w:tcPr>
          <w:p w14:paraId="690AA129" w14:textId="77777777" w:rsidR="005F4F55" w:rsidRPr="00E87886" w:rsidRDefault="005F4F55" w:rsidP="001E5ACD">
            <w:pPr>
              <w:spacing w:line="360" w:lineRule="auto"/>
              <w:ind w:left="-108" w:right="-108"/>
              <w:jc w:val="right"/>
              <w:rPr>
                <w:rFonts w:ascii="Arial" w:hAnsi="Arial" w:cs="Arial"/>
                <w:sz w:val="19"/>
                <w:szCs w:val="19"/>
                <w:lang w:val="en-GB"/>
              </w:rPr>
            </w:pPr>
            <w:r w:rsidRPr="00E87886">
              <w:rPr>
                <w:rFonts w:ascii="Arial" w:hAnsi="Arial" w:cs="Arial"/>
                <w:sz w:val="19"/>
                <w:szCs w:val="19"/>
                <w:lang w:val="en-GB"/>
              </w:rPr>
              <w:t>10</w:t>
            </w:r>
            <w:r w:rsidR="00B85CF7" w:rsidRPr="00E87886">
              <w:rPr>
                <w:rFonts w:ascii="Arial" w:hAnsi="Arial" w:cs="Arial"/>
                <w:sz w:val="19"/>
                <w:szCs w:val="19"/>
                <w:lang w:val="en-GB"/>
              </w:rPr>
              <w:t xml:space="preserve"> - 15</w:t>
            </w:r>
          </w:p>
        </w:tc>
      </w:tr>
      <w:tr w:rsidR="005F4F55" w:rsidRPr="00E87886" w14:paraId="57065019" w14:textId="77777777" w:rsidTr="00C447D4">
        <w:tc>
          <w:tcPr>
            <w:tcW w:w="7020" w:type="dxa"/>
          </w:tcPr>
          <w:p w14:paraId="38F213AE" w14:textId="77777777"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 xml:space="preserve">Factory </w:t>
            </w:r>
            <w:r w:rsidR="00E813B1" w:rsidRPr="00E87886">
              <w:rPr>
                <w:rFonts w:ascii="Arial" w:hAnsi="Arial" w:cs="Arial"/>
                <w:sz w:val="19"/>
                <w:szCs w:val="19"/>
                <w:lang w:val="en-GB"/>
              </w:rPr>
              <w:t>equipment</w:t>
            </w:r>
          </w:p>
        </w:tc>
        <w:tc>
          <w:tcPr>
            <w:tcW w:w="900" w:type="dxa"/>
          </w:tcPr>
          <w:p w14:paraId="39E9BD0C" w14:textId="77777777" w:rsidR="005F4F55" w:rsidRPr="00E87886" w:rsidRDefault="005F4F55" w:rsidP="001E5ACD">
            <w:pPr>
              <w:spacing w:line="360" w:lineRule="auto"/>
              <w:ind w:left="-108" w:right="-108"/>
              <w:jc w:val="right"/>
              <w:rPr>
                <w:rFonts w:ascii="Arial" w:hAnsi="Arial" w:cs="Arial"/>
                <w:sz w:val="19"/>
                <w:szCs w:val="19"/>
                <w:lang w:val="en-GB"/>
              </w:rPr>
            </w:pPr>
            <w:r w:rsidRPr="00E87886">
              <w:rPr>
                <w:rFonts w:ascii="Arial" w:hAnsi="Arial" w:cs="Arial"/>
                <w:sz w:val="19"/>
                <w:szCs w:val="19"/>
                <w:lang w:val="en-GB"/>
              </w:rPr>
              <w:t>5 - 10</w:t>
            </w:r>
          </w:p>
        </w:tc>
      </w:tr>
      <w:tr w:rsidR="005F4F55" w:rsidRPr="00E87886" w14:paraId="49C96207" w14:textId="77777777" w:rsidTr="00C447D4">
        <w:tc>
          <w:tcPr>
            <w:tcW w:w="7020" w:type="dxa"/>
          </w:tcPr>
          <w:p w14:paraId="283BA7A6" w14:textId="77777777"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 xml:space="preserve">Office fixtures </w:t>
            </w:r>
          </w:p>
        </w:tc>
        <w:tc>
          <w:tcPr>
            <w:tcW w:w="900" w:type="dxa"/>
          </w:tcPr>
          <w:p w14:paraId="139B599C" w14:textId="77777777" w:rsidR="005F4F55" w:rsidRPr="00E87886" w:rsidRDefault="005F4F55" w:rsidP="001E5ACD">
            <w:pPr>
              <w:spacing w:line="360" w:lineRule="auto"/>
              <w:ind w:left="-108" w:right="-108"/>
              <w:jc w:val="right"/>
              <w:rPr>
                <w:rFonts w:ascii="Arial" w:hAnsi="Arial" w:cs="Arial"/>
                <w:sz w:val="19"/>
                <w:szCs w:val="19"/>
                <w:lang w:val="en-GB"/>
              </w:rPr>
            </w:pPr>
            <w:r w:rsidRPr="00E87886">
              <w:rPr>
                <w:rFonts w:ascii="Arial" w:hAnsi="Arial" w:cs="Arial"/>
                <w:sz w:val="19"/>
                <w:szCs w:val="19"/>
                <w:lang w:val="en-GB"/>
              </w:rPr>
              <w:t>5</w:t>
            </w:r>
          </w:p>
        </w:tc>
      </w:tr>
      <w:tr w:rsidR="005F4F55" w:rsidRPr="00E87886" w14:paraId="5A423614" w14:textId="77777777" w:rsidTr="00C447D4">
        <w:tc>
          <w:tcPr>
            <w:tcW w:w="7020" w:type="dxa"/>
          </w:tcPr>
          <w:p w14:paraId="4DC294C3" w14:textId="77777777" w:rsidR="005F4F55" w:rsidRPr="00E87886" w:rsidRDefault="005F4F55" w:rsidP="0090666A">
            <w:pPr>
              <w:spacing w:line="360" w:lineRule="auto"/>
              <w:ind w:left="360"/>
              <w:jc w:val="thaiDistribute"/>
              <w:rPr>
                <w:rFonts w:ascii="Arial" w:hAnsi="Arial" w:cs="Arial"/>
                <w:sz w:val="19"/>
                <w:szCs w:val="19"/>
                <w:cs/>
                <w:lang w:val="en-GB"/>
              </w:rPr>
            </w:pPr>
            <w:r w:rsidRPr="00E87886">
              <w:rPr>
                <w:rFonts w:ascii="Arial" w:hAnsi="Arial" w:cs="Arial"/>
                <w:sz w:val="19"/>
                <w:szCs w:val="19"/>
                <w:lang w:val="en-GB"/>
              </w:rPr>
              <w:t>Office equipment</w:t>
            </w:r>
          </w:p>
        </w:tc>
        <w:tc>
          <w:tcPr>
            <w:tcW w:w="900" w:type="dxa"/>
          </w:tcPr>
          <w:p w14:paraId="3CD1DE19" w14:textId="77777777" w:rsidR="005F4F55" w:rsidRPr="00E87886" w:rsidRDefault="005F4F55" w:rsidP="001E5ACD">
            <w:pPr>
              <w:spacing w:line="360" w:lineRule="auto"/>
              <w:ind w:left="-108" w:right="-108"/>
              <w:jc w:val="right"/>
              <w:rPr>
                <w:rFonts w:ascii="Arial" w:hAnsi="Arial" w:cs="Arial"/>
                <w:sz w:val="19"/>
                <w:szCs w:val="19"/>
                <w:lang w:val="en-GB"/>
              </w:rPr>
            </w:pPr>
            <w:r w:rsidRPr="00E87886">
              <w:rPr>
                <w:rFonts w:ascii="Arial" w:hAnsi="Arial" w:cs="Arial"/>
                <w:sz w:val="19"/>
                <w:szCs w:val="19"/>
                <w:lang w:val="en-GB"/>
              </w:rPr>
              <w:t>3 - 5</w:t>
            </w:r>
          </w:p>
        </w:tc>
      </w:tr>
      <w:tr w:rsidR="005F4F55" w:rsidRPr="00E87886" w14:paraId="41F7DE49" w14:textId="77777777" w:rsidTr="00C447D4">
        <w:tc>
          <w:tcPr>
            <w:tcW w:w="7020" w:type="dxa"/>
          </w:tcPr>
          <w:p w14:paraId="392184AB" w14:textId="77777777"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Vehicles</w:t>
            </w:r>
          </w:p>
        </w:tc>
        <w:tc>
          <w:tcPr>
            <w:tcW w:w="900" w:type="dxa"/>
          </w:tcPr>
          <w:p w14:paraId="55EB6112" w14:textId="77777777" w:rsidR="005F4F55" w:rsidRPr="00E87886" w:rsidRDefault="005F4F55" w:rsidP="001E5ACD">
            <w:pPr>
              <w:spacing w:line="360" w:lineRule="auto"/>
              <w:ind w:left="-108" w:right="-108"/>
              <w:jc w:val="right"/>
              <w:rPr>
                <w:rFonts w:ascii="Arial" w:hAnsi="Arial" w:cs="Arial"/>
                <w:sz w:val="19"/>
                <w:szCs w:val="19"/>
                <w:lang w:val="en-GB"/>
              </w:rPr>
            </w:pPr>
            <w:r w:rsidRPr="00E87886">
              <w:rPr>
                <w:rFonts w:ascii="Arial" w:hAnsi="Arial" w:cs="Arial"/>
                <w:sz w:val="19"/>
                <w:szCs w:val="19"/>
                <w:lang w:val="en-GB"/>
              </w:rPr>
              <w:t>5</w:t>
            </w:r>
          </w:p>
        </w:tc>
      </w:tr>
    </w:tbl>
    <w:p w14:paraId="5D175BD4" w14:textId="77777777" w:rsidR="005F4F55" w:rsidRPr="00E87886" w:rsidRDefault="005F4F55" w:rsidP="0090666A">
      <w:pPr>
        <w:spacing w:line="360" w:lineRule="auto"/>
        <w:ind w:left="360"/>
        <w:jc w:val="thaiDistribute"/>
        <w:rPr>
          <w:rFonts w:ascii="Arial" w:hAnsi="Arial" w:cs="Arial"/>
          <w:sz w:val="19"/>
          <w:szCs w:val="19"/>
          <w:lang w:val="en-GB"/>
        </w:rPr>
      </w:pPr>
    </w:p>
    <w:p w14:paraId="642AAE87" w14:textId="160AAB4F" w:rsidR="005F4F55" w:rsidRPr="00E87886" w:rsidRDefault="005F4F55" w:rsidP="0090666A">
      <w:pPr>
        <w:tabs>
          <w:tab w:val="left" w:pos="357"/>
          <w:tab w:val="left" w:pos="900"/>
          <w:tab w:val="left" w:pos="1980"/>
        </w:tabs>
        <w:spacing w:line="360" w:lineRule="auto"/>
        <w:ind w:left="360" w:right="28"/>
        <w:jc w:val="thaiDistribute"/>
        <w:rPr>
          <w:rFonts w:ascii="Arial" w:hAnsi="Arial" w:cs="Arial"/>
          <w:sz w:val="19"/>
          <w:szCs w:val="19"/>
        </w:rPr>
      </w:pPr>
      <w:r w:rsidRPr="00E87886">
        <w:rPr>
          <w:rFonts w:ascii="Arial" w:hAnsi="Arial" w:cs="Arial"/>
          <w:sz w:val="19"/>
          <w:szCs w:val="19"/>
        </w:rPr>
        <w:t>In case where the recoverable amount is lower than book value, the Company and its subsidiaries will record loss o</w:t>
      </w:r>
      <w:r w:rsidR="00590AB3" w:rsidRPr="00E87886">
        <w:rPr>
          <w:rFonts w:ascii="Arial" w:hAnsi="Arial" w:cs="Arial"/>
          <w:sz w:val="19"/>
          <w:szCs w:val="19"/>
        </w:rPr>
        <w:t>n impairment in the statement of profit or loss</w:t>
      </w:r>
      <w:r w:rsidRPr="00E87886">
        <w:rPr>
          <w:rFonts w:ascii="Arial" w:hAnsi="Arial" w:cs="Arial"/>
          <w:sz w:val="19"/>
          <w:szCs w:val="19"/>
        </w:rPr>
        <w:t>.</w:t>
      </w:r>
    </w:p>
    <w:p w14:paraId="2BB3BEF3" w14:textId="7257BA38" w:rsidR="00A60819" w:rsidRPr="00E87886" w:rsidRDefault="00A60819" w:rsidP="0090666A">
      <w:pPr>
        <w:spacing w:line="360" w:lineRule="auto"/>
        <w:jc w:val="thaiDistribute"/>
        <w:rPr>
          <w:rFonts w:ascii="Arial" w:hAnsi="Arial" w:cs="Arial"/>
          <w:sz w:val="19"/>
          <w:szCs w:val="19"/>
          <w:u w:val="single"/>
          <w:lang w:val="en-GB"/>
        </w:rPr>
      </w:pPr>
    </w:p>
    <w:p w14:paraId="50058AB4" w14:textId="7371BD94" w:rsidR="00DC6CEF" w:rsidRPr="00E87886" w:rsidRDefault="00DC6CEF" w:rsidP="005279E5">
      <w:pPr>
        <w:spacing w:line="360" w:lineRule="auto"/>
        <w:ind w:left="360"/>
        <w:jc w:val="thaiDistribute"/>
        <w:rPr>
          <w:rFonts w:ascii="Arial" w:hAnsi="Arial" w:cs="Arial"/>
          <w:sz w:val="19"/>
          <w:szCs w:val="19"/>
          <w:u w:val="single"/>
          <w:lang w:val="en-GB"/>
        </w:rPr>
      </w:pPr>
      <w:r w:rsidRPr="00E87886">
        <w:rPr>
          <w:rFonts w:ascii="Arial" w:hAnsi="Arial" w:cs="Arial"/>
          <w:sz w:val="19"/>
          <w:szCs w:val="19"/>
          <w:u w:val="single"/>
          <w:lang w:val="en-GB"/>
        </w:rPr>
        <w:t>Intangible assets</w:t>
      </w:r>
    </w:p>
    <w:p w14:paraId="7FA6EDCF" w14:textId="77777777" w:rsidR="00DC6CEF" w:rsidRPr="00E87886" w:rsidRDefault="00DC6CEF" w:rsidP="0090666A">
      <w:pPr>
        <w:spacing w:line="360" w:lineRule="auto"/>
        <w:ind w:left="360"/>
        <w:jc w:val="thaiDistribute"/>
        <w:rPr>
          <w:rFonts w:ascii="Arial" w:hAnsi="Arial" w:cs="Arial"/>
          <w:i/>
          <w:iCs/>
          <w:sz w:val="19"/>
          <w:szCs w:val="19"/>
          <w:lang w:val="en-GB"/>
        </w:rPr>
      </w:pPr>
      <w:r w:rsidRPr="00E87886">
        <w:rPr>
          <w:rFonts w:ascii="Arial" w:hAnsi="Arial" w:cs="Arial"/>
          <w:i/>
          <w:iCs/>
          <w:sz w:val="19"/>
          <w:szCs w:val="19"/>
          <w:lang w:val="en-GB"/>
        </w:rPr>
        <w:t>Computer program</w:t>
      </w:r>
    </w:p>
    <w:p w14:paraId="4BC1B419" w14:textId="047F4EA4" w:rsidR="00DC6CEF" w:rsidRPr="00E87886" w:rsidRDefault="00591A31"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Computer program s</w:t>
      </w:r>
      <w:r w:rsidR="00DC6CEF" w:rsidRPr="00E87886">
        <w:rPr>
          <w:rFonts w:ascii="Arial" w:hAnsi="Arial" w:cs="Arial"/>
          <w:sz w:val="19"/>
          <w:szCs w:val="19"/>
          <w:lang w:val="en-GB"/>
        </w:rPr>
        <w:t xml:space="preserve">tated at cost </w:t>
      </w:r>
      <w:r w:rsidRPr="00E87886">
        <w:rPr>
          <w:rFonts w:ascii="Arial" w:hAnsi="Arial" w:cs="Arial"/>
          <w:sz w:val="19"/>
          <w:szCs w:val="19"/>
          <w:lang w:val="en-GB"/>
        </w:rPr>
        <w:t>less accumulated amortization. A</w:t>
      </w:r>
      <w:r w:rsidR="00DC6CEF" w:rsidRPr="00E87886">
        <w:rPr>
          <w:rFonts w:ascii="Arial" w:hAnsi="Arial" w:cs="Arial"/>
          <w:sz w:val="19"/>
          <w:szCs w:val="19"/>
          <w:lang w:val="en-GB"/>
        </w:rPr>
        <w:t>mortization</w:t>
      </w:r>
      <w:r w:rsidRPr="00E87886">
        <w:rPr>
          <w:rFonts w:ascii="Arial" w:hAnsi="Arial" w:cs="Arial"/>
          <w:sz w:val="19"/>
          <w:szCs w:val="19"/>
          <w:lang w:val="en-GB"/>
        </w:rPr>
        <w:t xml:space="preserve"> cost of computer program does</w:t>
      </w:r>
      <w:r w:rsidR="00DC6CEF" w:rsidRPr="00E87886">
        <w:rPr>
          <w:rFonts w:ascii="Arial" w:hAnsi="Arial" w:cs="Arial"/>
          <w:sz w:val="19"/>
          <w:szCs w:val="19"/>
          <w:lang w:val="en-GB"/>
        </w:rPr>
        <w:t xml:space="preserve"> calculate the cost of th</w:t>
      </w:r>
      <w:r w:rsidRPr="00E87886">
        <w:rPr>
          <w:rFonts w:ascii="Arial" w:hAnsi="Arial" w:cs="Arial"/>
          <w:sz w:val="19"/>
          <w:szCs w:val="19"/>
          <w:lang w:val="en-GB"/>
        </w:rPr>
        <w:t>e asset on a straight</w:t>
      </w:r>
      <w:r w:rsidR="00B14300" w:rsidRPr="00E87886">
        <w:rPr>
          <w:rFonts w:ascii="Arial" w:hAnsi="Arial" w:cs="Arial"/>
          <w:sz w:val="19"/>
          <w:szCs w:val="19"/>
          <w:lang w:val="en-GB"/>
        </w:rPr>
        <w:t xml:space="preserve"> -</w:t>
      </w:r>
      <w:r w:rsidRPr="00E87886">
        <w:rPr>
          <w:rFonts w:ascii="Arial" w:hAnsi="Arial" w:cs="Arial"/>
          <w:sz w:val="19"/>
          <w:szCs w:val="19"/>
          <w:lang w:val="en-GB"/>
        </w:rPr>
        <w:t xml:space="preserve"> line method</w:t>
      </w:r>
      <w:r w:rsidR="00DC6CEF" w:rsidRPr="00E87886">
        <w:rPr>
          <w:rFonts w:ascii="Arial" w:hAnsi="Arial" w:cs="Arial"/>
          <w:sz w:val="19"/>
          <w:szCs w:val="19"/>
          <w:lang w:val="en-GB"/>
        </w:rPr>
        <w:t xml:space="preserve"> over the estimated useful lives of 5 years.</w:t>
      </w:r>
    </w:p>
    <w:p w14:paraId="0BF23E43" w14:textId="77777777" w:rsidR="00E87886" w:rsidRPr="006B1DED" w:rsidRDefault="00E87886" w:rsidP="0090666A">
      <w:pPr>
        <w:spacing w:line="360" w:lineRule="auto"/>
        <w:ind w:left="360"/>
        <w:jc w:val="thaiDistribute"/>
        <w:rPr>
          <w:rFonts w:ascii="Garamond" w:hAnsi="Garamond" w:cs="Garamond"/>
          <w:sz w:val="20"/>
          <w:szCs w:val="20"/>
          <w:lang w:val="en-GB"/>
        </w:rPr>
      </w:pPr>
    </w:p>
    <w:p w14:paraId="6126F98C" w14:textId="0A1FAEA4" w:rsidR="00DC6CEF" w:rsidRPr="00E87886" w:rsidRDefault="00A60819" w:rsidP="0090666A">
      <w:pPr>
        <w:spacing w:line="360" w:lineRule="auto"/>
        <w:ind w:left="360"/>
        <w:jc w:val="thaiDistribute"/>
        <w:rPr>
          <w:rFonts w:ascii="Arial" w:hAnsi="Arial" w:cs="Arial"/>
          <w:i/>
          <w:iCs/>
          <w:sz w:val="19"/>
          <w:szCs w:val="19"/>
          <w:lang w:val="en-GB"/>
        </w:rPr>
      </w:pPr>
      <w:r w:rsidRPr="00E87886">
        <w:rPr>
          <w:rFonts w:ascii="Arial" w:hAnsi="Arial" w:cs="Arial"/>
          <w:i/>
          <w:iCs/>
          <w:sz w:val="19"/>
          <w:szCs w:val="19"/>
          <w:lang w:val="en-GB"/>
        </w:rPr>
        <w:t>C</w:t>
      </w:r>
      <w:r w:rsidR="00DC6CEF" w:rsidRPr="00E87886">
        <w:rPr>
          <w:rFonts w:ascii="Arial" w:hAnsi="Arial" w:cs="Arial"/>
          <w:i/>
          <w:iCs/>
          <w:sz w:val="19"/>
          <w:szCs w:val="19"/>
          <w:lang w:val="en-GB"/>
        </w:rPr>
        <w:t>ustomer relationships</w:t>
      </w:r>
    </w:p>
    <w:p w14:paraId="53DEC117" w14:textId="0877FAAC" w:rsidR="00684936" w:rsidRDefault="00A60819" w:rsidP="0090666A">
      <w:pPr>
        <w:spacing w:line="360" w:lineRule="auto"/>
        <w:ind w:left="360"/>
        <w:jc w:val="thaiDistribute"/>
        <w:rPr>
          <w:rFonts w:ascii="Arial" w:hAnsi="Arial" w:cstheme="minorBidi"/>
          <w:sz w:val="19"/>
          <w:szCs w:val="19"/>
          <w:lang w:val="en-GB"/>
        </w:rPr>
      </w:pPr>
      <w:r w:rsidRPr="00E87886">
        <w:rPr>
          <w:rFonts w:ascii="Arial" w:hAnsi="Arial" w:cs="Arial"/>
          <w:sz w:val="19"/>
          <w:szCs w:val="19"/>
          <w:lang w:val="en-GB"/>
        </w:rPr>
        <w:t>C</w:t>
      </w:r>
      <w:r w:rsidR="00DC6CEF" w:rsidRPr="00E87886">
        <w:rPr>
          <w:rFonts w:ascii="Arial" w:hAnsi="Arial" w:cs="Arial"/>
          <w:sz w:val="19"/>
          <w:szCs w:val="19"/>
          <w:lang w:val="en-GB"/>
        </w:rPr>
        <w:t>ustomer relationships acquired in a business combination are recognized at fair value at the acquisition date. The contractual customer relations have a finite useful life and are carried at cost less accumulated amortization. Amortization is calculated using the straight-line method over the expected life of the customer relationship</w:t>
      </w:r>
      <w:r w:rsidR="00D63C4B" w:rsidRPr="00E87886">
        <w:rPr>
          <w:rFonts w:ascii="Arial" w:hAnsi="Arial" w:cs="Arial"/>
          <w:sz w:val="19"/>
          <w:szCs w:val="19"/>
          <w:lang w:val="en-GB"/>
        </w:rPr>
        <w:t xml:space="preserve"> of 5 years</w:t>
      </w:r>
      <w:r w:rsidR="00DC6CEF" w:rsidRPr="00E87886">
        <w:rPr>
          <w:rFonts w:ascii="Arial" w:hAnsi="Arial" w:cs="Arial"/>
          <w:sz w:val="19"/>
          <w:szCs w:val="19"/>
          <w:lang w:val="en-GB"/>
        </w:rPr>
        <w:t>.</w:t>
      </w:r>
    </w:p>
    <w:p w14:paraId="7DD8498F" w14:textId="24D69603" w:rsidR="00825A17" w:rsidRDefault="00825A17" w:rsidP="0090666A">
      <w:pPr>
        <w:spacing w:line="360" w:lineRule="auto"/>
        <w:ind w:left="360"/>
        <w:jc w:val="thaiDistribute"/>
        <w:rPr>
          <w:rFonts w:ascii="Arial" w:hAnsi="Arial" w:cstheme="minorBidi"/>
          <w:sz w:val="19"/>
          <w:szCs w:val="19"/>
          <w:lang w:val="en-GB"/>
        </w:rPr>
      </w:pPr>
    </w:p>
    <w:p w14:paraId="5745B340" w14:textId="08E87C67" w:rsidR="00825A17" w:rsidRPr="00825A17" w:rsidRDefault="00825A17" w:rsidP="0090666A">
      <w:pPr>
        <w:spacing w:line="360" w:lineRule="auto"/>
        <w:ind w:left="360"/>
        <w:jc w:val="thaiDistribute"/>
        <w:rPr>
          <w:rFonts w:ascii="Arial" w:hAnsi="Arial" w:cstheme="minorBidi"/>
          <w:i/>
          <w:iCs/>
          <w:sz w:val="19"/>
          <w:szCs w:val="19"/>
          <w:lang w:val="en-GB"/>
        </w:rPr>
      </w:pPr>
      <w:r w:rsidRPr="00825A17">
        <w:rPr>
          <w:rFonts w:ascii="Arial" w:hAnsi="Arial" w:cstheme="minorBidi"/>
          <w:i/>
          <w:iCs/>
          <w:sz w:val="19"/>
          <w:szCs w:val="19"/>
          <w:lang w:val="en-GB"/>
        </w:rPr>
        <w:t>Management right and trademark</w:t>
      </w:r>
    </w:p>
    <w:p w14:paraId="53944993" w14:textId="26F74BEA" w:rsidR="00C1689C" w:rsidRDefault="00C1689C" w:rsidP="00C1689C">
      <w:pPr>
        <w:spacing w:line="360" w:lineRule="auto"/>
        <w:ind w:left="360"/>
        <w:jc w:val="thaiDistribute"/>
        <w:rPr>
          <w:rFonts w:ascii="Arial" w:hAnsi="Arial" w:cs="Arial"/>
          <w:sz w:val="19"/>
          <w:szCs w:val="19"/>
          <w:lang w:val="en-GB"/>
        </w:rPr>
      </w:pPr>
      <w:r w:rsidRPr="00C1689C">
        <w:rPr>
          <w:rFonts w:ascii="Arial" w:hAnsi="Arial" w:cs="Arial"/>
          <w:sz w:val="19"/>
          <w:szCs w:val="19"/>
          <w:lang w:val="en-GB"/>
        </w:rPr>
        <w:t xml:space="preserve">Management right stated at cost less accumulated amortization. Amortization cost of right to manage restaurant does calculate the cost of the asset on a straight-line method over the estimated useful lives of 20 years. </w:t>
      </w:r>
    </w:p>
    <w:p w14:paraId="78280AF9" w14:textId="77777777" w:rsidR="00C1689C" w:rsidRPr="00C1689C" w:rsidRDefault="00C1689C" w:rsidP="00C1689C">
      <w:pPr>
        <w:spacing w:line="360" w:lineRule="auto"/>
        <w:ind w:left="360"/>
        <w:jc w:val="thaiDistribute"/>
        <w:rPr>
          <w:rFonts w:ascii="Arial" w:hAnsi="Arial" w:cs="Arial"/>
          <w:sz w:val="19"/>
          <w:szCs w:val="19"/>
          <w:lang w:val="en-GB"/>
        </w:rPr>
      </w:pPr>
    </w:p>
    <w:p w14:paraId="59F93796" w14:textId="19C0482D" w:rsidR="00825A17" w:rsidRPr="00C1689C" w:rsidRDefault="00C1689C" w:rsidP="00C1689C">
      <w:pPr>
        <w:spacing w:line="360" w:lineRule="auto"/>
        <w:ind w:left="360"/>
        <w:jc w:val="thaiDistribute"/>
      </w:pPr>
      <w:r w:rsidRPr="00C1689C">
        <w:rPr>
          <w:rFonts w:ascii="Arial" w:hAnsi="Arial" w:cs="Arial"/>
          <w:sz w:val="19"/>
          <w:szCs w:val="19"/>
          <w:lang w:val="en-GB"/>
        </w:rPr>
        <w:t>Trademark, Brand, Trade name which famous and acceptable by commercial customers stated at cost deduct accumulated amortization and allowance for impairment (if any) calculated by straight – line method over the useful life approximately</w:t>
      </w:r>
      <w:r>
        <w:t xml:space="preserve"> </w:t>
      </w:r>
      <w:r w:rsidRPr="00C1689C">
        <w:rPr>
          <w:rFonts w:ascii="Arial" w:hAnsi="Arial" w:cs="Arial"/>
          <w:sz w:val="19"/>
          <w:szCs w:val="19"/>
        </w:rPr>
        <w:t>10 – 20 years.</w:t>
      </w:r>
      <w:r>
        <w:t xml:space="preserve"> </w:t>
      </w:r>
    </w:p>
    <w:p w14:paraId="1D2D8415" w14:textId="77777777" w:rsidR="00D63C4B" w:rsidRPr="00E87886" w:rsidRDefault="00D63C4B" w:rsidP="0090666A">
      <w:pPr>
        <w:spacing w:line="360" w:lineRule="auto"/>
        <w:ind w:left="360"/>
        <w:jc w:val="thaiDistribute"/>
        <w:rPr>
          <w:rFonts w:ascii="Arial" w:hAnsi="Arial" w:cs="Arial"/>
          <w:sz w:val="16"/>
          <w:szCs w:val="16"/>
          <w:lang w:val="en-GB"/>
        </w:rPr>
      </w:pPr>
    </w:p>
    <w:p w14:paraId="7ED5AAD0" w14:textId="77777777" w:rsidR="00814594" w:rsidRPr="00E87886" w:rsidRDefault="00814594" w:rsidP="0090666A">
      <w:pPr>
        <w:spacing w:line="360" w:lineRule="auto"/>
        <w:ind w:left="360"/>
        <w:jc w:val="thaiDistribute"/>
        <w:rPr>
          <w:rFonts w:ascii="Arial" w:hAnsi="Arial" w:cs="Arial"/>
          <w:sz w:val="19"/>
          <w:szCs w:val="19"/>
          <w:u w:val="single"/>
          <w:lang w:val="en-GB"/>
        </w:rPr>
      </w:pPr>
      <w:r w:rsidRPr="00E87886">
        <w:rPr>
          <w:rFonts w:ascii="Arial" w:hAnsi="Arial" w:cs="Arial"/>
          <w:sz w:val="19"/>
          <w:szCs w:val="19"/>
          <w:u w:val="single"/>
          <w:lang w:val="en-GB"/>
        </w:rPr>
        <w:t>Goodwill</w:t>
      </w:r>
    </w:p>
    <w:p w14:paraId="6606EB5D" w14:textId="77777777" w:rsidR="00814594" w:rsidRPr="00E87886" w:rsidRDefault="00814594"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Goodwill represents the future economic benefits arising from a business combination that are not individually identified and separately recognized. Goodwill is carried at cost less allowance for impairment.</w:t>
      </w:r>
    </w:p>
    <w:p w14:paraId="32D52B7C" w14:textId="77777777" w:rsidR="00152D2C" w:rsidRPr="00E87886" w:rsidRDefault="00152D2C" w:rsidP="0090666A">
      <w:pPr>
        <w:spacing w:line="360" w:lineRule="auto"/>
        <w:ind w:left="360"/>
        <w:jc w:val="thaiDistribute"/>
        <w:rPr>
          <w:rFonts w:ascii="Arial" w:hAnsi="Arial" w:cs="Arial"/>
          <w:sz w:val="16"/>
          <w:szCs w:val="16"/>
          <w:u w:val="single"/>
          <w:lang w:val="en-GB"/>
        </w:rPr>
      </w:pPr>
    </w:p>
    <w:p w14:paraId="1B90609D" w14:textId="77777777" w:rsidR="00CB1E54" w:rsidRDefault="00CB1E54">
      <w:pPr>
        <w:rPr>
          <w:rFonts w:ascii="Arial" w:hAnsi="Arial" w:cs="Arial"/>
          <w:sz w:val="19"/>
          <w:szCs w:val="19"/>
          <w:u w:val="single"/>
          <w:lang w:val="en-GB"/>
        </w:rPr>
      </w:pPr>
      <w:r>
        <w:rPr>
          <w:rFonts w:ascii="Arial" w:hAnsi="Arial" w:cs="Arial"/>
          <w:sz w:val="19"/>
          <w:szCs w:val="19"/>
          <w:u w:val="single"/>
          <w:lang w:val="en-GB"/>
        </w:rPr>
        <w:br w:type="page"/>
      </w:r>
    </w:p>
    <w:p w14:paraId="23A27316" w14:textId="2831DA4C" w:rsidR="00684936" w:rsidRPr="00CB1E54" w:rsidRDefault="00684936" w:rsidP="0090666A">
      <w:pPr>
        <w:spacing w:line="360" w:lineRule="auto"/>
        <w:ind w:left="360"/>
        <w:jc w:val="thaiDistribute"/>
        <w:rPr>
          <w:rFonts w:ascii="Arial" w:hAnsi="Arial" w:cs="Arial"/>
          <w:sz w:val="19"/>
          <w:szCs w:val="19"/>
          <w:u w:val="single"/>
          <w:lang w:val="en-GB"/>
        </w:rPr>
      </w:pPr>
      <w:r w:rsidRPr="00CB1E54">
        <w:rPr>
          <w:rFonts w:ascii="Arial" w:hAnsi="Arial" w:cs="Arial"/>
          <w:sz w:val="19"/>
          <w:szCs w:val="19"/>
          <w:u w:val="single"/>
          <w:lang w:val="en-GB"/>
        </w:rPr>
        <w:lastRenderedPageBreak/>
        <w:t xml:space="preserve">Impairment of </w:t>
      </w:r>
      <w:r w:rsidR="00AB61A7" w:rsidRPr="00CB1E54">
        <w:rPr>
          <w:rFonts w:ascii="Arial" w:hAnsi="Arial" w:cs="Arial"/>
          <w:sz w:val="19"/>
          <w:szCs w:val="19"/>
          <w:u w:val="single"/>
          <w:lang w:val="en-GB"/>
        </w:rPr>
        <w:t>assets</w:t>
      </w:r>
    </w:p>
    <w:p w14:paraId="05E794D7" w14:textId="18A91886" w:rsidR="00671D05" w:rsidRPr="00CB1E54" w:rsidRDefault="00671D05" w:rsidP="0090666A">
      <w:pPr>
        <w:spacing w:line="360" w:lineRule="auto"/>
        <w:ind w:left="360"/>
        <w:jc w:val="thaiDistribute"/>
        <w:rPr>
          <w:rFonts w:ascii="Arial" w:hAnsi="Arial" w:cs="Arial"/>
          <w:sz w:val="19"/>
          <w:szCs w:val="19"/>
          <w:lang w:val="en-GB"/>
        </w:rPr>
      </w:pPr>
      <w:r w:rsidRPr="00CB1E54">
        <w:rPr>
          <w:rFonts w:ascii="Arial" w:hAnsi="Arial" w:cs="Arial"/>
          <w:sz w:val="19"/>
          <w:szCs w:val="19"/>
          <w:lang w:val="en-GB"/>
        </w:rPr>
        <w:t>The Company and subsidiaries assess whether there is an indication that any assets may be impaired. If any such indication exists, the Company and subsidiaries make an estimate of the assets recoverable amount. Where the carrying amount of the asset exceeds its recoverable amount, the asset is considered impaired and is written down to its recoverable amount. Impairment losses are recognized in the statement of profit or loss. An asset recoverable amount is the higher of fair value less cost to sell and value in use.</w:t>
      </w:r>
    </w:p>
    <w:p w14:paraId="7D4EFE56" w14:textId="6A5CCB89" w:rsidR="008C4EFC" w:rsidRPr="00CB1E54" w:rsidRDefault="008C4EFC">
      <w:pPr>
        <w:rPr>
          <w:rFonts w:ascii="Arial" w:hAnsi="Arial" w:cs="Arial"/>
          <w:sz w:val="19"/>
          <w:szCs w:val="19"/>
          <w:u w:val="single"/>
          <w:lang w:eastAsia="en-US"/>
        </w:rPr>
      </w:pPr>
    </w:p>
    <w:p w14:paraId="0E44CB29" w14:textId="6FDC6661" w:rsidR="00E0393A" w:rsidRPr="00CB1E54" w:rsidRDefault="00814594" w:rsidP="0090666A">
      <w:pPr>
        <w:spacing w:line="360" w:lineRule="auto"/>
        <w:ind w:left="360"/>
        <w:jc w:val="thaiDistribute"/>
        <w:rPr>
          <w:rFonts w:ascii="Arial" w:hAnsi="Arial" w:cs="Arial"/>
          <w:sz w:val="19"/>
          <w:szCs w:val="19"/>
          <w:u w:val="single"/>
          <w:cs/>
          <w:lang w:val="en-GB" w:eastAsia="en-US"/>
        </w:rPr>
      </w:pPr>
      <w:r w:rsidRPr="00CB1E54">
        <w:rPr>
          <w:rFonts w:ascii="Arial" w:hAnsi="Arial" w:cs="Arial"/>
          <w:sz w:val="19"/>
          <w:szCs w:val="19"/>
          <w:u w:val="single"/>
          <w:lang w:eastAsia="en-US"/>
        </w:rPr>
        <w:t xml:space="preserve">Leases - where the </w:t>
      </w:r>
      <w:r w:rsidRPr="00CB1E54">
        <w:rPr>
          <w:rFonts w:ascii="Arial" w:hAnsi="Arial" w:cs="Arial"/>
          <w:sz w:val="19"/>
          <w:szCs w:val="19"/>
          <w:u w:val="single"/>
          <w:lang w:val="en-GB" w:eastAsia="en-US"/>
        </w:rPr>
        <w:t>C</w:t>
      </w:r>
      <w:proofErr w:type="spellStart"/>
      <w:r w:rsidR="00E0393A" w:rsidRPr="00CB1E54">
        <w:rPr>
          <w:rFonts w:ascii="Arial" w:hAnsi="Arial" w:cs="Arial"/>
          <w:sz w:val="19"/>
          <w:szCs w:val="19"/>
          <w:u w:val="single"/>
          <w:lang w:eastAsia="en-US"/>
        </w:rPr>
        <w:t>o</w:t>
      </w:r>
      <w:r w:rsidR="008C4EFC" w:rsidRPr="00CB1E54">
        <w:rPr>
          <w:rFonts w:ascii="Arial" w:hAnsi="Arial" w:cs="Arial"/>
          <w:sz w:val="19"/>
          <w:szCs w:val="19"/>
          <w:u w:val="single"/>
          <w:lang w:eastAsia="en-US"/>
        </w:rPr>
        <w:t>mpany</w:t>
      </w:r>
      <w:proofErr w:type="spellEnd"/>
      <w:r w:rsidR="00E0393A" w:rsidRPr="00CB1E54">
        <w:rPr>
          <w:rFonts w:ascii="Arial" w:hAnsi="Arial" w:cs="Arial"/>
          <w:sz w:val="19"/>
          <w:szCs w:val="19"/>
          <w:u w:val="single"/>
          <w:lang w:eastAsia="en-US"/>
        </w:rPr>
        <w:t xml:space="preserve"> is the lessees</w:t>
      </w:r>
    </w:p>
    <w:p w14:paraId="00328B76" w14:textId="77777777" w:rsidR="00E0393A" w:rsidRPr="00CB1E54" w:rsidRDefault="00E0393A" w:rsidP="0090666A">
      <w:pPr>
        <w:tabs>
          <w:tab w:val="left" w:pos="360"/>
          <w:tab w:val="left" w:pos="900"/>
        </w:tabs>
        <w:spacing w:line="360" w:lineRule="auto"/>
        <w:ind w:left="357"/>
        <w:jc w:val="thaiDistribute"/>
        <w:rPr>
          <w:rFonts w:ascii="Arial" w:hAnsi="Arial" w:cs="Arial"/>
          <w:sz w:val="19"/>
          <w:szCs w:val="19"/>
          <w:lang w:val="en-GB" w:eastAsia="en-US"/>
        </w:rPr>
      </w:pPr>
      <w:r w:rsidRPr="00CB1E54">
        <w:rPr>
          <w:rFonts w:ascii="Arial" w:hAnsi="Arial" w:cs="Arial"/>
          <w:sz w:val="19"/>
          <w:szCs w:val="19"/>
          <w:lang w:eastAsia="en-US"/>
        </w:rPr>
        <w:tab/>
      </w:r>
      <w:r w:rsidRPr="00CB1E54">
        <w:rPr>
          <w:rFonts w:ascii="Arial" w:hAnsi="Arial" w:cs="Arial"/>
          <w:sz w:val="19"/>
          <w:szCs w:val="19"/>
          <w:lang w:val="en-GB" w:eastAsia="en-US"/>
        </w:rPr>
        <w:t>Leases of equipment where the Company assumes substantially all the benefits and risks of ownership are classified as finance leases. Finance leases are capitalized at the estimated present value of the underlying lease payments or the present value of the lease payments, whichever is lower. Each lease payment is allocated between the liability and finance charges so as to achieve a constant rate on the outstanding balance. The lease payment obligation under the l</w:t>
      </w:r>
      <w:r w:rsidR="00AF3F0D" w:rsidRPr="00CB1E54">
        <w:rPr>
          <w:rFonts w:ascii="Arial" w:hAnsi="Arial" w:cs="Arial"/>
          <w:sz w:val="19"/>
          <w:szCs w:val="19"/>
          <w:lang w:val="en-GB" w:eastAsia="en-US"/>
        </w:rPr>
        <w:t>ease agreement, net of interest</w:t>
      </w:r>
      <w:r w:rsidRPr="00CB1E54">
        <w:rPr>
          <w:rFonts w:ascii="Arial" w:hAnsi="Arial" w:cs="Arial"/>
          <w:sz w:val="19"/>
          <w:szCs w:val="19"/>
          <w:lang w:val="en-GB" w:eastAsia="en-US"/>
        </w:rPr>
        <w:t>, is recorded as liability under finance le</w:t>
      </w:r>
      <w:r w:rsidR="00AF3F0D" w:rsidRPr="00CB1E54">
        <w:rPr>
          <w:rFonts w:ascii="Arial" w:hAnsi="Arial" w:cs="Arial"/>
          <w:sz w:val="19"/>
          <w:szCs w:val="19"/>
          <w:lang w:val="en-GB" w:eastAsia="en-US"/>
        </w:rPr>
        <w:t>ase. The</w:t>
      </w:r>
      <w:r w:rsidRPr="00CB1E54">
        <w:rPr>
          <w:rFonts w:ascii="Arial" w:hAnsi="Arial" w:cs="Arial"/>
          <w:sz w:val="19"/>
          <w:szCs w:val="19"/>
          <w:lang w:val="en-GB" w:eastAsia="en-US"/>
        </w:rPr>
        <w:t xml:space="preserve"> finance</w:t>
      </w:r>
      <w:r w:rsidR="001E726C" w:rsidRPr="00CB1E54">
        <w:rPr>
          <w:rFonts w:ascii="Arial" w:hAnsi="Arial" w:cs="Arial"/>
          <w:sz w:val="19"/>
          <w:szCs w:val="19"/>
          <w:lang w:val="en-GB" w:eastAsia="en-US"/>
        </w:rPr>
        <w:t xml:space="preserve"> charge is recognized in statement of profit or loss</w:t>
      </w:r>
      <w:r w:rsidRPr="00CB1E54">
        <w:rPr>
          <w:rFonts w:ascii="Arial" w:hAnsi="Arial" w:cs="Arial"/>
          <w:sz w:val="19"/>
          <w:szCs w:val="19"/>
          <w:lang w:val="en-GB" w:eastAsia="en-US"/>
        </w:rPr>
        <w:t xml:space="preserve"> over the lease period. The equipment acquired under finance leasing contract is depre</w:t>
      </w:r>
      <w:r w:rsidR="001E726C" w:rsidRPr="00CB1E54">
        <w:rPr>
          <w:rFonts w:ascii="Arial" w:hAnsi="Arial" w:cs="Arial"/>
          <w:sz w:val="19"/>
          <w:szCs w:val="19"/>
          <w:lang w:val="en-GB" w:eastAsia="en-US"/>
        </w:rPr>
        <w:t>ciated over the useful live</w:t>
      </w:r>
      <w:r w:rsidRPr="00CB1E54">
        <w:rPr>
          <w:rFonts w:ascii="Arial" w:hAnsi="Arial" w:cs="Arial"/>
          <w:sz w:val="19"/>
          <w:szCs w:val="19"/>
          <w:lang w:val="en-GB" w:eastAsia="en-US"/>
        </w:rPr>
        <w:t xml:space="preserve"> of the asset. </w:t>
      </w:r>
    </w:p>
    <w:p w14:paraId="2E1CDDBF" w14:textId="77777777" w:rsidR="00D232A6" w:rsidRPr="00CB1E54" w:rsidRDefault="00D232A6" w:rsidP="0090666A">
      <w:pPr>
        <w:tabs>
          <w:tab w:val="left" w:pos="360"/>
          <w:tab w:val="left" w:pos="900"/>
        </w:tabs>
        <w:spacing w:line="360" w:lineRule="auto"/>
        <w:ind w:left="357"/>
        <w:jc w:val="thaiDistribute"/>
        <w:rPr>
          <w:rFonts w:ascii="Arial" w:hAnsi="Arial" w:cs="Arial"/>
          <w:sz w:val="19"/>
          <w:szCs w:val="19"/>
          <w:lang w:val="en-GB" w:eastAsia="en-US"/>
        </w:rPr>
      </w:pPr>
    </w:p>
    <w:p w14:paraId="2473C4DA" w14:textId="77777777" w:rsidR="00E0393A" w:rsidRPr="00CB1E54" w:rsidRDefault="00E0393A" w:rsidP="0090666A">
      <w:pPr>
        <w:tabs>
          <w:tab w:val="left" w:pos="360"/>
          <w:tab w:val="left" w:pos="900"/>
        </w:tabs>
        <w:spacing w:line="360" w:lineRule="auto"/>
        <w:ind w:left="357"/>
        <w:jc w:val="thaiDistribute"/>
        <w:rPr>
          <w:rFonts w:ascii="Arial" w:hAnsi="Arial" w:cs="Arial"/>
          <w:sz w:val="19"/>
          <w:szCs w:val="19"/>
          <w:lang w:val="en-GB" w:eastAsia="en-US"/>
        </w:rPr>
      </w:pPr>
      <w:r w:rsidRPr="00CB1E54">
        <w:rPr>
          <w:rFonts w:ascii="Arial" w:hAnsi="Arial" w:cs="Arial"/>
          <w:sz w:val="19"/>
          <w:szCs w:val="19"/>
          <w:lang w:val="en-GB" w:eastAsia="en-US"/>
        </w:rPr>
        <w:t>Leases of assets under which all the risks and benefits of ownership are effectively retained by the lessor are classified as operating leases. Payments made under operating leases</w:t>
      </w:r>
      <w:r w:rsidR="00122025" w:rsidRPr="00CB1E54">
        <w:rPr>
          <w:rFonts w:ascii="Arial" w:hAnsi="Arial" w:cs="Arial"/>
          <w:sz w:val="19"/>
          <w:szCs w:val="19"/>
          <w:lang w:val="en-GB" w:eastAsia="en-US"/>
        </w:rPr>
        <w:t xml:space="preserve"> are charged to statements of profit or loss</w:t>
      </w:r>
      <w:r w:rsidRPr="00CB1E54">
        <w:rPr>
          <w:rFonts w:ascii="Arial" w:hAnsi="Arial" w:cs="Arial"/>
          <w:sz w:val="19"/>
          <w:szCs w:val="19"/>
          <w:lang w:val="en-GB" w:eastAsia="en-US"/>
        </w:rPr>
        <w:t xml:space="preserve"> on a straight – line basis over the </w:t>
      </w:r>
      <w:r w:rsidR="00122025" w:rsidRPr="00CB1E54">
        <w:rPr>
          <w:rFonts w:ascii="Arial" w:hAnsi="Arial" w:cs="Arial"/>
          <w:sz w:val="19"/>
          <w:szCs w:val="19"/>
          <w:lang w:val="en-GB" w:eastAsia="en-US"/>
        </w:rPr>
        <w:t>lease period</w:t>
      </w:r>
      <w:r w:rsidRPr="00CB1E54">
        <w:rPr>
          <w:rFonts w:ascii="Arial" w:hAnsi="Arial" w:cs="Arial"/>
          <w:sz w:val="19"/>
          <w:szCs w:val="19"/>
          <w:lang w:val="en-GB" w:eastAsia="en-US"/>
        </w:rPr>
        <w:t>. When an operating lease is terminated before expiry date of the lease period, any payment required to be made to the lessor by way of penalty is recognized as an expense in the period in which termination takes place.</w:t>
      </w:r>
    </w:p>
    <w:p w14:paraId="56C7B353" w14:textId="10D9C9FE" w:rsidR="00A90D23" w:rsidRPr="00CB1E54" w:rsidRDefault="00A90D23" w:rsidP="0090666A">
      <w:pPr>
        <w:tabs>
          <w:tab w:val="left" w:pos="360"/>
          <w:tab w:val="left" w:pos="900"/>
        </w:tabs>
        <w:spacing w:line="360" w:lineRule="auto"/>
        <w:jc w:val="thaiDistribute"/>
        <w:rPr>
          <w:rFonts w:ascii="Arial" w:hAnsi="Arial" w:cs="Arial"/>
          <w:sz w:val="19"/>
          <w:szCs w:val="19"/>
          <w:lang w:val="en-GB" w:eastAsia="en-US"/>
        </w:rPr>
      </w:pPr>
    </w:p>
    <w:p w14:paraId="46376273" w14:textId="77777777" w:rsidR="005F4F55" w:rsidRPr="00CB1E54" w:rsidRDefault="005F4F55" w:rsidP="0090666A">
      <w:pPr>
        <w:spacing w:line="360" w:lineRule="auto"/>
        <w:ind w:left="360"/>
        <w:jc w:val="thaiDistribute"/>
        <w:rPr>
          <w:rFonts w:ascii="Arial" w:hAnsi="Arial" w:cs="Arial"/>
          <w:sz w:val="19"/>
          <w:szCs w:val="19"/>
          <w:u w:val="single"/>
          <w:lang w:val="en-GB"/>
        </w:rPr>
      </w:pPr>
      <w:r w:rsidRPr="00CB1E54">
        <w:rPr>
          <w:rFonts w:ascii="Arial" w:hAnsi="Arial" w:cs="Arial"/>
          <w:sz w:val="19"/>
          <w:szCs w:val="19"/>
          <w:u w:val="single"/>
          <w:lang w:val="en-GB"/>
        </w:rPr>
        <w:t>Foreign currency transactions</w:t>
      </w:r>
    </w:p>
    <w:p w14:paraId="702EFC09" w14:textId="2F584759" w:rsidR="00814594" w:rsidRPr="00CB1E54" w:rsidRDefault="005F4F55" w:rsidP="0090666A">
      <w:pPr>
        <w:spacing w:line="360" w:lineRule="auto"/>
        <w:ind w:left="360"/>
        <w:jc w:val="thaiDistribute"/>
        <w:rPr>
          <w:rFonts w:ascii="Arial" w:hAnsi="Arial" w:cs="Arial"/>
          <w:sz w:val="19"/>
          <w:szCs w:val="19"/>
        </w:rPr>
      </w:pPr>
      <w:r w:rsidRPr="00CB1E54">
        <w:rPr>
          <w:rFonts w:ascii="Arial" w:hAnsi="Arial" w:cs="Arial"/>
          <w:sz w:val="19"/>
          <w:szCs w:val="19"/>
        </w:rPr>
        <w:t xml:space="preserve">Transactions in foreign currencies are translated into Baht at the foreign exchange rate ruling at the date of the transaction. Monetary assets and liabilities, dominated in foreign currencies, at the reporting date are translated into Thai Baht at the foreign exchange rate ruling at that date. Gain or loss arising on translation is recognized in the statement of </w:t>
      </w:r>
      <w:r w:rsidR="00122025" w:rsidRPr="00CB1E54">
        <w:rPr>
          <w:rFonts w:ascii="Arial" w:hAnsi="Arial" w:cs="Arial"/>
          <w:sz w:val="19"/>
          <w:szCs w:val="19"/>
        </w:rPr>
        <w:t>profit or loss</w:t>
      </w:r>
      <w:r w:rsidRPr="00CB1E54">
        <w:rPr>
          <w:rFonts w:ascii="Arial" w:hAnsi="Arial" w:cs="Arial"/>
          <w:sz w:val="19"/>
          <w:szCs w:val="19"/>
        </w:rPr>
        <w:t xml:space="preserve">. </w:t>
      </w:r>
    </w:p>
    <w:p w14:paraId="0FA70AD5" w14:textId="77777777" w:rsidR="00343B18" w:rsidRPr="00CB1E54" w:rsidRDefault="00343B18" w:rsidP="0090666A">
      <w:pPr>
        <w:pStyle w:val="BodyTextIndent"/>
        <w:spacing w:after="0" w:line="360" w:lineRule="auto"/>
        <w:jc w:val="thaiDistribute"/>
        <w:rPr>
          <w:rFonts w:ascii="Arial" w:hAnsi="Arial" w:cs="Arial"/>
          <w:sz w:val="19"/>
          <w:szCs w:val="19"/>
        </w:rPr>
      </w:pPr>
    </w:p>
    <w:p w14:paraId="16573FCF" w14:textId="77777777" w:rsidR="005F4F55" w:rsidRPr="00CB1E54" w:rsidRDefault="005F4F55" w:rsidP="0090666A">
      <w:pPr>
        <w:spacing w:line="360" w:lineRule="auto"/>
        <w:ind w:left="360"/>
        <w:jc w:val="thaiDistribute"/>
        <w:rPr>
          <w:rFonts w:ascii="Arial" w:hAnsi="Arial" w:cs="Arial"/>
          <w:sz w:val="19"/>
          <w:szCs w:val="19"/>
          <w:u w:val="single"/>
          <w:lang w:val="en-GB"/>
        </w:rPr>
      </w:pPr>
      <w:r w:rsidRPr="00CB1E54">
        <w:rPr>
          <w:rFonts w:ascii="Arial" w:hAnsi="Arial" w:cs="Arial"/>
          <w:sz w:val="19"/>
          <w:szCs w:val="19"/>
          <w:u w:val="single"/>
          <w:lang w:val="en-GB"/>
        </w:rPr>
        <w:t>Employee benefits</w:t>
      </w:r>
    </w:p>
    <w:p w14:paraId="2C37A50B" w14:textId="77777777" w:rsidR="005F4F55" w:rsidRPr="00CB1E54" w:rsidRDefault="006F2848" w:rsidP="0090666A">
      <w:pPr>
        <w:tabs>
          <w:tab w:val="left" w:pos="357"/>
          <w:tab w:val="left" w:pos="900"/>
          <w:tab w:val="left" w:pos="1440"/>
          <w:tab w:val="left" w:pos="1980"/>
        </w:tabs>
        <w:spacing w:line="360" w:lineRule="auto"/>
        <w:ind w:right="28"/>
        <w:jc w:val="thaiDistribute"/>
        <w:rPr>
          <w:rFonts w:ascii="Arial" w:hAnsi="Arial" w:cs="Arial"/>
          <w:i/>
          <w:iCs/>
          <w:sz w:val="19"/>
          <w:szCs w:val="19"/>
        </w:rPr>
      </w:pPr>
      <w:r w:rsidRPr="00CB1E54">
        <w:rPr>
          <w:rFonts w:ascii="Arial" w:hAnsi="Arial" w:cs="Arial"/>
          <w:i/>
          <w:iCs/>
          <w:sz w:val="19"/>
          <w:szCs w:val="19"/>
        </w:rPr>
        <w:tab/>
      </w:r>
      <w:r w:rsidR="005F4F55" w:rsidRPr="00CB1E54">
        <w:rPr>
          <w:rFonts w:ascii="Arial" w:hAnsi="Arial" w:cs="Arial"/>
          <w:i/>
          <w:iCs/>
          <w:sz w:val="19"/>
          <w:szCs w:val="19"/>
        </w:rPr>
        <w:t>Short</w:t>
      </w:r>
      <w:r w:rsidR="005F4F55" w:rsidRPr="00CB1E54">
        <w:rPr>
          <w:rFonts w:ascii="Arial" w:hAnsi="Arial" w:cs="Arial"/>
          <w:i/>
          <w:iCs/>
          <w:sz w:val="19"/>
          <w:szCs w:val="19"/>
          <w:lang w:val="en-GB"/>
        </w:rPr>
        <w:t>-</w:t>
      </w:r>
      <w:r w:rsidR="005F4F55" w:rsidRPr="00CB1E54">
        <w:rPr>
          <w:rFonts w:ascii="Arial" w:hAnsi="Arial" w:cs="Arial"/>
          <w:i/>
          <w:iCs/>
          <w:sz w:val="19"/>
          <w:szCs w:val="19"/>
        </w:rPr>
        <w:t>term employment benefits</w:t>
      </w:r>
    </w:p>
    <w:p w14:paraId="2B5B3002" w14:textId="77777777" w:rsidR="008C4EFC" w:rsidRPr="00CB1E54" w:rsidRDefault="001720BB" w:rsidP="008C4EFC">
      <w:pPr>
        <w:spacing w:line="360" w:lineRule="auto"/>
        <w:ind w:left="360"/>
        <w:jc w:val="thaiDistribute"/>
        <w:rPr>
          <w:rFonts w:ascii="Arial" w:hAnsi="Arial" w:cs="Arial"/>
          <w:sz w:val="19"/>
          <w:szCs w:val="19"/>
          <w:lang w:val="en-GB"/>
        </w:rPr>
      </w:pPr>
      <w:r w:rsidRPr="00CB1E54">
        <w:rPr>
          <w:rFonts w:ascii="Arial" w:hAnsi="Arial" w:cs="Arial"/>
          <w:sz w:val="19"/>
          <w:szCs w:val="19"/>
          <w:lang w:val="en-GB"/>
        </w:rPr>
        <w:t>Salaries, wages, bonuses and</w:t>
      </w:r>
      <w:r w:rsidR="00134E0A" w:rsidRPr="00CB1E54">
        <w:rPr>
          <w:rFonts w:ascii="Arial" w:hAnsi="Arial" w:cs="Arial"/>
          <w:sz w:val="19"/>
          <w:szCs w:val="19"/>
          <w:lang w:val="en-GB"/>
        </w:rPr>
        <w:t xml:space="preserve"> </w:t>
      </w:r>
      <w:r w:rsidR="005F4F55" w:rsidRPr="00CB1E54">
        <w:rPr>
          <w:rFonts w:ascii="Arial" w:hAnsi="Arial" w:cs="Arial"/>
          <w:sz w:val="19"/>
          <w:szCs w:val="19"/>
          <w:lang w:val="en-GB"/>
        </w:rPr>
        <w:t>contribution to the social security</w:t>
      </w:r>
      <w:r w:rsidR="00B14300" w:rsidRPr="00CB1E54">
        <w:rPr>
          <w:rFonts w:ascii="Arial" w:hAnsi="Arial" w:cs="Arial"/>
          <w:sz w:val="19"/>
          <w:szCs w:val="19"/>
          <w:lang w:val="en-GB"/>
        </w:rPr>
        <w:t xml:space="preserve"> fund</w:t>
      </w:r>
      <w:r w:rsidR="005F4F55" w:rsidRPr="00CB1E54">
        <w:rPr>
          <w:rFonts w:ascii="Arial" w:hAnsi="Arial" w:cs="Arial"/>
          <w:sz w:val="19"/>
          <w:szCs w:val="19"/>
          <w:lang w:val="en-GB"/>
        </w:rPr>
        <w:t xml:space="preserve"> are recognised as expenses when incurred.</w:t>
      </w:r>
    </w:p>
    <w:p w14:paraId="2110DFEF" w14:textId="77777777" w:rsidR="008C4EFC" w:rsidRPr="00CB1E54" w:rsidRDefault="008C4EFC" w:rsidP="008C4EFC">
      <w:pPr>
        <w:spacing w:line="360" w:lineRule="auto"/>
        <w:ind w:left="360"/>
        <w:jc w:val="thaiDistribute"/>
        <w:rPr>
          <w:rFonts w:ascii="Arial" w:hAnsi="Arial" w:cs="Arial"/>
          <w:i/>
          <w:iCs/>
          <w:sz w:val="19"/>
          <w:szCs w:val="19"/>
          <w:lang w:val="en-GB"/>
        </w:rPr>
      </w:pPr>
    </w:p>
    <w:p w14:paraId="2CBC977A" w14:textId="5CF0E869" w:rsidR="005F4F55" w:rsidRPr="00CB1E54" w:rsidRDefault="005F4F55" w:rsidP="008C4EFC">
      <w:pPr>
        <w:spacing w:line="360" w:lineRule="auto"/>
        <w:ind w:left="360"/>
        <w:jc w:val="thaiDistribute"/>
        <w:rPr>
          <w:rFonts w:ascii="Arial" w:hAnsi="Arial" w:cs="Arial"/>
          <w:sz w:val="19"/>
          <w:szCs w:val="19"/>
          <w:lang w:val="en-GB"/>
        </w:rPr>
      </w:pPr>
      <w:r w:rsidRPr="00CB1E54">
        <w:rPr>
          <w:rFonts w:ascii="Arial" w:hAnsi="Arial" w:cs="Arial"/>
          <w:i/>
          <w:iCs/>
          <w:sz w:val="19"/>
          <w:szCs w:val="19"/>
        </w:rPr>
        <w:t>Post-employment benefits (Defined contribution plan)</w:t>
      </w:r>
    </w:p>
    <w:p w14:paraId="5A0BEAE0" w14:textId="5CBEE0B4" w:rsidR="005F4F55" w:rsidRPr="00CB1E54" w:rsidRDefault="005F4F55" w:rsidP="0090666A">
      <w:pPr>
        <w:pStyle w:val="BodyTextIndent3"/>
        <w:spacing w:line="360" w:lineRule="auto"/>
        <w:ind w:left="360" w:firstLine="0"/>
        <w:rPr>
          <w:rFonts w:ascii="Arial" w:hAnsi="Arial" w:cs="Arial"/>
          <w:sz w:val="19"/>
          <w:szCs w:val="19"/>
          <w:lang w:val="en-GB" w:eastAsia="en-GB" w:bidi="th-TH"/>
        </w:rPr>
      </w:pPr>
      <w:r w:rsidRPr="00CB1E54">
        <w:rPr>
          <w:rFonts w:ascii="Arial" w:hAnsi="Arial" w:cs="Arial"/>
          <w:sz w:val="19"/>
          <w:szCs w:val="19"/>
          <w:lang w:val="en-GB" w:eastAsia="en-GB" w:bidi="th-TH"/>
        </w:rPr>
        <w:t xml:space="preserve">The Company </w:t>
      </w:r>
      <w:r w:rsidR="006E414C" w:rsidRPr="00CB1E54">
        <w:rPr>
          <w:rFonts w:ascii="Arial" w:hAnsi="Arial" w:cs="Arial"/>
          <w:sz w:val="19"/>
          <w:szCs w:val="19"/>
          <w:lang w:val="en-GB" w:eastAsia="en-GB" w:bidi="th-TH"/>
        </w:rPr>
        <w:t xml:space="preserve">and its subsidiaries </w:t>
      </w:r>
      <w:r w:rsidR="00B14300" w:rsidRPr="00CB1E54">
        <w:rPr>
          <w:rFonts w:ascii="Arial" w:hAnsi="Arial" w:cs="Arial"/>
          <w:sz w:val="19"/>
          <w:szCs w:val="19"/>
          <w:lang w:val="en-GB" w:eastAsia="en-GB" w:bidi="th-TH"/>
        </w:rPr>
        <w:t>with their</w:t>
      </w:r>
      <w:r w:rsidRPr="00CB1E54">
        <w:rPr>
          <w:rFonts w:ascii="Arial" w:hAnsi="Arial" w:cs="Arial"/>
          <w:sz w:val="19"/>
          <w:szCs w:val="19"/>
          <w:lang w:val="en-GB" w:eastAsia="en-GB" w:bidi="th-TH"/>
        </w:rPr>
        <w:t xml:space="preserve"> employees have jointly established </w:t>
      </w:r>
      <w:r w:rsidR="002D029E" w:rsidRPr="00CB1E54">
        <w:rPr>
          <w:rFonts w:ascii="Arial" w:hAnsi="Arial" w:cs="Arial"/>
          <w:sz w:val="19"/>
          <w:szCs w:val="19"/>
          <w:lang w:val="en-GB" w:eastAsia="en-GB" w:bidi="th-TH"/>
        </w:rPr>
        <w:t>a provident fund plan whereby monthly contribution</w:t>
      </w:r>
      <w:r w:rsidRPr="00CB1E54">
        <w:rPr>
          <w:rFonts w:ascii="Arial" w:hAnsi="Arial" w:cs="Arial"/>
          <w:sz w:val="19"/>
          <w:szCs w:val="19"/>
          <w:lang w:val="en-GB" w:eastAsia="en-GB" w:bidi="th-TH"/>
        </w:rPr>
        <w:t xml:space="preserve"> are made by employees and by the Company. The fund’s assets are held in a separate trust fund from the Company’s assets. The Company’s contribution to the fund is recogni</w:t>
      </w:r>
      <w:r w:rsidR="008C4EFC" w:rsidRPr="00CB1E54">
        <w:rPr>
          <w:rFonts w:ascii="Arial" w:hAnsi="Arial" w:cs="Arial"/>
          <w:sz w:val="19"/>
          <w:szCs w:val="19"/>
          <w:lang w:val="en-GB" w:eastAsia="en-GB" w:bidi="th-TH"/>
        </w:rPr>
        <w:t>z</w:t>
      </w:r>
      <w:r w:rsidRPr="00CB1E54">
        <w:rPr>
          <w:rFonts w:ascii="Arial" w:hAnsi="Arial" w:cs="Arial"/>
          <w:sz w:val="19"/>
          <w:szCs w:val="19"/>
          <w:lang w:val="en-GB" w:eastAsia="en-GB" w:bidi="th-TH"/>
        </w:rPr>
        <w:t>ed as expenses when incurred.</w:t>
      </w:r>
    </w:p>
    <w:p w14:paraId="163E7F20" w14:textId="77777777" w:rsidR="005F4F55" w:rsidRPr="00CB1E54" w:rsidRDefault="005F4F55" w:rsidP="0090666A">
      <w:pPr>
        <w:pStyle w:val="BodyTextIndent3"/>
        <w:spacing w:line="360" w:lineRule="auto"/>
        <w:ind w:left="720" w:firstLine="0"/>
        <w:rPr>
          <w:rFonts w:ascii="Arial" w:hAnsi="Arial" w:cs="Arial"/>
          <w:sz w:val="19"/>
          <w:szCs w:val="19"/>
          <w:lang w:val="en-GB" w:eastAsia="en-GB" w:bidi="th-TH"/>
        </w:rPr>
      </w:pPr>
    </w:p>
    <w:p w14:paraId="769FA9BE" w14:textId="77777777" w:rsidR="005F4F55" w:rsidRPr="00CB1E54" w:rsidRDefault="005F4F55" w:rsidP="0090666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CB1E54">
        <w:rPr>
          <w:rFonts w:ascii="Arial" w:hAnsi="Arial" w:cs="Arial"/>
          <w:i/>
          <w:iCs/>
          <w:sz w:val="19"/>
          <w:szCs w:val="19"/>
        </w:rPr>
        <w:t xml:space="preserve">Post-employment benefits (Defined benefit plan) </w:t>
      </w:r>
    </w:p>
    <w:p w14:paraId="374C3623" w14:textId="5FFA0A3A" w:rsidR="005F4F55" w:rsidRPr="00CB1E54" w:rsidRDefault="005F4F55" w:rsidP="008C449B">
      <w:pPr>
        <w:pStyle w:val="BodyTextIndent3"/>
        <w:spacing w:line="360" w:lineRule="auto"/>
        <w:ind w:left="360" w:firstLine="0"/>
        <w:rPr>
          <w:rFonts w:ascii="Arial" w:hAnsi="Arial" w:cs="Arial"/>
          <w:sz w:val="19"/>
          <w:szCs w:val="19"/>
          <w:lang w:val="en-GB" w:eastAsia="en-GB"/>
        </w:rPr>
      </w:pPr>
      <w:r w:rsidRPr="00CB1E54">
        <w:rPr>
          <w:rFonts w:ascii="Arial" w:hAnsi="Arial" w:cs="Arial"/>
          <w:sz w:val="19"/>
          <w:szCs w:val="19"/>
          <w:lang w:val="en-GB" w:eastAsia="en-GB" w:bidi="th-TH"/>
        </w:rPr>
        <w:t xml:space="preserve">The Company and its subsidiaries have obligations in respect of the severance payment it must make to employee upon retirement under the </w:t>
      </w:r>
      <w:proofErr w:type="spellStart"/>
      <w:r w:rsidRPr="00CB1E54">
        <w:rPr>
          <w:rFonts w:ascii="Arial" w:hAnsi="Arial" w:cs="Arial"/>
          <w:sz w:val="19"/>
          <w:szCs w:val="19"/>
          <w:lang w:val="en-GB" w:eastAsia="en-GB" w:bidi="th-TH"/>
        </w:rPr>
        <w:t>Labor</w:t>
      </w:r>
      <w:proofErr w:type="spellEnd"/>
      <w:r w:rsidRPr="00CB1E54">
        <w:rPr>
          <w:rFonts w:ascii="Arial" w:hAnsi="Arial" w:cs="Arial"/>
          <w:sz w:val="19"/>
          <w:szCs w:val="19"/>
          <w:lang w:val="en-GB" w:eastAsia="en-GB" w:bidi="th-TH"/>
        </w:rPr>
        <w:t xml:space="preserve"> Law. The Company and its subsidiaries treat these severance payment obligations as a defined benefit plan.</w:t>
      </w:r>
    </w:p>
    <w:p w14:paraId="1735EB91" w14:textId="3A45F69F" w:rsidR="0005283D" w:rsidRPr="00CB1E54" w:rsidRDefault="005F4F55" w:rsidP="0090666A">
      <w:pPr>
        <w:pStyle w:val="BodyTextIndent3"/>
        <w:spacing w:line="360" w:lineRule="auto"/>
        <w:ind w:left="360" w:firstLine="0"/>
        <w:rPr>
          <w:rFonts w:ascii="Arial" w:hAnsi="Arial" w:cs="Arial"/>
          <w:sz w:val="19"/>
          <w:szCs w:val="19"/>
          <w:lang w:val="en-GB" w:eastAsia="en-GB" w:bidi="th-TH"/>
        </w:rPr>
      </w:pPr>
      <w:r w:rsidRPr="00CB1E54">
        <w:rPr>
          <w:rFonts w:ascii="Arial" w:hAnsi="Arial" w:cs="Arial"/>
          <w:sz w:val="19"/>
          <w:szCs w:val="19"/>
          <w:lang w:val="en-GB" w:eastAsia="en-GB" w:bidi="th-TH"/>
        </w:rPr>
        <w:lastRenderedPageBreak/>
        <w:t>The obligations under the defined benefits plan are determined by actuary,</w:t>
      </w:r>
      <w:r w:rsidR="00CC75C9" w:rsidRPr="00CB1E54">
        <w:rPr>
          <w:rFonts w:ascii="Arial" w:hAnsi="Arial" w:cs="Arial"/>
          <w:sz w:val="19"/>
          <w:szCs w:val="19"/>
          <w:lang w:val="en-GB" w:eastAsia="en-GB" w:bidi="th-TH"/>
        </w:rPr>
        <w:t xml:space="preserve"> by</w:t>
      </w:r>
      <w:r w:rsidRPr="00CB1E54">
        <w:rPr>
          <w:rFonts w:ascii="Arial" w:hAnsi="Arial" w:cs="Arial"/>
          <w:sz w:val="19"/>
          <w:szCs w:val="19"/>
          <w:lang w:val="en-GB" w:eastAsia="en-GB" w:bidi="th-TH"/>
        </w:rPr>
        <w:t xml:space="preserve"> using the projected unit credit method. </w:t>
      </w:r>
    </w:p>
    <w:p w14:paraId="447478A1" w14:textId="67C54A5F" w:rsidR="008C4EFC" w:rsidRDefault="008C4EFC">
      <w:pPr>
        <w:rPr>
          <w:rFonts w:ascii="Arial" w:hAnsi="Arial" w:cs="Arial"/>
          <w:sz w:val="19"/>
          <w:szCs w:val="19"/>
          <w:u w:val="single"/>
          <w:lang w:val="en-GB"/>
        </w:rPr>
      </w:pPr>
    </w:p>
    <w:p w14:paraId="0A9AC78A" w14:textId="3805755E" w:rsidR="005F4F55" w:rsidRPr="00E87886" w:rsidRDefault="005F4F55" w:rsidP="00152D2C">
      <w:pPr>
        <w:spacing w:line="360" w:lineRule="auto"/>
        <w:ind w:left="364"/>
        <w:rPr>
          <w:rFonts w:ascii="Arial" w:hAnsi="Arial" w:cs="Arial"/>
          <w:sz w:val="19"/>
          <w:szCs w:val="19"/>
          <w:u w:val="single"/>
          <w:lang w:val="en-GB"/>
        </w:rPr>
      </w:pPr>
      <w:r w:rsidRPr="00E87886">
        <w:rPr>
          <w:rFonts w:ascii="Arial" w:hAnsi="Arial" w:cs="Arial"/>
          <w:sz w:val="19"/>
          <w:szCs w:val="19"/>
          <w:u w:val="single"/>
          <w:lang w:val="en-GB"/>
        </w:rPr>
        <w:t>Income tax</w:t>
      </w:r>
    </w:p>
    <w:p w14:paraId="119D937C" w14:textId="141812BA" w:rsidR="00814594" w:rsidRPr="00E87886" w:rsidRDefault="005F4F55" w:rsidP="0090666A">
      <w:pPr>
        <w:pStyle w:val="BodyTextIndent3"/>
        <w:spacing w:line="360" w:lineRule="auto"/>
        <w:ind w:left="360" w:firstLine="0"/>
        <w:rPr>
          <w:rFonts w:ascii="Arial" w:hAnsi="Arial" w:cs="Arial"/>
          <w:sz w:val="19"/>
          <w:szCs w:val="19"/>
        </w:rPr>
      </w:pPr>
      <w:r w:rsidRPr="00E87886">
        <w:rPr>
          <w:rFonts w:ascii="Arial" w:hAnsi="Arial" w:cs="Arial"/>
          <w:sz w:val="19"/>
          <w:szCs w:val="19"/>
        </w:rPr>
        <w:t xml:space="preserve">The income tax expense for the </w:t>
      </w:r>
      <w:r w:rsidR="00731BAC" w:rsidRPr="00E87886">
        <w:rPr>
          <w:rFonts w:ascii="Arial" w:hAnsi="Arial" w:cs="Arial"/>
          <w:sz w:val="19"/>
          <w:szCs w:val="19"/>
        </w:rPr>
        <w:t>year</w:t>
      </w:r>
      <w:r w:rsidRPr="00E87886">
        <w:rPr>
          <w:rFonts w:ascii="Arial" w:hAnsi="Arial" w:cs="Arial"/>
          <w:sz w:val="19"/>
          <w:szCs w:val="19"/>
        </w:rPr>
        <w:t xml:space="preserve"> comprises current and deferred </w:t>
      </w:r>
      <w:r w:rsidR="0005283D" w:rsidRPr="00E87886">
        <w:rPr>
          <w:rFonts w:ascii="Arial" w:hAnsi="Arial" w:cs="Arial"/>
          <w:sz w:val="19"/>
          <w:szCs w:val="19"/>
        </w:rPr>
        <w:t xml:space="preserve">taxes. Current and deferred </w:t>
      </w:r>
      <w:r w:rsidRPr="00E87886">
        <w:rPr>
          <w:rFonts w:ascii="Arial" w:hAnsi="Arial" w:cs="Arial"/>
          <w:sz w:val="19"/>
          <w:szCs w:val="19"/>
        </w:rPr>
        <w:t>taxes are recognized in profit or loss, except to the extent that it relates to items recognized directly in equity</w:t>
      </w:r>
      <w:r w:rsidR="006E414C" w:rsidRPr="00E87886">
        <w:rPr>
          <w:rFonts w:ascii="Arial" w:hAnsi="Arial" w:cs="Arial"/>
          <w:sz w:val="19"/>
          <w:szCs w:val="19"/>
        </w:rPr>
        <w:t xml:space="preserve"> </w:t>
      </w:r>
      <w:r w:rsidRPr="00E87886">
        <w:rPr>
          <w:rFonts w:ascii="Arial" w:hAnsi="Arial" w:cs="Arial"/>
          <w:sz w:val="19"/>
          <w:szCs w:val="19"/>
        </w:rPr>
        <w:t>or other comprehensive income.</w:t>
      </w:r>
    </w:p>
    <w:p w14:paraId="12C02D3B" w14:textId="77777777" w:rsidR="00814594" w:rsidRPr="00E87886" w:rsidRDefault="00814594" w:rsidP="0090666A">
      <w:pPr>
        <w:pStyle w:val="BodyTextIndent3"/>
        <w:spacing w:line="360" w:lineRule="auto"/>
        <w:ind w:left="360" w:firstLine="0"/>
        <w:rPr>
          <w:rFonts w:ascii="Arial" w:hAnsi="Arial" w:cs="Arial"/>
          <w:sz w:val="19"/>
          <w:szCs w:val="19"/>
        </w:rPr>
      </w:pPr>
    </w:p>
    <w:p w14:paraId="7508720E" w14:textId="3D5C233A" w:rsidR="005F4F55" w:rsidRPr="00E87886" w:rsidRDefault="005F4F55" w:rsidP="0090666A">
      <w:pPr>
        <w:pStyle w:val="BodyTextIndent3"/>
        <w:spacing w:line="360" w:lineRule="auto"/>
        <w:ind w:left="360" w:firstLine="0"/>
        <w:rPr>
          <w:rFonts w:ascii="Arial" w:hAnsi="Arial" w:cs="Arial"/>
          <w:sz w:val="19"/>
          <w:szCs w:val="19"/>
        </w:rPr>
      </w:pPr>
      <w:r w:rsidRPr="00E87886">
        <w:rPr>
          <w:rFonts w:ascii="Arial" w:hAnsi="Arial" w:cs="Arial"/>
          <w:i/>
          <w:iCs/>
          <w:sz w:val="19"/>
          <w:szCs w:val="19"/>
          <w:lang w:val="en-GB" w:eastAsia="en-GB"/>
        </w:rPr>
        <w:t>Current income tax</w:t>
      </w:r>
    </w:p>
    <w:p w14:paraId="600C7C2B" w14:textId="77777777"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 xml:space="preserve">Current income tax is the expected tax payable </w:t>
      </w:r>
      <w:r w:rsidR="00CC75C9" w:rsidRPr="00E87886">
        <w:rPr>
          <w:rFonts w:ascii="Arial" w:hAnsi="Arial" w:cs="Arial"/>
          <w:sz w:val="19"/>
          <w:szCs w:val="19"/>
          <w:lang w:val="en-GB"/>
        </w:rPr>
        <w:t xml:space="preserve">on the taxable profit </w:t>
      </w:r>
      <w:r w:rsidRPr="00E87886">
        <w:rPr>
          <w:rFonts w:ascii="Arial" w:hAnsi="Arial" w:cs="Arial"/>
          <w:sz w:val="19"/>
          <w:szCs w:val="19"/>
          <w:lang w:val="en-GB"/>
        </w:rPr>
        <w:t>for the year, which is different from profit or loss in the financial statements, using income tax rates enacted or substantially enacted at the end of the reporting period, and any adjustment to income tax payable in respect of previous years.</w:t>
      </w:r>
    </w:p>
    <w:p w14:paraId="39648205" w14:textId="77777777" w:rsidR="00671D05" w:rsidRPr="00E87886" w:rsidRDefault="00671D05" w:rsidP="0090666A">
      <w:pPr>
        <w:pStyle w:val="BodyTextIndent3"/>
        <w:spacing w:line="360" w:lineRule="auto"/>
        <w:ind w:left="360" w:firstLine="0"/>
        <w:jc w:val="thaiDistribute"/>
        <w:rPr>
          <w:rFonts w:ascii="Arial" w:hAnsi="Arial" w:cs="Arial"/>
          <w:i/>
          <w:iCs/>
          <w:sz w:val="19"/>
          <w:szCs w:val="19"/>
          <w:lang w:val="en-GB" w:eastAsia="en-GB"/>
        </w:rPr>
      </w:pPr>
    </w:p>
    <w:p w14:paraId="76A9F85C" w14:textId="5875C71D" w:rsidR="005F4F55" w:rsidRPr="00E87886" w:rsidRDefault="0005283D" w:rsidP="0090666A">
      <w:pPr>
        <w:pStyle w:val="BodyTextIndent3"/>
        <w:spacing w:line="360" w:lineRule="auto"/>
        <w:ind w:left="360" w:firstLine="0"/>
        <w:jc w:val="thaiDistribute"/>
        <w:rPr>
          <w:rFonts w:ascii="Arial" w:hAnsi="Arial" w:cs="Arial"/>
          <w:i/>
          <w:iCs/>
          <w:sz w:val="19"/>
          <w:szCs w:val="19"/>
          <w:lang w:val="en-GB" w:eastAsia="en-GB"/>
        </w:rPr>
      </w:pPr>
      <w:r w:rsidRPr="00E87886">
        <w:rPr>
          <w:rFonts w:ascii="Arial" w:hAnsi="Arial" w:cs="Arial"/>
          <w:i/>
          <w:iCs/>
          <w:sz w:val="19"/>
          <w:szCs w:val="19"/>
          <w:lang w:val="en-GB" w:eastAsia="en-GB"/>
        </w:rPr>
        <w:t>Deferred</w:t>
      </w:r>
      <w:r w:rsidR="005F4F55" w:rsidRPr="00E87886">
        <w:rPr>
          <w:rFonts w:ascii="Arial" w:hAnsi="Arial" w:cs="Arial"/>
          <w:i/>
          <w:iCs/>
          <w:sz w:val="19"/>
          <w:szCs w:val="19"/>
          <w:lang w:val="en-GB" w:eastAsia="en-GB"/>
        </w:rPr>
        <w:t xml:space="preserve"> tax</w:t>
      </w:r>
    </w:p>
    <w:p w14:paraId="71A9D8C8" w14:textId="77777777"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Deferred taxes are calculated on temporary differences between the accounting amounts of assets and liabilities and the amounts used for tax co</w:t>
      </w:r>
      <w:r w:rsidR="0005283D" w:rsidRPr="00E87886">
        <w:rPr>
          <w:rFonts w:ascii="Arial" w:hAnsi="Arial" w:cs="Arial"/>
          <w:sz w:val="19"/>
          <w:szCs w:val="19"/>
          <w:lang w:val="en-GB"/>
        </w:rPr>
        <w:t xml:space="preserve">mputation purpose. Deferred </w:t>
      </w:r>
      <w:r w:rsidRPr="00E87886">
        <w:rPr>
          <w:rFonts w:ascii="Arial" w:hAnsi="Arial" w:cs="Arial"/>
          <w:sz w:val="19"/>
          <w:szCs w:val="19"/>
          <w:lang w:val="en-GB"/>
        </w:rPr>
        <w:t>taxes are calculated at the income tax rates that are expected to be applied to the temporary differences when they reverse, using income tax rates enacted or substantively enacted at the end of the reporting period.</w:t>
      </w:r>
    </w:p>
    <w:p w14:paraId="1BEE5822" w14:textId="77777777" w:rsidR="00A90D23" w:rsidRPr="00E87886" w:rsidRDefault="00A90D23" w:rsidP="0090666A">
      <w:pPr>
        <w:spacing w:line="360" w:lineRule="auto"/>
        <w:ind w:left="360"/>
        <w:jc w:val="thaiDistribute"/>
        <w:rPr>
          <w:rFonts w:ascii="Arial" w:hAnsi="Arial" w:cs="Arial"/>
          <w:sz w:val="19"/>
          <w:szCs w:val="19"/>
          <w:lang w:val="en-GB"/>
        </w:rPr>
      </w:pPr>
    </w:p>
    <w:p w14:paraId="21B7E459" w14:textId="2D8AACCB" w:rsidR="00FA6EB9" w:rsidRPr="00E87886" w:rsidRDefault="00FA6EB9" w:rsidP="0090666A">
      <w:pPr>
        <w:spacing w:line="360" w:lineRule="auto"/>
        <w:ind w:left="360"/>
        <w:jc w:val="thaiDistribute"/>
        <w:rPr>
          <w:rFonts w:ascii="Arial" w:hAnsi="Arial" w:cs="Arial"/>
          <w:sz w:val="19"/>
          <w:szCs w:val="19"/>
        </w:rPr>
      </w:pPr>
      <w:r w:rsidRPr="00E87886">
        <w:rPr>
          <w:rFonts w:ascii="Arial" w:hAnsi="Arial" w:cs="Arial"/>
          <w:sz w:val="19"/>
          <w:szCs w:val="19"/>
        </w:rPr>
        <w:t>Deferred tax assets and liabilities are offset if there is a legally enforceable right to offset current income tax liabilities and assets, and if they relate to income taxes levied by the same tax authority on the same taxable entity, or on different tax entities, but t</w:t>
      </w:r>
      <w:r w:rsidR="00FA2338">
        <w:rPr>
          <w:rFonts w:ascii="Arial" w:hAnsi="Arial" w:cs="Browallia New"/>
          <w:sz w:val="19"/>
          <w:lang w:val="en-GB"/>
        </w:rPr>
        <w:t>he Company and subsidiaries</w:t>
      </w:r>
      <w:r w:rsidRPr="00E87886">
        <w:rPr>
          <w:rFonts w:ascii="Arial" w:hAnsi="Arial" w:cs="Arial"/>
          <w:sz w:val="19"/>
          <w:szCs w:val="19"/>
        </w:rPr>
        <w:t xml:space="preserve"> are intended to be settled on a net basis or when income tax assets and liabilities will be realized simultaneously.   </w:t>
      </w:r>
    </w:p>
    <w:p w14:paraId="26BFF590" w14:textId="77777777" w:rsidR="00FA6EB9" w:rsidRPr="00E87886" w:rsidRDefault="00FA6EB9" w:rsidP="0090666A">
      <w:pPr>
        <w:spacing w:line="360" w:lineRule="auto"/>
        <w:ind w:left="360"/>
        <w:jc w:val="thaiDistribute"/>
        <w:rPr>
          <w:rFonts w:ascii="Arial" w:hAnsi="Arial" w:cs="Arial"/>
          <w:sz w:val="19"/>
          <w:szCs w:val="19"/>
        </w:rPr>
      </w:pPr>
    </w:p>
    <w:p w14:paraId="0B59A512" w14:textId="685D48F5" w:rsidR="00E87886" w:rsidRDefault="00FA6EB9" w:rsidP="008C4EFC">
      <w:pPr>
        <w:spacing w:line="360" w:lineRule="auto"/>
        <w:ind w:left="360"/>
        <w:jc w:val="thaiDistribute"/>
        <w:rPr>
          <w:rFonts w:ascii="Arial" w:hAnsi="Arial" w:cs="Arial"/>
          <w:sz w:val="19"/>
          <w:szCs w:val="19"/>
        </w:rPr>
      </w:pPr>
      <w:r w:rsidRPr="00E87886">
        <w:rPr>
          <w:rFonts w:ascii="Arial" w:hAnsi="Arial" w:cs="Arial"/>
          <w:sz w:val="19"/>
          <w:szCs w:val="19"/>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5DC4C02F" w14:textId="77777777" w:rsidR="008C4EFC" w:rsidRPr="008C4EFC" w:rsidRDefault="008C4EFC" w:rsidP="008C4EFC">
      <w:pPr>
        <w:spacing w:line="360" w:lineRule="auto"/>
        <w:ind w:left="360"/>
        <w:jc w:val="thaiDistribute"/>
        <w:rPr>
          <w:rFonts w:ascii="Arial" w:hAnsi="Arial" w:cs="Arial"/>
          <w:sz w:val="19"/>
          <w:szCs w:val="19"/>
          <w:lang w:val="en-GB"/>
        </w:rPr>
      </w:pPr>
    </w:p>
    <w:p w14:paraId="185298EC" w14:textId="7E2AED37" w:rsidR="005F4F55" w:rsidRPr="00E87886" w:rsidRDefault="00172F14" w:rsidP="0090666A">
      <w:pPr>
        <w:spacing w:line="360" w:lineRule="auto"/>
        <w:ind w:left="360"/>
        <w:jc w:val="thaiDistribute"/>
        <w:rPr>
          <w:rFonts w:ascii="Arial" w:hAnsi="Arial" w:cs="Arial"/>
          <w:sz w:val="19"/>
          <w:szCs w:val="19"/>
          <w:u w:val="single"/>
          <w:lang w:val="en-GB"/>
        </w:rPr>
      </w:pPr>
      <w:r w:rsidRPr="00E87886">
        <w:rPr>
          <w:rFonts w:ascii="Arial" w:hAnsi="Arial" w:cs="Arial"/>
          <w:sz w:val="19"/>
          <w:szCs w:val="19"/>
          <w:u w:val="single"/>
          <w:lang w:val="en-GB"/>
        </w:rPr>
        <w:t xml:space="preserve">Basic </w:t>
      </w:r>
      <w:r w:rsidR="00CB1E54">
        <w:rPr>
          <w:rFonts w:ascii="Arial" w:hAnsi="Arial" w:cs="Browallia New"/>
          <w:sz w:val="19"/>
          <w:u w:val="single"/>
          <w:lang w:val="en-GB"/>
        </w:rPr>
        <w:t>earnings</w:t>
      </w:r>
      <w:r w:rsidR="005F4F55" w:rsidRPr="00E87886">
        <w:rPr>
          <w:rFonts w:ascii="Arial" w:hAnsi="Arial" w:cs="Arial"/>
          <w:sz w:val="19"/>
          <w:szCs w:val="19"/>
          <w:u w:val="single"/>
          <w:lang w:val="en-GB"/>
        </w:rPr>
        <w:t xml:space="preserve"> per share</w:t>
      </w:r>
    </w:p>
    <w:p w14:paraId="33C15DBE" w14:textId="4C7D591F" w:rsidR="005F4F55" w:rsidRPr="00E87886" w:rsidRDefault="00172F14"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 xml:space="preserve">Basic </w:t>
      </w:r>
      <w:r w:rsidR="00CB1E54">
        <w:rPr>
          <w:rFonts w:ascii="Arial" w:hAnsi="Arial" w:cs="Arial"/>
          <w:sz w:val="19"/>
          <w:szCs w:val="19"/>
          <w:lang w:val="en-GB"/>
        </w:rPr>
        <w:t>earnings</w:t>
      </w:r>
      <w:r w:rsidR="005F4F55" w:rsidRPr="00E87886">
        <w:rPr>
          <w:rFonts w:ascii="Arial" w:hAnsi="Arial" w:cs="Arial"/>
          <w:sz w:val="19"/>
          <w:szCs w:val="19"/>
          <w:lang w:val="en-GB"/>
        </w:rPr>
        <w:t xml:space="preserve"> per share is determined by dividing </w:t>
      </w:r>
      <w:r w:rsidR="00CC75C9" w:rsidRPr="00E87886">
        <w:rPr>
          <w:rFonts w:ascii="Arial" w:hAnsi="Arial" w:cs="Arial"/>
          <w:sz w:val="19"/>
          <w:szCs w:val="19"/>
          <w:lang w:val="en-GB"/>
        </w:rPr>
        <w:t>loss</w:t>
      </w:r>
      <w:r w:rsidR="00872F7D" w:rsidRPr="00E87886">
        <w:rPr>
          <w:rFonts w:ascii="Arial" w:hAnsi="Arial" w:cs="Arial"/>
          <w:sz w:val="19"/>
          <w:szCs w:val="19"/>
          <w:lang w:val="en-GB"/>
        </w:rPr>
        <w:t xml:space="preserve"> by</w:t>
      </w:r>
      <w:r w:rsidR="00AB61A7" w:rsidRPr="00E87886">
        <w:rPr>
          <w:rFonts w:ascii="Arial" w:hAnsi="Arial" w:cs="Arial"/>
          <w:sz w:val="19"/>
          <w:szCs w:val="19"/>
          <w:lang w:val="en-GB"/>
        </w:rPr>
        <w:t xml:space="preserve"> </w:t>
      </w:r>
      <w:r w:rsidR="00872F7D" w:rsidRPr="00E87886">
        <w:rPr>
          <w:rFonts w:ascii="Arial" w:hAnsi="Arial" w:cs="Arial"/>
          <w:sz w:val="19"/>
          <w:szCs w:val="19"/>
          <w:lang w:val="en-GB"/>
        </w:rPr>
        <w:t xml:space="preserve">weighted average </w:t>
      </w:r>
      <w:r w:rsidR="005F4F55" w:rsidRPr="00E87886">
        <w:rPr>
          <w:rFonts w:ascii="Arial" w:hAnsi="Arial" w:cs="Arial"/>
          <w:sz w:val="19"/>
          <w:szCs w:val="19"/>
          <w:lang w:val="en-GB"/>
        </w:rPr>
        <w:t xml:space="preserve">ordinary shares outstanding </w:t>
      </w:r>
      <w:r w:rsidR="00872F7D" w:rsidRPr="00E87886">
        <w:rPr>
          <w:rFonts w:ascii="Arial" w:hAnsi="Arial" w:cs="Arial"/>
          <w:sz w:val="19"/>
          <w:szCs w:val="19"/>
          <w:lang w:val="en-GB"/>
        </w:rPr>
        <w:t>and paid</w:t>
      </w:r>
      <w:r w:rsidR="00591A31" w:rsidRPr="00E87886">
        <w:rPr>
          <w:rFonts w:ascii="Arial" w:hAnsi="Arial" w:cs="Arial"/>
          <w:sz w:val="19"/>
          <w:szCs w:val="19"/>
          <w:lang w:val="en-GB"/>
        </w:rPr>
        <w:t xml:space="preserve"> - up</w:t>
      </w:r>
      <w:r w:rsidR="00872F7D" w:rsidRPr="00E87886">
        <w:rPr>
          <w:rFonts w:ascii="Arial" w:hAnsi="Arial" w:cs="Arial"/>
          <w:sz w:val="19"/>
          <w:szCs w:val="19"/>
          <w:lang w:val="en-GB"/>
        </w:rPr>
        <w:t xml:space="preserve"> during the year.</w:t>
      </w:r>
    </w:p>
    <w:p w14:paraId="1C360ADB" w14:textId="381FDDB5" w:rsidR="005F4F55" w:rsidRPr="00E87886" w:rsidRDefault="005F4F55" w:rsidP="0090666A">
      <w:pPr>
        <w:spacing w:line="360" w:lineRule="auto"/>
        <w:ind w:left="360"/>
        <w:jc w:val="thaiDistribute"/>
        <w:rPr>
          <w:rFonts w:ascii="Arial" w:hAnsi="Arial" w:cs="Arial"/>
          <w:sz w:val="19"/>
          <w:szCs w:val="19"/>
          <w:lang w:val="en-GB"/>
        </w:rPr>
      </w:pPr>
    </w:p>
    <w:p w14:paraId="604B3C50" w14:textId="77777777" w:rsidR="005F4F55" w:rsidRPr="00E87886" w:rsidRDefault="005F4F55" w:rsidP="0090666A">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right="-90"/>
        <w:jc w:val="both"/>
        <w:rPr>
          <w:rFonts w:ascii="Arial" w:hAnsi="Arial" w:cs="Arial"/>
          <w:sz w:val="19"/>
          <w:szCs w:val="19"/>
          <w:u w:val="single"/>
          <w:lang w:val="en-GB"/>
        </w:rPr>
      </w:pPr>
      <w:r w:rsidRPr="00E87886">
        <w:rPr>
          <w:rFonts w:ascii="Arial" w:hAnsi="Arial" w:cs="Arial"/>
          <w:sz w:val="19"/>
          <w:szCs w:val="19"/>
          <w:u w:val="single"/>
          <w:lang w:val="en-GB"/>
        </w:rPr>
        <w:t>Segment reporting</w:t>
      </w:r>
    </w:p>
    <w:p w14:paraId="4155B137" w14:textId="77777777" w:rsidR="005F4F55" w:rsidRPr="00E87886" w:rsidRDefault="005F4F55" w:rsidP="0090666A">
      <w:pPr>
        <w:spacing w:line="360" w:lineRule="auto"/>
        <w:ind w:left="360"/>
        <w:jc w:val="thaiDistribute"/>
        <w:rPr>
          <w:rFonts w:ascii="Arial" w:hAnsi="Arial" w:cs="Arial"/>
          <w:sz w:val="19"/>
          <w:szCs w:val="19"/>
        </w:rPr>
      </w:pPr>
      <w:r w:rsidRPr="00E87886">
        <w:rPr>
          <w:rFonts w:ascii="Arial" w:hAnsi="Arial" w:cs="Arial"/>
          <w:sz w:val="19"/>
          <w:szCs w:val="19"/>
        </w:rPr>
        <w:t xml:space="preserve">Segment results that are reported to the executive committee (the chief operating decision maker) include items directly attributable to a segment as well as those that can be allocated on a reasonable basis. </w:t>
      </w:r>
    </w:p>
    <w:p w14:paraId="0F7C50E4" w14:textId="77777777" w:rsidR="005F4F55" w:rsidRPr="00E87886" w:rsidRDefault="005F4F55" w:rsidP="0090666A">
      <w:pPr>
        <w:spacing w:line="360" w:lineRule="auto"/>
        <w:jc w:val="thaiDistribute"/>
        <w:rPr>
          <w:rFonts w:ascii="Arial" w:hAnsi="Arial" w:cs="Arial"/>
          <w:sz w:val="19"/>
          <w:szCs w:val="19"/>
          <w:u w:val="single"/>
        </w:rPr>
      </w:pPr>
    </w:p>
    <w:p w14:paraId="4ABF554D" w14:textId="77777777" w:rsidR="00F66CDF" w:rsidRDefault="00F66CDF">
      <w:pPr>
        <w:rPr>
          <w:rFonts w:ascii="Arial" w:hAnsi="Arial" w:cs="Arial"/>
          <w:sz w:val="19"/>
          <w:szCs w:val="19"/>
          <w:u w:val="single"/>
        </w:rPr>
      </w:pPr>
      <w:r>
        <w:rPr>
          <w:rFonts w:ascii="Arial" w:hAnsi="Arial" w:cs="Arial"/>
          <w:sz w:val="19"/>
          <w:szCs w:val="19"/>
          <w:u w:val="single"/>
        </w:rPr>
        <w:br w:type="page"/>
      </w:r>
    </w:p>
    <w:p w14:paraId="2F38005D" w14:textId="2AAD05AC" w:rsidR="005F4F55" w:rsidRPr="00E87886" w:rsidRDefault="005F4F55" w:rsidP="0090666A">
      <w:pPr>
        <w:spacing w:line="360" w:lineRule="auto"/>
        <w:ind w:left="360"/>
        <w:jc w:val="thaiDistribute"/>
        <w:rPr>
          <w:rFonts w:ascii="Arial" w:hAnsi="Arial" w:cs="Arial"/>
          <w:sz w:val="19"/>
          <w:szCs w:val="19"/>
          <w:u w:val="single"/>
        </w:rPr>
      </w:pPr>
      <w:r w:rsidRPr="00E87886">
        <w:rPr>
          <w:rFonts w:ascii="Arial" w:hAnsi="Arial" w:cs="Arial"/>
          <w:sz w:val="19"/>
          <w:szCs w:val="19"/>
          <w:u w:val="single"/>
        </w:rPr>
        <w:lastRenderedPageBreak/>
        <w:t>Provisions for liabilities and expenses and contingent assets</w:t>
      </w:r>
    </w:p>
    <w:p w14:paraId="5E2891A7" w14:textId="30C82303" w:rsidR="00F036FA" w:rsidRPr="00E87886" w:rsidRDefault="005F4F55" w:rsidP="0090666A">
      <w:pPr>
        <w:spacing w:line="360" w:lineRule="auto"/>
        <w:ind w:left="360"/>
        <w:jc w:val="thaiDistribute"/>
        <w:rPr>
          <w:rFonts w:ascii="Arial" w:hAnsi="Arial" w:cs="Arial"/>
          <w:sz w:val="19"/>
          <w:szCs w:val="19"/>
        </w:rPr>
      </w:pPr>
      <w:r w:rsidRPr="00E87886">
        <w:rPr>
          <w:rFonts w:ascii="Arial" w:hAnsi="Arial" w:cs="Arial"/>
          <w:sz w:val="19"/>
          <w:szCs w:val="19"/>
        </w:rPr>
        <w:t>Provisions are recognized in the financial statements when the Company and its subsidiaries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6669AA04" w14:textId="2F4BC5C1" w:rsidR="008C4EFC" w:rsidRDefault="008C4EFC">
      <w:pPr>
        <w:rPr>
          <w:rFonts w:ascii="Arial" w:eastAsia="Calibri" w:hAnsi="Arial" w:cs="Arial"/>
          <w:b/>
          <w:bCs/>
          <w:caps/>
          <w:sz w:val="19"/>
          <w:szCs w:val="19"/>
          <w:lang w:eastAsia="en-US"/>
        </w:rPr>
      </w:pPr>
    </w:p>
    <w:p w14:paraId="0E2E4FF4" w14:textId="5D000FC4" w:rsidR="00F036FA" w:rsidRPr="00E87886" w:rsidRDefault="005F4F55" w:rsidP="0090666A">
      <w:pPr>
        <w:pStyle w:val="ListParagraph"/>
        <w:numPr>
          <w:ilvl w:val="0"/>
          <w:numId w:val="5"/>
        </w:numPr>
        <w:tabs>
          <w:tab w:val="left" w:pos="406"/>
        </w:tabs>
        <w:spacing w:after="0" w:line="360" w:lineRule="auto"/>
        <w:jc w:val="both"/>
        <w:rPr>
          <w:rFonts w:ascii="Arial" w:hAnsi="Arial" w:cs="Arial"/>
          <w:sz w:val="19"/>
          <w:szCs w:val="19"/>
        </w:rPr>
      </w:pPr>
      <w:r w:rsidRPr="00E87886">
        <w:rPr>
          <w:rFonts w:ascii="Arial" w:hAnsi="Arial" w:cs="Arial"/>
          <w:b/>
          <w:bCs/>
          <w:caps/>
          <w:sz w:val="19"/>
          <w:szCs w:val="19"/>
        </w:rPr>
        <w:t>Critical accounting</w:t>
      </w:r>
      <w:r w:rsidR="005C14F3" w:rsidRPr="00E87886">
        <w:rPr>
          <w:rFonts w:ascii="Arial" w:hAnsi="Arial" w:cs="Arial"/>
          <w:b/>
          <w:bCs/>
          <w:caps/>
          <w:sz w:val="19"/>
          <w:szCs w:val="19"/>
        </w:rPr>
        <w:t xml:space="preserve"> estimates, assumption and judg</w:t>
      </w:r>
      <w:r w:rsidRPr="00E87886">
        <w:rPr>
          <w:rFonts w:ascii="Arial" w:hAnsi="Arial" w:cs="Arial"/>
          <w:b/>
          <w:bCs/>
          <w:caps/>
          <w:sz w:val="19"/>
          <w:szCs w:val="19"/>
        </w:rPr>
        <w:t>ment</w:t>
      </w:r>
    </w:p>
    <w:p w14:paraId="7F8D58AB" w14:textId="77777777" w:rsidR="00F036FA" w:rsidRPr="00E87886" w:rsidRDefault="00F036FA" w:rsidP="0090666A">
      <w:pPr>
        <w:pStyle w:val="ListParagraph"/>
        <w:tabs>
          <w:tab w:val="left" w:pos="406"/>
        </w:tabs>
        <w:spacing w:after="0" w:line="360" w:lineRule="auto"/>
        <w:ind w:left="360"/>
        <w:jc w:val="both"/>
        <w:rPr>
          <w:rFonts w:ascii="Arial" w:hAnsi="Arial" w:cs="Arial"/>
          <w:sz w:val="19"/>
          <w:szCs w:val="19"/>
        </w:rPr>
      </w:pPr>
    </w:p>
    <w:p w14:paraId="0EF79317" w14:textId="77777777" w:rsidR="0085723A" w:rsidRPr="00E87886" w:rsidRDefault="008965DD" w:rsidP="0090666A">
      <w:pPr>
        <w:pStyle w:val="ListParagraph"/>
        <w:spacing w:after="0" w:line="360" w:lineRule="auto"/>
        <w:ind w:left="360"/>
        <w:jc w:val="thaiDistribute"/>
        <w:rPr>
          <w:rFonts w:ascii="Arial" w:hAnsi="Arial" w:cs="Arial"/>
          <w:sz w:val="19"/>
          <w:szCs w:val="19"/>
          <w:lang w:val="en-GB"/>
        </w:rPr>
      </w:pPr>
      <w:r w:rsidRPr="00E87886">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4AD29646" w14:textId="77777777" w:rsidR="00684936" w:rsidRPr="00E87886" w:rsidRDefault="00684936" w:rsidP="0090666A">
      <w:pPr>
        <w:spacing w:line="360" w:lineRule="auto"/>
        <w:rPr>
          <w:rFonts w:ascii="Arial" w:hAnsi="Arial" w:cs="Arial"/>
          <w:sz w:val="19"/>
          <w:szCs w:val="19"/>
        </w:rPr>
      </w:pPr>
    </w:p>
    <w:p w14:paraId="0BDBC8C2" w14:textId="77777777" w:rsidR="005F4F55" w:rsidRPr="00E87886" w:rsidRDefault="005F4F55" w:rsidP="0090666A">
      <w:pPr>
        <w:spacing w:line="360" w:lineRule="auto"/>
        <w:ind w:firstLine="360"/>
        <w:jc w:val="both"/>
        <w:rPr>
          <w:rFonts w:ascii="Arial" w:hAnsi="Arial" w:cs="Arial"/>
          <w:sz w:val="19"/>
          <w:szCs w:val="19"/>
        </w:rPr>
      </w:pPr>
      <w:r w:rsidRPr="00E87886">
        <w:rPr>
          <w:rFonts w:ascii="Arial" w:hAnsi="Arial" w:cs="Arial"/>
          <w:sz w:val="19"/>
          <w:szCs w:val="19"/>
        </w:rPr>
        <w:t>Critical accounting estimates, assumption and judgments</w:t>
      </w:r>
      <w:r w:rsidR="00591A31" w:rsidRPr="00E87886">
        <w:rPr>
          <w:rFonts w:ascii="Arial" w:hAnsi="Arial" w:cs="Arial"/>
          <w:sz w:val="19"/>
          <w:szCs w:val="19"/>
        </w:rPr>
        <w:t xml:space="preserve"> are as follow :</w:t>
      </w:r>
    </w:p>
    <w:p w14:paraId="09B17F57" w14:textId="77777777" w:rsidR="005F4F55" w:rsidRPr="00E87886" w:rsidRDefault="005F4F55" w:rsidP="0090666A">
      <w:pPr>
        <w:tabs>
          <w:tab w:val="left" w:pos="406"/>
        </w:tabs>
        <w:spacing w:line="360" w:lineRule="auto"/>
        <w:jc w:val="both"/>
        <w:rPr>
          <w:rFonts w:ascii="Arial" w:hAnsi="Arial" w:cs="Arial"/>
          <w:sz w:val="19"/>
          <w:szCs w:val="19"/>
        </w:rPr>
      </w:pPr>
    </w:p>
    <w:p w14:paraId="796EDD4E" w14:textId="77777777" w:rsidR="005F4F55" w:rsidRPr="00E87886" w:rsidRDefault="005F4F55" w:rsidP="00B03B33">
      <w:pPr>
        <w:pStyle w:val="ListParagraph"/>
        <w:numPr>
          <w:ilvl w:val="0"/>
          <w:numId w:val="10"/>
        </w:numPr>
        <w:spacing w:after="0" w:line="360" w:lineRule="auto"/>
        <w:ind w:hanging="371"/>
        <w:jc w:val="both"/>
        <w:rPr>
          <w:rFonts w:ascii="Arial" w:hAnsi="Arial" w:cs="Arial"/>
          <w:sz w:val="19"/>
          <w:szCs w:val="19"/>
        </w:rPr>
      </w:pPr>
      <w:r w:rsidRPr="00E87886">
        <w:rPr>
          <w:rFonts w:ascii="Arial" w:hAnsi="Arial" w:cs="Arial"/>
          <w:sz w:val="19"/>
          <w:szCs w:val="19"/>
        </w:rPr>
        <w:t>Imp</w:t>
      </w:r>
      <w:r w:rsidR="001637CE" w:rsidRPr="00E87886">
        <w:rPr>
          <w:rFonts w:ascii="Arial" w:hAnsi="Arial" w:cs="Arial"/>
          <w:sz w:val="19"/>
          <w:szCs w:val="19"/>
        </w:rPr>
        <w:t xml:space="preserve">airment of receivables </w:t>
      </w:r>
    </w:p>
    <w:p w14:paraId="2D2CFC16" w14:textId="77777777" w:rsidR="005E0ADD" w:rsidRPr="00E87886" w:rsidRDefault="005E0ADD" w:rsidP="0090666A">
      <w:pPr>
        <w:spacing w:line="360" w:lineRule="auto"/>
        <w:ind w:left="1418"/>
        <w:jc w:val="both"/>
        <w:rPr>
          <w:rFonts w:ascii="Arial" w:hAnsi="Arial" w:cs="Arial"/>
          <w:sz w:val="19"/>
          <w:szCs w:val="19"/>
        </w:rPr>
      </w:pPr>
    </w:p>
    <w:p w14:paraId="31CFB07C" w14:textId="288CE8FB" w:rsidR="005F4F55" w:rsidRPr="00E87886" w:rsidRDefault="005F4F55" w:rsidP="0090666A">
      <w:pPr>
        <w:spacing w:line="360" w:lineRule="auto"/>
        <w:ind w:left="720"/>
        <w:jc w:val="both"/>
        <w:rPr>
          <w:rFonts w:ascii="Arial" w:hAnsi="Arial" w:cs="Arial"/>
          <w:sz w:val="19"/>
          <w:szCs w:val="19"/>
        </w:rPr>
      </w:pPr>
      <w:r w:rsidRPr="00E87886">
        <w:rPr>
          <w:rFonts w:ascii="Arial" w:hAnsi="Arial" w:cs="Arial"/>
          <w:sz w:val="19"/>
          <w:szCs w:val="19"/>
        </w:rPr>
        <w:t xml:space="preserve">The </w:t>
      </w:r>
      <w:r w:rsidR="001637CE" w:rsidRPr="00E87886">
        <w:rPr>
          <w:rFonts w:ascii="Arial" w:hAnsi="Arial" w:cs="Arial"/>
          <w:sz w:val="19"/>
          <w:szCs w:val="19"/>
        </w:rPr>
        <w:t>Company and its subsidiaries</w:t>
      </w:r>
      <w:r w:rsidR="00F036FA" w:rsidRPr="00E87886">
        <w:rPr>
          <w:rFonts w:ascii="Arial" w:hAnsi="Arial" w:cs="Arial"/>
          <w:sz w:val="19"/>
          <w:szCs w:val="19"/>
        </w:rPr>
        <w:t xml:space="preserve"> </w:t>
      </w:r>
      <w:r w:rsidR="00DF7E71" w:rsidRPr="00E87886">
        <w:rPr>
          <w:rFonts w:ascii="Arial" w:hAnsi="Arial" w:cs="Arial"/>
          <w:sz w:val="19"/>
          <w:szCs w:val="19"/>
        </w:rPr>
        <w:t>recognize</w:t>
      </w:r>
      <w:r w:rsidR="00A13634" w:rsidRPr="00E87886">
        <w:rPr>
          <w:rFonts w:ascii="Arial" w:hAnsi="Arial" w:cs="Arial"/>
          <w:sz w:val="19"/>
          <w:szCs w:val="19"/>
        </w:rPr>
        <w:t>d</w:t>
      </w:r>
      <w:r w:rsidR="00F036FA" w:rsidRPr="00E87886">
        <w:rPr>
          <w:rFonts w:ascii="Arial" w:hAnsi="Arial" w:cs="Arial"/>
          <w:sz w:val="19"/>
          <w:szCs w:val="19"/>
        </w:rPr>
        <w:t xml:space="preserve"> </w:t>
      </w:r>
      <w:r w:rsidRPr="00E87886">
        <w:rPr>
          <w:rFonts w:ascii="Arial" w:hAnsi="Arial" w:cs="Arial"/>
          <w:sz w:val="19"/>
          <w:szCs w:val="19"/>
        </w:rPr>
        <w:t>allowances for doubtful accounts equal to the estimated collection losses that may incur in the collection of receivables. The estimated losses are based on uncertainty in the collection as considered by the management.</w:t>
      </w:r>
    </w:p>
    <w:p w14:paraId="40D2A0AD" w14:textId="77777777" w:rsidR="00AF13C1" w:rsidRPr="00E87886" w:rsidRDefault="00AF13C1" w:rsidP="0090666A">
      <w:pPr>
        <w:spacing w:line="360" w:lineRule="auto"/>
        <w:ind w:left="720"/>
        <w:jc w:val="both"/>
        <w:rPr>
          <w:rFonts w:ascii="Arial" w:hAnsi="Arial" w:cs="Arial"/>
          <w:sz w:val="19"/>
          <w:szCs w:val="19"/>
        </w:rPr>
      </w:pPr>
    </w:p>
    <w:p w14:paraId="5E28FC14" w14:textId="77777777" w:rsidR="005F4F55" w:rsidRPr="00E87886" w:rsidRDefault="005F4F55" w:rsidP="00B03B33">
      <w:pPr>
        <w:pStyle w:val="ListParagraph"/>
        <w:numPr>
          <w:ilvl w:val="0"/>
          <w:numId w:val="10"/>
        </w:numPr>
        <w:spacing w:after="0" w:line="360" w:lineRule="auto"/>
        <w:ind w:hanging="371"/>
        <w:jc w:val="both"/>
        <w:rPr>
          <w:rFonts w:ascii="Arial" w:hAnsi="Arial" w:cs="Arial"/>
          <w:sz w:val="19"/>
          <w:szCs w:val="19"/>
        </w:rPr>
      </w:pPr>
      <w:r w:rsidRPr="00E87886">
        <w:rPr>
          <w:rFonts w:ascii="Arial" w:hAnsi="Arial" w:cs="Arial"/>
          <w:sz w:val="19"/>
          <w:szCs w:val="19"/>
        </w:rPr>
        <w:t>Allowances for slow - moving and defective inventories</w:t>
      </w:r>
    </w:p>
    <w:p w14:paraId="655B791C" w14:textId="77777777" w:rsidR="00730889" w:rsidRPr="00E87886" w:rsidRDefault="00591A31" w:rsidP="0090666A">
      <w:pPr>
        <w:tabs>
          <w:tab w:val="left" w:pos="406"/>
        </w:tabs>
        <w:spacing w:line="360" w:lineRule="auto"/>
        <w:ind w:left="1418" w:hanging="709"/>
        <w:jc w:val="both"/>
        <w:rPr>
          <w:rFonts w:ascii="Arial" w:hAnsi="Arial" w:cs="Arial"/>
          <w:sz w:val="19"/>
          <w:szCs w:val="19"/>
        </w:rPr>
      </w:pPr>
      <w:r w:rsidRPr="00E87886">
        <w:rPr>
          <w:rFonts w:ascii="Arial" w:hAnsi="Arial" w:cs="Arial"/>
          <w:sz w:val="19"/>
          <w:szCs w:val="19"/>
          <w:cs/>
        </w:rPr>
        <w:tab/>
      </w:r>
    </w:p>
    <w:p w14:paraId="01420BF4" w14:textId="77777777" w:rsidR="005F4F55" w:rsidRPr="00E87886" w:rsidRDefault="005F4F55" w:rsidP="0090666A">
      <w:pPr>
        <w:tabs>
          <w:tab w:val="left" w:pos="406"/>
        </w:tabs>
        <w:spacing w:line="360" w:lineRule="auto"/>
        <w:ind w:left="720" w:hanging="11"/>
        <w:jc w:val="both"/>
        <w:rPr>
          <w:rFonts w:ascii="Arial" w:hAnsi="Arial" w:cs="Arial"/>
          <w:sz w:val="19"/>
          <w:szCs w:val="19"/>
        </w:rPr>
      </w:pPr>
      <w:r w:rsidRPr="00E87886">
        <w:rPr>
          <w:rFonts w:ascii="Arial" w:hAnsi="Arial" w:cs="Arial"/>
          <w:sz w:val="19"/>
          <w:szCs w:val="19"/>
        </w:rPr>
        <w:t>The Company and its subsidiaries estimate allowances for slow - moving and defective inventories to reflect impairment of inventories. The allowances are based on the consideration of inventory turnovers and deterioration of each category.</w:t>
      </w:r>
    </w:p>
    <w:p w14:paraId="5DD14EE1" w14:textId="77777777" w:rsidR="00343B18" w:rsidRPr="00E87886" w:rsidRDefault="00343B18" w:rsidP="0090666A">
      <w:pPr>
        <w:tabs>
          <w:tab w:val="left" w:pos="406"/>
        </w:tabs>
        <w:spacing w:line="360" w:lineRule="auto"/>
        <w:ind w:left="1418" w:hanging="709"/>
        <w:jc w:val="both"/>
        <w:rPr>
          <w:rFonts w:ascii="Arial" w:hAnsi="Arial" w:cs="Arial"/>
          <w:sz w:val="19"/>
          <w:szCs w:val="19"/>
          <w:lang w:val="en-GB"/>
        </w:rPr>
      </w:pPr>
    </w:p>
    <w:p w14:paraId="41CBF344" w14:textId="455497BF" w:rsidR="005F4F55" w:rsidRPr="00E87886" w:rsidRDefault="00F66CDF" w:rsidP="00B03B33">
      <w:pPr>
        <w:pStyle w:val="ListParagraph"/>
        <w:numPr>
          <w:ilvl w:val="0"/>
          <w:numId w:val="10"/>
        </w:numPr>
        <w:spacing w:after="0" w:line="360" w:lineRule="auto"/>
        <w:ind w:hanging="371"/>
        <w:jc w:val="both"/>
        <w:rPr>
          <w:rFonts w:ascii="Arial" w:hAnsi="Arial" w:cs="Arial"/>
          <w:sz w:val="19"/>
          <w:szCs w:val="19"/>
        </w:rPr>
      </w:pPr>
      <w:r>
        <w:rPr>
          <w:rFonts w:ascii="Arial" w:hAnsi="Arial" w:cs="Arial"/>
          <w:sz w:val="19"/>
          <w:szCs w:val="19"/>
          <w:lang w:val="en-GB"/>
        </w:rPr>
        <w:t>Building improvement, p</w:t>
      </w:r>
      <w:proofErr w:type="spellStart"/>
      <w:r w:rsidR="00CC75C9" w:rsidRPr="00E87886">
        <w:rPr>
          <w:rFonts w:ascii="Arial" w:hAnsi="Arial" w:cs="Arial"/>
          <w:sz w:val="19"/>
          <w:szCs w:val="19"/>
        </w:rPr>
        <w:t>roperty</w:t>
      </w:r>
      <w:proofErr w:type="spellEnd"/>
      <w:r w:rsidR="00CC75C9" w:rsidRPr="00E87886">
        <w:rPr>
          <w:rFonts w:ascii="Arial" w:hAnsi="Arial" w:cs="Arial"/>
          <w:sz w:val="19"/>
          <w:szCs w:val="19"/>
        </w:rPr>
        <w:t xml:space="preserve">, plant, </w:t>
      </w:r>
      <w:r w:rsidR="005F4F55" w:rsidRPr="00E87886">
        <w:rPr>
          <w:rFonts w:ascii="Arial" w:hAnsi="Arial" w:cs="Arial"/>
          <w:sz w:val="19"/>
          <w:szCs w:val="19"/>
        </w:rPr>
        <w:t>equipment and investment property</w:t>
      </w:r>
    </w:p>
    <w:p w14:paraId="484061BA" w14:textId="77777777" w:rsidR="00730889" w:rsidRPr="00E87886" w:rsidRDefault="00591A31" w:rsidP="0090666A">
      <w:pPr>
        <w:pStyle w:val="Header"/>
        <w:spacing w:line="360" w:lineRule="auto"/>
        <w:ind w:left="1418" w:hanging="709"/>
        <w:jc w:val="both"/>
        <w:rPr>
          <w:rFonts w:ascii="Arial" w:hAnsi="Arial" w:cs="Arial"/>
          <w:sz w:val="19"/>
          <w:szCs w:val="19"/>
        </w:rPr>
      </w:pPr>
      <w:r w:rsidRPr="00E87886">
        <w:rPr>
          <w:rFonts w:ascii="Arial" w:hAnsi="Arial" w:cs="Arial"/>
          <w:sz w:val="19"/>
          <w:szCs w:val="19"/>
          <w:cs/>
        </w:rPr>
        <w:tab/>
      </w:r>
    </w:p>
    <w:p w14:paraId="25A68A65" w14:textId="104A2D71" w:rsidR="00591A31" w:rsidRPr="00E87886" w:rsidRDefault="005F4F55" w:rsidP="0090666A">
      <w:pPr>
        <w:pStyle w:val="Header"/>
        <w:spacing w:line="360" w:lineRule="auto"/>
        <w:ind w:left="720" w:hanging="11"/>
        <w:jc w:val="both"/>
        <w:rPr>
          <w:rFonts w:ascii="Arial" w:hAnsi="Arial" w:cs="Arial"/>
          <w:sz w:val="19"/>
          <w:szCs w:val="19"/>
        </w:rPr>
      </w:pPr>
      <w:r w:rsidRPr="00E87886">
        <w:rPr>
          <w:rFonts w:ascii="Arial" w:hAnsi="Arial" w:cs="Arial"/>
          <w:sz w:val="19"/>
          <w:szCs w:val="19"/>
        </w:rPr>
        <w:t xml:space="preserve">Management regularly determines the estimated useful lives and residual values of </w:t>
      </w:r>
      <w:r w:rsidR="004D1C7F" w:rsidRPr="00E87886">
        <w:rPr>
          <w:rFonts w:ascii="Arial" w:hAnsi="Arial" w:cs="Arial"/>
          <w:sz w:val="19"/>
          <w:szCs w:val="19"/>
        </w:rPr>
        <w:t xml:space="preserve">the Company and its </w:t>
      </w:r>
      <w:proofErr w:type="spellStart"/>
      <w:r w:rsidR="00E00E22" w:rsidRPr="00E87886">
        <w:rPr>
          <w:rFonts w:ascii="Arial" w:hAnsi="Arial" w:cs="Arial"/>
          <w:sz w:val="19"/>
          <w:szCs w:val="19"/>
        </w:rPr>
        <w:t>susidiarie</w:t>
      </w:r>
      <w:r w:rsidR="00591A31" w:rsidRPr="00E87886">
        <w:rPr>
          <w:rFonts w:ascii="Arial" w:hAnsi="Arial" w:cs="Arial"/>
          <w:sz w:val="19"/>
          <w:szCs w:val="19"/>
        </w:rPr>
        <w:t>s</w:t>
      </w:r>
      <w:r w:rsidR="00E00E22" w:rsidRPr="00E87886">
        <w:rPr>
          <w:rFonts w:ascii="Arial" w:hAnsi="Arial" w:cs="Arial"/>
          <w:sz w:val="19"/>
          <w:szCs w:val="19"/>
        </w:rPr>
        <w:t>’s</w:t>
      </w:r>
      <w:proofErr w:type="spellEnd"/>
      <w:r w:rsidR="00FB4F42" w:rsidRPr="00E87886">
        <w:rPr>
          <w:rFonts w:ascii="Arial" w:hAnsi="Arial" w:cs="Arial"/>
          <w:sz w:val="19"/>
          <w:szCs w:val="19"/>
        </w:rPr>
        <w:t xml:space="preserve"> </w:t>
      </w:r>
      <w:r w:rsidR="00F66CDF">
        <w:rPr>
          <w:rFonts w:ascii="Arial" w:hAnsi="Arial" w:cs="Arial"/>
          <w:sz w:val="19"/>
          <w:szCs w:val="19"/>
        </w:rPr>
        <w:t xml:space="preserve">building improvement, </w:t>
      </w:r>
      <w:r w:rsidR="00FB4F42" w:rsidRPr="00E87886">
        <w:rPr>
          <w:rFonts w:ascii="Arial" w:hAnsi="Arial" w:cs="Arial"/>
          <w:sz w:val="19"/>
          <w:szCs w:val="19"/>
        </w:rPr>
        <w:t xml:space="preserve">plant and </w:t>
      </w:r>
      <w:r w:rsidRPr="00E87886">
        <w:rPr>
          <w:rFonts w:ascii="Arial" w:hAnsi="Arial" w:cs="Arial"/>
          <w:sz w:val="19"/>
          <w:szCs w:val="19"/>
        </w:rPr>
        <w:t xml:space="preserve">equipment and investment property, and will revise the depreciation where useful lives and residual values previously estimated have changed or subject to be </w:t>
      </w:r>
      <w:r w:rsidR="004D1C7F" w:rsidRPr="00E87886">
        <w:rPr>
          <w:rFonts w:ascii="Arial" w:hAnsi="Arial" w:cs="Arial"/>
          <w:sz w:val="19"/>
          <w:szCs w:val="19"/>
        </w:rPr>
        <w:t>written down for their</w:t>
      </w:r>
      <w:r w:rsidRPr="00E87886">
        <w:rPr>
          <w:rFonts w:ascii="Arial" w:hAnsi="Arial" w:cs="Arial"/>
          <w:sz w:val="19"/>
          <w:szCs w:val="19"/>
        </w:rPr>
        <w:t xml:space="preserve"> obsolescence or when they are no longer in used.</w:t>
      </w:r>
    </w:p>
    <w:p w14:paraId="22A534D4" w14:textId="77777777" w:rsidR="00E87886" w:rsidRPr="006B1DED" w:rsidRDefault="00E87886" w:rsidP="008C4EFC">
      <w:pPr>
        <w:pStyle w:val="Header"/>
        <w:spacing w:line="360" w:lineRule="auto"/>
        <w:jc w:val="both"/>
        <w:rPr>
          <w:rFonts w:ascii="Garamond" w:hAnsi="Garamond" w:cs="Garamond"/>
          <w:sz w:val="20"/>
          <w:szCs w:val="20"/>
        </w:rPr>
      </w:pPr>
    </w:p>
    <w:p w14:paraId="0118171E" w14:textId="570090B8" w:rsidR="00591A31" w:rsidRPr="00E87886" w:rsidRDefault="00591A31" w:rsidP="00B03B33">
      <w:pPr>
        <w:pStyle w:val="ListParagraph"/>
        <w:numPr>
          <w:ilvl w:val="0"/>
          <w:numId w:val="10"/>
        </w:numPr>
        <w:spacing w:after="0" w:line="360" w:lineRule="auto"/>
        <w:ind w:hanging="371"/>
        <w:jc w:val="both"/>
        <w:rPr>
          <w:rFonts w:ascii="Arial" w:hAnsi="Arial" w:cs="Arial"/>
          <w:sz w:val="19"/>
          <w:szCs w:val="19"/>
        </w:rPr>
      </w:pPr>
      <w:r w:rsidRPr="00E87886">
        <w:rPr>
          <w:rFonts w:ascii="Arial" w:hAnsi="Arial" w:cs="Arial"/>
          <w:sz w:val="19"/>
          <w:szCs w:val="19"/>
        </w:rPr>
        <w:t>Goodwill</w:t>
      </w:r>
      <w:r w:rsidR="00F036FA" w:rsidRPr="00E87886">
        <w:rPr>
          <w:rFonts w:ascii="Arial" w:hAnsi="Arial" w:cs="Arial"/>
          <w:sz w:val="19"/>
          <w:szCs w:val="19"/>
        </w:rPr>
        <w:t xml:space="preserve"> </w:t>
      </w:r>
      <w:r w:rsidRPr="00E87886">
        <w:rPr>
          <w:rFonts w:ascii="Arial" w:hAnsi="Arial" w:cs="Arial"/>
          <w:sz w:val="19"/>
          <w:szCs w:val="19"/>
        </w:rPr>
        <w:t>and intangible assets</w:t>
      </w:r>
    </w:p>
    <w:p w14:paraId="143B85E2" w14:textId="77777777" w:rsidR="00591A31" w:rsidRPr="00E87886" w:rsidRDefault="00591A31" w:rsidP="0090666A">
      <w:pPr>
        <w:pStyle w:val="ListParagraph"/>
        <w:spacing w:after="0" w:line="360" w:lineRule="auto"/>
        <w:ind w:left="1418"/>
        <w:jc w:val="both"/>
        <w:rPr>
          <w:rFonts w:ascii="Arial" w:hAnsi="Arial" w:cs="Arial"/>
          <w:sz w:val="19"/>
          <w:szCs w:val="19"/>
        </w:rPr>
      </w:pPr>
    </w:p>
    <w:p w14:paraId="77151BAE" w14:textId="27EEF671" w:rsidR="00730889" w:rsidRPr="00E87886" w:rsidRDefault="00591A31" w:rsidP="0090666A">
      <w:pPr>
        <w:pStyle w:val="ListParagraph"/>
        <w:spacing w:after="0" w:line="360" w:lineRule="auto"/>
        <w:jc w:val="both"/>
        <w:rPr>
          <w:rFonts w:ascii="Arial" w:hAnsi="Arial" w:cs="Arial"/>
          <w:sz w:val="19"/>
          <w:szCs w:val="19"/>
        </w:rPr>
      </w:pPr>
      <w:r w:rsidRPr="00E87886">
        <w:rPr>
          <w:rFonts w:ascii="Arial" w:hAnsi="Arial" w:cs="Arial"/>
          <w:sz w:val="19"/>
          <w:szCs w:val="19"/>
        </w:rPr>
        <w:t>The initial recognition and measurement of</w:t>
      </w:r>
      <w:r w:rsidR="00F036FA" w:rsidRPr="00E87886">
        <w:rPr>
          <w:rFonts w:ascii="Arial" w:hAnsi="Arial" w:cs="Arial"/>
          <w:sz w:val="19"/>
          <w:szCs w:val="19"/>
        </w:rPr>
        <w:t xml:space="preserve"> </w:t>
      </w:r>
      <w:r w:rsidRPr="00E87886">
        <w:rPr>
          <w:rFonts w:ascii="Arial" w:hAnsi="Arial" w:cs="Arial"/>
          <w:sz w:val="19"/>
          <w:szCs w:val="19"/>
        </w:rPr>
        <w:t>goodwill and intangible assets, and subsequent impairment testing, require</w:t>
      </w:r>
      <w:r w:rsidR="00F036FA" w:rsidRPr="00E87886">
        <w:rPr>
          <w:rFonts w:ascii="Arial" w:hAnsi="Arial" w:cs="Arial"/>
          <w:sz w:val="19"/>
          <w:szCs w:val="19"/>
        </w:rPr>
        <w:t xml:space="preserve"> </w:t>
      </w:r>
      <w:r w:rsidRPr="00E87886">
        <w:rPr>
          <w:rFonts w:ascii="Arial" w:hAnsi="Arial" w:cs="Arial"/>
          <w:sz w:val="19"/>
          <w:szCs w:val="19"/>
        </w:rPr>
        <w:t>management to make estimates of cash flows to be generated by the asset or the</w:t>
      </w:r>
      <w:r w:rsidR="00F036FA" w:rsidRPr="00E87886">
        <w:rPr>
          <w:rFonts w:ascii="Arial" w:hAnsi="Arial" w:cs="Arial"/>
          <w:sz w:val="19"/>
          <w:szCs w:val="19"/>
        </w:rPr>
        <w:t xml:space="preserve"> </w:t>
      </w:r>
      <w:r w:rsidRPr="00E87886">
        <w:rPr>
          <w:rFonts w:ascii="Arial" w:hAnsi="Arial" w:cs="Arial"/>
          <w:sz w:val="19"/>
          <w:szCs w:val="19"/>
        </w:rPr>
        <w:t>cash generating unit and to choose a suitable discount rate in order to</w:t>
      </w:r>
      <w:r w:rsidR="00F036FA" w:rsidRPr="00E87886">
        <w:rPr>
          <w:rFonts w:ascii="Arial" w:hAnsi="Arial" w:cs="Arial"/>
          <w:sz w:val="19"/>
          <w:szCs w:val="19"/>
        </w:rPr>
        <w:t xml:space="preserve"> </w:t>
      </w:r>
      <w:r w:rsidRPr="00E87886">
        <w:rPr>
          <w:rFonts w:ascii="Arial" w:hAnsi="Arial" w:cs="Arial"/>
          <w:sz w:val="19"/>
          <w:szCs w:val="19"/>
        </w:rPr>
        <w:t>calculate the present value of those cash flows.</w:t>
      </w:r>
    </w:p>
    <w:p w14:paraId="1571234C" w14:textId="77777777" w:rsidR="0017681F" w:rsidRPr="00E87886" w:rsidRDefault="0017681F" w:rsidP="0090666A">
      <w:pPr>
        <w:pStyle w:val="ListParagraph"/>
        <w:spacing w:after="0" w:line="360" w:lineRule="auto"/>
        <w:jc w:val="both"/>
        <w:rPr>
          <w:rFonts w:ascii="Arial" w:hAnsi="Arial" w:cs="Arial"/>
          <w:sz w:val="19"/>
          <w:szCs w:val="19"/>
        </w:rPr>
      </w:pPr>
    </w:p>
    <w:p w14:paraId="58B8F601" w14:textId="77777777" w:rsidR="00F66CDF" w:rsidRDefault="00F66CDF">
      <w:pPr>
        <w:rPr>
          <w:rFonts w:ascii="Arial" w:eastAsia="Calibri" w:hAnsi="Arial" w:cs="Arial"/>
          <w:sz w:val="19"/>
          <w:szCs w:val="19"/>
          <w:lang w:eastAsia="en-US"/>
        </w:rPr>
      </w:pPr>
      <w:r>
        <w:rPr>
          <w:rFonts w:ascii="Arial" w:hAnsi="Arial" w:cs="Arial"/>
          <w:sz w:val="19"/>
          <w:szCs w:val="19"/>
        </w:rPr>
        <w:br w:type="page"/>
      </w:r>
    </w:p>
    <w:p w14:paraId="7FD3E662" w14:textId="5B61F9CC" w:rsidR="005F4F55" w:rsidRPr="00E87886" w:rsidRDefault="005F4F55" w:rsidP="00B03B33">
      <w:pPr>
        <w:pStyle w:val="ListParagraph"/>
        <w:numPr>
          <w:ilvl w:val="0"/>
          <w:numId w:val="10"/>
        </w:numPr>
        <w:spacing w:after="0" w:line="360" w:lineRule="auto"/>
        <w:ind w:hanging="371"/>
        <w:jc w:val="both"/>
        <w:rPr>
          <w:rFonts w:ascii="Arial" w:hAnsi="Arial" w:cs="Arial"/>
          <w:sz w:val="19"/>
          <w:szCs w:val="19"/>
        </w:rPr>
      </w:pPr>
      <w:r w:rsidRPr="00E87886">
        <w:rPr>
          <w:rFonts w:ascii="Arial" w:hAnsi="Arial" w:cs="Arial"/>
          <w:sz w:val="19"/>
          <w:szCs w:val="19"/>
        </w:rPr>
        <w:lastRenderedPageBreak/>
        <w:t>Impairment of assets</w:t>
      </w:r>
    </w:p>
    <w:p w14:paraId="7F3A2752" w14:textId="77777777" w:rsidR="00730889" w:rsidRPr="00E87886" w:rsidRDefault="00730889" w:rsidP="0090666A">
      <w:pPr>
        <w:spacing w:line="360" w:lineRule="auto"/>
        <w:ind w:left="720"/>
        <w:jc w:val="both"/>
        <w:rPr>
          <w:rFonts w:ascii="Arial" w:hAnsi="Arial" w:cs="Arial"/>
          <w:sz w:val="19"/>
          <w:szCs w:val="19"/>
        </w:rPr>
      </w:pPr>
    </w:p>
    <w:p w14:paraId="5DA4F507" w14:textId="77777777" w:rsidR="00F66CDF" w:rsidRDefault="005F4F55" w:rsidP="00F66CDF">
      <w:pPr>
        <w:spacing w:line="360" w:lineRule="auto"/>
        <w:ind w:left="720"/>
        <w:jc w:val="both"/>
        <w:rPr>
          <w:rFonts w:ascii="Arial" w:hAnsi="Arial" w:cstheme="minorBidi"/>
          <w:sz w:val="19"/>
          <w:szCs w:val="19"/>
        </w:rPr>
      </w:pPr>
      <w:r w:rsidRPr="00E87886">
        <w:rPr>
          <w:rFonts w:ascii="Arial" w:hAnsi="Arial" w:cs="Arial"/>
          <w:sz w:val="19"/>
          <w:szCs w:val="19"/>
        </w:rPr>
        <w:t>The</w:t>
      </w:r>
      <w:r w:rsidR="00F036FA" w:rsidRPr="00E87886">
        <w:rPr>
          <w:rFonts w:ascii="Arial" w:hAnsi="Arial" w:cs="Arial"/>
          <w:sz w:val="19"/>
          <w:szCs w:val="19"/>
        </w:rPr>
        <w:t xml:space="preserve"> </w:t>
      </w:r>
      <w:r w:rsidRPr="00E87886">
        <w:rPr>
          <w:rFonts w:ascii="Arial" w:hAnsi="Arial" w:cs="Arial"/>
          <w:sz w:val="19"/>
          <w:szCs w:val="19"/>
        </w:rPr>
        <w:t>Company and its subsidiaries treat asset as impaired when there has</w:t>
      </w:r>
      <w:r w:rsidR="00F036FA" w:rsidRPr="00E87886">
        <w:rPr>
          <w:rFonts w:ascii="Arial" w:hAnsi="Arial" w:cs="Arial"/>
          <w:sz w:val="19"/>
          <w:szCs w:val="19"/>
        </w:rPr>
        <w:t xml:space="preserve"> </w:t>
      </w:r>
      <w:r w:rsidRPr="00E87886">
        <w:rPr>
          <w:rFonts w:ascii="Arial" w:hAnsi="Arial" w:cs="Arial"/>
          <w:sz w:val="19"/>
          <w:szCs w:val="19"/>
        </w:rPr>
        <w:t>been a significant or prolonged decline in the fair value below their</w:t>
      </w:r>
      <w:r w:rsidR="00F036FA" w:rsidRPr="00E87886">
        <w:rPr>
          <w:rFonts w:ascii="Arial" w:hAnsi="Arial" w:cs="Arial"/>
          <w:sz w:val="19"/>
          <w:szCs w:val="19"/>
        </w:rPr>
        <w:t xml:space="preserve"> </w:t>
      </w:r>
      <w:r w:rsidRPr="00E87886">
        <w:rPr>
          <w:rFonts w:ascii="Arial" w:hAnsi="Arial" w:cs="Arial"/>
          <w:sz w:val="19"/>
          <w:szCs w:val="19"/>
        </w:rPr>
        <w:t>cost. The</w:t>
      </w:r>
      <w:r w:rsidR="00F036FA" w:rsidRPr="00E87886">
        <w:rPr>
          <w:rFonts w:ascii="Arial" w:hAnsi="Arial" w:cs="Arial"/>
          <w:sz w:val="19"/>
          <w:szCs w:val="19"/>
        </w:rPr>
        <w:t xml:space="preserve"> </w:t>
      </w:r>
      <w:r w:rsidRPr="00E87886">
        <w:rPr>
          <w:rFonts w:ascii="Arial" w:hAnsi="Arial" w:cs="Arial"/>
          <w:sz w:val="19"/>
          <w:szCs w:val="19"/>
        </w:rPr>
        <w:t>determination of what is “significant” or “prolonged” requires management judgment.</w:t>
      </w:r>
    </w:p>
    <w:p w14:paraId="2A87F3A9" w14:textId="05CFDF5E" w:rsidR="008C4EFC" w:rsidRPr="00F66CDF" w:rsidRDefault="008C4EFC" w:rsidP="00F66CDF">
      <w:pPr>
        <w:spacing w:line="360" w:lineRule="auto"/>
        <w:ind w:left="720"/>
        <w:jc w:val="both"/>
        <w:rPr>
          <w:rFonts w:ascii="Arial" w:hAnsi="Arial" w:cs="Arial"/>
          <w:sz w:val="19"/>
          <w:szCs w:val="19"/>
        </w:rPr>
      </w:pPr>
    </w:p>
    <w:p w14:paraId="7C3EADA0" w14:textId="26FBF237" w:rsidR="005F4F55" w:rsidRPr="00E87886" w:rsidRDefault="005F4F55" w:rsidP="00B03B33">
      <w:pPr>
        <w:pStyle w:val="ListParagraph"/>
        <w:numPr>
          <w:ilvl w:val="0"/>
          <w:numId w:val="10"/>
        </w:numPr>
        <w:spacing w:after="0" w:line="360" w:lineRule="auto"/>
        <w:ind w:hanging="371"/>
        <w:jc w:val="both"/>
        <w:rPr>
          <w:rFonts w:ascii="Arial" w:hAnsi="Arial" w:cs="Arial"/>
          <w:sz w:val="19"/>
          <w:szCs w:val="19"/>
        </w:rPr>
      </w:pPr>
      <w:r w:rsidRPr="00E87886">
        <w:rPr>
          <w:rFonts w:ascii="Arial" w:hAnsi="Arial" w:cs="Arial"/>
          <w:sz w:val="19"/>
          <w:szCs w:val="19"/>
        </w:rPr>
        <w:t>Post-employment benefits (defined benefit plans)</w:t>
      </w:r>
    </w:p>
    <w:p w14:paraId="0B97DD25" w14:textId="77777777" w:rsidR="00730889" w:rsidRPr="00E87886" w:rsidRDefault="00730889" w:rsidP="0090666A">
      <w:pPr>
        <w:spacing w:line="360" w:lineRule="auto"/>
        <w:ind w:left="720"/>
        <w:jc w:val="both"/>
        <w:rPr>
          <w:rFonts w:ascii="Arial" w:hAnsi="Arial" w:cs="Arial"/>
          <w:sz w:val="19"/>
          <w:szCs w:val="19"/>
        </w:rPr>
      </w:pPr>
    </w:p>
    <w:p w14:paraId="5C0B9E65" w14:textId="77777777" w:rsidR="000808AE" w:rsidRPr="00E87886" w:rsidRDefault="005F4F55" w:rsidP="0090666A">
      <w:pPr>
        <w:spacing w:line="360" w:lineRule="auto"/>
        <w:ind w:left="720"/>
        <w:jc w:val="both"/>
        <w:rPr>
          <w:rFonts w:ascii="Arial" w:hAnsi="Arial" w:cs="Arial"/>
          <w:sz w:val="19"/>
          <w:szCs w:val="19"/>
        </w:rPr>
      </w:pPr>
      <w:r w:rsidRPr="00E87886">
        <w:rPr>
          <w:rFonts w:ascii="Arial" w:hAnsi="Arial" w:cs="Arial"/>
          <w:sz w:val="19"/>
          <w:szCs w:val="19"/>
        </w:rPr>
        <w:t>The obligation under defined benefit plan is determined based on actuarial valuations.  Inherent within these calculations are assumptions as to discount rates, future salary increases, mortality rates</w:t>
      </w:r>
      <w:r w:rsidR="00864393" w:rsidRPr="00E87886">
        <w:rPr>
          <w:rFonts w:ascii="Arial" w:hAnsi="Arial" w:cs="Arial"/>
          <w:sz w:val="19"/>
          <w:szCs w:val="19"/>
        </w:rPr>
        <w:t xml:space="preserve"> and other demographic factors. </w:t>
      </w:r>
      <w:r w:rsidR="001D1A14" w:rsidRPr="00E87886">
        <w:rPr>
          <w:rFonts w:ascii="Arial" w:hAnsi="Arial" w:cs="Arial"/>
          <w:sz w:val="19"/>
          <w:szCs w:val="19"/>
        </w:rPr>
        <w:t>However, a</w:t>
      </w:r>
      <w:r w:rsidRPr="00E87886">
        <w:rPr>
          <w:rFonts w:ascii="Arial" w:hAnsi="Arial" w:cs="Arial"/>
          <w:sz w:val="19"/>
          <w:szCs w:val="19"/>
        </w:rPr>
        <w:t>ctual post-retirement costs may ultimately differ from these estimates.</w:t>
      </w:r>
    </w:p>
    <w:p w14:paraId="44C86D3F" w14:textId="77777777" w:rsidR="00684936" w:rsidRPr="00E87886" w:rsidRDefault="00684936" w:rsidP="0090666A">
      <w:pPr>
        <w:spacing w:line="360" w:lineRule="auto"/>
        <w:rPr>
          <w:rFonts w:ascii="Arial" w:eastAsia="Calibri" w:hAnsi="Arial" w:cs="Arial"/>
          <w:sz w:val="19"/>
          <w:szCs w:val="19"/>
          <w:lang w:eastAsia="en-US"/>
        </w:rPr>
      </w:pPr>
    </w:p>
    <w:p w14:paraId="5813DA95" w14:textId="77777777" w:rsidR="000808AE" w:rsidRPr="00E87886" w:rsidRDefault="005F4F55" w:rsidP="00B03B33">
      <w:pPr>
        <w:pStyle w:val="ListParagraph"/>
        <w:numPr>
          <w:ilvl w:val="0"/>
          <w:numId w:val="10"/>
        </w:numPr>
        <w:spacing w:after="0" w:line="360" w:lineRule="auto"/>
        <w:ind w:hanging="371"/>
        <w:jc w:val="both"/>
        <w:rPr>
          <w:rFonts w:ascii="Arial" w:hAnsi="Arial" w:cs="Arial"/>
          <w:sz w:val="19"/>
          <w:szCs w:val="19"/>
        </w:rPr>
      </w:pPr>
      <w:r w:rsidRPr="00E87886">
        <w:rPr>
          <w:rFonts w:ascii="Arial" w:hAnsi="Arial" w:cs="Arial"/>
          <w:sz w:val="19"/>
          <w:szCs w:val="19"/>
        </w:rPr>
        <w:t>Deferred tax assets</w:t>
      </w:r>
    </w:p>
    <w:p w14:paraId="0CB57806" w14:textId="77777777" w:rsidR="00730889" w:rsidRPr="00E87886" w:rsidRDefault="00730889" w:rsidP="0090666A">
      <w:pPr>
        <w:spacing w:line="360" w:lineRule="auto"/>
        <w:ind w:left="1418"/>
        <w:jc w:val="both"/>
        <w:rPr>
          <w:rFonts w:ascii="Arial" w:hAnsi="Arial" w:cs="Arial"/>
          <w:sz w:val="19"/>
          <w:szCs w:val="19"/>
        </w:rPr>
      </w:pPr>
    </w:p>
    <w:p w14:paraId="281751C9" w14:textId="77349CF1" w:rsidR="00630F9B" w:rsidRDefault="005F4F55" w:rsidP="00630F9B">
      <w:pPr>
        <w:spacing w:line="360" w:lineRule="auto"/>
        <w:ind w:left="720"/>
        <w:jc w:val="both"/>
        <w:rPr>
          <w:rFonts w:ascii="Arial" w:hAnsi="Arial" w:cs="Arial"/>
          <w:sz w:val="19"/>
          <w:szCs w:val="19"/>
        </w:rPr>
      </w:pPr>
      <w:r w:rsidRPr="00E87886">
        <w:rPr>
          <w:rFonts w:ascii="Arial" w:hAnsi="Arial" w:cs="Arial"/>
          <w:sz w:val="19"/>
          <w:szCs w:val="19"/>
        </w:rPr>
        <w:t>The extent to which deferred tax assets can be recognized is based on an assessment of</w:t>
      </w:r>
      <w:r w:rsidR="00CC75C9" w:rsidRPr="00E87886">
        <w:rPr>
          <w:rFonts w:ascii="Arial" w:hAnsi="Arial" w:cs="Arial"/>
          <w:sz w:val="19"/>
          <w:szCs w:val="19"/>
        </w:rPr>
        <w:t xml:space="preserve"> the probability of the </w:t>
      </w:r>
      <w:r w:rsidRPr="00E87886">
        <w:rPr>
          <w:rFonts w:ascii="Arial" w:hAnsi="Arial" w:cs="Arial"/>
          <w:sz w:val="19"/>
          <w:szCs w:val="19"/>
        </w:rPr>
        <w:t>future taxable income against which the deductible temporary differenc</w:t>
      </w:r>
      <w:r w:rsidR="00CC75C9" w:rsidRPr="00E87886">
        <w:rPr>
          <w:rFonts w:ascii="Arial" w:hAnsi="Arial" w:cs="Arial"/>
          <w:sz w:val="19"/>
          <w:szCs w:val="19"/>
        </w:rPr>
        <w:t>es can be utilized. The</w:t>
      </w:r>
      <w:r w:rsidRPr="00E87886">
        <w:rPr>
          <w:rFonts w:ascii="Arial" w:hAnsi="Arial" w:cs="Arial"/>
          <w:sz w:val="19"/>
          <w:szCs w:val="19"/>
        </w:rPr>
        <w:t xml:space="preserve"> management</w:t>
      </w:r>
      <w:r w:rsidR="00E80079" w:rsidRPr="00E87886">
        <w:rPr>
          <w:rFonts w:ascii="Arial" w:hAnsi="Arial" w:cs="Arial"/>
          <w:sz w:val="19"/>
          <w:szCs w:val="19"/>
        </w:rPr>
        <w:t>’</w:t>
      </w:r>
      <w:r w:rsidR="00CC75C9" w:rsidRPr="00E87886">
        <w:rPr>
          <w:rFonts w:ascii="Arial" w:hAnsi="Arial" w:cs="Arial"/>
          <w:sz w:val="19"/>
          <w:szCs w:val="19"/>
        </w:rPr>
        <w:t>s</w:t>
      </w:r>
      <w:r w:rsidRPr="00E87886">
        <w:rPr>
          <w:rFonts w:ascii="Arial" w:hAnsi="Arial" w:cs="Arial"/>
          <w:sz w:val="19"/>
          <w:szCs w:val="19"/>
        </w:rPr>
        <w:t xml:space="preserve"> judgment is required in assessing the impact of any legal or economic limit or uncertainties in various tax jurisdictions.</w:t>
      </w:r>
    </w:p>
    <w:p w14:paraId="54EA3557" w14:textId="0C1C7970" w:rsidR="00630F9B" w:rsidRDefault="00630F9B" w:rsidP="00630F9B">
      <w:pPr>
        <w:spacing w:line="360" w:lineRule="auto"/>
        <w:jc w:val="both"/>
        <w:rPr>
          <w:rFonts w:ascii="Arial" w:hAnsi="Arial" w:cs="Arial"/>
          <w:sz w:val="19"/>
          <w:szCs w:val="19"/>
        </w:rPr>
      </w:pPr>
    </w:p>
    <w:p w14:paraId="7857F230" w14:textId="77777777" w:rsidR="00630F9B" w:rsidRPr="007520E4" w:rsidRDefault="00630F9B" w:rsidP="00630F9B">
      <w:pPr>
        <w:pStyle w:val="BodyTextIndent3"/>
        <w:numPr>
          <w:ilvl w:val="0"/>
          <w:numId w:val="5"/>
        </w:numPr>
        <w:spacing w:line="360" w:lineRule="auto"/>
        <w:rPr>
          <w:rFonts w:ascii="Arial" w:hAnsi="Arial" w:cs="Arial"/>
          <w:b/>
          <w:sz w:val="19"/>
          <w:szCs w:val="19"/>
          <w:lang w:val="en-GB"/>
        </w:rPr>
      </w:pPr>
      <w:r w:rsidRPr="007520E4">
        <w:rPr>
          <w:rFonts w:ascii="Arial" w:hAnsi="Arial" w:cs="Arial"/>
          <w:b/>
          <w:sz w:val="19"/>
          <w:szCs w:val="19"/>
          <w:lang w:val="en-GB" w:eastAsia="en-GB" w:bidi="th-TH"/>
        </w:rPr>
        <w:t>RESTATEMENT FINANCIAL STATEMENTS</w:t>
      </w:r>
    </w:p>
    <w:p w14:paraId="3B6B7177" w14:textId="351BABFC" w:rsidR="00630F9B" w:rsidRPr="007520E4" w:rsidRDefault="00630F9B" w:rsidP="00630F9B">
      <w:pPr>
        <w:spacing w:line="360" w:lineRule="auto"/>
        <w:jc w:val="both"/>
        <w:rPr>
          <w:rFonts w:ascii="Arial" w:hAnsi="Arial" w:cs="Arial"/>
          <w:sz w:val="19"/>
          <w:szCs w:val="19"/>
        </w:rPr>
      </w:pPr>
    </w:p>
    <w:p w14:paraId="19B160A8" w14:textId="3C1CDD38" w:rsidR="00630F9B" w:rsidRPr="007520E4" w:rsidRDefault="00630F9B" w:rsidP="00630F9B">
      <w:pPr>
        <w:tabs>
          <w:tab w:val="left" w:pos="1080"/>
        </w:tabs>
        <w:spacing w:line="360" w:lineRule="auto"/>
        <w:ind w:left="360"/>
        <w:jc w:val="thaiDistribute"/>
        <w:rPr>
          <w:rFonts w:ascii="Arial" w:hAnsi="Arial" w:cs="Arial"/>
          <w:sz w:val="19"/>
          <w:szCs w:val="19"/>
        </w:rPr>
      </w:pPr>
      <w:r w:rsidRPr="007520E4">
        <w:rPr>
          <w:rFonts w:ascii="Arial" w:hAnsi="Arial" w:cs="Arial"/>
          <w:sz w:val="19"/>
          <w:szCs w:val="19"/>
        </w:rPr>
        <w:t>The process of determining the fair value of the identifiable assets acquired and liabilities assumed and the fair value allocation at the business acquisition date of four direct and indirect subsidiary companies (NPP Food Incorporation Co., Ltd., Mr. Jones International Co., Ltd., NPP Food Service Co., Ltd.</w:t>
      </w:r>
      <w:r w:rsidRPr="007520E4">
        <w:rPr>
          <w:rFonts w:ascii="Arial" w:hAnsi="Arial" w:cs="Browallia New"/>
          <w:sz w:val="19"/>
          <w:szCs w:val="19"/>
          <w:lang w:val="en-GB"/>
        </w:rPr>
        <w:t>,</w:t>
      </w:r>
      <w:r w:rsidRPr="007520E4">
        <w:rPr>
          <w:rFonts w:ascii="Arial" w:hAnsi="Arial" w:cs="Arial"/>
          <w:sz w:val="19"/>
          <w:szCs w:val="19"/>
        </w:rPr>
        <w:t xml:space="preserve"> and The Brio Mall Co., Ltd.) which were taken place in 2016, were complete</w:t>
      </w:r>
      <w:r w:rsidR="00F66CDF" w:rsidRPr="007520E4">
        <w:rPr>
          <w:rFonts w:ascii="Arial" w:hAnsi="Arial" w:cs="Browallia New"/>
          <w:sz w:val="19"/>
          <w:szCs w:val="19"/>
          <w:lang w:val="en-GB"/>
        </w:rPr>
        <w:t>d</w:t>
      </w:r>
      <w:r w:rsidRPr="007520E4">
        <w:rPr>
          <w:rFonts w:ascii="Arial" w:hAnsi="Arial" w:cs="Arial"/>
          <w:sz w:val="19"/>
          <w:szCs w:val="19"/>
        </w:rPr>
        <w:t>.  As a result, the Company updated the fair values of the identifiable assets acquired and liabilities assumed and the fair value allocation at the business acquisition date for the comparative information.</w:t>
      </w:r>
    </w:p>
    <w:p w14:paraId="44D5BD96" w14:textId="77777777" w:rsidR="00630F9B" w:rsidRPr="007520E4" w:rsidRDefault="00630F9B" w:rsidP="00630F9B">
      <w:pPr>
        <w:spacing w:line="360" w:lineRule="auto"/>
        <w:ind w:left="360"/>
        <w:jc w:val="thaiDistribute"/>
        <w:rPr>
          <w:rFonts w:ascii="Arial" w:hAnsi="Arial" w:cs="Arial"/>
          <w:sz w:val="19"/>
          <w:szCs w:val="19"/>
        </w:rPr>
      </w:pPr>
    </w:p>
    <w:p w14:paraId="56D6F1F1" w14:textId="1700C544" w:rsidR="00630F9B" w:rsidRPr="007520E4" w:rsidRDefault="00630F9B" w:rsidP="00630F9B">
      <w:pPr>
        <w:spacing w:line="360" w:lineRule="auto"/>
        <w:ind w:left="360"/>
        <w:jc w:val="thaiDistribute"/>
        <w:rPr>
          <w:rFonts w:ascii="Arial" w:hAnsi="Arial" w:cs="Arial"/>
          <w:sz w:val="19"/>
          <w:szCs w:val="19"/>
        </w:rPr>
      </w:pPr>
      <w:r w:rsidRPr="007520E4">
        <w:rPr>
          <w:rFonts w:ascii="Arial" w:hAnsi="Arial" w:cs="Arial"/>
          <w:sz w:val="19"/>
          <w:szCs w:val="19"/>
        </w:rPr>
        <w:t>The effects of adjustments to the statements of financial position as at 31 December 2016 and the statements of comprehensive income for the year ended 31 December 2016 are as follows:</w:t>
      </w:r>
    </w:p>
    <w:p w14:paraId="01A1C502" w14:textId="23DE1434" w:rsidR="00630F9B" w:rsidRDefault="00630F9B">
      <w:pPr>
        <w:rPr>
          <w:rFonts w:ascii="Arial" w:hAnsi="Arial" w:cs="Arial"/>
          <w:sz w:val="19"/>
          <w:szCs w:val="19"/>
        </w:rPr>
      </w:pPr>
    </w:p>
    <w:tbl>
      <w:tblPr>
        <w:tblW w:w="9036" w:type="dxa"/>
        <w:tblInd w:w="333" w:type="dxa"/>
        <w:tblLook w:val="01E0" w:firstRow="1" w:lastRow="1" w:firstColumn="1" w:lastColumn="1" w:noHBand="0" w:noVBand="0"/>
      </w:tblPr>
      <w:tblGrid>
        <w:gridCol w:w="5112"/>
        <w:gridCol w:w="1350"/>
        <w:gridCol w:w="1350"/>
        <w:gridCol w:w="1224"/>
      </w:tblGrid>
      <w:tr w:rsidR="00630F9B" w:rsidRPr="009B754E" w14:paraId="1E68F450" w14:textId="77777777" w:rsidTr="008C4EFC">
        <w:trPr>
          <w:trHeight w:val="273"/>
          <w:tblHeader/>
        </w:trPr>
        <w:tc>
          <w:tcPr>
            <w:tcW w:w="5112" w:type="dxa"/>
            <w:shd w:val="clear" w:color="auto" w:fill="auto"/>
          </w:tcPr>
          <w:p w14:paraId="2951B758" w14:textId="77777777" w:rsidR="00630F9B" w:rsidRPr="003D5ED7" w:rsidRDefault="00630F9B" w:rsidP="001A04FC">
            <w:pPr>
              <w:spacing w:line="360" w:lineRule="auto"/>
              <w:jc w:val="thaiDistribute"/>
              <w:rPr>
                <w:rFonts w:ascii="Arial" w:hAnsi="Arial" w:cs="Arial"/>
                <w:sz w:val="16"/>
                <w:szCs w:val="16"/>
              </w:rPr>
            </w:pPr>
          </w:p>
        </w:tc>
        <w:tc>
          <w:tcPr>
            <w:tcW w:w="3924" w:type="dxa"/>
            <w:gridSpan w:val="3"/>
          </w:tcPr>
          <w:p w14:paraId="3EF37F57" w14:textId="77777777" w:rsidR="00630F9B" w:rsidRPr="003D5ED7" w:rsidRDefault="00630F9B" w:rsidP="001A04FC">
            <w:pPr>
              <w:tabs>
                <w:tab w:val="left" w:pos="0"/>
                <w:tab w:val="num" w:pos="540"/>
              </w:tabs>
              <w:spacing w:line="360" w:lineRule="auto"/>
              <w:ind w:left="360"/>
              <w:jc w:val="right"/>
              <w:rPr>
                <w:rFonts w:ascii="Arial" w:hAnsi="Arial" w:cs="Arial"/>
                <w:sz w:val="16"/>
                <w:szCs w:val="16"/>
              </w:rPr>
            </w:pPr>
            <w:r w:rsidRPr="003D5ED7">
              <w:rPr>
                <w:rFonts w:ascii="Arial" w:hAnsi="Arial" w:cs="Arial"/>
                <w:sz w:val="16"/>
                <w:szCs w:val="16"/>
              </w:rPr>
              <w:t>(Unit : Thousand Baht)</w:t>
            </w:r>
          </w:p>
        </w:tc>
      </w:tr>
      <w:tr w:rsidR="00630F9B" w:rsidRPr="009B754E" w14:paraId="7BD8DF4A" w14:textId="77777777" w:rsidTr="008C4EFC">
        <w:trPr>
          <w:tblHeader/>
        </w:trPr>
        <w:tc>
          <w:tcPr>
            <w:tcW w:w="5112" w:type="dxa"/>
            <w:shd w:val="clear" w:color="auto" w:fill="auto"/>
          </w:tcPr>
          <w:p w14:paraId="3B717462" w14:textId="77777777" w:rsidR="00630F9B" w:rsidRPr="003D5ED7" w:rsidRDefault="00630F9B" w:rsidP="001A04FC">
            <w:pPr>
              <w:spacing w:line="360" w:lineRule="auto"/>
              <w:jc w:val="thaiDistribute"/>
              <w:rPr>
                <w:rFonts w:ascii="Arial" w:hAnsi="Arial" w:cs="Arial"/>
                <w:sz w:val="16"/>
                <w:szCs w:val="16"/>
              </w:rPr>
            </w:pPr>
          </w:p>
          <w:p w14:paraId="0A8AACD8" w14:textId="77777777" w:rsidR="00630F9B" w:rsidRPr="003D5ED7" w:rsidRDefault="00630F9B" w:rsidP="001A04FC">
            <w:pPr>
              <w:spacing w:line="360" w:lineRule="auto"/>
              <w:jc w:val="thaiDistribute"/>
              <w:rPr>
                <w:rFonts w:ascii="Arial" w:hAnsi="Arial" w:cs="Arial"/>
                <w:sz w:val="16"/>
                <w:szCs w:val="16"/>
              </w:rPr>
            </w:pPr>
          </w:p>
        </w:tc>
        <w:tc>
          <w:tcPr>
            <w:tcW w:w="1350" w:type="dxa"/>
          </w:tcPr>
          <w:p w14:paraId="05159AC3" w14:textId="77777777" w:rsidR="00630F9B" w:rsidRPr="003D5ED7" w:rsidRDefault="00630F9B" w:rsidP="001A04FC">
            <w:pPr>
              <w:pBdr>
                <w:bottom w:val="single" w:sz="6" w:space="1" w:color="auto"/>
              </w:pBdr>
              <w:spacing w:line="360" w:lineRule="auto"/>
              <w:jc w:val="center"/>
              <w:rPr>
                <w:rFonts w:ascii="Arial" w:hAnsi="Arial" w:cs="Arial"/>
                <w:sz w:val="16"/>
                <w:szCs w:val="16"/>
              </w:rPr>
            </w:pPr>
          </w:p>
          <w:p w14:paraId="28DED879" w14:textId="77777777" w:rsidR="00630F9B" w:rsidRPr="003D5ED7" w:rsidRDefault="00630F9B" w:rsidP="001A04FC">
            <w:pPr>
              <w:pBdr>
                <w:bottom w:val="single" w:sz="6" w:space="1" w:color="auto"/>
              </w:pBdr>
              <w:spacing w:line="360" w:lineRule="auto"/>
              <w:jc w:val="center"/>
              <w:rPr>
                <w:rFonts w:ascii="Arial" w:hAnsi="Arial" w:cs="Arial"/>
                <w:sz w:val="16"/>
                <w:szCs w:val="16"/>
                <w:lang w:val="en-GB"/>
              </w:rPr>
            </w:pPr>
            <w:r w:rsidRPr="003D5ED7">
              <w:rPr>
                <w:rFonts w:ascii="Arial" w:hAnsi="Arial" w:cs="Arial"/>
                <w:sz w:val="16"/>
                <w:szCs w:val="16"/>
              </w:rPr>
              <w:t>As previously reported</w:t>
            </w:r>
          </w:p>
        </w:tc>
        <w:tc>
          <w:tcPr>
            <w:tcW w:w="1350" w:type="dxa"/>
            <w:shd w:val="clear" w:color="auto" w:fill="auto"/>
          </w:tcPr>
          <w:p w14:paraId="08236530" w14:textId="77777777" w:rsidR="00630F9B" w:rsidRPr="003D5ED7" w:rsidRDefault="00630F9B" w:rsidP="001A04FC">
            <w:pPr>
              <w:pBdr>
                <w:bottom w:val="single" w:sz="6" w:space="1" w:color="auto"/>
              </w:pBdr>
              <w:spacing w:line="360" w:lineRule="auto"/>
              <w:jc w:val="center"/>
              <w:rPr>
                <w:rFonts w:ascii="Arial" w:hAnsi="Arial" w:cs="Arial"/>
                <w:sz w:val="16"/>
                <w:szCs w:val="16"/>
                <w:lang w:val="en-GB"/>
              </w:rPr>
            </w:pPr>
            <w:r w:rsidRPr="003D5ED7">
              <w:rPr>
                <w:rFonts w:ascii="Arial" w:hAnsi="Arial" w:cs="Arial"/>
                <w:sz w:val="16"/>
                <w:szCs w:val="16"/>
              </w:rPr>
              <w:t>Restatement increase (decrease)</w:t>
            </w:r>
          </w:p>
        </w:tc>
        <w:tc>
          <w:tcPr>
            <w:tcW w:w="1224" w:type="dxa"/>
          </w:tcPr>
          <w:p w14:paraId="50EDA400" w14:textId="77777777" w:rsidR="00630F9B" w:rsidRPr="003D5ED7" w:rsidRDefault="00630F9B" w:rsidP="001A04FC">
            <w:pPr>
              <w:pBdr>
                <w:bottom w:val="single" w:sz="6" w:space="1" w:color="auto"/>
              </w:pBdr>
              <w:spacing w:line="360" w:lineRule="auto"/>
              <w:jc w:val="center"/>
              <w:rPr>
                <w:rFonts w:ascii="Arial" w:hAnsi="Arial" w:cs="Arial"/>
                <w:sz w:val="16"/>
                <w:szCs w:val="16"/>
              </w:rPr>
            </w:pPr>
          </w:p>
          <w:p w14:paraId="47B96B5E" w14:textId="77777777" w:rsidR="00630F9B" w:rsidRPr="003D5ED7" w:rsidRDefault="00630F9B" w:rsidP="001A04FC">
            <w:pPr>
              <w:pBdr>
                <w:bottom w:val="single" w:sz="6" w:space="1" w:color="auto"/>
              </w:pBdr>
              <w:spacing w:line="360" w:lineRule="auto"/>
              <w:jc w:val="center"/>
              <w:rPr>
                <w:rFonts w:ascii="Arial" w:hAnsi="Arial" w:cs="Arial"/>
                <w:sz w:val="16"/>
                <w:szCs w:val="16"/>
              </w:rPr>
            </w:pPr>
          </w:p>
          <w:p w14:paraId="2F58C70C" w14:textId="77777777" w:rsidR="00630F9B" w:rsidRPr="003D5ED7" w:rsidRDefault="00630F9B" w:rsidP="001A04FC">
            <w:pPr>
              <w:pBdr>
                <w:bottom w:val="single" w:sz="6" w:space="1" w:color="auto"/>
              </w:pBdr>
              <w:spacing w:line="360" w:lineRule="auto"/>
              <w:jc w:val="center"/>
              <w:rPr>
                <w:rFonts w:ascii="Arial" w:hAnsi="Arial" w:cs="Arial"/>
                <w:sz w:val="16"/>
                <w:szCs w:val="16"/>
              </w:rPr>
            </w:pPr>
            <w:r w:rsidRPr="003D5ED7">
              <w:rPr>
                <w:rFonts w:ascii="Arial" w:hAnsi="Arial" w:cs="Arial"/>
                <w:sz w:val="16"/>
                <w:szCs w:val="16"/>
              </w:rPr>
              <w:t>As restated</w:t>
            </w:r>
          </w:p>
        </w:tc>
      </w:tr>
      <w:tr w:rsidR="008C4EFC" w:rsidRPr="009B754E" w14:paraId="6C96EEF4" w14:textId="77777777" w:rsidTr="008C4EFC">
        <w:trPr>
          <w:trHeight w:val="325"/>
          <w:tblHeader/>
        </w:trPr>
        <w:tc>
          <w:tcPr>
            <w:tcW w:w="5112" w:type="dxa"/>
            <w:shd w:val="clear" w:color="auto" w:fill="auto"/>
          </w:tcPr>
          <w:p w14:paraId="2599C321" w14:textId="77777777" w:rsidR="008C4EFC" w:rsidRPr="003D5ED7" w:rsidRDefault="008C4EFC" w:rsidP="001A04FC">
            <w:pPr>
              <w:spacing w:line="360" w:lineRule="auto"/>
              <w:ind w:hanging="36"/>
              <w:jc w:val="thaiDistribute"/>
              <w:rPr>
                <w:rFonts w:ascii="Arial" w:hAnsi="Arial" w:cs="Arial"/>
                <w:sz w:val="16"/>
                <w:szCs w:val="16"/>
                <w:u w:val="single"/>
              </w:rPr>
            </w:pPr>
          </w:p>
        </w:tc>
        <w:tc>
          <w:tcPr>
            <w:tcW w:w="1350" w:type="dxa"/>
          </w:tcPr>
          <w:p w14:paraId="16DF9305" w14:textId="77777777" w:rsidR="008C4EFC" w:rsidRPr="009B754E" w:rsidRDefault="008C4EFC" w:rsidP="001A04FC">
            <w:pPr>
              <w:spacing w:line="360" w:lineRule="auto"/>
              <w:jc w:val="thaiDistribute"/>
              <w:rPr>
                <w:rFonts w:ascii="Arial" w:hAnsi="Arial" w:cs="Arial"/>
                <w:sz w:val="16"/>
                <w:szCs w:val="16"/>
              </w:rPr>
            </w:pPr>
          </w:p>
        </w:tc>
        <w:tc>
          <w:tcPr>
            <w:tcW w:w="1350" w:type="dxa"/>
            <w:shd w:val="clear" w:color="auto" w:fill="auto"/>
          </w:tcPr>
          <w:p w14:paraId="1A17EBFA" w14:textId="77777777" w:rsidR="008C4EFC" w:rsidRPr="009B754E" w:rsidRDefault="008C4EFC" w:rsidP="001A04FC">
            <w:pPr>
              <w:spacing w:line="360" w:lineRule="auto"/>
              <w:jc w:val="thaiDistribute"/>
              <w:rPr>
                <w:rFonts w:ascii="Arial" w:hAnsi="Arial" w:cs="Arial"/>
                <w:sz w:val="16"/>
                <w:szCs w:val="16"/>
              </w:rPr>
            </w:pPr>
          </w:p>
        </w:tc>
        <w:tc>
          <w:tcPr>
            <w:tcW w:w="1224" w:type="dxa"/>
          </w:tcPr>
          <w:p w14:paraId="22C4A266" w14:textId="77777777" w:rsidR="008C4EFC" w:rsidRPr="009B754E" w:rsidRDefault="008C4EFC" w:rsidP="001A04FC">
            <w:pPr>
              <w:spacing w:line="360" w:lineRule="auto"/>
              <w:jc w:val="thaiDistribute"/>
              <w:rPr>
                <w:rFonts w:ascii="Arial" w:hAnsi="Arial" w:cs="Arial"/>
                <w:sz w:val="16"/>
                <w:szCs w:val="16"/>
              </w:rPr>
            </w:pPr>
          </w:p>
        </w:tc>
      </w:tr>
      <w:tr w:rsidR="00630F9B" w:rsidRPr="009B754E" w14:paraId="25D28EC9" w14:textId="77777777" w:rsidTr="001A04FC">
        <w:trPr>
          <w:trHeight w:val="325"/>
        </w:trPr>
        <w:tc>
          <w:tcPr>
            <w:tcW w:w="5112" w:type="dxa"/>
            <w:shd w:val="clear" w:color="auto" w:fill="auto"/>
          </w:tcPr>
          <w:p w14:paraId="49FB021C" w14:textId="77777777" w:rsidR="00630F9B" w:rsidRPr="003D5ED7" w:rsidRDefault="00630F9B" w:rsidP="001A04FC">
            <w:pPr>
              <w:spacing w:line="360" w:lineRule="auto"/>
              <w:ind w:hanging="36"/>
              <w:jc w:val="thaiDistribute"/>
              <w:rPr>
                <w:rFonts w:ascii="Arial" w:hAnsi="Arial" w:cs="Arial"/>
                <w:sz w:val="16"/>
                <w:szCs w:val="16"/>
                <w:u w:val="single"/>
              </w:rPr>
            </w:pPr>
            <w:r w:rsidRPr="003D5ED7">
              <w:rPr>
                <w:rFonts w:ascii="Arial" w:hAnsi="Arial" w:cs="Arial"/>
                <w:sz w:val="16"/>
                <w:szCs w:val="16"/>
                <w:u w:val="single"/>
              </w:rPr>
              <w:t>Statement of financial position as at 31 December 2016</w:t>
            </w:r>
          </w:p>
        </w:tc>
        <w:tc>
          <w:tcPr>
            <w:tcW w:w="1350" w:type="dxa"/>
          </w:tcPr>
          <w:p w14:paraId="3D8CB920" w14:textId="77777777" w:rsidR="00630F9B" w:rsidRPr="009B754E" w:rsidRDefault="00630F9B" w:rsidP="001A04FC">
            <w:pPr>
              <w:spacing w:line="360" w:lineRule="auto"/>
              <w:jc w:val="thaiDistribute"/>
              <w:rPr>
                <w:rFonts w:ascii="Arial" w:hAnsi="Arial" w:cs="Arial"/>
                <w:sz w:val="16"/>
                <w:szCs w:val="16"/>
              </w:rPr>
            </w:pPr>
          </w:p>
        </w:tc>
        <w:tc>
          <w:tcPr>
            <w:tcW w:w="1350" w:type="dxa"/>
            <w:shd w:val="clear" w:color="auto" w:fill="auto"/>
          </w:tcPr>
          <w:p w14:paraId="5AA6C901" w14:textId="77777777" w:rsidR="00630F9B" w:rsidRPr="009B754E" w:rsidRDefault="00630F9B" w:rsidP="001A04FC">
            <w:pPr>
              <w:spacing w:line="360" w:lineRule="auto"/>
              <w:jc w:val="thaiDistribute"/>
              <w:rPr>
                <w:rFonts w:ascii="Arial" w:hAnsi="Arial" w:cs="Arial"/>
                <w:sz w:val="16"/>
                <w:szCs w:val="16"/>
              </w:rPr>
            </w:pPr>
          </w:p>
        </w:tc>
        <w:tc>
          <w:tcPr>
            <w:tcW w:w="1224" w:type="dxa"/>
          </w:tcPr>
          <w:p w14:paraId="4B7A1709" w14:textId="77777777" w:rsidR="00630F9B" w:rsidRPr="009B754E" w:rsidRDefault="00630F9B" w:rsidP="001A04FC">
            <w:pPr>
              <w:spacing w:line="360" w:lineRule="auto"/>
              <w:jc w:val="thaiDistribute"/>
              <w:rPr>
                <w:rFonts w:ascii="Arial" w:hAnsi="Arial" w:cs="Arial"/>
                <w:sz w:val="16"/>
                <w:szCs w:val="16"/>
              </w:rPr>
            </w:pPr>
          </w:p>
        </w:tc>
      </w:tr>
      <w:tr w:rsidR="00630F9B" w:rsidRPr="009B754E" w14:paraId="40494EF5" w14:textId="77777777" w:rsidTr="001A04FC">
        <w:trPr>
          <w:trHeight w:val="273"/>
        </w:trPr>
        <w:tc>
          <w:tcPr>
            <w:tcW w:w="5112" w:type="dxa"/>
            <w:shd w:val="clear" w:color="auto" w:fill="auto"/>
          </w:tcPr>
          <w:p w14:paraId="19BC78AF" w14:textId="77777777" w:rsidR="00630F9B" w:rsidRPr="003D5ED7" w:rsidRDefault="00630F9B" w:rsidP="001A04FC">
            <w:pPr>
              <w:spacing w:line="360" w:lineRule="auto"/>
              <w:ind w:hanging="36"/>
              <w:jc w:val="thaiDistribute"/>
              <w:rPr>
                <w:rFonts w:ascii="Arial" w:hAnsi="Arial" w:cs="Arial"/>
                <w:sz w:val="16"/>
                <w:szCs w:val="16"/>
              </w:rPr>
            </w:pPr>
            <w:r w:rsidRPr="003D5ED7">
              <w:rPr>
                <w:rFonts w:ascii="Arial" w:hAnsi="Arial" w:cs="Arial"/>
                <w:sz w:val="16"/>
                <w:szCs w:val="16"/>
              </w:rPr>
              <w:t>Assets</w:t>
            </w:r>
          </w:p>
        </w:tc>
        <w:tc>
          <w:tcPr>
            <w:tcW w:w="1350" w:type="dxa"/>
          </w:tcPr>
          <w:p w14:paraId="6E6E85DF" w14:textId="77777777" w:rsidR="00630F9B" w:rsidRPr="009B754E" w:rsidRDefault="00630F9B" w:rsidP="001A04FC">
            <w:pPr>
              <w:spacing w:line="360" w:lineRule="auto"/>
              <w:jc w:val="thaiDistribute"/>
              <w:rPr>
                <w:rFonts w:ascii="Arial" w:hAnsi="Arial" w:cs="Arial"/>
                <w:sz w:val="16"/>
                <w:szCs w:val="16"/>
              </w:rPr>
            </w:pPr>
          </w:p>
        </w:tc>
        <w:tc>
          <w:tcPr>
            <w:tcW w:w="1350" w:type="dxa"/>
            <w:shd w:val="clear" w:color="auto" w:fill="auto"/>
          </w:tcPr>
          <w:p w14:paraId="2112B3F9" w14:textId="77777777" w:rsidR="00630F9B" w:rsidRPr="009B754E" w:rsidRDefault="00630F9B" w:rsidP="001A04FC">
            <w:pPr>
              <w:spacing w:line="360" w:lineRule="auto"/>
              <w:jc w:val="thaiDistribute"/>
              <w:rPr>
                <w:rFonts w:ascii="Arial" w:hAnsi="Arial" w:cs="Arial"/>
                <w:sz w:val="16"/>
                <w:szCs w:val="16"/>
              </w:rPr>
            </w:pPr>
          </w:p>
        </w:tc>
        <w:tc>
          <w:tcPr>
            <w:tcW w:w="1224" w:type="dxa"/>
          </w:tcPr>
          <w:p w14:paraId="658F29F3" w14:textId="77777777" w:rsidR="00630F9B" w:rsidRPr="009B754E" w:rsidRDefault="00630F9B" w:rsidP="001A04FC">
            <w:pPr>
              <w:spacing w:line="360" w:lineRule="auto"/>
              <w:jc w:val="thaiDistribute"/>
              <w:rPr>
                <w:rFonts w:ascii="Arial" w:hAnsi="Arial" w:cs="Arial"/>
                <w:sz w:val="16"/>
                <w:szCs w:val="16"/>
              </w:rPr>
            </w:pPr>
          </w:p>
        </w:tc>
      </w:tr>
      <w:tr w:rsidR="00630F9B" w:rsidRPr="009B754E" w14:paraId="7D670987" w14:textId="77777777" w:rsidTr="001A04FC">
        <w:tc>
          <w:tcPr>
            <w:tcW w:w="5112" w:type="dxa"/>
            <w:shd w:val="clear" w:color="auto" w:fill="auto"/>
          </w:tcPr>
          <w:p w14:paraId="5766D442" w14:textId="77777777" w:rsidR="00630F9B" w:rsidRPr="003D5ED7" w:rsidRDefault="00630F9B" w:rsidP="001A04FC">
            <w:pPr>
              <w:spacing w:line="360" w:lineRule="auto"/>
              <w:ind w:firstLine="144"/>
              <w:jc w:val="thaiDistribute"/>
              <w:rPr>
                <w:rFonts w:ascii="Arial" w:hAnsi="Arial" w:cs="Arial"/>
                <w:sz w:val="16"/>
                <w:szCs w:val="16"/>
              </w:rPr>
            </w:pPr>
            <w:r w:rsidRPr="003D5ED7">
              <w:rPr>
                <w:rFonts w:ascii="Arial" w:hAnsi="Arial" w:cs="Arial"/>
                <w:sz w:val="16"/>
                <w:szCs w:val="16"/>
              </w:rPr>
              <w:t>Property, plant and equipment</w:t>
            </w:r>
          </w:p>
        </w:tc>
        <w:tc>
          <w:tcPr>
            <w:tcW w:w="1350" w:type="dxa"/>
          </w:tcPr>
          <w:p w14:paraId="1EE9DE37" w14:textId="16A160E0" w:rsidR="00630F9B" w:rsidRPr="009B754E" w:rsidRDefault="004E55BA" w:rsidP="001A04FC">
            <w:pPr>
              <w:spacing w:line="360" w:lineRule="auto"/>
              <w:jc w:val="right"/>
              <w:rPr>
                <w:rFonts w:ascii="Arial" w:hAnsi="Arial" w:cs="Arial"/>
                <w:sz w:val="16"/>
                <w:szCs w:val="16"/>
              </w:rPr>
            </w:pPr>
            <w:r>
              <w:rPr>
                <w:rFonts w:ascii="Arial" w:hAnsi="Arial" w:cs="Arial"/>
                <w:sz w:val="16"/>
                <w:szCs w:val="16"/>
              </w:rPr>
              <w:t>657,439</w:t>
            </w:r>
          </w:p>
        </w:tc>
        <w:tc>
          <w:tcPr>
            <w:tcW w:w="1350" w:type="dxa"/>
            <w:shd w:val="clear" w:color="auto" w:fill="auto"/>
            <w:vAlign w:val="bottom"/>
          </w:tcPr>
          <w:p w14:paraId="0CFEAF96" w14:textId="347B80E6" w:rsidR="00630F9B" w:rsidRPr="009B754E" w:rsidRDefault="004E55BA"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(19,</w:t>
            </w:r>
            <w:r w:rsidR="009C63F7">
              <w:rPr>
                <w:rFonts w:ascii="Arial" w:cs="Arial"/>
                <w:color w:val="auto"/>
                <w:sz w:val="16"/>
                <w:szCs w:val="16"/>
                <w:lang w:val="en-US" w:eastAsia="en-GB"/>
              </w:rPr>
              <w:t>678)</w:t>
            </w:r>
          </w:p>
        </w:tc>
        <w:tc>
          <w:tcPr>
            <w:tcW w:w="1224" w:type="dxa"/>
          </w:tcPr>
          <w:p w14:paraId="21A2CB89" w14:textId="0F26BF38" w:rsidR="00630F9B" w:rsidRPr="009B754E" w:rsidRDefault="004E55BA"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63</w:t>
            </w:r>
            <w:r w:rsidR="009C63F7">
              <w:rPr>
                <w:rFonts w:ascii="Arial" w:cs="Arial"/>
                <w:color w:val="auto"/>
                <w:sz w:val="16"/>
                <w:szCs w:val="16"/>
                <w:lang w:val="en-US" w:eastAsia="en-GB"/>
              </w:rPr>
              <w:t>7,761</w:t>
            </w:r>
          </w:p>
        </w:tc>
      </w:tr>
      <w:tr w:rsidR="00630F9B" w:rsidRPr="009B754E" w14:paraId="51A6408A" w14:textId="77777777" w:rsidTr="001A04FC">
        <w:tc>
          <w:tcPr>
            <w:tcW w:w="5112" w:type="dxa"/>
            <w:shd w:val="clear" w:color="auto" w:fill="auto"/>
          </w:tcPr>
          <w:p w14:paraId="74E57A2C" w14:textId="77777777" w:rsidR="00630F9B" w:rsidRPr="003D5ED7" w:rsidRDefault="00630F9B" w:rsidP="001A04FC">
            <w:pPr>
              <w:spacing w:line="360" w:lineRule="auto"/>
              <w:ind w:firstLine="144"/>
              <w:jc w:val="thaiDistribute"/>
              <w:rPr>
                <w:rFonts w:ascii="Arial" w:hAnsi="Arial" w:cs="Arial"/>
                <w:sz w:val="16"/>
                <w:szCs w:val="16"/>
              </w:rPr>
            </w:pPr>
            <w:r w:rsidRPr="003D5ED7">
              <w:rPr>
                <w:rFonts w:ascii="Arial" w:hAnsi="Arial" w:cs="Arial"/>
                <w:sz w:val="16"/>
                <w:szCs w:val="16"/>
              </w:rPr>
              <w:t>Intangible assets</w:t>
            </w:r>
          </w:p>
        </w:tc>
        <w:tc>
          <w:tcPr>
            <w:tcW w:w="1350" w:type="dxa"/>
          </w:tcPr>
          <w:p w14:paraId="228CED30" w14:textId="730D0543" w:rsidR="00630F9B" w:rsidRPr="009B754E" w:rsidRDefault="004E55BA" w:rsidP="001A04FC">
            <w:pPr>
              <w:spacing w:line="360" w:lineRule="auto"/>
              <w:jc w:val="right"/>
              <w:rPr>
                <w:rFonts w:ascii="Arial" w:hAnsi="Arial" w:cs="Arial"/>
                <w:sz w:val="16"/>
                <w:szCs w:val="16"/>
              </w:rPr>
            </w:pPr>
            <w:r>
              <w:rPr>
                <w:rFonts w:ascii="Arial" w:hAnsi="Arial" w:cs="Arial"/>
                <w:sz w:val="16"/>
                <w:szCs w:val="16"/>
              </w:rPr>
              <w:t>122,690</w:t>
            </w:r>
          </w:p>
        </w:tc>
        <w:tc>
          <w:tcPr>
            <w:tcW w:w="1350" w:type="dxa"/>
            <w:shd w:val="clear" w:color="auto" w:fill="auto"/>
            <w:vAlign w:val="bottom"/>
          </w:tcPr>
          <w:p w14:paraId="13740004" w14:textId="3CF5B299" w:rsidR="00630F9B" w:rsidRPr="009B754E" w:rsidRDefault="009C63F7"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5,330</w:t>
            </w:r>
          </w:p>
        </w:tc>
        <w:tc>
          <w:tcPr>
            <w:tcW w:w="1224" w:type="dxa"/>
          </w:tcPr>
          <w:p w14:paraId="6431480F" w14:textId="56845B0B" w:rsidR="00630F9B" w:rsidRPr="009B754E" w:rsidRDefault="009C63F7"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128,020</w:t>
            </w:r>
          </w:p>
        </w:tc>
      </w:tr>
      <w:tr w:rsidR="00630F9B" w:rsidRPr="009B754E" w14:paraId="50CC8B7D" w14:textId="77777777" w:rsidTr="001A04FC">
        <w:tc>
          <w:tcPr>
            <w:tcW w:w="5112" w:type="dxa"/>
            <w:shd w:val="clear" w:color="auto" w:fill="auto"/>
          </w:tcPr>
          <w:p w14:paraId="7206C6D8" w14:textId="77777777" w:rsidR="00630F9B" w:rsidRPr="003D5ED7" w:rsidRDefault="00630F9B" w:rsidP="001A04FC">
            <w:pPr>
              <w:spacing w:line="360" w:lineRule="auto"/>
              <w:ind w:firstLine="144"/>
              <w:jc w:val="thaiDistribute"/>
              <w:rPr>
                <w:rFonts w:ascii="Arial" w:hAnsi="Arial" w:cs="Arial"/>
                <w:sz w:val="16"/>
                <w:szCs w:val="16"/>
              </w:rPr>
            </w:pPr>
            <w:r w:rsidRPr="003D5ED7">
              <w:rPr>
                <w:rFonts w:ascii="Arial" w:hAnsi="Arial" w:cs="Arial"/>
                <w:sz w:val="16"/>
                <w:szCs w:val="16"/>
              </w:rPr>
              <w:t>Leasehold right and building</w:t>
            </w:r>
          </w:p>
        </w:tc>
        <w:tc>
          <w:tcPr>
            <w:tcW w:w="1350" w:type="dxa"/>
          </w:tcPr>
          <w:p w14:paraId="09074F13" w14:textId="179B92CB" w:rsidR="00630F9B" w:rsidRPr="009B754E" w:rsidRDefault="004E55BA" w:rsidP="001A04FC">
            <w:pPr>
              <w:spacing w:line="360" w:lineRule="auto"/>
              <w:jc w:val="right"/>
              <w:rPr>
                <w:rFonts w:ascii="Arial" w:hAnsi="Arial" w:cs="Arial"/>
                <w:sz w:val="16"/>
                <w:szCs w:val="16"/>
              </w:rPr>
            </w:pPr>
            <w:r>
              <w:rPr>
                <w:rFonts w:ascii="Arial" w:hAnsi="Arial" w:cs="Arial"/>
                <w:sz w:val="16"/>
                <w:szCs w:val="16"/>
              </w:rPr>
              <w:t>189,035</w:t>
            </w:r>
          </w:p>
        </w:tc>
        <w:tc>
          <w:tcPr>
            <w:tcW w:w="1350" w:type="dxa"/>
            <w:shd w:val="clear" w:color="auto" w:fill="auto"/>
            <w:vAlign w:val="bottom"/>
          </w:tcPr>
          <w:p w14:paraId="78713017" w14:textId="465B32AA" w:rsidR="00630F9B" w:rsidRPr="009B754E" w:rsidRDefault="004E55BA"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(82,750)</w:t>
            </w:r>
          </w:p>
        </w:tc>
        <w:tc>
          <w:tcPr>
            <w:tcW w:w="1224" w:type="dxa"/>
          </w:tcPr>
          <w:p w14:paraId="294ED84B" w14:textId="33B37116" w:rsidR="00630F9B" w:rsidRPr="009B754E" w:rsidRDefault="004E55BA"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106,285</w:t>
            </w:r>
          </w:p>
        </w:tc>
      </w:tr>
      <w:tr w:rsidR="00630F9B" w:rsidRPr="009B754E" w14:paraId="279808DD" w14:textId="77777777" w:rsidTr="001A04FC">
        <w:tc>
          <w:tcPr>
            <w:tcW w:w="5112" w:type="dxa"/>
            <w:shd w:val="clear" w:color="auto" w:fill="auto"/>
          </w:tcPr>
          <w:p w14:paraId="521016DF" w14:textId="77777777" w:rsidR="00630F9B" w:rsidRPr="003D5ED7" w:rsidRDefault="00630F9B" w:rsidP="001A04FC">
            <w:pPr>
              <w:spacing w:line="360" w:lineRule="auto"/>
              <w:ind w:firstLine="144"/>
              <w:jc w:val="thaiDistribute"/>
              <w:rPr>
                <w:rFonts w:ascii="Arial" w:hAnsi="Arial" w:cs="Arial"/>
                <w:sz w:val="16"/>
                <w:szCs w:val="16"/>
              </w:rPr>
            </w:pPr>
            <w:r w:rsidRPr="003D5ED7">
              <w:rPr>
                <w:rFonts w:ascii="Arial" w:hAnsi="Arial" w:cs="Arial"/>
                <w:sz w:val="16"/>
                <w:szCs w:val="16"/>
              </w:rPr>
              <w:t>Goodwill</w:t>
            </w:r>
          </w:p>
        </w:tc>
        <w:tc>
          <w:tcPr>
            <w:tcW w:w="1350" w:type="dxa"/>
          </w:tcPr>
          <w:p w14:paraId="4E4A4865" w14:textId="06061DDB" w:rsidR="00630F9B" w:rsidRPr="009B754E" w:rsidRDefault="004E55BA" w:rsidP="001A04FC">
            <w:pPr>
              <w:spacing w:line="360" w:lineRule="auto"/>
              <w:jc w:val="right"/>
              <w:rPr>
                <w:rFonts w:ascii="Arial" w:hAnsi="Arial" w:cs="Arial"/>
                <w:sz w:val="16"/>
                <w:szCs w:val="16"/>
              </w:rPr>
            </w:pPr>
            <w:r>
              <w:rPr>
                <w:rFonts w:ascii="Arial" w:hAnsi="Arial" w:cs="Arial"/>
                <w:sz w:val="16"/>
                <w:szCs w:val="16"/>
              </w:rPr>
              <w:t>92,377</w:t>
            </w:r>
          </w:p>
        </w:tc>
        <w:tc>
          <w:tcPr>
            <w:tcW w:w="1350" w:type="dxa"/>
            <w:shd w:val="clear" w:color="auto" w:fill="auto"/>
            <w:vAlign w:val="bottom"/>
          </w:tcPr>
          <w:p w14:paraId="12C82D4D" w14:textId="33B40B43" w:rsidR="00630F9B" w:rsidRPr="009B754E" w:rsidRDefault="004E55BA"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65,652</w:t>
            </w:r>
          </w:p>
        </w:tc>
        <w:tc>
          <w:tcPr>
            <w:tcW w:w="1224" w:type="dxa"/>
          </w:tcPr>
          <w:p w14:paraId="247E97F3" w14:textId="1D20E5BB" w:rsidR="00630F9B" w:rsidRPr="009B754E" w:rsidRDefault="004E55BA"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158,029</w:t>
            </w:r>
          </w:p>
        </w:tc>
      </w:tr>
      <w:tr w:rsidR="00630F9B" w:rsidRPr="009B754E" w14:paraId="01CB2C92" w14:textId="77777777" w:rsidTr="001A04FC">
        <w:trPr>
          <w:trHeight w:val="87"/>
        </w:trPr>
        <w:tc>
          <w:tcPr>
            <w:tcW w:w="5112" w:type="dxa"/>
            <w:shd w:val="clear" w:color="auto" w:fill="auto"/>
          </w:tcPr>
          <w:p w14:paraId="0E98D9FC" w14:textId="77777777" w:rsidR="00630F9B" w:rsidRPr="003D5ED7" w:rsidRDefault="00630F9B" w:rsidP="001A04FC">
            <w:pPr>
              <w:spacing w:line="360" w:lineRule="auto"/>
              <w:jc w:val="thaiDistribute"/>
              <w:rPr>
                <w:rFonts w:ascii="Arial" w:hAnsi="Arial" w:cs="Arial"/>
                <w:sz w:val="16"/>
                <w:szCs w:val="16"/>
              </w:rPr>
            </w:pPr>
          </w:p>
        </w:tc>
        <w:tc>
          <w:tcPr>
            <w:tcW w:w="1350" w:type="dxa"/>
          </w:tcPr>
          <w:p w14:paraId="18EF47E7" w14:textId="77777777" w:rsidR="00630F9B" w:rsidRPr="009B754E" w:rsidRDefault="00630F9B" w:rsidP="001A04FC">
            <w:pPr>
              <w:spacing w:line="360" w:lineRule="auto"/>
              <w:jc w:val="center"/>
              <w:rPr>
                <w:rFonts w:ascii="Arial" w:hAnsi="Arial" w:cs="Arial"/>
                <w:sz w:val="16"/>
                <w:szCs w:val="16"/>
              </w:rPr>
            </w:pPr>
          </w:p>
        </w:tc>
        <w:tc>
          <w:tcPr>
            <w:tcW w:w="1350" w:type="dxa"/>
            <w:shd w:val="clear" w:color="auto" w:fill="auto"/>
          </w:tcPr>
          <w:p w14:paraId="2EA63AF7" w14:textId="77777777" w:rsidR="00630F9B" w:rsidRPr="009B754E" w:rsidRDefault="00630F9B" w:rsidP="001A04FC">
            <w:pPr>
              <w:spacing w:line="360" w:lineRule="auto"/>
              <w:jc w:val="right"/>
              <w:rPr>
                <w:rFonts w:ascii="Arial" w:hAnsi="Arial" w:cs="Arial"/>
                <w:sz w:val="16"/>
                <w:szCs w:val="16"/>
              </w:rPr>
            </w:pPr>
          </w:p>
        </w:tc>
        <w:tc>
          <w:tcPr>
            <w:tcW w:w="1224" w:type="dxa"/>
          </w:tcPr>
          <w:p w14:paraId="3A30EB99" w14:textId="77777777" w:rsidR="00630F9B" w:rsidRPr="009B754E" w:rsidRDefault="00630F9B" w:rsidP="001A04FC">
            <w:pPr>
              <w:spacing w:line="360" w:lineRule="auto"/>
              <w:jc w:val="right"/>
              <w:rPr>
                <w:rFonts w:ascii="Arial" w:hAnsi="Arial" w:cs="Arial"/>
                <w:sz w:val="16"/>
                <w:szCs w:val="16"/>
              </w:rPr>
            </w:pPr>
          </w:p>
        </w:tc>
      </w:tr>
      <w:tr w:rsidR="0065757B" w:rsidRPr="009B754E" w14:paraId="30285983" w14:textId="77777777" w:rsidTr="001A04FC">
        <w:trPr>
          <w:trHeight w:val="87"/>
        </w:trPr>
        <w:tc>
          <w:tcPr>
            <w:tcW w:w="5112" w:type="dxa"/>
            <w:shd w:val="clear" w:color="auto" w:fill="auto"/>
          </w:tcPr>
          <w:p w14:paraId="280FC785" w14:textId="77777777" w:rsidR="0065757B" w:rsidRPr="003D5ED7" w:rsidRDefault="0065757B" w:rsidP="001A04FC">
            <w:pPr>
              <w:spacing w:line="360" w:lineRule="auto"/>
              <w:jc w:val="thaiDistribute"/>
              <w:rPr>
                <w:rFonts w:ascii="Arial" w:hAnsi="Arial" w:cs="Arial"/>
                <w:sz w:val="16"/>
                <w:szCs w:val="16"/>
              </w:rPr>
            </w:pPr>
          </w:p>
        </w:tc>
        <w:tc>
          <w:tcPr>
            <w:tcW w:w="1350" w:type="dxa"/>
          </w:tcPr>
          <w:p w14:paraId="00660154" w14:textId="77777777" w:rsidR="0065757B" w:rsidRPr="009B754E" w:rsidRDefault="0065757B" w:rsidP="001A04FC">
            <w:pPr>
              <w:spacing w:line="360" w:lineRule="auto"/>
              <w:jc w:val="center"/>
              <w:rPr>
                <w:rFonts w:ascii="Arial" w:hAnsi="Arial" w:cs="Arial"/>
                <w:sz w:val="16"/>
                <w:szCs w:val="16"/>
              </w:rPr>
            </w:pPr>
          </w:p>
        </w:tc>
        <w:tc>
          <w:tcPr>
            <w:tcW w:w="1350" w:type="dxa"/>
            <w:shd w:val="clear" w:color="auto" w:fill="auto"/>
          </w:tcPr>
          <w:p w14:paraId="644D95FB" w14:textId="77777777" w:rsidR="0065757B" w:rsidRPr="009B754E" w:rsidRDefault="0065757B" w:rsidP="001A04FC">
            <w:pPr>
              <w:spacing w:line="360" w:lineRule="auto"/>
              <w:jc w:val="right"/>
              <w:rPr>
                <w:rFonts w:ascii="Arial" w:hAnsi="Arial" w:cs="Arial"/>
                <w:sz w:val="16"/>
                <w:szCs w:val="16"/>
              </w:rPr>
            </w:pPr>
          </w:p>
        </w:tc>
        <w:tc>
          <w:tcPr>
            <w:tcW w:w="1224" w:type="dxa"/>
          </w:tcPr>
          <w:p w14:paraId="0F7FAD4F" w14:textId="77777777" w:rsidR="0065757B" w:rsidRPr="009B754E" w:rsidRDefault="0065757B" w:rsidP="001A04FC">
            <w:pPr>
              <w:spacing w:line="360" w:lineRule="auto"/>
              <w:jc w:val="right"/>
              <w:rPr>
                <w:rFonts w:ascii="Arial" w:hAnsi="Arial" w:cs="Arial"/>
                <w:sz w:val="16"/>
                <w:szCs w:val="16"/>
              </w:rPr>
            </w:pPr>
          </w:p>
        </w:tc>
      </w:tr>
      <w:tr w:rsidR="00630F9B" w:rsidRPr="009B754E" w14:paraId="2F4041C1" w14:textId="77777777" w:rsidTr="001A04FC">
        <w:tc>
          <w:tcPr>
            <w:tcW w:w="5112" w:type="dxa"/>
            <w:shd w:val="clear" w:color="auto" w:fill="auto"/>
          </w:tcPr>
          <w:p w14:paraId="6A79844D" w14:textId="77777777" w:rsidR="00630F9B" w:rsidRPr="003D5ED7" w:rsidRDefault="00630F9B" w:rsidP="001A04FC">
            <w:pPr>
              <w:spacing w:line="360" w:lineRule="auto"/>
              <w:ind w:hanging="36"/>
              <w:jc w:val="thaiDistribute"/>
              <w:rPr>
                <w:rFonts w:ascii="Arial" w:hAnsi="Arial" w:cs="Arial"/>
                <w:sz w:val="16"/>
                <w:szCs w:val="16"/>
              </w:rPr>
            </w:pPr>
            <w:r w:rsidRPr="003D5ED7">
              <w:rPr>
                <w:rFonts w:ascii="Arial" w:hAnsi="Arial" w:cs="Arial"/>
                <w:sz w:val="16"/>
                <w:szCs w:val="16"/>
              </w:rPr>
              <w:lastRenderedPageBreak/>
              <w:t>Liabilities</w:t>
            </w:r>
          </w:p>
        </w:tc>
        <w:tc>
          <w:tcPr>
            <w:tcW w:w="1350" w:type="dxa"/>
          </w:tcPr>
          <w:p w14:paraId="52D55EB5" w14:textId="77777777" w:rsidR="00630F9B" w:rsidRPr="009B754E" w:rsidRDefault="00630F9B" w:rsidP="001A04FC">
            <w:pPr>
              <w:spacing w:line="360" w:lineRule="auto"/>
              <w:jc w:val="center"/>
              <w:rPr>
                <w:rFonts w:ascii="Arial" w:hAnsi="Arial" w:cs="Arial"/>
                <w:sz w:val="16"/>
                <w:szCs w:val="16"/>
              </w:rPr>
            </w:pPr>
          </w:p>
        </w:tc>
        <w:tc>
          <w:tcPr>
            <w:tcW w:w="1350" w:type="dxa"/>
            <w:shd w:val="clear" w:color="auto" w:fill="auto"/>
          </w:tcPr>
          <w:p w14:paraId="5E9F2356" w14:textId="77777777" w:rsidR="00630F9B" w:rsidRPr="009B754E" w:rsidRDefault="00630F9B" w:rsidP="001A04FC">
            <w:pPr>
              <w:spacing w:line="360" w:lineRule="auto"/>
              <w:jc w:val="thaiDistribute"/>
              <w:rPr>
                <w:rFonts w:ascii="Arial" w:hAnsi="Arial" w:cs="Arial"/>
                <w:sz w:val="16"/>
                <w:szCs w:val="16"/>
              </w:rPr>
            </w:pPr>
          </w:p>
        </w:tc>
        <w:tc>
          <w:tcPr>
            <w:tcW w:w="1224" w:type="dxa"/>
          </w:tcPr>
          <w:p w14:paraId="1A1B956D" w14:textId="77777777" w:rsidR="00630F9B" w:rsidRPr="009B754E" w:rsidRDefault="00630F9B" w:rsidP="001A04FC">
            <w:pPr>
              <w:spacing w:line="360" w:lineRule="auto"/>
              <w:jc w:val="thaiDistribute"/>
              <w:rPr>
                <w:rFonts w:ascii="Arial" w:hAnsi="Arial" w:cs="Arial"/>
                <w:sz w:val="16"/>
                <w:szCs w:val="16"/>
              </w:rPr>
            </w:pPr>
          </w:p>
        </w:tc>
      </w:tr>
      <w:tr w:rsidR="00630F9B" w:rsidRPr="009B754E" w14:paraId="04CD7309" w14:textId="77777777" w:rsidTr="001A04FC">
        <w:tc>
          <w:tcPr>
            <w:tcW w:w="5112" w:type="dxa"/>
            <w:shd w:val="clear" w:color="auto" w:fill="auto"/>
            <w:vAlign w:val="bottom"/>
          </w:tcPr>
          <w:p w14:paraId="4F2743B5" w14:textId="77777777" w:rsidR="00630F9B" w:rsidRPr="003D5ED7" w:rsidRDefault="00630F9B" w:rsidP="001A04FC">
            <w:pPr>
              <w:spacing w:line="360" w:lineRule="auto"/>
              <w:ind w:firstLine="144"/>
              <w:jc w:val="thaiDistribute"/>
              <w:rPr>
                <w:rFonts w:ascii="Arial" w:hAnsi="Arial" w:cs="Arial"/>
                <w:sz w:val="16"/>
                <w:szCs w:val="16"/>
              </w:rPr>
            </w:pPr>
            <w:r w:rsidRPr="003D5ED7">
              <w:rPr>
                <w:rFonts w:ascii="Arial" w:hAnsi="Arial" w:cs="Arial"/>
                <w:sz w:val="16"/>
                <w:szCs w:val="16"/>
              </w:rPr>
              <w:t>Deferred tax liabilities</w:t>
            </w:r>
          </w:p>
        </w:tc>
        <w:tc>
          <w:tcPr>
            <w:tcW w:w="1350" w:type="dxa"/>
          </w:tcPr>
          <w:p w14:paraId="305D523E" w14:textId="770E9905" w:rsidR="00630F9B" w:rsidRPr="009B754E" w:rsidRDefault="001A7579" w:rsidP="001A04FC">
            <w:pPr>
              <w:spacing w:line="360" w:lineRule="auto"/>
              <w:jc w:val="right"/>
              <w:rPr>
                <w:rFonts w:ascii="Arial" w:hAnsi="Arial" w:cs="Arial"/>
                <w:sz w:val="16"/>
                <w:szCs w:val="16"/>
              </w:rPr>
            </w:pPr>
            <w:r>
              <w:rPr>
                <w:rFonts w:ascii="Arial" w:hAnsi="Arial" w:cs="Arial"/>
                <w:sz w:val="16"/>
                <w:szCs w:val="16"/>
              </w:rPr>
              <w:t>(50,405)</w:t>
            </w:r>
          </w:p>
        </w:tc>
        <w:tc>
          <w:tcPr>
            <w:tcW w:w="1350" w:type="dxa"/>
            <w:shd w:val="clear" w:color="auto" w:fill="auto"/>
            <w:vAlign w:val="bottom"/>
          </w:tcPr>
          <w:p w14:paraId="0728E60D" w14:textId="5FA18D76" w:rsidR="00630F9B" w:rsidRPr="009B754E" w:rsidRDefault="001A7579"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16,735</w:t>
            </w:r>
          </w:p>
        </w:tc>
        <w:tc>
          <w:tcPr>
            <w:tcW w:w="1224" w:type="dxa"/>
          </w:tcPr>
          <w:p w14:paraId="470E25D0" w14:textId="0E540C6B" w:rsidR="00630F9B" w:rsidRPr="009B754E" w:rsidRDefault="001A7579"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(33,670)</w:t>
            </w:r>
          </w:p>
        </w:tc>
      </w:tr>
      <w:tr w:rsidR="00630F9B" w:rsidRPr="009B754E" w14:paraId="198E7393" w14:textId="77777777" w:rsidTr="001A04FC">
        <w:tc>
          <w:tcPr>
            <w:tcW w:w="5112" w:type="dxa"/>
            <w:shd w:val="clear" w:color="auto" w:fill="auto"/>
            <w:vAlign w:val="bottom"/>
          </w:tcPr>
          <w:p w14:paraId="58C2C4E9" w14:textId="77777777" w:rsidR="00630F9B" w:rsidRPr="003D5ED7" w:rsidRDefault="00630F9B" w:rsidP="001A04FC">
            <w:pPr>
              <w:spacing w:line="360" w:lineRule="auto"/>
              <w:ind w:firstLine="144"/>
              <w:jc w:val="thaiDistribute"/>
              <w:rPr>
                <w:rFonts w:ascii="Arial" w:hAnsi="Arial" w:cs="Arial"/>
                <w:sz w:val="16"/>
                <w:szCs w:val="16"/>
              </w:rPr>
            </w:pPr>
            <w:r w:rsidRPr="003D5ED7">
              <w:rPr>
                <w:rFonts w:ascii="Arial" w:hAnsi="Arial" w:cs="Arial"/>
                <w:sz w:val="16"/>
                <w:szCs w:val="16"/>
              </w:rPr>
              <w:t>Other non - current liabilities</w:t>
            </w:r>
          </w:p>
        </w:tc>
        <w:tc>
          <w:tcPr>
            <w:tcW w:w="1350" w:type="dxa"/>
          </w:tcPr>
          <w:p w14:paraId="4308F1AA" w14:textId="06114570" w:rsidR="00630F9B" w:rsidRPr="009B754E" w:rsidRDefault="001A7579" w:rsidP="001A04FC">
            <w:pPr>
              <w:spacing w:line="360" w:lineRule="auto"/>
              <w:jc w:val="right"/>
              <w:rPr>
                <w:rFonts w:ascii="Arial" w:hAnsi="Arial" w:cs="Arial"/>
                <w:sz w:val="16"/>
                <w:szCs w:val="16"/>
              </w:rPr>
            </w:pPr>
            <w:r>
              <w:rPr>
                <w:rFonts w:ascii="Arial" w:hAnsi="Arial" w:cs="Arial"/>
                <w:sz w:val="16"/>
                <w:szCs w:val="16"/>
              </w:rPr>
              <w:t>(17,749)</w:t>
            </w:r>
          </w:p>
        </w:tc>
        <w:tc>
          <w:tcPr>
            <w:tcW w:w="1350" w:type="dxa"/>
            <w:shd w:val="clear" w:color="auto" w:fill="auto"/>
            <w:vAlign w:val="bottom"/>
          </w:tcPr>
          <w:p w14:paraId="492BEA7D" w14:textId="4AB445F5" w:rsidR="00630F9B" w:rsidRPr="009B754E" w:rsidRDefault="001A7579"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86</w:t>
            </w:r>
            <w:r w:rsidR="000C6926">
              <w:rPr>
                <w:rFonts w:ascii="Arial" w:cs="Arial"/>
                <w:color w:val="auto"/>
                <w:sz w:val="16"/>
                <w:szCs w:val="16"/>
                <w:lang w:val="en-US" w:eastAsia="en-GB"/>
              </w:rPr>
              <w:t>2</w:t>
            </w:r>
          </w:p>
        </w:tc>
        <w:tc>
          <w:tcPr>
            <w:tcW w:w="1224" w:type="dxa"/>
          </w:tcPr>
          <w:p w14:paraId="34CF8E2F" w14:textId="3958174C" w:rsidR="00630F9B" w:rsidRPr="009B754E" w:rsidRDefault="001A7579"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(16,88</w:t>
            </w:r>
            <w:r w:rsidR="000C6926">
              <w:rPr>
                <w:rFonts w:ascii="Arial" w:cs="Arial"/>
                <w:color w:val="auto"/>
                <w:sz w:val="16"/>
                <w:szCs w:val="16"/>
                <w:lang w:val="en-US" w:eastAsia="en-GB"/>
              </w:rPr>
              <w:t>7</w:t>
            </w:r>
            <w:r>
              <w:rPr>
                <w:rFonts w:ascii="Arial" w:cs="Arial"/>
                <w:color w:val="auto"/>
                <w:sz w:val="16"/>
                <w:szCs w:val="16"/>
                <w:lang w:val="en-US" w:eastAsia="en-GB"/>
              </w:rPr>
              <w:t>)</w:t>
            </w:r>
          </w:p>
        </w:tc>
      </w:tr>
      <w:tr w:rsidR="00630F9B" w:rsidRPr="009B754E" w14:paraId="666DFACE" w14:textId="77777777" w:rsidTr="001A04FC">
        <w:trPr>
          <w:trHeight w:val="149"/>
        </w:trPr>
        <w:tc>
          <w:tcPr>
            <w:tcW w:w="5112" w:type="dxa"/>
            <w:shd w:val="clear" w:color="auto" w:fill="auto"/>
          </w:tcPr>
          <w:p w14:paraId="08F4815B" w14:textId="77777777" w:rsidR="00630F9B" w:rsidRPr="003D5ED7" w:rsidRDefault="00630F9B" w:rsidP="001A04FC">
            <w:pPr>
              <w:spacing w:line="360" w:lineRule="auto"/>
              <w:jc w:val="thaiDistribute"/>
              <w:rPr>
                <w:rFonts w:ascii="Arial" w:hAnsi="Arial" w:cs="Arial"/>
                <w:sz w:val="16"/>
                <w:szCs w:val="16"/>
              </w:rPr>
            </w:pPr>
          </w:p>
        </w:tc>
        <w:tc>
          <w:tcPr>
            <w:tcW w:w="1350" w:type="dxa"/>
          </w:tcPr>
          <w:p w14:paraId="27134751" w14:textId="77777777" w:rsidR="00630F9B" w:rsidRPr="009B754E" w:rsidRDefault="00630F9B" w:rsidP="001A04FC">
            <w:pPr>
              <w:spacing w:line="360" w:lineRule="auto"/>
              <w:jc w:val="center"/>
              <w:rPr>
                <w:rFonts w:ascii="Arial" w:hAnsi="Arial" w:cs="Arial"/>
                <w:sz w:val="16"/>
                <w:szCs w:val="16"/>
              </w:rPr>
            </w:pPr>
          </w:p>
        </w:tc>
        <w:tc>
          <w:tcPr>
            <w:tcW w:w="1350" w:type="dxa"/>
            <w:shd w:val="clear" w:color="auto" w:fill="auto"/>
          </w:tcPr>
          <w:p w14:paraId="29A3BE4D" w14:textId="77777777" w:rsidR="00630F9B" w:rsidRPr="009B754E" w:rsidRDefault="00630F9B" w:rsidP="001A04FC">
            <w:pPr>
              <w:spacing w:line="360" w:lineRule="auto"/>
              <w:jc w:val="right"/>
              <w:rPr>
                <w:rFonts w:ascii="Arial" w:hAnsi="Arial" w:cs="Arial"/>
                <w:sz w:val="16"/>
                <w:szCs w:val="16"/>
              </w:rPr>
            </w:pPr>
          </w:p>
        </w:tc>
        <w:tc>
          <w:tcPr>
            <w:tcW w:w="1224" w:type="dxa"/>
          </w:tcPr>
          <w:p w14:paraId="09C85B94" w14:textId="77777777" w:rsidR="00630F9B" w:rsidRPr="009B754E" w:rsidRDefault="00630F9B" w:rsidP="001A04FC">
            <w:pPr>
              <w:spacing w:line="360" w:lineRule="auto"/>
              <w:jc w:val="right"/>
              <w:rPr>
                <w:rFonts w:ascii="Arial" w:hAnsi="Arial" w:cs="Arial"/>
                <w:sz w:val="16"/>
                <w:szCs w:val="16"/>
              </w:rPr>
            </w:pPr>
          </w:p>
        </w:tc>
      </w:tr>
      <w:tr w:rsidR="00630F9B" w:rsidRPr="009B754E" w14:paraId="5607C036" w14:textId="77777777" w:rsidTr="001A04FC">
        <w:tc>
          <w:tcPr>
            <w:tcW w:w="5112" w:type="dxa"/>
            <w:shd w:val="clear" w:color="auto" w:fill="auto"/>
          </w:tcPr>
          <w:p w14:paraId="243B99F6" w14:textId="77777777" w:rsidR="00630F9B" w:rsidRPr="003D5ED7" w:rsidRDefault="00630F9B" w:rsidP="001A04FC">
            <w:pPr>
              <w:spacing w:line="360" w:lineRule="auto"/>
              <w:ind w:hanging="36"/>
              <w:jc w:val="thaiDistribute"/>
              <w:rPr>
                <w:rFonts w:ascii="Arial" w:hAnsi="Arial" w:cs="Arial"/>
                <w:sz w:val="16"/>
                <w:szCs w:val="16"/>
              </w:rPr>
            </w:pPr>
            <w:r w:rsidRPr="003D5ED7">
              <w:rPr>
                <w:rFonts w:ascii="Arial" w:hAnsi="Arial" w:cs="Arial"/>
                <w:sz w:val="16"/>
                <w:szCs w:val="16"/>
              </w:rPr>
              <w:t>Shareholders' Equity</w:t>
            </w:r>
          </w:p>
        </w:tc>
        <w:tc>
          <w:tcPr>
            <w:tcW w:w="1350" w:type="dxa"/>
          </w:tcPr>
          <w:p w14:paraId="1D8E4624" w14:textId="77777777" w:rsidR="00630F9B" w:rsidRPr="009B754E" w:rsidRDefault="00630F9B" w:rsidP="001A04FC">
            <w:pPr>
              <w:spacing w:line="360" w:lineRule="auto"/>
              <w:jc w:val="right"/>
              <w:rPr>
                <w:rFonts w:ascii="Arial" w:hAnsi="Arial" w:cs="Arial"/>
                <w:sz w:val="16"/>
                <w:szCs w:val="16"/>
              </w:rPr>
            </w:pPr>
          </w:p>
        </w:tc>
        <w:tc>
          <w:tcPr>
            <w:tcW w:w="1350" w:type="dxa"/>
            <w:shd w:val="clear" w:color="auto" w:fill="auto"/>
          </w:tcPr>
          <w:p w14:paraId="76258966" w14:textId="77777777" w:rsidR="00630F9B" w:rsidRPr="009B754E" w:rsidRDefault="00630F9B" w:rsidP="001A04FC">
            <w:pPr>
              <w:spacing w:line="360" w:lineRule="auto"/>
              <w:jc w:val="right"/>
              <w:rPr>
                <w:rFonts w:ascii="Arial" w:hAnsi="Arial" w:cs="Arial"/>
                <w:sz w:val="16"/>
                <w:szCs w:val="16"/>
              </w:rPr>
            </w:pPr>
          </w:p>
        </w:tc>
        <w:tc>
          <w:tcPr>
            <w:tcW w:w="1224" w:type="dxa"/>
          </w:tcPr>
          <w:p w14:paraId="19150259" w14:textId="77777777" w:rsidR="00630F9B" w:rsidRPr="009B754E" w:rsidRDefault="00630F9B" w:rsidP="001A04FC">
            <w:pPr>
              <w:spacing w:line="360" w:lineRule="auto"/>
              <w:jc w:val="right"/>
              <w:rPr>
                <w:rFonts w:ascii="Arial" w:hAnsi="Arial" w:cs="Arial"/>
                <w:sz w:val="16"/>
                <w:szCs w:val="16"/>
              </w:rPr>
            </w:pPr>
          </w:p>
        </w:tc>
      </w:tr>
      <w:tr w:rsidR="00630F9B" w:rsidRPr="009B754E" w14:paraId="4C502C6E" w14:textId="77777777" w:rsidTr="001A04FC">
        <w:tc>
          <w:tcPr>
            <w:tcW w:w="5112" w:type="dxa"/>
            <w:shd w:val="clear" w:color="auto" w:fill="auto"/>
          </w:tcPr>
          <w:p w14:paraId="0265B415" w14:textId="77777777" w:rsidR="00630F9B" w:rsidRPr="003D5ED7" w:rsidRDefault="00630F9B" w:rsidP="001A04FC">
            <w:pPr>
              <w:spacing w:line="360" w:lineRule="auto"/>
              <w:ind w:firstLine="144"/>
              <w:jc w:val="thaiDistribute"/>
              <w:rPr>
                <w:rFonts w:ascii="Arial" w:hAnsi="Arial" w:cs="Arial"/>
                <w:sz w:val="16"/>
                <w:szCs w:val="16"/>
              </w:rPr>
            </w:pPr>
            <w:r w:rsidRPr="003D5ED7">
              <w:rPr>
                <w:rFonts w:ascii="Arial" w:hAnsi="Arial" w:cs="Arial"/>
                <w:sz w:val="16"/>
                <w:szCs w:val="16"/>
              </w:rPr>
              <w:t>Deficit</w:t>
            </w:r>
          </w:p>
        </w:tc>
        <w:tc>
          <w:tcPr>
            <w:tcW w:w="1350" w:type="dxa"/>
          </w:tcPr>
          <w:p w14:paraId="12BA42A7" w14:textId="37BE7A10" w:rsidR="00630F9B" w:rsidRPr="009B754E" w:rsidRDefault="002611BA" w:rsidP="001A04FC">
            <w:pPr>
              <w:spacing w:line="360" w:lineRule="auto"/>
              <w:jc w:val="right"/>
              <w:rPr>
                <w:rFonts w:ascii="Arial" w:hAnsi="Arial" w:cs="Arial"/>
                <w:sz w:val="16"/>
                <w:szCs w:val="16"/>
                <w:cs/>
              </w:rPr>
            </w:pPr>
            <w:r>
              <w:rPr>
                <w:rFonts w:ascii="Arial" w:hAnsi="Arial" w:cs="Arial"/>
                <w:sz w:val="16"/>
                <w:szCs w:val="16"/>
              </w:rPr>
              <w:t>(303,811)</w:t>
            </w:r>
          </w:p>
        </w:tc>
        <w:tc>
          <w:tcPr>
            <w:tcW w:w="1350" w:type="dxa"/>
            <w:shd w:val="clear" w:color="auto" w:fill="auto"/>
            <w:vAlign w:val="bottom"/>
          </w:tcPr>
          <w:p w14:paraId="0E9BBCEA" w14:textId="215D9B78" w:rsidR="00630F9B" w:rsidRPr="009B754E" w:rsidRDefault="002611BA"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(15,039)</w:t>
            </w:r>
          </w:p>
        </w:tc>
        <w:tc>
          <w:tcPr>
            <w:tcW w:w="1224" w:type="dxa"/>
          </w:tcPr>
          <w:p w14:paraId="07AB28FD" w14:textId="1F221467" w:rsidR="00630F9B" w:rsidRPr="009B754E" w:rsidRDefault="002611BA" w:rsidP="001A04FC">
            <w:pPr>
              <w:pStyle w:val="a1"/>
              <w:spacing w:line="360" w:lineRule="auto"/>
              <w:ind w:right="0"/>
              <w:jc w:val="right"/>
              <w:rPr>
                <w:rFonts w:ascii="Arial" w:cs="Arial"/>
                <w:color w:val="auto"/>
                <w:sz w:val="16"/>
                <w:szCs w:val="16"/>
                <w:lang w:val="en-US" w:eastAsia="en-GB"/>
              </w:rPr>
            </w:pPr>
            <w:r>
              <w:rPr>
                <w:rFonts w:ascii="Arial" w:cs="Arial"/>
                <w:color w:val="auto"/>
                <w:sz w:val="16"/>
                <w:szCs w:val="16"/>
                <w:lang w:val="en-US" w:eastAsia="en-GB"/>
              </w:rPr>
              <w:t>(318,850)</w:t>
            </w:r>
          </w:p>
        </w:tc>
      </w:tr>
      <w:tr w:rsidR="00630F9B" w:rsidRPr="009B754E" w14:paraId="00D9D6DE" w14:textId="77777777" w:rsidTr="001A04FC">
        <w:trPr>
          <w:trHeight w:val="177"/>
        </w:trPr>
        <w:tc>
          <w:tcPr>
            <w:tcW w:w="5112" w:type="dxa"/>
            <w:shd w:val="clear" w:color="auto" w:fill="auto"/>
          </w:tcPr>
          <w:p w14:paraId="3AC54C7B" w14:textId="77777777" w:rsidR="00630F9B" w:rsidRPr="003D5ED7" w:rsidRDefault="00630F9B" w:rsidP="001A04FC">
            <w:pPr>
              <w:spacing w:line="360" w:lineRule="auto"/>
              <w:jc w:val="thaiDistribute"/>
              <w:rPr>
                <w:rFonts w:ascii="Arial" w:hAnsi="Arial" w:cs="Arial"/>
                <w:sz w:val="16"/>
                <w:szCs w:val="16"/>
              </w:rPr>
            </w:pPr>
          </w:p>
        </w:tc>
        <w:tc>
          <w:tcPr>
            <w:tcW w:w="1350" w:type="dxa"/>
          </w:tcPr>
          <w:p w14:paraId="3E13E054" w14:textId="77777777" w:rsidR="00630F9B" w:rsidRPr="009B754E" w:rsidRDefault="00630F9B" w:rsidP="001A04FC">
            <w:pPr>
              <w:spacing w:line="360" w:lineRule="auto"/>
              <w:jc w:val="right"/>
              <w:rPr>
                <w:rFonts w:ascii="Arial" w:hAnsi="Arial" w:cs="Arial"/>
                <w:sz w:val="16"/>
                <w:szCs w:val="16"/>
              </w:rPr>
            </w:pPr>
          </w:p>
        </w:tc>
        <w:tc>
          <w:tcPr>
            <w:tcW w:w="1350" w:type="dxa"/>
            <w:shd w:val="clear" w:color="auto" w:fill="auto"/>
          </w:tcPr>
          <w:p w14:paraId="1B91C199" w14:textId="77777777" w:rsidR="00630F9B" w:rsidRPr="009B754E" w:rsidRDefault="00630F9B" w:rsidP="001A04FC">
            <w:pPr>
              <w:spacing w:line="360" w:lineRule="auto"/>
              <w:jc w:val="right"/>
              <w:rPr>
                <w:rFonts w:ascii="Arial" w:hAnsi="Arial" w:cs="Arial"/>
                <w:sz w:val="16"/>
                <w:szCs w:val="16"/>
              </w:rPr>
            </w:pPr>
          </w:p>
        </w:tc>
        <w:tc>
          <w:tcPr>
            <w:tcW w:w="1224" w:type="dxa"/>
          </w:tcPr>
          <w:p w14:paraId="41BCBE35" w14:textId="77777777" w:rsidR="00630F9B" w:rsidRPr="009B754E" w:rsidRDefault="00630F9B" w:rsidP="001A04FC">
            <w:pPr>
              <w:spacing w:line="360" w:lineRule="auto"/>
              <w:jc w:val="right"/>
              <w:rPr>
                <w:rFonts w:ascii="Arial" w:hAnsi="Arial" w:cs="Arial"/>
                <w:sz w:val="16"/>
                <w:szCs w:val="16"/>
              </w:rPr>
            </w:pPr>
          </w:p>
        </w:tc>
      </w:tr>
      <w:tr w:rsidR="00630F9B" w:rsidRPr="009B754E" w14:paraId="01BD511C" w14:textId="77777777" w:rsidTr="001A04FC">
        <w:tc>
          <w:tcPr>
            <w:tcW w:w="5112" w:type="dxa"/>
            <w:shd w:val="clear" w:color="auto" w:fill="auto"/>
          </w:tcPr>
          <w:p w14:paraId="4014AD6F" w14:textId="77777777" w:rsidR="00630F9B" w:rsidRPr="007D7A9E" w:rsidRDefault="00630F9B" w:rsidP="001A04FC">
            <w:pPr>
              <w:spacing w:line="360" w:lineRule="auto"/>
              <w:ind w:hanging="36"/>
              <w:jc w:val="thaiDistribute"/>
              <w:rPr>
                <w:rFonts w:ascii="Arial" w:hAnsi="Arial" w:cs="Arial"/>
                <w:sz w:val="16"/>
                <w:szCs w:val="16"/>
                <w:u w:val="single"/>
              </w:rPr>
            </w:pPr>
            <w:r w:rsidRPr="007D7A9E">
              <w:rPr>
                <w:rFonts w:ascii="Arial" w:hAnsi="Arial" w:cs="Arial"/>
                <w:sz w:val="16"/>
                <w:szCs w:val="16"/>
                <w:u w:val="single"/>
              </w:rPr>
              <w:t xml:space="preserve">Statement of profit or loss and other comprehensive </w:t>
            </w:r>
          </w:p>
        </w:tc>
        <w:tc>
          <w:tcPr>
            <w:tcW w:w="1350" w:type="dxa"/>
          </w:tcPr>
          <w:p w14:paraId="744E4A4C" w14:textId="77777777" w:rsidR="00630F9B" w:rsidRPr="007D7A9E" w:rsidRDefault="00630F9B" w:rsidP="001A04FC">
            <w:pPr>
              <w:spacing w:line="360" w:lineRule="auto"/>
              <w:jc w:val="right"/>
              <w:rPr>
                <w:rFonts w:ascii="Arial" w:hAnsi="Arial" w:cs="Arial"/>
                <w:sz w:val="16"/>
                <w:szCs w:val="16"/>
              </w:rPr>
            </w:pPr>
          </w:p>
        </w:tc>
        <w:tc>
          <w:tcPr>
            <w:tcW w:w="1350" w:type="dxa"/>
            <w:shd w:val="clear" w:color="auto" w:fill="auto"/>
          </w:tcPr>
          <w:p w14:paraId="7A853C25" w14:textId="77777777" w:rsidR="00630F9B" w:rsidRPr="007D7A9E" w:rsidRDefault="00630F9B" w:rsidP="001A04FC">
            <w:pPr>
              <w:spacing w:line="360" w:lineRule="auto"/>
              <w:jc w:val="right"/>
              <w:rPr>
                <w:rFonts w:ascii="Arial" w:hAnsi="Arial" w:cs="Arial"/>
                <w:sz w:val="16"/>
                <w:szCs w:val="16"/>
              </w:rPr>
            </w:pPr>
          </w:p>
        </w:tc>
        <w:tc>
          <w:tcPr>
            <w:tcW w:w="1224" w:type="dxa"/>
          </w:tcPr>
          <w:p w14:paraId="64613F11" w14:textId="77777777" w:rsidR="00630F9B" w:rsidRPr="007D7A9E" w:rsidRDefault="00630F9B" w:rsidP="001A04FC">
            <w:pPr>
              <w:spacing w:line="360" w:lineRule="auto"/>
              <w:jc w:val="right"/>
              <w:rPr>
                <w:rFonts w:ascii="Arial" w:hAnsi="Arial" w:cs="Arial"/>
                <w:sz w:val="16"/>
                <w:szCs w:val="16"/>
              </w:rPr>
            </w:pPr>
          </w:p>
        </w:tc>
      </w:tr>
      <w:tr w:rsidR="00630F9B" w:rsidRPr="009B754E" w14:paraId="6984B409" w14:textId="77777777" w:rsidTr="001A04FC">
        <w:tc>
          <w:tcPr>
            <w:tcW w:w="5112" w:type="dxa"/>
            <w:shd w:val="clear" w:color="auto" w:fill="auto"/>
          </w:tcPr>
          <w:p w14:paraId="56DD6228" w14:textId="29628B3A" w:rsidR="00630F9B" w:rsidRPr="007D7A9E" w:rsidRDefault="00630F9B" w:rsidP="001A04FC">
            <w:pPr>
              <w:spacing w:line="360" w:lineRule="auto"/>
              <w:ind w:firstLine="144"/>
              <w:jc w:val="thaiDistribute"/>
              <w:rPr>
                <w:rFonts w:ascii="Arial" w:hAnsi="Arial" w:cs="Arial"/>
                <w:sz w:val="16"/>
                <w:szCs w:val="16"/>
                <w:u w:val="single"/>
              </w:rPr>
            </w:pPr>
            <w:r w:rsidRPr="007D7A9E">
              <w:rPr>
                <w:rFonts w:ascii="Arial" w:hAnsi="Arial" w:cs="Arial"/>
                <w:sz w:val="16"/>
                <w:szCs w:val="16"/>
                <w:u w:val="single"/>
              </w:rPr>
              <w:t>income for the year ended 31 December 2016</w:t>
            </w:r>
          </w:p>
        </w:tc>
        <w:tc>
          <w:tcPr>
            <w:tcW w:w="1350" w:type="dxa"/>
          </w:tcPr>
          <w:p w14:paraId="060B8136" w14:textId="77777777" w:rsidR="00630F9B" w:rsidRPr="007D7A9E" w:rsidRDefault="00630F9B" w:rsidP="001A04FC">
            <w:pPr>
              <w:spacing w:line="360" w:lineRule="auto"/>
              <w:jc w:val="right"/>
              <w:rPr>
                <w:rFonts w:ascii="Arial" w:hAnsi="Arial" w:cs="Arial"/>
                <w:sz w:val="16"/>
                <w:szCs w:val="16"/>
              </w:rPr>
            </w:pPr>
          </w:p>
        </w:tc>
        <w:tc>
          <w:tcPr>
            <w:tcW w:w="1350" w:type="dxa"/>
            <w:shd w:val="clear" w:color="auto" w:fill="auto"/>
          </w:tcPr>
          <w:p w14:paraId="0268B596" w14:textId="77777777" w:rsidR="00630F9B" w:rsidRPr="007D7A9E" w:rsidRDefault="00630F9B" w:rsidP="001A04FC">
            <w:pPr>
              <w:spacing w:line="360" w:lineRule="auto"/>
              <w:jc w:val="right"/>
              <w:rPr>
                <w:rFonts w:ascii="Arial" w:hAnsi="Arial" w:cs="Arial"/>
                <w:sz w:val="16"/>
                <w:szCs w:val="16"/>
              </w:rPr>
            </w:pPr>
          </w:p>
        </w:tc>
        <w:tc>
          <w:tcPr>
            <w:tcW w:w="1224" w:type="dxa"/>
          </w:tcPr>
          <w:p w14:paraId="060ADB1E" w14:textId="77777777" w:rsidR="00630F9B" w:rsidRPr="007D7A9E" w:rsidRDefault="00630F9B" w:rsidP="001A04FC">
            <w:pPr>
              <w:spacing w:line="360" w:lineRule="auto"/>
              <w:jc w:val="right"/>
              <w:rPr>
                <w:rFonts w:ascii="Arial" w:hAnsi="Arial" w:cs="Arial"/>
                <w:sz w:val="16"/>
                <w:szCs w:val="16"/>
              </w:rPr>
            </w:pPr>
          </w:p>
        </w:tc>
      </w:tr>
      <w:tr w:rsidR="00630F9B" w:rsidRPr="009B754E" w14:paraId="243C82D2" w14:textId="77777777" w:rsidTr="001A04FC">
        <w:tc>
          <w:tcPr>
            <w:tcW w:w="5112" w:type="dxa"/>
            <w:shd w:val="clear" w:color="auto" w:fill="auto"/>
          </w:tcPr>
          <w:p w14:paraId="22FBBF90" w14:textId="77777777" w:rsidR="00630F9B" w:rsidRPr="007D7A9E" w:rsidRDefault="00630F9B" w:rsidP="001A04FC">
            <w:pPr>
              <w:spacing w:line="360" w:lineRule="auto"/>
              <w:ind w:hanging="36"/>
              <w:jc w:val="thaiDistribute"/>
              <w:rPr>
                <w:rFonts w:ascii="Arial" w:hAnsi="Arial" w:cs="Arial"/>
                <w:sz w:val="16"/>
                <w:szCs w:val="16"/>
              </w:rPr>
            </w:pPr>
            <w:r w:rsidRPr="007D7A9E">
              <w:rPr>
                <w:rFonts w:ascii="Arial" w:hAnsi="Arial" w:cs="Arial"/>
                <w:sz w:val="16"/>
                <w:szCs w:val="16"/>
              </w:rPr>
              <w:t>Costs of sales and services</w:t>
            </w:r>
          </w:p>
        </w:tc>
        <w:tc>
          <w:tcPr>
            <w:tcW w:w="1350" w:type="dxa"/>
          </w:tcPr>
          <w:p w14:paraId="2EF0BCFF" w14:textId="78D1F45E" w:rsidR="00630F9B" w:rsidRPr="007D7A9E" w:rsidRDefault="00BF1C72" w:rsidP="001A04FC">
            <w:pPr>
              <w:spacing w:line="360" w:lineRule="auto"/>
              <w:jc w:val="right"/>
              <w:rPr>
                <w:rFonts w:ascii="Arial" w:hAnsi="Arial" w:cs="Arial"/>
                <w:sz w:val="16"/>
                <w:szCs w:val="16"/>
              </w:rPr>
            </w:pPr>
            <w:r w:rsidRPr="007D7A9E">
              <w:rPr>
                <w:rFonts w:ascii="Arial" w:hAnsi="Arial" w:cs="Arial"/>
                <w:sz w:val="16"/>
                <w:szCs w:val="16"/>
              </w:rPr>
              <w:t>(524,390)</w:t>
            </w:r>
          </w:p>
        </w:tc>
        <w:tc>
          <w:tcPr>
            <w:tcW w:w="1350" w:type="dxa"/>
            <w:shd w:val="clear" w:color="auto" w:fill="auto"/>
            <w:vAlign w:val="bottom"/>
          </w:tcPr>
          <w:p w14:paraId="648F59A0" w14:textId="42448BC0" w:rsidR="00630F9B"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22,732</w:t>
            </w:r>
          </w:p>
        </w:tc>
        <w:tc>
          <w:tcPr>
            <w:tcW w:w="1224" w:type="dxa"/>
          </w:tcPr>
          <w:p w14:paraId="6A6E4AE7" w14:textId="0A7AB701" w:rsidR="00630F9B"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(501,658)</w:t>
            </w:r>
          </w:p>
        </w:tc>
      </w:tr>
      <w:tr w:rsidR="00630F9B" w:rsidRPr="009B754E" w14:paraId="79E8BE55" w14:textId="77777777" w:rsidTr="001A04FC">
        <w:tc>
          <w:tcPr>
            <w:tcW w:w="5112" w:type="dxa"/>
            <w:shd w:val="clear" w:color="auto" w:fill="auto"/>
          </w:tcPr>
          <w:p w14:paraId="40737247" w14:textId="77777777" w:rsidR="00630F9B" w:rsidRPr="007D7A9E" w:rsidRDefault="00630F9B" w:rsidP="001A04FC">
            <w:pPr>
              <w:spacing w:line="360" w:lineRule="auto"/>
              <w:ind w:hanging="36"/>
              <w:jc w:val="thaiDistribute"/>
              <w:rPr>
                <w:rFonts w:ascii="Arial" w:hAnsi="Arial" w:cs="Arial"/>
                <w:sz w:val="16"/>
                <w:szCs w:val="16"/>
              </w:rPr>
            </w:pPr>
            <w:r w:rsidRPr="007D7A9E">
              <w:rPr>
                <w:rFonts w:ascii="Arial" w:hAnsi="Arial" w:cs="Arial"/>
                <w:sz w:val="16"/>
                <w:szCs w:val="16"/>
              </w:rPr>
              <w:t>Costs of sales of food and beverage</w:t>
            </w:r>
          </w:p>
        </w:tc>
        <w:tc>
          <w:tcPr>
            <w:tcW w:w="1350" w:type="dxa"/>
          </w:tcPr>
          <w:p w14:paraId="27F3EC48" w14:textId="2998B0FD" w:rsidR="00630F9B" w:rsidRPr="007D7A9E" w:rsidRDefault="00BF1C72" w:rsidP="001A04FC">
            <w:pPr>
              <w:spacing w:line="360" w:lineRule="auto"/>
              <w:jc w:val="right"/>
              <w:rPr>
                <w:rFonts w:ascii="Arial" w:hAnsi="Arial" w:cs="Arial"/>
                <w:sz w:val="16"/>
                <w:szCs w:val="16"/>
              </w:rPr>
            </w:pPr>
            <w:r w:rsidRPr="007D7A9E">
              <w:rPr>
                <w:rFonts w:ascii="Arial" w:hAnsi="Arial" w:cs="Arial"/>
                <w:sz w:val="16"/>
                <w:szCs w:val="16"/>
              </w:rPr>
              <w:t>(250,956)</w:t>
            </w:r>
          </w:p>
        </w:tc>
        <w:tc>
          <w:tcPr>
            <w:tcW w:w="1350" w:type="dxa"/>
            <w:shd w:val="clear" w:color="auto" w:fill="auto"/>
            <w:vAlign w:val="bottom"/>
          </w:tcPr>
          <w:p w14:paraId="53BC3B81" w14:textId="7ED09293" w:rsidR="00630F9B"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(1,283)</w:t>
            </w:r>
          </w:p>
        </w:tc>
        <w:tc>
          <w:tcPr>
            <w:tcW w:w="1224" w:type="dxa"/>
          </w:tcPr>
          <w:p w14:paraId="7743AA4A" w14:textId="36A76991" w:rsidR="00630F9B"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(252,239)</w:t>
            </w:r>
          </w:p>
        </w:tc>
      </w:tr>
      <w:tr w:rsidR="00630F9B" w:rsidRPr="009B754E" w14:paraId="6486319A" w14:textId="77777777" w:rsidTr="001A04FC">
        <w:tc>
          <w:tcPr>
            <w:tcW w:w="5112" w:type="dxa"/>
            <w:shd w:val="clear" w:color="auto" w:fill="auto"/>
          </w:tcPr>
          <w:p w14:paraId="70DAC0FB" w14:textId="77777777" w:rsidR="00630F9B" w:rsidRPr="007D7A9E" w:rsidRDefault="00630F9B" w:rsidP="001A04FC">
            <w:pPr>
              <w:spacing w:line="360" w:lineRule="auto"/>
              <w:ind w:hanging="36"/>
              <w:jc w:val="thaiDistribute"/>
              <w:rPr>
                <w:rFonts w:ascii="Arial" w:hAnsi="Arial" w:cs="Arial"/>
                <w:sz w:val="16"/>
                <w:szCs w:val="16"/>
              </w:rPr>
            </w:pPr>
            <w:r w:rsidRPr="007D7A9E">
              <w:rPr>
                <w:rFonts w:ascii="Arial" w:hAnsi="Arial" w:cs="Arial"/>
                <w:sz w:val="16"/>
                <w:szCs w:val="16"/>
              </w:rPr>
              <w:t>Other income</w:t>
            </w:r>
          </w:p>
        </w:tc>
        <w:tc>
          <w:tcPr>
            <w:tcW w:w="1350" w:type="dxa"/>
          </w:tcPr>
          <w:p w14:paraId="132A5200" w14:textId="61CA90AE" w:rsidR="00630F9B" w:rsidRPr="007D7A9E" w:rsidRDefault="00BF1C72" w:rsidP="001A04FC">
            <w:pPr>
              <w:spacing w:line="360" w:lineRule="auto"/>
              <w:jc w:val="right"/>
              <w:rPr>
                <w:rFonts w:ascii="Arial" w:hAnsi="Arial" w:cs="Arial"/>
                <w:sz w:val="16"/>
                <w:szCs w:val="16"/>
                <w:cs/>
              </w:rPr>
            </w:pPr>
            <w:r w:rsidRPr="007D7A9E">
              <w:rPr>
                <w:rFonts w:ascii="Arial" w:hAnsi="Arial" w:cs="Arial"/>
                <w:sz w:val="16"/>
                <w:szCs w:val="16"/>
              </w:rPr>
              <w:t>30,163</w:t>
            </w:r>
          </w:p>
        </w:tc>
        <w:tc>
          <w:tcPr>
            <w:tcW w:w="1350" w:type="dxa"/>
            <w:shd w:val="clear" w:color="auto" w:fill="auto"/>
            <w:vAlign w:val="bottom"/>
          </w:tcPr>
          <w:p w14:paraId="5998845E" w14:textId="0ECFB7D2" w:rsidR="00630F9B" w:rsidRPr="007D7A9E" w:rsidRDefault="006E31EF" w:rsidP="001A04FC">
            <w:pPr>
              <w:spacing w:line="360" w:lineRule="auto"/>
              <w:jc w:val="right"/>
              <w:rPr>
                <w:rFonts w:ascii="Arial" w:hAnsi="Arial" w:cs="Arial"/>
                <w:sz w:val="16"/>
                <w:szCs w:val="16"/>
              </w:rPr>
            </w:pPr>
            <w:r>
              <w:rPr>
                <w:rFonts w:ascii="Arial" w:hAnsi="Arial" w:cs="Arial"/>
                <w:sz w:val="16"/>
                <w:szCs w:val="16"/>
              </w:rPr>
              <w:t>(223)</w:t>
            </w:r>
          </w:p>
        </w:tc>
        <w:tc>
          <w:tcPr>
            <w:tcW w:w="1224" w:type="dxa"/>
          </w:tcPr>
          <w:p w14:paraId="4B1AF718" w14:textId="4D31CDCD" w:rsidR="00630F9B" w:rsidRPr="007D7A9E" w:rsidRDefault="006E31EF" w:rsidP="001A04FC">
            <w:pPr>
              <w:spacing w:line="360" w:lineRule="auto"/>
              <w:jc w:val="right"/>
              <w:rPr>
                <w:rFonts w:ascii="Arial" w:hAnsi="Arial" w:cs="Arial"/>
                <w:sz w:val="16"/>
                <w:szCs w:val="16"/>
              </w:rPr>
            </w:pPr>
            <w:r>
              <w:rPr>
                <w:rFonts w:ascii="Arial" w:hAnsi="Arial" w:cs="Arial"/>
                <w:sz w:val="16"/>
                <w:szCs w:val="16"/>
              </w:rPr>
              <w:t>29,940</w:t>
            </w:r>
          </w:p>
        </w:tc>
      </w:tr>
      <w:tr w:rsidR="006E6B3C" w:rsidRPr="009B754E" w14:paraId="218C6575" w14:textId="77777777" w:rsidTr="001A04FC">
        <w:tc>
          <w:tcPr>
            <w:tcW w:w="5112" w:type="dxa"/>
            <w:shd w:val="clear" w:color="auto" w:fill="auto"/>
          </w:tcPr>
          <w:p w14:paraId="30991951" w14:textId="221CFA78" w:rsidR="006E6B3C" w:rsidRPr="007D7A9E" w:rsidRDefault="006E6B3C" w:rsidP="001A04FC">
            <w:pPr>
              <w:spacing w:line="360" w:lineRule="auto"/>
              <w:ind w:hanging="36"/>
              <w:jc w:val="thaiDistribute"/>
              <w:rPr>
                <w:rFonts w:ascii="Arial" w:hAnsi="Arial" w:cs="Arial"/>
                <w:sz w:val="16"/>
                <w:szCs w:val="16"/>
              </w:rPr>
            </w:pPr>
            <w:r w:rsidRPr="007D7A9E">
              <w:rPr>
                <w:rFonts w:ascii="Arial" w:hAnsi="Arial" w:cs="Arial"/>
                <w:sz w:val="16"/>
                <w:szCs w:val="16"/>
              </w:rPr>
              <w:t>Gain on bargain purchase</w:t>
            </w:r>
          </w:p>
        </w:tc>
        <w:tc>
          <w:tcPr>
            <w:tcW w:w="1350" w:type="dxa"/>
          </w:tcPr>
          <w:p w14:paraId="7C6D11BD" w14:textId="681B1B21" w:rsidR="006E6B3C" w:rsidRPr="007D7A9E" w:rsidRDefault="008C4EFC" w:rsidP="008C4EFC">
            <w:pPr>
              <w:spacing w:line="360" w:lineRule="auto"/>
              <w:jc w:val="center"/>
              <w:rPr>
                <w:rFonts w:ascii="Arial" w:hAnsi="Arial" w:cs="Arial"/>
                <w:sz w:val="16"/>
                <w:szCs w:val="16"/>
                <w:cs/>
              </w:rPr>
            </w:pPr>
            <w:r>
              <w:rPr>
                <w:rFonts w:ascii="Arial" w:hAnsi="Arial" w:cs="Arial"/>
                <w:sz w:val="16"/>
                <w:szCs w:val="16"/>
              </w:rPr>
              <w:t xml:space="preserve">             -</w:t>
            </w:r>
          </w:p>
        </w:tc>
        <w:tc>
          <w:tcPr>
            <w:tcW w:w="1350" w:type="dxa"/>
            <w:shd w:val="clear" w:color="auto" w:fill="auto"/>
            <w:vAlign w:val="bottom"/>
          </w:tcPr>
          <w:p w14:paraId="7F4E6D47" w14:textId="25B935F4" w:rsidR="006E6B3C"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3,548</w:t>
            </w:r>
          </w:p>
        </w:tc>
        <w:tc>
          <w:tcPr>
            <w:tcW w:w="1224" w:type="dxa"/>
          </w:tcPr>
          <w:p w14:paraId="7EC3331A" w14:textId="711A9492" w:rsidR="006E6B3C"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3,548</w:t>
            </w:r>
          </w:p>
        </w:tc>
      </w:tr>
      <w:tr w:rsidR="00630F9B" w:rsidRPr="009B754E" w14:paraId="6749F8D8" w14:textId="77777777" w:rsidTr="001A04FC">
        <w:tc>
          <w:tcPr>
            <w:tcW w:w="5112" w:type="dxa"/>
            <w:shd w:val="clear" w:color="auto" w:fill="auto"/>
          </w:tcPr>
          <w:p w14:paraId="7581775E" w14:textId="77777777" w:rsidR="00630F9B" w:rsidRPr="007D7A9E" w:rsidRDefault="00630F9B" w:rsidP="001A04FC">
            <w:pPr>
              <w:spacing w:line="360" w:lineRule="auto"/>
              <w:ind w:hanging="36"/>
              <w:jc w:val="thaiDistribute"/>
              <w:rPr>
                <w:rFonts w:ascii="Arial" w:hAnsi="Arial" w:cs="Arial"/>
                <w:sz w:val="16"/>
                <w:szCs w:val="16"/>
              </w:rPr>
            </w:pPr>
            <w:r w:rsidRPr="007D7A9E">
              <w:rPr>
                <w:rFonts w:ascii="Arial" w:hAnsi="Arial" w:cs="Arial"/>
                <w:sz w:val="16"/>
                <w:szCs w:val="16"/>
              </w:rPr>
              <w:t>Selling expenses</w:t>
            </w:r>
          </w:p>
        </w:tc>
        <w:tc>
          <w:tcPr>
            <w:tcW w:w="1350" w:type="dxa"/>
          </w:tcPr>
          <w:p w14:paraId="282DA372" w14:textId="331D5AF3" w:rsidR="00630F9B" w:rsidRPr="007D7A9E" w:rsidRDefault="00BF1C72" w:rsidP="001A04FC">
            <w:pPr>
              <w:spacing w:line="360" w:lineRule="auto"/>
              <w:jc w:val="right"/>
              <w:rPr>
                <w:rFonts w:ascii="Arial" w:hAnsi="Arial" w:cs="Arial"/>
                <w:sz w:val="16"/>
                <w:szCs w:val="16"/>
              </w:rPr>
            </w:pPr>
            <w:r w:rsidRPr="007D7A9E">
              <w:rPr>
                <w:rFonts w:ascii="Arial" w:hAnsi="Arial" w:cs="Arial"/>
                <w:sz w:val="16"/>
                <w:szCs w:val="16"/>
              </w:rPr>
              <w:t>(192,528)</w:t>
            </w:r>
          </w:p>
        </w:tc>
        <w:tc>
          <w:tcPr>
            <w:tcW w:w="1350" w:type="dxa"/>
            <w:shd w:val="clear" w:color="auto" w:fill="auto"/>
            <w:vAlign w:val="bottom"/>
          </w:tcPr>
          <w:p w14:paraId="26575531" w14:textId="35019A63" w:rsidR="00630F9B"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(15,110)</w:t>
            </w:r>
          </w:p>
        </w:tc>
        <w:tc>
          <w:tcPr>
            <w:tcW w:w="1224" w:type="dxa"/>
          </w:tcPr>
          <w:p w14:paraId="2E0A96DA" w14:textId="7CE291EC" w:rsidR="00630F9B"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(207,638)</w:t>
            </w:r>
          </w:p>
        </w:tc>
      </w:tr>
      <w:tr w:rsidR="00630F9B" w:rsidRPr="009B754E" w14:paraId="39E5D510" w14:textId="77777777" w:rsidTr="001A04FC">
        <w:tc>
          <w:tcPr>
            <w:tcW w:w="5112" w:type="dxa"/>
            <w:shd w:val="clear" w:color="auto" w:fill="auto"/>
          </w:tcPr>
          <w:p w14:paraId="1BDC5388" w14:textId="77777777" w:rsidR="00630F9B" w:rsidRPr="007D7A9E" w:rsidRDefault="00630F9B" w:rsidP="001A04FC">
            <w:pPr>
              <w:spacing w:line="360" w:lineRule="auto"/>
              <w:ind w:hanging="36"/>
              <w:jc w:val="thaiDistribute"/>
              <w:rPr>
                <w:rFonts w:ascii="Arial" w:hAnsi="Arial" w:cs="Arial"/>
                <w:sz w:val="16"/>
                <w:szCs w:val="16"/>
              </w:rPr>
            </w:pPr>
            <w:r w:rsidRPr="007D7A9E">
              <w:rPr>
                <w:rFonts w:ascii="Arial" w:hAnsi="Arial" w:cs="Arial"/>
                <w:sz w:val="16"/>
                <w:szCs w:val="16"/>
              </w:rPr>
              <w:t>Administrative expenses</w:t>
            </w:r>
          </w:p>
        </w:tc>
        <w:tc>
          <w:tcPr>
            <w:tcW w:w="1350" w:type="dxa"/>
          </w:tcPr>
          <w:p w14:paraId="6E7D52CF" w14:textId="0836D9CC" w:rsidR="00630F9B" w:rsidRPr="007D7A9E" w:rsidRDefault="00BF1C72" w:rsidP="001A04FC">
            <w:pPr>
              <w:spacing w:line="360" w:lineRule="auto"/>
              <w:jc w:val="right"/>
              <w:rPr>
                <w:rFonts w:ascii="Arial" w:hAnsi="Arial" w:cs="Arial"/>
                <w:sz w:val="16"/>
                <w:szCs w:val="16"/>
              </w:rPr>
            </w:pPr>
            <w:r w:rsidRPr="007D7A9E">
              <w:rPr>
                <w:rFonts w:ascii="Arial" w:hAnsi="Arial" w:cs="Arial"/>
                <w:sz w:val="16"/>
                <w:szCs w:val="16"/>
              </w:rPr>
              <w:t>(192,331)</w:t>
            </w:r>
          </w:p>
        </w:tc>
        <w:tc>
          <w:tcPr>
            <w:tcW w:w="1350" w:type="dxa"/>
            <w:shd w:val="clear" w:color="auto" w:fill="auto"/>
            <w:vAlign w:val="bottom"/>
          </w:tcPr>
          <w:p w14:paraId="58DEB733" w14:textId="198C8C4D" w:rsidR="00630F9B"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15,433</w:t>
            </w:r>
          </w:p>
        </w:tc>
        <w:tc>
          <w:tcPr>
            <w:tcW w:w="1224" w:type="dxa"/>
          </w:tcPr>
          <w:p w14:paraId="7326FDDC" w14:textId="2BB8088E" w:rsidR="00630F9B"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(176,898)</w:t>
            </w:r>
          </w:p>
        </w:tc>
      </w:tr>
      <w:tr w:rsidR="00630F9B" w:rsidRPr="009B754E" w14:paraId="71327A6E" w14:textId="77777777" w:rsidTr="001A04FC">
        <w:tc>
          <w:tcPr>
            <w:tcW w:w="5112" w:type="dxa"/>
            <w:shd w:val="clear" w:color="auto" w:fill="auto"/>
          </w:tcPr>
          <w:p w14:paraId="412B8F45" w14:textId="77777777" w:rsidR="00630F9B" w:rsidRPr="007D7A9E" w:rsidRDefault="00630F9B" w:rsidP="001A04FC">
            <w:pPr>
              <w:spacing w:line="360" w:lineRule="auto"/>
              <w:ind w:hanging="36"/>
              <w:jc w:val="thaiDistribute"/>
              <w:rPr>
                <w:rFonts w:ascii="Arial" w:hAnsi="Arial" w:cs="Arial"/>
                <w:sz w:val="16"/>
                <w:szCs w:val="16"/>
              </w:rPr>
            </w:pPr>
            <w:r w:rsidRPr="007D7A9E">
              <w:rPr>
                <w:rFonts w:ascii="Arial" w:hAnsi="Arial" w:cs="Arial"/>
                <w:sz w:val="16"/>
                <w:szCs w:val="16"/>
              </w:rPr>
              <w:t>Income tax expenses</w:t>
            </w:r>
          </w:p>
        </w:tc>
        <w:tc>
          <w:tcPr>
            <w:tcW w:w="1350" w:type="dxa"/>
          </w:tcPr>
          <w:p w14:paraId="3F241658" w14:textId="3B4E1F75" w:rsidR="00630F9B" w:rsidRPr="007D7A9E" w:rsidRDefault="00BF1C72" w:rsidP="001A04FC">
            <w:pPr>
              <w:spacing w:line="360" w:lineRule="auto"/>
              <w:jc w:val="right"/>
              <w:rPr>
                <w:rFonts w:ascii="Arial" w:hAnsi="Arial" w:cs="Arial"/>
                <w:sz w:val="16"/>
                <w:szCs w:val="16"/>
                <w:cs/>
              </w:rPr>
            </w:pPr>
            <w:r w:rsidRPr="007D7A9E">
              <w:rPr>
                <w:rFonts w:ascii="Arial" w:hAnsi="Arial" w:cs="Arial"/>
                <w:sz w:val="16"/>
                <w:szCs w:val="16"/>
              </w:rPr>
              <w:t>(14,108)</w:t>
            </w:r>
          </w:p>
        </w:tc>
        <w:tc>
          <w:tcPr>
            <w:tcW w:w="1350" w:type="dxa"/>
            <w:shd w:val="clear" w:color="auto" w:fill="auto"/>
            <w:vAlign w:val="bottom"/>
          </w:tcPr>
          <w:p w14:paraId="667A045C" w14:textId="5675F6FF" w:rsidR="00630F9B"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(2,157)</w:t>
            </w:r>
          </w:p>
        </w:tc>
        <w:tc>
          <w:tcPr>
            <w:tcW w:w="1224" w:type="dxa"/>
          </w:tcPr>
          <w:p w14:paraId="720627D1" w14:textId="2CD8B9EC" w:rsidR="00630F9B"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(16,265)</w:t>
            </w:r>
          </w:p>
        </w:tc>
      </w:tr>
      <w:tr w:rsidR="00630F9B" w:rsidRPr="009B754E" w14:paraId="05FD873E" w14:textId="77777777" w:rsidTr="001A04FC">
        <w:tc>
          <w:tcPr>
            <w:tcW w:w="5112" w:type="dxa"/>
            <w:shd w:val="clear" w:color="auto" w:fill="auto"/>
          </w:tcPr>
          <w:p w14:paraId="388FB164" w14:textId="4F7C0AEE" w:rsidR="00630F9B" w:rsidRPr="0065757B" w:rsidRDefault="00630F9B" w:rsidP="001A04FC">
            <w:pPr>
              <w:spacing w:line="360" w:lineRule="auto"/>
              <w:ind w:hanging="36"/>
              <w:jc w:val="thaiDistribute"/>
              <w:rPr>
                <w:rFonts w:ascii="Arial" w:hAnsi="Arial" w:cstheme="minorBidi"/>
                <w:sz w:val="16"/>
                <w:szCs w:val="16"/>
                <w:lang w:val="en-GB"/>
              </w:rPr>
            </w:pPr>
            <w:r w:rsidRPr="007D7A9E">
              <w:rPr>
                <w:rFonts w:ascii="Arial" w:hAnsi="Arial" w:cs="Arial"/>
                <w:sz w:val="16"/>
                <w:szCs w:val="16"/>
              </w:rPr>
              <w:t xml:space="preserve">Loss for the </w:t>
            </w:r>
            <w:r w:rsidR="0065757B">
              <w:rPr>
                <w:rFonts w:ascii="Arial" w:hAnsi="Arial" w:cs="Arial"/>
                <w:sz w:val="16"/>
                <w:szCs w:val="16"/>
                <w:lang w:val="en-GB"/>
              </w:rPr>
              <w:t>year</w:t>
            </w:r>
          </w:p>
        </w:tc>
        <w:tc>
          <w:tcPr>
            <w:tcW w:w="1350" w:type="dxa"/>
          </w:tcPr>
          <w:p w14:paraId="7B9524AA" w14:textId="3F1995C2" w:rsidR="00630F9B" w:rsidRPr="007D7A9E" w:rsidRDefault="00BF1C72" w:rsidP="001A04FC">
            <w:pPr>
              <w:spacing w:line="360" w:lineRule="auto"/>
              <w:jc w:val="right"/>
              <w:rPr>
                <w:rFonts w:ascii="Arial" w:hAnsi="Arial" w:cs="Arial"/>
                <w:sz w:val="16"/>
                <w:szCs w:val="16"/>
                <w:cs/>
              </w:rPr>
            </w:pPr>
            <w:r w:rsidRPr="007D7A9E">
              <w:rPr>
                <w:rFonts w:ascii="Arial" w:hAnsi="Arial" w:cs="Arial"/>
                <w:sz w:val="16"/>
                <w:szCs w:val="16"/>
              </w:rPr>
              <w:t>(169,237)</w:t>
            </w:r>
          </w:p>
        </w:tc>
        <w:tc>
          <w:tcPr>
            <w:tcW w:w="1350" w:type="dxa"/>
            <w:shd w:val="clear" w:color="auto" w:fill="auto"/>
            <w:vAlign w:val="bottom"/>
          </w:tcPr>
          <w:p w14:paraId="23AC77B5" w14:textId="29C8C909" w:rsidR="00630F9B"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(13,843)</w:t>
            </w:r>
          </w:p>
        </w:tc>
        <w:tc>
          <w:tcPr>
            <w:tcW w:w="1224" w:type="dxa"/>
          </w:tcPr>
          <w:p w14:paraId="2A792E9A" w14:textId="100D78F2" w:rsidR="00630F9B" w:rsidRPr="007D7A9E" w:rsidRDefault="009848E1" w:rsidP="001A04FC">
            <w:pPr>
              <w:spacing w:line="360" w:lineRule="auto"/>
              <w:jc w:val="right"/>
              <w:rPr>
                <w:rFonts w:ascii="Arial" w:hAnsi="Arial" w:cs="Arial"/>
                <w:sz w:val="16"/>
                <w:szCs w:val="16"/>
              </w:rPr>
            </w:pPr>
            <w:r w:rsidRPr="007D7A9E">
              <w:rPr>
                <w:rFonts w:ascii="Arial" w:hAnsi="Arial" w:cs="Arial"/>
                <w:sz w:val="16"/>
                <w:szCs w:val="16"/>
              </w:rPr>
              <w:t>(183,080)</w:t>
            </w:r>
          </w:p>
        </w:tc>
      </w:tr>
      <w:tr w:rsidR="00630F9B" w:rsidRPr="009B754E" w14:paraId="48E09EBC" w14:textId="77777777" w:rsidTr="001A04FC">
        <w:tc>
          <w:tcPr>
            <w:tcW w:w="5112" w:type="dxa"/>
            <w:shd w:val="clear" w:color="auto" w:fill="auto"/>
          </w:tcPr>
          <w:p w14:paraId="6A39F8F6" w14:textId="77777777" w:rsidR="00630F9B" w:rsidRPr="007D7A9E" w:rsidRDefault="00630F9B" w:rsidP="001A04FC">
            <w:pPr>
              <w:spacing w:line="360" w:lineRule="auto"/>
              <w:ind w:hanging="36"/>
              <w:jc w:val="thaiDistribute"/>
              <w:rPr>
                <w:rFonts w:ascii="Arial" w:hAnsi="Arial" w:cs="Arial"/>
                <w:sz w:val="16"/>
                <w:szCs w:val="16"/>
              </w:rPr>
            </w:pPr>
            <w:r w:rsidRPr="007D7A9E">
              <w:rPr>
                <w:rFonts w:ascii="Arial" w:hAnsi="Arial" w:cs="Arial"/>
                <w:sz w:val="16"/>
                <w:szCs w:val="16"/>
              </w:rPr>
              <w:t>Loss (Baht per share)</w:t>
            </w:r>
          </w:p>
        </w:tc>
        <w:tc>
          <w:tcPr>
            <w:tcW w:w="1350" w:type="dxa"/>
            <w:vAlign w:val="bottom"/>
          </w:tcPr>
          <w:p w14:paraId="4D10F259" w14:textId="53930D8A" w:rsidR="00630F9B" w:rsidRPr="007D7A9E" w:rsidRDefault="00BF1C72" w:rsidP="00EF7912">
            <w:pPr>
              <w:spacing w:line="360" w:lineRule="auto"/>
              <w:jc w:val="right"/>
              <w:rPr>
                <w:rFonts w:ascii="Arial" w:hAnsi="Arial" w:cs="Arial"/>
                <w:sz w:val="16"/>
                <w:szCs w:val="16"/>
              </w:rPr>
            </w:pPr>
            <w:r w:rsidRPr="007D7A9E">
              <w:rPr>
                <w:rFonts w:ascii="Arial" w:hAnsi="Arial" w:cs="Arial"/>
                <w:sz w:val="16"/>
                <w:szCs w:val="16"/>
              </w:rPr>
              <w:t>(0.147)</w:t>
            </w:r>
          </w:p>
        </w:tc>
        <w:tc>
          <w:tcPr>
            <w:tcW w:w="1350" w:type="dxa"/>
            <w:shd w:val="clear" w:color="auto" w:fill="auto"/>
            <w:vAlign w:val="bottom"/>
          </w:tcPr>
          <w:p w14:paraId="1E2E1946" w14:textId="3DDE7B63" w:rsidR="00630F9B" w:rsidRPr="007D7A9E" w:rsidRDefault="00BB3CB2" w:rsidP="001A04FC">
            <w:pPr>
              <w:spacing w:line="360" w:lineRule="auto"/>
              <w:jc w:val="right"/>
              <w:rPr>
                <w:rFonts w:ascii="Arial" w:hAnsi="Arial" w:cs="Arial"/>
                <w:sz w:val="16"/>
                <w:szCs w:val="16"/>
              </w:rPr>
            </w:pPr>
            <w:r w:rsidRPr="007D7A9E">
              <w:rPr>
                <w:rFonts w:ascii="Arial" w:hAnsi="Arial" w:cs="Arial"/>
                <w:sz w:val="16"/>
                <w:szCs w:val="16"/>
              </w:rPr>
              <w:t>(0.0</w:t>
            </w:r>
            <w:r w:rsidR="001B35BD">
              <w:rPr>
                <w:rFonts w:ascii="Arial" w:hAnsi="Arial" w:cs="Arial"/>
                <w:sz w:val="16"/>
                <w:szCs w:val="16"/>
              </w:rPr>
              <w:t>16</w:t>
            </w:r>
            <w:r w:rsidRPr="007D7A9E">
              <w:rPr>
                <w:rFonts w:ascii="Arial" w:hAnsi="Arial" w:cs="Arial"/>
                <w:sz w:val="16"/>
                <w:szCs w:val="16"/>
              </w:rPr>
              <w:t>)</w:t>
            </w:r>
          </w:p>
        </w:tc>
        <w:tc>
          <w:tcPr>
            <w:tcW w:w="1224" w:type="dxa"/>
            <w:vAlign w:val="bottom"/>
          </w:tcPr>
          <w:p w14:paraId="698C5D35" w14:textId="42368CE4" w:rsidR="00630F9B" w:rsidRPr="007D7A9E" w:rsidRDefault="00BB3CB2" w:rsidP="001A04FC">
            <w:pPr>
              <w:spacing w:line="360" w:lineRule="auto"/>
              <w:jc w:val="right"/>
              <w:rPr>
                <w:rFonts w:ascii="Arial" w:hAnsi="Arial" w:cs="Arial"/>
                <w:sz w:val="16"/>
                <w:szCs w:val="16"/>
              </w:rPr>
            </w:pPr>
            <w:r w:rsidRPr="007D7A9E">
              <w:rPr>
                <w:rFonts w:ascii="Arial" w:hAnsi="Arial" w:cs="Arial"/>
                <w:sz w:val="16"/>
                <w:szCs w:val="16"/>
              </w:rPr>
              <w:t>(0.163)</w:t>
            </w:r>
          </w:p>
        </w:tc>
      </w:tr>
    </w:tbl>
    <w:p w14:paraId="14246D0F" w14:textId="77777777" w:rsidR="00F914FD" w:rsidRPr="00E87886" w:rsidRDefault="00F914FD" w:rsidP="0090666A">
      <w:pPr>
        <w:spacing w:line="360" w:lineRule="auto"/>
        <w:ind w:left="1418"/>
        <w:jc w:val="both"/>
        <w:rPr>
          <w:rFonts w:ascii="Arial" w:hAnsi="Arial" w:cs="Arial"/>
          <w:sz w:val="19"/>
          <w:szCs w:val="19"/>
        </w:rPr>
      </w:pPr>
    </w:p>
    <w:p w14:paraId="24CA6C89" w14:textId="77777777" w:rsidR="005F4F55" w:rsidRPr="00E87886" w:rsidRDefault="005F4F55" w:rsidP="0090666A">
      <w:pPr>
        <w:pStyle w:val="BodyTextIndent3"/>
        <w:numPr>
          <w:ilvl w:val="0"/>
          <w:numId w:val="5"/>
        </w:numPr>
        <w:spacing w:line="360" w:lineRule="auto"/>
        <w:rPr>
          <w:rFonts w:ascii="Arial" w:hAnsi="Arial" w:cs="Arial"/>
          <w:b/>
          <w:sz w:val="19"/>
          <w:szCs w:val="19"/>
          <w:lang w:val="en-GB" w:eastAsia="en-GB" w:bidi="th-TH"/>
        </w:rPr>
      </w:pPr>
      <w:r w:rsidRPr="00E87886">
        <w:rPr>
          <w:rFonts w:ascii="Arial" w:hAnsi="Arial" w:cs="Arial"/>
          <w:b/>
          <w:sz w:val="19"/>
          <w:szCs w:val="19"/>
          <w:lang w:val="en-GB" w:eastAsia="en-GB" w:bidi="th-TH"/>
        </w:rPr>
        <w:t>CASH AND CASH EQUIVALENTS</w:t>
      </w:r>
    </w:p>
    <w:p w14:paraId="04B27DB1" w14:textId="77777777" w:rsidR="00C82601" w:rsidRPr="006B1DED" w:rsidRDefault="00C82601" w:rsidP="0090666A">
      <w:pPr>
        <w:pStyle w:val="BodyTextIndent3"/>
        <w:spacing w:line="360" w:lineRule="auto"/>
        <w:ind w:left="360" w:firstLine="0"/>
        <w:rPr>
          <w:rFonts w:ascii="Garamond" w:hAnsi="Garamond" w:cs="Garamond"/>
          <w:b/>
          <w:sz w:val="20"/>
          <w:szCs w:val="20"/>
          <w:lang w:val="en-GB" w:eastAsia="en-GB" w:bidi="th-TH"/>
        </w:rPr>
      </w:pPr>
    </w:p>
    <w:tbl>
      <w:tblPr>
        <w:tblW w:w="9000" w:type="dxa"/>
        <w:tblInd w:w="426" w:type="dxa"/>
        <w:tblLayout w:type="fixed"/>
        <w:tblLook w:val="0000" w:firstRow="0" w:lastRow="0" w:firstColumn="0" w:lastColumn="0" w:noHBand="0" w:noVBand="0"/>
      </w:tblPr>
      <w:tblGrid>
        <w:gridCol w:w="3240"/>
        <w:gridCol w:w="1086"/>
        <w:gridCol w:w="354"/>
        <w:gridCol w:w="1440"/>
        <w:gridCol w:w="1440"/>
        <w:gridCol w:w="1440"/>
      </w:tblGrid>
      <w:tr w:rsidR="005F4F55" w:rsidRPr="00E87886" w14:paraId="24531849" w14:textId="77777777" w:rsidTr="00682BA0">
        <w:tc>
          <w:tcPr>
            <w:tcW w:w="3240" w:type="dxa"/>
          </w:tcPr>
          <w:p w14:paraId="4E8CB270" w14:textId="77777777" w:rsidR="005F4F55" w:rsidRPr="00E87886" w:rsidRDefault="005F4F55" w:rsidP="0090666A">
            <w:pPr>
              <w:spacing w:line="360" w:lineRule="auto"/>
              <w:jc w:val="both"/>
              <w:rPr>
                <w:rFonts w:ascii="Arial" w:hAnsi="Arial" w:cs="Arial"/>
                <w:sz w:val="19"/>
                <w:szCs w:val="19"/>
              </w:rPr>
            </w:pPr>
          </w:p>
        </w:tc>
        <w:tc>
          <w:tcPr>
            <w:tcW w:w="1086" w:type="dxa"/>
          </w:tcPr>
          <w:p w14:paraId="06A642F1" w14:textId="77777777" w:rsidR="005F4F55" w:rsidRPr="00E87886" w:rsidRDefault="005F4F55" w:rsidP="0090666A">
            <w:pPr>
              <w:spacing w:line="360" w:lineRule="auto"/>
              <w:jc w:val="both"/>
              <w:rPr>
                <w:rFonts w:ascii="Arial" w:hAnsi="Arial" w:cs="Arial"/>
                <w:sz w:val="19"/>
                <w:szCs w:val="19"/>
                <w:lang w:val="en-GB"/>
              </w:rPr>
            </w:pPr>
          </w:p>
        </w:tc>
        <w:tc>
          <w:tcPr>
            <w:tcW w:w="1794" w:type="dxa"/>
            <w:gridSpan w:val="2"/>
          </w:tcPr>
          <w:p w14:paraId="3362B945" w14:textId="77777777" w:rsidR="005F4F55" w:rsidRPr="00E87886" w:rsidRDefault="005F4F55" w:rsidP="0090666A">
            <w:pPr>
              <w:spacing w:line="360" w:lineRule="auto"/>
              <w:jc w:val="both"/>
              <w:rPr>
                <w:rFonts w:ascii="Arial" w:hAnsi="Arial" w:cs="Arial"/>
                <w:sz w:val="19"/>
                <w:szCs w:val="19"/>
                <w:lang w:val="en-GB"/>
              </w:rPr>
            </w:pPr>
          </w:p>
        </w:tc>
        <w:tc>
          <w:tcPr>
            <w:tcW w:w="2880" w:type="dxa"/>
            <w:gridSpan w:val="2"/>
            <w:vAlign w:val="bottom"/>
          </w:tcPr>
          <w:p w14:paraId="6D6A5BDD" w14:textId="77777777" w:rsidR="005F4F55" w:rsidRPr="00E87886" w:rsidRDefault="005F4F55" w:rsidP="0090666A">
            <w:pPr>
              <w:spacing w:line="360" w:lineRule="auto"/>
              <w:ind w:left="-108"/>
              <w:jc w:val="right"/>
              <w:rPr>
                <w:rFonts w:ascii="Arial" w:hAnsi="Arial" w:cs="Arial"/>
                <w:sz w:val="19"/>
                <w:szCs w:val="19"/>
                <w:cs/>
              </w:rPr>
            </w:pPr>
            <w:r w:rsidRPr="00E87886">
              <w:rPr>
                <w:rFonts w:ascii="Arial" w:hAnsi="Arial" w:cs="Arial"/>
                <w:sz w:val="19"/>
                <w:szCs w:val="19"/>
              </w:rPr>
              <w:t>(Unit: Baht)</w:t>
            </w:r>
          </w:p>
        </w:tc>
      </w:tr>
      <w:tr w:rsidR="005F4F55" w:rsidRPr="00E87886" w14:paraId="11DBA753" w14:textId="77777777" w:rsidTr="00682BA0">
        <w:tc>
          <w:tcPr>
            <w:tcW w:w="3240" w:type="dxa"/>
          </w:tcPr>
          <w:p w14:paraId="22D76AAF" w14:textId="77777777" w:rsidR="005F4F55" w:rsidRPr="00E87886" w:rsidRDefault="005F4F55" w:rsidP="0090666A">
            <w:pPr>
              <w:spacing w:line="360" w:lineRule="auto"/>
              <w:ind w:firstLine="6"/>
              <w:jc w:val="both"/>
              <w:rPr>
                <w:rFonts w:ascii="Arial" w:hAnsi="Arial" w:cs="Arial"/>
                <w:sz w:val="19"/>
                <w:szCs w:val="19"/>
                <w:lang w:val="en-GB"/>
              </w:rPr>
            </w:pPr>
          </w:p>
        </w:tc>
        <w:tc>
          <w:tcPr>
            <w:tcW w:w="2880" w:type="dxa"/>
            <w:gridSpan w:val="3"/>
          </w:tcPr>
          <w:p w14:paraId="3D247DF6" w14:textId="77777777" w:rsidR="005F4F55" w:rsidRPr="00E87886" w:rsidRDefault="005F4F55" w:rsidP="0090666A">
            <w:pPr>
              <w:pBdr>
                <w:bottom w:val="single" w:sz="4" w:space="1" w:color="auto"/>
              </w:pBdr>
              <w:spacing w:line="360" w:lineRule="auto"/>
              <w:jc w:val="center"/>
              <w:rPr>
                <w:rFonts w:ascii="Arial" w:hAnsi="Arial" w:cs="Arial"/>
                <w:sz w:val="19"/>
                <w:szCs w:val="19"/>
                <w:lang w:val="en-GB"/>
              </w:rPr>
            </w:pPr>
            <w:r w:rsidRPr="00E87886">
              <w:rPr>
                <w:rFonts w:ascii="Arial" w:hAnsi="Arial" w:cs="Arial"/>
                <w:sz w:val="19"/>
                <w:szCs w:val="19"/>
              </w:rPr>
              <w:t>Consolidated</w:t>
            </w:r>
            <w:r w:rsidRPr="00E87886">
              <w:rPr>
                <w:rFonts w:ascii="Arial" w:hAnsi="Arial" w:cs="Arial"/>
                <w:sz w:val="19"/>
                <w:szCs w:val="19"/>
                <w:lang w:val="en-GB"/>
              </w:rPr>
              <w:t xml:space="preserve"> F/S</w:t>
            </w:r>
          </w:p>
        </w:tc>
        <w:tc>
          <w:tcPr>
            <w:tcW w:w="2880" w:type="dxa"/>
            <w:gridSpan w:val="2"/>
            <w:vAlign w:val="bottom"/>
          </w:tcPr>
          <w:p w14:paraId="3C011DA9" w14:textId="77777777" w:rsidR="005F4F55" w:rsidRPr="00E87886" w:rsidRDefault="005F4F55" w:rsidP="0090666A">
            <w:pPr>
              <w:pBdr>
                <w:bottom w:val="single" w:sz="4" w:space="1" w:color="auto"/>
              </w:pBdr>
              <w:spacing w:line="360" w:lineRule="auto"/>
              <w:ind w:firstLine="6"/>
              <w:jc w:val="center"/>
              <w:rPr>
                <w:rFonts w:ascii="Arial" w:hAnsi="Arial" w:cs="Arial"/>
                <w:sz w:val="19"/>
                <w:szCs w:val="19"/>
                <w:lang w:val="en-GB"/>
              </w:rPr>
            </w:pPr>
            <w:r w:rsidRPr="00E87886">
              <w:rPr>
                <w:rFonts w:ascii="Arial" w:hAnsi="Arial" w:cs="Arial"/>
                <w:sz w:val="19"/>
                <w:szCs w:val="19"/>
              </w:rPr>
              <w:t>Separate F/S</w:t>
            </w:r>
          </w:p>
        </w:tc>
      </w:tr>
      <w:tr w:rsidR="005F4F55" w:rsidRPr="00E87886" w14:paraId="2CA99F43" w14:textId="77777777" w:rsidTr="00682BA0">
        <w:tc>
          <w:tcPr>
            <w:tcW w:w="3240" w:type="dxa"/>
          </w:tcPr>
          <w:p w14:paraId="32AEE735" w14:textId="77777777" w:rsidR="005F4F55" w:rsidRPr="00E87886" w:rsidRDefault="005F4F55" w:rsidP="0090666A">
            <w:pPr>
              <w:spacing w:line="360" w:lineRule="auto"/>
              <w:ind w:firstLine="6"/>
              <w:jc w:val="both"/>
              <w:rPr>
                <w:rFonts w:ascii="Arial" w:hAnsi="Arial" w:cs="Arial"/>
                <w:sz w:val="19"/>
                <w:szCs w:val="19"/>
                <w:lang w:val="en-GB"/>
              </w:rPr>
            </w:pPr>
          </w:p>
        </w:tc>
        <w:tc>
          <w:tcPr>
            <w:tcW w:w="1440" w:type="dxa"/>
            <w:gridSpan w:val="2"/>
            <w:vAlign w:val="bottom"/>
          </w:tcPr>
          <w:p w14:paraId="7AE89DBD" w14:textId="21BB6711" w:rsidR="005F4F55" w:rsidRPr="00E87886" w:rsidRDefault="005F4F55" w:rsidP="0090666A">
            <w:pPr>
              <w:pBdr>
                <w:bottom w:val="single" w:sz="4" w:space="1" w:color="auto"/>
              </w:pBdr>
              <w:spacing w:line="360" w:lineRule="auto"/>
              <w:ind w:firstLine="6"/>
              <w:jc w:val="center"/>
              <w:rPr>
                <w:rFonts w:ascii="Arial" w:hAnsi="Arial" w:cs="Arial"/>
                <w:sz w:val="19"/>
                <w:szCs w:val="19"/>
              </w:rPr>
            </w:pPr>
            <w:r w:rsidRPr="00E87886">
              <w:rPr>
                <w:rFonts w:ascii="Arial" w:hAnsi="Arial" w:cs="Arial"/>
                <w:sz w:val="19"/>
                <w:szCs w:val="19"/>
                <w:lang w:val="en-GB"/>
              </w:rPr>
              <w:t>201</w:t>
            </w:r>
            <w:r w:rsidR="00E87886">
              <w:rPr>
                <w:rFonts w:ascii="Arial" w:hAnsi="Arial" w:cs="Arial"/>
                <w:sz w:val="19"/>
                <w:szCs w:val="19"/>
                <w:lang w:val="en-GB"/>
              </w:rPr>
              <w:t>7</w:t>
            </w:r>
          </w:p>
        </w:tc>
        <w:tc>
          <w:tcPr>
            <w:tcW w:w="1440" w:type="dxa"/>
            <w:vAlign w:val="bottom"/>
          </w:tcPr>
          <w:p w14:paraId="48F8526C" w14:textId="703A1475" w:rsidR="005F4F55" w:rsidRPr="00E87886" w:rsidRDefault="005F4F55" w:rsidP="0090666A">
            <w:pPr>
              <w:pBdr>
                <w:bottom w:val="single" w:sz="4" w:space="1" w:color="auto"/>
              </w:pBdr>
              <w:spacing w:line="360" w:lineRule="auto"/>
              <w:ind w:firstLine="6"/>
              <w:jc w:val="center"/>
              <w:rPr>
                <w:rFonts w:ascii="Arial" w:hAnsi="Arial" w:cs="Arial"/>
                <w:sz w:val="19"/>
                <w:szCs w:val="19"/>
              </w:rPr>
            </w:pPr>
            <w:r w:rsidRPr="00E87886">
              <w:rPr>
                <w:rFonts w:ascii="Arial" w:hAnsi="Arial" w:cs="Arial"/>
                <w:sz w:val="19"/>
                <w:szCs w:val="19"/>
              </w:rPr>
              <w:t>201</w:t>
            </w:r>
            <w:r w:rsidR="00E87886">
              <w:rPr>
                <w:rFonts w:ascii="Arial" w:hAnsi="Arial" w:cs="Arial"/>
                <w:sz w:val="19"/>
                <w:szCs w:val="19"/>
              </w:rPr>
              <w:t>6</w:t>
            </w:r>
          </w:p>
        </w:tc>
        <w:tc>
          <w:tcPr>
            <w:tcW w:w="1440" w:type="dxa"/>
            <w:vAlign w:val="bottom"/>
          </w:tcPr>
          <w:p w14:paraId="797ECF53" w14:textId="08A8E949" w:rsidR="005F4F55" w:rsidRPr="00E87886" w:rsidRDefault="005F4F55" w:rsidP="0090666A">
            <w:pPr>
              <w:pBdr>
                <w:bottom w:val="single" w:sz="4" w:space="1" w:color="auto"/>
              </w:pBdr>
              <w:spacing w:line="360" w:lineRule="auto"/>
              <w:ind w:firstLine="6"/>
              <w:jc w:val="center"/>
              <w:rPr>
                <w:rFonts w:ascii="Arial" w:hAnsi="Arial" w:cs="Arial"/>
                <w:sz w:val="19"/>
                <w:szCs w:val="19"/>
              </w:rPr>
            </w:pPr>
            <w:r w:rsidRPr="00E87886">
              <w:rPr>
                <w:rFonts w:ascii="Arial" w:hAnsi="Arial" w:cs="Arial"/>
                <w:sz w:val="19"/>
                <w:szCs w:val="19"/>
                <w:lang w:val="en-GB"/>
              </w:rPr>
              <w:t>201</w:t>
            </w:r>
            <w:r w:rsidR="00E87886">
              <w:rPr>
                <w:rFonts w:ascii="Arial" w:hAnsi="Arial" w:cs="Arial"/>
                <w:sz w:val="19"/>
                <w:szCs w:val="19"/>
                <w:lang w:val="en-GB"/>
              </w:rPr>
              <w:t>7</w:t>
            </w:r>
          </w:p>
        </w:tc>
        <w:tc>
          <w:tcPr>
            <w:tcW w:w="1440" w:type="dxa"/>
            <w:vAlign w:val="bottom"/>
          </w:tcPr>
          <w:p w14:paraId="10E4980B" w14:textId="534F9515" w:rsidR="005F4F55" w:rsidRPr="00E87886" w:rsidRDefault="005F4F55" w:rsidP="0090666A">
            <w:pPr>
              <w:pBdr>
                <w:bottom w:val="single" w:sz="4" w:space="1" w:color="auto"/>
              </w:pBdr>
              <w:spacing w:line="360" w:lineRule="auto"/>
              <w:ind w:firstLine="6"/>
              <w:jc w:val="center"/>
              <w:rPr>
                <w:rFonts w:ascii="Arial" w:hAnsi="Arial" w:cs="Arial"/>
                <w:sz w:val="19"/>
                <w:szCs w:val="19"/>
              </w:rPr>
            </w:pPr>
            <w:r w:rsidRPr="00E87886">
              <w:rPr>
                <w:rFonts w:ascii="Arial" w:hAnsi="Arial" w:cs="Arial"/>
                <w:sz w:val="19"/>
                <w:szCs w:val="19"/>
              </w:rPr>
              <w:t>201</w:t>
            </w:r>
            <w:r w:rsidR="00E87886">
              <w:rPr>
                <w:rFonts w:ascii="Arial" w:hAnsi="Arial" w:cs="Arial"/>
                <w:sz w:val="19"/>
                <w:szCs w:val="19"/>
              </w:rPr>
              <w:t>6</w:t>
            </w:r>
          </w:p>
        </w:tc>
      </w:tr>
      <w:tr w:rsidR="005F4F55" w:rsidRPr="00E87886" w14:paraId="03CCA5EB" w14:textId="77777777" w:rsidTr="00682BA0">
        <w:tc>
          <w:tcPr>
            <w:tcW w:w="3240" w:type="dxa"/>
          </w:tcPr>
          <w:p w14:paraId="024F88D6" w14:textId="77777777" w:rsidR="005F4F55" w:rsidRPr="00E87886" w:rsidRDefault="005F4F55" w:rsidP="0090666A">
            <w:pPr>
              <w:spacing w:line="360" w:lineRule="auto"/>
              <w:rPr>
                <w:rFonts w:ascii="Arial" w:hAnsi="Arial" w:cs="Arial"/>
                <w:sz w:val="19"/>
                <w:szCs w:val="19"/>
              </w:rPr>
            </w:pPr>
          </w:p>
        </w:tc>
        <w:tc>
          <w:tcPr>
            <w:tcW w:w="1440" w:type="dxa"/>
            <w:gridSpan w:val="2"/>
          </w:tcPr>
          <w:p w14:paraId="404135C3" w14:textId="77777777" w:rsidR="005F4F55" w:rsidRPr="00E87886" w:rsidRDefault="005F4F55" w:rsidP="0090666A">
            <w:pPr>
              <w:spacing w:line="360" w:lineRule="auto"/>
              <w:jc w:val="right"/>
              <w:rPr>
                <w:rFonts w:ascii="Arial" w:hAnsi="Arial" w:cs="Arial"/>
                <w:sz w:val="19"/>
                <w:szCs w:val="19"/>
              </w:rPr>
            </w:pPr>
          </w:p>
        </w:tc>
        <w:tc>
          <w:tcPr>
            <w:tcW w:w="1440" w:type="dxa"/>
          </w:tcPr>
          <w:p w14:paraId="20B84047" w14:textId="77777777" w:rsidR="005F4F55" w:rsidRPr="00E87886" w:rsidRDefault="005F4F55" w:rsidP="0090666A">
            <w:pPr>
              <w:spacing w:line="360" w:lineRule="auto"/>
              <w:jc w:val="right"/>
              <w:rPr>
                <w:rFonts w:ascii="Arial" w:hAnsi="Arial" w:cs="Arial"/>
                <w:sz w:val="19"/>
                <w:szCs w:val="19"/>
              </w:rPr>
            </w:pPr>
          </w:p>
        </w:tc>
        <w:tc>
          <w:tcPr>
            <w:tcW w:w="1440" w:type="dxa"/>
          </w:tcPr>
          <w:p w14:paraId="5786A461" w14:textId="77777777" w:rsidR="005F4F55" w:rsidRPr="00E87886" w:rsidRDefault="005F4F55" w:rsidP="0090666A">
            <w:pPr>
              <w:spacing w:line="360" w:lineRule="auto"/>
              <w:rPr>
                <w:rFonts w:ascii="Arial" w:hAnsi="Arial" w:cs="Arial"/>
                <w:sz w:val="19"/>
                <w:szCs w:val="19"/>
              </w:rPr>
            </w:pPr>
          </w:p>
        </w:tc>
        <w:tc>
          <w:tcPr>
            <w:tcW w:w="1440" w:type="dxa"/>
          </w:tcPr>
          <w:p w14:paraId="635D0D1B" w14:textId="77777777" w:rsidR="005F4F55" w:rsidRPr="00E87886" w:rsidRDefault="005F4F55" w:rsidP="0090666A">
            <w:pPr>
              <w:spacing w:line="360" w:lineRule="auto"/>
              <w:rPr>
                <w:rFonts w:ascii="Arial" w:hAnsi="Arial" w:cs="Arial"/>
                <w:sz w:val="19"/>
                <w:szCs w:val="19"/>
              </w:rPr>
            </w:pPr>
          </w:p>
        </w:tc>
      </w:tr>
      <w:tr w:rsidR="00E87886" w:rsidRPr="00E87886" w14:paraId="22D03571" w14:textId="77777777" w:rsidTr="00682BA0">
        <w:trPr>
          <w:trHeight w:val="177"/>
        </w:trPr>
        <w:tc>
          <w:tcPr>
            <w:tcW w:w="3240" w:type="dxa"/>
            <w:vAlign w:val="bottom"/>
          </w:tcPr>
          <w:p w14:paraId="5D05EB6E" w14:textId="77777777" w:rsidR="00E87886" w:rsidRPr="00E87886" w:rsidRDefault="00E87886" w:rsidP="00E87886">
            <w:pPr>
              <w:spacing w:line="360" w:lineRule="auto"/>
              <w:rPr>
                <w:rFonts w:ascii="Arial" w:hAnsi="Arial" w:cs="Arial"/>
                <w:sz w:val="19"/>
                <w:szCs w:val="19"/>
              </w:rPr>
            </w:pPr>
            <w:r w:rsidRPr="00E87886">
              <w:rPr>
                <w:rFonts w:ascii="Arial" w:hAnsi="Arial" w:cs="Arial"/>
                <w:sz w:val="19"/>
                <w:szCs w:val="19"/>
              </w:rPr>
              <w:t xml:space="preserve">Cash </w:t>
            </w:r>
          </w:p>
        </w:tc>
        <w:tc>
          <w:tcPr>
            <w:tcW w:w="1440" w:type="dxa"/>
            <w:gridSpan w:val="2"/>
            <w:vAlign w:val="bottom"/>
          </w:tcPr>
          <w:p w14:paraId="4725CA9B" w14:textId="50759F50" w:rsidR="00E87886" w:rsidRPr="00E87886" w:rsidRDefault="005509E9" w:rsidP="00E87886">
            <w:pPr>
              <w:spacing w:line="360" w:lineRule="auto"/>
              <w:jc w:val="right"/>
              <w:rPr>
                <w:rFonts w:ascii="Arial" w:hAnsi="Arial" w:cs="Arial"/>
                <w:sz w:val="19"/>
                <w:szCs w:val="19"/>
              </w:rPr>
            </w:pPr>
            <w:r>
              <w:rPr>
                <w:rFonts w:ascii="Arial" w:hAnsi="Arial" w:cs="Arial"/>
                <w:sz w:val="19"/>
                <w:szCs w:val="19"/>
              </w:rPr>
              <w:t>3,348,913</w:t>
            </w:r>
          </w:p>
        </w:tc>
        <w:tc>
          <w:tcPr>
            <w:tcW w:w="1440" w:type="dxa"/>
            <w:vAlign w:val="bottom"/>
          </w:tcPr>
          <w:p w14:paraId="0FDA6884" w14:textId="2A0E2393" w:rsidR="00E87886" w:rsidRPr="00E87886" w:rsidRDefault="00E87886" w:rsidP="00E87886">
            <w:pPr>
              <w:spacing w:line="360" w:lineRule="auto"/>
              <w:jc w:val="right"/>
              <w:rPr>
                <w:rFonts w:ascii="Arial" w:hAnsi="Arial" w:cs="Arial"/>
                <w:sz w:val="19"/>
                <w:szCs w:val="19"/>
              </w:rPr>
            </w:pPr>
            <w:r w:rsidRPr="00E87886">
              <w:rPr>
                <w:rFonts w:ascii="Arial" w:hAnsi="Arial" w:cs="Arial"/>
                <w:sz w:val="19"/>
                <w:szCs w:val="19"/>
              </w:rPr>
              <w:t>3,164,461</w:t>
            </w:r>
          </w:p>
        </w:tc>
        <w:tc>
          <w:tcPr>
            <w:tcW w:w="1440" w:type="dxa"/>
            <w:vAlign w:val="bottom"/>
          </w:tcPr>
          <w:p w14:paraId="48E83903" w14:textId="4AE1FE72" w:rsidR="00E87886" w:rsidRPr="00E87886" w:rsidRDefault="00C32DC3" w:rsidP="00E87886">
            <w:pPr>
              <w:spacing w:line="360" w:lineRule="auto"/>
              <w:jc w:val="right"/>
              <w:rPr>
                <w:rFonts w:ascii="Arial" w:hAnsi="Arial" w:cs="Arial"/>
                <w:sz w:val="19"/>
                <w:szCs w:val="19"/>
              </w:rPr>
            </w:pPr>
            <w:r>
              <w:rPr>
                <w:rFonts w:ascii="Arial" w:hAnsi="Arial" w:cs="Arial"/>
                <w:sz w:val="19"/>
                <w:szCs w:val="19"/>
              </w:rPr>
              <w:t>70,241</w:t>
            </w:r>
          </w:p>
        </w:tc>
        <w:tc>
          <w:tcPr>
            <w:tcW w:w="1440" w:type="dxa"/>
            <w:vAlign w:val="bottom"/>
          </w:tcPr>
          <w:p w14:paraId="0FE0169D" w14:textId="53F64121" w:rsidR="00E87886" w:rsidRPr="00E87886" w:rsidRDefault="00E87886" w:rsidP="00E87886">
            <w:pPr>
              <w:spacing w:line="360" w:lineRule="auto"/>
              <w:jc w:val="right"/>
              <w:rPr>
                <w:rFonts w:ascii="Arial" w:hAnsi="Arial" w:cs="Arial"/>
                <w:sz w:val="19"/>
                <w:szCs w:val="19"/>
              </w:rPr>
            </w:pPr>
            <w:r w:rsidRPr="00E87886">
              <w:rPr>
                <w:rFonts w:ascii="Arial" w:hAnsi="Arial" w:cs="Arial"/>
                <w:sz w:val="19"/>
                <w:szCs w:val="19"/>
              </w:rPr>
              <w:t>78,065</w:t>
            </w:r>
          </w:p>
        </w:tc>
      </w:tr>
      <w:tr w:rsidR="00E87886" w:rsidRPr="00E87886" w14:paraId="3815A099" w14:textId="77777777" w:rsidTr="00682BA0">
        <w:trPr>
          <w:trHeight w:val="357"/>
        </w:trPr>
        <w:tc>
          <w:tcPr>
            <w:tcW w:w="3240" w:type="dxa"/>
            <w:vAlign w:val="bottom"/>
          </w:tcPr>
          <w:p w14:paraId="289EF091" w14:textId="77777777" w:rsidR="00E87886" w:rsidRPr="00E87886" w:rsidRDefault="00E87886" w:rsidP="00E87886">
            <w:pPr>
              <w:spacing w:line="360" w:lineRule="auto"/>
              <w:rPr>
                <w:rFonts w:ascii="Arial" w:hAnsi="Arial" w:cs="Arial"/>
                <w:sz w:val="19"/>
                <w:szCs w:val="19"/>
                <w:cs/>
              </w:rPr>
            </w:pPr>
            <w:r w:rsidRPr="00E87886">
              <w:rPr>
                <w:rFonts w:ascii="Arial" w:hAnsi="Arial" w:cs="Arial"/>
                <w:sz w:val="19"/>
                <w:szCs w:val="19"/>
              </w:rPr>
              <w:t>Cash at bank - Saving accounts</w:t>
            </w:r>
          </w:p>
        </w:tc>
        <w:tc>
          <w:tcPr>
            <w:tcW w:w="1440" w:type="dxa"/>
            <w:gridSpan w:val="2"/>
            <w:vAlign w:val="bottom"/>
          </w:tcPr>
          <w:p w14:paraId="747FAD36" w14:textId="4B6D921C" w:rsidR="00E87886" w:rsidRPr="00E87886" w:rsidRDefault="005509E9" w:rsidP="00E87886">
            <w:pPr>
              <w:spacing w:line="360" w:lineRule="auto"/>
              <w:jc w:val="right"/>
              <w:rPr>
                <w:rFonts w:ascii="Arial" w:hAnsi="Arial" w:cs="Arial"/>
                <w:sz w:val="19"/>
                <w:szCs w:val="19"/>
              </w:rPr>
            </w:pPr>
            <w:r>
              <w:rPr>
                <w:rFonts w:ascii="Arial" w:hAnsi="Arial" w:cs="Arial"/>
                <w:sz w:val="19"/>
                <w:szCs w:val="19"/>
              </w:rPr>
              <w:t>55,232,005</w:t>
            </w:r>
          </w:p>
        </w:tc>
        <w:tc>
          <w:tcPr>
            <w:tcW w:w="1440" w:type="dxa"/>
            <w:vAlign w:val="bottom"/>
          </w:tcPr>
          <w:p w14:paraId="6124D5D8" w14:textId="7B7790BF" w:rsidR="00E87886" w:rsidRPr="00E87886" w:rsidRDefault="00E87886" w:rsidP="00E87886">
            <w:pPr>
              <w:spacing w:line="360" w:lineRule="auto"/>
              <w:jc w:val="right"/>
              <w:rPr>
                <w:rFonts w:ascii="Arial" w:hAnsi="Arial" w:cs="Arial"/>
                <w:sz w:val="19"/>
                <w:szCs w:val="19"/>
              </w:rPr>
            </w:pPr>
            <w:r w:rsidRPr="00E87886">
              <w:rPr>
                <w:rFonts w:ascii="Arial" w:hAnsi="Arial" w:cs="Arial"/>
                <w:sz w:val="19"/>
                <w:szCs w:val="19"/>
              </w:rPr>
              <w:t>17,427,799</w:t>
            </w:r>
          </w:p>
        </w:tc>
        <w:tc>
          <w:tcPr>
            <w:tcW w:w="1440" w:type="dxa"/>
            <w:vAlign w:val="bottom"/>
          </w:tcPr>
          <w:p w14:paraId="5D2CA897" w14:textId="5AEB2E6F" w:rsidR="00E87886" w:rsidRPr="00E87886" w:rsidRDefault="00C32DC3" w:rsidP="00E87886">
            <w:pPr>
              <w:spacing w:line="360" w:lineRule="auto"/>
              <w:jc w:val="right"/>
              <w:rPr>
                <w:rFonts w:ascii="Arial" w:hAnsi="Arial" w:cs="Arial"/>
                <w:sz w:val="19"/>
                <w:szCs w:val="19"/>
              </w:rPr>
            </w:pPr>
            <w:r>
              <w:rPr>
                <w:rFonts w:ascii="Arial" w:hAnsi="Arial" w:cs="Arial"/>
                <w:sz w:val="19"/>
                <w:szCs w:val="19"/>
              </w:rPr>
              <w:t>2,582,940</w:t>
            </w:r>
          </w:p>
        </w:tc>
        <w:tc>
          <w:tcPr>
            <w:tcW w:w="1440" w:type="dxa"/>
            <w:vAlign w:val="bottom"/>
          </w:tcPr>
          <w:p w14:paraId="154CA2FE" w14:textId="292D7D36" w:rsidR="00E87886" w:rsidRPr="00E87886" w:rsidRDefault="00E87886" w:rsidP="00E87886">
            <w:pPr>
              <w:spacing w:line="360" w:lineRule="auto"/>
              <w:jc w:val="right"/>
              <w:rPr>
                <w:rFonts w:ascii="Arial" w:hAnsi="Arial" w:cs="Arial"/>
                <w:sz w:val="19"/>
                <w:szCs w:val="19"/>
              </w:rPr>
            </w:pPr>
            <w:r w:rsidRPr="00E87886">
              <w:rPr>
                <w:rFonts w:ascii="Arial" w:hAnsi="Arial" w:cs="Arial"/>
                <w:sz w:val="19"/>
                <w:szCs w:val="19"/>
              </w:rPr>
              <w:t>3,236,400</w:t>
            </w:r>
          </w:p>
        </w:tc>
      </w:tr>
      <w:tr w:rsidR="00E87886" w:rsidRPr="00E87886" w14:paraId="6FEFF5DD" w14:textId="77777777" w:rsidTr="00682BA0">
        <w:trPr>
          <w:trHeight w:val="353"/>
        </w:trPr>
        <w:tc>
          <w:tcPr>
            <w:tcW w:w="3240" w:type="dxa"/>
            <w:vAlign w:val="bottom"/>
          </w:tcPr>
          <w:p w14:paraId="30BEDB82" w14:textId="77777777" w:rsidR="00E87886" w:rsidRPr="00E87886" w:rsidRDefault="00E87886" w:rsidP="00E87886">
            <w:pPr>
              <w:spacing w:line="360" w:lineRule="auto"/>
              <w:rPr>
                <w:rFonts w:ascii="Arial" w:hAnsi="Arial" w:cs="Arial"/>
                <w:sz w:val="19"/>
                <w:szCs w:val="19"/>
                <w:cs/>
              </w:rPr>
            </w:pPr>
            <w:r w:rsidRPr="00E87886">
              <w:rPr>
                <w:rFonts w:ascii="Arial" w:hAnsi="Arial" w:cs="Arial"/>
                <w:sz w:val="19"/>
                <w:szCs w:val="19"/>
              </w:rPr>
              <w:t xml:space="preserve">Cash at bank - Current accounts </w:t>
            </w:r>
          </w:p>
        </w:tc>
        <w:tc>
          <w:tcPr>
            <w:tcW w:w="1440" w:type="dxa"/>
            <w:gridSpan w:val="2"/>
            <w:vAlign w:val="bottom"/>
          </w:tcPr>
          <w:p w14:paraId="24F7E079" w14:textId="458B120A" w:rsidR="00E87886" w:rsidRPr="00E87886" w:rsidRDefault="005509E9" w:rsidP="00E87886">
            <w:pPr>
              <w:pBdr>
                <w:bottom w:val="single" w:sz="4" w:space="1" w:color="auto"/>
              </w:pBdr>
              <w:spacing w:line="360" w:lineRule="auto"/>
              <w:jc w:val="right"/>
              <w:rPr>
                <w:rFonts w:ascii="Arial" w:hAnsi="Arial" w:cs="Arial"/>
                <w:sz w:val="19"/>
                <w:szCs w:val="19"/>
              </w:rPr>
            </w:pPr>
            <w:r>
              <w:rPr>
                <w:rFonts w:ascii="Arial" w:hAnsi="Arial" w:cs="Arial"/>
                <w:sz w:val="19"/>
                <w:szCs w:val="19"/>
              </w:rPr>
              <w:t>7,759,288</w:t>
            </w:r>
          </w:p>
        </w:tc>
        <w:tc>
          <w:tcPr>
            <w:tcW w:w="1440" w:type="dxa"/>
            <w:vAlign w:val="bottom"/>
          </w:tcPr>
          <w:p w14:paraId="546B380E" w14:textId="34F8E121" w:rsidR="00E87886" w:rsidRPr="00E87886" w:rsidRDefault="00E87886" w:rsidP="00E87886">
            <w:pPr>
              <w:pBdr>
                <w:bottom w:val="single" w:sz="4" w:space="1" w:color="auto"/>
              </w:pBdr>
              <w:spacing w:line="360" w:lineRule="auto"/>
              <w:jc w:val="right"/>
              <w:rPr>
                <w:rFonts w:ascii="Arial" w:hAnsi="Arial" w:cs="Arial"/>
                <w:sz w:val="19"/>
                <w:szCs w:val="19"/>
              </w:rPr>
            </w:pPr>
            <w:r w:rsidRPr="00E87886">
              <w:rPr>
                <w:rFonts w:ascii="Arial" w:hAnsi="Arial" w:cs="Arial"/>
                <w:sz w:val="19"/>
                <w:szCs w:val="19"/>
              </w:rPr>
              <w:t>5,142,442</w:t>
            </w:r>
          </w:p>
        </w:tc>
        <w:tc>
          <w:tcPr>
            <w:tcW w:w="1440" w:type="dxa"/>
            <w:vAlign w:val="bottom"/>
          </w:tcPr>
          <w:p w14:paraId="30525079" w14:textId="0B613C0F" w:rsidR="00E87886" w:rsidRPr="00E87886" w:rsidRDefault="00C32DC3" w:rsidP="00E87886">
            <w:pPr>
              <w:pBdr>
                <w:bottom w:val="single" w:sz="4" w:space="1" w:color="auto"/>
              </w:pBdr>
              <w:spacing w:line="360" w:lineRule="auto"/>
              <w:jc w:val="right"/>
              <w:rPr>
                <w:rFonts w:ascii="Arial" w:hAnsi="Arial" w:cs="Arial"/>
                <w:sz w:val="19"/>
                <w:szCs w:val="19"/>
              </w:rPr>
            </w:pPr>
            <w:r>
              <w:rPr>
                <w:rFonts w:ascii="Arial" w:hAnsi="Arial" w:cs="Arial"/>
                <w:sz w:val="19"/>
                <w:szCs w:val="19"/>
              </w:rPr>
              <w:t>7,096,848</w:t>
            </w:r>
          </w:p>
        </w:tc>
        <w:tc>
          <w:tcPr>
            <w:tcW w:w="1440" w:type="dxa"/>
            <w:vAlign w:val="bottom"/>
          </w:tcPr>
          <w:p w14:paraId="60E5EE33" w14:textId="51293B83" w:rsidR="00E87886" w:rsidRPr="00E87886" w:rsidRDefault="00E87886" w:rsidP="00E87886">
            <w:pPr>
              <w:pBdr>
                <w:bottom w:val="single" w:sz="4" w:space="1" w:color="auto"/>
              </w:pBdr>
              <w:spacing w:line="360" w:lineRule="auto"/>
              <w:jc w:val="right"/>
              <w:rPr>
                <w:rFonts w:ascii="Arial" w:hAnsi="Arial" w:cs="Arial"/>
                <w:sz w:val="19"/>
                <w:szCs w:val="19"/>
              </w:rPr>
            </w:pPr>
            <w:r w:rsidRPr="00E87886">
              <w:rPr>
                <w:rFonts w:ascii="Arial" w:hAnsi="Arial" w:cs="Arial"/>
                <w:sz w:val="19"/>
                <w:szCs w:val="19"/>
              </w:rPr>
              <w:t>4,343,799</w:t>
            </w:r>
          </w:p>
        </w:tc>
      </w:tr>
      <w:tr w:rsidR="00E87886" w:rsidRPr="00E87886" w14:paraId="1884F741" w14:textId="77777777" w:rsidTr="00682BA0">
        <w:trPr>
          <w:trHeight w:val="340"/>
        </w:trPr>
        <w:tc>
          <w:tcPr>
            <w:tcW w:w="3240" w:type="dxa"/>
            <w:vAlign w:val="bottom"/>
          </w:tcPr>
          <w:p w14:paraId="63B8093B" w14:textId="77777777" w:rsidR="00E87886" w:rsidRPr="00E87886" w:rsidRDefault="00E87886" w:rsidP="00E87886">
            <w:pPr>
              <w:spacing w:line="360" w:lineRule="auto"/>
              <w:ind w:left="252"/>
              <w:rPr>
                <w:rFonts w:ascii="Arial" w:hAnsi="Arial" w:cs="Arial"/>
                <w:sz w:val="19"/>
                <w:szCs w:val="19"/>
                <w:lang w:val="en-GB"/>
              </w:rPr>
            </w:pPr>
            <w:r w:rsidRPr="00E87886">
              <w:rPr>
                <w:rFonts w:ascii="Arial" w:hAnsi="Arial" w:cs="Arial"/>
                <w:sz w:val="19"/>
                <w:szCs w:val="19"/>
              </w:rPr>
              <w:t>Total</w:t>
            </w:r>
          </w:p>
        </w:tc>
        <w:tc>
          <w:tcPr>
            <w:tcW w:w="1440" w:type="dxa"/>
            <w:gridSpan w:val="2"/>
            <w:vAlign w:val="bottom"/>
          </w:tcPr>
          <w:p w14:paraId="264716A5" w14:textId="033FE99F" w:rsidR="00E87886" w:rsidRPr="00E87886" w:rsidRDefault="005509E9" w:rsidP="00E87886">
            <w:pPr>
              <w:pBdr>
                <w:bottom w:val="single" w:sz="12" w:space="1" w:color="auto"/>
              </w:pBdr>
              <w:spacing w:line="360" w:lineRule="auto"/>
              <w:jc w:val="right"/>
              <w:rPr>
                <w:rFonts w:ascii="Arial" w:hAnsi="Arial" w:cs="Arial"/>
                <w:sz w:val="19"/>
                <w:szCs w:val="19"/>
              </w:rPr>
            </w:pPr>
            <w:r>
              <w:rPr>
                <w:rFonts w:ascii="Arial" w:hAnsi="Arial" w:cs="Arial"/>
                <w:sz w:val="19"/>
                <w:szCs w:val="19"/>
              </w:rPr>
              <w:t>66,340,206</w:t>
            </w:r>
          </w:p>
        </w:tc>
        <w:tc>
          <w:tcPr>
            <w:tcW w:w="1440" w:type="dxa"/>
            <w:vAlign w:val="bottom"/>
          </w:tcPr>
          <w:p w14:paraId="103C753C" w14:textId="4AE17EA3" w:rsidR="00E87886" w:rsidRPr="00E87886" w:rsidRDefault="00E87886" w:rsidP="00E87886">
            <w:pPr>
              <w:pBdr>
                <w:bottom w:val="single" w:sz="12" w:space="1" w:color="auto"/>
              </w:pBdr>
              <w:spacing w:line="360" w:lineRule="auto"/>
              <w:jc w:val="right"/>
              <w:rPr>
                <w:rFonts w:ascii="Arial" w:hAnsi="Arial" w:cs="Arial"/>
                <w:sz w:val="19"/>
                <w:szCs w:val="19"/>
              </w:rPr>
            </w:pPr>
            <w:r w:rsidRPr="00E87886">
              <w:rPr>
                <w:rFonts w:ascii="Arial" w:hAnsi="Arial" w:cs="Arial"/>
                <w:sz w:val="19"/>
                <w:szCs w:val="19"/>
              </w:rPr>
              <w:t>25,734,702</w:t>
            </w:r>
          </w:p>
        </w:tc>
        <w:tc>
          <w:tcPr>
            <w:tcW w:w="1440" w:type="dxa"/>
            <w:vAlign w:val="bottom"/>
          </w:tcPr>
          <w:p w14:paraId="7A6A4899" w14:textId="60F029D6" w:rsidR="00E87886" w:rsidRPr="00E87886" w:rsidRDefault="00BA0ACF" w:rsidP="00E87886">
            <w:pPr>
              <w:pBdr>
                <w:bottom w:val="single" w:sz="12" w:space="1" w:color="auto"/>
              </w:pBdr>
              <w:spacing w:line="360" w:lineRule="auto"/>
              <w:jc w:val="right"/>
              <w:rPr>
                <w:rFonts w:ascii="Arial" w:hAnsi="Arial" w:cs="Arial"/>
                <w:sz w:val="19"/>
                <w:szCs w:val="19"/>
              </w:rPr>
            </w:pPr>
            <w:r>
              <w:rPr>
                <w:rFonts w:ascii="Arial" w:hAnsi="Arial" w:cs="Arial"/>
                <w:sz w:val="19"/>
                <w:szCs w:val="19"/>
              </w:rPr>
              <w:t>9,750,029</w:t>
            </w:r>
          </w:p>
        </w:tc>
        <w:tc>
          <w:tcPr>
            <w:tcW w:w="1440" w:type="dxa"/>
            <w:vAlign w:val="bottom"/>
          </w:tcPr>
          <w:p w14:paraId="5A701290" w14:textId="35DCE197" w:rsidR="00E87886" w:rsidRPr="00E87886" w:rsidRDefault="00E87886" w:rsidP="00E87886">
            <w:pPr>
              <w:pBdr>
                <w:bottom w:val="single" w:sz="12" w:space="1" w:color="auto"/>
              </w:pBdr>
              <w:spacing w:line="360" w:lineRule="auto"/>
              <w:jc w:val="right"/>
              <w:rPr>
                <w:rFonts w:ascii="Arial" w:hAnsi="Arial" w:cs="Arial"/>
                <w:sz w:val="19"/>
                <w:szCs w:val="19"/>
              </w:rPr>
            </w:pPr>
            <w:r w:rsidRPr="00E87886">
              <w:rPr>
                <w:rFonts w:ascii="Arial" w:hAnsi="Arial" w:cs="Arial"/>
                <w:sz w:val="19"/>
                <w:szCs w:val="19"/>
              </w:rPr>
              <w:t>7,658,264</w:t>
            </w:r>
          </w:p>
        </w:tc>
      </w:tr>
    </w:tbl>
    <w:p w14:paraId="73A753A3" w14:textId="77777777" w:rsidR="0040375B" w:rsidRPr="0040375B" w:rsidRDefault="0040375B" w:rsidP="0090666A">
      <w:pPr>
        <w:pStyle w:val="BodyTextIndent3"/>
        <w:spacing w:line="360" w:lineRule="auto"/>
        <w:ind w:left="0" w:firstLine="0"/>
        <w:rPr>
          <w:rFonts w:ascii="Garamond" w:hAnsi="Garamond" w:cstheme="minorBidi"/>
          <w:sz w:val="20"/>
          <w:szCs w:val="20"/>
          <w:cs/>
          <w:lang w:val="en-GB" w:bidi="th-TH"/>
        </w:rPr>
      </w:pPr>
    </w:p>
    <w:p w14:paraId="7E3C37CE" w14:textId="77777777" w:rsidR="002525BD" w:rsidRPr="00E87886" w:rsidRDefault="002525BD" w:rsidP="0090666A">
      <w:pPr>
        <w:pStyle w:val="BodyTextIndent3"/>
        <w:numPr>
          <w:ilvl w:val="0"/>
          <w:numId w:val="5"/>
        </w:numPr>
        <w:spacing w:line="360" w:lineRule="auto"/>
        <w:rPr>
          <w:rFonts w:ascii="Arial" w:hAnsi="Arial" w:cs="Arial"/>
          <w:b/>
          <w:bCs/>
          <w:sz w:val="19"/>
          <w:szCs w:val="19"/>
        </w:rPr>
      </w:pPr>
      <w:r w:rsidRPr="00E87886">
        <w:rPr>
          <w:rFonts w:ascii="Arial" w:hAnsi="Arial" w:cs="Arial"/>
          <w:b/>
          <w:bCs/>
          <w:sz w:val="19"/>
          <w:szCs w:val="19"/>
        </w:rPr>
        <w:t>TRANSACTIONS WITH RELATED PARTIES</w:t>
      </w:r>
    </w:p>
    <w:p w14:paraId="6735C9ED" w14:textId="77777777" w:rsidR="002525BD" w:rsidRPr="00E87886" w:rsidRDefault="002525BD" w:rsidP="0090666A">
      <w:pPr>
        <w:spacing w:line="360" w:lineRule="auto"/>
        <w:ind w:left="360"/>
        <w:jc w:val="thaiDistribute"/>
        <w:rPr>
          <w:rFonts w:ascii="Arial" w:hAnsi="Arial" w:cs="Arial"/>
          <w:sz w:val="19"/>
          <w:szCs w:val="19"/>
          <w:cs/>
          <w:lang w:val="en-GB"/>
        </w:rPr>
      </w:pPr>
    </w:p>
    <w:p w14:paraId="15907F1D" w14:textId="625EF171" w:rsidR="00C82601" w:rsidRPr="00E87886" w:rsidRDefault="002525BD" w:rsidP="0090666A">
      <w:pPr>
        <w:tabs>
          <w:tab w:val="left" w:pos="0"/>
          <w:tab w:val="num" w:pos="540"/>
        </w:tabs>
        <w:spacing w:line="360" w:lineRule="auto"/>
        <w:ind w:left="360"/>
        <w:jc w:val="both"/>
        <w:rPr>
          <w:rFonts w:ascii="Arial" w:hAnsi="Arial" w:cs="Arial"/>
          <w:sz w:val="19"/>
          <w:szCs w:val="19"/>
          <w:lang w:val="en-GB"/>
        </w:rPr>
      </w:pPr>
      <w:r w:rsidRPr="00E87886">
        <w:rPr>
          <w:rFonts w:ascii="Arial" w:hAnsi="Arial" w:cs="Arial"/>
          <w:sz w:val="19"/>
          <w:szCs w:val="19"/>
          <w:lang w:val="en-GB"/>
        </w:rPr>
        <w:t>The Company has transactions with</w:t>
      </w:r>
      <w:r w:rsidR="00B5485B">
        <w:rPr>
          <w:rFonts w:ascii="Arial" w:hAnsi="Arial" w:cs="Arial"/>
          <w:sz w:val="19"/>
          <w:szCs w:val="19"/>
          <w:lang w:val="en-GB"/>
        </w:rPr>
        <w:t xml:space="preserve"> related</w:t>
      </w:r>
      <w:r w:rsidRPr="00E87886">
        <w:rPr>
          <w:rFonts w:ascii="Arial" w:hAnsi="Arial" w:cs="Arial"/>
          <w:sz w:val="19"/>
          <w:szCs w:val="19"/>
          <w:lang w:val="en-GB"/>
        </w:rPr>
        <w:t xml:space="preserve">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6369323B" w14:textId="678C93A4" w:rsidR="005419B1" w:rsidRDefault="005419B1" w:rsidP="0090666A">
      <w:pPr>
        <w:tabs>
          <w:tab w:val="left" w:pos="0"/>
          <w:tab w:val="num" w:pos="540"/>
        </w:tabs>
        <w:spacing w:line="360" w:lineRule="auto"/>
        <w:ind w:left="360"/>
        <w:jc w:val="both"/>
        <w:rPr>
          <w:rFonts w:ascii="Garamond" w:hAnsi="Garamond" w:cs="Garamond"/>
          <w:sz w:val="20"/>
          <w:szCs w:val="20"/>
          <w:lang w:val="en-GB"/>
        </w:rPr>
      </w:pPr>
    </w:p>
    <w:p w14:paraId="1708F563" w14:textId="77777777" w:rsidR="002B5978" w:rsidRPr="006B1DED" w:rsidRDefault="002B5978" w:rsidP="0090666A">
      <w:pPr>
        <w:tabs>
          <w:tab w:val="left" w:pos="0"/>
          <w:tab w:val="num" w:pos="540"/>
        </w:tabs>
        <w:spacing w:line="360" w:lineRule="auto"/>
        <w:ind w:left="360"/>
        <w:jc w:val="both"/>
        <w:rPr>
          <w:rFonts w:ascii="Garamond" w:hAnsi="Garamond" w:cs="Garamond"/>
          <w:sz w:val="20"/>
          <w:szCs w:val="20"/>
          <w:lang w:val="en-GB"/>
        </w:rPr>
      </w:pPr>
    </w:p>
    <w:tbl>
      <w:tblPr>
        <w:tblW w:w="9000" w:type="dxa"/>
        <w:tblInd w:w="350" w:type="dxa"/>
        <w:tblLook w:val="01E0" w:firstRow="1" w:lastRow="1" w:firstColumn="1" w:lastColumn="1" w:noHBand="0" w:noVBand="0"/>
      </w:tblPr>
      <w:tblGrid>
        <w:gridCol w:w="3510"/>
        <w:gridCol w:w="2880"/>
        <w:gridCol w:w="2610"/>
      </w:tblGrid>
      <w:tr w:rsidR="007A0A2C" w:rsidRPr="00E87886" w14:paraId="62021203" w14:textId="77777777" w:rsidTr="008C4EFC">
        <w:trPr>
          <w:tblHeader/>
        </w:trPr>
        <w:tc>
          <w:tcPr>
            <w:tcW w:w="3510" w:type="dxa"/>
            <w:vAlign w:val="center"/>
          </w:tcPr>
          <w:p w14:paraId="55B8F233" w14:textId="77777777" w:rsidR="007A0A2C" w:rsidRPr="00E87886" w:rsidRDefault="007A0A2C" w:rsidP="0090666A">
            <w:pPr>
              <w:pBdr>
                <w:bottom w:val="single" w:sz="4" w:space="1" w:color="auto"/>
              </w:pBdr>
              <w:spacing w:line="360" w:lineRule="auto"/>
              <w:jc w:val="center"/>
              <w:rPr>
                <w:rFonts w:ascii="Arial" w:hAnsi="Arial" w:cs="Arial"/>
                <w:sz w:val="16"/>
                <w:szCs w:val="16"/>
                <w:lang w:val="en-GB"/>
              </w:rPr>
            </w:pPr>
            <w:r w:rsidRPr="00E87886">
              <w:rPr>
                <w:rFonts w:ascii="Arial" w:hAnsi="Arial" w:cs="Arial"/>
                <w:sz w:val="16"/>
                <w:szCs w:val="16"/>
                <w:lang w:val="en-GB"/>
              </w:rPr>
              <w:lastRenderedPageBreak/>
              <w:t>Name of entities</w:t>
            </w:r>
          </w:p>
        </w:tc>
        <w:tc>
          <w:tcPr>
            <w:tcW w:w="2880" w:type="dxa"/>
            <w:vAlign w:val="center"/>
          </w:tcPr>
          <w:p w14:paraId="33307687" w14:textId="77777777" w:rsidR="007A0A2C" w:rsidRPr="00E87886" w:rsidRDefault="007A0A2C" w:rsidP="0090666A">
            <w:pPr>
              <w:pBdr>
                <w:bottom w:val="single" w:sz="4" w:space="1" w:color="auto"/>
              </w:pBdr>
              <w:spacing w:line="360" w:lineRule="auto"/>
              <w:jc w:val="center"/>
              <w:rPr>
                <w:rFonts w:ascii="Arial" w:hAnsi="Arial" w:cs="Arial"/>
                <w:sz w:val="16"/>
                <w:szCs w:val="16"/>
                <w:lang w:val="en-GB"/>
              </w:rPr>
            </w:pPr>
            <w:r w:rsidRPr="00E87886">
              <w:rPr>
                <w:rFonts w:ascii="Arial" w:hAnsi="Arial" w:cs="Arial"/>
                <w:sz w:val="16"/>
                <w:szCs w:val="16"/>
                <w:lang w:val="en-GB"/>
              </w:rPr>
              <w:t>Type of business</w:t>
            </w:r>
          </w:p>
        </w:tc>
        <w:tc>
          <w:tcPr>
            <w:tcW w:w="2610" w:type="dxa"/>
            <w:vAlign w:val="center"/>
          </w:tcPr>
          <w:p w14:paraId="653FF760" w14:textId="77777777" w:rsidR="007A0A2C" w:rsidRPr="00E87886" w:rsidRDefault="007A0A2C" w:rsidP="0090666A">
            <w:pPr>
              <w:pBdr>
                <w:bottom w:val="single" w:sz="4" w:space="1" w:color="auto"/>
              </w:pBdr>
              <w:tabs>
                <w:tab w:val="left" w:pos="4255"/>
              </w:tabs>
              <w:spacing w:line="360" w:lineRule="auto"/>
              <w:jc w:val="center"/>
              <w:rPr>
                <w:rFonts w:ascii="Arial" w:hAnsi="Arial" w:cs="Arial"/>
                <w:sz w:val="16"/>
                <w:szCs w:val="16"/>
                <w:lang w:val="en-GB"/>
              </w:rPr>
            </w:pPr>
            <w:r w:rsidRPr="00E87886">
              <w:rPr>
                <w:rFonts w:ascii="Arial" w:hAnsi="Arial" w:cs="Arial"/>
                <w:sz w:val="16"/>
                <w:szCs w:val="16"/>
                <w:lang w:val="en-GB"/>
              </w:rPr>
              <w:t>Relationship</w:t>
            </w:r>
          </w:p>
        </w:tc>
      </w:tr>
      <w:tr w:rsidR="007A0A2C" w:rsidRPr="00E87886" w14:paraId="7F81769D" w14:textId="77777777" w:rsidTr="008C4EFC">
        <w:trPr>
          <w:trHeight w:val="20"/>
          <w:tblHeader/>
        </w:trPr>
        <w:tc>
          <w:tcPr>
            <w:tcW w:w="3510" w:type="dxa"/>
            <w:vAlign w:val="bottom"/>
          </w:tcPr>
          <w:p w14:paraId="0479EBC3" w14:textId="77777777" w:rsidR="007A0A2C" w:rsidRPr="009808E3" w:rsidRDefault="007A0A2C" w:rsidP="0090666A">
            <w:pPr>
              <w:spacing w:line="360" w:lineRule="auto"/>
              <w:jc w:val="thaiDistribute"/>
              <w:rPr>
                <w:rFonts w:ascii="Arial" w:hAnsi="Arial" w:cs="Arial"/>
                <w:sz w:val="14"/>
                <w:szCs w:val="14"/>
                <w:lang w:val="en-GB"/>
              </w:rPr>
            </w:pPr>
          </w:p>
        </w:tc>
        <w:tc>
          <w:tcPr>
            <w:tcW w:w="2880" w:type="dxa"/>
            <w:vAlign w:val="center"/>
          </w:tcPr>
          <w:p w14:paraId="5456562E" w14:textId="77777777" w:rsidR="007A0A2C" w:rsidRPr="009808E3" w:rsidRDefault="007A0A2C" w:rsidP="0090666A">
            <w:pPr>
              <w:spacing w:line="360" w:lineRule="auto"/>
              <w:jc w:val="center"/>
              <w:rPr>
                <w:rFonts w:ascii="Arial" w:hAnsi="Arial" w:cs="Arial"/>
                <w:sz w:val="14"/>
                <w:szCs w:val="14"/>
                <w:lang w:val="en-GB"/>
              </w:rPr>
            </w:pPr>
          </w:p>
        </w:tc>
        <w:tc>
          <w:tcPr>
            <w:tcW w:w="2610" w:type="dxa"/>
            <w:vAlign w:val="center"/>
          </w:tcPr>
          <w:p w14:paraId="0F350159" w14:textId="77777777" w:rsidR="007A0A2C" w:rsidRPr="009808E3" w:rsidRDefault="007A0A2C" w:rsidP="0090666A">
            <w:pPr>
              <w:spacing w:line="360" w:lineRule="auto"/>
              <w:jc w:val="thaiDistribute"/>
              <w:rPr>
                <w:rFonts w:ascii="Arial" w:hAnsi="Arial" w:cs="Arial"/>
                <w:sz w:val="14"/>
                <w:szCs w:val="14"/>
                <w:lang w:val="en-GB"/>
              </w:rPr>
            </w:pPr>
          </w:p>
        </w:tc>
      </w:tr>
      <w:tr w:rsidR="007A0A2C" w:rsidRPr="00E87886" w14:paraId="578E7371" w14:textId="77777777" w:rsidTr="008C4EFC">
        <w:tc>
          <w:tcPr>
            <w:tcW w:w="3510" w:type="dxa"/>
          </w:tcPr>
          <w:p w14:paraId="24B06996" w14:textId="117A9556" w:rsidR="007A0A2C" w:rsidRPr="00E87886" w:rsidRDefault="007A0A2C"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Nippon Pack Trading Co</w:t>
            </w:r>
            <w:r w:rsidR="00A51265">
              <w:rPr>
                <w:rFonts w:ascii="Arial" w:hAnsi="Arial" w:cs="Arial"/>
                <w:sz w:val="16"/>
                <w:szCs w:val="16"/>
                <w:lang w:val="en-GB"/>
              </w:rPr>
              <w:t>mpany Limited</w:t>
            </w:r>
          </w:p>
        </w:tc>
        <w:tc>
          <w:tcPr>
            <w:tcW w:w="2880" w:type="dxa"/>
            <w:vAlign w:val="center"/>
          </w:tcPr>
          <w:p w14:paraId="1ECF5F69" w14:textId="50D2A31E" w:rsidR="007A0A2C" w:rsidRPr="000040F1" w:rsidRDefault="000040F1" w:rsidP="00424403">
            <w:pPr>
              <w:spacing w:line="360" w:lineRule="auto"/>
              <w:ind w:left="162" w:hanging="162"/>
              <w:rPr>
                <w:rFonts w:ascii="Arial" w:hAnsi="Arial" w:cs="Browallia New"/>
                <w:sz w:val="16"/>
                <w:szCs w:val="20"/>
                <w:lang w:val="en-GB"/>
              </w:rPr>
            </w:pPr>
            <w:r>
              <w:rPr>
                <w:rFonts w:ascii="Arial" w:hAnsi="Arial" w:cs="Browallia New"/>
                <w:sz w:val="16"/>
                <w:szCs w:val="20"/>
                <w:lang w:val="en-GB"/>
              </w:rPr>
              <w:t>Advertising rental service in gasoline stations</w:t>
            </w:r>
          </w:p>
        </w:tc>
        <w:tc>
          <w:tcPr>
            <w:tcW w:w="2610" w:type="dxa"/>
          </w:tcPr>
          <w:p w14:paraId="148BF04D" w14:textId="77777777" w:rsidR="007A0A2C" w:rsidRPr="00E87886" w:rsidRDefault="007A0A2C"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Subsidiary</w:t>
            </w:r>
          </w:p>
        </w:tc>
      </w:tr>
      <w:tr w:rsidR="007A0A2C" w:rsidRPr="00E87886" w14:paraId="2BC83C1B" w14:textId="77777777" w:rsidTr="008C4EFC">
        <w:tc>
          <w:tcPr>
            <w:tcW w:w="3510" w:type="dxa"/>
          </w:tcPr>
          <w:p w14:paraId="0EEF9C1B" w14:textId="6D65F78E" w:rsidR="007A0A2C" w:rsidRPr="00E87886" w:rsidRDefault="007A0A2C"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Thai Flexible Pack Co</w:t>
            </w:r>
            <w:r w:rsidR="00A51265">
              <w:rPr>
                <w:rFonts w:ascii="Arial" w:hAnsi="Arial" w:cs="Arial"/>
                <w:sz w:val="16"/>
                <w:szCs w:val="16"/>
                <w:lang w:val="en-GB"/>
              </w:rPr>
              <w:t>mpany Limited</w:t>
            </w:r>
          </w:p>
        </w:tc>
        <w:tc>
          <w:tcPr>
            <w:tcW w:w="2880" w:type="dxa"/>
            <w:vAlign w:val="bottom"/>
          </w:tcPr>
          <w:p w14:paraId="19447A6C" w14:textId="4BBD3B8A" w:rsidR="007A0A2C" w:rsidRPr="000040F1" w:rsidRDefault="000040F1" w:rsidP="00424403">
            <w:pPr>
              <w:spacing w:line="360" w:lineRule="auto"/>
              <w:ind w:left="162" w:hanging="162"/>
              <w:rPr>
                <w:rFonts w:ascii="Arial" w:hAnsi="Arial" w:cs="Browallia New"/>
                <w:sz w:val="16"/>
                <w:szCs w:val="20"/>
                <w:lang w:val="en-GB"/>
              </w:rPr>
            </w:pPr>
            <w:r>
              <w:rPr>
                <w:rFonts w:ascii="Arial" w:hAnsi="Arial" w:cs="Browallia New"/>
                <w:sz w:val="16"/>
                <w:szCs w:val="20"/>
                <w:lang w:val="en-GB"/>
              </w:rPr>
              <w:t>Distribution of food packaging</w:t>
            </w:r>
          </w:p>
        </w:tc>
        <w:tc>
          <w:tcPr>
            <w:tcW w:w="2610" w:type="dxa"/>
          </w:tcPr>
          <w:p w14:paraId="73194711" w14:textId="77777777" w:rsidR="007A0A2C" w:rsidRPr="00E87886" w:rsidRDefault="007A0A2C"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Subsidiary</w:t>
            </w:r>
          </w:p>
        </w:tc>
      </w:tr>
      <w:tr w:rsidR="000808AE" w:rsidRPr="00E87886" w14:paraId="4545C1C7" w14:textId="77777777" w:rsidTr="008C4EFC">
        <w:tc>
          <w:tcPr>
            <w:tcW w:w="3510" w:type="dxa"/>
          </w:tcPr>
          <w:p w14:paraId="3BB6A50F" w14:textId="59AE1265" w:rsidR="000808AE" w:rsidRPr="00E87886" w:rsidRDefault="000808AE"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NPP Food Incorporation Co</w:t>
            </w:r>
            <w:r w:rsidR="00A51265">
              <w:rPr>
                <w:rFonts w:ascii="Arial" w:hAnsi="Arial" w:cs="Arial"/>
                <w:sz w:val="16"/>
                <w:szCs w:val="16"/>
                <w:lang w:val="en-GB"/>
              </w:rPr>
              <w:t>mpany Limited</w:t>
            </w:r>
          </w:p>
        </w:tc>
        <w:tc>
          <w:tcPr>
            <w:tcW w:w="2880" w:type="dxa"/>
            <w:vAlign w:val="bottom"/>
          </w:tcPr>
          <w:p w14:paraId="68E714B3" w14:textId="359A4559" w:rsidR="000808AE" w:rsidRPr="00E87886" w:rsidRDefault="000808AE"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Restaurant business</w:t>
            </w:r>
            <w:r w:rsidR="000040F1">
              <w:rPr>
                <w:rFonts w:ascii="Arial" w:hAnsi="Arial" w:cs="Arial"/>
                <w:sz w:val="16"/>
                <w:szCs w:val="16"/>
                <w:lang w:val="en-GB"/>
              </w:rPr>
              <w:t xml:space="preserve"> and restaurant equipment rental service</w:t>
            </w:r>
          </w:p>
        </w:tc>
        <w:tc>
          <w:tcPr>
            <w:tcW w:w="2610" w:type="dxa"/>
          </w:tcPr>
          <w:p w14:paraId="04121895" w14:textId="77777777" w:rsidR="000808AE" w:rsidRPr="00E87886" w:rsidRDefault="000808AE"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Subsidiary</w:t>
            </w:r>
          </w:p>
        </w:tc>
      </w:tr>
      <w:tr w:rsidR="00B67461" w:rsidRPr="00E87886" w14:paraId="47757EF1" w14:textId="77777777" w:rsidTr="008C4EFC">
        <w:tc>
          <w:tcPr>
            <w:tcW w:w="3510" w:type="dxa"/>
          </w:tcPr>
          <w:p w14:paraId="2027CB3B" w14:textId="35C60835" w:rsidR="00B67461" w:rsidRPr="00E87886" w:rsidRDefault="00B67461" w:rsidP="00424403">
            <w:pPr>
              <w:spacing w:line="360" w:lineRule="auto"/>
              <w:ind w:left="162" w:hanging="162"/>
              <w:rPr>
                <w:rFonts w:ascii="Arial" w:hAnsi="Arial" w:cs="Arial"/>
                <w:sz w:val="16"/>
                <w:szCs w:val="16"/>
                <w:lang w:val="en-GB"/>
              </w:rPr>
            </w:pPr>
            <w:r w:rsidRPr="00E87886">
              <w:rPr>
                <w:rFonts w:ascii="Arial" w:hAnsi="Arial" w:cs="Arial"/>
                <w:sz w:val="16"/>
                <w:szCs w:val="16"/>
                <w:lang w:val="en-GB"/>
              </w:rPr>
              <w:t>Prompt Pac Co</w:t>
            </w:r>
            <w:r w:rsidR="00A51265">
              <w:rPr>
                <w:rFonts w:ascii="Arial" w:hAnsi="Arial" w:cs="Arial"/>
                <w:sz w:val="16"/>
                <w:szCs w:val="16"/>
                <w:lang w:val="en-GB"/>
              </w:rPr>
              <w:t>mpany Limited</w:t>
            </w:r>
          </w:p>
        </w:tc>
        <w:tc>
          <w:tcPr>
            <w:tcW w:w="2880" w:type="dxa"/>
            <w:vAlign w:val="bottom"/>
          </w:tcPr>
          <w:p w14:paraId="31AC6B67" w14:textId="7164A45D" w:rsidR="00B67461" w:rsidRPr="00A51265" w:rsidRDefault="00D10A17" w:rsidP="00424403">
            <w:pPr>
              <w:spacing w:line="360" w:lineRule="auto"/>
              <w:ind w:left="162" w:hanging="162"/>
              <w:rPr>
                <w:rFonts w:ascii="Arial" w:hAnsi="Arial" w:cstheme="minorBidi"/>
                <w:sz w:val="16"/>
                <w:szCs w:val="16"/>
                <w:lang w:val="en-GB"/>
              </w:rPr>
            </w:pPr>
            <w:r>
              <w:rPr>
                <w:rFonts w:ascii="Arial" w:hAnsi="Arial" w:cs="Arial"/>
                <w:sz w:val="16"/>
                <w:szCs w:val="16"/>
              </w:rPr>
              <w:t xml:space="preserve">Manufacturing and </w:t>
            </w:r>
            <w:r w:rsidR="001058CB">
              <w:rPr>
                <w:rFonts w:ascii="Arial" w:hAnsi="Arial" w:cs="Arial"/>
                <w:sz w:val="16"/>
                <w:szCs w:val="16"/>
              </w:rPr>
              <w:t>sale</w:t>
            </w:r>
            <w:r w:rsidR="00424403">
              <w:rPr>
                <w:rFonts w:ascii="Arial" w:hAnsi="Arial" w:cs="Arial"/>
                <w:sz w:val="16"/>
                <w:szCs w:val="16"/>
              </w:rPr>
              <w:t xml:space="preserve"> </w:t>
            </w:r>
            <w:r w:rsidR="00B67461" w:rsidRPr="00E87886">
              <w:rPr>
                <w:rFonts w:ascii="Arial" w:hAnsi="Arial" w:cs="Arial"/>
                <w:sz w:val="16"/>
                <w:szCs w:val="16"/>
              </w:rPr>
              <w:t xml:space="preserve">of </w:t>
            </w:r>
            <w:r w:rsidR="00424403" w:rsidRPr="00E87886">
              <w:rPr>
                <w:rFonts w:ascii="Arial" w:hAnsi="Arial" w:cs="Arial"/>
                <w:sz w:val="16"/>
                <w:szCs w:val="16"/>
              </w:rPr>
              <w:t>food</w:t>
            </w:r>
            <w:r w:rsidR="00B67461" w:rsidRPr="00E87886">
              <w:rPr>
                <w:rFonts w:ascii="Arial" w:hAnsi="Arial" w:cs="Arial"/>
                <w:sz w:val="16"/>
                <w:szCs w:val="16"/>
              </w:rPr>
              <w:br/>
              <w:t>packaging</w:t>
            </w:r>
            <w:r w:rsidR="00A51265">
              <w:rPr>
                <w:rFonts w:ascii="Arial" w:hAnsi="Arial" w:cstheme="minorBidi" w:hint="cs"/>
                <w:sz w:val="16"/>
                <w:szCs w:val="16"/>
                <w:cs/>
              </w:rPr>
              <w:t xml:space="preserve"> </w:t>
            </w:r>
            <w:r w:rsidR="00A51265">
              <w:rPr>
                <w:rFonts w:ascii="Arial" w:hAnsi="Arial" w:cstheme="minorBidi"/>
                <w:sz w:val="16"/>
                <w:szCs w:val="16"/>
                <w:lang w:val="en-GB"/>
              </w:rPr>
              <w:t>product</w:t>
            </w:r>
          </w:p>
        </w:tc>
        <w:tc>
          <w:tcPr>
            <w:tcW w:w="2610" w:type="dxa"/>
          </w:tcPr>
          <w:p w14:paraId="3EA12782" w14:textId="77777777" w:rsidR="00B67461" w:rsidRPr="00E87886" w:rsidRDefault="00B67461"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Subsidiary</w:t>
            </w:r>
          </w:p>
        </w:tc>
      </w:tr>
      <w:tr w:rsidR="00B67461" w:rsidRPr="00E87886" w14:paraId="6F79514B" w14:textId="77777777" w:rsidTr="008C4EFC">
        <w:tc>
          <w:tcPr>
            <w:tcW w:w="3510" w:type="dxa"/>
          </w:tcPr>
          <w:p w14:paraId="1C3172DD" w14:textId="2FF8C646" w:rsidR="00B67461" w:rsidRPr="00E87886" w:rsidRDefault="00D10A17" w:rsidP="00424403">
            <w:pPr>
              <w:spacing w:line="360" w:lineRule="auto"/>
              <w:ind w:left="162" w:hanging="162"/>
              <w:rPr>
                <w:rFonts w:ascii="Arial" w:hAnsi="Arial" w:cs="Arial"/>
                <w:sz w:val="16"/>
                <w:szCs w:val="16"/>
                <w:lang w:val="en-GB"/>
              </w:rPr>
            </w:pPr>
            <w:r>
              <w:rPr>
                <w:rFonts w:ascii="Arial" w:hAnsi="Arial" w:cs="Arial"/>
                <w:sz w:val="16"/>
                <w:szCs w:val="16"/>
                <w:lang w:val="en-GB"/>
              </w:rPr>
              <w:t>NPP Food Service</w:t>
            </w:r>
            <w:r w:rsidR="00424403">
              <w:rPr>
                <w:rFonts w:ascii="Arial" w:hAnsi="Arial" w:cs="Arial"/>
                <w:sz w:val="16"/>
                <w:szCs w:val="16"/>
                <w:lang w:val="en-GB"/>
              </w:rPr>
              <w:t xml:space="preserve"> Co</w:t>
            </w:r>
            <w:r w:rsidR="00A51265">
              <w:rPr>
                <w:rFonts w:ascii="Arial" w:hAnsi="Arial" w:cs="Arial"/>
                <w:sz w:val="16"/>
                <w:szCs w:val="16"/>
                <w:lang w:val="en-GB"/>
              </w:rPr>
              <w:t>mpany Limited</w:t>
            </w:r>
          </w:p>
        </w:tc>
        <w:tc>
          <w:tcPr>
            <w:tcW w:w="2880" w:type="dxa"/>
          </w:tcPr>
          <w:p w14:paraId="554F9E97" w14:textId="36F14654" w:rsidR="00424403" w:rsidRDefault="00424403" w:rsidP="00424403">
            <w:pPr>
              <w:spacing w:line="360" w:lineRule="auto"/>
              <w:ind w:hanging="36"/>
              <w:rPr>
                <w:rFonts w:ascii="Arial" w:hAnsi="Arial" w:cs="Arial"/>
                <w:sz w:val="16"/>
                <w:szCs w:val="16"/>
                <w:lang w:val="en-GB"/>
              </w:rPr>
            </w:pPr>
            <w:r>
              <w:rPr>
                <w:rFonts w:ascii="Arial" w:hAnsi="Arial" w:cs="Arial"/>
                <w:sz w:val="16"/>
                <w:szCs w:val="16"/>
                <w:lang w:val="en-GB"/>
              </w:rPr>
              <w:t>M</w:t>
            </w:r>
            <w:r w:rsidRPr="00424403">
              <w:rPr>
                <w:rFonts w:ascii="Arial" w:hAnsi="Arial" w:cs="Arial"/>
                <w:sz w:val="16"/>
                <w:szCs w:val="16"/>
                <w:lang w:val="en-GB"/>
              </w:rPr>
              <w:t xml:space="preserve">anufacturing and </w:t>
            </w:r>
            <w:r w:rsidR="001058CB">
              <w:rPr>
                <w:rFonts w:ascii="Arial" w:hAnsi="Arial" w:cs="Arial"/>
                <w:sz w:val="16"/>
                <w:szCs w:val="16"/>
                <w:lang w:val="en-GB"/>
              </w:rPr>
              <w:t>sale</w:t>
            </w:r>
            <w:r w:rsidRPr="00424403">
              <w:rPr>
                <w:rFonts w:ascii="Arial" w:hAnsi="Arial" w:cs="Arial"/>
                <w:sz w:val="16"/>
                <w:szCs w:val="16"/>
                <w:lang w:val="en-GB"/>
              </w:rPr>
              <w:t xml:space="preserve"> of frozen </w:t>
            </w:r>
            <w:r>
              <w:rPr>
                <w:rFonts w:ascii="Arial" w:hAnsi="Arial" w:cs="Arial"/>
                <w:sz w:val="16"/>
                <w:szCs w:val="16"/>
                <w:lang w:val="en-GB"/>
              </w:rPr>
              <w:t xml:space="preserve"> </w:t>
            </w:r>
          </w:p>
          <w:p w14:paraId="301050E5" w14:textId="6E51A6A1" w:rsidR="00B67461" w:rsidRPr="00E87886" w:rsidRDefault="00424403" w:rsidP="00424403">
            <w:pPr>
              <w:spacing w:line="360" w:lineRule="auto"/>
              <w:ind w:hanging="36"/>
              <w:rPr>
                <w:rFonts w:ascii="Arial" w:hAnsi="Arial" w:cs="Arial"/>
                <w:sz w:val="16"/>
                <w:szCs w:val="16"/>
                <w:lang w:val="en-GB"/>
              </w:rPr>
            </w:pPr>
            <w:r>
              <w:rPr>
                <w:rFonts w:ascii="Arial" w:hAnsi="Arial" w:cs="Arial"/>
                <w:sz w:val="16"/>
                <w:szCs w:val="16"/>
                <w:lang w:val="en-GB"/>
              </w:rPr>
              <w:t xml:space="preserve">    </w:t>
            </w:r>
            <w:r w:rsidRPr="00424403">
              <w:rPr>
                <w:rFonts w:ascii="Arial" w:hAnsi="Arial" w:cs="Arial"/>
                <w:sz w:val="16"/>
                <w:szCs w:val="16"/>
                <w:lang w:val="en-GB"/>
              </w:rPr>
              <w:t>food and seafood</w:t>
            </w:r>
          </w:p>
        </w:tc>
        <w:tc>
          <w:tcPr>
            <w:tcW w:w="2610" w:type="dxa"/>
          </w:tcPr>
          <w:p w14:paraId="7CFC208A" w14:textId="77777777" w:rsidR="00B67461" w:rsidRPr="00E87886" w:rsidRDefault="00B67461"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Subsidiary</w:t>
            </w:r>
          </w:p>
        </w:tc>
      </w:tr>
      <w:tr w:rsidR="00B14300" w:rsidRPr="00E87886" w14:paraId="3446829B" w14:textId="77777777" w:rsidTr="008C4EFC">
        <w:tc>
          <w:tcPr>
            <w:tcW w:w="3510" w:type="dxa"/>
          </w:tcPr>
          <w:p w14:paraId="73A1CB49" w14:textId="3614B980"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Mr. Jones International Company Limited</w:t>
            </w:r>
          </w:p>
        </w:tc>
        <w:tc>
          <w:tcPr>
            <w:tcW w:w="2880" w:type="dxa"/>
          </w:tcPr>
          <w:p w14:paraId="2100ADDA" w14:textId="541D268F" w:rsidR="00B14300" w:rsidRPr="00E87886" w:rsidRDefault="00B14300" w:rsidP="0090666A">
            <w:pPr>
              <w:tabs>
                <w:tab w:val="left" w:pos="164"/>
                <w:tab w:val="left" w:pos="851"/>
                <w:tab w:val="left" w:pos="1418"/>
                <w:tab w:val="left" w:pos="1985"/>
              </w:tabs>
              <w:spacing w:line="360" w:lineRule="auto"/>
              <w:rPr>
                <w:rFonts w:ascii="Arial" w:hAnsi="Arial" w:cs="Arial"/>
                <w:sz w:val="16"/>
                <w:szCs w:val="16"/>
                <w:lang w:val="en-GB"/>
              </w:rPr>
            </w:pPr>
            <w:r w:rsidRPr="00E87886">
              <w:rPr>
                <w:rFonts w:ascii="Arial" w:hAnsi="Arial" w:cs="Arial"/>
                <w:sz w:val="16"/>
                <w:szCs w:val="16"/>
                <w:lang w:val="en-GB"/>
              </w:rPr>
              <w:t>Restaurant business</w:t>
            </w:r>
          </w:p>
        </w:tc>
        <w:tc>
          <w:tcPr>
            <w:tcW w:w="2610" w:type="dxa"/>
          </w:tcPr>
          <w:p w14:paraId="321A4143" w14:textId="7D5D2B97"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Subsidiary</w:t>
            </w:r>
          </w:p>
        </w:tc>
      </w:tr>
      <w:tr w:rsidR="00B14300" w:rsidRPr="00E87886" w14:paraId="62B13FBE" w14:textId="77777777" w:rsidTr="008C4EFC">
        <w:tc>
          <w:tcPr>
            <w:tcW w:w="3510" w:type="dxa"/>
          </w:tcPr>
          <w:p w14:paraId="6FE89D60" w14:textId="646AEA69"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The Brio Mall C</w:t>
            </w:r>
            <w:r w:rsidR="00A51265">
              <w:rPr>
                <w:rFonts w:ascii="Arial" w:hAnsi="Arial" w:cs="Arial"/>
                <w:sz w:val="16"/>
                <w:szCs w:val="16"/>
                <w:lang w:val="en-GB"/>
              </w:rPr>
              <w:t>ompany Limited</w:t>
            </w:r>
          </w:p>
        </w:tc>
        <w:tc>
          <w:tcPr>
            <w:tcW w:w="2880" w:type="dxa"/>
          </w:tcPr>
          <w:p w14:paraId="7725BB38" w14:textId="77777777" w:rsidR="00B14300" w:rsidRPr="00E87886" w:rsidRDefault="00B14300" w:rsidP="0090666A">
            <w:pPr>
              <w:tabs>
                <w:tab w:val="left" w:pos="164"/>
                <w:tab w:val="left" w:pos="851"/>
                <w:tab w:val="left" w:pos="1418"/>
                <w:tab w:val="left" w:pos="1985"/>
              </w:tabs>
              <w:spacing w:line="360" w:lineRule="auto"/>
              <w:rPr>
                <w:rFonts w:ascii="Arial" w:hAnsi="Arial" w:cs="Arial"/>
                <w:sz w:val="16"/>
                <w:szCs w:val="16"/>
                <w:lang w:val="en-GB"/>
              </w:rPr>
            </w:pPr>
            <w:r w:rsidRPr="00E87886">
              <w:rPr>
                <w:rFonts w:ascii="Arial" w:hAnsi="Arial" w:cs="Arial"/>
                <w:sz w:val="16"/>
                <w:szCs w:val="16"/>
                <w:lang w:val="en-GB"/>
              </w:rPr>
              <w:t xml:space="preserve">Providing rental service in shopping </w:t>
            </w:r>
            <w:r w:rsidRPr="00E87886">
              <w:rPr>
                <w:rFonts w:ascii="Arial" w:hAnsi="Arial" w:cs="Arial"/>
                <w:sz w:val="16"/>
                <w:szCs w:val="16"/>
                <w:cs/>
                <w:lang w:val="en-GB"/>
              </w:rPr>
              <w:t xml:space="preserve">  </w:t>
            </w:r>
          </w:p>
          <w:p w14:paraId="49EA4E68" w14:textId="2BFFB368" w:rsidR="00B14300" w:rsidRPr="00E87886" w:rsidRDefault="00B14300" w:rsidP="0090666A">
            <w:pPr>
              <w:tabs>
                <w:tab w:val="left" w:pos="87"/>
                <w:tab w:val="left" w:pos="851"/>
                <w:tab w:val="left" w:pos="1418"/>
                <w:tab w:val="left" w:pos="1985"/>
              </w:tabs>
              <w:spacing w:line="360" w:lineRule="auto"/>
              <w:rPr>
                <w:rFonts w:ascii="Arial" w:hAnsi="Arial" w:cs="Arial"/>
                <w:sz w:val="16"/>
                <w:szCs w:val="16"/>
                <w:lang w:val="en-GB"/>
              </w:rPr>
            </w:pPr>
            <w:r w:rsidRPr="00E87886">
              <w:rPr>
                <w:rFonts w:ascii="Arial" w:hAnsi="Arial" w:cs="Arial"/>
                <w:sz w:val="16"/>
                <w:szCs w:val="16"/>
                <w:cs/>
                <w:lang w:val="en-GB"/>
              </w:rPr>
              <w:t xml:space="preserve">    </w:t>
            </w:r>
            <w:r w:rsidRPr="00E87886">
              <w:rPr>
                <w:rFonts w:ascii="Arial" w:hAnsi="Arial" w:cs="Arial"/>
                <w:sz w:val="16"/>
                <w:szCs w:val="16"/>
                <w:lang w:val="en-GB"/>
              </w:rPr>
              <w:t>mall</w:t>
            </w:r>
          </w:p>
        </w:tc>
        <w:tc>
          <w:tcPr>
            <w:tcW w:w="2610" w:type="dxa"/>
          </w:tcPr>
          <w:p w14:paraId="3CCEC03A" w14:textId="07494368"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Indirect subsidiary</w:t>
            </w:r>
          </w:p>
        </w:tc>
      </w:tr>
      <w:tr w:rsidR="00B14300" w:rsidRPr="00E87886" w14:paraId="58EBCCBA" w14:textId="77777777" w:rsidTr="008C4EFC">
        <w:tc>
          <w:tcPr>
            <w:tcW w:w="3510" w:type="dxa"/>
          </w:tcPr>
          <w:p w14:paraId="074F0CB8" w14:textId="3EA1CE67" w:rsidR="00B14300" w:rsidRPr="00E87886" w:rsidRDefault="00B14300" w:rsidP="00A51265">
            <w:pPr>
              <w:spacing w:line="360" w:lineRule="auto"/>
              <w:ind w:left="245" w:hanging="245"/>
              <w:rPr>
                <w:rFonts w:ascii="Arial" w:hAnsi="Arial" w:cs="Arial"/>
                <w:sz w:val="16"/>
                <w:szCs w:val="16"/>
                <w:lang w:val="en-GB"/>
              </w:rPr>
            </w:pPr>
            <w:r w:rsidRPr="00E87886">
              <w:rPr>
                <w:rFonts w:ascii="Arial" w:hAnsi="Arial" w:cs="Arial"/>
                <w:sz w:val="16"/>
                <w:szCs w:val="16"/>
                <w:lang w:val="en-GB"/>
              </w:rPr>
              <w:t>SIS Distribution (Thailand) P</w:t>
            </w:r>
            <w:r w:rsidR="00A51265">
              <w:rPr>
                <w:rFonts w:ascii="Arial" w:hAnsi="Arial" w:cs="Arial"/>
                <w:sz w:val="16"/>
                <w:szCs w:val="16"/>
                <w:lang w:val="en-GB"/>
              </w:rPr>
              <w:t>ublic Company Limited</w:t>
            </w:r>
          </w:p>
        </w:tc>
        <w:tc>
          <w:tcPr>
            <w:tcW w:w="2880" w:type="dxa"/>
            <w:vAlign w:val="bottom"/>
          </w:tcPr>
          <w:p w14:paraId="7EA7A829" w14:textId="2255A4FD"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rPr>
              <w:t>Distribution of Sales computer equipment and office equipment</w:t>
            </w:r>
          </w:p>
        </w:tc>
        <w:tc>
          <w:tcPr>
            <w:tcW w:w="2610" w:type="dxa"/>
          </w:tcPr>
          <w:p w14:paraId="00EB2B61" w14:textId="4AA7343C"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Shareholder in subsidiary</w:t>
            </w:r>
          </w:p>
        </w:tc>
      </w:tr>
      <w:tr w:rsidR="00B14300" w:rsidRPr="00E87886" w14:paraId="6E78662C" w14:textId="77777777" w:rsidTr="008C4EFC">
        <w:tc>
          <w:tcPr>
            <w:tcW w:w="3510" w:type="dxa"/>
            <w:vAlign w:val="bottom"/>
          </w:tcPr>
          <w:p w14:paraId="0B8BAFBA" w14:textId="459E4003" w:rsidR="00B14300" w:rsidRPr="00E87886" w:rsidRDefault="00B14300" w:rsidP="0090666A">
            <w:pPr>
              <w:spacing w:line="360" w:lineRule="auto"/>
              <w:rPr>
                <w:rFonts w:ascii="Arial" w:hAnsi="Arial" w:cs="Arial"/>
                <w:sz w:val="16"/>
                <w:szCs w:val="16"/>
                <w:lang w:val="en-GB"/>
              </w:rPr>
            </w:pPr>
            <w:proofErr w:type="spellStart"/>
            <w:r w:rsidRPr="00E87886">
              <w:rPr>
                <w:rFonts w:ascii="Arial" w:hAnsi="Arial" w:cs="Arial"/>
                <w:sz w:val="16"/>
                <w:szCs w:val="16"/>
                <w:lang w:val="en-GB"/>
              </w:rPr>
              <w:t>Qool</w:t>
            </w:r>
            <w:proofErr w:type="spellEnd"/>
            <w:r w:rsidRPr="00E87886">
              <w:rPr>
                <w:rFonts w:ascii="Arial" w:hAnsi="Arial" w:cs="Arial"/>
                <w:sz w:val="16"/>
                <w:szCs w:val="16"/>
                <w:lang w:val="en-GB"/>
              </w:rPr>
              <w:t xml:space="preserve"> Distribution (Thailand)</w:t>
            </w:r>
            <w:r w:rsidR="00A51265">
              <w:rPr>
                <w:rFonts w:ascii="Arial" w:hAnsi="Arial" w:cs="Arial"/>
                <w:sz w:val="16"/>
                <w:szCs w:val="16"/>
                <w:lang w:val="en-GB"/>
              </w:rPr>
              <w:t xml:space="preserve"> Company Limited</w:t>
            </w:r>
          </w:p>
          <w:p w14:paraId="59453A62" w14:textId="77777777" w:rsidR="00B14300" w:rsidRPr="00E87886" w:rsidRDefault="00B14300" w:rsidP="0090666A">
            <w:pPr>
              <w:spacing w:line="360" w:lineRule="auto"/>
              <w:ind w:left="162" w:hanging="162"/>
              <w:rPr>
                <w:rFonts w:ascii="Arial" w:hAnsi="Arial" w:cs="Arial"/>
                <w:sz w:val="16"/>
                <w:szCs w:val="16"/>
                <w:lang w:val="en-GB"/>
              </w:rPr>
            </w:pPr>
          </w:p>
        </w:tc>
        <w:tc>
          <w:tcPr>
            <w:tcW w:w="2880" w:type="dxa"/>
            <w:vAlign w:val="bottom"/>
          </w:tcPr>
          <w:p w14:paraId="08E12274" w14:textId="77777777"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Trading</w:t>
            </w:r>
          </w:p>
          <w:p w14:paraId="4FDD9C6A" w14:textId="77777777" w:rsidR="00B14300" w:rsidRPr="00E87886" w:rsidRDefault="00B14300" w:rsidP="0090666A">
            <w:pPr>
              <w:tabs>
                <w:tab w:val="left" w:pos="87"/>
                <w:tab w:val="left" w:pos="851"/>
                <w:tab w:val="left" w:pos="1418"/>
                <w:tab w:val="left" w:pos="1985"/>
              </w:tabs>
              <w:spacing w:line="360" w:lineRule="auto"/>
              <w:rPr>
                <w:rFonts w:ascii="Arial" w:hAnsi="Arial" w:cs="Arial"/>
                <w:sz w:val="16"/>
                <w:szCs w:val="16"/>
                <w:lang w:val="en-GB"/>
              </w:rPr>
            </w:pPr>
          </w:p>
        </w:tc>
        <w:tc>
          <w:tcPr>
            <w:tcW w:w="2610" w:type="dxa"/>
          </w:tcPr>
          <w:p w14:paraId="03C66E0C" w14:textId="429832EC"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Subsidiary of shareholder in subsidiary</w:t>
            </w:r>
          </w:p>
        </w:tc>
      </w:tr>
      <w:tr w:rsidR="00B14300" w:rsidRPr="00E87886" w14:paraId="67E6937F" w14:textId="77777777" w:rsidTr="008C4EFC">
        <w:tc>
          <w:tcPr>
            <w:tcW w:w="3510" w:type="dxa"/>
          </w:tcPr>
          <w:p w14:paraId="39E3F24D" w14:textId="758DE962"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Goldilocks Bake Shop Co</w:t>
            </w:r>
            <w:r w:rsidR="00A51265">
              <w:rPr>
                <w:rFonts w:ascii="Arial" w:hAnsi="Arial" w:cs="Arial"/>
                <w:sz w:val="16"/>
                <w:szCs w:val="16"/>
                <w:lang w:val="en-GB"/>
              </w:rPr>
              <w:t>mpany Limited</w:t>
            </w:r>
          </w:p>
        </w:tc>
        <w:tc>
          <w:tcPr>
            <w:tcW w:w="2880" w:type="dxa"/>
            <w:vAlign w:val="bottom"/>
          </w:tcPr>
          <w:p w14:paraId="78D35321" w14:textId="35E1501A"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rPr>
              <w:t>Production and distribution cake and bakery</w:t>
            </w:r>
          </w:p>
        </w:tc>
        <w:tc>
          <w:tcPr>
            <w:tcW w:w="2610" w:type="dxa"/>
          </w:tcPr>
          <w:p w14:paraId="5E290D0D" w14:textId="1FCAD0C9"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Co-director</w:t>
            </w:r>
          </w:p>
        </w:tc>
      </w:tr>
      <w:tr w:rsidR="00B14300" w:rsidRPr="00E87886" w14:paraId="0DE6151F" w14:textId="77777777" w:rsidTr="008C4EFC">
        <w:tc>
          <w:tcPr>
            <w:tcW w:w="3510" w:type="dxa"/>
          </w:tcPr>
          <w:p w14:paraId="383C4145" w14:textId="1E56540B"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Two by Two Co</w:t>
            </w:r>
            <w:r w:rsidR="00A51265">
              <w:rPr>
                <w:rFonts w:ascii="Arial" w:hAnsi="Arial" w:cs="Arial"/>
                <w:sz w:val="16"/>
                <w:szCs w:val="16"/>
                <w:lang w:val="en-GB"/>
              </w:rPr>
              <w:t>mpany Limited</w:t>
            </w:r>
          </w:p>
        </w:tc>
        <w:tc>
          <w:tcPr>
            <w:tcW w:w="2880" w:type="dxa"/>
            <w:vAlign w:val="bottom"/>
          </w:tcPr>
          <w:p w14:paraId="7AA0D000" w14:textId="601D7F92" w:rsidR="00B14300" w:rsidRPr="00E87886" w:rsidRDefault="00B14300" w:rsidP="0090666A">
            <w:pPr>
              <w:tabs>
                <w:tab w:val="left" w:pos="87"/>
                <w:tab w:val="left" w:pos="851"/>
                <w:tab w:val="left" w:pos="1418"/>
                <w:tab w:val="left" w:pos="1985"/>
              </w:tabs>
              <w:spacing w:line="360" w:lineRule="auto"/>
              <w:rPr>
                <w:rFonts w:ascii="Arial" w:hAnsi="Arial" w:cs="Arial"/>
                <w:sz w:val="16"/>
                <w:szCs w:val="16"/>
                <w:lang w:val="en-GB"/>
              </w:rPr>
            </w:pPr>
            <w:r w:rsidRPr="00E87886">
              <w:rPr>
                <w:rFonts w:ascii="Arial" w:hAnsi="Arial" w:cs="Arial"/>
                <w:sz w:val="16"/>
                <w:szCs w:val="16"/>
                <w:lang w:val="en-GB"/>
              </w:rPr>
              <w:t>Real Estate</w:t>
            </w:r>
          </w:p>
        </w:tc>
        <w:tc>
          <w:tcPr>
            <w:tcW w:w="2610" w:type="dxa"/>
          </w:tcPr>
          <w:p w14:paraId="06588B56" w14:textId="0E0F7D61"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Co-director</w:t>
            </w:r>
          </w:p>
        </w:tc>
      </w:tr>
      <w:tr w:rsidR="00514CEA" w:rsidRPr="00E87886" w14:paraId="4778AF6F" w14:textId="77777777" w:rsidTr="008C4EFC">
        <w:tc>
          <w:tcPr>
            <w:tcW w:w="3510" w:type="dxa"/>
          </w:tcPr>
          <w:p w14:paraId="3517B019" w14:textId="36538073" w:rsidR="00514CEA" w:rsidRPr="00E87886" w:rsidRDefault="00514CEA"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T.U.K Land Co</w:t>
            </w:r>
            <w:r w:rsidR="00A51265">
              <w:rPr>
                <w:rFonts w:ascii="Arial" w:hAnsi="Arial" w:cs="Arial"/>
                <w:sz w:val="16"/>
                <w:szCs w:val="16"/>
                <w:lang w:val="en-GB"/>
              </w:rPr>
              <w:t>mpany Limited</w:t>
            </w:r>
          </w:p>
        </w:tc>
        <w:tc>
          <w:tcPr>
            <w:tcW w:w="2880" w:type="dxa"/>
            <w:vAlign w:val="bottom"/>
          </w:tcPr>
          <w:p w14:paraId="68CB8134" w14:textId="38D2BA89" w:rsidR="00514CEA" w:rsidRPr="00E87886" w:rsidRDefault="00514CEA" w:rsidP="0090666A">
            <w:pPr>
              <w:tabs>
                <w:tab w:val="left" w:pos="87"/>
                <w:tab w:val="left" w:pos="851"/>
                <w:tab w:val="left" w:pos="1418"/>
                <w:tab w:val="left" w:pos="1985"/>
              </w:tabs>
              <w:spacing w:line="360" w:lineRule="auto"/>
              <w:rPr>
                <w:rFonts w:ascii="Arial" w:hAnsi="Arial" w:cs="Arial"/>
                <w:sz w:val="16"/>
                <w:szCs w:val="16"/>
                <w:lang w:val="en-GB"/>
              </w:rPr>
            </w:pPr>
            <w:r w:rsidRPr="00E87886">
              <w:rPr>
                <w:rFonts w:ascii="Arial" w:hAnsi="Arial" w:cs="Arial"/>
                <w:sz w:val="16"/>
                <w:szCs w:val="16"/>
                <w:lang w:val="en-GB"/>
              </w:rPr>
              <w:t>Service apartment</w:t>
            </w:r>
          </w:p>
        </w:tc>
        <w:tc>
          <w:tcPr>
            <w:tcW w:w="2610" w:type="dxa"/>
          </w:tcPr>
          <w:p w14:paraId="622884BA" w14:textId="7708148D" w:rsidR="00514CEA" w:rsidRPr="00E87886" w:rsidRDefault="00514CEA"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Co-director</w:t>
            </w:r>
          </w:p>
        </w:tc>
      </w:tr>
      <w:tr w:rsidR="00D152D4" w:rsidRPr="00E87886" w14:paraId="3293D7EB" w14:textId="77777777" w:rsidTr="008C4EFC">
        <w:tc>
          <w:tcPr>
            <w:tcW w:w="3510" w:type="dxa"/>
          </w:tcPr>
          <w:p w14:paraId="7188B055" w14:textId="283919DB" w:rsidR="00D152D4" w:rsidRPr="00E87886" w:rsidRDefault="00D152D4" w:rsidP="0090666A">
            <w:pPr>
              <w:spacing w:line="360" w:lineRule="auto"/>
              <w:ind w:left="162" w:hanging="162"/>
              <w:rPr>
                <w:rFonts w:ascii="Arial" w:hAnsi="Arial" w:cs="Arial"/>
                <w:sz w:val="16"/>
                <w:szCs w:val="16"/>
                <w:lang w:val="en-GB"/>
              </w:rPr>
            </w:pPr>
            <w:r>
              <w:rPr>
                <w:rFonts w:ascii="Arial" w:hAnsi="Arial" w:cs="Arial"/>
                <w:sz w:val="16"/>
                <w:szCs w:val="16"/>
                <w:lang w:val="en-GB"/>
              </w:rPr>
              <w:t>Foodland Supermarket Co</w:t>
            </w:r>
            <w:r w:rsidR="00A51265">
              <w:rPr>
                <w:rFonts w:ascii="Arial" w:hAnsi="Arial" w:cs="Arial"/>
                <w:sz w:val="16"/>
                <w:szCs w:val="16"/>
                <w:lang w:val="en-GB"/>
              </w:rPr>
              <w:t>mpany Limited</w:t>
            </w:r>
          </w:p>
        </w:tc>
        <w:tc>
          <w:tcPr>
            <w:tcW w:w="2880" w:type="dxa"/>
          </w:tcPr>
          <w:p w14:paraId="23E1A464" w14:textId="31FEABA6" w:rsidR="00D152D4" w:rsidRPr="00E87886" w:rsidRDefault="00D152D4" w:rsidP="0090666A">
            <w:pPr>
              <w:tabs>
                <w:tab w:val="left" w:pos="87"/>
                <w:tab w:val="left" w:pos="851"/>
                <w:tab w:val="left" w:pos="1418"/>
                <w:tab w:val="left" w:pos="1985"/>
              </w:tabs>
              <w:spacing w:line="360" w:lineRule="auto"/>
              <w:rPr>
                <w:rFonts w:ascii="Arial" w:hAnsi="Arial" w:cs="Arial"/>
                <w:sz w:val="16"/>
                <w:szCs w:val="16"/>
                <w:lang w:val="en-GB"/>
              </w:rPr>
            </w:pPr>
            <w:r>
              <w:rPr>
                <w:rFonts w:ascii="Arial" w:hAnsi="Arial" w:cs="Arial"/>
                <w:sz w:val="16"/>
                <w:szCs w:val="16"/>
                <w:lang w:val="en-GB"/>
              </w:rPr>
              <w:t>Commercial</w:t>
            </w:r>
          </w:p>
        </w:tc>
        <w:tc>
          <w:tcPr>
            <w:tcW w:w="2610" w:type="dxa"/>
          </w:tcPr>
          <w:p w14:paraId="226C5F61" w14:textId="120BC4EB" w:rsidR="00D152D4" w:rsidRPr="00E87886" w:rsidRDefault="00D152D4" w:rsidP="0090666A">
            <w:pPr>
              <w:spacing w:line="360" w:lineRule="auto"/>
              <w:ind w:left="162" w:hanging="162"/>
              <w:rPr>
                <w:rFonts w:ascii="Arial" w:hAnsi="Arial" w:cs="Arial"/>
                <w:sz w:val="16"/>
                <w:szCs w:val="16"/>
                <w:lang w:val="en-GB"/>
              </w:rPr>
            </w:pPr>
            <w:r>
              <w:rPr>
                <w:rFonts w:ascii="Arial" w:hAnsi="Arial" w:cs="Arial"/>
                <w:sz w:val="16"/>
                <w:szCs w:val="16"/>
                <w:lang w:val="en-GB"/>
              </w:rPr>
              <w:t>Shareholder and co-director in Parent company</w:t>
            </w:r>
          </w:p>
        </w:tc>
      </w:tr>
      <w:tr w:rsidR="00D152D4" w:rsidRPr="00E87886" w14:paraId="247735A4" w14:textId="77777777" w:rsidTr="008C4EFC">
        <w:tc>
          <w:tcPr>
            <w:tcW w:w="3510" w:type="dxa"/>
          </w:tcPr>
          <w:p w14:paraId="57FFD6BE" w14:textId="7A471352" w:rsidR="00D152D4" w:rsidRPr="00E87886" w:rsidRDefault="00217C47" w:rsidP="0072692D">
            <w:pPr>
              <w:spacing w:line="360" w:lineRule="auto"/>
              <w:ind w:left="162" w:hanging="162"/>
              <w:rPr>
                <w:rFonts w:ascii="Arial" w:hAnsi="Arial" w:cs="Arial"/>
                <w:sz w:val="16"/>
                <w:szCs w:val="16"/>
                <w:lang w:val="en-GB"/>
              </w:rPr>
            </w:pPr>
            <w:r>
              <w:rPr>
                <w:rFonts w:ascii="Arial" w:hAnsi="Arial" w:cs="Arial"/>
                <w:sz w:val="16"/>
                <w:szCs w:val="16"/>
                <w:lang w:val="en-GB"/>
              </w:rPr>
              <w:t>VR Li</w:t>
            </w:r>
            <w:r w:rsidR="0072692D">
              <w:rPr>
                <w:rFonts w:ascii="Arial" w:hAnsi="Arial" w:cs="Arial"/>
                <w:sz w:val="16"/>
                <w:szCs w:val="16"/>
                <w:lang w:val="en-GB"/>
              </w:rPr>
              <w:t>f</w:t>
            </w:r>
            <w:r>
              <w:rPr>
                <w:rFonts w:ascii="Arial" w:hAnsi="Arial" w:cs="Arial"/>
                <w:sz w:val="16"/>
                <w:szCs w:val="16"/>
                <w:lang w:val="en-GB"/>
              </w:rPr>
              <w:t>e</w:t>
            </w:r>
            <w:r w:rsidR="0072692D">
              <w:rPr>
                <w:rFonts w:ascii="Arial" w:hAnsi="Arial" w:cs="Arial"/>
                <w:sz w:val="16"/>
                <w:szCs w:val="16"/>
                <w:lang w:val="en-GB"/>
              </w:rPr>
              <w:t>s</w:t>
            </w:r>
            <w:r>
              <w:rPr>
                <w:rFonts w:ascii="Arial" w:hAnsi="Arial" w:cs="Arial"/>
                <w:sz w:val="16"/>
                <w:szCs w:val="16"/>
                <w:lang w:val="en-GB"/>
              </w:rPr>
              <w:t>tyle C</w:t>
            </w:r>
            <w:r w:rsidR="00A51265">
              <w:rPr>
                <w:rFonts w:ascii="Arial" w:hAnsi="Arial" w:cs="Arial"/>
                <w:sz w:val="16"/>
                <w:szCs w:val="16"/>
                <w:lang w:val="en-GB"/>
              </w:rPr>
              <w:t>ompany Limited</w:t>
            </w:r>
          </w:p>
        </w:tc>
        <w:tc>
          <w:tcPr>
            <w:tcW w:w="2880" w:type="dxa"/>
          </w:tcPr>
          <w:p w14:paraId="0CDE295E" w14:textId="2ABD140C" w:rsidR="00D152D4" w:rsidRPr="0003473E" w:rsidRDefault="0003473E" w:rsidP="0090666A">
            <w:pPr>
              <w:tabs>
                <w:tab w:val="left" w:pos="87"/>
                <w:tab w:val="left" w:pos="851"/>
                <w:tab w:val="left" w:pos="1418"/>
                <w:tab w:val="left" w:pos="1985"/>
              </w:tabs>
              <w:spacing w:line="360" w:lineRule="auto"/>
              <w:rPr>
                <w:rFonts w:ascii="Arial" w:hAnsi="Arial" w:cs="Browallia New"/>
                <w:sz w:val="16"/>
                <w:szCs w:val="20"/>
              </w:rPr>
            </w:pPr>
            <w:r>
              <w:rPr>
                <w:rFonts w:ascii="Arial" w:hAnsi="Arial" w:cs="Browallia New"/>
                <w:sz w:val="16"/>
                <w:szCs w:val="20"/>
              </w:rPr>
              <w:t xml:space="preserve">Retail </w:t>
            </w:r>
            <w:r w:rsidR="00A51265">
              <w:rPr>
                <w:rFonts w:ascii="Arial" w:hAnsi="Arial" w:cs="Browallia New"/>
                <w:sz w:val="16"/>
                <w:szCs w:val="20"/>
              </w:rPr>
              <w:t>c</w:t>
            </w:r>
            <w:r>
              <w:rPr>
                <w:rFonts w:ascii="Arial" w:hAnsi="Arial" w:cs="Browallia New"/>
                <w:sz w:val="16"/>
                <w:szCs w:val="20"/>
              </w:rPr>
              <w:t>lothing</w:t>
            </w:r>
          </w:p>
        </w:tc>
        <w:tc>
          <w:tcPr>
            <w:tcW w:w="2610" w:type="dxa"/>
          </w:tcPr>
          <w:p w14:paraId="41E5B5AB" w14:textId="7B004F8A" w:rsidR="00D152D4" w:rsidRPr="00E87886" w:rsidRDefault="00BF0593" w:rsidP="0090666A">
            <w:pPr>
              <w:spacing w:line="360" w:lineRule="auto"/>
              <w:ind w:left="162" w:hanging="162"/>
              <w:rPr>
                <w:rFonts w:ascii="Arial" w:hAnsi="Arial" w:cs="Arial"/>
                <w:sz w:val="16"/>
                <w:szCs w:val="16"/>
                <w:lang w:val="en-GB"/>
              </w:rPr>
            </w:pPr>
            <w:r>
              <w:rPr>
                <w:rFonts w:ascii="Arial" w:hAnsi="Arial" w:cs="Arial"/>
                <w:sz w:val="16"/>
                <w:szCs w:val="16"/>
                <w:lang w:val="en-GB"/>
              </w:rPr>
              <w:t>Director is relative of major shareholders</w:t>
            </w:r>
          </w:p>
        </w:tc>
      </w:tr>
    </w:tbl>
    <w:p w14:paraId="74F3FAA3" w14:textId="77777777" w:rsidR="0040375B" w:rsidRPr="0040375B" w:rsidRDefault="0040375B" w:rsidP="0040375B">
      <w:pPr>
        <w:pStyle w:val="Heading3"/>
        <w:spacing w:line="360" w:lineRule="auto"/>
        <w:ind w:left="270"/>
        <w:jc w:val="thaiDistribute"/>
        <w:rPr>
          <w:rFonts w:cs="Arial"/>
          <w:b w:val="0"/>
          <w:bCs w:val="0"/>
          <w:sz w:val="19"/>
          <w:szCs w:val="19"/>
          <w:lang w:val="en-GB"/>
        </w:rPr>
      </w:pPr>
      <w:r w:rsidRPr="0040375B">
        <w:rPr>
          <w:rFonts w:cs="Arial"/>
          <w:b w:val="0"/>
          <w:bCs w:val="0"/>
          <w:sz w:val="19"/>
          <w:szCs w:val="19"/>
          <w:lang w:val="en-GB"/>
        </w:rPr>
        <w:t xml:space="preserve">Significant transactions with related parties for the </w:t>
      </w:r>
      <w:r w:rsidRPr="0040375B">
        <w:rPr>
          <w:rFonts w:cs="Arial"/>
          <w:b w:val="0"/>
          <w:bCs w:val="0"/>
          <w:sz w:val="19"/>
          <w:szCs w:val="19"/>
        </w:rPr>
        <w:t xml:space="preserve">years ended 31 December </w:t>
      </w:r>
      <w:r w:rsidRPr="0040375B">
        <w:rPr>
          <w:rFonts w:cs="Arial"/>
          <w:b w:val="0"/>
          <w:bCs w:val="0"/>
          <w:sz w:val="19"/>
          <w:szCs w:val="19"/>
          <w:lang w:val="en-GB"/>
        </w:rPr>
        <w:t>2017 and 2016 are as follow :</w:t>
      </w:r>
    </w:p>
    <w:p w14:paraId="4EE32F28" w14:textId="77777777" w:rsidR="0040375B" w:rsidRPr="009808E3" w:rsidRDefault="0040375B" w:rsidP="0040375B">
      <w:pPr>
        <w:spacing w:line="360" w:lineRule="auto"/>
        <w:rPr>
          <w:rFonts w:ascii="Garamond" w:hAnsi="Garamond" w:cs="Garamond"/>
          <w:sz w:val="6"/>
          <w:szCs w:val="6"/>
          <w:lang w:val="en-GB"/>
        </w:rPr>
      </w:pPr>
    </w:p>
    <w:tbl>
      <w:tblPr>
        <w:tblW w:w="9080" w:type="dxa"/>
        <w:tblInd w:w="360" w:type="dxa"/>
        <w:tblLook w:val="01E0" w:firstRow="1" w:lastRow="1" w:firstColumn="1" w:lastColumn="1" w:noHBand="0" w:noVBand="0"/>
      </w:tblPr>
      <w:tblGrid>
        <w:gridCol w:w="2192"/>
        <w:gridCol w:w="2220"/>
        <w:gridCol w:w="1117"/>
        <w:gridCol w:w="1117"/>
        <w:gridCol w:w="1217"/>
        <w:gridCol w:w="1217"/>
      </w:tblGrid>
      <w:tr w:rsidR="0040375B" w:rsidRPr="0040375B" w14:paraId="0986F335" w14:textId="77777777" w:rsidTr="00F6706A">
        <w:trPr>
          <w:tblHeader/>
        </w:trPr>
        <w:tc>
          <w:tcPr>
            <w:tcW w:w="2192" w:type="dxa"/>
          </w:tcPr>
          <w:p w14:paraId="7C94F9C1" w14:textId="77777777" w:rsidR="0040375B" w:rsidRPr="0040375B" w:rsidRDefault="0040375B" w:rsidP="00673F6C">
            <w:pPr>
              <w:spacing w:line="360" w:lineRule="auto"/>
              <w:rPr>
                <w:rFonts w:ascii="Arial" w:hAnsi="Arial" w:cs="Arial"/>
                <w:sz w:val="18"/>
                <w:szCs w:val="18"/>
                <w:lang w:val="en-GB"/>
              </w:rPr>
            </w:pPr>
          </w:p>
        </w:tc>
        <w:tc>
          <w:tcPr>
            <w:tcW w:w="2220" w:type="dxa"/>
          </w:tcPr>
          <w:p w14:paraId="7A3E545A" w14:textId="77777777" w:rsidR="0040375B" w:rsidRPr="0040375B" w:rsidRDefault="0040375B" w:rsidP="00A2243E">
            <w:pPr>
              <w:spacing w:line="360" w:lineRule="auto"/>
              <w:jc w:val="center"/>
              <w:rPr>
                <w:rFonts w:ascii="Arial" w:hAnsi="Arial" w:cs="Arial"/>
                <w:sz w:val="18"/>
                <w:szCs w:val="18"/>
                <w:lang w:val="en-GB"/>
              </w:rPr>
            </w:pPr>
          </w:p>
        </w:tc>
        <w:tc>
          <w:tcPr>
            <w:tcW w:w="4668" w:type="dxa"/>
            <w:gridSpan w:val="4"/>
          </w:tcPr>
          <w:p w14:paraId="4436E89F" w14:textId="77777777" w:rsidR="0040375B" w:rsidRPr="0040375B" w:rsidRDefault="0040375B" w:rsidP="00673F6C">
            <w:pPr>
              <w:spacing w:line="360" w:lineRule="auto"/>
              <w:jc w:val="right"/>
              <w:rPr>
                <w:rFonts w:ascii="Arial" w:hAnsi="Arial" w:cs="Arial"/>
                <w:sz w:val="18"/>
                <w:szCs w:val="18"/>
              </w:rPr>
            </w:pPr>
            <w:r w:rsidRPr="0040375B">
              <w:rPr>
                <w:rFonts w:ascii="Arial" w:hAnsi="Arial" w:cs="Arial"/>
                <w:sz w:val="18"/>
                <w:szCs w:val="18"/>
              </w:rPr>
              <w:t>(Unit:  Baht)</w:t>
            </w:r>
          </w:p>
        </w:tc>
      </w:tr>
      <w:tr w:rsidR="0040375B" w:rsidRPr="0040375B" w14:paraId="478E0F92" w14:textId="77777777" w:rsidTr="00F6706A">
        <w:trPr>
          <w:tblHeader/>
        </w:trPr>
        <w:tc>
          <w:tcPr>
            <w:tcW w:w="2192" w:type="dxa"/>
          </w:tcPr>
          <w:p w14:paraId="192CEAC2" w14:textId="77777777" w:rsidR="0040375B" w:rsidRPr="0040375B" w:rsidRDefault="0040375B" w:rsidP="00673F6C">
            <w:pPr>
              <w:spacing w:line="360" w:lineRule="auto"/>
              <w:rPr>
                <w:rFonts w:ascii="Arial" w:hAnsi="Arial" w:cs="Arial"/>
                <w:sz w:val="18"/>
                <w:szCs w:val="18"/>
                <w:lang w:val="en-GB"/>
              </w:rPr>
            </w:pPr>
          </w:p>
        </w:tc>
        <w:tc>
          <w:tcPr>
            <w:tcW w:w="2220" w:type="dxa"/>
          </w:tcPr>
          <w:p w14:paraId="6B36D849" w14:textId="77777777" w:rsidR="0040375B" w:rsidRPr="0040375B" w:rsidRDefault="0040375B" w:rsidP="00A2243E">
            <w:pPr>
              <w:spacing w:line="360" w:lineRule="auto"/>
              <w:jc w:val="center"/>
              <w:rPr>
                <w:rFonts w:ascii="Arial" w:hAnsi="Arial" w:cs="Arial"/>
                <w:sz w:val="18"/>
                <w:szCs w:val="18"/>
                <w:lang w:val="en-GB"/>
              </w:rPr>
            </w:pPr>
          </w:p>
        </w:tc>
        <w:tc>
          <w:tcPr>
            <w:tcW w:w="2234" w:type="dxa"/>
            <w:gridSpan w:val="2"/>
          </w:tcPr>
          <w:p w14:paraId="3214511F" w14:textId="77777777" w:rsidR="0040375B" w:rsidRPr="0040375B" w:rsidRDefault="0040375B" w:rsidP="00673F6C">
            <w:pPr>
              <w:pBdr>
                <w:bottom w:val="single" w:sz="4" w:space="1" w:color="auto"/>
              </w:pBdr>
              <w:spacing w:line="360" w:lineRule="auto"/>
              <w:jc w:val="center"/>
              <w:rPr>
                <w:rFonts w:ascii="Arial" w:hAnsi="Arial" w:cs="Arial"/>
                <w:sz w:val="18"/>
                <w:szCs w:val="18"/>
                <w:lang w:val="en-GB"/>
              </w:rPr>
            </w:pPr>
            <w:r w:rsidRPr="0040375B">
              <w:rPr>
                <w:rFonts w:ascii="Arial" w:hAnsi="Arial" w:cs="Arial"/>
                <w:sz w:val="18"/>
                <w:szCs w:val="18"/>
              </w:rPr>
              <w:t>Consolidated</w:t>
            </w:r>
            <w:r w:rsidRPr="0040375B">
              <w:rPr>
                <w:rFonts w:ascii="Arial" w:hAnsi="Arial" w:cs="Arial"/>
                <w:sz w:val="18"/>
                <w:szCs w:val="18"/>
                <w:lang w:val="en-GB"/>
              </w:rPr>
              <w:t xml:space="preserve"> F/S</w:t>
            </w:r>
          </w:p>
        </w:tc>
        <w:tc>
          <w:tcPr>
            <w:tcW w:w="2434" w:type="dxa"/>
            <w:gridSpan w:val="2"/>
          </w:tcPr>
          <w:p w14:paraId="5078DB9E" w14:textId="77777777" w:rsidR="0040375B" w:rsidRPr="0040375B" w:rsidRDefault="0040375B" w:rsidP="00673F6C">
            <w:pPr>
              <w:pBdr>
                <w:bottom w:val="single" w:sz="4" w:space="1" w:color="auto"/>
              </w:pBdr>
              <w:spacing w:line="360" w:lineRule="auto"/>
              <w:jc w:val="center"/>
              <w:rPr>
                <w:rFonts w:ascii="Arial" w:hAnsi="Arial" w:cs="Arial"/>
                <w:sz w:val="18"/>
                <w:szCs w:val="18"/>
                <w:lang w:val="en-GB"/>
              </w:rPr>
            </w:pPr>
            <w:r w:rsidRPr="0040375B">
              <w:rPr>
                <w:rFonts w:ascii="Arial" w:hAnsi="Arial" w:cs="Arial"/>
                <w:sz w:val="18"/>
                <w:szCs w:val="18"/>
              </w:rPr>
              <w:t>Separate F/S</w:t>
            </w:r>
          </w:p>
        </w:tc>
      </w:tr>
      <w:tr w:rsidR="0040375B" w:rsidRPr="0040375B" w14:paraId="5C81B541" w14:textId="77777777" w:rsidTr="00F6706A">
        <w:trPr>
          <w:tblHeader/>
        </w:trPr>
        <w:tc>
          <w:tcPr>
            <w:tcW w:w="2192" w:type="dxa"/>
          </w:tcPr>
          <w:p w14:paraId="2FF81F58" w14:textId="77777777" w:rsidR="0040375B" w:rsidRPr="0040375B" w:rsidRDefault="0040375B" w:rsidP="00673F6C">
            <w:pPr>
              <w:spacing w:line="360" w:lineRule="auto"/>
              <w:rPr>
                <w:rFonts w:ascii="Arial" w:hAnsi="Arial" w:cs="Arial"/>
                <w:sz w:val="18"/>
                <w:szCs w:val="18"/>
                <w:lang w:val="en-GB"/>
              </w:rPr>
            </w:pPr>
          </w:p>
        </w:tc>
        <w:tc>
          <w:tcPr>
            <w:tcW w:w="2220" w:type="dxa"/>
          </w:tcPr>
          <w:p w14:paraId="5CD73B7F" w14:textId="77777777" w:rsidR="0040375B" w:rsidRPr="0040375B" w:rsidRDefault="0040375B" w:rsidP="00A2243E">
            <w:pPr>
              <w:pBdr>
                <w:bottom w:val="single" w:sz="4" w:space="1" w:color="auto"/>
              </w:pBdr>
              <w:spacing w:line="360" w:lineRule="auto"/>
              <w:jc w:val="center"/>
              <w:rPr>
                <w:rFonts w:ascii="Arial" w:hAnsi="Arial" w:cs="Arial"/>
                <w:sz w:val="18"/>
                <w:szCs w:val="18"/>
                <w:lang w:val="en-GB"/>
              </w:rPr>
            </w:pPr>
            <w:r w:rsidRPr="0040375B">
              <w:rPr>
                <w:rFonts w:ascii="Arial" w:hAnsi="Arial" w:cs="Arial"/>
                <w:sz w:val="18"/>
                <w:szCs w:val="18"/>
              </w:rPr>
              <w:t>Pricing policy</w:t>
            </w:r>
          </w:p>
        </w:tc>
        <w:tc>
          <w:tcPr>
            <w:tcW w:w="1117" w:type="dxa"/>
            <w:vAlign w:val="bottom"/>
          </w:tcPr>
          <w:p w14:paraId="481270BF" w14:textId="77777777" w:rsidR="0040375B" w:rsidRPr="0040375B" w:rsidRDefault="0040375B" w:rsidP="00673F6C">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lang w:val="en-GB"/>
              </w:rPr>
              <w:t>2017</w:t>
            </w:r>
          </w:p>
        </w:tc>
        <w:tc>
          <w:tcPr>
            <w:tcW w:w="1117" w:type="dxa"/>
            <w:vAlign w:val="bottom"/>
          </w:tcPr>
          <w:p w14:paraId="067C21A9" w14:textId="77777777" w:rsidR="0040375B" w:rsidRPr="0040375B" w:rsidRDefault="0040375B" w:rsidP="00673F6C">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rPr>
              <w:t>2016</w:t>
            </w:r>
          </w:p>
        </w:tc>
        <w:tc>
          <w:tcPr>
            <w:tcW w:w="1217" w:type="dxa"/>
            <w:vAlign w:val="bottom"/>
          </w:tcPr>
          <w:p w14:paraId="632414CD" w14:textId="77777777" w:rsidR="0040375B" w:rsidRPr="0040375B" w:rsidRDefault="0040375B" w:rsidP="00673F6C">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lang w:val="en-GB"/>
              </w:rPr>
              <w:t>2017</w:t>
            </w:r>
          </w:p>
        </w:tc>
        <w:tc>
          <w:tcPr>
            <w:tcW w:w="1217" w:type="dxa"/>
            <w:vAlign w:val="bottom"/>
          </w:tcPr>
          <w:p w14:paraId="7A3EF674" w14:textId="77777777" w:rsidR="0040375B" w:rsidRPr="0040375B" w:rsidRDefault="0040375B" w:rsidP="00673F6C">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rPr>
              <w:t>2016</w:t>
            </w:r>
          </w:p>
        </w:tc>
      </w:tr>
      <w:tr w:rsidR="0040375B" w:rsidRPr="0040375B" w14:paraId="623972C4" w14:textId="77777777" w:rsidTr="00F6706A">
        <w:trPr>
          <w:tblHeader/>
        </w:trPr>
        <w:tc>
          <w:tcPr>
            <w:tcW w:w="2192" w:type="dxa"/>
          </w:tcPr>
          <w:p w14:paraId="771354DA" w14:textId="77777777" w:rsidR="0040375B" w:rsidRPr="009808E3" w:rsidRDefault="0040375B" w:rsidP="00A2243E">
            <w:pPr>
              <w:spacing w:line="360" w:lineRule="auto"/>
              <w:rPr>
                <w:rFonts w:ascii="Arial" w:hAnsi="Arial" w:cs="Arial"/>
                <w:sz w:val="14"/>
                <w:szCs w:val="14"/>
                <w:lang w:val="en-GB"/>
              </w:rPr>
            </w:pPr>
          </w:p>
        </w:tc>
        <w:tc>
          <w:tcPr>
            <w:tcW w:w="2220" w:type="dxa"/>
          </w:tcPr>
          <w:p w14:paraId="3BAB3205" w14:textId="77777777" w:rsidR="0040375B" w:rsidRPr="009808E3" w:rsidRDefault="0040375B" w:rsidP="00A2243E">
            <w:pPr>
              <w:spacing w:line="360" w:lineRule="auto"/>
              <w:jc w:val="center"/>
              <w:rPr>
                <w:rFonts w:ascii="Arial" w:hAnsi="Arial" w:cs="Arial"/>
                <w:sz w:val="14"/>
                <w:szCs w:val="14"/>
              </w:rPr>
            </w:pPr>
          </w:p>
        </w:tc>
        <w:tc>
          <w:tcPr>
            <w:tcW w:w="1117" w:type="dxa"/>
            <w:vAlign w:val="bottom"/>
          </w:tcPr>
          <w:p w14:paraId="31AAC95A" w14:textId="77777777" w:rsidR="0040375B" w:rsidRPr="009808E3" w:rsidRDefault="0040375B" w:rsidP="00673F6C">
            <w:pPr>
              <w:spacing w:line="360" w:lineRule="auto"/>
              <w:ind w:firstLine="6"/>
              <w:jc w:val="center"/>
              <w:rPr>
                <w:rFonts w:ascii="Arial" w:hAnsi="Arial" w:cs="Arial"/>
                <w:sz w:val="14"/>
                <w:szCs w:val="14"/>
                <w:lang w:val="en-GB"/>
              </w:rPr>
            </w:pPr>
          </w:p>
        </w:tc>
        <w:tc>
          <w:tcPr>
            <w:tcW w:w="1117" w:type="dxa"/>
            <w:vAlign w:val="bottom"/>
          </w:tcPr>
          <w:p w14:paraId="7FFB4BDF" w14:textId="77777777" w:rsidR="0040375B" w:rsidRPr="009808E3" w:rsidRDefault="0040375B" w:rsidP="00673F6C">
            <w:pPr>
              <w:spacing w:line="360" w:lineRule="auto"/>
              <w:ind w:firstLine="6"/>
              <w:jc w:val="center"/>
              <w:rPr>
                <w:rFonts w:ascii="Arial" w:hAnsi="Arial" w:cs="Arial"/>
                <w:sz w:val="14"/>
                <w:szCs w:val="14"/>
              </w:rPr>
            </w:pPr>
          </w:p>
        </w:tc>
        <w:tc>
          <w:tcPr>
            <w:tcW w:w="1217" w:type="dxa"/>
            <w:vAlign w:val="bottom"/>
          </w:tcPr>
          <w:p w14:paraId="669AA378" w14:textId="77777777" w:rsidR="0040375B" w:rsidRPr="009808E3" w:rsidRDefault="0040375B" w:rsidP="00673F6C">
            <w:pPr>
              <w:spacing w:line="360" w:lineRule="auto"/>
              <w:ind w:firstLine="6"/>
              <w:jc w:val="center"/>
              <w:rPr>
                <w:rFonts w:ascii="Arial" w:hAnsi="Arial" w:cs="Arial"/>
                <w:sz w:val="14"/>
                <w:szCs w:val="14"/>
                <w:lang w:val="en-GB"/>
              </w:rPr>
            </w:pPr>
          </w:p>
        </w:tc>
        <w:tc>
          <w:tcPr>
            <w:tcW w:w="1217" w:type="dxa"/>
            <w:vAlign w:val="bottom"/>
          </w:tcPr>
          <w:p w14:paraId="557E1D5E" w14:textId="77777777" w:rsidR="0040375B" w:rsidRPr="009808E3" w:rsidRDefault="0040375B" w:rsidP="00673F6C">
            <w:pPr>
              <w:spacing w:line="360" w:lineRule="auto"/>
              <w:ind w:firstLine="6"/>
              <w:jc w:val="center"/>
              <w:rPr>
                <w:rFonts w:ascii="Arial" w:hAnsi="Arial" w:cs="Arial"/>
                <w:sz w:val="14"/>
                <w:szCs w:val="14"/>
              </w:rPr>
            </w:pPr>
          </w:p>
        </w:tc>
      </w:tr>
      <w:tr w:rsidR="0040375B" w:rsidRPr="0040375B" w14:paraId="52681C8B" w14:textId="77777777" w:rsidTr="00F6706A">
        <w:tc>
          <w:tcPr>
            <w:tcW w:w="2192" w:type="dxa"/>
          </w:tcPr>
          <w:p w14:paraId="50F4BE51" w14:textId="77777777" w:rsidR="0040375B" w:rsidRPr="0040375B" w:rsidRDefault="0040375B" w:rsidP="00A2243E">
            <w:pPr>
              <w:tabs>
                <w:tab w:val="left" w:pos="540"/>
              </w:tabs>
              <w:spacing w:line="360" w:lineRule="auto"/>
              <w:rPr>
                <w:rFonts w:ascii="Arial" w:hAnsi="Arial" w:cs="Arial"/>
                <w:sz w:val="18"/>
                <w:szCs w:val="18"/>
                <w:u w:val="single"/>
              </w:rPr>
            </w:pPr>
            <w:r w:rsidRPr="0040375B">
              <w:rPr>
                <w:rFonts w:ascii="Arial" w:hAnsi="Arial" w:cs="Arial"/>
                <w:sz w:val="18"/>
                <w:szCs w:val="18"/>
                <w:u w:val="single"/>
              </w:rPr>
              <w:t xml:space="preserve">Sale of goods </w:t>
            </w:r>
          </w:p>
        </w:tc>
        <w:tc>
          <w:tcPr>
            <w:tcW w:w="2220" w:type="dxa"/>
          </w:tcPr>
          <w:p w14:paraId="5835FF98" w14:textId="77777777" w:rsidR="0040375B" w:rsidRPr="0040375B" w:rsidRDefault="0040375B" w:rsidP="00A2243E">
            <w:pPr>
              <w:spacing w:line="360" w:lineRule="auto"/>
              <w:ind w:left="192" w:right="-108" w:hanging="192"/>
              <w:jc w:val="center"/>
              <w:rPr>
                <w:rFonts w:ascii="Arial" w:hAnsi="Arial" w:cs="Arial"/>
                <w:sz w:val="18"/>
                <w:szCs w:val="18"/>
              </w:rPr>
            </w:pPr>
          </w:p>
        </w:tc>
        <w:tc>
          <w:tcPr>
            <w:tcW w:w="1117" w:type="dxa"/>
          </w:tcPr>
          <w:p w14:paraId="2A9B3FB7" w14:textId="77777777" w:rsidR="0040375B" w:rsidRPr="0040375B" w:rsidRDefault="0040375B" w:rsidP="00673F6C">
            <w:pPr>
              <w:spacing w:line="360" w:lineRule="auto"/>
              <w:jc w:val="right"/>
              <w:rPr>
                <w:rFonts w:ascii="Arial" w:hAnsi="Arial" w:cs="Arial"/>
                <w:sz w:val="18"/>
                <w:szCs w:val="18"/>
                <w:lang w:val="en-GB"/>
              </w:rPr>
            </w:pPr>
          </w:p>
        </w:tc>
        <w:tc>
          <w:tcPr>
            <w:tcW w:w="1117" w:type="dxa"/>
          </w:tcPr>
          <w:p w14:paraId="20E80CA0" w14:textId="77777777" w:rsidR="0040375B" w:rsidRPr="0040375B" w:rsidRDefault="0040375B" w:rsidP="00673F6C">
            <w:pPr>
              <w:spacing w:line="360" w:lineRule="auto"/>
              <w:jc w:val="right"/>
              <w:rPr>
                <w:rFonts w:ascii="Arial" w:hAnsi="Arial" w:cs="Arial"/>
                <w:sz w:val="18"/>
                <w:szCs w:val="18"/>
                <w:lang w:val="en-GB"/>
              </w:rPr>
            </w:pPr>
          </w:p>
        </w:tc>
        <w:tc>
          <w:tcPr>
            <w:tcW w:w="1217" w:type="dxa"/>
          </w:tcPr>
          <w:p w14:paraId="013911FF" w14:textId="77777777" w:rsidR="0040375B" w:rsidRPr="0040375B" w:rsidRDefault="0040375B" w:rsidP="00673F6C">
            <w:pPr>
              <w:spacing w:line="360" w:lineRule="auto"/>
              <w:jc w:val="right"/>
              <w:rPr>
                <w:rFonts w:ascii="Arial" w:hAnsi="Arial" w:cs="Arial"/>
                <w:sz w:val="18"/>
                <w:szCs w:val="18"/>
                <w:lang w:val="en-GB"/>
              </w:rPr>
            </w:pPr>
          </w:p>
        </w:tc>
        <w:tc>
          <w:tcPr>
            <w:tcW w:w="1217" w:type="dxa"/>
          </w:tcPr>
          <w:p w14:paraId="05741C23" w14:textId="77777777" w:rsidR="0040375B" w:rsidRPr="0040375B" w:rsidRDefault="0040375B" w:rsidP="00673F6C">
            <w:pPr>
              <w:spacing w:line="360" w:lineRule="auto"/>
              <w:jc w:val="right"/>
              <w:rPr>
                <w:rFonts w:ascii="Arial" w:hAnsi="Arial" w:cs="Arial"/>
                <w:sz w:val="18"/>
                <w:szCs w:val="18"/>
                <w:lang w:val="en-GB"/>
              </w:rPr>
            </w:pPr>
          </w:p>
        </w:tc>
      </w:tr>
      <w:tr w:rsidR="0040375B" w:rsidRPr="0040375B" w14:paraId="11BFF24D" w14:textId="77777777" w:rsidTr="00F6706A">
        <w:tc>
          <w:tcPr>
            <w:tcW w:w="2192" w:type="dxa"/>
          </w:tcPr>
          <w:p w14:paraId="7F1BDDD0" w14:textId="77777777" w:rsidR="0040375B" w:rsidRPr="0040375B" w:rsidRDefault="0040375B" w:rsidP="00A2243E">
            <w:pPr>
              <w:pStyle w:val="a2"/>
              <w:tabs>
                <w:tab w:val="clear" w:pos="1080"/>
              </w:tabs>
              <w:spacing w:line="360" w:lineRule="auto"/>
              <w:ind w:left="366" w:right="-113" w:hanging="150"/>
              <w:rPr>
                <w:rFonts w:ascii="Arial" w:hAnsi="Arial" w:cs="Arial"/>
                <w:sz w:val="18"/>
                <w:szCs w:val="18"/>
                <w:lang w:val="en-US"/>
              </w:rPr>
            </w:pPr>
            <w:r w:rsidRPr="0040375B">
              <w:rPr>
                <w:rFonts w:ascii="Arial" w:hAnsi="Arial" w:cs="Arial"/>
                <w:sz w:val="18"/>
                <w:szCs w:val="18"/>
                <w:lang w:val="en-GB"/>
              </w:rPr>
              <w:t>Subsidiary companies</w:t>
            </w:r>
          </w:p>
        </w:tc>
        <w:tc>
          <w:tcPr>
            <w:tcW w:w="2220" w:type="dxa"/>
          </w:tcPr>
          <w:p w14:paraId="6B1962EE" w14:textId="77777777" w:rsidR="0040375B" w:rsidRPr="0040375B" w:rsidRDefault="0040375B" w:rsidP="00A2243E">
            <w:pPr>
              <w:spacing w:line="360" w:lineRule="auto"/>
              <w:ind w:right="-108"/>
              <w:jc w:val="center"/>
              <w:rPr>
                <w:rFonts w:ascii="Arial" w:hAnsi="Arial" w:cs="Arial"/>
                <w:sz w:val="18"/>
                <w:szCs w:val="18"/>
              </w:rPr>
            </w:pPr>
            <w:r w:rsidRPr="0040375B">
              <w:rPr>
                <w:rFonts w:ascii="Arial" w:hAnsi="Arial" w:cs="Arial"/>
                <w:sz w:val="18"/>
                <w:szCs w:val="18"/>
              </w:rPr>
              <w:t>Cost plus margin</w:t>
            </w:r>
          </w:p>
        </w:tc>
        <w:tc>
          <w:tcPr>
            <w:tcW w:w="1117" w:type="dxa"/>
            <w:vAlign w:val="bottom"/>
          </w:tcPr>
          <w:p w14:paraId="47F533BB" w14:textId="2F0A50BE" w:rsidR="0040375B" w:rsidRPr="0040375B" w:rsidRDefault="00A2243E" w:rsidP="00673F6C">
            <w:pPr>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0040375B" w:rsidRPr="0040375B">
              <w:rPr>
                <w:rFonts w:ascii="Arial" w:hAnsi="Arial" w:cs="Arial"/>
                <w:sz w:val="18"/>
                <w:szCs w:val="18"/>
                <w:lang w:val="en-GB"/>
              </w:rPr>
              <w:t>-</w:t>
            </w:r>
          </w:p>
        </w:tc>
        <w:tc>
          <w:tcPr>
            <w:tcW w:w="1117" w:type="dxa"/>
            <w:vAlign w:val="bottom"/>
          </w:tcPr>
          <w:p w14:paraId="24CE5CBC" w14:textId="2E084E68" w:rsidR="0040375B" w:rsidRPr="0040375B" w:rsidRDefault="00A2243E" w:rsidP="00673F6C">
            <w:pPr>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0040375B" w:rsidRPr="0040375B">
              <w:rPr>
                <w:rFonts w:ascii="Arial" w:hAnsi="Arial" w:cs="Arial"/>
                <w:sz w:val="18"/>
                <w:szCs w:val="18"/>
                <w:lang w:val="en-GB"/>
              </w:rPr>
              <w:t>-</w:t>
            </w:r>
          </w:p>
        </w:tc>
        <w:tc>
          <w:tcPr>
            <w:tcW w:w="1217" w:type="dxa"/>
            <w:vAlign w:val="bottom"/>
          </w:tcPr>
          <w:p w14:paraId="1BC85CEF" w14:textId="77777777" w:rsidR="0040375B" w:rsidRPr="0040375B" w:rsidRDefault="0040375B" w:rsidP="00673F6C">
            <w:pPr>
              <w:spacing w:line="360" w:lineRule="auto"/>
              <w:ind w:right="-18"/>
              <w:jc w:val="right"/>
              <w:rPr>
                <w:rFonts w:ascii="Arial" w:hAnsi="Arial" w:cs="Arial"/>
                <w:sz w:val="18"/>
                <w:szCs w:val="18"/>
                <w:lang w:val="en-GB"/>
              </w:rPr>
            </w:pPr>
            <w:r w:rsidRPr="0040375B">
              <w:rPr>
                <w:rFonts w:ascii="Arial" w:hAnsi="Arial" w:cs="Arial"/>
                <w:sz w:val="18"/>
                <w:szCs w:val="18"/>
                <w:lang w:val="en-GB"/>
              </w:rPr>
              <w:t>331,961,688</w:t>
            </w:r>
          </w:p>
        </w:tc>
        <w:tc>
          <w:tcPr>
            <w:tcW w:w="1217" w:type="dxa"/>
            <w:vAlign w:val="bottom"/>
          </w:tcPr>
          <w:p w14:paraId="70A1FEFC" w14:textId="77777777" w:rsidR="0040375B" w:rsidRPr="0040375B" w:rsidRDefault="0040375B" w:rsidP="00673F6C">
            <w:pPr>
              <w:spacing w:line="360" w:lineRule="auto"/>
              <w:ind w:right="-18"/>
              <w:jc w:val="right"/>
              <w:rPr>
                <w:rFonts w:ascii="Arial" w:hAnsi="Arial" w:cs="Arial"/>
                <w:sz w:val="18"/>
                <w:szCs w:val="18"/>
                <w:lang w:val="en-GB"/>
              </w:rPr>
            </w:pPr>
            <w:r w:rsidRPr="0040375B">
              <w:rPr>
                <w:rFonts w:ascii="Arial" w:hAnsi="Arial" w:cs="Arial"/>
                <w:sz w:val="18"/>
                <w:szCs w:val="18"/>
                <w:lang w:val="en-GB"/>
              </w:rPr>
              <w:t>266,193,452</w:t>
            </w:r>
          </w:p>
        </w:tc>
      </w:tr>
      <w:tr w:rsidR="0040375B" w:rsidRPr="0040375B" w14:paraId="61B24D88" w14:textId="77777777" w:rsidTr="00F6706A">
        <w:tc>
          <w:tcPr>
            <w:tcW w:w="2192" w:type="dxa"/>
          </w:tcPr>
          <w:p w14:paraId="0BBF250E" w14:textId="1B0FA697" w:rsidR="0040375B" w:rsidRPr="0040375B" w:rsidRDefault="0040375B" w:rsidP="00A2243E">
            <w:pPr>
              <w:pStyle w:val="a2"/>
              <w:tabs>
                <w:tab w:val="clear" w:pos="1080"/>
              </w:tabs>
              <w:spacing w:line="360" w:lineRule="auto"/>
              <w:ind w:left="366" w:right="-113" w:hanging="150"/>
              <w:rPr>
                <w:rFonts w:ascii="Arial" w:hAnsi="Arial" w:cs="Arial"/>
                <w:sz w:val="18"/>
                <w:szCs w:val="18"/>
                <w:lang w:val="en-GB"/>
              </w:rPr>
            </w:pPr>
            <w:r w:rsidRPr="0040375B">
              <w:rPr>
                <w:rFonts w:ascii="Arial" w:hAnsi="Arial" w:cs="Arial"/>
                <w:sz w:val="18"/>
                <w:szCs w:val="18"/>
                <w:lang w:val="en-GB"/>
              </w:rPr>
              <w:t>Related companies</w:t>
            </w:r>
          </w:p>
        </w:tc>
        <w:tc>
          <w:tcPr>
            <w:tcW w:w="2220" w:type="dxa"/>
          </w:tcPr>
          <w:p w14:paraId="3EFD3C97" w14:textId="77777777" w:rsidR="0040375B" w:rsidRPr="0040375B" w:rsidRDefault="0040375B" w:rsidP="00A2243E">
            <w:pPr>
              <w:spacing w:line="360" w:lineRule="auto"/>
              <w:ind w:right="-108"/>
              <w:jc w:val="center"/>
              <w:rPr>
                <w:rFonts w:ascii="Arial" w:hAnsi="Arial" w:cs="Arial"/>
                <w:sz w:val="18"/>
                <w:szCs w:val="18"/>
                <w:lang w:val="en-GB"/>
              </w:rPr>
            </w:pPr>
            <w:r w:rsidRPr="0040375B">
              <w:rPr>
                <w:rFonts w:ascii="Arial" w:hAnsi="Arial" w:cs="Arial"/>
                <w:sz w:val="18"/>
                <w:szCs w:val="18"/>
              </w:rPr>
              <w:t>Cost plus margin</w:t>
            </w:r>
          </w:p>
        </w:tc>
        <w:tc>
          <w:tcPr>
            <w:tcW w:w="1117" w:type="dxa"/>
            <w:vAlign w:val="bottom"/>
          </w:tcPr>
          <w:p w14:paraId="140A30AB" w14:textId="77777777" w:rsidR="0040375B" w:rsidRPr="0040375B" w:rsidRDefault="0040375B" w:rsidP="00673F6C">
            <w:pPr>
              <w:pBdr>
                <w:bottom w:val="single" w:sz="6" w:space="1" w:color="auto"/>
              </w:pBdr>
              <w:spacing w:line="360" w:lineRule="auto"/>
              <w:ind w:right="-18"/>
              <w:jc w:val="right"/>
              <w:rPr>
                <w:rFonts w:ascii="Arial" w:hAnsi="Arial" w:cs="Arial"/>
                <w:sz w:val="18"/>
                <w:szCs w:val="18"/>
                <w:lang w:val="en-GB"/>
              </w:rPr>
            </w:pPr>
            <w:r w:rsidRPr="0040375B">
              <w:rPr>
                <w:rFonts w:ascii="Arial" w:hAnsi="Arial" w:cs="Arial"/>
                <w:sz w:val="18"/>
                <w:szCs w:val="18"/>
                <w:lang w:val="en-GB"/>
              </w:rPr>
              <w:t>7,080,236</w:t>
            </w:r>
          </w:p>
        </w:tc>
        <w:tc>
          <w:tcPr>
            <w:tcW w:w="1117" w:type="dxa"/>
          </w:tcPr>
          <w:p w14:paraId="65F9D25B" w14:textId="77777777" w:rsidR="0040375B" w:rsidRPr="0040375B" w:rsidRDefault="0040375B" w:rsidP="00673F6C">
            <w:pPr>
              <w:pBdr>
                <w:bottom w:val="single" w:sz="6" w:space="1" w:color="auto"/>
              </w:pBdr>
              <w:spacing w:line="360" w:lineRule="auto"/>
              <w:ind w:right="-18"/>
              <w:jc w:val="right"/>
              <w:rPr>
                <w:rFonts w:ascii="Arial" w:hAnsi="Arial" w:cs="Arial"/>
                <w:sz w:val="18"/>
                <w:szCs w:val="18"/>
                <w:lang w:val="en-GB"/>
              </w:rPr>
            </w:pPr>
            <w:r w:rsidRPr="0040375B">
              <w:rPr>
                <w:rFonts w:ascii="Arial" w:hAnsi="Arial" w:cs="Arial"/>
                <w:sz w:val="18"/>
                <w:szCs w:val="18"/>
                <w:lang w:val="en-GB"/>
              </w:rPr>
              <w:t>1,781,450</w:t>
            </w:r>
          </w:p>
        </w:tc>
        <w:tc>
          <w:tcPr>
            <w:tcW w:w="1217" w:type="dxa"/>
            <w:vAlign w:val="bottom"/>
          </w:tcPr>
          <w:p w14:paraId="3C07DCC7" w14:textId="49AF9E3D" w:rsidR="0040375B" w:rsidRPr="0040375B" w:rsidRDefault="00A2243E" w:rsidP="00673F6C">
            <w:pPr>
              <w:pBdr>
                <w:bottom w:val="single" w:sz="6" w:space="1" w:color="auto"/>
              </w:pBdr>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0040375B" w:rsidRPr="0040375B">
              <w:rPr>
                <w:rFonts w:ascii="Arial" w:hAnsi="Arial" w:cs="Arial"/>
                <w:sz w:val="18"/>
                <w:szCs w:val="18"/>
                <w:lang w:val="en-GB"/>
              </w:rPr>
              <w:t>-</w:t>
            </w:r>
          </w:p>
        </w:tc>
        <w:tc>
          <w:tcPr>
            <w:tcW w:w="1217" w:type="dxa"/>
            <w:vAlign w:val="bottom"/>
          </w:tcPr>
          <w:p w14:paraId="14AD9177" w14:textId="1B4A8E58" w:rsidR="0040375B" w:rsidRPr="0040375B" w:rsidRDefault="00A2243E" w:rsidP="00673F6C">
            <w:pPr>
              <w:pBdr>
                <w:bottom w:val="single" w:sz="6" w:space="1" w:color="auto"/>
              </w:pBdr>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0040375B" w:rsidRPr="0040375B">
              <w:rPr>
                <w:rFonts w:ascii="Arial" w:hAnsi="Arial" w:cs="Arial"/>
                <w:sz w:val="18"/>
                <w:szCs w:val="18"/>
                <w:lang w:val="en-GB"/>
              </w:rPr>
              <w:t>-</w:t>
            </w:r>
          </w:p>
        </w:tc>
      </w:tr>
      <w:tr w:rsidR="0040375B" w:rsidRPr="0040375B" w14:paraId="711A3DCC" w14:textId="77777777" w:rsidTr="00F6706A">
        <w:tc>
          <w:tcPr>
            <w:tcW w:w="2192" w:type="dxa"/>
          </w:tcPr>
          <w:p w14:paraId="1055494E" w14:textId="77777777" w:rsidR="0040375B" w:rsidRPr="0040375B" w:rsidRDefault="0040375B" w:rsidP="00A2243E">
            <w:pPr>
              <w:pStyle w:val="a2"/>
              <w:tabs>
                <w:tab w:val="clear" w:pos="1080"/>
              </w:tabs>
              <w:spacing w:line="360" w:lineRule="auto"/>
              <w:ind w:right="-113"/>
              <w:rPr>
                <w:rFonts w:ascii="Arial" w:hAnsi="Arial" w:cs="Arial"/>
                <w:sz w:val="18"/>
                <w:szCs w:val="18"/>
                <w:lang w:val="en-US"/>
              </w:rPr>
            </w:pPr>
            <w:r w:rsidRPr="0040375B">
              <w:rPr>
                <w:rFonts w:ascii="Arial" w:hAnsi="Arial" w:cs="Arial"/>
                <w:sz w:val="18"/>
                <w:szCs w:val="18"/>
                <w:lang w:val="en-GB"/>
              </w:rPr>
              <w:t>Total</w:t>
            </w:r>
          </w:p>
        </w:tc>
        <w:tc>
          <w:tcPr>
            <w:tcW w:w="2220" w:type="dxa"/>
          </w:tcPr>
          <w:p w14:paraId="32E9E238" w14:textId="77777777" w:rsidR="0040375B" w:rsidRPr="0040375B" w:rsidRDefault="0040375B" w:rsidP="00A2243E">
            <w:pPr>
              <w:spacing w:line="360" w:lineRule="auto"/>
              <w:ind w:right="-108"/>
              <w:jc w:val="center"/>
              <w:rPr>
                <w:rFonts w:ascii="Arial" w:hAnsi="Arial" w:cs="Arial"/>
                <w:sz w:val="18"/>
                <w:szCs w:val="18"/>
              </w:rPr>
            </w:pPr>
          </w:p>
        </w:tc>
        <w:tc>
          <w:tcPr>
            <w:tcW w:w="1117" w:type="dxa"/>
          </w:tcPr>
          <w:p w14:paraId="5198509D" w14:textId="77777777" w:rsidR="0040375B" w:rsidRPr="0040375B" w:rsidRDefault="0040375B" w:rsidP="00673F6C">
            <w:pPr>
              <w:pBdr>
                <w:bottom w:val="single" w:sz="12" w:space="1" w:color="auto"/>
              </w:pBdr>
              <w:spacing w:line="360" w:lineRule="auto"/>
              <w:ind w:right="-18"/>
              <w:jc w:val="right"/>
              <w:rPr>
                <w:rFonts w:ascii="Arial" w:hAnsi="Arial" w:cs="Arial"/>
                <w:sz w:val="18"/>
                <w:szCs w:val="18"/>
                <w:lang w:val="en-GB"/>
              </w:rPr>
            </w:pPr>
            <w:r w:rsidRPr="0040375B">
              <w:rPr>
                <w:rFonts w:ascii="Arial" w:hAnsi="Arial" w:cs="Arial"/>
                <w:sz w:val="18"/>
                <w:szCs w:val="18"/>
                <w:lang w:val="en-GB"/>
              </w:rPr>
              <w:t>7,080,236</w:t>
            </w:r>
          </w:p>
        </w:tc>
        <w:tc>
          <w:tcPr>
            <w:tcW w:w="1117" w:type="dxa"/>
          </w:tcPr>
          <w:p w14:paraId="5B5981CE" w14:textId="77777777" w:rsidR="0040375B" w:rsidRPr="0040375B" w:rsidRDefault="0040375B" w:rsidP="00673F6C">
            <w:pPr>
              <w:pBdr>
                <w:bottom w:val="single" w:sz="12" w:space="1" w:color="auto"/>
              </w:pBdr>
              <w:spacing w:line="360" w:lineRule="auto"/>
              <w:ind w:right="-18"/>
              <w:jc w:val="right"/>
              <w:rPr>
                <w:rFonts w:ascii="Arial" w:hAnsi="Arial" w:cs="Arial"/>
                <w:sz w:val="18"/>
                <w:szCs w:val="18"/>
                <w:lang w:val="en-GB"/>
              </w:rPr>
            </w:pPr>
            <w:r w:rsidRPr="0040375B">
              <w:rPr>
                <w:rFonts w:ascii="Arial" w:hAnsi="Arial" w:cs="Arial"/>
                <w:sz w:val="18"/>
                <w:szCs w:val="18"/>
                <w:lang w:val="en-GB"/>
              </w:rPr>
              <w:fldChar w:fldCharType="begin"/>
            </w:r>
            <w:r w:rsidRPr="0040375B">
              <w:rPr>
                <w:rFonts w:ascii="Arial" w:hAnsi="Arial" w:cs="Arial"/>
                <w:sz w:val="18"/>
                <w:szCs w:val="18"/>
                <w:lang w:val="en-GB"/>
              </w:rPr>
              <w:instrText xml:space="preserve"> =SUM(ABOVE) </w:instrText>
            </w:r>
            <w:r w:rsidRPr="0040375B">
              <w:rPr>
                <w:rFonts w:ascii="Arial" w:hAnsi="Arial" w:cs="Arial"/>
                <w:sz w:val="18"/>
                <w:szCs w:val="18"/>
                <w:lang w:val="en-GB"/>
              </w:rPr>
              <w:fldChar w:fldCharType="separate"/>
            </w:r>
            <w:r w:rsidRPr="0040375B">
              <w:rPr>
                <w:rFonts w:ascii="Arial" w:hAnsi="Arial" w:cs="Arial"/>
                <w:noProof/>
                <w:sz w:val="18"/>
                <w:szCs w:val="18"/>
                <w:lang w:val="en-GB"/>
              </w:rPr>
              <w:t>1,781,450</w:t>
            </w:r>
            <w:r w:rsidRPr="0040375B">
              <w:rPr>
                <w:rFonts w:ascii="Arial" w:hAnsi="Arial" w:cs="Arial"/>
                <w:sz w:val="18"/>
                <w:szCs w:val="18"/>
                <w:lang w:val="en-GB"/>
              </w:rPr>
              <w:fldChar w:fldCharType="end"/>
            </w:r>
          </w:p>
        </w:tc>
        <w:tc>
          <w:tcPr>
            <w:tcW w:w="1217" w:type="dxa"/>
          </w:tcPr>
          <w:p w14:paraId="13D5B5D2" w14:textId="77777777" w:rsidR="0040375B" w:rsidRPr="0040375B" w:rsidRDefault="0040375B" w:rsidP="00673F6C">
            <w:pPr>
              <w:pBdr>
                <w:bottom w:val="single" w:sz="12" w:space="1" w:color="auto"/>
              </w:pBdr>
              <w:spacing w:line="360" w:lineRule="auto"/>
              <w:ind w:right="-18"/>
              <w:jc w:val="right"/>
              <w:rPr>
                <w:rFonts w:ascii="Arial" w:hAnsi="Arial" w:cs="Arial"/>
                <w:sz w:val="18"/>
                <w:szCs w:val="18"/>
              </w:rPr>
            </w:pPr>
            <w:r w:rsidRPr="0040375B">
              <w:rPr>
                <w:rFonts w:ascii="Arial" w:hAnsi="Arial" w:cs="Arial"/>
                <w:sz w:val="18"/>
                <w:szCs w:val="18"/>
              </w:rPr>
              <w:t>331,961,688</w:t>
            </w:r>
          </w:p>
        </w:tc>
        <w:tc>
          <w:tcPr>
            <w:tcW w:w="1217" w:type="dxa"/>
          </w:tcPr>
          <w:p w14:paraId="08AD080B" w14:textId="77777777" w:rsidR="0040375B" w:rsidRPr="0040375B" w:rsidRDefault="0040375B" w:rsidP="00673F6C">
            <w:pPr>
              <w:pBdr>
                <w:bottom w:val="single" w:sz="12" w:space="1" w:color="auto"/>
              </w:pBdr>
              <w:spacing w:line="360" w:lineRule="auto"/>
              <w:ind w:right="-18"/>
              <w:jc w:val="right"/>
              <w:rPr>
                <w:rFonts w:ascii="Arial" w:hAnsi="Arial" w:cs="Arial"/>
                <w:sz w:val="18"/>
                <w:szCs w:val="18"/>
                <w:lang w:val="en-GB"/>
              </w:rPr>
            </w:pPr>
            <w:r w:rsidRPr="0040375B">
              <w:rPr>
                <w:rFonts w:ascii="Arial" w:hAnsi="Arial" w:cs="Arial"/>
                <w:sz w:val="18"/>
                <w:szCs w:val="18"/>
              </w:rPr>
              <w:t>266,193,452</w:t>
            </w:r>
          </w:p>
        </w:tc>
      </w:tr>
      <w:tr w:rsidR="0040375B" w:rsidRPr="0040375B" w14:paraId="4337CCBF" w14:textId="77777777" w:rsidTr="00F6706A">
        <w:tc>
          <w:tcPr>
            <w:tcW w:w="2192" w:type="dxa"/>
          </w:tcPr>
          <w:p w14:paraId="16C1B6F8" w14:textId="77777777" w:rsidR="0040375B" w:rsidRPr="009808E3" w:rsidRDefault="0040375B" w:rsidP="00A2243E">
            <w:pPr>
              <w:tabs>
                <w:tab w:val="left" w:pos="540"/>
              </w:tabs>
              <w:spacing w:line="360" w:lineRule="auto"/>
              <w:rPr>
                <w:rFonts w:ascii="Arial" w:hAnsi="Arial" w:cs="Arial"/>
                <w:sz w:val="14"/>
                <w:szCs w:val="14"/>
                <w:u w:val="single"/>
              </w:rPr>
            </w:pPr>
          </w:p>
        </w:tc>
        <w:tc>
          <w:tcPr>
            <w:tcW w:w="2220" w:type="dxa"/>
          </w:tcPr>
          <w:p w14:paraId="20950550" w14:textId="77777777" w:rsidR="0040375B" w:rsidRPr="009808E3" w:rsidRDefault="0040375B" w:rsidP="00A2243E">
            <w:pPr>
              <w:spacing w:line="360" w:lineRule="auto"/>
              <w:ind w:right="-108"/>
              <w:jc w:val="center"/>
              <w:rPr>
                <w:rFonts w:ascii="Arial" w:hAnsi="Arial" w:cs="Arial"/>
                <w:sz w:val="14"/>
                <w:szCs w:val="14"/>
              </w:rPr>
            </w:pPr>
          </w:p>
        </w:tc>
        <w:tc>
          <w:tcPr>
            <w:tcW w:w="1117" w:type="dxa"/>
          </w:tcPr>
          <w:p w14:paraId="0FF990E7" w14:textId="77777777" w:rsidR="0040375B" w:rsidRPr="009808E3" w:rsidRDefault="0040375B" w:rsidP="00673F6C">
            <w:pPr>
              <w:spacing w:line="360" w:lineRule="auto"/>
              <w:ind w:right="-18"/>
              <w:jc w:val="center"/>
              <w:rPr>
                <w:rFonts w:ascii="Arial" w:hAnsi="Arial" w:cs="Arial"/>
                <w:sz w:val="14"/>
                <w:szCs w:val="14"/>
                <w:lang w:val="en-GB"/>
              </w:rPr>
            </w:pPr>
          </w:p>
        </w:tc>
        <w:tc>
          <w:tcPr>
            <w:tcW w:w="1117" w:type="dxa"/>
          </w:tcPr>
          <w:p w14:paraId="7438A24A" w14:textId="77777777" w:rsidR="0040375B" w:rsidRPr="009808E3" w:rsidRDefault="0040375B" w:rsidP="00673F6C">
            <w:pPr>
              <w:spacing w:line="360" w:lineRule="auto"/>
              <w:ind w:right="-18"/>
              <w:jc w:val="center"/>
              <w:rPr>
                <w:rFonts w:ascii="Arial" w:hAnsi="Arial" w:cs="Arial"/>
                <w:sz w:val="14"/>
                <w:szCs w:val="14"/>
                <w:lang w:val="en-GB"/>
              </w:rPr>
            </w:pPr>
          </w:p>
        </w:tc>
        <w:tc>
          <w:tcPr>
            <w:tcW w:w="1217" w:type="dxa"/>
            <w:vAlign w:val="bottom"/>
          </w:tcPr>
          <w:p w14:paraId="3BB6EFD0" w14:textId="77777777" w:rsidR="0040375B" w:rsidRPr="009808E3" w:rsidRDefault="0040375B" w:rsidP="00673F6C">
            <w:pPr>
              <w:spacing w:line="360" w:lineRule="auto"/>
              <w:ind w:right="-18"/>
              <w:jc w:val="right"/>
              <w:rPr>
                <w:rFonts w:ascii="Arial" w:hAnsi="Arial" w:cs="Arial"/>
                <w:sz w:val="14"/>
                <w:szCs w:val="14"/>
              </w:rPr>
            </w:pPr>
          </w:p>
        </w:tc>
        <w:tc>
          <w:tcPr>
            <w:tcW w:w="1217" w:type="dxa"/>
            <w:vAlign w:val="bottom"/>
          </w:tcPr>
          <w:p w14:paraId="741ACD02" w14:textId="77777777" w:rsidR="0040375B" w:rsidRPr="009808E3" w:rsidRDefault="0040375B" w:rsidP="00673F6C">
            <w:pPr>
              <w:spacing w:line="360" w:lineRule="auto"/>
              <w:ind w:right="-18"/>
              <w:jc w:val="right"/>
              <w:rPr>
                <w:rFonts w:ascii="Arial" w:hAnsi="Arial" w:cs="Arial"/>
                <w:sz w:val="14"/>
                <w:szCs w:val="14"/>
              </w:rPr>
            </w:pPr>
          </w:p>
        </w:tc>
      </w:tr>
      <w:tr w:rsidR="0040375B" w:rsidRPr="0040375B" w14:paraId="4D53D43D" w14:textId="77777777" w:rsidTr="00F6706A">
        <w:tc>
          <w:tcPr>
            <w:tcW w:w="2192" w:type="dxa"/>
          </w:tcPr>
          <w:p w14:paraId="4EB6A183" w14:textId="77777777" w:rsidR="0040375B" w:rsidRPr="0040375B" w:rsidRDefault="0040375B" w:rsidP="00A2243E">
            <w:pPr>
              <w:tabs>
                <w:tab w:val="left" w:pos="540"/>
              </w:tabs>
              <w:spacing w:line="360" w:lineRule="auto"/>
              <w:rPr>
                <w:rFonts w:ascii="Arial" w:hAnsi="Arial" w:cs="Arial"/>
                <w:sz w:val="18"/>
                <w:szCs w:val="18"/>
                <w:u w:val="single"/>
              </w:rPr>
            </w:pPr>
            <w:r w:rsidRPr="0040375B">
              <w:rPr>
                <w:rFonts w:ascii="Arial" w:hAnsi="Arial" w:cs="Arial"/>
                <w:sz w:val="18"/>
                <w:szCs w:val="18"/>
                <w:u w:val="single"/>
              </w:rPr>
              <w:t xml:space="preserve">Purchase of goods </w:t>
            </w:r>
          </w:p>
        </w:tc>
        <w:tc>
          <w:tcPr>
            <w:tcW w:w="2220" w:type="dxa"/>
          </w:tcPr>
          <w:p w14:paraId="4F5F0E88" w14:textId="77777777" w:rsidR="0040375B" w:rsidRPr="0040375B" w:rsidRDefault="0040375B" w:rsidP="00A2243E">
            <w:pPr>
              <w:spacing w:line="360" w:lineRule="auto"/>
              <w:ind w:right="-108"/>
              <w:jc w:val="center"/>
              <w:rPr>
                <w:rFonts w:ascii="Arial" w:hAnsi="Arial" w:cs="Arial"/>
                <w:sz w:val="18"/>
                <w:szCs w:val="18"/>
              </w:rPr>
            </w:pPr>
          </w:p>
        </w:tc>
        <w:tc>
          <w:tcPr>
            <w:tcW w:w="1117" w:type="dxa"/>
          </w:tcPr>
          <w:p w14:paraId="0CBD5F7C" w14:textId="77777777" w:rsidR="0040375B" w:rsidRPr="0040375B" w:rsidRDefault="0040375B" w:rsidP="00673F6C">
            <w:pPr>
              <w:spacing w:line="360" w:lineRule="auto"/>
              <w:ind w:right="-18"/>
              <w:jc w:val="center"/>
              <w:rPr>
                <w:rFonts w:ascii="Arial" w:hAnsi="Arial" w:cs="Arial"/>
                <w:sz w:val="18"/>
                <w:szCs w:val="18"/>
                <w:lang w:val="en-GB"/>
              </w:rPr>
            </w:pPr>
          </w:p>
        </w:tc>
        <w:tc>
          <w:tcPr>
            <w:tcW w:w="1117" w:type="dxa"/>
          </w:tcPr>
          <w:p w14:paraId="5804D6FC" w14:textId="77777777" w:rsidR="0040375B" w:rsidRPr="0040375B" w:rsidRDefault="0040375B" w:rsidP="00673F6C">
            <w:pPr>
              <w:spacing w:line="360" w:lineRule="auto"/>
              <w:ind w:right="-18"/>
              <w:jc w:val="center"/>
              <w:rPr>
                <w:rFonts w:ascii="Arial" w:hAnsi="Arial" w:cs="Arial"/>
                <w:sz w:val="18"/>
                <w:szCs w:val="18"/>
                <w:lang w:val="en-GB"/>
              </w:rPr>
            </w:pPr>
          </w:p>
        </w:tc>
        <w:tc>
          <w:tcPr>
            <w:tcW w:w="1217" w:type="dxa"/>
            <w:vAlign w:val="bottom"/>
          </w:tcPr>
          <w:p w14:paraId="4CB87190" w14:textId="77777777" w:rsidR="0040375B" w:rsidRPr="0040375B" w:rsidRDefault="0040375B" w:rsidP="00673F6C">
            <w:pPr>
              <w:spacing w:line="360" w:lineRule="auto"/>
              <w:ind w:right="-18"/>
              <w:jc w:val="right"/>
              <w:rPr>
                <w:rFonts w:ascii="Arial" w:hAnsi="Arial" w:cs="Arial"/>
                <w:sz w:val="18"/>
                <w:szCs w:val="18"/>
              </w:rPr>
            </w:pPr>
          </w:p>
        </w:tc>
        <w:tc>
          <w:tcPr>
            <w:tcW w:w="1217" w:type="dxa"/>
            <w:vAlign w:val="bottom"/>
          </w:tcPr>
          <w:p w14:paraId="5AE9905B" w14:textId="77777777" w:rsidR="0040375B" w:rsidRPr="0040375B" w:rsidRDefault="0040375B" w:rsidP="00673F6C">
            <w:pPr>
              <w:spacing w:line="360" w:lineRule="auto"/>
              <w:ind w:right="-18"/>
              <w:jc w:val="right"/>
              <w:rPr>
                <w:rFonts w:ascii="Arial" w:hAnsi="Arial" w:cs="Arial"/>
                <w:sz w:val="18"/>
                <w:szCs w:val="18"/>
              </w:rPr>
            </w:pPr>
          </w:p>
        </w:tc>
      </w:tr>
      <w:tr w:rsidR="00A2243E" w:rsidRPr="0040375B" w14:paraId="19A3C925" w14:textId="77777777" w:rsidTr="00F6706A">
        <w:tc>
          <w:tcPr>
            <w:tcW w:w="2192" w:type="dxa"/>
          </w:tcPr>
          <w:p w14:paraId="2402188E" w14:textId="77777777" w:rsidR="00A2243E" w:rsidRPr="0040375B" w:rsidRDefault="00A2243E" w:rsidP="00A2243E">
            <w:pPr>
              <w:pStyle w:val="a2"/>
              <w:tabs>
                <w:tab w:val="clear" w:pos="1080"/>
              </w:tabs>
              <w:spacing w:line="360" w:lineRule="auto"/>
              <w:ind w:left="366" w:right="-113" w:hanging="150"/>
              <w:rPr>
                <w:rFonts w:ascii="Arial" w:hAnsi="Arial" w:cs="Arial"/>
                <w:sz w:val="18"/>
                <w:szCs w:val="18"/>
                <w:lang w:val="en-GB"/>
              </w:rPr>
            </w:pPr>
            <w:r w:rsidRPr="0040375B">
              <w:rPr>
                <w:rFonts w:ascii="Arial" w:hAnsi="Arial" w:cs="Arial"/>
                <w:sz w:val="18"/>
                <w:szCs w:val="18"/>
                <w:lang w:val="en-GB"/>
              </w:rPr>
              <w:t>Subsidiary companies</w:t>
            </w:r>
          </w:p>
        </w:tc>
        <w:tc>
          <w:tcPr>
            <w:tcW w:w="2220" w:type="dxa"/>
          </w:tcPr>
          <w:p w14:paraId="7F74C4BE" w14:textId="77777777" w:rsidR="00A2243E" w:rsidRPr="0040375B" w:rsidRDefault="00A2243E" w:rsidP="00A2243E">
            <w:pPr>
              <w:spacing w:line="360" w:lineRule="auto"/>
              <w:ind w:right="-108"/>
              <w:jc w:val="center"/>
              <w:rPr>
                <w:rFonts w:ascii="Arial" w:hAnsi="Arial" w:cs="Arial"/>
                <w:sz w:val="18"/>
                <w:szCs w:val="18"/>
                <w:lang w:val="en-GB"/>
              </w:rPr>
            </w:pPr>
            <w:r w:rsidRPr="0040375B">
              <w:rPr>
                <w:rFonts w:ascii="Arial" w:hAnsi="Arial" w:cs="Arial"/>
                <w:sz w:val="18"/>
                <w:szCs w:val="18"/>
              </w:rPr>
              <w:t>Cost plus margin</w:t>
            </w:r>
          </w:p>
        </w:tc>
        <w:tc>
          <w:tcPr>
            <w:tcW w:w="1117" w:type="dxa"/>
            <w:vAlign w:val="bottom"/>
          </w:tcPr>
          <w:p w14:paraId="3DAC9FF7" w14:textId="20900A63" w:rsidR="00A2243E" w:rsidRPr="0040375B" w:rsidRDefault="00A2243E" w:rsidP="00A2243E">
            <w:pPr>
              <w:pBdr>
                <w:bottom w:val="single" w:sz="12" w:space="1" w:color="auto"/>
              </w:pBdr>
              <w:tabs>
                <w:tab w:val="left" w:pos="888"/>
              </w:tabs>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Pr="0040375B">
              <w:rPr>
                <w:rFonts w:ascii="Arial" w:hAnsi="Arial" w:cs="Arial"/>
                <w:sz w:val="18"/>
                <w:szCs w:val="18"/>
                <w:lang w:val="en-GB"/>
              </w:rPr>
              <w:t>-</w:t>
            </w:r>
          </w:p>
        </w:tc>
        <w:tc>
          <w:tcPr>
            <w:tcW w:w="1117" w:type="dxa"/>
            <w:vAlign w:val="bottom"/>
          </w:tcPr>
          <w:p w14:paraId="228192C9" w14:textId="608F72A5" w:rsidR="00A2243E" w:rsidRPr="0040375B" w:rsidRDefault="00A2243E" w:rsidP="00A2243E">
            <w:pPr>
              <w:pBdr>
                <w:bottom w:val="single" w:sz="12" w:space="1" w:color="auto"/>
              </w:pBdr>
              <w:tabs>
                <w:tab w:val="left" w:pos="888"/>
              </w:tabs>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Pr="0040375B">
              <w:rPr>
                <w:rFonts w:ascii="Arial" w:hAnsi="Arial" w:cs="Arial"/>
                <w:sz w:val="18"/>
                <w:szCs w:val="18"/>
                <w:lang w:val="en-GB"/>
              </w:rPr>
              <w:t>-</w:t>
            </w:r>
          </w:p>
        </w:tc>
        <w:tc>
          <w:tcPr>
            <w:tcW w:w="1217" w:type="dxa"/>
            <w:vAlign w:val="bottom"/>
          </w:tcPr>
          <w:p w14:paraId="5FE8EA81" w14:textId="5171327E" w:rsidR="00A2243E" w:rsidRPr="0040375B" w:rsidRDefault="00A2243E" w:rsidP="00A2243E">
            <w:pPr>
              <w:pBdr>
                <w:bottom w:val="single" w:sz="12" w:space="1" w:color="auto"/>
              </w:pBdr>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Pr="0040375B">
              <w:rPr>
                <w:rFonts w:ascii="Arial" w:hAnsi="Arial" w:cs="Arial"/>
                <w:sz w:val="18"/>
                <w:szCs w:val="18"/>
                <w:lang w:val="en-GB"/>
              </w:rPr>
              <w:t>-</w:t>
            </w:r>
          </w:p>
        </w:tc>
        <w:tc>
          <w:tcPr>
            <w:tcW w:w="1217" w:type="dxa"/>
          </w:tcPr>
          <w:p w14:paraId="05794DA1" w14:textId="77777777" w:rsidR="00A2243E" w:rsidRPr="0040375B" w:rsidRDefault="00A2243E" w:rsidP="00A2243E">
            <w:pPr>
              <w:pBdr>
                <w:bottom w:val="single" w:sz="12" w:space="1" w:color="auto"/>
              </w:pBdr>
              <w:tabs>
                <w:tab w:val="left" w:pos="888"/>
              </w:tabs>
              <w:spacing w:line="360" w:lineRule="auto"/>
              <w:ind w:right="-18"/>
              <w:jc w:val="right"/>
              <w:rPr>
                <w:rFonts w:ascii="Arial" w:hAnsi="Arial" w:cs="Arial"/>
                <w:sz w:val="18"/>
                <w:szCs w:val="18"/>
                <w:lang w:val="en-GB"/>
              </w:rPr>
            </w:pPr>
            <w:r w:rsidRPr="0040375B">
              <w:rPr>
                <w:rFonts w:ascii="Arial" w:hAnsi="Arial" w:cs="Arial"/>
                <w:sz w:val="18"/>
                <w:szCs w:val="18"/>
              </w:rPr>
              <w:t>161,753</w:t>
            </w:r>
          </w:p>
        </w:tc>
      </w:tr>
      <w:tr w:rsidR="0040375B" w:rsidRPr="0040375B" w14:paraId="1700C3BE" w14:textId="77777777" w:rsidTr="00F6706A">
        <w:tc>
          <w:tcPr>
            <w:tcW w:w="2192" w:type="dxa"/>
          </w:tcPr>
          <w:p w14:paraId="3B685800" w14:textId="77777777" w:rsidR="0040375B" w:rsidRPr="009808E3" w:rsidRDefault="0040375B" w:rsidP="00A2243E">
            <w:pPr>
              <w:tabs>
                <w:tab w:val="left" w:pos="540"/>
              </w:tabs>
              <w:spacing w:line="360" w:lineRule="auto"/>
              <w:rPr>
                <w:rFonts w:ascii="Arial" w:hAnsi="Arial" w:cs="Arial"/>
                <w:sz w:val="14"/>
                <w:szCs w:val="14"/>
                <w:u w:val="single"/>
              </w:rPr>
            </w:pPr>
          </w:p>
        </w:tc>
        <w:tc>
          <w:tcPr>
            <w:tcW w:w="2220" w:type="dxa"/>
          </w:tcPr>
          <w:p w14:paraId="2D04BD63" w14:textId="77777777" w:rsidR="0040375B" w:rsidRPr="009808E3" w:rsidRDefault="0040375B" w:rsidP="00A2243E">
            <w:pPr>
              <w:spacing w:line="360" w:lineRule="auto"/>
              <w:ind w:right="-108"/>
              <w:jc w:val="center"/>
              <w:rPr>
                <w:rFonts w:ascii="Arial" w:hAnsi="Arial" w:cs="Arial"/>
                <w:sz w:val="14"/>
                <w:szCs w:val="14"/>
              </w:rPr>
            </w:pPr>
          </w:p>
        </w:tc>
        <w:tc>
          <w:tcPr>
            <w:tcW w:w="1117" w:type="dxa"/>
          </w:tcPr>
          <w:p w14:paraId="29E23A16" w14:textId="77777777" w:rsidR="0040375B" w:rsidRPr="009808E3" w:rsidRDefault="0040375B" w:rsidP="00673F6C">
            <w:pPr>
              <w:spacing w:line="360" w:lineRule="auto"/>
              <w:ind w:right="-18"/>
              <w:jc w:val="center"/>
              <w:rPr>
                <w:rFonts w:ascii="Arial" w:hAnsi="Arial" w:cs="Arial"/>
                <w:sz w:val="14"/>
                <w:szCs w:val="14"/>
                <w:lang w:val="en-GB"/>
              </w:rPr>
            </w:pPr>
          </w:p>
        </w:tc>
        <w:tc>
          <w:tcPr>
            <w:tcW w:w="1117" w:type="dxa"/>
          </w:tcPr>
          <w:p w14:paraId="66DB1D88" w14:textId="77777777" w:rsidR="0040375B" w:rsidRPr="009808E3" w:rsidRDefault="0040375B" w:rsidP="00673F6C">
            <w:pPr>
              <w:spacing w:line="360" w:lineRule="auto"/>
              <w:ind w:right="-18"/>
              <w:jc w:val="center"/>
              <w:rPr>
                <w:rFonts w:ascii="Arial" w:hAnsi="Arial" w:cs="Arial"/>
                <w:sz w:val="14"/>
                <w:szCs w:val="14"/>
                <w:lang w:val="en-GB"/>
              </w:rPr>
            </w:pPr>
          </w:p>
        </w:tc>
        <w:tc>
          <w:tcPr>
            <w:tcW w:w="1217" w:type="dxa"/>
            <w:vAlign w:val="bottom"/>
          </w:tcPr>
          <w:p w14:paraId="7F08C571" w14:textId="77777777" w:rsidR="0040375B" w:rsidRPr="009808E3" w:rsidRDefault="0040375B" w:rsidP="00673F6C">
            <w:pPr>
              <w:spacing w:line="360" w:lineRule="auto"/>
              <w:ind w:right="-18"/>
              <w:rPr>
                <w:rFonts w:ascii="Arial" w:hAnsi="Arial" w:cs="Arial"/>
                <w:sz w:val="14"/>
                <w:szCs w:val="14"/>
              </w:rPr>
            </w:pPr>
          </w:p>
        </w:tc>
        <w:tc>
          <w:tcPr>
            <w:tcW w:w="1217" w:type="dxa"/>
            <w:vAlign w:val="bottom"/>
          </w:tcPr>
          <w:p w14:paraId="0E8B747E" w14:textId="77777777" w:rsidR="0040375B" w:rsidRPr="009808E3" w:rsidRDefault="0040375B" w:rsidP="00673F6C">
            <w:pPr>
              <w:spacing w:line="360" w:lineRule="auto"/>
              <w:ind w:right="-18"/>
              <w:jc w:val="right"/>
              <w:rPr>
                <w:rFonts w:ascii="Arial" w:hAnsi="Arial" w:cs="Arial"/>
                <w:sz w:val="14"/>
                <w:szCs w:val="14"/>
                <w:lang w:val="en-GB"/>
              </w:rPr>
            </w:pPr>
          </w:p>
        </w:tc>
      </w:tr>
      <w:tr w:rsidR="0040375B" w:rsidRPr="0040375B" w14:paraId="62BCB0F7" w14:textId="77777777" w:rsidTr="00F6706A">
        <w:tc>
          <w:tcPr>
            <w:tcW w:w="2192" w:type="dxa"/>
          </w:tcPr>
          <w:p w14:paraId="13620BD2" w14:textId="77777777" w:rsidR="0040375B" w:rsidRPr="0040375B" w:rsidRDefault="0040375B" w:rsidP="00A2243E">
            <w:pPr>
              <w:tabs>
                <w:tab w:val="left" w:pos="540"/>
              </w:tabs>
              <w:spacing w:line="360" w:lineRule="auto"/>
              <w:rPr>
                <w:rFonts w:ascii="Arial" w:hAnsi="Arial" w:cs="Arial"/>
                <w:sz w:val="18"/>
                <w:szCs w:val="18"/>
                <w:u w:val="single"/>
              </w:rPr>
            </w:pPr>
            <w:r w:rsidRPr="0040375B">
              <w:rPr>
                <w:rFonts w:ascii="Arial" w:hAnsi="Arial" w:cs="Arial"/>
                <w:sz w:val="18"/>
                <w:szCs w:val="18"/>
                <w:u w:val="single"/>
              </w:rPr>
              <w:t xml:space="preserve">Interest income </w:t>
            </w:r>
          </w:p>
        </w:tc>
        <w:tc>
          <w:tcPr>
            <w:tcW w:w="2220" w:type="dxa"/>
          </w:tcPr>
          <w:p w14:paraId="336C28D1" w14:textId="77777777" w:rsidR="0040375B" w:rsidRPr="0040375B" w:rsidRDefault="0040375B" w:rsidP="00A2243E">
            <w:pPr>
              <w:spacing w:line="360" w:lineRule="auto"/>
              <w:ind w:right="-108"/>
              <w:jc w:val="center"/>
              <w:rPr>
                <w:rFonts w:ascii="Arial" w:hAnsi="Arial" w:cs="Arial"/>
                <w:sz w:val="18"/>
                <w:szCs w:val="18"/>
              </w:rPr>
            </w:pPr>
          </w:p>
        </w:tc>
        <w:tc>
          <w:tcPr>
            <w:tcW w:w="1117" w:type="dxa"/>
          </w:tcPr>
          <w:p w14:paraId="5766B63D" w14:textId="77777777" w:rsidR="0040375B" w:rsidRPr="0040375B" w:rsidRDefault="0040375B" w:rsidP="00673F6C">
            <w:pPr>
              <w:spacing w:line="360" w:lineRule="auto"/>
              <w:ind w:right="-18"/>
              <w:jc w:val="center"/>
              <w:rPr>
                <w:rFonts w:ascii="Arial" w:hAnsi="Arial" w:cs="Arial"/>
                <w:sz w:val="18"/>
                <w:szCs w:val="18"/>
                <w:lang w:val="en-GB"/>
              </w:rPr>
            </w:pPr>
          </w:p>
        </w:tc>
        <w:tc>
          <w:tcPr>
            <w:tcW w:w="1117" w:type="dxa"/>
          </w:tcPr>
          <w:p w14:paraId="1A6A139C" w14:textId="77777777" w:rsidR="0040375B" w:rsidRPr="0040375B" w:rsidRDefault="0040375B" w:rsidP="00673F6C">
            <w:pPr>
              <w:spacing w:line="360" w:lineRule="auto"/>
              <w:ind w:right="-18"/>
              <w:jc w:val="center"/>
              <w:rPr>
                <w:rFonts w:ascii="Arial" w:hAnsi="Arial" w:cs="Arial"/>
                <w:sz w:val="18"/>
                <w:szCs w:val="18"/>
                <w:lang w:val="en-GB"/>
              </w:rPr>
            </w:pPr>
          </w:p>
        </w:tc>
        <w:tc>
          <w:tcPr>
            <w:tcW w:w="1217" w:type="dxa"/>
            <w:vAlign w:val="bottom"/>
          </w:tcPr>
          <w:p w14:paraId="727F0C27" w14:textId="77777777" w:rsidR="0040375B" w:rsidRPr="0040375B" w:rsidRDefault="0040375B" w:rsidP="00673F6C">
            <w:pPr>
              <w:spacing w:line="360" w:lineRule="auto"/>
              <w:ind w:right="-18"/>
              <w:rPr>
                <w:rFonts w:ascii="Arial" w:hAnsi="Arial" w:cs="Arial"/>
                <w:sz w:val="18"/>
                <w:szCs w:val="18"/>
              </w:rPr>
            </w:pPr>
          </w:p>
        </w:tc>
        <w:tc>
          <w:tcPr>
            <w:tcW w:w="1217" w:type="dxa"/>
            <w:vAlign w:val="bottom"/>
          </w:tcPr>
          <w:p w14:paraId="0F02351F" w14:textId="77777777" w:rsidR="0040375B" w:rsidRPr="0040375B" w:rsidRDefault="0040375B" w:rsidP="00673F6C">
            <w:pPr>
              <w:spacing w:line="360" w:lineRule="auto"/>
              <w:ind w:right="-18"/>
              <w:jc w:val="right"/>
              <w:rPr>
                <w:rFonts w:ascii="Arial" w:hAnsi="Arial" w:cs="Arial"/>
                <w:sz w:val="18"/>
                <w:szCs w:val="18"/>
                <w:lang w:val="en-GB"/>
              </w:rPr>
            </w:pPr>
          </w:p>
        </w:tc>
      </w:tr>
      <w:tr w:rsidR="00A2243E" w:rsidRPr="0040375B" w14:paraId="35F93A50" w14:textId="77777777" w:rsidTr="00F6706A">
        <w:tc>
          <w:tcPr>
            <w:tcW w:w="2192" w:type="dxa"/>
          </w:tcPr>
          <w:p w14:paraId="7BDDD13D" w14:textId="77777777" w:rsidR="00A2243E" w:rsidRPr="0040375B" w:rsidRDefault="00A2243E" w:rsidP="00A2243E">
            <w:pPr>
              <w:pStyle w:val="a2"/>
              <w:tabs>
                <w:tab w:val="clear" w:pos="1080"/>
              </w:tabs>
              <w:spacing w:line="360" w:lineRule="auto"/>
              <w:ind w:left="366" w:right="-113" w:hanging="150"/>
              <w:rPr>
                <w:rFonts w:ascii="Arial" w:hAnsi="Arial" w:cs="Arial"/>
                <w:sz w:val="18"/>
                <w:szCs w:val="18"/>
                <w:lang w:val="en-GB"/>
              </w:rPr>
            </w:pPr>
            <w:r w:rsidRPr="0040375B">
              <w:rPr>
                <w:rFonts w:ascii="Arial" w:hAnsi="Arial" w:cs="Arial"/>
                <w:sz w:val="18"/>
                <w:szCs w:val="18"/>
                <w:lang w:val="en-GB"/>
              </w:rPr>
              <w:t>Subsidiary companies</w:t>
            </w:r>
          </w:p>
        </w:tc>
        <w:tc>
          <w:tcPr>
            <w:tcW w:w="2220" w:type="dxa"/>
          </w:tcPr>
          <w:p w14:paraId="07B10561" w14:textId="77777777" w:rsidR="00A2243E" w:rsidRPr="0040375B" w:rsidRDefault="00A2243E" w:rsidP="00A2243E">
            <w:pPr>
              <w:spacing w:line="360" w:lineRule="auto"/>
              <w:ind w:right="-108"/>
              <w:jc w:val="center"/>
              <w:rPr>
                <w:rFonts w:ascii="Arial" w:hAnsi="Arial" w:cs="Arial"/>
                <w:sz w:val="18"/>
                <w:szCs w:val="18"/>
              </w:rPr>
            </w:pPr>
            <w:r w:rsidRPr="0040375B">
              <w:rPr>
                <w:rFonts w:ascii="Arial" w:hAnsi="Arial" w:cs="Arial"/>
                <w:sz w:val="18"/>
                <w:szCs w:val="18"/>
              </w:rPr>
              <w:t>5 - 8 % per annum</w:t>
            </w:r>
          </w:p>
        </w:tc>
        <w:tc>
          <w:tcPr>
            <w:tcW w:w="1117" w:type="dxa"/>
            <w:vAlign w:val="bottom"/>
          </w:tcPr>
          <w:p w14:paraId="2D28033A" w14:textId="4B3360B1" w:rsidR="00A2243E" w:rsidRPr="0040375B" w:rsidRDefault="00A2243E" w:rsidP="00A2243E">
            <w:pPr>
              <w:pBdr>
                <w:bottom w:val="single" w:sz="12" w:space="1" w:color="auto"/>
              </w:pBdr>
              <w:tabs>
                <w:tab w:val="left" w:pos="888"/>
              </w:tabs>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Pr="0040375B">
              <w:rPr>
                <w:rFonts w:ascii="Arial" w:hAnsi="Arial" w:cs="Arial"/>
                <w:sz w:val="18"/>
                <w:szCs w:val="18"/>
                <w:lang w:val="en-GB"/>
              </w:rPr>
              <w:t>-</w:t>
            </w:r>
          </w:p>
        </w:tc>
        <w:tc>
          <w:tcPr>
            <w:tcW w:w="1117" w:type="dxa"/>
            <w:vAlign w:val="bottom"/>
          </w:tcPr>
          <w:p w14:paraId="73108941" w14:textId="5213AC39" w:rsidR="00A2243E" w:rsidRPr="0040375B" w:rsidRDefault="00A2243E" w:rsidP="00A2243E">
            <w:pPr>
              <w:pBdr>
                <w:bottom w:val="single" w:sz="12" w:space="1" w:color="auto"/>
              </w:pBdr>
              <w:tabs>
                <w:tab w:val="left" w:pos="888"/>
              </w:tabs>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Pr="0040375B">
              <w:rPr>
                <w:rFonts w:ascii="Arial" w:hAnsi="Arial" w:cs="Arial"/>
                <w:sz w:val="18"/>
                <w:szCs w:val="18"/>
                <w:lang w:val="en-GB"/>
              </w:rPr>
              <w:t>-</w:t>
            </w:r>
          </w:p>
        </w:tc>
        <w:tc>
          <w:tcPr>
            <w:tcW w:w="1217" w:type="dxa"/>
            <w:vAlign w:val="bottom"/>
          </w:tcPr>
          <w:p w14:paraId="5C6E83DD" w14:textId="77777777" w:rsidR="00A2243E" w:rsidRPr="0040375B" w:rsidRDefault="00A2243E" w:rsidP="00A2243E">
            <w:pPr>
              <w:pBdr>
                <w:bottom w:val="single" w:sz="12" w:space="1" w:color="auto"/>
              </w:pBdr>
              <w:spacing w:line="360" w:lineRule="auto"/>
              <w:ind w:right="-18"/>
              <w:jc w:val="right"/>
              <w:rPr>
                <w:rFonts w:ascii="Arial" w:hAnsi="Arial" w:cs="Arial"/>
                <w:sz w:val="18"/>
                <w:szCs w:val="18"/>
                <w:lang w:val="en-GB"/>
              </w:rPr>
            </w:pPr>
            <w:r w:rsidRPr="0040375B">
              <w:rPr>
                <w:rFonts w:ascii="Arial" w:hAnsi="Arial" w:cs="Arial"/>
                <w:sz w:val="18"/>
                <w:szCs w:val="18"/>
                <w:lang w:val="en-GB"/>
              </w:rPr>
              <w:t>8,200,205</w:t>
            </w:r>
          </w:p>
        </w:tc>
        <w:tc>
          <w:tcPr>
            <w:tcW w:w="1217" w:type="dxa"/>
          </w:tcPr>
          <w:p w14:paraId="16C59BDD" w14:textId="77777777" w:rsidR="00A2243E" w:rsidRPr="0040375B" w:rsidRDefault="00A2243E" w:rsidP="00A2243E">
            <w:pPr>
              <w:pBdr>
                <w:bottom w:val="single" w:sz="12" w:space="1" w:color="auto"/>
              </w:pBdr>
              <w:spacing w:line="360" w:lineRule="auto"/>
              <w:ind w:right="-18"/>
              <w:jc w:val="right"/>
              <w:rPr>
                <w:rFonts w:ascii="Arial" w:hAnsi="Arial" w:cs="Arial"/>
                <w:sz w:val="18"/>
                <w:szCs w:val="18"/>
                <w:lang w:val="en-GB"/>
              </w:rPr>
            </w:pPr>
            <w:r w:rsidRPr="0040375B">
              <w:rPr>
                <w:rFonts w:ascii="Arial" w:hAnsi="Arial" w:cs="Arial"/>
                <w:sz w:val="18"/>
                <w:szCs w:val="18"/>
                <w:lang w:val="en-GB"/>
              </w:rPr>
              <w:t>6,524,509</w:t>
            </w:r>
          </w:p>
        </w:tc>
      </w:tr>
      <w:tr w:rsidR="0040375B" w:rsidRPr="0040375B" w14:paraId="40DD782D" w14:textId="77777777" w:rsidTr="00F6706A">
        <w:tc>
          <w:tcPr>
            <w:tcW w:w="2192" w:type="dxa"/>
          </w:tcPr>
          <w:p w14:paraId="353EDE6A" w14:textId="77777777" w:rsidR="0040375B" w:rsidRPr="009808E3" w:rsidRDefault="0040375B" w:rsidP="00A2243E">
            <w:pPr>
              <w:tabs>
                <w:tab w:val="left" w:pos="540"/>
              </w:tabs>
              <w:spacing w:line="360" w:lineRule="auto"/>
              <w:rPr>
                <w:rFonts w:ascii="Arial" w:hAnsi="Arial" w:cs="Arial"/>
                <w:sz w:val="14"/>
                <w:szCs w:val="14"/>
                <w:u w:val="single"/>
              </w:rPr>
            </w:pPr>
          </w:p>
        </w:tc>
        <w:tc>
          <w:tcPr>
            <w:tcW w:w="2220" w:type="dxa"/>
          </w:tcPr>
          <w:p w14:paraId="47E749B2" w14:textId="77777777" w:rsidR="0040375B" w:rsidRPr="009808E3" w:rsidRDefault="0040375B" w:rsidP="00A2243E">
            <w:pPr>
              <w:pStyle w:val="PlainText"/>
              <w:spacing w:line="360" w:lineRule="auto"/>
              <w:ind w:right="-2"/>
              <w:jc w:val="center"/>
              <w:rPr>
                <w:rFonts w:cs="Arial"/>
                <w:sz w:val="14"/>
                <w:szCs w:val="14"/>
              </w:rPr>
            </w:pPr>
          </w:p>
        </w:tc>
        <w:tc>
          <w:tcPr>
            <w:tcW w:w="1117" w:type="dxa"/>
          </w:tcPr>
          <w:p w14:paraId="0F030C8E" w14:textId="77777777" w:rsidR="0040375B" w:rsidRPr="009808E3" w:rsidRDefault="0040375B" w:rsidP="00673F6C">
            <w:pPr>
              <w:spacing w:line="360" w:lineRule="auto"/>
              <w:rPr>
                <w:rFonts w:ascii="Arial" w:hAnsi="Arial" w:cs="Arial"/>
                <w:sz w:val="14"/>
                <w:szCs w:val="14"/>
              </w:rPr>
            </w:pPr>
          </w:p>
        </w:tc>
        <w:tc>
          <w:tcPr>
            <w:tcW w:w="1117" w:type="dxa"/>
          </w:tcPr>
          <w:p w14:paraId="030563BB" w14:textId="77777777" w:rsidR="0040375B" w:rsidRPr="009808E3" w:rsidRDefault="0040375B" w:rsidP="00673F6C">
            <w:pPr>
              <w:spacing w:line="360" w:lineRule="auto"/>
              <w:rPr>
                <w:rFonts w:ascii="Arial" w:hAnsi="Arial" w:cs="Arial"/>
                <w:sz w:val="14"/>
                <w:szCs w:val="14"/>
              </w:rPr>
            </w:pPr>
          </w:p>
        </w:tc>
        <w:tc>
          <w:tcPr>
            <w:tcW w:w="1217" w:type="dxa"/>
          </w:tcPr>
          <w:p w14:paraId="00CF9CA2" w14:textId="77777777" w:rsidR="0040375B" w:rsidRPr="009808E3" w:rsidRDefault="0040375B" w:rsidP="00673F6C">
            <w:pPr>
              <w:spacing w:line="360" w:lineRule="auto"/>
              <w:rPr>
                <w:rFonts w:ascii="Arial" w:hAnsi="Arial" w:cs="Arial"/>
                <w:sz w:val="14"/>
                <w:szCs w:val="14"/>
              </w:rPr>
            </w:pPr>
          </w:p>
        </w:tc>
        <w:tc>
          <w:tcPr>
            <w:tcW w:w="1217" w:type="dxa"/>
          </w:tcPr>
          <w:p w14:paraId="37B89FF6" w14:textId="77777777" w:rsidR="0040375B" w:rsidRPr="009808E3" w:rsidRDefault="0040375B" w:rsidP="00673F6C">
            <w:pPr>
              <w:spacing w:line="360" w:lineRule="auto"/>
              <w:rPr>
                <w:rFonts w:ascii="Arial" w:hAnsi="Arial" w:cs="Arial"/>
                <w:sz w:val="14"/>
                <w:szCs w:val="14"/>
              </w:rPr>
            </w:pPr>
          </w:p>
        </w:tc>
      </w:tr>
      <w:tr w:rsidR="0040375B" w:rsidRPr="0040375B" w14:paraId="6E7E9B5C" w14:textId="77777777" w:rsidTr="00F6706A">
        <w:tc>
          <w:tcPr>
            <w:tcW w:w="2192" w:type="dxa"/>
          </w:tcPr>
          <w:p w14:paraId="0B583EF3" w14:textId="77777777" w:rsidR="0040375B" w:rsidRPr="0040375B" w:rsidRDefault="0040375B" w:rsidP="00A2243E">
            <w:pPr>
              <w:tabs>
                <w:tab w:val="left" w:pos="540"/>
              </w:tabs>
              <w:spacing w:line="360" w:lineRule="auto"/>
              <w:rPr>
                <w:rFonts w:ascii="Arial" w:hAnsi="Arial" w:cs="Arial"/>
                <w:sz w:val="18"/>
                <w:szCs w:val="18"/>
                <w:u w:val="single"/>
              </w:rPr>
            </w:pPr>
            <w:r w:rsidRPr="0040375B">
              <w:rPr>
                <w:rFonts w:ascii="Arial" w:hAnsi="Arial" w:cs="Arial"/>
                <w:sz w:val="18"/>
                <w:szCs w:val="18"/>
                <w:u w:val="single"/>
              </w:rPr>
              <w:t>Interest expense</w:t>
            </w:r>
          </w:p>
        </w:tc>
        <w:tc>
          <w:tcPr>
            <w:tcW w:w="2220" w:type="dxa"/>
          </w:tcPr>
          <w:p w14:paraId="5373B9A2" w14:textId="77777777" w:rsidR="0040375B" w:rsidRPr="00F6706A" w:rsidRDefault="0040375B" w:rsidP="00A2243E">
            <w:pPr>
              <w:pStyle w:val="PlainText"/>
              <w:spacing w:line="360" w:lineRule="auto"/>
              <w:ind w:right="-2"/>
              <w:jc w:val="center"/>
              <w:rPr>
                <w:rFonts w:cs="Arial"/>
              </w:rPr>
            </w:pPr>
          </w:p>
        </w:tc>
        <w:tc>
          <w:tcPr>
            <w:tcW w:w="1117" w:type="dxa"/>
          </w:tcPr>
          <w:p w14:paraId="19A54F06" w14:textId="77777777" w:rsidR="0040375B" w:rsidRPr="0040375B" w:rsidRDefault="0040375B" w:rsidP="00673F6C">
            <w:pPr>
              <w:spacing w:line="360" w:lineRule="auto"/>
              <w:rPr>
                <w:rFonts w:ascii="Arial" w:hAnsi="Arial" w:cs="Arial"/>
                <w:sz w:val="18"/>
                <w:szCs w:val="18"/>
              </w:rPr>
            </w:pPr>
          </w:p>
        </w:tc>
        <w:tc>
          <w:tcPr>
            <w:tcW w:w="1117" w:type="dxa"/>
          </w:tcPr>
          <w:p w14:paraId="75D5647B" w14:textId="77777777" w:rsidR="0040375B" w:rsidRPr="0040375B" w:rsidRDefault="0040375B" w:rsidP="00673F6C">
            <w:pPr>
              <w:spacing w:line="360" w:lineRule="auto"/>
              <w:rPr>
                <w:rFonts w:ascii="Arial" w:hAnsi="Arial" w:cs="Arial"/>
                <w:sz w:val="18"/>
                <w:szCs w:val="18"/>
              </w:rPr>
            </w:pPr>
          </w:p>
        </w:tc>
        <w:tc>
          <w:tcPr>
            <w:tcW w:w="1217" w:type="dxa"/>
          </w:tcPr>
          <w:p w14:paraId="167CB195" w14:textId="77777777" w:rsidR="0040375B" w:rsidRPr="0040375B" w:rsidRDefault="0040375B" w:rsidP="00673F6C">
            <w:pPr>
              <w:spacing w:line="360" w:lineRule="auto"/>
              <w:rPr>
                <w:rFonts w:ascii="Arial" w:hAnsi="Arial" w:cs="Arial"/>
                <w:sz w:val="18"/>
                <w:szCs w:val="18"/>
              </w:rPr>
            </w:pPr>
          </w:p>
        </w:tc>
        <w:tc>
          <w:tcPr>
            <w:tcW w:w="1217" w:type="dxa"/>
          </w:tcPr>
          <w:p w14:paraId="48B54E03" w14:textId="77777777" w:rsidR="0040375B" w:rsidRPr="0040375B" w:rsidRDefault="0040375B" w:rsidP="00673F6C">
            <w:pPr>
              <w:spacing w:line="360" w:lineRule="auto"/>
              <w:rPr>
                <w:rFonts w:ascii="Arial" w:hAnsi="Arial" w:cs="Arial"/>
                <w:sz w:val="18"/>
                <w:szCs w:val="18"/>
              </w:rPr>
            </w:pPr>
          </w:p>
        </w:tc>
      </w:tr>
      <w:tr w:rsidR="00A2243E" w:rsidRPr="0040375B" w14:paraId="3ED2069A" w14:textId="77777777" w:rsidTr="00F6706A">
        <w:tc>
          <w:tcPr>
            <w:tcW w:w="2192" w:type="dxa"/>
          </w:tcPr>
          <w:p w14:paraId="0A1B0333" w14:textId="732CA81E" w:rsidR="00A2243E" w:rsidRPr="0040375B" w:rsidRDefault="00A2243E" w:rsidP="00A2243E">
            <w:pPr>
              <w:pStyle w:val="a2"/>
              <w:tabs>
                <w:tab w:val="clear" w:pos="1080"/>
              </w:tabs>
              <w:spacing w:line="360" w:lineRule="auto"/>
              <w:ind w:left="366" w:right="-113" w:hanging="150"/>
              <w:rPr>
                <w:rFonts w:ascii="Arial" w:hAnsi="Arial" w:cs="Arial"/>
                <w:sz w:val="18"/>
                <w:szCs w:val="18"/>
                <w:lang w:val="en-GB"/>
              </w:rPr>
            </w:pPr>
            <w:r w:rsidRPr="0040375B">
              <w:rPr>
                <w:rFonts w:ascii="Arial" w:hAnsi="Arial" w:cs="Arial"/>
                <w:sz w:val="18"/>
                <w:szCs w:val="18"/>
                <w:lang w:val="en-GB"/>
              </w:rPr>
              <w:t>Related companies</w:t>
            </w:r>
          </w:p>
        </w:tc>
        <w:tc>
          <w:tcPr>
            <w:tcW w:w="2220" w:type="dxa"/>
          </w:tcPr>
          <w:p w14:paraId="495668DC" w14:textId="191B90CD" w:rsidR="00A2243E" w:rsidRPr="00F6706A" w:rsidRDefault="00F6706A" w:rsidP="00A2243E">
            <w:pPr>
              <w:pStyle w:val="PlainText"/>
              <w:spacing w:line="360" w:lineRule="auto"/>
              <w:ind w:right="-2"/>
              <w:jc w:val="center"/>
              <w:rPr>
                <w:rFonts w:cs="Arial"/>
              </w:rPr>
            </w:pPr>
            <w:r w:rsidRPr="00F6706A">
              <w:rPr>
                <w:rFonts w:cs="Arial"/>
                <w:cs/>
              </w:rPr>
              <w:t>3.</w:t>
            </w:r>
            <w:r w:rsidR="00A2243E" w:rsidRPr="00F6706A">
              <w:rPr>
                <w:rFonts w:cs="Arial"/>
              </w:rPr>
              <w:t>5</w:t>
            </w:r>
            <w:r w:rsidRPr="00F6706A">
              <w:rPr>
                <w:rFonts w:cs="Arial"/>
                <w:cs/>
              </w:rPr>
              <w:t xml:space="preserve">0 – </w:t>
            </w:r>
            <w:r w:rsidR="00A2243E" w:rsidRPr="00F6706A">
              <w:rPr>
                <w:rFonts w:cs="Arial"/>
              </w:rPr>
              <w:t>5</w:t>
            </w:r>
            <w:r w:rsidRPr="00F6706A">
              <w:rPr>
                <w:rFonts w:cs="Arial"/>
                <w:cs/>
              </w:rPr>
              <w:t>.25</w:t>
            </w:r>
            <w:r w:rsidR="00A2243E" w:rsidRPr="00F6706A">
              <w:rPr>
                <w:rFonts w:cs="Arial"/>
              </w:rPr>
              <w:t>% per annum</w:t>
            </w:r>
          </w:p>
        </w:tc>
        <w:tc>
          <w:tcPr>
            <w:tcW w:w="1117" w:type="dxa"/>
          </w:tcPr>
          <w:p w14:paraId="130195A5" w14:textId="64612D02" w:rsidR="00A2243E" w:rsidRPr="00A2243E" w:rsidRDefault="00A2243E" w:rsidP="00A2243E">
            <w:pPr>
              <w:pBdr>
                <w:bottom w:val="single" w:sz="12" w:space="1" w:color="auto"/>
              </w:pBdr>
              <w:spacing w:line="360" w:lineRule="auto"/>
              <w:ind w:right="-18"/>
              <w:jc w:val="right"/>
              <w:rPr>
                <w:rFonts w:ascii="Arial" w:hAnsi="Arial" w:cs="Browallia New"/>
                <w:sz w:val="18"/>
                <w:szCs w:val="22"/>
                <w:lang w:val="en-GB"/>
              </w:rPr>
            </w:pPr>
            <w:r w:rsidRPr="0040375B">
              <w:rPr>
                <w:rFonts w:ascii="Arial" w:hAnsi="Arial" w:cs="Arial"/>
                <w:sz w:val="18"/>
                <w:szCs w:val="18"/>
                <w:lang w:val="en-GB"/>
              </w:rPr>
              <w:t>2,</w:t>
            </w:r>
            <w:r>
              <w:rPr>
                <w:rFonts w:ascii="Arial" w:hAnsi="Arial" w:cs="Arial"/>
                <w:sz w:val="18"/>
                <w:szCs w:val="18"/>
                <w:lang w:val="en-GB"/>
              </w:rPr>
              <w:t>111,771</w:t>
            </w:r>
          </w:p>
        </w:tc>
        <w:tc>
          <w:tcPr>
            <w:tcW w:w="1117" w:type="dxa"/>
          </w:tcPr>
          <w:p w14:paraId="3ED686A0" w14:textId="0C9F17D8" w:rsidR="00A2243E" w:rsidRPr="0040375B" w:rsidRDefault="00A2243E" w:rsidP="00A2243E">
            <w:pPr>
              <w:pBdr>
                <w:bottom w:val="single" w:sz="12" w:space="1" w:color="auto"/>
              </w:pBdr>
              <w:tabs>
                <w:tab w:val="left" w:pos="888"/>
              </w:tabs>
              <w:spacing w:line="360" w:lineRule="auto"/>
              <w:ind w:right="-18"/>
              <w:jc w:val="right"/>
              <w:rPr>
                <w:rFonts w:ascii="Arial" w:hAnsi="Arial" w:cs="Arial"/>
                <w:sz w:val="18"/>
                <w:szCs w:val="18"/>
                <w:lang w:val="en-GB"/>
              </w:rPr>
            </w:pPr>
            <w:r w:rsidRPr="0040375B">
              <w:rPr>
                <w:rFonts w:ascii="Arial" w:hAnsi="Arial" w:cs="Arial"/>
                <w:sz w:val="18"/>
                <w:szCs w:val="18"/>
                <w:lang w:val="en-GB"/>
              </w:rPr>
              <w:t>1,965,29</w:t>
            </w:r>
            <w:r w:rsidR="00921E3B">
              <w:rPr>
                <w:rFonts w:ascii="Arial" w:hAnsi="Arial" w:cs="Arial"/>
                <w:sz w:val="18"/>
                <w:szCs w:val="18"/>
                <w:lang w:val="en-GB"/>
              </w:rPr>
              <w:t>7</w:t>
            </w:r>
          </w:p>
        </w:tc>
        <w:tc>
          <w:tcPr>
            <w:tcW w:w="1217" w:type="dxa"/>
            <w:vAlign w:val="bottom"/>
          </w:tcPr>
          <w:p w14:paraId="46F77DFE" w14:textId="66B08059" w:rsidR="00A2243E" w:rsidRPr="0040375B" w:rsidRDefault="00A2243E" w:rsidP="00A2243E">
            <w:pPr>
              <w:pBdr>
                <w:bottom w:val="single" w:sz="12" w:space="1" w:color="auto"/>
              </w:pBdr>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Pr="0040375B">
              <w:rPr>
                <w:rFonts w:ascii="Arial" w:hAnsi="Arial" w:cs="Arial"/>
                <w:sz w:val="18"/>
                <w:szCs w:val="18"/>
                <w:lang w:val="en-GB"/>
              </w:rPr>
              <w:t>-</w:t>
            </w:r>
          </w:p>
        </w:tc>
        <w:tc>
          <w:tcPr>
            <w:tcW w:w="1217" w:type="dxa"/>
            <w:vAlign w:val="bottom"/>
          </w:tcPr>
          <w:p w14:paraId="1FA95942" w14:textId="0815C3DC" w:rsidR="00A2243E" w:rsidRPr="0040375B" w:rsidRDefault="00A2243E" w:rsidP="00A2243E">
            <w:pPr>
              <w:pBdr>
                <w:bottom w:val="single" w:sz="12" w:space="1" w:color="auto"/>
              </w:pBdr>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Pr="0040375B">
              <w:rPr>
                <w:rFonts w:ascii="Arial" w:hAnsi="Arial" w:cs="Arial"/>
                <w:sz w:val="18"/>
                <w:szCs w:val="18"/>
                <w:lang w:val="en-GB"/>
              </w:rPr>
              <w:t>-</w:t>
            </w:r>
          </w:p>
        </w:tc>
      </w:tr>
      <w:tr w:rsidR="0040375B" w:rsidRPr="0040375B" w14:paraId="6B7F1D15" w14:textId="77777777" w:rsidTr="00F6706A">
        <w:tc>
          <w:tcPr>
            <w:tcW w:w="2192" w:type="dxa"/>
          </w:tcPr>
          <w:p w14:paraId="1A5422AE" w14:textId="77777777" w:rsidR="0040375B" w:rsidRPr="009808E3" w:rsidRDefault="0040375B" w:rsidP="00A2243E">
            <w:pPr>
              <w:tabs>
                <w:tab w:val="left" w:pos="540"/>
              </w:tabs>
              <w:spacing w:line="360" w:lineRule="auto"/>
              <w:rPr>
                <w:rFonts w:ascii="Arial" w:hAnsi="Arial" w:cs="Arial"/>
                <w:sz w:val="14"/>
                <w:szCs w:val="14"/>
                <w:u w:val="single"/>
              </w:rPr>
            </w:pPr>
          </w:p>
        </w:tc>
        <w:tc>
          <w:tcPr>
            <w:tcW w:w="2220" w:type="dxa"/>
          </w:tcPr>
          <w:p w14:paraId="28C333CC" w14:textId="77777777" w:rsidR="0040375B" w:rsidRPr="009808E3" w:rsidRDefault="0040375B" w:rsidP="00A2243E">
            <w:pPr>
              <w:pStyle w:val="PlainText"/>
              <w:spacing w:line="360" w:lineRule="auto"/>
              <w:ind w:right="-2"/>
              <w:jc w:val="center"/>
              <w:rPr>
                <w:rFonts w:cs="Arial"/>
                <w:sz w:val="14"/>
                <w:szCs w:val="14"/>
              </w:rPr>
            </w:pPr>
          </w:p>
        </w:tc>
        <w:tc>
          <w:tcPr>
            <w:tcW w:w="1117" w:type="dxa"/>
          </w:tcPr>
          <w:p w14:paraId="63A6D0A1" w14:textId="77777777" w:rsidR="0040375B" w:rsidRPr="009808E3" w:rsidRDefault="0040375B" w:rsidP="00673F6C">
            <w:pPr>
              <w:spacing w:line="360" w:lineRule="auto"/>
              <w:rPr>
                <w:rFonts w:ascii="Arial" w:hAnsi="Arial" w:cs="Arial"/>
                <w:sz w:val="14"/>
                <w:szCs w:val="14"/>
              </w:rPr>
            </w:pPr>
          </w:p>
        </w:tc>
        <w:tc>
          <w:tcPr>
            <w:tcW w:w="1117" w:type="dxa"/>
          </w:tcPr>
          <w:p w14:paraId="119EA12F" w14:textId="77777777" w:rsidR="0040375B" w:rsidRPr="009808E3" w:rsidRDefault="0040375B" w:rsidP="00673F6C">
            <w:pPr>
              <w:spacing w:line="360" w:lineRule="auto"/>
              <w:rPr>
                <w:rFonts w:ascii="Arial" w:hAnsi="Arial" w:cs="Arial"/>
                <w:sz w:val="14"/>
                <w:szCs w:val="14"/>
              </w:rPr>
            </w:pPr>
          </w:p>
        </w:tc>
        <w:tc>
          <w:tcPr>
            <w:tcW w:w="1217" w:type="dxa"/>
          </w:tcPr>
          <w:p w14:paraId="0D9A42BF" w14:textId="77777777" w:rsidR="0040375B" w:rsidRPr="009808E3" w:rsidRDefault="0040375B" w:rsidP="00673F6C">
            <w:pPr>
              <w:spacing w:line="360" w:lineRule="auto"/>
              <w:rPr>
                <w:rFonts w:ascii="Arial" w:hAnsi="Arial" w:cs="Arial"/>
                <w:sz w:val="14"/>
                <w:szCs w:val="14"/>
              </w:rPr>
            </w:pPr>
          </w:p>
        </w:tc>
        <w:tc>
          <w:tcPr>
            <w:tcW w:w="1217" w:type="dxa"/>
          </w:tcPr>
          <w:p w14:paraId="71FF557A" w14:textId="77777777" w:rsidR="0040375B" w:rsidRPr="009808E3" w:rsidRDefault="0040375B" w:rsidP="00673F6C">
            <w:pPr>
              <w:spacing w:line="360" w:lineRule="auto"/>
              <w:rPr>
                <w:rFonts w:ascii="Arial" w:hAnsi="Arial" w:cs="Arial"/>
                <w:sz w:val="14"/>
                <w:szCs w:val="14"/>
              </w:rPr>
            </w:pPr>
          </w:p>
        </w:tc>
      </w:tr>
      <w:tr w:rsidR="0040375B" w:rsidRPr="0040375B" w14:paraId="397FD139" w14:textId="77777777" w:rsidTr="00F6706A">
        <w:tc>
          <w:tcPr>
            <w:tcW w:w="2192" w:type="dxa"/>
          </w:tcPr>
          <w:p w14:paraId="068BA0E6" w14:textId="77777777" w:rsidR="0040375B" w:rsidRPr="0040375B" w:rsidRDefault="0040375B" w:rsidP="00A2243E">
            <w:pPr>
              <w:tabs>
                <w:tab w:val="left" w:pos="540"/>
              </w:tabs>
              <w:spacing w:line="360" w:lineRule="auto"/>
              <w:rPr>
                <w:rFonts w:ascii="Arial" w:hAnsi="Arial" w:cs="Arial"/>
                <w:sz w:val="18"/>
                <w:szCs w:val="18"/>
                <w:u w:val="single"/>
              </w:rPr>
            </w:pPr>
            <w:r w:rsidRPr="0040375B">
              <w:rPr>
                <w:rFonts w:ascii="Arial" w:hAnsi="Arial" w:cs="Arial"/>
                <w:sz w:val="18"/>
                <w:szCs w:val="18"/>
                <w:u w:val="single"/>
              </w:rPr>
              <w:t xml:space="preserve">Service cost </w:t>
            </w:r>
          </w:p>
        </w:tc>
        <w:tc>
          <w:tcPr>
            <w:tcW w:w="2220" w:type="dxa"/>
          </w:tcPr>
          <w:p w14:paraId="35A84B2E" w14:textId="77777777" w:rsidR="0040375B" w:rsidRPr="0040375B" w:rsidRDefault="0040375B" w:rsidP="00A2243E">
            <w:pPr>
              <w:pStyle w:val="PlainText"/>
              <w:spacing w:line="360" w:lineRule="auto"/>
              <w:ind w:right="-2"/>
              <w:jc w:val="center"/>
              <w:rPr>
                <w:rFonts w:cs="Arial"/>
              </w:rPr>
            </w:pPr>
          </w:p>
        </w:tc>
        <w:tc>
          <w:tcPr>
            <w:tcW w:w="1117" w:type="dxa"/>
          </w:tcPr>
          <w:p w14:paraId="14590353" w14:textId="77777777" w:rsidR="0040375B" w:rsidRPr="0040375B" w:rsidRDefault="0040375B" w:rsidP="00673F6C">
            <w:pPr>
              <w:spacing w:line="360" w:lineRule="auto"/>
              <w:rPr>
                <w:rFonts w:ascii="Arial" w:hAnsi="Arial" w:cs="Arial"/>
                <w:sz w:val="18"/>
                <w:szCs w:val="18"/>
              </w:rPr>
            </w:pPr>
          </w:p>
        </w:tc>
        <w:tc>
          <w:tcPr>
            <w:tcW w:w="1117" w:type="dxa"/>
          </w:tcPr>
          <w:p w14:paraId="35E131F0" w14:textId="77777777" w:rsidR="0040375B" w:rsidRPr="0040375B" w:rsidRDefault="0040375B" w:rsidP="00673F6C">
            <w:pPr>
              <w:spacing w:line="360" w:lineRule="auto"/>
              <w:rPr>
                <w:rFonts w:ascii="Arial" w:hAnsi="Arial" w:cs="Arial"/>
                <w:sz w:val="18"/>
                <w:szCs w:val="18"/>
              </w:rPr>
            </w:pPr>
          </w:p>
        </w:tc>
        <w:tc>
          <w:tcPr>
            <w:tcW w:w="1217" w:type="dxa"/>
          </w:tcPr>
          <w:p w14:paraId="1B45932A" w14:textId="77777777" w:rsidR="0040375B" w:rsidRPr="0040375B" w:rsidRDefault="0040375B" w:rsidP="00673F6C">
            <w:pPr>
              <w:spacing w:line="360" w:lineRule="auto"/>
              <w:rPr>
                <w:rFonts w:ascii="Arial" w:hAnsi="Arial" w:cs="Arial"/>
                <w:sz w:val="18"/>
                <w:szCs w:val="18"/>
              </w:rPr>
            </w:pPr>
          </w:p>
        </w:tc>
        <w:tc>
          <w:tcPr>
            <w:tcW w:w="1217" w:type="dxa"/>
          </w:tcPr>
          <w:p w14:paraId="572B76F7" w14:textId="77777777" w:rsidR="0040375B" w:rsidRPr="0040375B" w:rsidRDefault="0040375B" w:rsidP="00673F6C">
            <w:pPr>
              <w:spacing w:line="360" w:lineRule="auto"/>
              <w:rPr>
                <w:rFonts w:ascii="Arial" w:hAnsi="Arial" w:cs="Arial"/>
                <w:sz w:val="18"/>
                <w:szCs w:val="18"/>
              </w:rPr>
            </w:pPr>
          </w:p>
        </w:tc>
      </w:tr>
      <w:tr w:rsidR="00A2243E" w:rsidRPr="0040375B" w14:paraId="714083E5" w14:textId="77777777" w:rsidTr="00F6706A">
        <w:tc>
          <w:tcPr>
            <w:tcW w:w="2192" w:type="dxa"/>
          </w:tcPr>
          <w:p w14:paraId="778A5C55" w14:textId="77777777" w:rsidR="00A2243E" w:rsidRPr="0040375B" w:rsidRDefault="00A2243E" w:rsidP="00A2243E">
            <w:pPr>
              <w:pStyle w:val="a2"/>
              <w:tabs>
                <w:tab w:val="clear" w:pos="1080"/>
              </w:tabs>
              <w:spacing w:line="360" w:lineRule="auto"/>
              <w:ind w:left="366" w:right="-113" w:hanging="150"/>
              <w:rPr>
                <w:rFonts w:ascii="Arial" w:hAnsi="Arial" w:cs="Arial"/>
                <w:sz w:val="18"/>
                <w:szCs w:val="18"/>
                <w:lang w:val="en-GB"/>
              </w:rPr>
            </w:pPr>
            <w:r w:rsidRPr="0040375B">
              <w:rPr>
                <w:rFonts w:ascii="Arial" w:hAnsi="Arial" w:cs="Arial"/>
                <w:sz w:val="18"/>
                <w:szCs w:val="18"/>
                <w:lang w:val="en-GB"/>
              </w:rPr>
              <w:t>Subsidiary company</w:t>
            </w:r>
          </w:p>
        </w:tc>
        <w:tc>
          <w:tcPr>
            <w:tcW w:w="2220" w:type="dxa"/>
          </w:tcPr>
          <w:p w14:paraId="120526E9" w14:textId="77777777" w:rsidR="00A2243E" w:rsidRPr="0040375B" w:rsidRDefault="00A2243E" w:rsidP="00A2243E">
            <w:pPr>
              <w:pStyle w:val="PlainText"/>
              <w:spacing w:line="360" w:lineRule="auto"/>
              <w:ind w:right="-2"/>
              <w:jc w:val="center"/>
              <w:rPr>
                <w:rFonts w:cs="Arial"/>
              </w:rPr>
            </w:pPr>
            <w:r w:rsidRPr="0040375B">
              <w:rPr>
                <w:rFonts w:cs="Arial"/>
              </w:rPr>
              <w:t>Agreed price</w:t>
            </w:r>
          </w:p>
        </w:tc>
        <w:tc>
          <w:tcPr>
            <w:tcW w:w="1117" w:type="dxa"/>
            <w:vAlign w:val="bottom"/>
          </w:tcPr>
          <w:p w14:paraId="6AB28033" w14:textId="6D9C1DFF" w:rsidR="00A2243E" w:rsidRPr="0040375B" w:rsidRDefault="00A2243E" w:rsidP="00A2243E">
            <w:pPr>
              <w:pBdr>
                <w:bottom w:val="single" w:sz="12" w:space="1" w:color="auto"/>
              </w:pBdr>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Pr="0040375B">
              <w:rPr>
                <w:rFonts w:ascii="Arial" w:hAnsi="Arial" w:cs="Arial"/>
                <w:sz w:val="18"/>
                <w:szCs w:val="18"/>
                <w:lang w:val="en-GB"/>
              </w:rPr>
              <w:t>-</w:t>
            </w:r>
          </w:p>
        </w:tc>
        <w:tc>
          <w:tcPr>
            <w:tcW w:w="1117" w:type="dxa"/>
            <w:vAlign w:val="bottom"/>
          </w:tcPr>
          <w:p w14:paraId="5CED1046" w14:textId="13532390" w:rsidR="00A2243E" w:rsidRPr="0040375B" w:rsidRDefault="00A2243E" w:rsidP="00A2243E">
            <w:pPr>
              <w:pBdr>
                <w:bottom w:val="single" w:sz="12" w:space="1" w:color="auto"/>
              </w:pBdr>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Pr="0040375B">
              <w:rPr>
                <w:rFonts w:ascii="Arial" w:hAnsi="Arial" w:cs="Arial"/>
                <w:sz w:val="18"/>
                <w:szCs w:val="18"/>
                <w:lang w:val="en-GB"/>
              </w:rPr>
              <w:t>-</w:t>
            </w:r>
          </w:p>
        </w:tc>
        <w:tc>
          <w:tcPr>
            <w:tcW w:w="1217" w:type="dxa"/>
            <w:vAlign w:val="bottom"/>
          </w:tcPr>
          <w:p w14:paraId="0D962EEA" w14:textId="77777777" w:rsidR="00A2243E" w:rsidRPr="0040375B" w:rsidRDefault="00A2243E" w:rsidP="00A2243E">
            <w:pPr>
              <w:pBdr>
                <w:bottom w:val="single" w:sz="12" w:space="1" w:color="auto"/>
              </w:pBdr>
              <w:spacing w:line="360" w:lineRule="auto"/>
              <w:ind w:right="-18"/>
              <w:jc w:val="right"/>
              <w:rPr>
                <w:rFonts w:ascii="Arial" w:hAnsi="Arial" w:cs="Arial"/>
                <w:sz w:val="18"/>
                <w:szCs w:val="18"/>
                <w:lang w:val="en-GB"/>
              </w:rPr>
            </w:pPr>
            <w:r w:rsidRPr="0040375B">
              <w:rPr>
                <w:rFonts w:ascii="Arial" w:hAnsi="Arial" w:cs="Arial"/>
                <w:sz w:val="18"/>
                <w:szCs w:val="18"/>
                <w:lang w:val="en-GB"/>
              </w:rPr>
              <w:t>7,271,716</w:t>
            </w:r>
          </w:p>
        </w:tc>
        <w:tc>
          <w:tcPr>
            <w:tcW w:w="1217" w:type="dxa"/>
          </w:tcPr>
          <w:p w14:paraId="5592868C" w14:textId="77777777" w:rsidR="00A2243E" w:rsidRPr="0040375B" w:rsidRDefault="00A2243E" w:rsidP="00A2243E">
            <w:pPr>
              <w:pBdr>
                <w:bottom w:val="single" w:sz="12" w:space="1" w:color="auto"/>
              </w:pBdr>
              <w:spacing w:line="360" w:lineRule="auto"/>
              <w:ind w:right="-18"/>
              <w:jc w:val="right"/>
              <w:rPr>
                <w:rFonts w:ascii="Arial" w:hAnsi="Arial" w:cs="Arial"/>
                <w:sz w:val="18"/>
                <w:szCs w:val="18"/>
                <w:lang w:val="en-GB"/>
              </w:rPr>
            </w:pPr>
            <w:r w:rsidRPr="0040375B">
              <w:rPr>
                <w:rFonts w:ascii="Arial" w:hAnsi="Arial" w:cs="Arial"/>
                <w:sz w:val="18"/>
                <w:szCs w:val="18"/>
                <w:lang w:val="en-GB"/>
              </w:rPr>
              <w:t>6,135,336</w:t>
            </w:r>
          </w:p>
        </w:tc>
      </w:tr>
      <w:tr w:rsidR="0040375B" w:rsidRPr="0040375B" w14:paraId="0257B1D9" w14:textId="77777777" w:rsidTr="00F6706A">
        <w:tc>
          <w:tcPr>
            <w:tcW w:w="2192" w:type="dxa"/>
          </w:tcPr>
          <w:p w14:paraId="2F19BC05" w14:textId="77777777" w:rsidR="0040375B" w:rsidRPr="0040375B" w:rsidRDefault="0040375B" w:rsidP="00A2243E">
            <w:pPr>
              <w:tabs>
                <w:tab w:val="left" w:pos="540"/>
              </w:tabs>
              <w:spacing w:line="360" w:lineRule="auto"/>
              <w:rPr>
                <w:rFonts w:ascii="Arial" w:hAnsi="Arial" w:cs="Arial"/>
                <w:sz w:val="18"/>
                <w:szCs w:val="18"/>
                <w:u w:val="single"/>
              </w:rPr>
            </w:pPr>
            <w:r w:rsidRPr="0040375B">
              <w:rPr>
                <w:rFonts w:ascii="Arial" w:hAnsi="Arial" w:cs="Arial"/>
                <w:sz w:val="18"/>
                <w:szCs w:val="18"/>
                <w:u w:val="single"/>
              </w:rPr>
              <w:lastRenderedPageBreak/>
              <w:t>Other cost</w:t>
            </w:r>
            <w:r w:rsidRPr="0040375B">
              <w:rPr>
                <w:rFonts w:ascii="Arial" w:hAnsi="Arial" w:cs="Arial"/>
                <w:sz w:val="18"/>
                <w:szCs w:val="18"/>
                <w:u w:val="single"/>
                <w:lang w:val="en-GB"/>
              </w:rPr>
              <w:t>s</w:t>
            </w:r>
            <w:r w:rsidRPr="0040375B">
              <w:rPr>
                <w:rFonts w:ascii="Arial" w:hAnsi="Arial" w:cs="Arial"/>
                <w:sz w:val="18"/>
                <w:szCs w:val="18"/>
                <w:u w:val="single"/>
              </w:rPr>
              <w:t xml:space="preserve"> </w:t>
            </w:r>
          </w:p>
        </w:tc>
        <w:tc>
          <w:tcPr>
            <w:tcW w:w="2220" w:type="dxa"/>
          </w:tcPr>
          <w:p w14:paraId="094ED94C" w14:textId="77777777" w:rsidR="0040375B" w:rsidRPr="0040375B" w:rsidRDefault="0040375B" w:rsidP="00A2243E">
            <w:pPr>
              <w:pStyle w:val="PlainText"/>
              <w:spacing w:line="360" w:lineRule="auto"/>
              <w:ind w:right="-2"/>
              <w:jc w:val="center"/>
              <w:rPr>
                <w:rFonts w:cs="Arial"/>
              </w:rPr>
            </w:pPr>
          </w:p>
        </w:tc>
        <w:tc>
          <w:tcPr>
            <w:tcW w:w="1117" w:type="dxa"/>
          </w:tcPr>
          <w:p w14:paraId="30F2E50B" w14:textId="77777777" w:rsidR="0040375B" w:rsidRPr="0040375B" w:rsidRDefault="0040375B" w:rsidP="00673F6C">
            <w:pPr>
              <w:spacing w:line="360" w:lineRule="auto"/>
              <w:rPr>
                <w:rFonts w:ascii="Arial" w:hAnsi="Arial" w:cs="Arial"/>
                <w:sz w:val="18"/>
                <w:szCs w:val="18"/>
              </w:rPr>
            </w:pPr>
          </w:p>
        </w:tc>
        <w:tc>
          <w:tcPr>
            <w:tcW w:w="1117" w:type="dxa"/>
          </w:tcPr>
          <w:p w14:paraId="7149A5D1" w14:textId="77777777" w:rsidR="0040375B" w:rsidRPr="0040375B" w:rsidRDefault="0040375B" w:rsidP="00673F6C">
            <w:pPr>
              <w:spacing w:line="360" w:lineRule="auto"/>
              <w:rPr>
                <w:rFonts w:ascii="Arial" w:hAnsi="Arial" w:cs="Arial"/>
                <w:sz w:val="18"/>
                <w:szCs w:val="18"/>
              </w:rPr>
            </w:pPr>
          </w:p>
        </w:tc>
        <w:tc>
          <w:tcPr>
            <w:tcW w:w="1217" w:type="dxa"/>
          </w:tcPr>
          <w:p w14:paraId="316B466D" w14:textId="77777777" w:rsidR="0040375B" w:rsidRPr="0040375B" w:rsidRDefault="0040375B" w:rsidP="00673F6C">
            <w:pPr>
              <w:spacing w:line="360" w:lineRule="auto"/>
              <w:rPr>
                <w:rFonts w:ascii="Arial" w:hAnsi="Arial" w:cs="Arial"/>
                <w:sz w:val="18"/>
                <w:szCs w:val="18"/>
              </w:rPr>
            </w:pPr>
          </w:p>
        </w:tc>
        <w:tc>
          <w:tcPr>
            <w:tcW w:w="1217" w:type="dxa"/>
          </w:tcPr>
          <w:p w14:paraId="7B79950B" w14:textId="77777777" w:rsidR="0040375B" w:rsidRPr="0040375B" w:rsidRDefault="0040375B" w:rsidP="00673F6C">
            <w:pPr>
              <w:spacing w:line="360" w:lineRule="auto"/>
              <w:rPr>
                <w:rFonts w:ascii="Arial" w:hAnsi="Arial" w:cs="Arial"/>
                <w:sz w:val="18"/>
                <w:szCs w:val="18"/>
              </w:rPr>
            </w:pPr>
          </w:p>
        </w:tc>
      </w:tr>
      <w:tr w:rsidR="00A2243E" w:rsidRPr="0040375B" w14:paraId="45555C9D" w14:textId="77777777" w:rsidTr="00F6706A">
        <w:tc>
          <w:tcPr>
            <w:tcW w:w="2192" w:type="dxa"/>
          </w:tcPr>
          <w:p w14:paraId="794E8634" w14:textId="64AF93B2" w:rsidR="00A2243E" w:rsidRPr="0040375B" w:rsidRDefault="00A2243E" w:rsidP="00A2243E">
            <w:pPr>
              <w:pStyle w:val="a2"/>
              <w:tabs>
                <w:tab w:val="clear" w:pos="1080"/>
              </w:tabs>
              <w:spacing w:line="360" w:lineRule="auto"/>
              <w:ind w:left="366" w:right="-113" w:hanging="150"/>
              <w:rPr>
                <w:rFonts w:ascii="Arial" w:hAnsi="Arial" w:cs="Arial"/>
                <w:sz w:val="18"/>
                <w:szCs w:val="18"/>
                <w:lang w:val="en-GB"/>
              </w:rPr>
            </w:pPr>
            <w:r w:rsidRPr="0040375B">
              <w:rPr>
                <w:rFonts w:ascii="Arial" w:hAnsi="Arial" w:cs="Arial"/>
                <w:sz w:val="18"/>
                <w:szCs w:val="18"/>
                <w:lang w:val="en-GB"/>
              </w:rPr>
              <w:t>Related companies</w:t>
            </w:r>
          </w:p>
        </w:tc>
        <w:tc>
          <w:tcPr>
            <w:tcW w:w="2220" w:type="dxa"/>
          </w:tcPr>
          <w:p w14:paraId="547F77D2" w14:textId="77777777" w:rsidR="00A2243E" w:rsidRPr="0040375B" w:rsidRDefault="00A2243E" w:rsidP="00A2243E">
            <w:pPr>
              <w:pStyle w:val="PlainText"/>
              <w:spacing w:line="360" w:lineRule="auto"/>
              <w:ind w:right="-2"/>
              <w:jc w:val="center"/>
              <w:rPr>
                <w:rFonts w:cs="Arial"/>
              </w:rPr>
            </w:pPr>
            <w:r w:rsidRPr="0040375B">
              <w:rPr>
                <w:rFonts w:cs="Arial"/>
              </w:rPr>
              <w:t>Agreed price</w:t>
            </w:r>
          </w:p>
        </w:tc>
        <w:tc>
          <w:tcPr>
            <w:tcW w:w="1117" w:type="dxa"/>
            <w:vAlign w:val="bottom"/>
          </w:tcPr>
          <w:p w14:paraId="392498AB" w14:textId="77777777" w:rsidR="00A2243E" w:rsidRPr="0040375B" w:rsidRDefault="00A2243E" w:rsidP="00A2243E">
            <w:pPr>
              <w:pBdr>
                <w:bottom w:val="single" w:sz="12" w:space="1" w:color="auto"/>
              </w:pBdr>
              <w:spacing w:line="360" w:lineRule="auto"/>
              <w:ind w:right="-18"/>
              <w:jc w:val="right"/>
              <w:rPr>
                <w:rFonts w:ascii="Arial" w:hAnsi="Arial" w:cs="Arial"/>
                <w:sz w:val="18"/>
                <w:szCs w:val="18"/>
                <w:lang w:val="en-GB"/>
              </w:rPr>
            </w:pPr>
            <w:r w:rsidRPr="0040375B">
              <w:rPr>
                <w:rFonts w:ascii="Arial" w:hAnsi="Arial" w:cs="Arial"/>
                <w:sz w:val="18"/>
                <w:szCs w:val="18"/>
                <w:lang w:val="en-GB"/>
              </w:rPr>
              <w:t>1,360,464</w:t>
            </w:r>
          </w:p>
        </w:tc>
        <w:tc>
          <w:tcPr>
            <w:tcW w:w="1117" w:type="dxa"/>
          </w:tcPr>
          <w:p w14:paraId="4C01A8BE" w14:textId="77777777" w:rsidR="00A2243E" w:rsidRPr="0040375B" w:rsidRDefault="00A2243E" w:rsidP="00A2243E">
            <w:pPr>
              <w:pBdr>
                <w:bottom w:val="single" w:sz="12" w:space="1" w:color="auto"/>
              </w:pBdr>
              <w:tabs>
                <w:tab w:val="center" w:pos="433"/>
                <w:tab w:val="right" w:pos="866"/>
              </w:tabs>
              <w:spacing w:line="360" w:lineRule="auto"/>
              <w:ind w:right="-18"/>
              <w:jc w:val="right"/>
              <w:rPr>
                <w:rFonts w:ascii="Arial" w:hAnsi="Arial" w:cs="Arial"/>
                <w:sz w:val="18"/>
                <w:szCs w:val="18"/>
                <w:lang w:val="en-GB"/>
              </w:rPr>
            </w:pPr>
            <w:r w:rsidRPr="0040375B">
              <w:rPr>
                <w:rFonts w:ascii="Arial" w:hAnsi="Arial" w:cs="Arial"/>
                <w:sz w:val="18"/>
                <w:szCs w:val="18"/>
                <w:lang w:val="en-GB"/>
              </w:rPr>
              <w:t>6,960,000</w:t>
            </w:r>
          </w:p>
        </w:tc>
        <w:tc>
          <w:tcPr>
            <w:tcW w:w="1217" w:type="dxa"/>
            <w:vAlign w:val="bottom"/>
          </w:tcPr>
          <w:p w14:paraId="76B36BF1" w14:textId="3713BE6F" w:rsidR="00A2243E" w:rsidRPr="0040375B" w:rsidRDefault="00A2243E" w:rsidP="00A2243E">
            <w:pPr>
              <w:pBdr>
                <w:bottom w:val="single" w:sz="12" w:space="1" w:color="auto"/>
              </w:pBdr>
              <w:tabs>
                <w:tab w:val="left" w:pos="888"/>
              </w:tabs>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Pr="0040375B">
              <w:rPr>
                <w:rFonts w:ascii="Arial" w:hAnsi="Arial" w:cs="Arial"/>
                <w:sz w:val="18"/>
                <w:szCs w:val="18"/>
                <w:lang w:val="en-GB"/>
              </w:rPr>
              <w:t>-</w:t>
            </w:r>
          </w:p>
        </w:tc>
        <w:tc>
          <w:tcPr>
            <w:tcW w:w="1217" w:type="dxa"/>
            <w:vAlign w:val="bottom"/>
          </w:tcPr>
          <w:p w14:paraId="5C410478" w14:textId="213678BA" w:rsidR="00A2243E" w:rsidRPr="0040375B" w:rsidRDefault="00A2243E" w:rsidP="00A2243E">
            <w:pPr>
              <w:pBdr>
                <w:bottom w:val="single" w:sz="12" w:space="1" w:color="auto"/>
              </w:pBdr>
              <w:tabs>
                <w:tab w:val="left" w:pos="888"/>
              </w:tabs>
              <w:spacing w:line="360" w:lineRule="auto"/>
              <w:ind w:right="-18"/>
              <w:jc w:val="center"/>
              <w:rPr>
                <w:rFonts w:ascii="Arial" w:hAnsi="Arial" w:cs="Arial"/>
                <w:sz w:val="18"/>
                <w:szCs w:val="18"/>
                <w:lang w:val="en-GB"/>
              </w:rPr>
            </w:pPr>
            <w:r>
              <w:rPr>
                <w:rFonts w:ascii="Arial" w:hAnsi="Arial" w:cstheme="minorBidi" w:hint="cs"/>
                <w:sz w:val="18"/>
                <w:szCs w:val="18"/>
                <w:cs/>
                <w:lang w:val="en-GB"/>
              </w:rPr>
              <w:t xml:space="preserve">            </w:t>
            </w:r>
            <w:r w:rsidRPr="0040375B">
              <w:rPr>
                <w:rFonts w:ascii="Arial" w:hAnsi="Arial" w:cs="Arial"/>
                <w:sz w:val="18"/>
                <w:szCs w:val="18"/>
                <w:lang w:val="en-GB"/>
              </w:rPr>
              <w:t>-</w:t>
            </w:r>
          </w:p>
        </w:tc>
      </w:tr>
      <w:tr w:rsidR="00C732C2" w:rsidRPr="0040375B" w14:paraId="33D79BC9" w14:textId="77777777" w:rsidTr="00F6706A">
        <w:tc>
          <w:tcPr>
            <w:tcW w:w="2192" w:type="dxa"/>
          </w:tcPr>
          <w:p w14:paraId="19D9B432" w14:textId="77777777" w:rsidR="00C732C2" w:rsidRPr="0033435D" w:rsidRDefault="00C732C2" w:rsidP="0033435D">
            <w:pPr>
              <w:tabs>
                <w:tab w:val="left" w:pos="540"/>
              </w:tabs>
              <w:spacing w:line="360" w:lineRule="auto"/>
              <w:ind w:left="173" w:hanging="173"/>
              <w:rPr>
                <w:rFonts w:ascii="Arial" w:hAnsi="Arial" w:cs="Arial"/>
                <w:sz w:val="18"/>
                <w:szCs w:val="18"/>
                <w:u w:val="single"/>
              </w:rPr>
            </w:pPr>
          </w:p>
        </w:tc>
        <w:tc>
          <w:tcPr>
            <w:tcW w:w="2220" w:type="dxa"/>
          </w:tcPr>
          <w:p w14:paraId="4FE29F15" w14:textId="77777777" w:rsidR="00C732C2" w:rsidRPr="0033435D" w:rsidRDefault="00C732C2" w:rsidP="0033435D">
            <w:pPr>
              <w:tabs>
                <w:tab w:val="left" w:pos="540"/>
              </w:tabs>
              <w:spacing w:line="360" w:lineRule="auto"/>
              <w:ind w:left="173" w:hanging="173"/>
              <w:rPr>
                <w:rFonts w:ascii="Arial" w:hAnsi="Arial" w:cs="Arial"/>
                <w:sz w:val="18"/>
                <w:szCs w:val="18"/>
                <w:u w:val="single"/>
              </w:rPr>
            </w:pPr>
          </w:p>
        </w:tc>
        <w:tc>
          <w:tcPr>
            <w:tcW w:w="1117" w:type="dxa"/>
            <w:vAlign w:val="bottom"/>
          </w:tcPr>
          <w:p w14:paraId="43FDB5F4" w14:textId="77777777" w:rsidR="00C732C2" w:rsidRPr="0033435D" w:rsidRDefault="00C732C2" w:rsidP="0033435D">
            <w:pPr>
              <w:tabs>
                <w:tab w:val="left" w:pos="540"/>
              </w:tabs>
              <w:spacing w:line="360" w:lineRule="auto"/>
              <w:ind w:left="173" w:hanging="173"/>
              <w:rPr>
                <w:rFonts w:ascii="Arial" w:hAnsi="Arial" w:cs="Arial"/>
                <w:sz w:val="18"/>
                <w:szCs w:val="18"/>
                <w:u w:val="single"/>
              </w:rPr>
            </w:pPr>
          </w:p>
        </w:tc>
        <w:tc>
          <w:tcPr>
            <w:tcW w:w="1117" w:type="dxa"/>
          </w:tcPr>
          <w:p w14:paraId="773A3CDC" w14:textId="77777777" w:rsidR="00C732C2" w:rsidRPr="0033435D" w:rsidRDefault="00C732C2" w:rsidP="0033435D">
            <w:pPr>
              <w:tabs>
                <w:tab w:val="left" w:pos="540"/>
              </w:tabs>
              <w:spacing w:line="360" w:lineRule="auto"/>
              <w:ind w:left="173" w:hanging="173"/>
              <w:rPr>
                <w:rFonts w:ascii="Arial" w:hAnsi="Arial" w:cs="Arial"/>
                <w:sz w:val="18"/>
                <w:szCs w:val="18"/>
                <w:u w:val="single"/>
              </w:rPr>
            </w:pPr>
          </w:p>
        </w:tc>
        <w:tc>
          <w:tcPr>
            <w:tcW w:w="1217" w:type="dxa"/>
            <w:vAlign w:val="bottom"/>
          </w:tcPr>
          <w:p w14:paraId="103DC15B" w14:textId="77777777" w:rsidR="00C732C2" w:rsidRPr="0033435D" w:rsidRDefault="00C732C2" w:rsidP="0033435D">
            <w:pPr>
              <w:tabs>
                <w:tab w:val="left" w:pos="540"/>
              </w:tabs>
              <w:spacing w:line="360" w:lineRule="auto"/>
              <w:ind w:left="173" w:hanging="173"/>
              <w:rPr>
                <w:rFonts w:ascii="Arial" w:hAnsi="Arial" w:cs="Arial"/>
                <w:sz w:val="18"/>
                <w:szCs w:val="18"/>
                <w:u w:val="single"/>
                <w:cs/>
              </w:rPr>
            </w:pPr>
          </w:p>
        </w:tc>
        <w:tc>
          <w:tcPr>
            <w:tcW w:w="1217" w:type="dxa"/>
            <w:vAlign w:val="bottom"/>
          </w:tcPr>
          <w:p w14:paraId="2C2F763C" w14:textId="77777777" w:rsidR="00C732C2" w:rsidRPr="0033435D" w:rsidRDefault="00C732C2" w:rsidP="00C732C2">
            <w:pPr>
              <w:tabs>
                <w:tab w:val="left" w:pos="888"/>
              </w:tabs>
              <w:spacing w:line="360" w:lineRule="auto"/>
              <w:ind w:right="-18"/>
              <w:jc w:val="center"/>
              <w:rPr>
                <w:rFonts w:ascii="Arial" w:hAnsi="Arial" w:cs="Arial"/>
                <w:sz w:val="18"/>
                <w:szCs w:val="18"/>
                <w:u w:val="single"/>
                <w:cs/>
              </w:rPr>
            </w:pPr>
          </w:p>
        </w:tc>
      </w:tr>
      <w:tr w:rsidR="0040375B" w:rsidRPr="0040375B" w14:paraId="010B186B" w14:textId="77777777" w:rsidTr="00F6706A">
        <w:tc>
          <w:tcPr>
            <w:tcW w:w="2192" w:type="dxa"/>
          </w:tcPr>
          <w:p w14:paraId="232781C1" w14:textId="77777777" w:rsidR="0040375B" w:rsidRPr="0040375B" w:rsidRDefault="0040375B" w:rsidP="00A2243E">
            <w:pPr>
              <w:tabs>
                <w:tab w:val="left" w:pos="540"/>
              </w:tabs>
              <w:spacing w:line="360" w:lineRule="auto"/>
              <w:ind w:left="173" w:hanging="173"/>
              <w:rPr>
                <w:rFonts w:ascii="Arial" w:hAnsi="Arial" w:cs="Arial"/>
                <w:sz w:val="18"/>
                <w:szCs w:val="18"/>
                <w:u w:val="single"/>
              </w:rPr>
            </w:pPr>
            <w:r w:rsidRPr="0040375B">
              <w:rPr>
                <w:rFonts w:ascii="Arial" w:hAnsi="Arial" w:cs="Arial"/>
                <w:sz w:val="18"/>
                <w:szCs w:val="18"/>
                <w:u w:val="single"/>
              </w:rPr>
              <w:t xml:space="preserve">Purchase of assets </w:t>
            </w:r>
          </w:p>
        </w:tc>
        <w:tc>
          <w:tcPr>
            <w:tcW w:w="2220" w:type="dxa"/>
          </w:tcPr>
          <w:p w14:paraId="3DA994B7" w14:textId="77777777" w:rsidR="0040375B" w:rsidRPr="0033435D" w:rsidRDefault="0040375B" w:rsidP="00A2243E">
            <w:pPr>
              <w:pStyle w:val="PlainText"/>
              <w:spacing w:line="360" w:lineRule="auto"/>
              <w:ind w:right="-2"/>
              <w:jc w:val="center"/>
              <w:rPr>
                <w:rFonts w:cs="Arial"/>
                <w:u w:val="single"/>
                <w:lang w:eastAsia="en-GB"/>
              </w:rPr>
            </w:pPr>
          </w:p>
        </w:tc>
        <w:tc>
          <w:tcPr>
            <w:tcW w:w="1117" w:type="dxa"/>
          </w:tcPr>
          <w:p w14:paraId="2DBB14E3" w14:textId="77777777" w:rsidR="0040375B" w:rsidRPr="0033435D" w:rsidRDefault="0040375B" w:rsidP="00673F6C">
            <w:pPr>
              <w:spacing w:line="360" w:lineRule="auto"/>
              <w:rPr>
                <w:rFonts w:ascii="Arial" w:hAnsi="Arial" w:cs="Arial"/>
                <w:sz w:val="18"/>
                <w:szCs w:val="18"/>
                <w:u w:val="single"/>
              </w:rPr>
            </w:pPr>
          </w:p>
        </w:tc>
        <w:tc>
          <w:tcPr>
            <w:tcW w:w="1117" w:type="dxa"/>
          </w:tcPr>
          <w:p w14:paraId="7D1D0B39" w14:textId="77777777" w:rsidR="0040375B" w:rsidRPr="0033435D" w:rsidRDefault="0040375B" w:rsidP="00673F6C">
            <w:pPr>
              <w:spacing w:line="360" w:lineRule="auto"/>
              <w:rPr>
                <w:rFonts w:ascii="Arial" w:hAnsi="Arial" w:cs="Arial"/>
                <w:sz w:val="18"/>
                <w:szCs w:val="18"/>
                <w:u w:val="single"/>
              </w:rPr>
            </w:pPr>
          </w:p>
        </w:tc>
        <w:tc>
          <w:tcPr>
            <w:tcW w:w="1217" w:type="dxa"/>
          </w:tcPr>
          <w:p w14:paraId="5E4483D7" w14:textId="77777777" w:rsidR="0040375B" w:rsidRPr="0033435D" w:rsidRDefault="0040375B" w:rsidP="00673F6C">
            <w:pPr>
              <w:spacing w:line="360" w:lineRule="auto"/>
              <w:rPr>
                <w:rFonts w:ascii="Arial" w:hAnsi="Arial" w:cs="Arial"/>
                <w:sz w:val="18"/>
                <w:szCs w:val="18"/>
                <w:u w:val="single"/>
              </w:rPr>
            </w:pPr>
          </w:p>
        </w:tc>
        <w:tc>
          <w:tcPr>
            <w:tcW w:w="1217" w:type="dxa"/>
          </w:tcPr>
          <w:p w14:paraId="0582ABF2" w14:textId="77777777" w:rsidR="0040375B" w:rsidRPr="0040375B" w:rsidRDefault="0040375B" w:rsidP="00673F6C">
            <w:pPr>
              <w:spacing w:line="360" w:lineRule="auto"/>
              <w:rPr>
                <w:rFonts w:ascii="Arial" w:hAnsi="Arial" w:cs="Arial"/>
                <w:sz w:val="18"/>
                <w:szCs w:val="18"/>
              </w:rPr>
            </w:pPr>
          </w:p>
        </w:tc>
      </w:tr>
      <w:tr w:rsidR="0040375B" w:rsidRPr="0040375B" w14:paraId="794C5BFE" w14:textId="77777777" w:rsidTr="00F6706A">
        <w:tc>
          <w:tcPr>
            <w:tcW w:w="2192" w:type="dxa"/>
          </w:tcPr>
          <w:p w14:paraId="21B46883" w14:textId="77777777" w:rsidR="0040375B" w:rsidRPr="0040375B" w:rsidRDefault="0040375B" w:rsidP="00A2243E">
            <w:pPr>
              <w:pStyle w:val="a2"/>
              <w:tabs>
                <w:tab w:val="clear" w:pos="1080"/>
              </w:tabs>
              <w:spacing w:line="360" w:lineRule="auto"/>
              <w:ind w:left="366" w:right="-113" w:hanging="150"/>
              <w:rPr>
                <w:rFonts w:ascii="Arial" w:hAnsi="Arial" w:cs="Arial"/>
                <w:sz w:val="18"/>
                <w:szCs w:val="18"/>
                <w:lang w:val="en-GB"/>
              </w:rPr>
            </w:pPr>
            <w:r w:rsidRPr="0040375B">
              <w:rPr>
                <w:rFonts w:ascii="Arial" w:hAnsi="Arial" w:cs="Arial"/>
                <w:sz w:val="18"/>
                <w:szCs w:val="18"/>
                <w:lang w:val="en-GB"/>
              </w:rPr>
              <w:t>Subsidiary company</w:t>
            </w:r>
          </w:p>
        </w:tc>
        <w:tc>
          <w:tcPr>
            <w:tcW w:w="2220" w:type="dxa"/>
          </w:tcPr>
          <w:p w14:paraId="211A2071" w14:textId="77777777" w:rsidR="0040375B" w:rsidRPr="0040375B" w:rsidRDefault="0040375B" w:rsidP="00A2243E">
            <w:pPr>
              <w:pStyle w:val="PlainText"/>
              <w:spacing w:line="360" w:lineRule="auto"/>
              <w:ind w:right="-2"/>
              <w:jc w:val="center"/>
              <w:rPr>
                <w:rFonts w:cs="Arial"/>
              </w:rPr>
            </w:pPr>
            <w:r w:rsidRPr="0040375B">
              <w:rPr>
                <w:rFonts w:cs="Arial"/>
              </w:rPr>
              <w:t>Agreed price</w:t>
            </w:r>
          </w:p>
        </w:tc>
        <w:tc>
          <w:tcPr>
            <w:tcW w:w="1117" w:type="dxa"/>
            <w:vAlign w:val="bottom"/>
          </w:tcPr>
          <w:p w14:paraId="025B4C89" w14:textId="77777777" w:rsidR="0040375B" w:rsidRPr="0040375B" w:rsidRDefault="0040375B" w:rsidP="00673F6C">
            <w:pPr>
              <w:pBdr>
                <w:bottom w:val="single" w:sz="12" w:space="1" w:color="auto"/>
              </w:pBdr>
              <w:tabs>
                <w:tab w:val="left" w:pos="888"/>
              </w:tabs>
              <w:spacing w:line="360" w:lineRule="auto"/>
              <w:ind w:right="-18"/>
              <w:jc w:val="center"/>
              <w:rPr>
                <w:rFonts w:ascii="Arial" w:hAnsi="Arial" w:cs="Arial"/>
                <w:sz w:val="18"/>
                <w:szCs w:val="18"/>
                <w:lang w:val="en-GB"/>
              </w:rPr>
            </w:pPr>
            <w:r w:rsidRPr="0040375B">
              <w:rPr>
                <w:rFonts w:ascii="Arial" w:hAnsi="Arial" w:cs="Arial"/>
                <w:sz w:val="18"/>
                <w:szCs w:val="18"/>
                <w:lang w:val="en-GB"/>
              </w:rPr>
              <w:t xml:space="preserve">         -</w:t>
            </w:r>
          </w:p>
        </w:tc>
        <w:tc>
          <w:tcPr>
            <w:tcW w:w="1117" w:type="dxa"/>
          </w:tcPr>
          <w:p w14:paraId="0393C574" w14:textId="77777777" w:rsidR="0040375B" w:rsidRPr="0040375B" w:rsidRDefault="0040375B" w:rsidP="00673F6C">
            <w:pPr>
              <w:pBdr>
                <w:bottom w:val="single" w:sz="12" w:space="1" w:color="auto"/>
              </w:pBdr>
              <w:tabs>
                <w:tab w:val="left" w:pos="888"/>
              </w:tabs>
              <w:spacing w:line="360" w:lineRule="auto"/>
              <w:ind w:right="-18"/>
              <w:jc w:val="center"/>
              <w:rPr>
                <w:rFonts w:ascii="Arial" w:hAnsi="Arial" w:cs="Arial"/>
                <w:sz w:val="18"/>
                <w:szCs w:val="18"/>
                <w:lang w:val="en-GB"/>
              </w:rPr>
            </w:pPr>
            <w:r w:rsidRPr="0040375B">
              <w:rPr>
                <w:rFonts w:ascii="Arial" w:hAnsi="Arial" w:cs="Arial"/>
                <w:sz w:val="18"/>
                <w:szCs w:val="18"/>
                <w:lang w:val="en-GB"/>
              </w:rPr>
              <w:t xml:space="preserve">         -</w:t>
            </w:r>
          </w:p>
        </w:tc>
        <w:tc>
          <w:tcPr>
            <w:tcW w:w="1217" w:type="dxa"/>
          </w:tcPr>
          <w:p w14:paraId="570AAC46" w14:textId="77777777" w:rsidR="0040375B" w:rsidRPr="0040375B" w:rsidRDefault="0040375B" w:rsidP="00673F6C">
            <w:pPr>
              <w:pBdr>
                <w:bottom w:val="single" w:sz="12" w:space="1" w:color="auto"/>
              </w:pBdr>
              <w:spacing w:line="360" w:lineRule="auto"/>
              <w:ind w:right="-18"/>
              <w:jc w:val="center"/>
              <w:rPr>
                <w:rFonts w:ascii="Arial" w:hAnsi="Arial" w:cs="Arial"/>
                <w:sz w:val="18"/>
                <w:szCs w:val="18"/>
                <w:lang w:val="en-GB"/>
              </w:rPr>
            </w:pPr>
            <w:r w:rsidRPr="0040375B">
              <w:rPr>
                <w:rFonts w:ascii="Arial" w:hAnsi="Arial" w:cs="Arial"/>
                <w:sz w:val="18"/>
                <w:szCs w:val="18"/>
                <w:lang w:val="en-GB"/>
              </w:rPr>
              <w:t xml:space="preserve">         -</w:t>
            </w:r>
          </w:p>
        </w:tc>
        <w:tc>
          <w:tcPr>
            <w:tcW w:w="1217" w:type="dxa"/>
          </w:tcPr>
          <w:p w14:paraId="4F7FEA4D" w14:textId="77777777" w:rsidR="0040375B" w:rsidRPr="0040375B" w:rsidRDefault="0040375B" w:rsidP="00673F6C">
            <w:pPr>
              <w:pBdr>
                <w:bottom w:val="single" w:sz="12" w:space="1" w:color="auto"/>
              </w:pBdr>
              <w:tabs>
                <w:tab w:val="left" w:pos="888"/>
              </w:tabs>
              <w:spacing w:line="360" w:lineRule="auto"/>
              <w:ind w:right="-18"/>
              <w:jc w:val="right"/>
              <w:rPr>
                <w:rFonts w:ascii="Arial" w:hAnsi="Arial" w:cs="Arial"/>
                <w:sz w:val="18"/>
                <w:szCs w:val="18"/>
                <w:lang w:val="en-GB"/>
              </w:rPr>
            </w:pPr>
            <w:r w:rsidRPr="0040375B">
              <w:rPr>
                <w:rFonts w:ascii="Arial" w:hAnsi="Arial" w:cs="Arial"/>
                <w:sz w:val="18"/>
                <w:szCs w:val="18"/>
                <w:lang w:val="en-GB"/>
              </w:rPr>
              <w:t>22,180,000</w:t>
            </w:r>
          </w:p>
        </w:tc>
      </w:tr>
      <w:tr w:rsidR="0040375B" w:rsidRPr="0040375B" w14:paraId="6965C984" w14:textId="77777777" w:rsidTr="00F6706A">
        <w:tc>
          <w:tcPr>
            <w:tcW w:w="2192" w:type="dxa"/>
          </w:tcPr>
          <w:p w14:paraId="01721F2E" w14:textId="77777777" w:rsidR="0040375B" w:rsidRPr="0033435D" w:rsidRDefault="0040375B" w:rsidP="00673F6C">
            <w:pPr>
              <w:tabs>
                <w:tab w:val="left" w:pos="540"/>
              </w:tabs>
              <w:spacing w:line="360" w:lineRule="auto"/>
              <w:ind w:left="-42"/>
              <w:rPr>
                <w:rFonts w:ascii="Arial" w:hAnsi="Arial" w:cs="Arial"/>
                <w:sz w:val="18"/>
                <w:szCs w:val="18"/>
              </w:rPr>
            </w:pPr>
          </w:p>
        </w:tc>
        <w:tc>
          <w:tcPr>
            <w:tcW w:w="2220" w:type="dxa"/>
          </w:tcPr>
          <w:p w14:paraId="1222DD96" w14:textId="77777777" w:rsidR="0040375B" w:rsidRPr="0033435D" w:rsidRDefault="0040375B" w:rsidP="00673F6C">
            <w:pPr>
              <w:spacing w:line="360" w:lineRule="auto"/>
              <w:ind w:right="-108"/>
              <w:jc w:val="center"/>
              <w:rPr>
                <w:rFonts w:ascii="Arial" w:hAnsi="Arial" w:cs="Arial"/>
                <w:sz w:val="18"/>
                <w:szCs w:val="18"/>
              </w:rPr>
            </w:pPr>
          </w:p>
        </w:tc>
        <w:tc>
          <w:tcPr>
            <w:tcW w:w="1117" w:type="dxa"/>
          </w:tcPr>
          <w:p w14:paraId="5E9B8DF8" w14:textId="77777777" w:rsidR="0040375B" w:rsidRPr="0033435D" w:rsidRDefault="0040375B" w:rsidP="00673F6C">
            <w:pPr>
              <w:tabs>
                <w:tab w:val="left" w:pos="888"/>
              </w:tabs>
              <w:spacing w:line="360" w:lineRule="auto"/>
              <w:ind w:right="-18"/>
              <w:jc w:val="center"/>
              <w:rPr>
                <w:rFonts w:ascii="Arial" w:hAnsi="Arial" w:cs="Arial"/>
                <w:sz w:val="18"/>
                <w:szCs w:val="18"/>
                <w:lang w:val="en-GB"/>
              </w:rPr>
            </w:pPr>
          </w:p>
        </w:tc>
        <w:tc>
          <w:tcPr>
            <w:tcW w:w="1117" w:type="dxa"/>
          </w:tcPr>
          <w:p w14:paraId="10A25D91" w14:textId="77777777" w:rsidR="0040375B" w:rsidRPr="0033435D" w:rsidRDefault="0040375B" w:rsidP="00673F6C">
            <w:pPr>
              <w:tabs>
                <w:tab w:val="left" w:pos="888"/>
              </w:tabs>
              <w:spacing w:line="360" w:lineRule="auto"/>
              <w:ind w:right="-18"/>
              <w:jc w:val="right"/>
              <w:rPr>
                <w:rFonts w:ascii="Arial" w:hAnsi="Arial" w:cs="Arial"/>
                <w:sz w:val="18"/>
                <w:szCs w:val="18"/>
                <w:lang w:val="en-GB"/>
              </w:rPr>
            </w:pPr>
          </w:p>
        </w:tc>
        <w:tc>
          <w:tcPr>
            <w:tcW w:w="1217" w:type="dxa"/>
          </w:tcPr>
          <w:p w14:paraId="3FEC4636" w14:textId="77777777" w:rsidR="0040375B" w:rsidRPr="0033435D" w:rsidRDefault="0040375B" w:rsidP="00673F6C">
            <w:pPr>
              <w:tabs>
                <w:tab w:val="left" w:pos="888"/>
              </w:tabs>
              <w:spacing w:line="360" w:lineRule="auto"/>
              <w:ind w:right="-18"/>
              <w:jc w:val="right"/>
              <w:rPr>
                <w:rFonts w:ascii="Arial" w:hAnsi="Arial" w:cs="Arial"/>
                <w:sz w:val="18"/>
                <w:szCs w:val="18"/>
                <w:lang w:val="en-GB"/>
              </w:rPr>
            </w:pPr>
          </w:p>
        </w:tc>
        <w:tc>
          <w:tcPr>
            <w:tcW w:w="1217" w:type="dxa"/>
          </w:tcPr>
          <w:p w14:paraId="664E6AD8" w14:textId="77777777" w:rsidR="0040375B" w:rsidRPr="0033435D" w:rsidRDefault="0040375B" w:rsidP="00673F6C">
            <w:pPr>
              <w:tabs>
                <w:tab w:val="left" w:pos="888"/>
              </w:tabs>
              <w:spacing w:line="360" w:lineRule="auto"/>
              <w:ind w:right="-18"/>
              <w:jc w:val="right"/>
              <w:rPr>
                <w:rFonts w:ascii="Arial" w:hAnsi="Arial" w:cs="Arial"/>
                <w:sz w:val="18"/>
                <w:szCs w:val="18"/>
                <w:lang w:val="en-GB"/>
              </w:rPr>
            </w:pPr>
          </w:p>
        </w:tc>
      </w:tr>
      <w:tr w:rsidR="0040375B" w:rsidRPr="0040375B" w14:paraId="15D8D799" w14:textId="77777777" w:rsidTr="0002390A">
        <w:tc>
          <w:tcPr>
            <w:tcW w:w="4412" w:type="dxa"/>
            <w:gridSpan w:val="2"/>
          </w:tcPr>
          <w:p w14:paraId="00F0C01F" w14:textId="77777777" w:rsidR="0040375B" w:rsidRPr="0040375B" w:rsidRDefault="0040375B" w:rsidP="00673F6C">
            <w:pPr>
              <w:spacing w:line="360" w:lineRule="auto"/>
              <w:ind w:right="-108"/>
              <w:rPr>
                <w:rFonts w:ascii="Arial" w:hAnsi="Arial" w:cs="Arial"/>
                <w:sz w:val="18"/>
                <w:szCs w:val="18"/>
              </w:rPr>
            </w:pPr>
            <w:r w:rsidRPr="0040375B">
              <w:rPr>
                <w:rFonts w:ascii="Arial" w:hAnsi="Arial" w:cs="Arial"/>
                <w:sz w:val="18"/>
                <w:szCs w:val="18"/>
                <w:u w:val="single"/>
              </w:rPr>
              <w:t xml:space="preserve">Key management personnel compensation  </w:t>
            </w:r>
          </w:p>
        </w:tc>
        <w:tc>
          <w:tcPr>
            <w:tcW w:w="1117" w:type="dxa"/>
          </w:tcPr>
          <w:p w14:paraId="2F071FB5" w14:textId="77777777" w:rsidR="0040375B" w:rsidRPr="0040375B" w:rsidRDefault="0040375B" w:rsidP="00673F6C">
            <w:pPr>
              <w:tabs>
                <w:tab w:val="left" w:pos="888"/>
              </w:tabs>
              <w:spacing w:line="360" w:lineRule="auto"/>
              <w:ind w:right="-18"/>
              <w:jc w:val="center"/>
              <w:rPr>
                <w:rFonts w:ascii="Arial" w:hAnsi="Arial" w:cs="Arial"/>
                <w:sz w:val="18"/>
                <w:szCs w:val="18"/>
                <w:lang w:val="en-GB"/>
              </w:rPr>
            </w:pPr>
          </w:p>
        </w:tc>
        <w:tc>
          <w:tcPr>
            <w:tcW w:w="1117" w:type="dxa"/>
          </w:tcPr>
          <w:p w14:paraId="3F58304E" w14:textId="77777777" w:rsidR="0040375B" w:rsidRPr="0040375B" w:rsidRDefault="0040375B" w:rsidP="00673F6C">
            <w:pPr>
              <w:tabs>
                <w:tab w:val="left" w:pos="888"/>
              </w:tabs>
              <w:spacing w:line="360" w:lineRule="auto"/>
              <w:ind w:right="-18"/>
              <w:jc w:val="right"/>
              <w:rPr>
                <w:rFonts w:ascii="Arial" w:hAnsi="Arial" w:cs="Arial"/>
                <w:sz w:val="18"/>
                <w:szCs w:val="18"/>
                <w:lang w:val="en-GB"/>
              </w:rPr>
            </w:pPr>
          </w:p>
        </w:tc>
        <w:tc>
          <w:tcPr>
            <w:tcW w:w="1217" w:type="dxa"/>
          </w:tcPr>
          <w:p w14:paraId="3542059A" w14:textId="77777777" w:rsidR="0040375B" w:rsidRPr="0040375B" w:rsidRDefault="0040375B" w:rsidP="00673F6C">
            <w:pPr>
              <w:tabs>
                <w:tab w:val="left" w:pos="888"/>
              </w:tabs>
              <w:spacing w:line="360" w:lineRule="auto"/>
              <w:ind w:right="-18"/>
              <w:jc w:val="right"/>
              <w:rPr>
                <w:rFonts w:ascii="Arial" w:hAnsi="Arial" w:cs="Arial"/>
                <w:sz w:val="18"/>
                <w:szCs w:val="18"/>
                <w:lang w:val="en-GB"/>
              </w:rPr>
            </w:pPr>
          </w:p>
        </w:tc>
        <w:tc>
          <w:tcPr>
            <w:tcW w:w="1217" w:type="dxa"/>
          </w:tcPr>
          <w:p w14:paraId="40DDBE43" w14:textId="77777777" w:rsidR="0040375B" w:rsidRPr="0040375B" w:rsidRDefault="0040375B" w:rsidP="00673F6C">
            <w:pPr>
              <w:tabs>
                <w:tab w:val="left" w:pos="888"/>
              </w:tabs>
              <w:spacing w:line="360" w:lineRule="auto"/>
              <w:ind w:right="-18"/>
              <w:jc w:val="right"/>
              <w:rPr>
                <w:rFonts w:ascii="Arial" w:hAnsi="Arial" w:cs="Arial"/>
                <w:sz w:val="18"/>
                <w:szCs w:val="18"/>
                <w:lang w:val="en-GB"/>
              </w:rPr>
            </w:pPr>
          </w:p>
        </w:tc>
      </w:tr>
      <w:tr w:rsidR="0040375B" w:rsidRPr="0040375B" w14:paraId="22132096" w14:textId="77777777" w:rsidTr="0002390A">
        <w:tc>
          <w:tcPr>
            <w:tcW w:w="4412" w:type="dxa"/>
            <w:gridSpan w:val="2"/>
            <w:vAlign w:val="bottom"/>
          </w:tcPr>
          <w:p w14:paraId="3AD3D875" w14:textId="55720EE2" w:rsidR="0040375B" w:rsidRPr="0040375B" w:rsidRDefault="0040375B" w:rsidP="00673F6C">
            <w:pPr>
              <w:spacing w:line="360" w:lineRule="auto"/>
              <w:ind w:right="-108"/>
              <w:rPr>
                <w:rFonts w:ascii="Arial" w:hAnsi="Arial" w:cs="Arial"/>
                <w:sz w:val="18"/>
                <w:szCs w:val="18"/>
              </w:rPr>
            </w:pPr>
            <w:r w:rsidRPr="0040375B">
              <w:rPr>
                <w:rFonts w:ascii="Arial" w:hAnsi="Arial" w:cs="Arial"/>
                <w:sz w:val="18"/>
                <w:szCs w:val="18"/>
              </w:rPr>
              <w:t xml:space="preserve">   </w:t>
            </w:r>
            <w:r w:rsidR="00786A11">
              <w:rPr>
                <w:rFonts w:ascii="Arial" w:hAnsi="Arial" w:cstheme="minorBidi" w:hint="cs"/>
                <w:sz w:val="18"/>
                <w:szCs w:val="18"/>
                <w:cs/>
              </w:rPr>
              <w:t xml:space="preserve">  </w:t>
            </w:r>
            <w:r w:rsidRPr="0040375B">
              <w:rPr>
                <w:rFonts w:ascii="Arial" w:hAnsi="Arial" w:cs="Arial"/>
                <w:sz w:val="18"/>
                <w:szCs w:val="18"/>
              </w:rPr>
              <w:t>Current employment benefits</w:t>
            </w:r>
          </w:p>
        </w:tc>
        <w:tc>
          <w:tcPr>
            <w:tcW w:w="1117" w:type="dxa"/>
          </w:tcPr>
          <w:p w14:paraId="6C23CC1B" w14:textId="77777777" w:rsidR="0040375B" w:rsidRPr="0040375B" w:rsidRDefault="0040375B" w:rsidP="00673F6C">
            <w:pPr>
              <w:tabs>
                <w:tab w:val="left" w:pos="888"/>
              </w:tabs>
              <w:spacing w:line="360" w:lineRule="auto"/>
              <w:ind w:right="-18"/>
              <w:jc w:val="right"/>
              <w:rPr>
                <w:rFonts w:ascii="Arial" w:hAnsi="Arial" w:cs="Arial"/>
                <w:sz w:val="18"/>
                <w:szCs w:val="18"/>
              </w:rPr>
            </w:pPr>
            <w:r w:rsidRPr="0040375B">
              <w:rPr>
                <w:rFonts w:ascii="Arial" w:hAnsi="Arial" w:cs="Arial"/>
                <w:sz w:val="18"/>
                <w:szCs w:val="18"/>
              </w:rPr>
              <w:t>19,996,000</w:t>
            </w:r>
          </w:p>
        </w:tc>
        <w:tc>
          <w:tcPr>
            <w:tcW w:w="1117" w:type="dxa"/>
          </w:tcPr>
          <w:p w14:paraId="345A0C37" w14:textId="77777777" w:rsidR="0040375B" w:rsidRPr="0040375B" w:rsidRDefault="0040375B" w:rsidP="00673F6C">
            <w:pPr>
              <w:tabs>
                <w:tab w:val="left" w:pos="888"/>
              </w:tabs>
              <w:spacing w:line="360" w:lineRule="auto"/>
              <w:ind w:right="-18"/>
              <w:jc w:val="right"/>
              <w:rPr>
                <w:rFonts w:ascii="Arial" w:hAnsi="Arial" w:cs="Arial"/>
                <w:sz w:val="18"/>
                <w:szCs w:val="18"/>
                <w:lang w:val="en-GB"/>
              </w:rPr>
            </w:pPr>
            <w:r w:rsidRPr="0040375B">
              <w:rPr>
                <w:rFonts w:ascii="Arial" w:hAnsi="Arial" w:cs="Arial"/>
                <w:sz w:val="18"/>
                <w:szCs w:val="18"/>
              </w:rPr>
              <w:t>19,639,152</w:t>
            </w:r>
          </w:p>
        </w:tc>
        <w:tc>
          <w:tcPr>
            <w:tcW w:w="1217" w:type="dxa"/>
          </w:tcPr>
          <w:p w14:paraId="7D935CBD" w14:textId="77777777" w:rsidR="0040375B" w:rsidRPr="0040375B" w:rsidRDefault="0040375B" w:rsidP="00673F6C">
            <w:pPr>
              <w:tabs>
                <w:tab w:val="left" w:pos="888"/>
              </w:tabs>
              <w:spacing w:line="360" w:lineRule="auto"/>
              <w:ind w:right="-18"/>
              <w:jc w:val="right"/>
              <w:rPr>
                <w:rFonts w:ascii="Arial" w:hAnsi="Arial" w:cs="Arial"/>
                <w:sz w:val="18"/>
                <w:szCs w:val="18"/>
                <w:lang w:val="en-GB"/>
              </w:rPr>
            </w:pPr>
            <w:r w:rsidRPr="0040375B">
              <w:rPr>
                <w:rFonts w:ascii="Arial" w:hAnsi="Arial" w:cs="Arial"/>
                <w:sz w:val="18"/>
                <w:szCs w:val="18"/>
                <w:lang w:val="en-GB"/>
              </w:rPr>
              <w:t>13,956,000</w:t>
            </w:r>
          </w:p>
        </w:tc>
        <w:tc>
          <w:tcPr>
            <w:tcW w:w="1217" w:type="dxa"/>
          </w:tcPr>
          <w:p w14:paraId="1959B8CC" w14:textId="77777777" w:rsidR="0040375B" w:rsidRPr="0040375B" w:rsidRDefault="0040375B" w:rsidP="00673F6C">
            <w:pPr>
              <w:tabs>
                <w:tab w:val="left" w:pos="888"/>
              </w:tabs>
              <w:spacing w:line="360" w:lineRule="auto"/>
              <w:ind w:right="-18"/>
              <w:jc w:val="right"/>
              <w:rPr>
                <w:rFonts w:ascii="Arial" w:hAnsi="Arial" w:cs="Arial"/>
                <w:sz w:val="18"/>
                <w:szCs w:val="18"/>
                <w:lang w:val="en-GB"/>
              </w:rPr>
            </w:pPr>
            <w:r w:rsidRPr="0040375B">
              <w:rPr>
                <w:rFonts w:ascii="Arial" w:hAnsi="Arial" w:cs="Arial"/>
                <w:sz w:val="18"/>
                <w:szCs w:val="18"/>
              </w:rPr>
              <w:t>14,758,152</w:t>
            </w:r>
          </w:p>
        </w:tc>
      </w:tr>
      <w:tr w:rsidR="0040375B" w:rsidRPr="0040375B" w14:paraId="29E6D213" w14:textId="77777777" w:rsidTr="0002390A">
        <w:tc>
          <w:tcPr>
            <w:tcW w:w="4412" w:type="dxa"/>
            <w:gridSpan w:val="2"/>
            <w:vAlign w:val="bottom"/>
          </w:tcPr>
          <w:p w14:paraId="52D5CFFD" w14:textId="31B60486" w:rsidR="0040375B" w:rsidRPr="0040375B" w:rsidRDefault="0040375B" w:rsidP="00673F6C">
            <w:pPr>
              <w:spacing w:line="360" w:lineRule="auto"/>
              <w:ind w:right="-108"/>
              <w:rPr>
                <w:rFonts w:ascii="Arial" w:hAnsi="Arial" w:cs="Arial"/>
                <w:sz w:val="18"/>
                <w:szCs w:val="18"/>
              </w:rPr>
            </w:pPr>
            <w:r w:rsidRPr="0040375B">
              <w:rPr>
                <w:rFonts w:ascii="Arial" w:hAnsi="Arial" w:cs="Arial"/>
                <w:sz w:val="18"/>
                <w:szCs w:val="18"/>
              </w:rPr>
              <w:t xml:space="preserve">   </w:t>
            </w:r>
            <w:r w:rsidR="00786A11">
              <w:rPr>
                <w:rFonts w:ascii="Arial" w:hAnsi="Arial" w:cstheme="minorBidi" w:hint="cs"/>
                <w:sz w:val="18"/>
                <w:szCs w:val="18"/>
                <w:cs/>
              </w:rPr>
              <w:t xml:space="preserve">  </w:t>
            </w:r>
            <w:r w:rsidRPr="0040375B">
              <w:rPr>
                <w:rFonts w:ascii="Arial" w:hAnsi="Arial" w:cs="Arial"/>
                <w:sz w:val="18"/>
                <w:szCs w:val="18"/>
              </w:rPr>
              <w:t>Post</w:t>
            </w:r>
            <w:r w:rsidR="006C2DD6">
              <w:rPr>
                <w:rFonts w:ascii="Arial" w:hAnsi="Arial" w:cs="Arial"/>
                <w:sz w:val="18"/>
                <w:szCs w:val="18"/>
              </w:rPr>
              <w:t xml:space="preserve"> </w:t>
            </w:r>
            <w:r w:rsidRPr="0040375B">
              <w:rPr>
                <w:rFonts w:ascii="Arial" w:hAnsi="Arial" w:cs="Arial"/>
                <w:sz w:val="18"/>
                <w:szCs w:val="18"/>
              </w:rPr>
              <w:t>-</w:t>
            </w:r>
            <w:r w:rsidR="006C2DD6">
              <w:rPr>
                <w:rFonts w:ascii="Arial" w:hAnsi="Arial" w:cs="Arial"/>
                <w:sz w:val="18"/>
                <w:szCs w:val="18"/>
              </w:rPr>
              <w:t xml:space="preserve"> </w:t>
            </w:r>
            <w:r w:rsidRPr="0040375B">
              <w:rPr>
                <w:rFonts w:ascii="Arial" w:hAnsi="Arial" w:cs="Arial"/>
                <w:sz w:val="18"/>
                <w:szCs w:val="18"/>
              </w:rPr>
              <w:t>employment benefits</w:t>
            </w:r>
          </w:p>
        </w:tc>
        <w:tc>
          <w:tcPr>
            <w:tcW w:w="1117" w:type="dxa"/>
          </w:tcPr>
          <w:p w14:paraId="6F991145" w14:textId="77777777" w:rsidR="0040375B" w:rsidRPr="0040375B" w:rsidRDefault="0040375B" w:rsidP="00EA7A97">
            <w:pPr>
              <w:pBdr>
                <w:bottom w:val="single" w:sz="4" w:space="1" w:color="auto"/>
              </w:pBdr>
              <w:tabs>
                <w:tab w:val="left" w:pos="888"/>
              </w:tabs>
              <w:spacing w:line="360" w:lineRule="auto"/>
              <w:ind w:right="-18"/>
              <w:jc w:val="right"/>
              <w:rPr>
                <w:rFonts w:ascii="Arial" w:hAnsi="Arial" w:cs="Arial"/>
                <w:sz w:val="18"/>
                <w:szCs w:val="18"/>
              </w:rPr>
            </w:pPr>
            <w:r w:rsidRPr="0040375B">
              <w:rPr>
                <w:rFonts w:ascii="Arial" w:hAnsi="Arial" w:cs="Arial"/>
                <w:sz w:val="18"/>
                <w:szCs w:val="18"/>
              </w:rPr>
              <w:t>1,002,709</w:t>
            </w:r>
          </w:p>
        </w:tc>
        <w:tc>
          <w:tcPr>
            <w:tcW w:w="1117" w:type="dxa"/>
          </w:tcPr>
          <w:p w14:paraId="5E3887A4" w14:textId="77777777" w:rsidR="0040375B" w:rsidRPr="0040375B" w:rsidRDefault="0040375B" w:rsidP="00EA7A97">
            <w:pPr>
              <w:pBdr>
                <w:bottom w:val="single" w:sz="4" w:space="1" w:color="auto"/>
              </w:pBdr>
              <w:tabs>
                <w:tab w:val="left" w:pos="888"/>
              </w:tabs>
              <w:spacing w:line="360" w:lineRule="auto"/>
              <w:ind w:right="-18"/>
              <w:jc w:val="right"/>
              <w:rPr>
                <w:rFonts w:ascii="Arial" w:hAnsi="Arial" w:cs="Arial"/>
                <w:sz w:val="18"/>
                <w:szCs w:val="18"/>
                <w:lang w:val="en-GB"/>
              </w:rPr>
            </w:pPr>
            <w:r w:rsidRPr="0040375B">
              <w:rPr>
                <w:rFonts w:ascii="Arial" w:hAnsi="Arial" w:cs="Arial"/>
                <w:sz w:val="18"/>
                <w:szCs w:val="18"/>
              </w:rPr>
              <w:t>4,405,126</w:t>
            </w:r>
          </w:p>
        </w:tc>
        <w:tc>
          <w:tcPr>
            <w:tcW w:w="1217" w:type="dxa"/>
            <w:vAlign w:val="center"/>
          </w:tcPr>
          <w:p w14:paraId="39B876EB" w14:textId="77777777" w:rsidR="0040375B" w:rsidRPr="0040375B" w:rsidRDefault="0040375B" w:rsidP="00EA7A97">
            <w:pPr>
              <w:pBdr>
                <w:bottom w:val="single" w:sz="4" w:space="1" w:color="auto"/>
              </w:pBdr>
              <w:tabs>
                <w:tab w:val="left" w:pos="888"/>
              </w:tabs>
              <w:spacing w:line="360" w:lineRule="auto"/>
              <w:ind w:right="-18"/>
              <w:jc w:val="right"/>
              <w:rPr>
                <w:rFonts w:ascii="Arial" w:hAnsi="Arial" w:cs="Arial"/>
                <w:sz w:val="18"/>
                <w:szCs w:val="18"/>
              </w:rPr>
            </w:pPr>
            <w:r w:rsidRPr="0040375B">
              <w:rPr>
                <w:rFonts w:ascii="Arial" w:hAnsi="Arial" w:cs="Arial"/>
                <w:sz w:val="18"/>
                <w:szCs w:val="18"/>
              </w:rPr>
              <w:t>616,415</w:t>
            </w:r>
          </w:p>
        </w:tc>
        <w:tc>
          <w:tcPr>
            <w:tcW w:w="1217" w:type="dxa"/>
          </w:tcPr>
          <w:p w14:paraId="74B6F520" w14:textId="77777777" w:rsidR="0040375B" w:rsidRPr="0040375B" w:rsidRDefault="0040375B" w:rsidP="00EA7A97">
            <w:pPr>
              <w:pBdr>
                <w:bottom w:val="single" w:sz="4" w:space="1" w:color="auto"/>
              </w:pBdr>
              <w:tabs>
                <w:tab w:val="left" w:pos="888"/>
              </w:tabs>
              <w:spacing w:line="360" w:lineRule="auto"/>
              <w:ind w:right="-18"/>
              <w:jc w:val="right"/>
              <w:rPr>
                <w:rFonts w:ascii="Arial" w:hAnsi="Arial" w:cs="Arial"/>
                <w:sz w:val="18"/>
                <w:szCs w:val="18"/>
                <w:lang w:val="en-GB"/>
              </w:rPr>
            </w:pPr>
            <w:r w:rsidRPr="0040375B">
              <w:rPr>
                <w:rFonts w:ascii="Arial" w:hAnsi="Arial" w:cs="Arial"/>
                <w:sz w:val="18"/>
                <w:szCs w:val="18"/>
              </w:rPr>
              <w:t>2,683,649</w:t>
            </w:r>
          </w:p>
        </w:tc>
      </w:tr>
      <w:tr w:rsidR="0040375B" w:rsidRPr="0040375B" w14:paraId="62726F91" w14:textId="77777777" w:rsidTr="00F6706A">
        <w:tc>
          <w:tcPr>
            <w:tcW w:w="2192" w:type="dxa"/>
            <w:vAlign w:val="bottom"/>
          </w:tcPr>
          <w:p w14:paraId="1715E9B6" w14:textId="77777777" w:rsidR="0040375B" w:rsidRPr="0040375B" w:rsidRDefault="0040375B" w:rsidP="00673F6C">
            <w:pPr>
              <w:tabs>
                <w:tab w:val="left" w:pos="540"/>
              </w:tabs>
              <w:spacing w:line="360" w:lineRule="auto"/>
              <w:ind w:left="-42"/>
              <w:rPr>
                <w:rFonts w:ascii="Arial" w:hAnsi="Arial" w:cs="Arial"/>
                <w:sz w:val="18"/>
                <w:szCs w:val="18"/>
              </w:rPr>
            </w:pPr>
            <w:r w:rsidRPr="0040375B">
              <w:rPr>
                <w:rFonts w:ascii="Arial" w:hAnsi="Arial" w:cs="Arial"/>
                <w:sz w:val="18"/>
                <w:szCs w:val="18"/>
              </w:rPr>
              <w:t>Total</w:t>
            </w:r>
          </w:p>
        </w:tc>
        <w:tc>
          <w:tcPr>
            <w:tcW w:w="2220" w:type="dxa"/>
          </w:tcPr>
          <w:p w14:paraId="3EB3B78B" w14:textId="77777777" w:rsidR="0040375B" w:rsidRPr="0040375B" w:rsidRDefault="0040375B" w:rsidP="00673F6C">
            <w:pPr>
              <w:spacing w:line="360" w:lineRule="auto"/>
              <w:ind w:right="-108"/>
              <w:jc w:val="center"/>
              <w:rPr>
                <w:rFonts w:ascii="Arial" w:hAnsi="Arial" w:cs="Arial"/>
                <w:sz w:val="18"/>
                <w:szCs w:val="18"/>
              </w:rPr>
            </w:pPr>
          </w:p>
        </w:tc>
        <w:tc>
          <w:tcPr>
            <w:tcW w:w="1117" w:type="dxa"/>
          </w:tcPr>
          <w:p w14:paraId="0F9533D4" w14:textId="77777777" w:rsidR="0040375B" w:rsidRPr="0040375B" w:rsidRDefault="0040375B" w:rsidP="00D95EF5">
            <w:pPr>
              <w:pBdr>
                <w:bottom w:val="single" w:sz="12" w:space="1" w:color="auto"/>
              </w:pBdr>
              <w:tabs>
                <w:tab w:val="left" w:pos="888"/>
              </w:tabs>
              <w:spacing w:line="360" w:lineRule="auto"/>
              <w:ind w:right="-18"/>
              <w:jc w:val="right"/>
              <w:rPr>
                <w:rFonts w:ascii="Arial" w:hAnsi="Arial" w:cs="Arial"/>
                <w:sz w:val="18"/>
                <w:szCs w:val="18"/>
              </w:rPr>
            </w:pPr>
            <w:r w:rsidRPr="0040375B">
              <w:rPr>
                <w:rFonts w:ascii="Arial" w:hAnsi="Arial" w:cs="Arial"/>
                <w:sz w:val="18"/>
                <w:szCs w:val="18"/>
              </w:rPr>
              <w:t>20,998,709</w:t>
            </w:r>
          </w:p>
        </w:tc>
        <w:tc>
          <w:tcPr>
            <w:tcW w:w="1117" w:type="dxa"/>
          </w:tcPr>
          <w:p w14:paraId="69F207CE" w14:textId="77777777" w:rsidR="0040375B" w:rsidRPr="0040375B" w:rsidRDefault="0040375B" w:rsidP="00D95EF5">
            <w:pPr>
              <w:pBdr>
                <w:bottom w:val="single" w:sz="12" w:space="1" w:color="auto"/>
              </w:pBdr>
              <w:tabs>
                <w:tab w:val="left" w:pos="888"/>
              </w:tabs>
              <w:spacing w:line="360" w:lineRule="auto"/>
              <w:ind w:right="-18"/>
              <w:jc w:val="right"/>
              <w:rPr>
                <w:rFonts w:ascii="Arial" w:hAnsi="Arial" w:cs="Arial"/>
                <w:sz w:val="18"/>
                <w:szCs w:val="18"/>
              </w:rPr>
            </w:pPr>
            <w:r w:rsidRPr="0040375B">
              <w:rPr>
                <w:rFonts w:ascii="Arial" w:hAnsi="Arial" w:cs="Arial"/>
                <w:sz w:val="18"/>
                <w:szCs w:val="18"/>
              </w:rPr>
              <w:t>24,044,278</w:t>
            </w:r>
          </w:p>
        </w:tc>
        <w:tc>
          <w:tcPr>
            <w:tcW w:w="1217" w:type="dxa"/>
          </w:tcPr>
          <w:p w14:paraId="05226818" w14:textId="77777777" w:rsidR="0040375B" w:rsidRPr="0040375B" w:rsidRDefault="0040375B" w:rsidP="00D95EF5">
            <w:pPr>
              <w:pBdr>
                <w:bottom w:val="single" w:sz="12" w:space="1" w:color="auto"/>
              </w:pBdr>
              <w:tabs>
                <w:tab w:val="left" w:pos="888"/>
              </w:tabs>
              <w:spacing w:line="360" w:lineRule="auto"/>
              <w:ind w:right="-18"/>
              <w:jc w:val="right"/>
              <w:rPr>
                <w:rFonts w:ascii="Arial" w:hAnsi="Arial" w:cs="Arial"/>
                <w:sz w:val="18"/>
                <w:szCs w:val="18"/>
              </w:rPr>
            </w:pPr>
            <w:r w:rsidRPr="0040375B">
              <w:rPr>
                <w:rFonts w:ascii="Arial" w:hAnsi="Arial" w:cs="Arial"/>
                <w:sz w:val="18"/>
                <w:szCs w:val="18"/>
              </w:rPr>
              <w:t>14,572,415</w:t>
            </w:r>
          </w:p>
        </w:tc>
        <w:tc>
          <w:tcPr>
            <w:tcW w:w="1217" w:type="dxa"/>
          </w:tcPr>
          <w:p w14:paraId="140016AC" w14:textId="77777777" w:rsidR="0040375B" w:rsidRPr="0040375B" w:rsidRDefault="0040375B" w:rsidP="00D95EF5">
            <w:pPr>
              <w:pBdr>
                <w:bottom w:val="single" w:sz="12" w:space="1" w:color="auto"/>
              </w:pBdr>
              <w:tabs>
                <w:tab w:val="left" w:pos="888"/>
              </w:tabs>
              <w:spacing w:line="360" w:lineRule="auto"/>
              <w:ind w:right="-18"/>
              <w:jc w:val="right"/>
              <w:rPr>
                <w:rFonts w:ascii="Arial" w:hAnsi="Arial" w:cs="Arial"/>
                <w:sz w:val="18"/>
                <w:szCs w:val="18"/>
                <w:lang w:val="en-GB"/>
              </w:rPr>
            </w:pPr>
            <w:r w:rsidRPr="0040375B">
              <w:rPr>
                <w:rFonts w:ascii="Arial" w:hAnsi="Arial" w:cs="Arial"/>
                <w:sz w:val="18"/>
                <w:szCs w:val="18"/>
              </w:rPr>
              <w:t>17,441,801</w:t>
            </w:r>
          </w:p>
        </w:tc>
      </w:tr>
    </w:tbl>
    <w:p w14:paraId="2B422CDC" w14:textId="77777777" w:rsidR="008E5B69" w:rsidRPr="006821C1" w:rsidRDefault="008E5B69" w:rsidP="0040375B">
      <w:pPr>
        <w:tabs>
          <w:tab w:val="left" w:pos="284"/>
        </w:tabs>
        <w:spacing w:line="360" w:lineRule="auto"/>
        <w:ind w:firstLine="426"/>
        <w:jc w:val="both"/>
        <w:rPr>
          <w:rFonts w:ascii="Garamond" w:hAnsi="Garamond" w:cstheme="minorBidi"/>
          <w:sz w:val="16"/>
          <w:szCs w:val="16"/>
          <w:lang w:val="en-GB"/>
        </w:rPr>
      </w:pPr>
    </w:p>
    <w:p w14:paraId="243B9052" w14:textId="08A6E62E" w:rsidR="0040375B" w:rsidRDefault="0040375B" w:rsidP="008E5B69">
      <w:pPr>
        <w:tabs>
          <w:tab w:val="left" w:pos="284"/>
        </w:tabs>
        <w:spacing w:line="360" w:lineRule="auto"/>
        <w:ind w:firstLine="426"/>
        <w:jc w:val="both"/>
        <w:rPr>
          <w:rFonts w:ascii="Arial" w:hAnsi="Arial" w:cstheme="minorBidi"/>
          <w:sz w:val="19"/>
          <w:szCs w:val="19"/>
        </w:rPr>
      </w:pPr>
      <w:r w:rsidRPr="0040375B">
        <w:rPr>
          <w:rFonts w:ascii="Arial" w:hAnsi="Arial" w:cs="Arial"/>
          <w:sz w:val="19"/>
          <w:szCs w:val="19"/>
        </w:rPr>
        <w:t xml:space="preserve">Significant balances with related parties as at </w:t>
      </w:r>
      <w:r w:rsidRPr="0040375B">
        <w:rPr>
          <w:rFonts w:ascii="Arial" w:hAnsi="Arial" w:cs="Arial"/>
          <w:sz w:val="19"/>
          <w:szCs w:val="19"/>
          <w:lang w:val="en-GB"/>
        </w:rPr>
        <w:t xml:space="preserve">31 December </w:t>
      </w:r>
      <w:r w:rsidRPr="0040375B">
        <w:rPr>
          <w:rFonts w:ascii="Arial" w:hAnsi="Arial" w:cs="Arial"/>
          <w:sz w:val="19"/>
          <w:szCs w:val="19"/>
        </w:rPr>
        <w:t xml:space="preserve">2017 and 2016 are as </w:t>
      </w:r>
      <w:proofErr w:type="gramStart"/>
      <w:r w:rsidRPr="0040375B">
        <w:rPr>
          <w:rFonts w:ascii="Arial" w:hAnsi="Arial" w:cs="Arial"/>
          <w:sz w:val="19"/>
          <w:szCs w:val="19"/>
        </w:rPr>
        <w:t>follows :</w:t>
      </w:r>
      <w:proofErr w:type="gramEnd"/>
    </w:p>
    <w:p w14:paraId="05D9364D" w14:textId="77777777" w:rsidR="008E5B69" w:rsidRPr="00AD2E28" w:rsidRDefault="008E5B69" w:rsidP="008E5B69">
      <w:pPr>
        <w:tabs>
          <w:tab w:val="left" w:pos="284"/>
        </w:tabs>
        <w:spacing w:line="360" w:lineRule="auto"/>
        <w:ind w:firstLine="426"/>
        <w:jc w:val="both"/>
        <w:rPr>
          <w:rFonts w:ascii="Arial" w:hAnsi="Arial" w:cstheme="minorBidi"/>
          <w:sz w:val="14"/>
          <w:szCs w:val="14"/>
        </w:rPr>
      </w:pPr>
    </w:p>
    <w:tbl>
      <w:tblPr>
        <w:tblW w:w="8957" w:type="dxa"/>
        <w:tblInd w:w="450" w:type="dxa"/>
        <w:tblLayout w:type="fixed"/>
        <w:tblLook w:val="01E0" w:firstRow="1" w:lastRow="1" w:firstColumn="1" w:lastColumn="1" w:noHBand="0" w:noVBand="0"/>
      </w:tblPr>
      <w:tblGrid>
        <w:gridCol w:w="4086"/>
        <w:gridCol w:w="1134"/>
        <w:gridCol w:w="1134"/>
        <w:gridCol w:w="1334"/>
        <w:gridCol w:w="1269"/>
      </w:tblGrid>
      <w:tr w:rsidR="0040375B" w:rsidRPr="0040375B" w14:paraId="22A69068" w14:textId="77777777" w:rsidTr="002D029E">
        <w:trPr>
          <w:tblHeader/>
        </w:trPr>
        <w:tc>
          <w:tcPr>
            <w:tcW w:w="4086" w:type="dxa"/>
          </w:tcPr>
          <w:p w14:paraId="1C1C6AA4" w14:textId="77777777" w:rsidR="0040375B" w:rsidRPr="0040375B" w:rsidRDefault="0040375B" w:rsidP="00673F6C">
            <w:pPr>
              <w:spacing w:line="360" w:lineRule="auto"/>
              <w:rPr>
                <w:rFonts w:ascii="Arial" w:hAnsi="Arial" w:cs="Arial"/>
                <w:sz w:val="18"/>
                <w:szCs w:val="18"/>
                <w:lang w:val="en-GB"/>
              </w:rPr>
            </w:pPr>
          </w:p>
        </w:tc>
        <w:tc>
          <w:tcPr>
            <w:tcW w:w="4871" w:type="dxa"/>
            <w:gridSpan w:val="4"/>
          </w:tcPr>
          <w:p w14:paraId="0933C8AF" w14:textId="77777777" w:rsidR="0040375B" w:rsidRPr="0040375B" w:rsidRDefault="0040375B" w:rsidP="008E5B69">
            <w:pPr>
              <w:spacing w:line="360" w:lineRule="auto"/>
              <w:jc w:val="right"/>
              <w:rPr>
                <w:rFonts w:ascii="Arial" w:hAnsi="Arial" w:cs="Arial"/>
                <w:sz w:val="18"/>
                <w:szCs w:val="18"/>
              </w:rPr>
            </w:pPr>
            <w:r w:rsidRPr="0040375B">
              <w:rPr>
                <w:rFonts w:ascii="Arial" w:hAnsi="Arial" w:cs="Arial"/>
                <w:sz w:val="18"/>
                <w:szCs w:val="18"/>
              </w:rPr>
              <w:t>(Unit:  Baht)</w:t>
            </w:r>
          </w:p>
        </w:tc>
      </w:tr>
      <w:tr w:rsidR="0040375B" w:rsidRPr="0040375B" w14:paraId="357AF04E" w14:textId="77777777" w:rsidTr="002D029E">
        <w:trPr>
          <w:tblHeader/>
        </w:trPr>
        <w:tc>
          <w:tcPr>
            <w:tcW w:w="4086" w:type="dxa"/>
          </w:tcPr>
          <w:p w14:paraId="6AFEAD69" w14:textId="77777777" w:rsidR="0040375B" w:rsidRPr="0040375B" w:rsidRDefault="0040375B" w:rsidP="00673F6C">
            <w:pPr>
              <w:spacing w:line="360" w:lineRule="auto"/>
              <w:rPr>
                <w:rFonts w:ascii="Arial" w:hAnsi="Arial" w:cs="Arial"/>
                <w:sz w:val="18"/>
                <w:szCs w:val="18"/>
                <w:lang w:val="en-GB"/>
              </w:rPr>
            </w:pPr>
          </w:p>
        </w:tc>
        <w:tc>
          <w:tcPr>
            <w:tcW w:w="2268" w:type="dxa"/>
            <w:gridSpan w:val="2"/>
          </w:tcPr>
          <w:p w14:paraId="474F87DC" w14:textId="77777777" w:rsidR="0040375B" w:rsidRPr="0040375B" w:rsidRDefault="0040375B" w:rsidP="008E5B69">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rPr>
              <w:t>Consolidated</w:t>
            </w:r>
            <w:r w:rsidRPr="0040375B">
              <w:rPr>
                <w:rFonts w:ascii="Arial" w:hAnsi="Arial" w:cs="Arial"/>
                <w:sz w:val="18"/>
                <w:szCs w:val="18"/>
                <w:lang w:val="en-GB"/>
              </w:rPr>
              <w:t xml:space="preserve"> F/S</w:t>
            </w:r>
          </w:p>
        </w:tc>
        <w:tc>
          <w:tcPr>
            <w:tcW w:w="2603" w:type="dxa"/>
            <w:gridSpan w:val="2"/>
          </w:tcPr>
          <w:p w14:paraId="511BE05B" w14:textId="77777777" w:rsidR="0040375B" w:rsidRPr="0040375B" w:rsidRDefault="0040375B" w:rsidP="008E5B69">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rPr>
              <w:t>Separate F/S</w:t>
            </w:r>
          </w:p>
        </w:tc>
      </w:tr>
      <w:tr w:rsidR="0040375B" w:rsidRPr="0040375B" w14:paraId="49C9E2B6" w14:textId="77777777" w:rsidTr="002D029E">
        <w:trPr>
          <w:tblHeader/>
        </w:trPr>
        <w:tc>
          <w:tcPr>
            <w:tcW w:w="4086" w:type="dxa"/>
          </w:tcPr>
          <w:p w14:paraId="4861B3BB" w14:textId="77777777" w:rsidR="0040375B" w:rsidRPr="0040375B" w:rsidRDefault="0040375B" w:rsidP="00673F6C">
            <w:pPr>
              <w:spacing w:line="360" w:lineRule="auto"/>
              <w:rPr>
                <w:rFonts w:ascii="Arial" w:hAnsi="Arial" w:cs="Arial"/>
                <w:sz w:val="18"/>
                <w:szCs w:val="18"/>
                <w:lang w:val="en-GB"/>
              </w:rPr>
            </w:pPr>
          </w:p>
        </w:tc>
        <w:tc>
          <w:tcPr>
            <w:tcW w:w="1134" w:type="dxa"/>
          </w:tcPr>
          <w:p w14:paraId="6738ED24" w14:textId="77777777" w:rsidR="0040375B" w:rsidRPr="0040375B" w:rsidRDefault="0040375B" w:rsidP="008E5B69">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lang w:val="en-GB"/>
              </w:rPr>
              <w:t>2017</w:t>
            </w:r>
          </w:p>
        </w:tc>
        <w:tc>
          <w:tcPr>
            <w:tcW w:w="1134" w:type="dxa"/>
          </w:tcPr>
          <w:p w14:paraId="0DEE609D" w14:textId="77777777" w:rsidR="0040375B" w:rsidRPr="0040375B" w:rsidRDefault="0040375B" w:rsidP="008E5B69">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rPr>
              <w:t>2016</w:t>
            </w:r>
          </w:p>
        </w:tc>
        <w:tc>
          <w:tcPr>
            <w:tcW w:w="1334" w:type="dxa"/>
          </w:tcPr>
          <w:p w14:paraId="0CFD150B" w14:textId="77777777" w:rsidR="0040375B" w:rsidRPr="0040375B" w:rsidRDefault="0040375B" w:rsidP="008E5B69">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lang w:val="en-GB"/>
              </w:rPr>
              <w:t>2017</w:t>
            </w:r>
          </w:p>
        </w:tc>
        <w:tc>
          <w:tcPr>
            <w:tcW w:w="1269" w:type="dxa"/>
          </w:tcPr>
          <w:p w14:paraId="641D0EB3" w14:textId="77777777" w:rsidR="0040375B" w:rsidRPr="0040375B" w:rsidRDefault="0040375B" w:rsidP="008E5B69">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rPr>
              <w:t>2016</w:t>
            </w:r>
          </w:p>
        </w:tc>
      </w:tr>
      <w:tr w:rsidR="00C20890" w:rsidRPr="0040375B" w14:paraId="66D648E5" w14:textId="77777777" w:rsidTr="002D029E">
        <w:trPr>
          <w:tblHeader/>
        </w:trPr>
        <w:tc>
          <w:tcPr>
            <w:tcW w:w="4086" w:type="dxa"/>
          </w:tcPr>
          <w:p w14:paraId="06F252EC" w14:textId="77777777" w:rsidR="00C20890" w:rsidRPr="00AD2E28" w:rsidRDefault="00C20890" w:rsidP="00673F6C">
            <w:pPr>
              <w:spacing w:line="360" w:lineRule="auto"/>
              <w:rPr>
                <w:rFonts w:ascii="Arial" w:hAnsi="Arial" w:cs="Arial"/>
                <w:sz w:val="14"/>
                <w:szCs w:val="14"/>
                <w:lang w:val="en-GB"/>
              </w:rPr>
            </w:pPr>
          </w:p>
        </w:tc>
        <w:tc>
          <w:tcPr>
            <w:tcW w:w="1134" w:type="dxa"/>
          </w:tcPr>
          <w:p w14:paraId="1963D931" w14:textId="77777777" w:rsidR="00C20890" w:rsidRPr="00AD2E28" w:rsidRDefault="00C20890" w:rsidP="00C20890">
            <w:pPr>
              <w:spacing w:line="360" w:lineRule="auto"/>
              <w:ind w:firstLine="6"/>
              <w:jc w:val="center"/>
              <w:rPr>
                <w:rFonts w:ascii="Arial" w:hAnsi="Arial" w:cs="Arial"/>
                <w:sz w:val="14"/>
                <w:szCs w:val="14"/>
                <w:lang w:val="en-GB"/>
              </w:rPr>
            </w:pPr>
          </w:p>
        </w:tc>
        <w:tc>
          <w:tcPr>
            <w:tcW w:w="1134" w:type="dxa"/>
          </w:tcPr>
          <w:p w14:paraId="268FDBC8" w14:textId="77777777" w:rsidR="00C20890" w:rsidRPr="00AD2E28" w:rsidRDefault="00C20890" w:rsidP="00C20890">
            <w:pPr>
              <w:spacing w:line="360" w:lineRule="auto"/>
              <w:ind w:firstLine="6"/>
              <w:jc w:val="center"/>
              <w:rPr>
                <w:rFonts w:ascii="Arial" w:hAnsi="Arial" w:cs="Arial"/>
                <w:sz w:val="14"/>
                <w:szCs w:val="14"/>
              </w:rPr>
            </w:pPr>
          </w:p>
        </w:tc>
        <w:tc>
          <w:tcPr>
            <w:tcW w:w="1334" w:type="dxa"/>
          </w:tcPr>
          <w:p w14:paraId="77EF5D39" w14:textId="77777777" w:rsidR="00C20890" w:rsidRPr="00AD2E28" w:rsidRDefault="00C20890" w:rsidP="00C20890">
            <w:pPr>
              <w:spacing w:line="360" w:lineRule="auto"/>
              <w:ind w:firstLine="6"/>
              <w:jc w:val="center"/>
              <w:rPr>
                <w:rFonts w:ascii="Arial" w:hAnsi="Arial" w:cs="Arial"/>
                <w:sz w:val="14"/>
                <w:szCs w:val="14"/>
                <w:lang w:val="en-GB"/>
              </w:rPr>
            </w:pPr>
          </w:p>
        </w:tc>
        <w:tc>
          <w:tcPr>
            <w:tcW w:w="1269" w:type="dxa"/>
          </w:tcPr>
          <w:p w14:paraId="34D83E2E" w14:textId="77777777" w:rsidR="00C20890" w:rsidRPr="00AD2E28" w:rsidRDefault="00C20890" w:rsidP="00C20890">
            <w:pPr>
              <w:spacing w:line="360" w:lineRule="auto"/>
              <w:ind w:firstLine="6"/>
              <w:jc w:val="center"/>
              <w:rPr>
                <w:rFonts w:ascii="Arial" w:hAnsi="Arial" w:cs="Arial"/>
                <w:sz w:val="14"/>
                <w:szCs w:val="14"/>
              </w:rPr>
            </w:pPr>
          </w:p>
        </w:tc>
      </w:tr>
      <w:tr w:rsidR="00C20890" w:rsidRPr="0040375B" w14:paraId="18A77F0A" w14:textId="77777777" w:rsidTr="002D029E">
        <w:trPr>
          <w:cantSplit/>
        </w:trPr>
        <w:tc>
          <w:tcPr>
            <w:tcW w:w="4086" w:type="dxa"/>
          </w:tcPr>
          <w:p w14:paraId="5CD9E3E1" w14:textId="3BD6082E" w:rsidR="00C20890" w:rsidRPr="0040375B" w:rsidRDefault="00C20890" w:rsidP="00C20890">
            <w:pPr>
              <w:spacing w:line="360" w:lineRule="auto"/>
              <w:rPr>
                <w:rFonts w:ascii="Arial" w:hAnsi="Arial" w:cs="Arial"/>
                <w:sz w:val="18"/>
                <w:szCs w:val="18"/>
              </w:rPr>
            </w:pPr>
            <w:r w:rsidRPr="0040375B">
              <w:rPr>
                <w:rFonts w:ascii="Arial" w:hAnsi="Arial" w:cs="Arial"/>
                <w:sz w:val="18"/>
                <w:szCs w:val="18"/>
                <w:u w:val="single"/>
              </w:rPr>
              <w:t>Trade account</w:t>
            </w:r>
            <w:r w:rsidRPr="0040375B">
              <w:rPr>
                <w:rFonts w:ascii="Arial" w:hAnsi="Arial" w:cs="Arial"/>
                <w:sz w:val="18"/>
                <w:szCs w:val="18"/>
                <w:u w:val="single"/>
                <w:lang w:val="en-GB"/>
              </w:rPr>
              <w:t>s</w:t>
            </w:r>
            <w:r w:rsidRPr="0040375B">
              <w:rPr>
                <w:rFonts w:ascii="Arial" w:hAnsi="Arial" w:cs="Arial"/>
                <w:sz w:val="18"/>
                <w:szCs w:val="18"/>
                <w:u w:val="single"/>
              </w:rPr>
              <w:t xml:space="preserve"> receivable</w:t>
            </w:r>
          </w:p>
        </w:tc>
        <w:tc>
          <w:tcPr>
            <w:tcW w:w="1134" w:type="dxa"/>
          </w:tcPr>
          <w:p w14:paraId="2E081B29" w14:textId="77777777" w:rsidR="00C20890" w:rsidRPr="0040375B" w:rsidRDefault="00C20890" w:rsidP="00C20890">
            <w:pPr>
              <w:tabs>
                <w:tab w:val="left" w:pos="5220"/>
              </w:tabs>
              <w:spacing w:line="360" w:lineRule="auto"/>
              <w:ind w:left="-30" w:right="-6"/>
              <w:jc w:val="right"/>
              <w:rPr>
                <w:rFonts w:ascii="Arial" w:hAnsi="Arial" w:cs="Arial"/>
                <w:sz w:val="18"/>
                <w:szCs w:val="18"/>
              </w:rPr>
            </w:pPr>
          </w:p>
        </w:tc>
        <w:tc>
          <w:tcPr>
            <w:tcW w:w="1134" w:type="dxa"/>
          </w:tcPr>
          <w:p w14:paraId="0806C75E" w14:textId="77777777" w:rsidR="00C20890" w:rsidRPr="0040375B" w:rsidRDefault="00C20890" w:rsidP="00C20890">
            <w:pPr>
              <w:tabs>
                <w:tab w:val="left" w:pos="5220"/>
              </w:tabs>
              <w:spacing w:line="360" w:lineRule="auto"/>
              <w:ind w:left="-30" w:right="-6"/>
              <w:jc w:val="right"/>
              <w:rPr>
                <w:rFonts w:ascii="Arial" w:hAnsi="Arial" w:cs="Arial"/>
                <w:sz w:val="18"/>
                <w:szCs w:val="18"/>
              </w:rPr>
            </w:pPr>
          </w:p>
        </w:tc>
        <w:tc>
          <w:tcPr>
            <w:tcW w:w="1334" w:type="dxa"/>
          </w:tcPr>
          <w:p w14:paraId="071B21F7" w14:textId="77777777" w:rsidR="00C20890" w:rsidRPr="0040375B" w:rsidRDefault="00C20890" w:rsidP="00C20890">
            <w:pPr>
              <w:tabs>
                <w:tab w:val="left" w:pos="5220"/>
              </w:tabs>
              <w:spacing w:line="360" w:lineRule="auto"/>
              <w:ind w:left="-30" w:right="-6"/>
              <w:jc w:val="right"/>
              <w:rPr>
                <w:rFonts w:ascii="Arial" w:hAnsi="Arial" w:cs="Arial"/>
                <w:sz w:val="18"/>
                <w:szCs w:val="18"/>
              </w:rPr>
            </w:pPr>
          </w:p>
        </w:tc>
        <w:tc>
          <w:tcPr>
            <w:tcW w:w="1269" w:type="dxa"/>
          </w:tcPr>
          <w:p w14:paraId="36F2B8C7" w14:textId="77777777" w:rsidR="00C20890" w:rsidRPr="0040375B" w:rsidRDefault="00C20890" w:rsidP="00C20890">
            <w:pPr>
              <w:tabs>
                <w:tab w:val="left" w:pos="5220"/>
              </w:tabs>
              <w:spacing w:line="360" w:lineRule="auto"/>
              <w:ind w:left="-30" w:right="-6"/>
              <w:jc w:val="right"/>
              <w:rPr>
                <w:rFonts w:ascii="Arial" w:hAnsi="Arial" w:cs="Arial"/>
                <w:sz w:val="18"/>
                <w:szCs w:val="18"/>
              </w:rPr>
            </w:pPr>
          </w:p>
        </w:tc>
      </w:tr>
      <w:tr w:rsidR="006C2DD6" w:rsidRPr="0040375B" w14:paraId="58D1AAD0" w14:textId="77777777" w:rsidTr="002D029E">
        <w:trPr>
          <w:cantSplit/>
        </w:trPr>
        <w:tc>
          <w:tcPr>
            <w:tcW w:w="4086" w:type="dxa"/>
          </w:tcPr>
          <w:p w14:paraId="6B0237D7" w14:textId="33A320A2" w:rsidR="006C2DD6" w:rsidRPr="0040375B" w:rsidRDefault="006C2DD6" w:rsidP="006C2DD6">
            <w:pPr>
              <w:spacing w:line="360" w:lineRule="auto"/>
              <w:ind w:firstLine="253"/>
              <w:rPr>
                <w:rFonts w:ascii="Arial" w:hAnsi="Arial" w:cs="Arial"/>
                <w:sz w:val="18"/>
                <w:szCs w:val="18"/>
              </w:rPr>
            </w:pPr>
            <w:r w:rsidRPr="0040375B">
              <w:rPr>
                <w:rFonts w:ascii="Arial" w:hAnsi="Arial" w:cs="Arial"/>
                <w:sz w:val="18"/>
                <w:szCs w:val="18"/>
                <w:lang w:val="en-GB"/>
              </w:rPr>
              <w:t>Subsidiary company</w:t>
            </w:r>
          </w:p>
        </w:tc>
        <w:tc>
          <w:tcPr>
            <w:tcW w:w="1134" w:type="dxa"/>
          </w:tcPr>
          <w:p w14:paraId="4F251F74" w14:textId="0836E8CC" w:rsidR="006C2DD6" w:rsidRPr="0040375B" w:rsidRDefault="006C2DD6" w:rsidP="006C2DD6">
            <w:pPr>
              <w:tabs>
                <w:tab w:val="left" w:pos="5220"/>
              </w:tabs>
              <w:spacing w:line="360" w:lineRule="auto"/>
              <w:ind w:right="-6"/>
              <w:jc w:val="center"/>
              <w:rPr>
                <w:rFonts w:ascii="Arial" w:hAnsi="Arial" w:cs="Arial"/>
                <w:sz w:val="18"/>
                <w:szCs w:val="18"/>
              </w:rPr>
            </w:pPr>
            <w:r>
              <w:rPr>
                <w:rFonts w:ascii="Arial" w:hAnsi="Arial" w:cstheme="minorBidi" w:hint="cs"/>
                <w:sz w:val="18"/>
                <w:szCs w:val="18"/>
                <w:cs/>
              </w:rPr>
              <w:t xml:space="preserve">          </w:t>
            </w:r>
            <w:r w:rsidRPr="0040375B">
              <w:rPr>
                <w:rFonts w:ascii="Arial" w:hAnsi="Arial" w:cs="Arial"/>
                <w:sz w:val="18"/>
                <w:szCs w:val="18"/>
              </w:rPr>
              <w:t>-</w:t>
            </w:r>
          </w:p>
        </w:tc>
        <w:tc>
          <w:tcPr>
            <w:tcW w:w="1134" w:type="dxa"/>
          </w:tcPr>
          <w:p w14:paraId="5E3471CA" w14:textId="2B030F2C" w:rsidR="006C2DD6" w:rsidRPr="0040375B" w:rsidRDefault="006C2DD6" w:rsidP="006C2DD6">
            <w:pPr>
              <w:tabs>
                <w:tab w:val="left" w:pos="5220"/>
              </w:tabs>
              <w:spacing w:line="360" w:lineRule="auto"/>
              <w:ind w:left="-30" w:right="-6"/>
              <w:jc w:val="center"/>
              <w:rPr>
                <w:rFonts w:ascii="Arial" w:hAnsi="Arial" w:cs="Arial"/>
                <w:sz w:val="18"/>
                <w:szCs w:val="18"/>
              </w:rPr>
            </w:pPr>
            <w:r>
              <w:rPr>
                <w:rFonts w:ascii="Arial" w:hAnsi="Arial" w:cstheme="minorBidi" w:hint="cs"/>
                <w:sz w:val="18"/>
                <w:szCs w:val="18"/>
                <w:cs/>
              </w:rPr>
              <w:t xml:space="preserve">           </w:t>
            </w:r>
            <w:r w:rsidRPr="0040375B">
              <w:rPr>
                <w:rFonts w:ascii="Arial" w:hAnsi="Arial" w:cs="Arial"/>
                <w:sz w:val="18"/>
                <w:szCs w:val="18"/>
              </w:rPr>
              <w:t>-</w:t>
            </w:r>
          </w:p>
        </w:tc>
        <w:tc>
          <w:tcPr>
            <w:tcW w:w="1334" w:type="dxa"/>
          </w:tcPr>
          <w:p w14:paraId="1CFE4B9F" w14:textId="572F8B3A" w:rsidR="006C2DD6" w:rsidRPr="0040375B" w:rsidRDefault="006C2DD6" w:rsidP="006C2DD6">
            <w:pPr>
              <w:tabs>
                <w:tab w:val="left" w:pos="5220"/>
              </w:tabs>
              <w:spacing w:line="360" w:lineRule="auto"/>
              <w:ind w:left="-30" w:right="-6"/>
              <w:jc w:val="right"/>
              <w:rPr>
                <w:rFonts w:ascii="Arial" w:hAnsi="Arial" w:cs="Arial"/>
                <w:sz w:val="18"/>
                <w:szCs w:val="18"/>
              </w:rPr>
            </w:pPr>
            <w:r w:rsidRPr="0040375B">
              <w:rPr>
                <w:rFonts w:ascii="Arial" w:hAnsi="Arial" w:cs="Arial"/>
                <w:sz w:val="18"/>
                <w:szCs w:val="18"/>
                <w:lang w:val="en-GB"/>
              </w:rPr>
              <w:t>157,553,855</w:t>
            </w:r>
          </w:p>
        </w:tc>
        <w:tc>
          <w:tcPr>
            <w:tcW w:w="1269" w:type="dxa"/>
          </w:tcPr>
          <w:p w14:paraId="62A7C231" w14:textId="55FD2735" w:rsidR="006C2DD6" w:rsidRPr="0040375B" w:rsidRDefault="006C2DD6" w:rsidP="006C2DD6">
            <w:pPr>
              <w:tabs>
                <w:tab w:val="left" w:pos="5220"/>
              </w:tabs>
              <w:spacing w:line="360" w:lineRule="auto"/>
              <w:ind w:left="-30" w:right="-6"/>
              <w:jc w:val="right"/>
              <w:rPr>
                <w:rFonts w:ascii="Arial" w:hAnsi="Arial" w:cs="Arial"/>
                <w:sz w:val="18"/>
                <w:szCs w:val="18"/>
              </w:rPr>
            </w:pPr>
            <w:r w:rsidRPr="0040375B">
              <w:rPr>
                <w:rFonts w:ascii="Arial" w:hAnsi="Arial" w:cs="Arial"/>
                <w:sz w:val="18"/>
                <w:szCs w:val="18"/>
                <w:lang w:val="en-GB"/>
              </w:rPr>
              <w:t>89,124,342</w:t>
            </w:r>
          </w:p>
        </w:tc>
      </w:tr>
      <w:tr w:rsidR="00C20890" w:rsidRPr="0040375B" w14:paraId="2A77711E" w14:textId="77777777" w:rsidTr="002D029E">
        <w:trPr>
          <w:cantSplit/>
        </w:trPr>
        <w:tc>
          <w:tcPr>
            <w:tcW w:w="4086" w:type="dxa"/>
          </w:tcPr>
          <w:p w14:paraId="3478A91E" w14:textId="5DABF6E9" w:rsidR="00C20890" w:rsidRPr="0040375B" w:rsidRDefault="00C20890" w:rsidP="006C2DD6">
            <w:pPr>
              <w:spacing w:line="360" w:lineRule="auto"/>
              <w:ind w:left="-30" w:firstLine="283"/>
              <w:rPr>
                <w:rFonts w:ascii="Arial" w:hAnsi="Arial" w:cs="Arial"/>
                <w:sz w:val="18"/>
                <w:szCs w:val="18"/>
              </w:rPr>
            </w:pPr>
            <w:r w:rsidRPr="0040375B">
              <w:rPr>
                <w:rFonts w:ascii="Arial" w:hAnsi="Arial" w:cs="Arial"/>
                <w:sz w:val="18"/>
                <w:szCs w:val="18"/>
                <w:lang w:val="en-GB"/>
              </w:rPr>
              <w:t>Related companies</w:t>
            </w:r>
          </w:p>
        </w:tc>
        <w:tc>
          <w:tcPr>
            <w:tcW w:w="1134" w:type="dxa"/>
          </w:tcPr>
          <w:p w14:paraId="13FCB161" w14:textId="3D295B47" w:rsidR="00C20890" w:rsidRPr="0040375B" w:rsidRDefault="00C20890" w:rsidP="00444965">
            <w:pPr>
              <w:pBdr>
                <w:bottom w:val="single" w:sz="4" w:space="1" w:color="auto"/>
              </w:pBdr>
              <w:tabs>
                <w:tab w:val="left" w:pos="5220"/>
              </w:tabs>
              <w:spacing w:line="360" w:lineRule="auto"/>
              <w:ind w:left="-30" w:right="-6"/>
              <w:jc w:val="right"/>
              <w:rPr>
                <w:rFonts w:ascii="Arial" w:hAnsi="Arial" w:cs="Arial"/>
                <w:sz w:val="18"/>
                <w:szCs w:val="18"/>
              </w:rPr>
            </w:pPr>
            <w:r w:rsidRPr="0040375B">
              <w:rPr>
                <w:rFonts w:ascii="Arial" w:hAnsi="Arial" w:cs="Arial"/>
                <w:sz w:val="18"/>
                <w:szCs w:val="18"/>
                <w:lang w:val="en-GB"/>
              </w:rPr>
              <w:t>715,57</w:t>
            </w:r>
            <w:r w:rsidR="0002390A">
              <w:rPr>
                <w:rFonts w:ascii="Arial" w:hAnsi="Arial" w:cs="Arial"/>
                <w:sz w:val="18"/>
                <w:szCs w:val="18"/>
                <w:lang w:val="en-GB"/>
              </w:rPr>
              <w:t>7</w:t>
            </w:r>
          </w:p>
        </w:tc>
        <w:tc>
          <w:tcPr>
            <w:tcW w:w="1134" w:type="dxa"/>
          </w:tcPr>
          <w:p w14:paraId="602D82AB" w14:textId="5475F46F" w:rsidR="00C20890" w:rsidRPr="0040375B" w:rsidRDefault="00C20890" w:rsidP="00444965">
            <w:pPr>
              <w:pBdr>
                <w:bottom w:val="single" w:sz="4" w:space="1" w:color="auto"/>
              </w:pBdr>
              <w:tabs>
                <w:tab w:val="left" w:pos="5220"/>
              </w:tabs>
              <w:spacing w:line="360" w:lineRule="auto"/>
              <w:ind w:left="-30" w:right="-6"/>
              <w:jc w:val="right"/>
              <w:rPr>
                <w:rFonts w:ascii="Arial" w:hAnsi="Arial" w:cs="Arial"/>
                <w:sz w:val="18"/>
                <w:szCs w:val="18"/>
              </w:rPr>
            </w:pPr>
            <w:r w:rsidRPr="0040375B">
              <w:rPr>
                <w:rFonts w:ascii="Arial" w:hAnsi="Arial" w:cs="Arial"/>
                <w:sz w:val="18"/>
                <w:szCs w:val="18"/>
                <w:lang w:val="en-GB"/>
              </w:rPr>
              <w:t>829,517</w:t>
            </w:r>
          </w:p>
        </w:tc>
        <w:tc>
          <w:tcPr>
            <w:tcW w:w="1334" w:type="dxa"/>
          </w:tcPr>
          <w:p w14:paraId="4CFACF4F" w14:textId="0C49BD20" w:rsidR="00C20890" w:rsidRPr="0040375B" w:rsidRDefault="00C20890" w:rsidP="00444965">
            <w:pPr>
              <w:pBdr>
                <w:bottom w:val="single" w:sz="4" w:space="1" w:color="auto"/>
              </w:pBdr>
              <w:tabs>
                <w:tab w:val="left" w:pos="5220"/>
              </w:tabs>
              <w:spacing w:line="360" w:lineRule="auto"/>
              <w:ind w:left="-30" w:right="-6"/>
              <w:jc w:val="center"/>
              <w:rPr>
                <w:rFonts w:ascii="Arial" w:hAnsi="Arial" w:cs="Arial"/>
                <w:sz w:val="18"/>
                <w:szCs w:val="18"/>
              </w:rPr>
            </w:pPr>
            <w:r>
              <w:rPr>
                <w:rFonts w:ascii="Arial" w:hAnsi="Arial" w:cstheme="minorBidi" w:hint="cs"/>
                <w:sz w:val="18"/>
                <w:szCs w:val="18"/>
                <w:cs/>
              </w:rPr>
              <w:t xml:space="preserve">                </w:t>
            </w:r>
            <w:r w:rsidRPr="0040375B">
              <w:rPr>
                <w:rFonts w:ascii="Arial" w:hAnsi="Arial" w:cs="Arial"/>
                <w:sz w:val="18"/>
                <w:szCs w:val="18"/>
              </w:rPr>
              <w:t>-</w:t>
            </w:r>
          </w:p>
        </w:tc>
        <w:tc>
          <w:tcPr>
            <w:tcW w:w="1269" w:type="dxa"/>
          </w:tcPr>
          <w:p w14:paraId="4CEFE6D6" w14:textId="1F02A2F7" w:rsidR="00C20890" w:rsidRPr="0040375B" w:rsidRDefault="00C20890" w:rsidP="00444965">
            <w:pPr>
              <w:pBdr>
                <w:bottom w:val="single" w:sz="4" w:space="1" w:color="auto"/>
              </w:pBdr>
              <w:tabs>
                <w:tab w:val="left" w:pos="5220"/>
              </w:tabs>
              <w:spacing w:line="360" w:lineRule="auto"/>
              <w:ind w:left="-30" w:right="-6"/>
              <w:jc w:val="center"/>
              <w:rPr>
                <w:rFonts w:ascii="Arial" w:hAnsi="Arial" w:cs="Arial"/>
                <w:sz w:val="18"/>
                <w:szCs w:val="18"/>
              </w:rPr>
            </w:pPr>
            <w:r>
              <w:rPr>
                <w:rFonts w:ascii="Arial" w:hAnsi="Arial" w:cstheme="minorBidi" w:hint="cs"/>
                <w:sz w:val="18"/>
                <w:szCs w:val="18"/>
                <w:cs/>
              </w:rPr>
              <w:t xml:space="preserve">              </w:t>
            </w:r>
            <w:r w:rsidRPr="0040375B">
              <w:rPr>
                <w:rFonts w:ascii="Arial" w:hAnsi="Arial" w:cs="Arial"/>
                <w:sz w:val="18"/>
                <w:szCs w:val="18"/>
              </w:rPr>
              <w:t>-</w:t>
            </w:r>
          </w:p>
        </w:tc>
      </w:tr>
      <w:tr w:rsidR="00C20890" w:rsidRPr="0040375B" w14:paraId="36A8F84F" w14:textId="77777777" w:rsidTr="002D029E">
        <w:trPr>
          <w:cantSplit/>
        </w:trPr>
        <w:tc>
          <w:tcPr>
            <w:tcW w:w="4086" w:type="dxa"/>
          </w:tcPr>
          <w:p w14:paraId="2D5A1AC3" w14:textId="443A983F" w:rsidR="00C20890" w:rsidRPr="0040375B" w:rsidRDefault="00C20890" w:rsidP="00C20890">
            <w:pPr>
              <w:spacing w:line="360" w:lineRule="auto"/>
              <w:rPr>
                <w:rFonts w:ascii="Arial" w:hAnsi="Arial" w:cs="Arial"/>
                <w:sz w:val="18"/>
                <w:szCs w:val="18"/>
              </w:rPr>
            </w:pPr>
            <w:r w:rsidRPr="0040375B">
              <w:rPr>
                <w:rFonts w:ascii="Arial" w:hAnsi="Arial" w:cs="Arial"/>
                <w:sz w:val="18"/>
                <w:szCs w:val="18"/>
              </w:rPr>
              <w:t>Total</w:t>
            </w:r>
          </w:p>
        </w:tc>
        <w:tc>
          <w:tcPr>
            <w:tcW w:w="1134" w:type="dxa"/>
          </w:tcPr>
          <w:p w14:paraId="74C17CE2" w14:textId="16EF8E91" w:rsidR="00C20890" w:rsidRPr="0040375B" w:rsidRDefault="00C20890" w:rsidP="00C20890">
            <w:pPr>
              <w:pBdr>
                <w:bottom w:val="single" w:sz="12" w:space="1" w:color="auto"/>
              </w:pBdr>
              <w:tabs>
                <w:tab w:val="left" w:pos="5220"/>
              </w:tabs>
              <w:spacing w:line="360" w:lineRule="auto"/>
              <w:ind w:left="-30" w:right="-6"/>
              <w:jc w:val="right"/>
              <w:rPr>
                <w:rFonts w:ascii="Arial" w:hAnsi="Arial" w:cs="Arial"/>
                <w:sz w:val="18"/>
                <w:szCs w:val="18"/>
              </w:rPr>
            </w:pPr>
            <w:r w:rsidRPr="0040375B">
              <w:rPr>
                <w:rFonts w:ascii="Arial" w:hAnsi="Arial" w:cs="Arial"/>
                <w:sz w:val="18"/>
                <w:szCs w:val="18"/>
              </w:rPr>
              <w:t>715,577</w:t>
            </w:r>
          </w:p>
        </w:tc>
        <w:tc>
          <w:tcPr>
            <w:tcW w:w="1134" w:type="dxa"/>
          </w:tcPr>
          <w:p w14:paraId="3DE0E655" w14:textId="7F3D16CE" w:rsidR="00C20890" w:rsidRPr="0040375B" w:rsidRDefault="00C20890" w:rsidP="00C20890">
            <w:pPr>
              <w:pBdr>
                <w:bottom w:val="single" w:sz="12" w:space="1" w:color="auto"/>
              </w:pBdr>
              <w:tabs>
                <w:tab w:val="left" w:pos="5220"/>
              </w:tabs>
              <w:spacing w:line="360" w:lineRule="auto"/>
              <w:ind w:left="-30" w:right="-6"/>
              <w:jc w:val="right"/>
              <w:rPr>
                <w:rFonts w:ascii="Arial" w:hAnsi="Arial" w:cs="Arial"/>
                <w:sz w:val="18"/>
                <w:szCs w:val="18"/>
              </w:rPr>
            </w:pPr>
            <w:r w:rsidRPr="0040375B">
              <w:rPr>
                <w:rFonts w:ascii="Arial" w:hAnsi="Arial" w:cs="Arial"/>
                <w:sz w:val="18"/>
                <w:szCs w:val="18"/>
              </w:rPr>
              <w:fldChar w:fldCharType="begin"/>
            </w:r>
            <w:r w:rsidRPr="0040375B">
              <w:rPr>
                <w:rFonts w:ascii="Arial" w:hAnsi="Arial" w:cs="Arial"/>
                <w:sz w:val="18"/>
                <w:szCs w:val="18"/>
              </w:rPr>
              <w:instrText xml:space="preserve"> =SUM(ABOVE) </w:instrText>
            </w:r>
            <w:r w:rsidRPr="0040375B">
              <w:rPr>
                <w:rFonts w:ascii="Arial" w:hAnsi="Arial" w:cs="Arial"/>
                <w:sz w:val="18"/>
                <w:szCs w:val="18"/>
              </w:rPr>
              <w:fldChar w:fldCharType="separate"/>
            </w:r>
            <w:r w:rsidRPr="0040375B">
              <w:rPr>
                <w:rFonts w:ascii="Arial" w:hAnsi="Arial" w:cs="Arial"/>
                <w:noProof/>
                <w:sz w:val="18"/>
                <w:szCs w:val="18"/>
              </w:rPr>
              <w:t>829,517</w:t>
            </w:r>
            <w:r w:rsidRPr="0040375B">
              <w:rPr>
                <w:rFonts w:ascii="Arial" w:hAnsi="Arial" w:cs="Arial"/>
                <w:sz w:val="18"/>
                <w:szCs w:val="18"/>
              </w:rPr>
              <w:fldChar w:fldCharType="end"/>
            </w:r>
          </w:p>
        </w:tc>
        <w:tc>
          <w:tcPr>
            <w:tcW w:w="1334" w:type="dxa"/>
          </w:tcPr>
          <w:p w14:paraId="77F12B02" w14:textId="65A0DDA3" w:rsidR="00C20890" w:rsidRPr="0040375B" w:rsidRDefault="00C20890" w:rsidP="00C20890">
            <w:pPr>
              <w:pBdr>
                <w:bottom w:val="single" w:sz="12" w:space="1" w:color="auto"/>
              </w:pBdr>
              <w:tabs>
                <w:tab w:val="left" w:pos="5220"/>
              </w:tabs>
              <w:spacing w:line="360" w:lineRule="auto"/>
              <w:ind w:left="-30" w:right="-6"/>
              <w:jc w:val="right"/>
              <w:rPr>
                <w:rFonts w:ascii="Arial" w:hAnsi="Arial" w:cs="Arial"/>
                <w:sz w:val="18"/>
                <w:szCs w:val="18"/>
              </w:rPr>
            </w:pPr>
            <w:r w:rsidRPr="0040375B">
              <w:rPr>
                <w:rFonts w:ascii="Arial" w:hAnsi="Arial" w:cs="Arial"/>
                <w:sz w:val="18"/>
                <w:szCs w:val="18"/>
              </w:rPr>
              <w:t>157,553,855</w:t>
            </w:r>
          </w:p>
        </w:tc>
        <w:tc>
          <w:tcPr>
            <w:tcW w:w="1269" w:type="dxa"/>
          </w:tcPr>
          <w:p w14:paraId="7A0BEDA6" w14:textId="67639958" w:rsidR="00C20890" w:rsidRPr="0040375B" w:rsidRDefault="00C20890" w:rsidP="00C20890">
            <w:pPr>
              <w:pBdr>
                <w:bottom w:val="single" w:sz="12" w:space="1" w:color="auto"/>
              </w:pBdr>
              <w:tabs>
                <w:tab w:val="left" w:pos="5220"/>
              </w:tabs>
              <w:spacing w:line="360" w:lineRule="auto"/>
              <w:ind w:left="-30" w:right="-6"/>
              <w:jc w:val="right"/>
              <w:rPr>
                <w:rFonts w:ascii="Arial" w:hAnsi="Arial" w:cs="Arial"/>
                <w:sz w:val="18"/>
                <w:szCs w:val="18"/>
              </w:rPr>
            </w:pPr>
            <w:r w:rsidRPr="0040375B">
              <w:rPr>
                <w:rFonts w:ascii="Arial" w:hAnsi="Arial" w:cs="Arial"/>
                <w:sz w:val="18"/>
                <w:szCs w:val="18"/>
              </w:rPr>
              <w:t>89,124,342</w:t>
            </w:r>
          </w:p>
        </w:tc>
      </w:tr>
      <w:tr w:rsidR="0040375B" w:rsidRPr="0040375B" w14:paraId="3D9C245F" w14:textId="77777777" w:rsidTr="002D029E">
        <w:trPr>
          <w:cantSplit/>
        </w:trPr>
        <w:tc>
          <w:tcPr>
            <w:tcW w:w="8957" w:type="dxa"/>
            <w:gridSpan w:val="5"/>
          </w:tcPr>
          <w:p w14:paraId="20E99F97" w14:textId="77777777" w:rsidR="0040375B" w:rsidRPr="00406165" w:rsidRDefault="0040375B" w:rsidP="008E5B69">
            <w:pPr>
              <w:spacing w:line="360" w:lineRule="auto"/>
              <w:ind w:left="-30" w:right="-6"/>
              <w:rPr>
                <w:rFonts w:ascii="Arial" w:hAnsi="Arial" w:cs="Arial"/>
                <w:color w:val="993300"/>
                <w:sz w:val="18"/>
                <w:szCs w:val="18"/>
                <w:lang w:val="en-GB"/>
              </w:rPr>
            </w:pPr>
          </w:p>
        </w:tc>
      </w:tr>
      <w:tr w:rsidR="0040375B" w:rsidRPr="0040375B" w14:paraId="77E39896" w14:textId="77777777" w:rsidTr="002D029E">
        <w:trPr>
          <w:cantSplit/>
        </w:trPr>
        <w:tc>
          <w:tcPr>
            <w:tcW w:w="8957" w:type="dxa"/>
            <w:gridSpan w:val="5"/>
          </w:tcPr>
          <w:p w14:paraId="2A2C130D" w14:textId="77777777" w:rsidR="0040375B" w:rsidRPr="00406165" w:rsidRDefault="0040375B" w:rsidP="008E5B69">
            <w:pPr>
              <w:spacing w:line="360" w:lineRule="auto"/>
              <w:ind w:left="-30" w:right="-6"/>
              <w:rPr>
                <w:rFonts w:ascii="Arial" w:hAnsi="Arial" w:cs="Arial"/>
                <w:color w:val="993300"/>
                <w:sz w:val="18"/>
                <w:szCs w:val="18"/>
                <w:u w:val="single"/>
                <w:lang w:val="en-GB"/>
              </w:rPr>
            </w:pPr>
            <w:r w:rsidRPr="00406165">
              <w:rPr>
                <w:rFonts w:ascii="Arial" w:hAnsi="Arial" w:cs="Arial"/>
                <w:sz w:val="18"/>
                <w:szCs w:val="18"/>
                <w:u w:val="single"/>
              </w:rPr>
              <w:t xml:space="preserve">Trade accounts receivable </w:t>
            </w:r>
          </w:p>
        </w:tc>
      </w:tr>
      <w:tr w:rsidR="0040375B" w:rsidRPr="0040375B" w14:paraId="4898F072" w14:textId="77777777" w:rsidTr="002D029E">
        <w:trPr>
          <w:cantSplit/>
        </w:trPr>
        <w:tc>
          <w:tcPr>
            <w:tcW w:w="8957" w:type="dxa"/>
            <w:gridSpan w:val="5"/>
          </w:tcPr>
          <w:p w14:paraId="71619B8A" w14:textId="47F51986" w:rsidR="0040375B" w:rsidRPr="00406165" w:rsidRDefault="0040375B" w:rsidP="008E5B69">
            <w:pPr>
              <w:spacing w:line="360" w:lineRule="auto"/>
              <w:ind w:left="-30" w:right="-6"/>
              <w:rPr>
                <w:rFonts w:ascii="Arial" w:hAnsi="Arial" w:cs="Arial"/>
                <w:sz w:val="18"/>
                <w:szCs w:val="18"/>
                <w:u w:val="single"/>
              </w:rPr>
            </w:pPr>
            <w:r w:rsidRPr="00406165">
              <w:rPr>
                <w:rFonts w:ascii="Arial" w:hAnsi="Arial" w:cs="Arial"/>
                <w:sz w:val="18"/>
                <w:szCs w:val="18"/>
                <w:u w:val="single"/>
              </w:rPr>
              <w:t xml:space="preserve">classified by the age of </w:t>
            </w:r>
            <w:r w:rsidR="006821C1" w:rsidRPr="00406165">
              <w:rPr>
                <w:rFonts w:ascii="Arial" w:hAnsi="Arial" w:cs="Arial"/>
                <w:sz w:val="18"/>
                <w:szCs w:val="18"/>
                <w:u w:val="single"/>
              </w:rPr>
              <w:t>receivable</w:t>
            </w:r>
            <w:r w:rsidRPr="00406165">
              <w:rPr>
                <w:rFonts w:ascii="Arial" w:hAnsi="Arial" w:cs="Arial"/>
                <w:sz w:val="18"/>
                <w:szCs w:val="18"/>
                <w:u w:val="single"/>
              </w:rPr>
              <w:t xml:space="preserve"> are as follows:</w:t>
            </w:r>
          </w:p>
        </w:tc>
      </w:tr>
      <w:tr w:rsidR="0040375B" w:rsidRPr="0040375B" w14:paraId="4CBCCDFC" w14:textId="77777777" w:rsidTr="002D029E">
        <w:trPr>
          <w:cantSplit/>
        </w:trPr>
        <w:tc>
          <w:tcPr>
            <w:tcW w:w="4086" w:type="dxa"/>
          </w:tcPr>
          <w:p w14:paraId="2E4D343C" w14:textId="77777777" w:rsidR="0040375B" w:rsidRPr="00406165" w:rsidRDefault="0040375B" w:rsidP="008E5B69">
            <w:pPr>
              <w:spacing w:line="360" w:lineRule="auto"/>
              <w:ind w:firstLine="6"/>
              <w:rPr>
                <w:rFonts w:ascii="Arial" w:hAnsi="Arial" w:cs="Arial"/>
                <w:sz w:val="18"/>
                <w:szCs w:val="18"/>
                <w:cs/>
              </w:rPr>
            </w:pPr>
            <w:r w:rsidRPr="00406165">
              <w:rPr>
                <w:rFonts w:ascii="Arial" w:hAnsi="Arial" w:cs="Arial"/>
                <w:sz w:val="18"/>
                <w:szCs w:val="18"/>
              </w:rPr>
              <w:t>Not yet due</w:t>
            </w:r>
          </w:p>
        </w:tc>
        <w:tc>
          <w:tcPr>
            <w:tcW w:w="1134" w:type="dxa"/>
          </w:tcPr>
          <w:p w14:paraId="62D9AE12" w14:textId="77777777" w:rsidR="0040375B" w:rsidRPr="00406165" w:rsidRDefault="0040375B" w:rsidP="008E5B69">
            <w:pP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260,505</w:t>
            </w:r>
          </w:p>
        </w:tc>
        <w:tc>
          <w:tcPr>
            <w:tcW w:w="1134" w:type="dxa"/>
          </w:tcPr>
          <w:p w14:paraId="53F7E54B" w14:textId="77777777" w:rsidR="0040375B" w:rsidRPr="00406165" w:rsidRDefault="0040375B" w:rsidP="008E5B69">
            <w:pP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 xml:space="preserve">284,004   </w:t>
            </w:r>
          </w:p>
        </w:tc>
        <w:tc>
          <w:tcPr>
            <w:tcW w:w="1334" w:type="dxa"/>
          </w:tcPr>
          <w:p w14:paraId="682458A4" w14:textId="77777777" w:rsidR="0040375B" w:rsidRPr="00406165" w:rsidRDefault="0040375B" w:rsidP="008E5B69">
            <w:pP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103,518,460</w:t>
            </w:r>
          </w:p>
        </w:tc>
        <w:tc>
          <w:tcPr>
            <w:tcW w:w="1269" w:type="dxa"/>
          </w:tcPr>
          <w:p w14:paraId="55698915" w14:textId="77777777" w:rsidR="0040375B" w:rsidRPr="0040375B" w:rsidRDefault="0040375B" w:rsidP="008E5B69">
            <w:pPr>
              <w:spacing w:line="360" w:lineRule="auto"/>
              <w:ind w:left="-30" w:right="-6"/>
              <w:jc w:val="right"/>
              <w:rPr>
                <w:rFonts w:ascii="Arial" w:hAnsi="Arial" w:cs="Arial"/>
                <w:sz w:val="18"/>
                <w:szCs w:val="18"/>
                <w:lang w:val="en-GB"/>
              </w:rPr>
            </w:pPr>
            <w:r w:rsidRPr="0040375B">
              <w:rPr>
                <w:rFonts w:ascii="Arial" w:hAnsi="Arial" w:cs="Arial"/>
                <w:sz w:val="18"/>
                <w:szCs w:val="18"/>
              </w:rPr>
              <w:t>80,828,299</w:t>
            </w:r>
          </w:p>
        </w:tc>
      </w:tr>
      <w:tr w:rsidR="0040375B" w:rsidRPr="0040375B" w14:paraId="09F81385" w14:textId="77777777" w:rsidTr="002D029E">
        <w:trPr>
          <w:cantSplit/>
        </w:trPr>
        <w:tc>
          <w:tcPr>
            <w:tcW w:w="4086" w:type="dxa"/>
          </w:tcPr>
          <w:p w14:paraId="023710D8" w14:textId="77777777" w:rsidR="0040375B" w:rsidRPr="00406165" w:rsidRDefault="0040375B" w:rsidP="008E5B69">
            <w:pPr>
              <w:spacing w:line="360" w:lineRule="auto"/>
              <w:ind w:firstLine="6"/>
              <w:rPr>
                <w:rFonts w:ascii="Arial" w:hAnsi="Arial" w:cs="Arial"/>
                <w:sz w:val="18"/>
                <w:szCs w:val="18"/>
              </w:rPr>
            </w:pPr>
            <w:r w:rsidRPr="00406165">
              <w:rPr>
                <w:rFonts w:ascii="Arial" w:hAnsi="Arial" w:cs="Arial"/>
                <w:sz w:val="18"/>
                <w:szCs w:val="18"/>
              </w:rPr>
              <w:t>Over due</w:t>
            </w:r>
          </w:p>
        </w:tc>
        <w:tc>
          <w:tcPr>
            <w:tcW w:w="1134" w:type="dxa"/>
          </w:tcPr>
          <w:p w14:paraId="158DEF36" w14:textId="77777777" w:rsidR="0040375B" w:rsidRPr="00406165" w:rsidRDefault="0040375B" w:rsidP="008E5B69">
            <w:pPr>
              <w:tabs>
                <w:tab w:val="left" w:pos="5220"/>
              </w:tabs>
              <w:spacing w:line="360" w:lineRule="auto"/>
              <w:ind w:left="-30" w:right="-6"/>
              <w:jc w:val="right"/>
              <w:rPr>
                <w:rFonts w:ascii="Arial" w:hAnsi="Arial" w:cs="Arial"/>
                <w:sz w:val="18"/>
                <w:szCs w:val="18"/>
              </w:rPr>
            </w:pPr>
          </w:p>
        </w:tc>
        <w:tc>
          <w:tcPr>
            <w:tcW w:w="1134" w:type="dxa"/>
          </w:tcPr>
          <w:p w14:paraId="011E9BB4" w14:textId="77777777" w:rsidR="0040375B" w:rsidRPr="00406165" w:rsidRDefault="0040375B" w:rsidP="008E5B69">
            <w:pPr>
              <w:spacing w:line="360" w:lineRule="auto"/>
              <w:jc w:val="right"/>
              <w:rPr>
                <w:rFonts w:ascii="Arial" w:hAnsi="Arial" w:cs="Arial"/>
                <w:color w:val="993300"/>
                <w:sz w:val="18"/>
                <w:szCs w:val="18"/>
              </w:rPr>
            </w:pPr>
          </w:p>
        </w:tc>
        <w:tc>
          <w:tcPr>
            <w:tcW w:w="1334" w:type="dxa"/>
          </w:tcPr>
          <w:p w14:paraId="0E47EB89" w14:textId="77777777" w:rsidR="0040375B" w:rsidRPr="00406165" w:rsidRDefault="0040375B" w:rsidP="008E5B69">
            <w:pPr>
              <w:tabs>
                <w:tab w:val="left" w:pos="5220"/>
              </w:tabs>
              <w:spacing w:line="360" w:lineRule="auto"/>
              <w:ind w:left="-30" w:right="-6"/>
              <w:jc w:val="right"/>
              <w:rPr>
                <w:rFonts w:ascii="Arial" w:hAnsi="Arial" w:cs="Arial"/>
                <w:sz w:val="18"/>
                <w:szCs w:val="18"/>
              </w:rPr>
            </w:pPr>
          </w:p>
        </w:tc>
        <w:tc>
          <w:tcPr>
            <w:tcW w:w="1269" w:type="dxa"/>
          </w:tcPr>
          <w:p w14:paraId="7823A183" w14:textId="77777777" w:rsidR="0040375B" w:rsidRPr="0040375B" w:rsidRDefault="0040375B" w:rsidP="008E5B69">
            <w:pPr>
              <w:spacing w:line="360" w:lineRule="auto"/>
              <w:jc w:val="right"/>
              <w:rPr>
                <w:rFonts w:ascii="Arial" w:hAnsi="Arial" w:cs="Arial"/>
                <w:color w:val="993300"/>
                <w:sz w:val="18"/>
                <w:szCs w:val="18"/>
              </w:rPr>
            </w:pPr>
          </w:p>
        </w:tc>
      </w:tr>
      <w:tr w:rsidR="0040375B" w:rsidRPr="0040375B" w14:paraId="00B6D114" w14:textId="77777777" w:rsidTr="002D029E">
        <w:trPr>
          <w:cantSplit/>
        </w:trPr>
        <w:tc>
          <w:tcPr>
            <w:tcW w:w="4086" w:type="dxa"/>
          </w:tcPr>
          <w:p w14:paraId="0D1186FF" w14:textId="77777777" w:rsidR="0040375B" w:rsidRPr="00406165" w:rsidRDefault="0040375B" w:rsidP="008E5B69">
            <w:pPr>
              <w:spacing w:line="360" w:lineRule="auto"/>
              <w:ind w:left="276" w:firstLine="6"/>
              <w:rPr>
                <w:rFonts w:ascii="Arial" w:hAnsi="Arial" w:cs="Arial"/>
                <w:sz w:val="18"/>
                <w:szCs w:val="18"/>
              </w:rPr>
            </w:pPr>
            <w:r w:rsidRPr="00406165">
              <w:rPr>
                <w:rFonts w:ascii="Arial" w:hAnsi="Arial" w:cs="Arial"/>
                <w:sz w:val="18"/>
                <w:szCs w:val="18"/>
              </w:rPr>
              <w:t>Within 3 months</w:t>
            </w:r>
          </w:p>
        </w:tc>
        <w:tc>
          <w:tcPr>
            <w:tcW w:w="1134" w:type="dxa"/>
          </w:tcPr>
          <w:p w14:paraId="7474A885" w14:textId="77777777" w:rsidR="0040375B" w:rsidRPr="00406165" w:rsidRDefault="0040375B" w:rsidP="008E5B69">
            <w:pP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417,835</w:t>
            </w:r>
          </w:p>
        </w:tc>
        <w:tc>
          <w:tcPr>
            <w:tcW w:w="1134" w:type="dxa"/>
          </w:tcPr>
          <w:p w14:paraId="3A71E5E3" w14:textId="77777777" w:rsidR="0040375B" w:rsidRPr="00406165" w:rsidRDefault="0040375B" w:rsidP="008E5B69">
            <w:pP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254,473</w:t>
            </w:r>
          </w:p>
        </w:tc>
        <w:tc>
          <w:tcPr>
            <w:tcW w:w="1334" w:type="dxa"/>
          </w:tcPr>
          <w:p w14:paraId="3E8CFAC6" w14:textId="77777777" w:rsidR="0040375B" w:rsidRPr="00406165" w:rsidRDefault="0040375B" w:rsidP="008E5B69">
            <w:pP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54,035,395</w:t>
            </w:r>
          </w:p>
        </w:tc>
        <w:tc>
          <w:tcPr>
            <w:tcW w:w="1269" w:type="dxa"/>
          </w:tcPr>
          <w:p w14:paraId="417D5871" w14:textId="77777777" w:rsidR="0040375B" w:rsidRPr="0040375B" w:rsidRDefault="0040375B" w:rsidP="008E5B69">
            <w:pPr>
              <w:tabs>
                <w:tab w:val="left" w:pos="5220"/>
              </w:tabs>
              <w:spacing w:line="360" w:lineRule="auto"/>
              <w:ind w:left="-30" w:right="-6"/>
              <w:jc w:val="right"/>
              <w:rPr>
                <w:rFonts w:ascii="Arial" w:hAnsi="Arial" w:cs="Arial"/>
                <w:sz w:val="18"/>
                <w:szCs w:val="18"/>
              </w:rPr>
            </w:pPr>
            <w:r w:rsidRPr="0040375B">
              <w:rPr>
                <w:rFonts w:ascii="Arial" w:hAnsi="Arial" w:cs="Arial"/>
                <w:sz w:val="18"/>
                <w:szCs w:val="18"/>
              </w:rPr>
              <w:t>8,296,043</w:t>
            </w:r>
          </w:p>
        </w:tc>
      </w:tr>
      <w:tr w:rsidR="00BE4105" w:rsidRPr="0040375B" w14:paraId="2D4F8F83" w14:textId="77777777" w:rsidTr="002D029E">
        <w:trPr>
          <w:cantSplit/>
        </w:trPr>
        <w:tc>
          <w:tcPr>
            <w:tcW w:w="4086" w:type="dxa"/>
          </w:tcPr>
          <w:p w14:paraId="007FA092" w14:textId="77777777" w:rsidR="00BE4105" w:rsidRPr="00406165" w:rsidRDefault="00BE4105" w:rsidP="00BE4105">
            <w:pPr>
              <w:spacing w:line="360" w:lineRule="auto"/>
              <w:ind w:left="276" w:firstLine="6"/>
              <w:rPr>
                <w:rFonts w:ascii="Arial" w:hAnsi="Arial" w:cs="Arial"/>
                <w:sz w:val="18"/>
                <w:szCs w:val="18"/>
              </w:rPr>
            </w:pPr>
            <w:r w:rsidRPr="00406165">
              <w:rPr>
                <w:rFonts w:ascii="Arial" w:hAnsi="Arial" w:cs="Arial"/>
                <w:sz w:val="18"/>
                <w:szCs w:val="18"/>
              </w:rPr>
              <w:t>3 – 6 months</w:t>
            </w:r>
          </w:p>
        </w:tc>
        <w:tc>
          <w:tcPr>
            <w:tcW w:w="1134" w:type="dxa"/>
          </w:tcPr>
          <w:p w14:paraId="3B3FAC46" w14:textId="77777777" w:rsidR="00BE4105" w:rsidRPr="00406165" w:rsidRDefault="00BE4105" w:rsidP="00BE4105">
            <w:pPr>
              <w:pBdr>
                <w:bottom w:val="single" w:sz="6" w:space="1" w:color="auto"/>
              </w:pBd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37,237</w:t>
            </w:r>
          </w:p>
        </w:tc>
        <w:tc>
          <w:tcPr>
            <w:tcW w:w="1134" w:type="dxa"/>
          </w:tcPr>
          <w:p w14:paraId="14C0D75A" w14:textId="77777777" w:rsidR="00BE4105" w:rsidRPr="00406165" w:rsidRDefault="00BE4105" w:rsidP="00BE4105">
            <w:pPr>
              <w:pBdr>
                <w:bottom w:val="single" w:sz="6" w:space="1" w:color="auto"/>
              </w:pBd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291,040</w:t>
            </w:r>
          </w:p>
        </w:tc>
        <w:tc>
          <w:tcPr>
            <w:tcW w:w="1334" w:type="dxa"/>
          </w:tcPr>
          <w:p w14:paraId="451261B9" w14:textId="44803BF7" w:rsidR="00BE4105" w:rsidRPr="00406165" w:rsidRDefault="00BE4105" w:rsidP="00BE4105">
            <w:pPr>
              <w:pBdr>
                <w:bottom w:val="single" w:sz="6" w:space="1" w:color="auto"/>
              </w:pBdr>
              <w:tabs>
                <w:tab w:val="left" w:pos="5220"/>
              </w:tabs>
              <w:spacing w:line="360" w:lineRule="auto"/>
              <w:ind w:left="-30" w:right="-6"/>
              <w:jc w:val="center"/>
              <w:rPr>
                <w:rFonts w:ascii="Arial" w:hAnsi="Arial" w:cs="Arial"/>
                <w:sz w:val="18"/>
                <w:szCs w:val="18"/>
              </w:rPr>
            </w:pPr>
            <w:r w:rsidRPr="00406165">
              <w:rPr>
                <w:rFonts w:ascii="Arial" w:hAnsi="Arial" w:cs="Arial"/>
                <w:sz w:val="18"/>
                <w:szCs w:val="18"/>
              </w:rPr>
              <w:t xml:space="preserve">          -</w:t>
            </w:r>
          </w:p>
        </w:tc>
        <w:tc>
          <w:tcPr>
            <w:tcW w:w="1269" w:type="dxa"/>
          </w:tcPr>
          <w:p w14:paraId="6D3BE1BA" w14:textId="5BDB79C9" w:rsidR="00BE4105" w:rsidRPr="0040375B" w:rsidRDefault="00BE4105" w:rsidP="00BE4105">
            <w:pPr>
              <w:pBdr>
                <w:bottom w:val="single" w:sz="6" w:space="1" w:color="auto"/>
              </w:pBdr>
              <w:tabs>
                <w:tab w:val="left" w:pos="5220"/>
              </w:tabs>
              <w:spacing w:line="360" w:lineRule="auto"/>
              <w:ind w:left="-30" w:right="-6"/>
              <w:jc w:val="center"/>
              <w:rPr>
                <w:rFonts w:ascii="Arial" w:hAnsi="Arial" w:cs="Arial"/>
                <w:sz w:val="18"/>
                <w:szCs w:val="18"/>
              </w:rPr>
            </w:pPr>
            <w:r>
              <w:rPr>
                <w:rFonts w:ascii="Arial" w:hAnsi="Arial" w:cs="Arial"/>
                <w:sz w:val="18"/>
                <w:szCs w:val="18"/>
              </w:rPr>
              <w:t xml:space="preserve">         </w:t>
            </w:r>
            <w:r w:rsidRPr="0040375B">
              <w:rPr>
                <w:rFonts w:ascii="Arial" w:hAnsi="Arial" w:cs="Arial"/>
                <w:sz w:val="18"/>
                <w:szCs w:val="18"/>
              </w:rPr>
              <w:t>-</w:t>
            </w:r>
          </w:p>
        </w:tc>
      </w:tr>
      <w:tr w:rsidR="0040375B" w:rsidRPr="0040375B" w14:paraId="7A4BE20D" w14:textId="77777777" w:rsidTr="002D029E">
        <w:trPr>
          <w:cantSplit/>
        </w:trPr>
        <w:tc>
          <w:tcPr>
            <w:tcW w:w="4086" w:type="dxa"/>
          </w:tcPr>
          <w:p w14:paraId="604160A4" w14:textId="77777777" w:rsidR="0040375B" w:rsidRPr="00406165" w:rsidRDefault="0040375B" w:rsidP="008E5B69">
            <w:pPr>
              <w:spacing w:line="360" w:lineRule="auto"/>
              <w:rPr>
                <w:rFonts w:ascii="Arial" w:hAnsi="Arial" w:cs="Arial"/>
                <w:sz w:val="18"/>
                <w:szCs w:val="18"/>
              </w:rPr>
            </w:pPr>
            <w:r w:rsidRPr="00406165">
              <w:rPr>
                <w:rFonts w:ascii="Arial" w:hAnsi="Arial" w:cs="Arial"/>
                <w:sz w:val="18"/>
                <w:szCs w:val="18"/>
                <w:lang w:val="en-GB"/>
              </w:rPr>
              <w:t>Total</w:t>
            </w:r>
          </w:p>
        </w:tc>
        <w:tc>
          <w:tcPr>
            <w:tcW w:w="1134" w:type="dxa"/>
          </w:tcPr>
          <w:p w14:paraId="47255B6E" w14:textId="77777777" w:rsidR="0040375B" w:rsidRPr="00406165" w:rsidRDefault="0040375B" w:rsidP="008E5B69">
            <w:pPr>
              <w:pBdr>
                <w:bottom w:val="single" w:sz="12" w:space="1" w:color="auto"/>
              </w:pBd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715,577</w:t>
            </w:r>
          </w:p>
        </w:tc>
        <w:tc>
          <w:tcPr>
            <w:tcW w:w="1134" w:type="dxa"/>
          </w:tcPr>
          <w:p w14:paraId="7F315B5B" w14:textId="77777777" w:rsidR="0040375B" w:rsidRPr="00406165" w:rsidRDefault="0040375B" w:rsidP="008E5B69">
            <w:pPr>
              <w:pBdr>
                <w:bottom w:val="single" w:sz="12" w:space="1" w:color="auto"/>
              </w:pBd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829,517</w:t>
            </w:r>
          </w:p>
        </w:tc>
        <w:tc>
          <w:tcPr>
            <w:tcW w:w="1334" w:type="dxa"/>
          </w:tcPr>
          <w:p w14:paraId="238AAE71" w14:textId="77777777" w:rsidR="0040375B" w:rsidRPr="00406165" w:rsidRDefault="0040375B" w:rsidP="008E5B69">
            <w:pPr>
              <w:pBdr>
                <w:bottom w:val="single" w:sz="12" w:space="1" w:color="auto"/>
              </w:pBd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157,553,855</w:t>
            </w:r>
          </w:p>
        </w:tc>
        <w:tc>
          <w:tcPr>
            <w:tcW w:w="1269" w:type="dxa"/>
          </w:tcPr>
          <w:p w14:paraId="1A52EC9C" w14:textId="77777777" w:rsidR="0040375B" w:rsidRPr="0040375B" w:rsidRDefault="0040375B" w:rsidP="008E5B69">
            <w:pPr>
              <w:pBdr>
                <w:bottom w:val="single" w:sz="12"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89,124,342</w:t>
            </w:r>
          </w:p>
        </w:tc>
      </w:tr>
      <w:tr w:rsidR="0040375B" w:rsidRPr="0040375B" w14:paraId="1117783E" w14:textId="77777777" w:rsidTr="002D029E">
        <w:trPr>
          <w:cantSplit/>
        </w:trPr>
        <w:tc>
          <w:tcPr>
            <w:tcW w:w="4086" w:type="dxa"/>
          </w:tcPr>
          <w:p w14:paraId="4C2C1491" w14:textId="77777777" w:rsidR="0040375B" w:rsidRPr="00406165" w:rsidRDefault="0040375B" w:rsidP="008E5B69">
            <w:pPr>
              <w:spacing w:line="360" w:lineRule="auto"/>
              <w:ind w:left="252" w:hanging="252"/>
              <w:rPr>
                <w:rFonts w:ascii="Arial" w:hAnsi="Arial" w:cs="Arial"/>
                <w:sz w:val="18"/>
                <w:szCs w:val="18"/>
                <w:u w:val="single"/>
              </w:rPr>
            </w:pPr>
          </w:p>
        </w:tc>
        <w:tc>
          <w:tcPr>
            <w:tcW w:w="1134" w:type="dxa"/>
          </w:tcPr>
          <w:p w14:paraId="521DE4A7" w14:textId="77777777" w:rsidR="0040375B" w:rsidRPr="00406165" w:rsidRDefault="0040375B" w:rsidP="008E5B69">
            <w:pPr>
              <w:spacing w:line="360" w:lineRule="auto"/>
              <w:ind w:left="-30" w:right="-6"/>
              <w:jc w:val="right"/>
              <w:rPr>
                <w:rFonts w:ascii="Arial" w:hAnsi="Arial" w:cs="Arial"/>
                <w:sz w:val="18"/>
                <w:szCs w:val="18"/>
                <w:lang w:val="en-GB"/>
              </w:rPr>
            </w:pPr>
          </w:p>
        </w:tc>
        <w:tc>
          <w:tcPr>
            <w:tcW w:w="1134" w:type="dxa"/>
          </w:tcPr>
          <w:p w14:paraId="5FD9BCAC" w14:textId="77777777" w:rsidR="0040375B" w:rsidRPr="00406165" w:rsidRDefault="0040375B" w:rsidP="008E5B69">
            <w:pPr>
              <w:spacing w:line="360" w:lineRule="auto"/>
              <w:ind w:left="-30" w:right="-6"/>
              <w:jc w:val="right"/>
              <w:rPr>
                <w:rFonts w:ascii="Arial" w:hAnsi="Arial" w:cs="Arial"/>
                <w:sz w:val="18"/>
                <w:szCs w:val="18"/>
                <w:lang w:val="en-GB"/>
              </w:rPr>
            </w:pPr>
          </w:p>
        </w:tc>
        <w:tc>
          <w:tcPr>
            <w:tcW w:w="1334" w:type="dxa"/>
          </w:tcPr>
          <w:p w14:paraId="3F2802CD" w14:textId="77777777" w:rsidR="0040375B" w:rsidRPr="00406165" w:rsidRDefault="0040375B" w:rsidP="008E5B69">
            <w:pPr>
              <w:spacing w:line="360" w:lineRule="auto"/>
              <w:ind w:left="-30" w:right="-6"/>
              <w:jc w:val="right"/>
              <w:rPr>
                <w:rFonts w:ascii="Arial" w:hAnsi="Arial" w:cs="Arial"/>
                <w:sz w:val="18"/>
                <w:szCs w:val="18"/>
                <w:lang w:val="en-GB"/>
              </w:rPr>
            </w:pPr>
          </w:p>
        </w:tc>
        <w:tc>
          <w:tcPr>
            <w:tcW w:w="1269" w:type="dxa"/>
          </w:tcPr>
          <w:p w14:paraId="7D005706" w14:textId="77777777" w:rsidR="0040375B" w:rsidRPr="006821C1" w:rsidRDefault="0040375B" w:rsidP="008E5B69">
            <w:pPr>
              <w:spacing w:line="360" w:lineRule="auto"/>
              <w:ind w:left="-30" w:right="-6"/>
              <w:jc w:val="right"/>
              <w:rPr>
                <w:rFonts w:ascii="Arial" w:hAnsi="Arial" w:cs="Arial"/>
                <w:sz w:val="16"/>
                <w:szCs w:val="16"/>
                <w:lang w:val="en-GB"/>
              </w:rPr>
            </w:pPr>
          </w:p>
        </w:tc>
      </w:tr>
      <w:tr w:rsidR="008E5B69" w:rsidRPr="0040375B" w14:paraId="235F12AA" w14:textId="77777777" w:rsidTr="002D029E">
        <w:trPr>
          <w:cantSplit/>
        </w:trPr>
        <w:tc>
          <w:tcPr>
            <w:tcW w:w="4086" w:type="dxa"/>
          </w:tcPr>
          <w:p w14:paraId="61D23934" w14:textId="3E3D15CB" w:rsidR="008E5B69" w:rsidRPr="00406165" w:rsidRDefault="008E5B69" w:rsidP="008E5B69">
            <w:pPr>
              <w:spacing w:line="360" w:lineRule="auto"/>
              <w:rPr>
                <w:rFonts w:ascii="Arial" w:hAnsi="Arial" w:cs="Arial"/>
                <w:sz w:val="18"/>
                <w:szCs w:val="18"/>
              </w:rPr>
            </w:pPr>
            <w:r w:rsidRPr="00406165">
              <w:rPr>
                <w:rFonts w:ascii="Arial" w:hAnsi="Arial" w:cs="Arial"/>
                <w:sz w:val="18"/>
                <w:szCs w:val="18"/>
                <w:u w:val="single"/>
              </w:rPr>
              <w:t>Other receivables</w:t>
            </w:r>
          </w:p>
        </w:tc>
        <w:tc>
          <w:tcPr>
            <w:tcW w:w="1134" w:type="dxa"/>
          </w:tcPr>
          <w:p w14:paraId="58E95DD9" w14:textId="3A6A9CD1" w:rsidR="008E5B69" w:rsidRPr="00406165" w:rsidRDefault="008E5B69" w:rsidP="008E5B69">
            <w:pPr>
              <w:tabs>
                <w:tab w:val="left" w:pos="888"/>
              </w:tabs>
              <w:spacing w:line="360" w:lineRule="auto"/>
              <w:ind w:left="-30" w:right="-6"/>
              <w:jc w:val="right"/>
              <w:rPr>
                <w:rFonts w:ascii="Arial" w:hAnsi="Arial" w:cs="Arial"/>
                <w:sz w:val="18"/>
                <w:szCs w:val="18"/>
                <w:lang w:val="en-GB"/>
              </w:rPr>
            </w:pPr>
          </w:p>
        </w:tc>
        <w:tc>
          <w:tcPr>
            <w:tcW w:w="1134" w:type="dxa"/>
          </w:tcPr>
          <w:p w14:paraId="0BC2457F" w14:textId="34DA6BE9" w:rsidR="008E5B69" w:rsidRPr="00406165" w:rsidRDefault="008E5B69" w:rsidP="008E5B69">
            <w:pPr>
              <w:spacing w:line="360" w:lineRule="auto"/>
              <w:ind w:left="-30" w:right="-6"/>
              <w:jc w:val="right"/>
              <w:rPr>
                <w:rFonts w:ascii="Arial" w:hAnsi="Arial" w:cs="Arial"/>
                <w:sz w:val="18"/>
                <w:szCs w:val="18"/>
                <w:lang w:val="en-GB"/>
              </w:rPr>
            </w:pPr>
          </w:p>
        </w:tc>
        <w:tc>
          <w:tcPr>
            <w:tcW w:w="1334" w:type="dxa"/>
          </w:tcPr>
          <w:p w14:paraId="36F0CFAF" w14:textId="1FEF27E6" w:rsidR="008E5B69" w:rsidRPr="00406165" w:rsidRDefault="008E5B69" w:rsidP="008E5B69">
            <w:pPr>
              <w:tabs>
                <w:tab w:val="left" w:pos="5220"/>
              </w:tabs>
              <w:spacing w:line="360" w:lineRule="auto"/>
              <w:ind w:left="-30" w:right="-6"/>
              <w:jc w:val="right"/>
              <w:rPr>
                <w:rFonts w:ascii="Arial" w:hAnsi="Arial" w:cs="Arial"/>
                <w:sz w:val="18"/>
                <w:szCs w:val="18"/>
              </w:rPr>
            </w:pPr>
          </w:p>
        </w:tc>
        <w:tc>
          <w:tcPr>
            <w:tcW w:w="1269" w:type="dxa"/>
          </w:tcPr>
          <w:p w14:paraId="4F5C4F67" w14:textId="42F72FBC" w:rsidR="008E5B69" w:rsidRPr="0040375B" w:rsidRDefault="008E5B69" w:rsidP="008E5B69">
            <w:pPr>
              <w:spacing w:line="360" w:lineRule="auto"/>
              <w:ind w:left="-30" w:right="-6"/>
              <w:jc w:val="right"/>
              <w:rPr>
                <w:rFonts w:ascii="Arial" w:hAnsi="Arial" w:cs="Arial"/>
                <w:strike/>
                <w:sz w:val="18"/>
                <w:szCs w:val="18"/>
                <w:u w:val="thick"/>
              </w:rPr>
            </w:pPr>
          </w:p>
        </w:tc>
      </w:tr>
      <w:tr w:rsidR="00C20890" w:rsidRPr="0040375B" w14:paraId="4617914F" w14:textId="77777777" w:rsidTr="002D029E">
        <w:trPr>
          <w:cantSplit/>
        </w:trPr>
        <w:tc>
          <w:tcPr>
            <w:tcW w:w="4086" w:type="dxa"/>
          </w:tcPr>
          <w:p w14:paraId="022D0D5E" w14:textId="619E1285" w:rsidR="00C20890" w:rsidRPr="00406165" w:rsidRDefault="00C20890" w:rsidP="00C20890">
            <w:pPr>
              <w:spacing w:line="360" w:lineRule="auto"/>
              <w:ind w:left="213"/>
              <w:rPr>
                <w:rFonts w:ascii="Arial" w:hAnsi="Arial" w:cs="Arial"/>
                <w:sz w:val="18"/>
                <w:szCs w:val="18"/>
              </w:rPr>
            </w:pPr>
            <w:r w:rsidRPr="00406165">
              <w:rPr>
                <w:rFonts w:ascii="Arial" w:hAnsi="Arial" w:cs="Arial"/>
                <w:sz w:val="18"/>
                <w:szCs w:val="18"/>
                <w:lang w:val="en-GB"/>
              </w:rPr>
              <w:t>Subsidiary companies</w:t>
            </w:r>
          </w:p>
        </w:tc>
        <w:tc>
          <w:tcPr>
            <w:tcW w:w="1134" w:type="dxa"/>
          </w:tcPr>
          <w:p w14:paraId="15668CE4" w14:textId="65F16254" w:rsidR="00C20890" w:rsidRPr="00406165" w:rsidRDefault="00C20890" w:rsidP="00C20890">
            <w:pPr>
              <w:tabs>
                <w:tab w:val="left" w:pos="888"/>
              </w:tabs>
              <w:spacing w:line="360" w:lineRule="auto"/>
              <w:ind w:left="-30" w:right="-6"/>
              <w:jc w:val="center"/>
              <w:rPr>
                <w:rFonts w:ascii="Arial" w:hAnsi="Arial" w:cs="Arial"/>
                <w:sz w:val="18"/>
                <w:szCs w:val="18"/>
                <w:lang w:val="en-GB"/>
              </w:rPr>
            </w:pPr>
            <w:r w:rsidRPr="00406165">
              <w:rPr>
                <w:rFonts w:ascii="Arial" w:hAnsi="Arial" w:cstheme="minorBidi" w:hint="cs"/>
                <w:sz w:val="18"/>
                <w:szCs w:val="18"/>
                <w:cs/>
              </w:rPr>
              <w:t xml:space="preserve">            </w:t>
            </w:r>
            <w:r w:rsidRPr="00406165">
              <w:rPr>
                <w:rFonts w:ascii="Arial" w:hAnsi="Arial" w:cs="Arial"/>
                <w:sz w:val="18"/>
                <w:szCs w:val="18"/>
              </w:rPr>
              <w:t>-</w:t>
            </w:r>
          </w:p>
        </w:tc>
        <w:tc>
          <w:tcPr>
            <w:tcW w:w="1134" w:type="dxa"/>
          </w:tcPr>
          <w:p w14:paraId="1A37D416" w14:textId="2A114143" w:rsidR="00C20890" w:rsidRPr="00406165" w:rsidRDefault="00BE4105" w:rsidP="00BE4105">
            <w:pPr>
              <w:spacing w:line="360" w:lineRule="auto"/>
              <w:ind w:left="-30" w:right="-6"/>
              <w:jc w:val="center"/>
              <w:rPr>
                <w:rFonts w:ascii="Arial" w:hAnsi="Arial" w:cs="Arial"/>
                <w:sz w:val="18"/>
                <w:szCs w:val="18"/>
                <w:lang w:val="en-GB"/>
              </w:rPr>
            </w:pPr>
            <w:r w:rsidRPr="00406165">
              <w:rPr>
                <w:rFonts w:ascii="Arial" w:hAnsi="Arial" w:cs="Arial"/>
                <w:sz w:val="18"/>
                <w:szCs w:val="18"/>
              </w:rPr>
              <w:t xml:space="preserve">       </w:t>
            </w:r>
            <w:r w:rsidR="00C20890" w:rsidRPr="00406165">
              <w:rPr>
                <w:rFonts w:ascii="Arial" w:hAnsi="Arial" w:cs="Arial"/>
                <w:sz w:val="18"/>
                <w:szCs w:val="18"/>
              </w:rPr>
              <w:t>-</w:t>
            </w:r>
          </w:p>
        </w:tc>
        <w:tc>
          <w:tcPr>
            <w:tcW w:w="1334" w:type="dxa"/>
          </w:tcPr>
          <w:p w14:paraId="6ACFFE85" w14:textId="49989DA2" w:rsidR="00C20890" w:rsidRPr="00406165" w:rsidRDefault="00C20890" w:rsidP="00C20890">
            <w:pPr>
              <w:tabs>
                <w:tab w:val="left" w:pos="5220"/>
              </w:tabs>
              <w:spacing w:line="360" w:lineRule="auto"/>
              <w:ind w:left="-30" w:right="-6"/>
              <w:jc w:val="right"/>
              <w:rPr>
                <w:rFonts w:ascii="Arial" w:hAnsi="Arial" w:cs="Arial"/>
                <w:sz w:val="18"/>
                <w:szCs w:val="18"/>
              </w:rPr>
            </w:pPr>
            <w:r w:rsidRPr="00406165">
              <w:rPr>
                <w:rFonts w:ascii="Arial" w:hAnsi="Arial" w:cs="Arial"/>
                <w:sz w:val="18"/>
                <w:szCs w:val="18"/>
                <w:lang w:val="en-GB"/>
              </w:rPr>
              <w:t>44,893,377</w:t>
            </w:r>
          </w:p>
        </w:tc>
        <w:tc>
          <w:tcPr>
            <w:tcW w:w="1269" w:type="dxa"/>
          </w:tcPr>
          <w:p w14:paraId="48642CCD" w14:textId="7EE41D8C" w:rsidR="00C20890" w:rsidRPr="0040375B" w:rsidRDefault="00C20890" w:rsidP="00C20890">
            <w:pPr>
              <w:spacing w:line="360" w:lineRule="auto"/>
              <w:ind w:left="-30" w:right="-6"/>
              <w:jc w:val="right"/>
              <w:rPr>
                <w:rFonts w:ascii="Arial" w:hAnsi="Arial" w:cs="Arial"/>
                <w:strike/>
                <w:sz w:val="18"/>
                <w:szCs w:val="18"/>
                <w:u w:val="thick"/>
              </w:rPr>
            </w:pPr>
            <w:r w:rsidRPr="0040375B">
              <w:rPr>
                <w:rFonts w:ascii="Arial" w:hAnsi="Arial" w:cs="Arial"/>
                <w:sz w:val="18"/>
                <w:szCs w:val="18"/>
                <w:lang w:val="en-GB"/>
              </w:rPr>
              <w:t>44,446,213</w:t>
            </w:r>
          </w:p>
        </w:tc>
      </w:tr>
      <w:tr w:rsidR="00CD385E" w:rsidRPr="0040375B" w14:paraId="5AE11E87" w14:textId="77777777" w:rsidTr="002D029E">
        <w:trPr>
          <w:cantSplit/>
        </w:trPr>
        <w:tc>
          <w:tcPr>
            <w:tcW w:w="4086" w:type="dxa"/>
          </w:tcPr>
          <w:p w14:paraId="1BBF914C" w14:textId="41487E4E" w:rsidR="00CD385E" w:rsidRPr="00406165" w:rsidRDefault="00CD385E" w:rsidP="00CD385E">
            <w:pPr>
              <w:spacing w:line="360" w:lineRule="auto"/>
              <w:ind w:firstLine="213"/>
              <w:rPr>
                <w:rFonts w:ascii="Arial" w:hAnsi="Arial" w:cs="Arial"/>
                <w:sz w:val="18"/>
                <w:szCs w:val="18"/>
              </w:rPr>
            </w:pPr>
            <w:r w:rsidRPr="00406165">
              <w:rPr>
                <w:rFonts w:ascii="Arial" w:hAnsi="Arial" w:cs="Arial"/>
                <w:sz w:val="18"/>
                <w:szCs w:val="18"/>
                <w:lang w:val="en-GB"/>
              </w:rPr>
              <w:t>Related companies</w:t>
            </w:r>
          </w:p>
        </w:tc>
        <w:tc>
          <w:tcPr>
            <w:tcW w:w="1134" w:type="dxa"/>
          </w:tcPr>
          <w:p w14:paraId="1F35C416" w14:textId="5339D555" w:rsidR="00CD385E" w:rsidRPr="00406165" w:rsidRDefault="00CD385E" w:rsidP="00444965">
            <w:pPr>
              <w:pBdr>
                <w:bottom w:val="single" w:sz="4" w:space="1" w:color="auto"/>
              </w:pBdr>
              <w:tabs>
                <w:tab w:val="left" w:pos="888"/>
              </w:tabs>
              <w:spacing w:line="360" w:lineRule="auto"/>
              <w:ind w:left="-30" w:right="-6"/>
              <w:jc w:val="center"/>
              <w:rPr>
                <w:rFonts w:ascii="Arial" w:hAnsi="Arial" w:cs="Arial"/>
                <w:sz w:val="18"/>
                <w:szCs w:val="18"/>
                <w:lang w:val="en-GB"/>
              </w:rPr>
            </w:pPr>
            <w:r w:rsidRPr="00406165">
              <w:rPr>
                <w:rFonts w:ascii="Arial" w:hAnsi="Arial" w:cstheme="minorBidi" w:hint="cs"/>
                <w:sz w:val="18"/>
                <w:szCs w:val="18"/>
                <w:cs/>
              </w:rPr>
              <w:t xml:space="preserve">            </w:t>
            </w:r>
            <w:r w:rsidRPr="00406165">
              <w:rPr>
                <w:rFonts w:ascii="Arial" w:hAnsi="Arial" w:cs="Arial"/>
                <w:sz w:val="18"/>
                <w:szCs w:val="18"/>
              </w:rPr>
              <w:t>-</w:t>
            </w:r>
          </w:p>
        </w:tc>
        <w:tc>
          <w:tcPr>
            <w:tcW w:w="1134" w:type="dxa"/>
          </w:tcPr>
          <w:p w14:paraId="6CB051A9" w14:textId="3140F38F" w:rsidR="00CD385E" w:rsidRPr="00406165" w:rsidRDefault="00CD385E" w:rsidP="00444965">
            <w:pPr>
              <w:pBdr>
                <w:bottom w:val="single" w:sz="4" w:space="1" w:color="auto"/>
              </w:pBdr>
              <w:spacing w:line="360" w:lineRule="auto"/>
              <w:ind w:left="-30" w:right="-6"/>
              <w:jc w:val="right"/>
              <w:rPr>
                <w:rFonts w:ascii="Arial" w:hAnsi="Arial" w:cs="Arial"/>
                <w:sz w:val="18"/>
                <w:szCs w:val="18"/>
                <w:lang w:val="en-GB"/>
              </w:rPr>
            </w:pPr>
            <w:r w:rsidRPr="00406165">
              <w:rPr>
                <w:rFonts w:ascii="Arial" w:hAnsi="Arial" w:cs="Arial"/>
                <w:sz w:val="18"/>
                <w:szCs w:val="18"/>
                <w:lang w:val="en-GB"/>
              </w:rPr>
              <w:t xml:space="preserve">8,672     </w:t>
            </w:r>
          </w:p>
        </w:tc>
        <w:tc>
          <w:tcPr>
            <w:tcW w:w="1334" w:type="dxa"/>
          </w:tcPr>
          <w:p w14:paraId="4339C026" w14:textId="75EA87ED" w:rsidR="00CD385E" w:rsidRPr="00406165" w:rsidRDefault="00CD385E" w:rsidP="00444965">
            <w:pPr>
              <w:pBdr>
                <w:bottom w:val="single" w:sz="4" w:space="1" w:color="auto"/>
              </w:pBdr>
              <w:tabs>
                <w:tab w:val="left" w:pos="5220"/>
              </w:tabs>
              <w:spacing w:line="360" w:lineRule="auto"/>
              <w:ind w:left="-30" w:right="-6"/>
              <w:jc w:val="center"/>
              <w:rPr>
                <w:rFonts w:ascii="Arial" w:hAnsi="Arial" w:cs="Arial"/>
                <w:sz w:val="18"/>
                <w:szCs w:val="18"/>
              </w:rPr>
            </w:pPr>
            <w:r w:rsidRPr="00406165">
              <w:rPr>
                <w:rFonts w:ascii="Arial" w:hAnsi="Arial" w:cs="Arial"/>
                <w:sz w:val="18"/>
                <w:szCs w:val="18"/>
                <w:lang w:val="en-GB"/>
              </w:rPr>
              <w:t xml:space="preserve">          -</w:t>
            </w:r>
          </w:p>
        </w:tc>
        <w:tc>
          <w:tcPr>
            <w:tcW w:w="1269" w:type="dxa"/>
          </w:tcPr>
          <w:p w14:paraId="198D401C" w14:textId="4AB28427" w:rsidR="00CD385E" w:rsidRPr="0040375B" w:rsidRDefault="00CD385E" w:rsidP="00444965">
            <w:pPr>
              <w:pBdr>
                <w:bottom w:val="single" w:sz="4" w:space="1" w:color="auto"/>
              </w:pBdr>
              <w:spacing w:line="360" w:lineRule="auto"/>
              <w:ind w:left="-30" w:right="-6"/>
              <w:jc w:val="center"/>
              <w:rPr>
                <w:rFonts w:ascii="Arial" w:hAnsi="Arial" w:cs="Arial"/>
                <w:sz w:val="18"/>
                <w:szCs w:val="18"/>
                <w:lang w:val="en-GB"/>
              </w:rPr>
            </w:pPr>
            <w:r>
              <w:rPr>
                <w:rFonts w:ascii="Arial" w:hAnsi="Arial" w:cs="Arial"/>
                <w:sz w:val="18"/>
                <w:szCs w:val="18"/>
              </w:rPr>
              <w:t xml:space="preserve">         </w:t>
            </w:r>
            <w:r w:rsidRPr="0040375B">
              <w:rPr>
                <w:rFonts w:ascii="Arial" w:hAnsi="Arial" w:cs="Arial"/>
                <w:sz w:val="18"/>
                <w:szCs w:val="18"/>
              </w:rPr>
              <w:t>-</w:t>
            </w:r>
          </w:p>
        </w:tc>
      </w:tr>
      <w:tr w:rsidR="00C20890" w:rsidRPr="0040375B" w14:paraId="47B6B4CD" w14:textId="77777777" w:rsidTr="002D029E">
        <w:trPr>
          <w:cantSplit/>
        </w:trPr>
        <w:tc>
          <w:tcPr>
            <w:tcW w:w="4086" w:type="dxa"/>
          </w:tcPr>
          <w:p w14:paraId="6F738036" w14:textId="59FDCE91" w:rsidR="00C20890" w:rsidRPr="00406165" w:rsidRDefault="00C20890" w:rsidP="00C20890">
            <w:pPr>
              <w:spacing w:line="360" w:lineRule="auto"/>
              <w:rPr>
                <w:rFonts w:ascii="Arial" w:hAnsi="Arial" w:cs="Arial"/>
                <w:sz w:val="18"/>
                <w:szCs w:val="18"/>
              </w:rPr>
            </w:pPr>
            <w:r w:rsidRPr="00406165">
              <w:rPr>
                <w:rFonts w:ascii="Arial" w:hAnsi="Arial" w:cs="Arial"/>
                <w:sz w:val="18"/>
                <w:szCs w:val="18"/>
              </w:rPr>
              <w:t>Total</w:t>
            </w:r>
          </w:p>
        </w:tc>
        <w:tc>
          <w:tcPr>
            <w:tcW w:w="1134" w:type="dxa"/>
          </w:tcPr>
          <w:p w14:paraId="3D0A963F" w14:textId="23807580" w:rsidR="00C20890" w:rsidRPr="00406165" w:rsidRDefault="00C20890" w:rsidP="00C20890">
            <w:pPr>
              <w:pBdr>
                <w:bottom w:val="single" w:sz="12" w:space="1" w:color="auto"/>
              </w:pBdr>
              <w:tabs>
                <w:tab w:val="left" w:pos="888"/>
              </w:tabs>
              <w:spacing w:line="360" w:lineRule="auto"/>
              <w:ind w:left="-30" w:right="-6"/>
              <w:rPr>
                <w:rFonts w:ascii="Arial" w:hAnsi="Arial" w:cs="Arial"/>
                <w:sz w:val="18"/>
                <w:szCs w:val="18"/>
                <w:lang w:val="en-GB"/>
              </w:rPr>
            </w:pPr>
            <w:r w:rsidRPr="00406165">
              <w:rPr>
                <w:rFonts w:ascii="Arial" w:hAnsi="Arial" w:cstheme="minorBidi" w:hint="cs"/>
                <w:sz w:val="18"/>
                <w:szCs w:val="18"/>
                <w:cs/>
              </w:rPr>
              <w:t xml:space="preserve">                    </w:t>
            </w:r>
            <w:r w:rsidRPr="00406165">
              <w:rPr>
                <w:rFonts w:ascii="Arial" w:hAnsi="Arial" w:cs="Arial"/>
                <w:sz w:val="18"/>
                <w:szCs w:val="18"/>
              </w:rPr>
              <w:t>-</w:t>
            </w:r>
          </w:p>
        </w:tc>
        <w:tc>
          <w:tcPr>
            <w:tcW w:w="1134" w:type="dxa"/>
          </w:tcPr>
          <w:p w14:paraId="5A32C7D3" w14:textId="55C2A794" w:rsidR="00C20890" w:rsidRPr="00406165" w:rsidRDefault="00C20890" w:rsidP="00C20890">
            <w:pPr>
              <w:pBdr>
                <w:bottom w:val="single" w:sz="12" w:space="1" w:color="auto"/>
              </w:pBdr>
              <w:spacing w:line="360" w:lineRule="auto"/>
              <w:ind w:left="-30" w:right="-6"/>
              <w:jc w:val="right"/>
              <w:rPr>
                <w:rFonts w:ascii="Arial" w:hAnsi="Arial" w:cs="Arial"/>
                <w:sz w:val="18"/>
                <w:szCs w:val="18"/>
                <w:lang w:val="en-GB"/>
              </w:rPr>
            </w:pPr>
            <w:r w:rsidRPr="00406165">
              <w:rPr>
                <w:rFonts w:ascii="Arial" w:hAnsi="Arial" w:cs="Arial"/>
                <w:sz w:val="18"/>
                <w:szCs w:val="18"/>
                <w:lang w:val="en-GB"/>
              </w:rPr>
              <w:t xml:space="preserve">         8,</w:t>
            </w:r>
            <w:r w:rsidRPr="00406165">
              <w:rPr>
                <w:rFonts w:ascii="Arial" w:hAnsi="Arial" w:cs="Arial"/>
                <w:sz w:val="18"/>
                <w:szCs w:val="18"/>
              </w:rPr>
              <w:t>672</w:t>
            </w:r>
          </w:p>
        </w:tc>
        <w:tc>
          <w:tcPr>
            <w:tcW w:w="1334" w:type="dxa"/>
          </w:tcPr>
          <w:p w14:paraId="6928DACB" w14:textId="27A3BFA5" w:rsidR="00C20890" w:rsidRPr="00406165" w:rsidRDefault="00C20890" w:rsidP="00C20890">
            <w:pPr>
              <w:pBdr>
                <w:bottom w:val="single" w:sz="12" w:space="1" w:color="auto"/>
              </w:pBd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44,893,377</w:t>
            </w:r>
          </w:p>
        </w:tc>
        <w:tc>
          <w:tcPr>
            <w:tcW w:w="1269" w:type="dxa"/>
          </w:tcPr>
          <w:p w14:paraId="5F5E8239" w14:textId="4FFBDF7A" w:rsidR="00C20890" w:rsidRPr="0040375B" w:rsidRDefault="00C20890" w:rsidP="00C20890">
            <w:pPr>
              <w:pBdr>
                <w:bottom w:val="single" w:sz="12"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44,446,213</w:t>
            </w:r>
          </w:p>
        </w:tc>
      </w:tr>
      <w:tr w:rsidR="0040375B" w:rsidRPr="0040375B" w14:paraId="18A36585" w14:textId="77777777" w:rsidTr="002D029E">
        <w:trPr>
          <w:cantSplit/>
        </w:trPr>
        <w:tc>
          <w:tcPr>
            <w:tcW w:w="4086" w:type="dxa"/>
          </w:tcPr>
          <w:p w14:paraId="115BBAFC" w14:textId="77777777" w:rsidR="0040375B" w:rsidRPr="00406165" w:rsidRDefault="0040375B" w:rsidP="00673F6C">
            <w:pPr>
              <w:spacing w:line="360" w:lineRule="auto"/>
              <w:ind w:left="252" w:hanging="252"/>
              <w:jc w:val="thaiDistribute"/>
              <w:rPr>
                <w:rFonts w:ascii="Arial" w:hAnsi="Arial" w:cs="Arial"/>
                <w:sz w:val="18"/>
                <w:szCs w:val="18"/>
                <w:u w:val="single"/>
              </w:rPr>
            </w:pPr>
          </w:p>
        </w:tc>
        <w:tc>
          <w:tcPr>
            <w:tcW w:w="4871" w:type="dxa"/>
            <w:gridSpan w:val="4"/>
          </w:tcPr>
          <w:p w14:paraId="07210402" w14:textId="77777777" w:rsidR="0040375B" w:rsidRPr="00406165" w:rsidRDefault="0040375B" w:rsidP="008E5B69">
            <w:pPr>
              <w:spacing w:line="360" w:lineRule="auto"/>
              <w:ind w:left="-30" w:right="-6"/>
              <w:jc w:val="right"/>
              <w:rPr>
                <w:rFonts w:ascii="Arial" w:hAnsi="Arial" w:cs="Arial"/>
                <w:sz w:val="18"/>
                <w:szCs w:val="18"/>
                <w:lang w:val="en-GB"/>
              </w:rPr>
            </w:pPr>
          </w:p>
        </w:tc>
      </w:tr>
      <w:tr w:rsidR="00406165" w:rsidRPr="0040375B" w14:paraId="20BBDC11" w14:textId="77777777" w:rsidTr="002D029E">
        <w:trPr>
          <w:cantSplit/>
        </w:trPr>
        <w:tc>
          <w:tcPr>
            <w:tcW w:w="4086" w:type="dxa"/>
          </w:tcPr>
          <w:p w14:paraId="50ECA340" w14:textId="77777777" w:rsidR="00406165" w:rsidRPr="00406165" w:rsidRDefault="00406165" w:rsidP="00673F6C">
            <w:pPr>
              <w:spacing w:line="360" w:lineRule="auto"/>
              <w:ind w:left="252" w:hanging="252"/>
              <w:jc w:val="thaiDistribute"/>
              <w:rPr>
                <w:rFonts w:ascii="Arial" w:hAnsi="Arial" w:cs="Arial"/>
                <w:sz w:val="18"/>
                <w:szCs w:val="18"/>
                <w:u w:val="single"/>
              </w:rPr>
            </w:pPr>
          </w:p>
        </w:tc>
        <w:tc>
          <w:tcPr>
            <w:tcW w:w="4871" w:type="dxa"/>
            <w:gridSpan w:val="4"/>
          </w:tcPr>
          <w:p w14:paraId="213F9ECD" w14:textId="77777777" w:rsidR="00406165" w:rsidRPr="00406165" w:rsidRDefault="00406165" w:rsidP="008E5B69">
            <w:pPr>
              <w:spacing w:line="360" w:lineRule="auto"/>
              <w:ind w:left="-30" w:right="-6"/>
              <w:jc w:val="right"/>
              <w:rPr>
                <w:rFonts w:ascii="Arial" w:hAnsi="Arial" w:cs="Arial"/>
                <w:sz w:val="18"/>
                <w:szCs w:val="18"/>
                <w:lang w:val="en-GB"/>
              </w:rPr>
            </w:pPr>
          </w:p>
        </w:tc>
      </w:tr>
      <w:tr w:rsidR="00406165" w:rsidRPr="0040375B" w14:paraId="04E5E4FA" w14:textId="77777777" w:rsidTr="002D029E">
        <w:trPr>
          <w:cantSplit/>
        </w:trPr>
        <w:tc>
          <w:tcPr>
            <w:tcW w:w="4086" w:type="dxa"/>
          </w:tcPr>
          <w:p w14:paraId="188FDDED" w14:textId="77777777" w:rsidR="00406165" w:rsidRPr="00406165" w:rsidRDefault="00406165" w:rsidP="00673F6C">
            <w:pPr>
              <w:spacing w:line="360" w:lineRule="auto"/>
              <w:ind w:left="252" w:hanging="252"/>
              <w:jc w:val="thaiDistribute"/>
              <w:rPr>
                <w:rFonts w:ascii="Arial" w:hAnsi="Arial" w:cs="Arial"/>
                <w:sz w:val="18"/>
                <w:szCs w:val="18"/>
                <w:u w:val="single"/>
              </w:rPr>
            </w:pPr>
          </w:p>
        </w:tc>
        <w:tc>
          <w:tcPr>
            <w:tcW w:w="4871" w:type="dxa"/>
            <w:gridSpan w:val="4"/>
          </w:tcPr>
          <w:p w14:paraId="624179AE" w14:textId="77777777" w:rsidR="00406165" w:rsidRPr="00406165" w:rsidRDefault="00406165" w:rsidP="008E5B69">
            <w:pPr>
              <w:spacing w:line="360" w:lineRule="auto"/>
              <w:ind w:left="-30" w:right="-6"/>
              <w:jc w:val="right"/>
              <w:rPr>
                <w:rFonts w:ascii="Arial" w:hAnsi="Arial" w:cs="Arial"/>
                <w:sz w:val="18"/>
                <w:szCs w:val="18"/>
                <w:lang w:val="en-GB"/>
              </w:rPr>
            </w:pPr>
          </w:p>
        </w:tc>
      </w:tr>
      <w:tr w:rsidR="00406165" w:rsidRPr="0040375B" w14:paraId="442C06B1" w14:textId="77777777" w:rsidTr="002D029E">
        <w:trPr>
          <w:cantSplit/>
        </w:trPr>
        <w:tc>
          <w:tcPr>
            <w:tcW w:w="4086" w:type="dxa"/>
          </w:tcPr>
          <w:p w14:paraId="05421B53" w14:textId="77777777" w:rsidR="00406165" w:rsidRPr="00406165" w:rsidRDefault="00406165" w:rsidP="00673F6C">
            <w:pPr>
              <w:spacing w:line="360" w:lineRule="auto"/>
              <w:ind w:left="252" w:hanging="252"/>
              <w:jc w:val="thaiDistribute"/>
              <w:rPr>
                <w:rFonts w:ascii="Arial" w:hAnsi="Arial" w:cs="Arial"/>
                <w:sz w:val="18"/>
                <w:szCs w:val="18"/>
                <w:u w:val="single"/>
              </w:rPr>
            </w:pPr>
          </w:p>
        </w:tc>
        <w:tc>
          <w:tcPr>
            <w:tcW w:w="4871" w:type="dxa"/>
            <w:gridSpan w:val="4"/>
          </w:tcPr>
          <w:p w14:paraId="541EFF11" w14:textId="77777777" w:rsidR="00406165" w:rsidRPr="00406165" w:rsidRDefault="00406165" w:rsidP="008E5B69">
            <w:pPr>
              <w:spacing w:line="360" w:lineRule="auto"/>
              <w:ind w:left="-30" w:right="-6"/>
              <w:jc w:val="right"/>
              <w:rPr>
                <w:rFonts w:ascii="Arial" w:hAnsi="Arial" w:cs="Arial"/>
                <w:sz w:val="18"/>
                <w:szCs w:val="18"/>
                <w:lang w:val="en-GB"/>
              </w:rPr>
            </w:pPr>
          </w:p>
        </w:tc>
      </w:tr>
      <w:tr w:rsidR="00406165" w:rsidRPr="0040375B" w14:paraId="576006ED" w14:textId="77777777" w:rsidTr="002D029E">
        <w:trPr>
          <w:cantSplit/>
        </w:trPr>
        <w:tc>
          <w:tcPr>
            <w:tcW w:w="4086" w:type="dxa"/>
          </w:tcPr>
          <w:p w14:paraId="39B39478" w14:textId="77777777" w:rsidR="00406165" w:rsidRPr="00406165" w:rsidRDefault="00406165" w:rsidP="00673F6C">
            <w:pPr>
              <w:spacing w:line="360" w:lineRule="auto"/>
              <w:ind w:left="252" w:hanging="252"/>
              <w:jc w:val="thaiDistribute"/>
              <w:rPr>
                <w:rFonts w:ascii="Arial" w:hAnsi="Arial" w:cs="Arial"/>
                <w:sz w:val="18"/>
                <w:szCs w:val="18"/>
                <w:u w:val="single"/>
              </w:rPr>
            </w:pPr>
          </w:p>
        </w:tc>
        <w:tc>
          <w:tcPr>
            <w:tcW w:w="4871" w:type="dxa"/>
            <w:gridSpan w:val="4"/>
          </w:tcPr>
          <w:p w14:paraId="39539AA2" w14:textId="77777777" w:rsidR="00406165" w:rsidRPr="00406165" w:rsidRDefault="00406165" w:rsidP="008E5B69">
            <w:pPr>
              <w:spacing w:line="360" w:lineRule="auto"/>
              <w:ind w:left="-30" w:right="-6"/>
              <w:jc w:val="right"/>
              <w:rPr>
                <w:rFonts w:ascii="Arial" w:hAnsi="Arial" w:cs="Arial"/>
                <w:sz w:val="18"/>
                <w:szCs w:val="18"/>
                <w:lang w:val="en-GB"/>
              </w:rPr>
            </w:pPr>
          </w:p>
        </w:tc>
      </w:tr>
      <w:tr w:rsidR="00406165" w:rsidRPr="0040375B" w14:paraId="3B10CFC9" w14:textId="77777777" w:rsidTr="002D029E">
        <w:trPr>
          <w:cantSplit/>
        </w:trPr>
        <w:tc>
          <w:tcPr>
            <w:tcW w:w="4086" w:type="dxa"/>
          </w:tcPr>
          <w:p w14:paraId="399B795E" w14:textId="77777777" w:rsidR="00406165" w:rsidRPr="00406165" w:rsidRDefault="00406165" w:rsidP="00673F6C">
            <w:pPr>
              <w:spacing w:line="360" w:lineRule="auto"/>
              <w:ind w:left="252" w:hanging="252"/>
              <w:jc w:val="thaiDistribute"/>
              <w:rPr>
                <w:rFonts w:ascii="Arial" w:hAnsi="Arial" w:cs="Arial"/>
                <w:sz w:val="18"/>
                <w:szCs w:val="18"/>
                <w:u w:val="single"/>
              </w:rPr>
            </w:pPr>
          </w:p>
        </w:tc>
        <w:tc>
          <w:tcPr>
            <w:tcW w:w="4871" w:type="dxa"/>
            <w:gridSpan w:val="4"/>
          </w:tcPr>
          <w:p w14:paraId="1C8BD255" w14:textId="77777777" w:rsidR="00406165" w:rsidRPr="00406165" w:rsidRDefault="00406165" w:rsidP="008E5B69">
            <w:pPr>
              <w:spacing w:line="360" w:lineRule="auto"/>
              <w:ind w:left="-30" w:right="-6"/>
              <w:jc w:val="right"/>
              <w:rPr>
                <w:rFonts w:ascii="Arial" w:hAnsi="Arial" w:cs="Arial"/>
                <w:sz w:val="18"/>
                <w:szCs w:val="18"/>
                <w:lang w:val="en-GB"/>
              </w:rPr>
            </w:pPr>
          </w:p>
        </w:tc>
      </w:tr>
      <w:tr w:rsidR="0040375B" w:rsidRPr="0040375B" w14:paraId="75548332" w14:textId="77777777" w:rsidTr="002D029E">
        <w:trPr>
          <w:cantSplit/>
        </w:trPr>
        <w:tc>
          <w:tcPr>
            <w:tcW w:w="4086" w:type="dxa"/>
          </w:tcPr>
          <w:p w14:paraId="4F7A59E9" w14:textId="0CBD6D3E" w:rsidR="0040375B" w:rsidRPr="00406165" w:rsidRDefault="0040375B" w:rsidP="006821C1">
            <w:pPr>
              <w:spacing w:line="360" w:lineRule="auto"/>
              <w:ind w:left="245" w:hanging="245"/>
              <w:rPr>
                <w:rFonts w:ascii="Arial" w:hAnsi="Arial" w:cs="Arial"/>
                <w:sz w:val="18"/>
                <w:szCs w:val="18"/>
                <w:u w:val="single"/>
              </w:rPr>
            </w:pPr>
            <w:r w:rsidRPr="00406165">
              <w:rPr>
                <w:rFonts w:ascii="Arial" w:hAnsi="Arial" w:cs="Arial"/>
                <w:sz w:val="18"/>
                <w:szCs w:val="18"/>
                <w:u w:val="single"/>
              </w:rPr>
              <w:lastRenderedPageBreak/>
              <w:t>Short – term loans to</w:t>
            </w:r>
            <w:r w:rsidRPr="00406165">
              <w:rPr>
                <w:rFonts w:ascii="Arial" w:hAnsi="Arial" w:cs="Arial"/>
                <w:sz w:val="18"/>
                <w:szCs w:val="18"/>
                <w:u w:val="single"/>
                <w:lang w:val="en-GB"/>
              </w:rPr>
              <w:t xml:space="preserve"> and </w:t>
            </w:r>
            <w:r w:rsidRPr="00406165">
              <w:rPr>
                <w:rFonts w:ascii="Arial" w:hAnsi="Arial" w:cs="Arial"/>
                <w:sz w:val="18"/>
                <w:szCs w:val="18"/>
                <w:u w:val="single"/>
              </w:rPr>
              <w:t>interest receivab</w:t>
            </w:r>
            <w:r w:rsidR="006821C1" w:rsidRPr="00406165">
              <w:rPr>
                <w:rFonts w:ascii="Arial" w:hAnsi="Arial" w:cs="Arial"/>
                <w:sz w:val="18"/>
                <w:szCs w:val="18"/>
                <w:u w:val="single"/>
              </w:rPr>
              <w:t>le               - subsidiary companies</w:t>
            </w:r>
          </w:p>
        </w:tc>
        <w:tc>
          <w:tcPr>
            <w:tcW w:w="1134" w:type="dxa"/>
          </w:tcPr>
          <w:p w14:paraId="23D81B22" w14:textId="77777777" w:rsidR="0040375B" w:rsidRPr="00406165" w:rsidRDefault="0040375B" w:rsidP="008E5B69">
            <w:pPr>
              <w:spacing w:line="360" w:lineRule="auto"/>
              <w:ind w:left="-30" w:right="-6"/>
              <w:jc w:val="right"/>
              <w:rPr>
                <w:rFonts w:ascii="Arial" w:hAnsi="Arial" w:cs="Arial"/>
                <w:sz w:val="18"/>
                <w:szCs w:val="18"/>
                <w:lang w:val="en-GB"/>
              </w:rPr>
            </w:pPr>
          </w:p>
        </w:tc>
        <w:tc>
          <w:tcPr>
            <w:tcW w:w="1134" w:type="dxa"/>
          </w:tcPr>
          <w:p w14:paraId="3495B8E0" w14:textId="77777777" w:rsidR="0040375B" w:rsidRPr="00406165" w:rsidRDefault="0040375B" w:rsidP="008E5B69">
            <w:pPr>
              <w:spacing w:line="360" w:lineRule="auto"/>
              <w:ind w:left="-30" w:right="-6"/>
              <w:jc w:val="right"/>
              <w:rPr>
                <w:rFonts w:ascii="Arial" w:hAnsi="Arial" w:cs="Arial"/>
                <w:sz w:val="18"/>
                <w:szCs w:val="18"/>
                <w:lang w:val="en-GB"/>
              </w:rPr>
            </w:pPr>
          </w:p>
        </w:tc>
        <w:tc>
          <w:tcPr>
            <w:tcW w:w="1334" w:type="dxa"/>
          </w:tcPr>
          <w:p w14:paraId="6EE234D3" w14:textId="77777777" w:rsidR="0040375B" w:rsidRPr="00406165" w:rsidRDefault="0040375B" w:rsidP="008E5B69">
            <w:pPr>
              <w:spacing w:line="360" w:lineRule="auto"/>
              <w:ind w:left="-30" w:right="-6"/>
              <w:jc w:val="right"/>
              <w:rPr>
                <w:rFonts w:ascii="Arial" w:hAnsi="Arial" w:cs="Arial"/>
                <w:sz w:val="18"/>
                <w:szCs w:val="18"/>
                <w:lang w:val="en-GB"/>
              </w:rPr>
            </w:pPr>
          </w:p>
        </w:tc>
        <w:tc>
          <w:tcPr>
            <w:tcW w:w="1269" w:type="dxa"/>
          </w:tcPr>
          <w:p w14:paraId="77117F7B" w14:textId="77777777" w:rsidR="0040375B" w:rsidRPr="0040375B" w:rsidRDefault="0040375B" w:rsidP="008E5B69">
            <w:pPr>
              <w:spacing w:line="360" w:lineRule="auto"/>
              <w:ind w:left="-30" w:right="-6"/>
              <w:jc w:val="right"/>
              <w:rPr>
                <w:rFonts w:ascii="Arial" w:hAnsi="Arial" w:cs="Arial"/>
                <w:sz w:val="18"/>
                <w:szCs w:val="18"/>
                <w:lang w:val="en-GB"/>
              </w:rPr>
            </w:pPr>
          </w:p>
        </w:tc>
      </w:tr>
      <w:tr w:rsidR="00CD385E" w:rsidRPr="0040375B" w14:paraId="19B3934A" w14:textId="77777777" w:rsidTr="002D029E">
        <w:trPr>
          <w:cantSplit/>
        </w:trPr>
        <w:tc>
          <w:tcPr>
            <w:tcW w:w="4086" w:type="dxa"/>
          </w:tcPr>
          <w:p w14:paraId="463A1C8F" w14:textId="727839A4" w:rsidR="00CD385E" w:rsidRPr="00DD33DD" w:rsidRDefault="00DD33DD" w:rsidP="00AD2E28">
            <w:pPr>
              <w:pStyle w:val="a2"/>
              <w:tabs>
                <w:tab w:val="clear" w:pos="1080"/>
              </w:tabs>
              <w:spacing w:line="360" w:lineRule="auto"/>
              <w:ind w:right="-113"/>
              <w:rPr>
                <w:rFonts w:ascii="Arial" w:hAnsi="Arial" w:cs="Browallia New"/>
                <w:sz w:val="18"/>
                <w:szCs w:val="22"/>
                <w:lang w:val="en-US"/>
              </w:rPr>
            </w:pPr>
            <w:r>
              <w:rPr>
                <w:rFonts w:ascii="Arial" w:hAnsi="Arial" w:cs="Browallia New"/>
                <w:sz w:val="18"/>
                <w:szCs w:val="22"/>
                <w:lang w:val="en-GB"/>
              </w:rPr>
              <w:t>Loans</w:t>
            </w:r>
          </w:p>
        </w:tc>
        <w:tc>
          <w:tcPr>
            <w:tcW w:w="1134" w:type="dxa"/>
          </w:tcPr>
          <w:p w14:paraId="3E667C7B" w14:textId="0279681D" w:rsidR="00CD385E" w:rsidRPr="0040375B" w:rsidRDefault="00CD385E" w:rsidP="00CD385E">
            <w:pPr>
              <w:tabs>
                <w:tab w:val="left" w:pos="888"/>
              </w:tabs>
              <w:spacing w:line="360" w:lineRule="auto"/>
              <w:ind w:left="-30" w:right="-6"/>
              <w:jc w:val="center"/>
              <w:rPr>
                <w:rFonts w:ascii="Arial" w:hAnsi="Arial" w:cs="Arial"/>
                <w:sz w:val="18"/>
                <w:szCs w:val="18"/>
                <w:lang w:val="en-GB"/>
              </w:rPr>
            </w:pPr>
            <w:r>
              <w:rPr>
                <w:rFonts w:ascii="Arial" w:hAnsi="Arial" w:cstheme="minorBidi"/>
                <w:sz w:val="18"/>
                <w:szCs w:val="18"/>
              </w:rPr>
              <w:t xml:space="preserve">        </w:t>
            </w:r>
            <w:r w:rsidRPr="0040375B">
              <w:rPr>
                <w:rFonts w:ascii="Arial" w:hAnsi="Arial" w:cs="Arial"/>
                <w:sz w:val="18"/>
                <w:szCs w:val="18"/>
              </w:rPr>
              <w:t>-</w:t>
            </w:r>
          </w:p>
        </w:tc>
        <w:tc>
          <w:tcPr>
            <w:tcW w:w="1134" w:type="dxa"/>
          </w:tcPr>
          <w:p w14:paraId="7CC24F0D" w14:textId="6C0403A8" w:rsidR="00CD385E" w:rsidRPr="0040375B" w:rsidRDefault="00CD385E" w:rsidP="00CD385E">
            <w:pPr>
              <w:tabs>
                <w:tab w:val="left" w:pos="888"/>
              </w:tabs>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Pr="0040375B">
              <w:rPr>
                <w:rFonts w:ascii="Arial" w:hAnsi="Arial" w:cs="Arial"/>
                <w:sz w:val="18"/>
                <w:szCs w:val="18"/>
                <w:lang w:val="en-GB"/>
              </w:rPr>
              <w:t>-</w:t>
            </w:r>
          </w:p>
        </w:tc>
        <w:tc>
          <w:tcPr>
            <w:tcW w:w="1334" w:type="dxa"/>
          </w:tcPr>
          <w:p w14:paraId="455F93CB" w14:textId="7BCE40F2" w:rsidR="00CD385E" w:rsidRPr="0040375B" w:rsidRDefault="00095554" w:rsidP="00CD385E">
            <w:pPr>
              <w:tabs>
                <w:tab w:val="left" w:pos="5220"/>
              </w:tabs>
              <w:spacing w:line="360" w:lineRule="auto"/>
              <w:ind w:left="-30" w:right="-6"/>
              <w:jc w:val="right"/>
              <w:rPr>
                <w:rFonts w:ascii="Arial" w:hAnsi="Arial" w:cs="Arial"/>
                <w:sz w:val="18"/>
                <w:szCs w:val="18"/>
              </w:rPr>
            </w:pPr>
            <w:r>
              <w:rPr>
                <w:rFonts w:ascii="Arial" w:hAnsi="Arial" w:cs="Arial"/>
                <w:sz w:val="18"/>
                <w:szCs w:val="18"/>
              </w:rPr>
              <w:t>146,650,000</w:t>
            </w:r>
          </w:p>
        </w:tc>
        <w:tc>
          <w:tcPr>
            <w:tcW w:w="1269" w:type="dxa"/>
          </w:tcPr>
          <w:p w14:paraId="7EB5A623" w14:textId="13710860" w:rsidR="00CD385E" w:rsidRPr="0040375B" w:rsidRDefault="00254939" w:rsidP="00CD385E">
            <w:pPr>
              <w:spacing w:line="360" w:lineRule="auto"/>
              <w:ind w:left="-30" w:right="-6"/>
              <w:jc w:val="right"/>
              <w:rPr>
                <w:rFonts w:ascii="Arial" w:hAnsi="Arial" w:cs="Arial"/>
                <w:sz w:val="18"/>
                <w:szCs w:val="18"/>
                <w:lang w:val="en-GB"/>
              </w:rPr>
            </w:pPr>
            <w:r>
              <w:rPr>
                <w:rFonts w:ascii="Arial" w:hAnsi="Arial" w:cs="Arial"/>
                <w:sz w:val="18"/>
                <w:szCs w:val="18"/>
                <w:lang w:val="en-GB"/>
              </w:rPr>
              <w:t>200,000,000</w:t>
            </w:r>
          </w:p>
        </w:tc>
      </w:tr>
      <w:tr w:rsidR="00444965" w:rsidRPr="0040375B" w14:paraId="74B2F5BF" w14:textId="77777777" w:rsidTr="002D029E">
        <w:trPr>
          <w:cantSplit/>
        </w:trPr>
        <w:tc>
          <w:tcPr>
            <w:tcW w:w="4086" w:type="dxa"/>
          </w:tcPr>
          <w:p w14:paraId="08E92E52" w14:textId="43FEE5F8" w:rsidR="00444965" w:rsidRPr="0040375B" w:rsidRDefault="00444965" w:rsidP="00444965">
            <w:pPr>
              <w:pStyle w:val="a2"/>
              <w:tabs>
                <w:tab w:val="clear" w:pos="1080"/>
              </w:tabs>
              <w:spacing w:line="360" w:lineRule="auto"/>
              <w:ind w:right="-113"/>
              <w:rPr>
                <w:rFonts w:ascii="Arial" w:hAnsi="Arial" w:cs="Arial"/>
                <w:sz w:val="18"/>
                <w:szCs w:val="18"/>
                <w:lang w:val="en-GB"/>
              </w:rPr>
            </w:pPr>
            <w:r>
              <w:rPr>
                <w:rFonts w:ascii="Arial" w:hAnsi="Arial" w:cs="Arial"/>
                <w:sz w:val="18"/>
                <w:szCs w:val="18"/>
                <w:lang w:val="en-GB"/>
              </w:rPr>
              <w:t>Accrued interest receivable</w:t>
            </w:r>
          </w:p>
        </w:tc>
        <w:tc>
          <w:tcPr>
            <w:tcW w:w="1134" w:type="dxa"/>
          </w:tcPr>
          <w:p w14:paraId="74A2C266" w14:textId="550F09DB" w:rsidR="00444965" w:rsidRDefault="00444965" w:rsidP="00444965">
            <w:pPr>
              <w:pBdr>
                <w:bottom w:val="single" w:sz="4" w:space="1" w:color="auto"/>
              </w:pBdr>
              <w:tabs>
                <w:tab w:val="left" w:pos="888"/>
              </w:tabs>
              <w:spacing w:line="360" w:lineRule="auto"/>
              <w:ind w:left="-30" w:right="-6"/>
              <w:jc w:val="center"/>
              <w:rPr>
                <w:rFonts w:ascii="Arial" w:hAnsi="Arial" w:cstheme="minorBidi"/>
                <w:sz w:val="18"/>
                <w:szCs w:val="18"/>
              </w:rPr>
            </w:pPr>
            <w:r>
              <w:rPr>
                <w:rFonts w:ascii="Arial" w:hAnsi="Arial" w:cstheme="minorBidi"/>
                <w:sz w:val="18"/>
                <w:szCs w:val="18"/>
              </w:rPr>
              <w:t xml:space="preserve">        </w:t>
            </w:r>
            <w:r w:rsidRPr="0040375B">
              <w:rPr>
                <w:rFonts w:ascii="Arial" w:hAnsi="Arial" w:cs="Arial"/>
                <w:sz w:val="18"/>
                <w:szCs w:val="18"/>
              </w:rPr>
              <w:t>-</w:t>
            </w:r>
          </w:p>
        </w:tc>
        <w:tc>
          <w:tcPr>
            <w:tcW w:w="1134" w:type="dxa"/>
          </w:tcPr>
          <w:p w14:paraId="2308AF41" w14:textId="3F3D56F1" w:rsidR="00444965" w:rsidRDefault="00444965" w:rsidP="00444965">
            <w:pPr>
              <w:pBdr>
                <w:bottom w:val="single" w:sz="4" w:space="1" w:color="auto"/>
              </w:pBdr>
              <w:tabs>
                <w:tab w:val="left" w:pos="888"/>
              </w:tabs>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Pr="0040375B">
              <w:rPr>
                <w:rFonts w:ascii="Arial" w:hAnsi="Arial" w:cs="Arial"/>
                <w:sz w:val="18"/>
                <w:szCs w:val="18"/>
                <w:lang w:val="en-GB"/>
              </w:rPr>
              <w:t>-</w:t>
            </w:r>
          </w:p>
        </w:tc>
        <w:tc>
          <w:tcPr>
            <w:tcW w:w="1334" w:type="dxa"/>
          </w:tcPr>
          <w:p w14:paraId="1F380F2E" w14:textId="4EDE9E64" w:rsidR="00444965" w:rsidRPr="0040375B" w:rsidRDefault="00095554" w:rsidP="00444965">
            <w:pPr>
              <w:pBdr>
                <w:bottom w:val="single" w:sz="4" w:space="1" w:color="auto"/>
              </w:pBdr>
              <w:tabs>
                <w:tab w:val="left" w:pos="5220"/>
              </w:tabs>
              <w:spacing w:line="360" w:lineRule="auto"/>
              <w:ind w:left="-30" w:right="-6"/>
              <w:jc w:val="right"/>
              <w:rPr>
                <w:rFonts w:ascii="Arial" w:hAnsi="Arial" w:cs="Arial"/>
                <w:sz w:val="18"/>
                <w:szCs w:val="18"/>
              </w:rPr>
            </w:pPr>
            <w:r>
              <w:rPr>
                <w:rFonts w:ascii="Arial" w:hAnsi="Arial" w:cs="Arial"/>
                <w:sz w:val="18"/>
                <w:szCs w:val="18"/>
              </w:rPr>
              <w:t>9,222,</w:t>
            </w:r>
            <w:r w:rsidR="00254939">
              <w:rPr>
                <w:rFonts w:ascii="Arial" w:hAnsi="Arial" w:cs="Arial"/>
                <w:sz w:val="18"/>
                <w:szCs w:val="18"/>
              </w:rPr>
              <w:t>626</w:t>
            </w:r>
          </w:p>
        </w:tc>
        <w:tc>
          <w:tcPr>
            <w:tcW w:w="1269" w:type="dxa"/>
          </w:tcPr>
          <w:p w14:paraId="44AB24E3" w14:textId="5671856F" w:rsidR="00444965" w:rsidRPr="0040375B" w:rsidRDefault="00254939" w:rsidP="00444965">
            <w:pPr>
              <w:pBdr>
                <w:bottom w:val="single" w:sz="4" w:space="1" w:color="auto"/>
              </w:pBdr>
              <w:spacing w:line="360" w:lineRule="auto"/>
              <w:ind w:left="-30" w:right="-6"/>
              <w:jc w:val="right"/>
              <w:rPr>
                <w:rFonts w:ascii="Arial" w:hAnsi="Arial" w:cs="Arial"/>
                <w:sz w:val="18"/>
                <w:szCs w:val="18"/>
                <w:lang w:val="en-GB"/>
              </w:rPr>
            </w:pPr>
            <w:r>
              <w:rPr>
                <w:rFonts w:ascii="Arial" w:hAnsi="Arial" w:cs="Arial"/>
                <w:sz w:val="18"/>
                <w:szCs w:val="18"/>
                <w:lang w:val="en-GB"/>
              </w:rPr>
              <w:t>7,332,165</w:t>
            </w:r>
          </w:p>
        </w:tc>
      </w:tr>
      <w:tr w:rsidR="00444965" w:rsidRPr="0040375B" w14:paraId="0BB7B695" w14:textId="77777777" w:rsidTr="002D029E">
        <w:trPr>
          <w:cantSplit/>
        </w:trPr>
        <w:tc>
          <w:tcPr>
            <w:tcW w:w="4086" w:type="dxa"/>
          </w:tcPr>
          <w:p w14:paraId="3A6D2F31" w14:textId="1BC00A48" w:rsidR="00444965" w:rsidRDefault="00444965" w:rsidP="00444965">
            <w:pPr>
              <w:pStyle w:val="a2"/>
              <w:tabs>
                <w:tab w:val="clear" w:pos="1080"/>
              </w:tabs>
              <w:spacing w:line="360" w:lineRule="auto"/>
              <w:ind w:right="-113"/>
              <w:rPr>
                <w:rFonts w:ascii="Arial" w:hAnsi="Arial" w:cs="Arial"/>
                <w:sz w:val="18"/>
                <w:szCs w:val="18"/>
                <w:lang w:val="en-GB"/>
              </w:rPr>
            </w:pPr>
            <w:r>
              <w:rPr>
                <w:rFonts w:ascii="Arial" w:hAnsi="Arial" w:cs="Arial"/>
                <w:sz w:val="18"/>
                <w:szCs w:val="18"/>
                <w:lang w:val="en-GB"/>
              </w:rPr>
              <w:t>Total</w:t>
            </w:r>
          </w:p>
        </w:tc>
        <w:tc>
          <w:tcPr>
            <w:tcW w:w="1134" w:type="dxa"/>
          </w:tcPr>
          <w:p w14:paraId="09B8464B" w14:textId="4893BD7B" w:rsidR="00444965" w:rsidRDefault="00444965" w:rsidP="00444965">
            <w:pPr>
              <w:tabs>
                <w:tab w:val="left" w:pos="888"/>
              </w:tabs>
              <w:spacing w:line="360" w:lineRule="auto"/>
              <w:ind w:left="-30" w:right="-6"/>
              <w:jc w:val="center"/>
              <w:rPr>
                <w:rFonts w:ascii="Arial" w:hAnsi="Arial" w:cstheme="minorBidi"/>
                <w:sz w:val="18"/>
                <w:szCs w:val="18"/>
              </w:rPr>
            </w:pPr>
            <w:r>
              <w:rPr>
                <w:rFonts w:ascii="Arial" w:hAnsi="Arial" w:cstheme="minorBidi"/>
                <w:sz w:val="18"/>
                <w:szCs w:val="18"/>
              </w:rPr>
              <w:t xml:space="preserve">        </w:t>
            </w:r>
            <w:r w:rsidRPr="0040375B">
              <w:rPr>
                <w:rFonts w:ascii="Arial" w:hAnsi="Arial" w:cs="Arial"/>
                <w:sz w:val="18"/>
                <w:szCs w:val="18"/>
              </w:rPr>
              <w:t>-</w:t>
            </w:r>
          </w:p>
        </w:tc>
        <w:tc>
          <w:tcPr>
            <w:tcW w:w="1134" w:type="dxa"/>
          </w:tcPr>
          <w:p w14:paraId="7D6D5667" w14:textId="66D8EA41" w:rsidR="00444965" w:rsidRDefault="00444965" w:rsidP="00444965">
            <w:pPr>
              <w:tabs>
                <w:tab w:val="left" w:pos="888"/>
              </w:tabs>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Pr="0040375B">
              <w:rPr>
                <w:rFonts w:ascii="Arial" w:hAnsi="Arial" w:cs="Arial"/>
                <w:sz w:val="18"/>
                <w:szCs w:val="18"/>
                <w:lang w:val="en-GB"/>
              </w:rPr>
              <w:t>-</w:t>
            </w:r>
          </w:p>
        </w:tc>
        <w:tc>
          <w:tcPr>
            <w:tcW w:w="1334" w:type="dxa"/>
          </w:tcPr>
          <w:p w14:paraId="66989F3B" w14:textId="2A9F9FE6" w:rsidR="00444965" w:rsidRPr="0040375B" w:rsidRDefault="00444965" w:rsidP="00444965">
            <w:pPr>
              <w:tabs>
                <w:tab w:val="left" w:pos="5220"/>
              </w:tabs>
              <w:spacing w:line="360" w:lineRule="auto"/>
              <w:ind w:left="-30" w:right="-6"/>
              <w:jc w:val="right"/>
              <w:rPr>
                <w:rFonts w:ascii="Arial" w:hAnsi="Arial" w:cs="Arial"/>
                <w:sz w:val="18"/>
                <w:szCs w:val="18"/>
              </w:rPr>
            </w:pPr>
            <w:r w:rsidRPr="0040375B">
              <w:rPr>
                <w:rFonts w:ascii="Arial" w:hAnsi="Arial" w:cs="Arial"/>
                <w:sz w:val="18"/>
                <w:szCs w:val="18"/>
              </w:rPr>
              <w:t>155,872,626</w:t>
            </w:r>
          </w:p>
        </w:tc>
        <w:tc>
          <w:tcPr>
            <w:tcW w:w="1269" w:type="dxa"/>
          </w:tcPr>
          <w:p w14:paraId="08219758" w14:textId="48C5FDB1" w:rsidR="00444965" w:rsidRPr="0040375B" w:rsidRDefault="00444965" w:rsidP="00444965">
            <w:pPr>
              <w:spacing w:line="360" w:lineRule="auto"/>
              <w:ind w:left="-30" w:right="-6"/>
              <w:jc w:val="right"/>
              <w:rPr>
                <w:rFonts w:ascii="Arial" w:hAnsi="Arial" w:cs="Arial"/>
                <w:sz w:val="18"/>
                <w:szCs w:val="18"/>
                <w:lang w:val="en-GB"/>
              </w:rPr>
            </w:pPr>
            <w:r w:rsidRPr="0040375B">
              <w:rPr>
                <w:rFonts w:ascii="Arial" w:hAnsi="Arial" w:cs="Arial"/>
                <w:sz w:val="18"/>
                <w:szCs w:val="18"/>
                <w:lang w:val="en-GB"/>
              </w:rPr>
              <w:t>207,332,16</w:t>
            </w:r>
            <w:r w:rsidRPr="0040375B">
              <w:rPr>
                <w:rFonts w:ascii="Arial" w:hAnsi="Arial" w:cs="Arial"/>
                <w:sz w:val="18"/>
                <w:szCs w:val="18"/>
              </w:rPr>
              <w:t>5</w:t>
            </w:r>
          </w:p>
        </w:tc>
      </w:tr>
      <w:tr w:rsidR="0040375B" w:rsidRPr="0040375B" w14:paraId="68D58852" w14:textId="77777777" w:rsidTr="002D029E">
        <w:trPr>
          <w:cantSplit/>
        </w:trPr>
        <w:tc>
          <w:tcPr>
            <w:tcW w:w="4086" w:type="dxa"/>
          </w:tcPr>
          <w:p w14:paraId="19263A0E" w14:textId="77777777" w:rsidR="0040375B" w:rsidRPr="0040375B" w:rsidRDefault="0040375B" w:rsidP="00AD2E28">
            <w:pPr>
              <w:pStyle w:val="a2"/>
              <w:tabs>
                <w:tab w:val="clear" w:pos="1080"/>
              </w:tabs>
              <w:spacing w:line="360" w:lineRule="auto"/>
              <w:ind w:right="-113"/>
              <w:rPr>
                <w:rFonts w:ascii="Arial" w:hAnsi="Arial" w:cs="Arial"/>
                <w:sz w:val="18"/>
                <w:szCs w:val="18"/>
                <w:lang w:val="en-GB"/>
              </w:rPr>
            </w:pPr>
            <w:proofErr w:type="gramStart"/>
            <w:r w:rsidRPr="0040375B">
              <w:rPr>
                <w:rFonts w:ascii="Arial" w:hAnsi="Arial" w:cs="Arial"/>
                <w:sz w:val="18"/>
                <w:szCs w:val="18"/>
                <w:u w:val="single"/>
                <w:lang w:val="en-GB"/>
              </w:rPr>
              <w:t>Less</w:t>
            </w:r>
            <w:r w:rsidRPr="0040375B">
              <w:rPr>
                <w:rFonts w:ascii="Arial" w:hAnsi="Arial" w:cs="Arial"/>
                <w:sz w:val="18"/>
                <w:szCs w:val="18"/>
                <w:lang w:val="en-GB"/>
              </w:rPr>
              <w:t xml:space="preserve"> :</w:t>
            </w:r>
            <w:proofErr w:type="gramEnd"/>
            <w:r w:rsidRPr="0040375B">
              <w:rPr>
                <w:rFonts w:ascii="Arial" w:hAnsi="Arial" w:cs="Arial"/>
                <w:sz w:val="18"/>
                <w:szCs w:val="18"/>
                <w:lang w:val="en-GB"/>
              </w:rPr>
              <w:t xml:space="preserve"> Allowance for doubtful accounts</w:t>
            </w:r>
          </w:p>
        </w:tc>
        <w:tc>
          <w:tcPr>
            <w:tcW w:w="1134" w:type="dxa"/>
          </w:tcPr>
          <w:p w14:paraId="6A8DD917" w14:textId="26CE2788" w:rsidR="0040375B" w:rsidRPr="0040375B" w:rsidRDefault="00CD385E" w:rsidP="00444965">
            <w:pPr>
              <w:pBdr>
                <w:bottom w:val="single" w:sz="4" w:space="1" w:color="auto"/>
              </w:pBdr>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0040375B" w:rsidRPr="0040375B">
              <w:rPr>
                <w:rFonts w:ascii="Arial" w:hAnsi="Arial" w:cs="Arial"/>
                <w:sz w:val="18"/>
                <w:szCs w:val="18"/>
                <w:lang w:val="en-GB"/>
              </w:rPr>
              <w:t>-</w:t>
            </w:r>
          </w:p>
        </w:tc>
        <w:tc>
          <w:tcPr>
            <w:tcW w:w="1134" w:type="dxa"/>
          </w:tcPr>
          <w:p w14:paraId="5ECE356C" w14:textId="0D0E494F" w:rsidR="0040375B" w:rsidRPr="0040375B" w:rsidRDefault="00CD385E" w:rsidP="00444965">
            <w:pPr>
              <w:pBdr>
                <w:bottom w:val="single" w:sz="4" w:space="1" w:color="auto"/>
              </w:pBdr>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0040375B" w:rsidRPr="0040375B">
              <w:rPr>
                <w:rFonts w:ascii="Arial" w:hAnsi="Arial" w:cs="Arial"/>
                <w:sz w:val="18"/>
                <w:szCs w:val="18"/>
                <w:lang w:val="en-GB"/>
              </w:rPr>
              <w:t>-</w:t>
            </w:r>
          </w:p>
        </w:tc>
        <w:tc>
          <w:tcPr>
            <w:tcW w:w="1334" w:type="dxa"/>
          </w:tcPr>
          <w:p w14:paraId="27E469EB" w14:textId="77777777" w:rsidR="0040375B" w:rsidRPr="0040375B" w:rsidRDefault="0040375B" w:rsidP="00444965">
            <w:pPr>
              <w:pBdr>
                <w:bottom w:val="single" w:sz="4" w:space="1" w:color="auto"/>
              </w:pBdr>
              <w:tabs>
                <w:tab w:val="left" w:pos="5220"/>
              </w:tabs>
              <w:spacing w:line="360" w:lineRule="auto"/>
              <w:ind w:left="-30" w:right="-6"/>
              <w:jc w:val="right"/>
              <w:rPr>
                <w:rFonts w:ascii="Arial" w:hAnsi="Arial" w:cs="Arial"/>
                <w:sz w:val="18"/>
                <w:szCs w:val="18"/>
              </w:rPr>
            </w:pPr>
            <w:r w:rsidRPr="0040375B">
              <w:rPr>
                <w:rFonts w:ascii="Arial" w:hAnsi="Arial" w:cs="Arial"/>
                <w:sz w:val="18"/>
                <w:szCs w:val="18"/>
              </w:rPr>
              <w:t>(62,281,246)</w:t>
            </w:r>
          </w:p>
        </w:tc>
        <w:tc>
          <w:tcPr>
            <w:tcW w:w="1269" w:type="dxa"/>
          </w:tcPr>
          <w:p w14:paraId="00C0359D" w14:textId="77777777" w:rsidR="0040375B" w:rsidRPr="0040375B" w:rsidRDefault="0040375B" w:rsidP="00444965">
            <w:pPr>
              <w:pBdr>
                <w:bottom w:val="single" w:sz="4"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(38,727,841)</w:t>
            </w:r>
          </w:p>
        </w:tc>
      </w:tr>
      <w:tr w:rsidR="0040375B" w:rsidRPr="0040375B" w14:paraId="191299E9" w14:textId="77777777" w:rsidTr="002D029E">
        <w:trPr>
          <w:cantSplit/>
        </w:trPr>
        <w:tc>
          <w:tcPr>
            <w:tcW w:w="4086" w:type="dxa"/>
          </w:tcPr>
          <w:p w14:paraId="62DBAC25" w14:textId="77777777" w:rsidR="0040375B" w:rsidRPr="0040375B" w:rsidRDefault="0040375B" w:rsidP="008E5B69">
            <w:pPr>
              <w:pStyle w:val="a2"/>
              <w:tabs>
                <w:tab w:val="clear" w:pos="1080"/>
              </w:tabs>
              <w:spacing w:line="360" w:lineRule="auto"/>
              <w:ind w:right="-113"/>
              <w:rPr>
                <w:rFonts w:ascii="Arial" w:hAnsi="Arial" w:cs="Arial"/>
                <w:sz w:val="18"/>
                <w:szCs w:val="18"/>
                <w:lang w:val="en-US"/>
              </w:rPr>
            </w:pPr>
            <w:r w:rsidRPr="0040375B">
              <w:rPr>
                <w:rFonts w:ascii="Arial" w:hAnsi="Arial" w:cs="Arial"/>
                <w:sz w:val="18"/>
                <w:szCs w:val="18"/>
                <w:lang w:val="en-US"/>
              </w:rPr>
              <w:t>Net</w:t>
            </w:r>
          </w:p>
        </w:tc>
        <w:tc>
          <w:tcPr>
            <w:tcW w:w="1134" w:type="dxa"/>
          </w:tcPr>
          <w:p w14:paraId="20680480" w14:textId="0159F817" w:rsidR="0040375B" w:rsidRPr="0040375B" w:rsidRDefault="00CD385E" w:rsidP="00CD385E">
            <w:pPr>
              <w:pBdr>
                <w:bottom w:val="single" w:sz="12" w:space="1" w:color="auto"/>
              </w:pBdr>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0040375B" w:rsidRPr="0040375B">
              <w:rPr>
                <w:rFonts w:ascii="Arial" w:hAnsi="Arial" w:cs="Arial"/>
                <w:sz w:val="18"/>
                <w:szCs w:val="18"/>
                <w:lang w:val="en-GB"/>
              </w:rPr>
              <w:t>-</w:t>
            </w:r>
          </w:p>
        </w:tc>
        <w:tc>
          <w:tcPr>
            <w:tcW w:w="1134" w:type="dxa"/>
          </w:tcPr>
          <w:p w14:paraId="51815C0B" w14:textId="1F2762F2" w:rsidR="0040375B" w:rsidRPr="0040375B" w:rsidRDefault="00CD385E" w:rsidP="00CD385E">
            <w:pPr>
              <w:pBdr>
                <w:bottom w:val="single" w:sz="12" w:space="1" w:color="auto"/>
              </w:pBdr>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0040375B" w:rsidRPr="0040375B">
              <w:rPr>
                <w:rFonts w:ascii="Arial" w:hAnsi="Arial" w:cs="Arial"/>
                <w:sz w:val="18"/>
                <w:szCs w:val="18"/>
                <w:lang w:val="en-GB"/>
              </w:rPr>
              <w:t>-</w:t>
            </w:r>
          </w:p>
        </w:tc>
        <w:tc>
          <w:tcPr>
            <w:tcW w:w="1334" w:type="dxa"/>
          </w:tcPr>
          <w:p w14:paraId="6AB4FF04" w14:textId="77777777" w:rsidR="0040375B" w:rsidRPr="0040375B" w:rsidRDefault="0040375B" w:rsidP="008E5B69">
            <w:pPr>
              <w:pBdr>
                <w:bottom w:val="single" w:sz="12" w:space="1" w:color="auto"/>
              </w:pBdr>
              <w:tabs>
                <w:tab w:val="left" w:pos="5220"/>
              </w:tabs>
              <w:spacing w:line="360" w:lineRule="auto"/>
              <w:ind w:left="-30" w:right="-6"/>
              <w:jc w:val="right"/>
              <w:rPr>
                <w:rFonts w:ascii="Arial" w:hAnsi="Arial" w:cs="Arial"/>
                <w:sz w:val="18"/>
                <w:szCs w:val="18"/>
              </w:rPr>
            </w:pPr>
            <w:r w:rsidRPr="0040375B">
              <w:rPr>
                <w:rFonts w:ascii="Arial" w:hAnsi="Arial" w:cs="Arial"/>
                <w:sz w:val="18"/>
                <w:szCs w:val="18"/>
              </w:rPr>
              <w:t>93,591,380</w:t>
            </w:r>
          </w:p>
        </w:tc>
        <w:tc>
          <w:tcPr>
            <w:tcW w:w="1269" w:type="dxa"/>
          </w:tcPr>
          <w:p w14:paraId="3CA8214F" w14:textId="77777777" w:rsidR="0040375B" w:rsidRPr="0040375B" w:rsidRDefault="0040375B" w:rsidP="008E5B69">
            <w:pPr>
              <w:pBdr>
                <w:bottom w:val="single" w:sz="12"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168,604,324</w:t>
            </w:r>
          </w:p>
        </w:tc>
      </w:tr>
    </w:tbl>
    <w:p w14:paraId="79AC5CB2" w14:textId="77777777" w:rsidR="00406165" w:rsidRDefault="00406165" w:rsidP="0040375B">
      <w:pPr>
        <w:pStyle w:val="a2"/>
        <w:tabs>
          <w:tab w:val="clear" w:pos="1080"/>
          <w:tab w:val="left" w:pos="4878"/>
          <w:tab w:val="left" w:pos="6036"/>
          <w:tab w:val="left" w:pos="7206"/>
          <w:tab w:val="left" w:pos="8376"/>
        </w:tabs>
        <w:spacing w:line="360" w:lineRule="auto"/>
        <w:ind w:left="450" w:right="-6"/>
        <w:jc w:val="thaiDistribute"/>
        <w:rPr>
          <w:rFonts w:ascii="Arial" w:hAnsi="Arial" w:cs="Arial"/>
          <w:color w:val="0F243E" w:themeColor="text2" w:themeShade="80"/>
          <w:sz w:val="19"/>
          <w:szCs w:val="19"/>
          <w:lang w:val="en-US"/>
        </w:rPr>
      </w:pPr>
    </w:p>
    <w:p w14:paraId="2C2A519A" w14:textId="72694D21" w:rsidR="0040375B" w:rsidRPr="00626080" w:rsidRDefault="0040375B" w:rsidP="0040375B">
      <w:pPr>
        <w:pStyle w:val="a2"/>
        <w:tabs>
          <w:tab w:val="clear" w:pos="1080"/>
          <w:tab w:val="left" w:pos="4878"/>
          <w:tab w:val="left" w:pos="6036"/>
          <w:tab w:val="left" w:pos="7206"/>
          <w:tab w:val="left" w:pos="8376"/>
        </w:tabs>
        <w:spacing w:line="360" w:lineRule="auto"/>
        <w:ind w:left="450" w:right="-6"/>
        <w:jc w:val="thaiDistribute"/>
        <w:rPr>
          <w:rFonts w:ascii="Arial" w:hAnsi="Arial" w:cs="Arial"/>
          <w:color w:val="0F243E" w:themeColor="text2" w:themeShade="80"/>
          <w:sz w:val="19"/>
          <w:szCs w:val="19"/>
          <w:lang w:val="en-US"/>
        </w:rPr>
      </w:pPr>
      <w:r w:rsidRPr="00626080">
        <w:rPr>
          <w:rFonts w:ascii="Arial" w:hAnsi="Arial" w:cs="Arial"/>
          <w:color w:val="0F243E" w:themeColor="text2" w:themeShade="80"/>
          <w:sz w:val="19"/>
          <w:szCs w:val="19"/>
          <w:lang w:val="en-US"/>
        </w:rPr>
        <w:t>Significant movements in short</w:t>
      </w:r>
      <w:r w:rsidR="006C2DD6">
        <w:rPr>
          <w:rFonts w:ascii="Arial" w:hAnsi="Arial" w:cs="Arial"/>
          <w:color w:val="0F243E" w:themeColor="text2" w:themeShade="80"/>
          <w:sz w:val="19"/>
          <w:szCs w:val="19"/>
          <w:lang w:val="en-US"/>
        </w:rPr>
        <w:t xml:space="preserve"> </w:t>
      </w:r>
      <w:r w:rsidRPr="00626080">
        <w:rPr>
          <w:rFonts w:ascii="Arial" w:hAnsi="Arial" w:cs="Arial"/>
          <w:color w:val="0F243E" w:themeColor="text2" w:themeShade="80"/>
          <w:sz w:val="19"/>
          <w:szCs w:val="19"/>
          <w:lang w:val="en-US"/>
        </w:rPr>
        <w:t>-</w:t>
      </w:r>
      <w:r w:rsidR="006C2DD6">
        <w:rPr>
          <w:rFonts w:ascii="Arial" w:hAnsi="Arial" w:cs="Arial"/>
          <w:color w:val="0F243E" w:themeColor="text2" w:themeShade="80"/>
          <w:sz w:val="19"/>
          <w:szCs w:val="19"/>
          <w:lang w:val="en-US"/>
        </w:rPr>
        <w:t xml:space="preserve"> </w:t>
      </w:r>
      <w:r w:rsidRPr="00626080">
        <w:rPr>
          <w:rFonts w:ascii="Arial" w:hAnsi="Arial" w:cs="Arial"/>
          <w:color w:val="0F243E" w:themeColor="text2" w:themeShade="80"/>
          <w:sz w:val="19"/>
          <w:szCs w:val="19"/>
          <w:lang w:val="en-US"/>
        </w:rPr>
        <w:t xml:space="preserve">term loans </w:t>
      </w:r>
      <w:r w:rsidR="00D10A17">
        <w:rPr>
          <w:rFonts w:ascii="Arial" w:hAnsi="Arial" w:cs="Arial"/>
          <w:color w:val="0F243E" w:themeColor="text2" w:themeShade="80"/>
          <w:sz w:val="19"/>
          <w:szCs w:val="19"/>
          <w:lang w:val="en-US"/>
        </w:rPr>
        <w:t>to subsidiary</w:t>
      </w:r>
      <w:r w:rsidRPr="00626080">
        <w:rPr>
          <w:rFonts w:ascii="Arial" w:hAnsi="Arial" w:cs="Arial"/>
          <w:color w:val="0F243E" w:themeColor="text2" w:themeShade="80"/>
          <w:sz w:val="19"/>
          <w:szCs w:val="19"/>
          <w:lang w:val="en-US"/>
        </w:rPr>
        <w:t xml:space="preserve"> companies</w:t>
      </w:r>
      <w:r w:rsidRPr="00626080">
        <w:rPr>
          <w:rFonts w:ascii="Arial" w:hAnsi="Arial" w:cs="Arial"/>
          <w:color w:val="0F243E" w:themeColor="text2" w:themeShade="80"/>
          <w:sz w:val="19"/>
          <w:szCs w:val="19"/>
          <w:cs/>
          <w:lang w:val="en-US"/>
        </w:rPr>
        <w:t xml:space="preserve"> </w:t>
      </w:r>
      <w:r w:rsidRPr="00626080">
        <w:rPr>
          <w:rFonts w:ascii="Arial" w:hAnsi="Arial" w:cs="Arial"/>
          <w:color w:val="0F243E" w:themeColor="text2" w:themeShade="80"/>
          <w:sz w:val="19"/>
          <w:szCs w:val="19"/>
          <w:lang w:val="en-GB"/>
        </w:rPr>
        <w:t>during the year are as follows:</w:t>
      </w:r>
    </w:p>
    <w:p w14:paraId="6E8943DB" w14:textId="77777777" w:rsidR="0040375B" w:rsidRPr="006B1DED" w:rsidRDefault="0040375B" w:rsidP="0040375B">
      <w:pPr>
        <w:pStyle w:val="a2"/>
        <w:tabs>
          <w:tab w:val="clear" w:pos="1080"/>
          <w:tab w:val="left" w:pos="4878"/>
          <w:tab w:val="left" w:pos="6036"/>
          <w:tab w:val="left" w:pos="7206"/>
          <w:tab w:val="left" w:pos="8376"/>
        </w:tabs>
        <w:spacing w:line="360" w:lineRule="auto"/>
        <w:ind w:left="450" w:right="-6"/>
        <w:jc w:val="thaiDistribute"/>
        <w:rPr>
          <w:rFonts w:ascii="Garamond" w:hAnsi="Garamond" w:cs="Garamond"/>
          <w:color w:val="0F243E" w:themeColor="text2" w:themeShade="80"/>
          <w:sz w:val="20"/>
          <w:szCs w:val="20"/>
          <w:lang w:val="en-US"/>
        </w:rPr>
      </w:pPr>
    </w:p>
    <w:tbl>
      <w:tblPr>
        <w:tblW w:w="8996" w:type="dxa"/>
        <w:tblInd w:w="468" w:type="dxa"/>
        <w:tblLayout w:type="fixed"/>
        <w:tblLook w:val="01E0" w:firstRow="1" w:lastRow="1" w:firstColumn="1" w:lastColumn="1" w:noHBand="0" w:noVBand="0"/>
      </w:tblPr>
      <w:tblGrid>
        <w:gridCol w:w="3927"/>
        <w:gridCol w:w="1242"/>
        <w:gridCol w:w="1167"/>
        <w:gridCol w:w="1404"/>
        <w:gridCol w:w="1256"/>
      </w:tblGrid>
      <w:tr w:rsidR="0040375B" w:rsidRPr="0040375B" w14:paraId="1C3C2B7B" w14:textId="77777777" w:rsidTr="00673F6C">
        <w:trPr>
          <w:cantSplit/>
        </w:trPr>
        <w:tc>
          <w:tcPr>
            <w:tcW w:w="3927" w:type="dxa"/>
          </w:tcPr>
          <w:p w14:paraId="22FD0A44" w14:textId="77777777" w:rsidR="0040375B" w:rsidRPr="0040375B" w:rsidRDefault="0040375B" w:rsidP="00673F6C">
            <w:pPr>
              <w:pStyle w:val="a2"/>
              <w:tabs>
                <w:tab w:val="clear" w:pos="1080"/>
              </w:tabs>
              <w:spacing w:line="360" w:lineRule="auto"/>
              <w:ind w:right="-113"/>
              <w:rPr>
                <w:rFonts w:ascii="Arial" w:hAnsi="Arial" w:cs="Arial"/>
                <w:sz w:val="18"/>
                <w:szCs w:val="18"/>
                <w:u w:val="single"/>
                <w:lang w:val="en-US"/>
              </w:rPr>
            </w:pPr>
          </w:p>
        </w:tc>
        <w:tc>
          <w:tcPr>
            <w:tcW w:w="5069" w:type="dxa"/>
            <w:gridSpan w:val="4"/>
            <w:vAlign w:val="bottom"/>
          </w:tcPr>
          <w:p w14:paraId="607FA725" w14:textId="77777777" w:rsidR="0040375B" w:rsidRPr="0040375B" w:rsidRDefault="0040375B" w:rsidP="00673F6C">
            <w:pPr>
              <w:pStyle w:val="a2"/>
              <w:tabs>
                <w:tab w:val="clear" w:pos="1080"/>
              </w:tabs>
              <w:spacing w:line="360" w:lineRule="auto"/>
              <w:ind w:left="-30" w:right="-6"/>
              <w:jc w:val="right"/>
              <w:rPr>
                <w:rFonts w:ascii="Arial" w:hAnsi="Arial" w:cs="Arial"/>
                <w:sz w:val="18"/>
                <w:szCs w:val="18"/>
                <w:lang w:val="en-US"/>
              </w:rPr>
            </w:pPr>
            <w:r w:rsidRPr="0040375B">
              <w:rPr>
                <w:rFonts w:ascii="Arial" w:hAnsi="Arial" w:cs="Arial"/>
                <w:sz w:val="18"/>
                <w:szCs w:val="18"/>
                <w:cs/>
              </w:rPr>
              <w:t>(Unit: Baht)</w:t>
            </w:r>
          </w:p>
        </w:tc>
      </w:tr>
      <w:tr w:rsidR="0040375B" w:rsidRPr="0040375B" w14:paraId="1EDCC6B4" w14:textId="77777777" w:rsidTr="00673F6C">
        <w:trPr>
          <w:cantSplit/>
        </w:trPr>
        <w:tc>
          <w:tcPr>
            <w:tcW w:w="3927" w:type="dxa"/>
          </w:tcPr>
          <w:p w14:paraId="4B5CDCE2" w14:textId="77777777" w:rsidR="0040375B" w:rsidRPr="0040375B" w:rsidRDefault="0040375B" w:rsidP="00673F6C">
            <w:pPr>
              <w:pStyle w:val="a2"/>
              <w:tabs>
                <w:tab w:val="clear" w:pos="1080"/>
              </w:tabs>
              <w:spacing w:line="360" w:lineRule="auto"/>
              <w:ind w:right="-113"/>
              <w:rPr>
                <w:rFonts w:ascii="Arial" w:hAnsi="Arial" w:cs="Arial"/>
                <w:sz w:val="18"/>
                <w:szCs w:val="18"/>
                <w:u w:val="single"/>
                <w:lang w:val="en-US"/>
              </w:rPr>
            </w:pPr>
          </w:p>
        </w:tc>
        <w:tc>
          <w:tcPr>
            <w:tcW w:w="1242" w:type="dxa"/>
            <w:vAlign w:val="bottom"/>
          </w:tcPr>
          <w:p w14:paraId="4492A3B7" w14:textId="77777777" w:rsidR="0040375B" w:rsidRPr="0040375B" w:rsidRDefault="0040375B" w:rsidP="00673F6C">
            <w:pPr>
              <w:spacing w:line="360" w:lineRule="auto"/>
              <w:ind w:left="-30" w:right="-6"/>
              <w:jc w:val="center"/>
              <w:rPr>
                <w:rFonts w:ascii="Arial" w:hAnsi="Arial" w:cs="Arial"/>
                <w:sz w:val="18"/>
                <w:szCs w:val="18"/>
                <w:lang w:val="en-GB"/>
              </w:rPr>
            </w:pPr>
          </w:p>
        </w:tc>
        <w:tc>
          <w:tcPr>
            <w:tcW w:w="2571" w:type="dxa"/>
            <w:gridSpan w:val="2"/>
            <w:vAlign w:val="bottom"/>
          </w:tcPr>
          <w:p w14:paraId="489F869C" w14:textId="77777777" w:rsidR="0040375B" w:rsidRPr="0040375B" w:rsidRDefault="0040375B" w:rsidP="00673F6C">
            <w:pPr>
              <w:pStyle w:val="a2"/>
              <w:pBdr>
                <w:bottom w:val="single" w:sz="6"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US"/>
              </w:rPr>
              <w:t>During the year</w:t>
            </w:r>
          </w:p>
        </w:tc>
        <w:tc>
          <w:tcPr>
            <w:tcW w:w="1256" w:type="dxa"/>
          </w:tcPr>
          <w:p w14:paraId="2AFBF46D" w14:textId="77777777" w:rsidR="0040375B" w:rsidRPr="0040375B" w:rsidRDefault="0040375B" w:rsidP="00673F6C">
            <w:pPr>
              <w:pStyle w:val="a2"/>
              <w:tabs>
                <w:tab w:val="clear" w:pos="1080"/>
              </w:tabs>
              <w:spacing w:line="360" w:lineRule="auto"/>
              <w:ind w:left="-30" w:right="-6"/>
              <w:jc w:val="center"/>
              <w:rPr>
                <w:rFonts w:ascii="Arial" w:hAnsi="Arial" w:cs="Arial"/>
                <w:sz w:val="18"/>
                <w:szCs w:val="18"/>
                <w:lang w:val="en-US"/>
              </w:rPr>
            </w:pPr>
          </w:p>
        </w:tc>
      </w:tr>
      <w:tr w:rsidR="0040375B" w:rsidRPr="0040375B" w14:paraId="789713EC" w14:textId="77777777" w:rsidTr="00673F6C">
        <w:trPr>
          <w:cantSplit/>
        </w:trPr>
        <w:tc>
          <w:tcPr>
            <w:tcW w:w="3927" w:type="dxa"/>
          </w:tcPr>
          <w:p w14:paraId="16BF9759" w14:textId="77777777" w:rsidR="0040375B" w:rsidRPr="0040375B" w:rsidRDefault="0040375B" w:rsidP="00673F6C">
            <w:pPr>
              <w:pStyle w:val="a2"/>
              <w:tabs>
                <w:tab w:val="clear" w:pos="1080"/>
              </w:tabs>
              <w:spacing w:line="360" w:lineRule="auto"/>
              <w:ind w:right="-113"/>
              <w:rPr>
                <w:rFonts w:ascii="Arial" w:hAnsi="Arial" w:cs="Arial"/>
                <w:sz w:val="18"/>
                <w:szCs w:val="18"/>
                <w:u w:val="single"/>
                <w:lang w:val="en-US"/>
              </w:rPr>
            </w:pPr>
          </w:p>
        </w:tc>
        <w:tc>
          <w:tcPr>
            <w:tcW w:w="1242" w:type="dxa"/>
            <w:vAlign w:val="bottom"/>
          </w:tcPr>
          <w:p w14:paraId="4F1DEE66" w14:textId="77777777" w:rsidR="0040375B" w:rsidRPr="0040375B" w:rsidRDefault="0040375B" w:rsidP="00673F6C">
            <w:pPr>
              <w:pBdr>
                <w:bottom w:val="single" w:sz="6"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2016</w:t>
            </w:r>
          </w:p>
        </w:tc>
        <w:tc>
          <w:tcPr>
            <w:tcW w:w="1167" w:type="dxa"/>
            <w:vAlign w:val="bottom"/>
          </w:tcPr>
          <w:p w14:paraId="4A4F9A51" w14:textId="77777777" w:rsidR="0040375B" w:rsidRPr="0040375B" w:rsidRDefault="0040375B" w:rsidP="00673F6C">
            <w:pPr>
              <w:pBdr>
                <w:bottom w:val="single" w:sz="6"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Increase</w:t>
            </w:r>
          </w:p>
        </w:tc>
        <w:tc>
          <w:tcPr>
            <w:tcW w:w="1404" w:type="dxa"/>
          </w:tcPr>
          <w:p w14:paraId="6ADFF867" w14:textId="77777777" w:rsidR="0040375B" w:rsidRPr="0040375B" w:rsidRDefault="0040375B" w:rsidP="00673F6C">
            <w:pPr>
              <w:pStyle w:val="a2"/>
              <w:pBdr>
                <w:bottom w:val="single" w:sz="6"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US"/>
              </w:rPr>
              <w:t>Decrease</w:t>
            </w:r>
          </w:p>
        </w:tc>
        <w:tc>
          <w:tcPr>
            <w:tcW w:w="1256" w:type="dxa"/>
          </w:tcPr>
          <w:p w14:paraId="2D498599" w14:textId="77777777" w:rsidR="0040375B" w:rsidRPr="0040375B" w:rsidRDefault="0040375B" w:rsidP="00673F6C">
            <w:pPr>
              <w:pStyle w:val="a2"/>
              <w:pBdr>
                <w:bottom w:val="single" w:sz="6"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US"/>
              </w:rPr>
              <w:t>2017</w:t>
            </w:r>
          </w:p>
        </w:tc>
      </w:tr>
      <w:tr w:rsidR="0040375B" w:rsidRPr="0040375B" w14:paraId="2AECD044" w14:textId="77777777" w:rsidTr="00673F6C">
        <w:trPr>
          <w:cantSplit/>
        </w:trPr>
        <w:tc>
          <w:tcPr>
            <w:tcW w:w="3927" w:type="dxa"/>
          </w:tcPr>
          <w:p w14:paraId="56E440AA" w14:textId="77777777" w:rsidR="0040375B" w:rsidRPr="0040375B" w:rsidRDefault="0040375B" w:rsidP="00673F6C">
            <w:pPr>
              <w:pStyle w:val="a2"/>
              <w:tabs>
                <w:tab w:val="clear" w:pos="1080"/>
              </w:tabs>
              <w:spacing w:line="360" w:lineRule="auto"/>
              <w:ind w:right="-113"/>
              <w:rPr>
                <w:rFonts w:ascii="Arial" w:hAnsi="Arial" w:cs="Arial"/>
                <w:sz w:val="18"/>
                <w:szCs w:val="18"/>
                <w:u w:val="single"/>
                <w:lang w:val="en-US"/>
              </w:rPr>
            </w:pPr>
          </w:p>
        </w:tc>
        <w:tc>
          <w:tcPr>
            <w:tcW w:w="1242" w:type="dxa"/>
            <w:shd w:val="clear" w:color="auto" w:fill="auto"/>
            <w:vAlign w:val="bottom"/>
          </w:tcPr>
          <w:p w14:paraId="0D91A462" w14:textId="77777777" w:rsidR="0040375B" w:rsidRPr="0040375B" w:rsidRDefault="0040375B" w:rsidP="00673F6C">
            <w:pPr>
              <w:spacing w:line="360" w:lineRule="auto"/>
              <w:ind w:left="-30" w:right="-6"/>
              <w:jc w:val="center"/>
              <w:rPr>
                <w:rFonts w:ascii="Arial" w:hAnsi="Arial" w:cs="Arial"/>
                <w:sz w:val="18"/>
                <w:szCs w:val="18"/>
                <w:lang w:val="en-GB"/>
              </w:rPr>
            </w:pPr>
          </w:p>
        </w:tc>
        <w:tc>
          <w:tcPr>
            <w:tcW w:w="1167" w:type="dxa"/>
            <w:shd w:val="clear" w:color="auto" w:fill="auto"/>
            <w:vAlign w:val="bottom"/>
          </w:tcPr>
          <w:p w14:paraId="275C0949" w14:textId="77777777" w:rsidR="0040375B" w:rsidRPr="0040375B" w:rsidRDefault="0040375B" w:rsidP="00673F6C">
            <w:pPr>
              <w:spacing w:line="360" w:lineRule="auto"/>
              <w:ind w:left="-30" w:right="-6"/>
              <w:jc w:val="center"/>
              <w:rPr>
                <w:rFonts w:ascii="Arial" w:hAnsi="Arial" w:cs="Arial"/>
                <w:sz w:val="18"/>
                <w:szCs w:val="18"/>
                <w:lang w:val="en-GB"/>
              </w:rPr>
            </w:pPr>
          </w:p>
        </w:tc>
        <w:tc>
          <w:tcPr>
            <w:tcW w:w="1404" w:type="dxa"/>
            <w:shd w:val="clear" w:color="auto" w:fill="auto"/>
          </w:tcPr>
          <w:p w14:paraId="10DD0C84" w14:textId="77777777" w:rsidR="0040375B" w:rsidRPr="0040375B" w:rsidRDefault="0040375B" w:rsidP="00673F6C">
            <w:pPr>
              <w:pStyle w:val="a2"/>
              <w:tabs>
                <w:tab w:val="clear" w:pos="1080"/>
              </w:tabs>
              <w:spacing w:line="360" w:lineRule="auto"/>
              <w:ind w:left="-30" w:right="-6"/>
              <w:jc w:val="right"/>
              <w:rPr>
                <w:rFonts w:ascii="Arial" w:hAnsi="Arial" w:cs="Arial"/>
                <w:sz w:val="18"/>
                <w:szCs w:val="18"/>
                <w:lang w:val="en-US"/>
              </w:rPr>
            </w:pPr>
          </w:p>
        </w:tc>
        <w:tc>
          <w:tcPr>
            <w:tcW w:w="1256" w:type="dxa"/>
            <w:shd w:val="clear" w:color="auto" w:fill="auto"/>
          </w:tcPr>
          <w:p w14:paraId="0B35D303" w14:textId="77777777" w:rsidR="0040375B" w:rsidRPr="0040375B" w:rsidRDefault="0040375B" w:rsidP="00673F6C">
            <w:pPr>
              <w:pStyle w:val="a2"/>
              <w:tabs>
                <w:tab w:val="clear" w:pos="1080"/>
              </w:tabs>
              <w:spacing w:line="360" w:lineRule="auto"/>
              <w:ind w:left="-30" w:right="-6"/>
              <w:jc w:val="right"/>
              <w:rPr>
                <w:rFonts w:ascii="Arial" w:hAnsi="Arial" w:cs="Arial"/>
                <w:sz w:val="18"/>
                <w:szCs w:val="18"/>
                <w:lang w:val="en-US"/>
              </w:rPr>
            </w:pPr>
          </w:p>
        </w:tc>
      </w:tr>
      <w:tr w:rsidR="0040375B" w:rsidRPr="0040375B" w14:paraId="6B38F11D" w14:textId="77777777" w:rsidTr="00673F6C">
        <w:trPr>
          <w:cantSplit/>
        </w:trPr>
        <w:tc>
          <w:tcPr>
            <w:tcW w:w="3927" w:type="dxa"/>
          </w:tcPr>
          <w:p w14:paraId="59FE80B1" w14:textId="77777777" w:rsidR="0040375B" w:rsidRPr="0040375B" w:rsidRDefault="0040375B" w:rsidP="00B82822">
            <w:pPr>
              <w:pStyle w:val="a2"/>
              <w:tabs>
                <w:tab w:val="clear" w:pos="1080"/>
              </w:tabs>
              <w:spacing w:line="360" w:lineRule="auto"/>
              <w:ind w:right="-113"/>
              <w:rPr>
                <w:rFonts w:ascii="Arial" w:hAnsi="Arial" w:cs="Arial"/>
                <w:sz w:val="18"/>
                <w:szCs w:val="18"/>
                <w:lang w:val="en-US"/>
              </w:rPr>
            </w:pPr>
            <w:r w:rsidRPr="0040375B">
              <w:rPr>
                <w:rFonts w:ascii="Arial" w:hAnsi="Arial" w:cs="Arial"/>
                <w:sz w:val="18"/>
                <w:szCs w:val="18"/>
                <w:lang w:val="en-GB"/>
              </w:rPr>
              <w:t>Subsidiary companies</w:t>
            </w:r>
          </w:p>
        </w:tc>
        <w:tc>
          <w:tcPr>
            <w:tcW w:w="1242" w:type="dxa"/>
            <w:shd w:val="clear" w:color="auto" w:fill="auto"/>
            <w:vAlign w:val="bottom"/>
          </w:tcPr>
          <w:p w14:paraId="139BE4CA" w14:textId="77777777" w:rsidR="0040375B" w:rsidRPr="0040375B" w:rsidRDefault="0040375B" w:rsidP="00673F6C">
            <w:pPr>
              <w:pBdr>
                <w:bottom w:val="single" w:sz="12"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200,000,000</w:t>
            </w:r>
          </w:p>
        </w:tc>
        <w:tc>
          <w:tcPr>
            <w:tcW w:w="1167" w:type="dxa"/>
            <w:shd w:val="clear" w:color="auto" w:fill="auto"/>
            <w:vAlign w:val="bottom"/>
          </w:tcPr>
          <w:p w14:paraId="5EA4CEBB" w14:textId="77777777" w:rsidR="0040375B" w:rsidRPr="0040375B" w:rsidRDefault="0040375B" w:rsidP="00673F6C">
            <w:pPr>
              <w:pBdr>
                <w:bottom w:val="single" w:sz="12"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80,250,000</w:t>
            </w:r>
          </w:p>
        </w:tc>
        <w:tc>
          <w:tcPr>
            <w:tcW w:w="1404" w:type="dxa"/>
            <w:shd w:val="clear" w:color="auto" w:fill="auto"/>
            <w:vAlign w:val="bottom"/>
          </w:tcPr>
          <w:p w14:paraId="739BC25C" w14:textId="77777777" w:rsidR="0040375B" w:rsidRPr="0040375B" w:rsidRDefault="0040375B" w:rsidP="00673F6C">
            <w:pPr>
              <w:pBdr>
                <w:bottom w:val="single" w:sz="12"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(133,600,000)</w:t>
            </w:r>
          </w:p>
        </w:tc>
        <w:tc>
          <w:tcPr>
            <w:tcW w:w="1256" w:type="dxa"/>
            <w:shd w:val="clear" w:color="auto" w:fill="auto"/>
            <w:vAlign w:val="bottom"/>
          </w:tcPr>
          <w:p w14:paraId="397C28E0" w14:textId="77777777" w:rsidR="0040375B" w:rsidRPr="0040375B" w:rsidRDefault="0040375B" w:rsidP="00673F6C">
            <w:pPr>
              <w:pBdr>
                <w:bottom w:val="single" w:sz="12"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146,650,000</w:t>
            </w:r>
          </w:p>
        </w:tc>
      </w:tr>
    </w:tbl>
    <w:p w14:paraId="0286DA47" w14:textId="77777777" w:rsidR="0040375B" w:rsidRPr="006B1DED" w:rsidRDefault="0040375B" w:rsidP="0040375B">
      <w:pPr>
        <w:spacing w:line="360" w:lineRule="auto"/>
        <w:rPr>
          <w:rFonts w:ascii="Garamond" w:hAnsi="Garamond" w:cs="Garamond"/>
        </w:rPr>
      </w:pPr>
    </w:p>
    <w:tbl>
      <w:tblPr>
        <w:tblW w:w="8991" w:type="dxa"/>
        <w:tblInd w:w="468" w:type="dxa"/>
        <w:tblLayout w:type="fixed"/>
        <w:tblLook w:val="01E0" w:firstRow="1" w:lastRow="1" w:firstColumn="1" w:lastColumn="1" w:noHBand="0" w:noVBand="0"/>
      </w:tblPr>
      <w:tblGrid>
        <w:gridCol w:w="3924"/>
        <w:gridCol w:w="1233"/>
        <w:gridCol w:w="1242"/>
        <w:gridCol w:w="1278"/>
        <w:gridCol w:w="1314"/>
      </w:tblGrid>
      <w:tr w:rsidR="0040375B" w:rsidRPr="0040375B" w14:paraId="61035C0B" w14:textId="77777777" w:rsidTr="00673F6C">
        <w:trPr>
          <w:cantSplit/>
        </w:trPr>
        <w:tc>
          <w:tcPr>
            <w:tcW w:w="3924" w:type="dxa"/>
          </w:tcPr>
          <w:p w14:paraId="0A708946" w14:textId="77777777" w:rsidR="0040375B" w:rsidRPr="0040375B" w:rsidRDefault="0040375B" w:rsidP="00673F6C">
            <w:pPr>
              <w:spacing w:line="360" w:lineRule="auto"/>
              <w:rPr>
                <w:rFonts w:ascii="Arial" w:hAnsi="Arial" w:cs="Arial"/>
                <w:sz w:val="18"/>
                <w:szCs w:val="18"/>
                <w:lang w:val="en-GB"/>
              </w:rPr>
            </w:pPr>
          </w:p>
        </w:tc>
        <w:tc>
          <w:tcPr>
            <w:tcW w:w="5067" w:type="dxa"/>
            <w:gridSpan w:val="4"/>
          </w:tcPr>
          <w:p w14:paraId="1A4EEDBE" w14:textId="77777777" w:rsidR="0040375B" w:rsidRPr="0040375B" w:rsidRDefault="0040375B" w:rsidP="00673F6C">
            <w:pPr>
              <w:spacing w:line="360" w:lineRule="auto"/>
              <w:jc w:val="right"/>
              <w:rPr>
                <w:rFonts w:ascii="Arial" w:hAnsi="Arial" w:cs="Arial"/>
                <w:sz w:val="18"/>
                <w:szCs w:val="18"/>
              </w:rPr>
            </w:pPr>
            <w:r w:rsidRPr="0040375B">
              <w:rPr>
                <w:rFonts w:ascii="Arial" w:hAnsi="Arial" w:cs="Arial"/>
                <w:sz w:val="18"/>
                <w:szCs w:val="18"/>
              </w:rPr>
              <w:t>(Unit:  Baht)</w:t>
            </w:r>
          </w:p>
        </w:tc>
      </w:tr>
      <w:tr w:rsidR="0040375B" w:rsidRPr="0040375B" w14:paraId="1886006D" w14:textId="77777777" w:rsidTr="00673F6C">
        <w:trPr>
          <w:cantSplit/>
        </w:trPr>
        <w:tc>
          <w:tcPr>
            <w:tcW w:w="3924" w:type="dxa"/>
          </w:tcPr>
          <w:p w14:paraId="58EEEE45" w14:textId="77777777" w:rsidR="0040375B" w:rsidRPr="0040375B" w:rsidRDefault="0040375B" w:rsidP="00673F6C">
            <w:pPr>
              <w:spacing w:line="360" w:lineRule="auto"/>
              <w:rPr>
                <w:rFonts w:ascii="Arial" w:hAnsi="Arial" w:cs="Arial"/>
                <w:sz w:val="18"/>
                <w:szCs w:val="18"/>
                <w:lang w:val="en-GB"/>
              </w:rPr>
            </w:pPr>
          </w:p>
        </w:tc>
        <w:tc>
          <w:tcPr>
            <w:tcW w:w="2475" w:type="dxa"/>
            <w:gridSpan w:val="2"/>
          </w:tcPr>
          <w:p w14:paraId="6137AE2C" w14:textId="77777777" w:rsidR="0040375B" w:rsidRPr="0040375B" w:rsidRDefault="0040375B" w:rsidP="00673F6C">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rPr>
              <w:t>Consolidated</w:t>
            </w:r>
            <w:r w:rsidRPr="0040375B">
              <w:rPr>
                <w:rFonts w:ascii="Arial" w:hAnsi="Arial" w:cs="Arial"/>
                <w:sz w:val="18"/>
                <w:szCs w:val="18"/>
                <w:lang w:val="en-GB"/>
              </w:rPr>
              <w:t xml:space="preserve"> F/S</w:t>
            </w:r>
          </w:p>
        </w:tc>
        <w:tc>
          <w:tcPr>
            <w:tcW w:w="2592" w:type="dxa"/>
            <w:gridSpan w:val="2"/>
          </w:tcPr>
          <w:p w14:paraId="3021B769" w14:textId="77777777" w:rsidR="0040375B" w:rsidRPr="0040375B" w:rsidRDefault="0040375B" w:rsidP="00673F6C">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rPr>
              <w:t>Separate F/S</w:t>
            </w:r>
          </w:p>
        </w:tc>
      </w:tr>
      <w:tr w:rsidR="0040375B" w:rsidRPr="0040375B" w14:paraId="4EFFF89C" w14:textId="77777777" w:rsidTr="00673F6C">
        <w:trPr>
          <w:cantSplit/>
        </w:trPr>
        <w:tc>
          <w:tcPr>
            <w:tcW w:w="3924" w:type="dxa"/>
          </w:tcPr>
          <w:p w14:paraId="67CB21CC" w14:textId="77777777" w:rsidR="0040375B" w:rsidRPr="0040375B" w:rsidRDefault="0040375B" w:rsidP="00673F6C">
            <w:pPr>
              <w:spacing w:line="360" w:lineRule="auto"/>
              <w:rPr>
                <w:rFonts w:ascii="Arial" w:hAnsi="Arial" w:cs="Arial"/>
                <w:sz w:val="18"/>
                <w:szCs w:val="18"/>
                <w:lang w:val="en-GB"/>
              </w:rPr>
            </w:pPr>
          </w:p>
        </w:tc>
        <w:tc>
          <w:tcPr>
            <w:tcW w:w="1233" w:type="dxa"/>
            <w:vAlign w:val="bottom"/>
          </w:tcPr>
          <w:p w14:paraId="76DC84E5" w14:textId="77777777" w:rsidR="0040375B" w:rsidRPr="0040375B" w:rsidRDefault="0040375B" w:rsidP="00673F6C">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lang w:val="en-GB"/>
              </w:rPr>
              <w:t>2017</w:t>
            </w:r>
          </w:p>
        </w:tc>
        <w:tc>
          <w:tcPr>
            <w:tcW w:w="1242" w:type="dxa"/>
            <w:vAlign w:val="bottom"/>
          </w:tcPr>
          <w:p w14:paraId="04E333B7" w14:textId="77777777" w:rsidR="0040375B" w:rsidRPr="0040375B" w:rsidRDefault="0040375B" w:rsidP="00673F6C">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rPr>
              <w:t>2016</w:t>
            </w:r>
          </w:p>
        </w:tc>
        <w:tc>
          <w:tcPr>
            <w:tcW w:w="1278" w:type="dxa"/>
            <w:vAlign w:val="bottom"/>
          </w:tcPr>
          <w:p w14:paraId="1B43A3F6" w14:textId="77777777" w:rsidR="0040375B" w:rsidRPr="0040375B" w:rsidRDefault="0040375B" w:rsidP="00673F6C">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lang w:val="en-GB"/>
              </w:rPr>
              <w:t>2017</w:t>
            </w:r>
          </w:p>
        </w:tc>
        <w:tc>
          <w:tcPr>
            <w:tcW w:w="1314" w:type="dxa"/>
            <w:vAlign w:val="bottom"/>
          </w:tcPr>
          <w:p w14:paraId="0CF5DBDA" w14:textId="77777777" w:rsidR="0040375B" w:rsidRPr="0040375B" w:rsidRDefault="0040375B" w:rsidP="00673F6C">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rPr>
              <w:t>2016</w:t>
            </w:r>
          </w:p>
        </w:tc>
      </w:tr>
      <w:tr w:rsidR="0040375B" w:rsidRPr="0040375B" w14:paraId="101E9499" w14:textId="77777777" w:rsidTr="00673F6C">
        <w:trPr>
          <w:cantSplit/>
        </w:trPr>
        <w:tc>
          <w:tcPr>
            <w:tcW w:w="3924" w:type="dxa"/>
          </w:tcPr>
          <w:p w14:paraId="4CF15E46" w14:textId="30A4B2C0" w:rsidR="0040375B" w:rsidRPr="0040375B" w:rsidRDefault="0040375B" w:rsidP="00673F6C">
            <w:pPr>
              <w:pStyle w:val="a2"/>
              <w:tabs>
                <w:tab w:val="clear" w:pos="1080"/>
              </w:tabs>
              <w:spacing w:line="360" w:lineRule="auto"/>
              <w:ind w:right="-113"/>
              <w:rPr>
                <w:rFonts w:ascii="Arial" w:hAnsi="Arial" w:cs="Arial"/>
                <w:sz w:val="18"/>
                <w:szCs w:val="18"/>
                <w:lang w:val="en-GB"/>
              </w:rPr>
            </w:pPr>
          </w:p>
        </w:tc>
        <w:tc>
          <w:tcPr>
            <w:tcW w:w="1233" w:type="dxa"/>
          </w:tcPr>
          <w:p w14:paraId="62BA88F5" w14:textId="77777777" w:rsidR="0040375B" w:rsidRPr="0040375B" w:rsidRDefault="0040375B" w:rsidP="00673F6C">
            <w:pPr>
              <w:spacing w:line="360" w:lineRule="auto"/>
              <w:ind w:left="-30" w:right="-6"/>
              <w:rPr>
                <w:rFonts w:ascii="Arial" w:hAnsi="Arial" w:cs="Arial"/>
                <w:sz w:val="18"/>
                <w:szCs w:val="18"/>
              </w:rPr>
            </w:pPr>
          </w:p>
        </w:tc>
        <w:tc>
          <w:tcPr>
            <w:tcW w:w="1242" w:type="dxa"/>
          </w:tcPr>
          <w:p w14:paraId="2924FD91" w14:textId="77777777" w:rsidR="0040375B" w:rsidRPr="0040375B" w:rsidRDefault="0040375B" w:rsidP="00673F6C">
            <w:pPr>
              <w:spacing w:line="360" w:lineRule="auto"/>
              <w:ind w:left="-30" w:right="-6"/>
              <w:rPr>
                <w:rFonts w:ascii="Arial" w:hAnsi="Arial" w:cs="Arial"/>
                <w:sz w:val="18"/>
                <w:szCs w:val="18"/>
              </w:rPr>
            </w:pPr>
          </w:p>
        </w:tc>
        <w:tc>
          <w:tcPr>
            <w:tcW w:w="1278" w:type="dxa"/>
            <w:vAlign w:val="bottom"/>
          </w:tcPr>
          <w:p w14:paraId="0B205FFF" w14:textId="77777777" w:rsidR="0040375B" w:rsidRPr="0040375B" w:rsidRDefault="0040375B" w:rsidP="00673F6C">
            <w:pPr>
              <w:spacing w:line="360" w:lineRule="auto"/>
              <w:ind w:left="-30" w:right="-6"/>
              <w:rPr>
                <w:rFonts w:ascii="Arial" w:hAnsi="Arial" w:cs="Arial"/>
                <w:sz w:val="18"/>
                <w:szCs w:val="18"/>
              </w:rPr>
            </w:pPr>
          </w:p>
        </w:tc>
        <w:tc>
          <w:tcPr>
            <w:tcW w:w="1314" w:type="dxa"/>
            <w:vAlign w:val="bottom"/>
          </w:tcPr>
          <w:p w14:paraId="740F7594" w14:textId="77777777" w:rsidR="0040375B" w:rsidRPr="0040375B" w:rsidRDefault="0040375B" w:rsidP="00673F6C">
            <w:pPr>
              <w:spacing w:line="360" w:lineRule="auto"/>
              <w:ind w:left="-30" w:right="-6"/>
              <w:rPr>
                <w:rFonts w:ascii="Arial" w:hAnsi="Arial" w:cs="Arial"/>
                <w:sz w:val="18"/>
                <w:szCs w:val="18"/>
              </w:rPr>
            </w:pPr>
          </w:p>
        </w:tc>
      </w:tr>
      <w:tr w:rsidR="00406165" w:rsidRPr="0040375B" w14:paraId="5F941603" w14:textId="77777777" w:rsidTr="00673F6C">
        <w:trPr>
          <w:cantSplit/>
        </w:trPr>
        <w:tc>
          <w:tcPr>
            <w:tcW w:w="3924" w:type="dxa"/>
          </w:tcPr>
          <w:p w14:paraId="1A0623D5" w14:textId="04704F62" w:rsidR="00406165" w:rsidRPr="0040375B" w:rsidRDefault="00406165" w:rsidP="00406165">
            <w:pPr>
              <w:pStyle w:val="a2"/>
              <w:tabs>
                <w:tab w:val="clear" w:pos="1080"/>
              </w:tabs>
              <w:spacing w:line="360" w:lineRule="auto"/>
              <w:ind w:right="-113"/>
              <w:rPr>
                <w:rFonts w:ascii="Arial" w:hAnsi="Arial" w:cs="Arial"/>
                <w:sz w:val="18"/>
                <w:szCs w:val="18"/>
                <w:u w:val="single"/>
                <w:lang w:val="en-US"/>
              </w:rPr>
            </w:pPr>
            <w:r w:rsidRPr="0040375B">
              <w:rPr>
                <w:rFonts w:ascii="Arial" w:hAnsi="Arial" w:cs="Arial"/>
                <w:sz w:val="18"/>
                <w:szCs w:val="18"/>
                <w:u w:val="single"/>
                <w:lang w:val="en-US"/>
              </w:rPr>
              <w:t>Trade accounts payable</w:t>
            </w:r>
          </w:p>
        </w:tc>
        <w:tc>
          <w:tcPr>
            <w:tcW w:w="1233" w:type="dxa"/>
          </w:tcPr>
          <w:p w14:paraId="789955C7" w14:textId="77777777" w:rsidR="00406165" w:rsidRPr="0040375B" w:rsidRDefault="00406165" w:rsidP="00406165">
            <w:pPr>
              <w:spacing w:line="360" w:lineRule="auto"/>
              <w:ind w:left="-30" w:right="-6"/>
              <w:rPr>
                <w:rFonts w:ascii="Arial" w:hAnsi="Arial" w:cs="Arial"/>
                <w:sz w:val="18"/>
                <w:szCs w:val="18"/>
              </w:rPr>
            </w:pPr>
          </w:p>
        </w:tc>
        <w:tc>
          <w:tcPr>
            <w:tcW w:w="1242" w:type="dxa"/>
          </w:tcPr>
          <w:p w14:paraId="2D7CA45C" w14:textId="77777777" w:rsidR="00406165" w:rsidRPr="0040375B" w:rsidRDefault="00406165" w:rsidP="00406165">
            <w:pPr>
              <w:spacing w:line="360" w:lineRule="auto"/>
              <w:ind w:left="-30" w:right="-6"/>
              <w:rPr>
                <w:rFonts w:ascii="Arial" w:hAnsi="Arial" w:cs="Arial"/>
                <w:sz w:val="18"/>
                <w:szCs w:val="18"/>
              </w:rPr>
            </w:pPr>
          </w:p>
        </w:tc>
        <w:tc>
          <w:tcPr>
            <w:tcW w:w="1278" w:type="dxa"/>
            <w:vAlign w:val="bottom"/>
          </w:tcPr>
          <w:p w14:paraId="21BA3B02" w14:textId="77777777" w:rsidR="00406165" w:rsidRPr="0040375B" w:rsidRDefault="00406165" w:rsidP="00406165">
            <w:pPr>
              <w:spacing w:line="360" w:lineRule="auto"/>
              <w:ind w:left="-30" w:right="-6"/>
              <w:rPr>
                <w:rFonts w:ascii="Arial" w:hAnsi="Arial" w:cs="Arial"/>
                <w:sz w:val="18"/>
                <w:szCs w:val="18"/>
              </w:rPr>
            </w:pPr>
          </w:p>
        </w:tc>
        <w:tc>
          <w:tcPr>
            <w:tcW w:w="1314" w:type="dxa"/>
            <w:vAlign w:val="bottom"/>
          </w:tcPr>
          <w:p w14:paraId="0076908D" w14:textId="77777777" w:rsidR="00406165" w:rsidRPr="0040375B" w:rsidRDefault="00406165" w:rsidP="00406165">
            <w:pPr>
              <w:spacing w:line="360" w:lineRule="auto"/>
              <w:ind w:left="-30" w:right="-6"/>
              <w:rPr>
                <w:rFonts w:ascii="Arial" w:hAnsi="Arial" w:cs="Arial"/>
                <w:sz w:val="18"/>
                <w:szCs w:val="18"/>
              </w:rPr>
            </w:pPr>
          </w:p>
        </w:tc>
      </w:tr>
      <w:tr w:rsidR="00406165" w:rsidRPr="0040375B" w14:paraId="74811602" w14:textId="77777777" w:rsidTr="00673F6C">
        <w:trPr>
          <w:cantSplit/>
        </w:trPr>
        <w:tc>
          <w:tcPr>
            <w:tcW w:w="3924" w:type="dxa"/>
            <w:vAlign w:val="bottom"/>
          </w:tcPr>
          <w:p w14:paraId="00375F5E" w14:textId="7AF28197" w:rsidR="00406165" w:rsidRPr="0040375B" w:rsidRDefault="00406165" w:rsidP="00406165">
            <w:pPr>
              <w:pStyle w:val="a2"/>
              <w:tabs>
                <w:tab w:val="clear" w:pos="1080"/>
              </w:tabs>
              <w:spacing w:line="360" w:lineRule="auto"/>
              <w:ind w:left="366" w:right="-113" w:hanging="150"/>
              <w:rPr>
                <w:rFonts w:ascii="Arial" w:hAnsi="Arial" w:cs="Arial"/>
                <w:sz w:val="18"/>
                <w:szCs w:val="18"/>
                <w:lang w:val="en-GB"/>
              </w:rPr>
            </w:pPr>
            <w:r w:rsidRPr="0040375B">
              <w:rPr>
                <w:rFonts w:ascii="Arial" w:hAnsi="Arial" w:cs="Arial"/>
                <w:sz w:val="18"/>
                <w:szCs w:val="18"/>
                <w:lang w:val="en-GB"/>
              </w:rPr>
              <w:t>Related companies</w:t>
            </w:r>
          </w:p>
        </w:tc>
        <w:tc>
          <w:tcPr>
            <w:tcW w:w="1233" w:type="dxa"/>
            <w:vAlign w:val="bottom"/>
          </w:tcPr>
          <w:p w14:paraId="67524BF3" w14:textId="5EE653CD" w:rsidR="00406165" w:rsidRPr="0040375B" w:rsidRDefault="00406165" w:rsidP="00406165">
            <w:pPr>
              <w:pBdr>
                <w:bottom w:val="single" w:sz="12" w:space="1" w:color="auto"/>
              </w:pBdr>
              <w:tabs>
                <w:tab w:val="left" w:pos="888"/>
              </w:tabs>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Pr="0040375B">
              <w:rPr>
                <w:rFonts w:ascii="Arial" w:hAnsi="Arial" w:cs="Arial"/>
                <w:sz w:val="18"/>
                <w:szCs w:val="18"/>
                <w:lang w:val="en-GB"/>
              </w:rPr>
              <w:t>-</w:t>
            </w:r>
          </w:p>
        </w:tc>
        <w:tc>
          <w:tcPr>
            <w:tcW w:w="1242" w:type="dxa"/>
          </w:tcPr>
          <w:p w14:paraId="5B3888F6" w14:textId="77777777" w:rsidR="00406165" w:rsidRPr="0040375B" w:rsidRDefault="00406165" w:rsidP="00406165">
            <w:pPr>
              <w:pBdr>
                <w:bottom w:val="single" w:sz="12" w:space="1" w:color="auto"/>
              </w:pBdr>
              <w:spacing w:line="360" w:lineRule="auto"/>
              <w:ind w:left="-30" w:right="-6"/>
              <w:jc w:val="right"/>
              <w:rPr>
                <w:rFonts w:ascii="Arial" w:hAnsi="Arial" w:cs="Arial"/>
                <w:sz w:val="18"/>
                <w:szCs w:val="18"/>
              </w:rPr>
            </w:pPr>
            <w:r w:rsidRPr="0040375B">
              <w:rPr>
                <w:rFonts w:ascii="Arial" w:hAnsi="Arial" w:cs="Arial"/>
                <w:sz w:val="18"/>
                <w:szCs w:val="18"/>
                <w:lang w:val="en-GB"/>
              </w:rPr>
              <w:t>642,650</w:t>
            </w:r>
          </w:p>
        </w:tc>
        <w:tc>
          <w:tcPr>
            <w:tcW w:w="1278" w:type="dxa"/>
            <w:vAlign w:val="bottom"/>
          </w:tcPr>
          <w:p w14:paraId="22EB2BDF" w14:textId="77777777" w:rsidR="00406165" w:rsidRPr="0040375B" w:rsidRDefault="00406165" w:rsidP="00406165">
            <w:pPr>
              <w:pStyle w:val="a2"/>
              <w:pBdr>
                <w:bottom w:val="single" w:sz="12"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GB"/>
              </w:rPr>
              <w:t xml:space="preserve">          -</w:t>
            </w:r>
          </w:p>
        </w:tc>
        <w:tc>
          <w:tcPr>
            <w:tcW w:w="1314" w:type="dxa"/>
          </w:tcPr>
          <w:p w14:paraId="32FED012" w14:textId="77777777" w:rsidR="00406165" w:rsidRPr="0040375B" w:rsidRDefault="00406165" w:rsidP="00406165">
            <w:pPr>
              <w:pStyle w:val="a2"/>
              <w:pBdr>
                <w:bottom w:val="single" w:sz="12"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GB"/>
              </w:rPr>
              <w:t xml:space="preserve">         -</w:t>
            </w:r>
          </w:p>
        </w:tc>
      </w:tr>
      <w:tr w:rsidR="00406165" w:rsidRPr="0040375B" w14:paraId="269FA7F6" w14:textId="77777777" w:rsidTr="00673F6C">
        <w:trPr>
          <w:cantSplit/>
        </w:trPr>
        <w:tc>
          <w:tcPr>
            <w:tcW w:w="3924" w:type="dxa"/>
          </w:tcPr>
          <w:p w14:paraId="173631E8" w14:textId="77777777" w:rsidR="00406165" w:rsidRPr="0040375B" w:rsidRDefault="00406165" w:rsidP="00406165">
            <w:pPr>
              <w:pStyle w:val="a2"/>
              <w:tabs>
                <w:tab w:val="clear" w:pos="1080"/>
              </w:tabs>
              <w:spacing w:line="360" w:lineRule="auto"/>
              <w:ind w:right="-113"/>
              <w:rPr>
                <w:rFonts w:ascii="Arial" w:hAnsi="Arial" w:cs="Arial"/>
                <w:sz w:val="18"/>
                <w:szCs w:val="18"/>
                <w:lang w:val="en-GB"/>
              </w:rPr>
            </w:pPr>
          </w:p>
        </w:tc>
        <w:tc>
          <w:tcPr>
            <w:tcW w:w="1233" w:type="dxa"/>
            <w:vAlign w:val="bottom"/>
          </w:tcPr>
          <w:p w14:paraId="15254968" w14:textId="77777777" w:rsidR="00406165" w:rsidRPr="0040375B" w:rsidRDefault="00406165" w:rsidP="00406165">
            <w:pPr>
              <w:spacing w:line="360" w:lineRule="auto"/>
              <w:ind w:left="-30" w:right="-6"/>
              <w:jc w:val="center"/>
              <w:rPr>
                <w:rFonts w:ascii="Arial" w:hAnsi="Arial" w:cs="Arial"/>
                <w:sz w:val="18"/>
                <w:szCs w:val="18"/>
                <w:lang w:val="en-GB"/>
              </w:rPr>
            </w:pPr>
          </w:p>
        </w:tc>
        <w:tc>
          <w:tcPr>
            <w:tcW w:w="1242" w:type="dxa"/>
            <w:vAlign w:val="bottom"/>
          </w:tcPr>
          <w:p w14:paraId="527DD021" w14:textId="77777777" w:rsidR="00406165" w:rsidRPr="0040375B" w:rsidRDefault="00406165" w:rsidP="00406165">
            <w:pPr>
              <w:spacing w:line="360" w:lineRule="auto"/>
              <w:ind w:left="-30" w:right="-6"/>
              <w:jc w:val="center"/>
              <w:rPr>
                <w:rFonts w:ascii="Arial" w:hAnsi="Arial" w:cs="Arial"/>
                <w:sz w:val="18"/>
                <w:szCs w:val="18"/>
                <w:lang w:val="en-GB"/>
              </w:rPr>
            </w:pPr>
          </w:p>
        </w:tc>
        <w:tc>
          <w:tcPr>
            <w:tcW w:w="1278" w:type="dxa"/>
          </w:tcPr>
          <w:p w14:paraId="3FA6686A" w14:textId="77777777" w:rsidR="00406165" w:rsidRPr="0040375B" w:rsidRDefault="00406165" w:rsidP="00406165">
            <w:pPr>
              <w:pStyle w:val="a2"/>
              <w:tabs>
                <w:tab w:val="clear" w:pos="1080"/>
              </w:tabs>
              <w:spacing w:line="360" w:lineRule="auto"/>
              <w:ind w:left="-30" w:right="-6"/>
              <w:jc w:val="right"/>
              <w:rPr>
                <w:rFonts w:ascii="Arial" w:hAnsi="Arial" w:cs="Arial"/>
                <w:sz w:val="18"/>
                <w:szCs w:val="18"/>
                <w:lang w:val="en-US"/>
              </w:rPr>
            </w:pPr>
          </w:p>
        </w:tc>
        <w:tc>
          <w:tcPr>
            <w:tcW w:w="1314" w:type="dxa"/>
          </w:tcPr>
          <w:p w14:paraId="6E008FF5" w14:textId="77777777" w:rsidR="00406165" w:rsidRPr="0040375B" w:rsidRDefault="00406165" w:rsidP="00406165">
            <w:pPr>
              <w:pStyle w:val="a2"/>
              <w:tabs>
                <w:tab w:val="clear" w:pos="1080"/>
              </w:tabs>
              <w:spacing w:line="360" w:lineRule="auto"/>
              <w:ind w:left="-30" w:right="-6"/>
              <w:jc w:val="right"/>
              <w:rPr>
                <w:rFonts w:ascii="Arial" w:hAnsi="Arial" w:cs="Arial"/>
                <w:sz w:val="18"/>
                <w:szCs w:val="18"/>
                <w:lang w:val="en-US"/>
              </w:rPr>
            </w:pPr>
          </w:p>
        </w:tc>
      </w:tr>
      <w:tr w:rsidR="00406165" w:rsidRPr="0040375B" w14:paraId="313675C5" w14:textId="77777777" w:rsidTr="00673F6C">
        <w:trPr>
          <w:cantSplit/>
        </w:trPr>
        <w:tc>
          <w:tcPr>
            <w:tcW w:w="3924" w:type="dxa"/>
            <w:vAlign w:val="bottom"/>
          </w:tcPr>
          <w:p w14:paraId="55FB48E1" w14:textId="77777777" w:rsidR="00406165" w:rsidRPr="0040375B" w:rsidRDefault="00406165" w:rsidP="00406165">
            <w:pPr>
              <w:pStyle w:val="a2"/>
              <w:tabs>
                <w:tab w:val="clear" w:pos="1080"/>
              </w:tabs>
              <w:spacing w:line="360" w:lineRule="auto"/>
              <w:ind w:right="-113"/>
              <w:rPr>
                <w:rFonts w:ascii="Arial" w:hAnsi="Arial" w:cs="Arial"/>
                <w:b/>
                <w:bCs/>
                <w:sz w:val="18"/>
                <w:szCs w:val="18"/>
                <w:lang w:val="en-US"/>
              </w:rPr>
            </w:pPr>
            <w:r w:rsidRPr="0040375B">
              <w:rPr>
                <w:rFonts w:ascii="Arial" w:hAnsi="Arial" w:cs="Arial"/>
                <w:sz w:val="18"/>
                <w:szCs w:val="18"/>
                <w:u w:val="single"/>
                <w:cs/>
              </w:rPr>
              <w:t>Other payable</w:t>
            </w:r>
            <w:r w:rsidRPr="0040375B">
              <w:rPr>
                <w:rFonts w:ascii="Arial" w:hAnsi="Arial" w:cs="Arial"/>
                <w:sz w:val="18"/>
                <w:szCs w:val="18"/>
                <w:u w:val="single"/>
                <w:lang w:val="en-GB"/>
              </w:rPr>
              <w:t>s</w:t>
            </w:r>
          </w:p>
        </w:tc>
        <w:tc>
          <w:tcPr>
            <w:tcW w:w="1233" w:type="dxa"/>
          </w:tcPr>
          <w:p w14:paraId="2427C8A4" w14:textId="77777777" w:rsidR="00406165" w:rsidRPr="0040375B" w:rsidRDefault="00406165" w:rsidP="00406165">
            <w:pPr>
              <w:spacing w:line="360" w:lineRule="auto"/>
              <w:ind w:left="-30" w:right="-6"/>
              <w:rPr>
                <w:rFonts w:ascii="Arial" w:hAnsi="Arial" w:cs="Arial"/>
                <w:sz w:val="18"/>
                <w:szCs w:val="18"/>
              </w:rPr>
            </w:pPr>
          </w:p>
        </w:tc>
        <w:tc>
          <w:tcPr>
            <w:tcW w:w="1242" w:type="dxa"/>
          </w:tcPr>
          <w:p w14:paraId="2548FA72" w14:textId="77777777" w:rsidR="00406165" w:rsidRPr="0040375B" w:rsidRDefault="00406165" w:rsidP="00406165">
            <w:pPr>
              <w:spacing w:line="360" w:lineRule="auto"/>
              <w:ind w:left="-30" w:right="-6"/>
              <w:rPr>
                <w:rFonts w:ascii="Arial" w:hAnsi="Arial" w:cs="Arial"/>
                <w:sz w:val="18"/>
                <w:szCs w:val="18"/>
              </w:rPr>
            </w:pPr>
          </w:p>
        </w:tc>
        <w:tc>
          <w:tcPr>
            <w:tcW w:w="1278" w:type="dxa"/>
            <w:vAlign w:val="bottom"/>
          </w:tcPr>
          <w:p w14:paraId="7BBCAA19" w14:textId="77777777" w:rsidR="00406165" w:rsidRPr="0040375B" w:rsidRDefault="00406165" w:rsidP="00406165">
            <w:pPr>
              <w:spacing w:line="360" w:lineRule="auto"/>
              <w:ind w:left="-30" w:right="-6"/>
              <w:rPr>
                <w:rFonts w:ascii="Arial" w:hAnsi="Arial" w:cs="Arial"/>
                <w:sz w:val="18"/>
                <w:szCs w:val="18"/>
                <w:lang w:val="en-GB"/>
              </w:rPr>
            </w:pPr>
          </w:p>
        </w:tc>
        <w:tc>
          <w:tcPr>
            <w:tcW w:w="1314" w:type="dxa"/>
            <w:vAlign w:val="bottom"/>
          </w:tcPr>
          <w:p w14:paraId="0FD67440" w14:textId="77777777" w:rsidR="00406165" w:rsidRPr="0040375B" w:rsidRDefault="00406165" w:rsidP="00406165">
            <w:pPr>
              <w:spacing w:line="360" w:lineRule="auto"/>
              <w:ind w:left="-30" w:right="-6"/>
              <w:rPr>
                <w:rFonts w:ascii="Arial" w:hAnsi="Arial" w:cs="Arial"/>
                <w:sz w:val="18"/>
                <w:szCs w:val="18"/>
                <w:lang w:val="en-GB"/>
              </w:rPr>
            </w:pPr>
          </w:p>
        </w:tc>
      </w:tr>
      <w:tr w:rsidR="00406165" w:rsidRPr="0040375B" w14:paraId="245B86EE" w14:textId="77777777" w:rsidTr="00B82822">
        <w:trPr>
          <w:cantSplit/>
        </w:trPr>
        <w:tc>
          <w:tcPr>
            <w:tcW w:w="3924" w:type="dxa"/>
          </w:tcPr>
          <w:p w14:paraId="1150DB17" w14:textId="77777777" w:rsidR="00406165" w:rsidRPr="0040375B" w:rsidRDefault="00406165" w:rsidP="00406165">
            <w:pPr>
              <w:pStyle w:val="a2"/>
              <w:tabs>
                <w:tab w:val="clear" w:pos="1080"/>
              </w:tabs>
              <w:spacing w:line="360" w:lineRule="auto"/>
              <w:ind w:right="-113" w:firstLine="216"/>
              <w:rPr>
                <w:rFonts w:ascii="Arial" w:hAnsi="Arial" w:cs="Arial"/>
                <w:sz w:val="18"/>
                <w:szCs w:val="18"/>
                <w:lang w:val="en-US"/>
              </w:rPr>
            </w:pPr>
            <w:r w:rsidRPr="0040375B">
              <w:rPr>
                <w:rFonts w:ascii="Arial" w:hAnsi="Arial" w:cs="Arial"/>
                <w:sz w:val="18"/>
                <w:szCs w:val="18"/>
                <w:lang w:val="en-GB"/>
              </w:rPr>
              <w:t>Subsidiary companies</w:t>
            </w:r>
          </w:p>
        </w:tc>
        <w:tc>
          <w:tcPr>
            <w:tcW w:w="1233" w:type="dxa"/>
            <w:vAlign w:val="bottom"/>
          </w:tcPr>
          <w:p w14:paraId="65F1B0A2" w14:textId="06096CDF" w:rsidR="00406165" w:rsidRPr="0040375B" w:rsidRDefault="00406165" w:rsidP="00406165">
            <w:pPr>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c>
          <w:tcPr>
            <w:tcW w:w="1242" w:type="dxa"/>
          </w:tcPr>
          <w:p w14:paraId="0412284C" w14:textId="77777777" w:rsidR="00406165" w:rsidRPr="0040375B" w:rsidRDefault="00406165" w:rsidP="00406165">
            <w:pPr>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c>
          <w:tcPr>
            <w:tcW w:w="1278" w:type="dxa"/>
          </w:tcPr>
          <w:p w14:paraId="47A09F3C" w14:textId="77777777" w:rsidR="00406165" w:rsidRPr="0040375B" w:rsidRDefault="00406165" w:rsidP="00406165">
            <w:pPr>
              <w:jc w:val="right"/>
              <w:rPr>
                <w:rFonts w:ascii="Arial" w:hAnsi="Arial" w:cs="Arial"/>
                <w:sz w:val="18"/>
                <w:szCs w:val="18"/>
                <w:lang w:val="en-GB"/>
              </w:rPr>
            </w:pPr>
            <w:r w:rsidRPr="0040375B">
              <w:rPr>
                <w:rFonts w:ascii="Arial" w:hAnsi="Arial" w:cs="Arial"/>
                <w:sz w:val="18"/>
                <w:szCs w:val="18"/>
                <w:lang w:val="en-GB"/>
              </w:rPr>
              <w:t>2,010,957</w:t>
            </w:r>
          </w:p>
        </w:tc>
        <w:tc>
          <w:tcPr>
            <w:tcW w:w="1314" w:type="dxa"/>
          </w:tcPr>
          <w:p w14:paraId="7809A067" w14:textId="77777777" w:rsidR="00406165" w:rsidRPr="0040375B" w:rsidRDefault="00406165" w:rsidP="00406165">
            <w:pPr>
              <w:jc w:val="right"/>
              <w:rPr>
                <w:rFonts w:ascii="Arial" w:hAnsi="Arial" w:cs="Arial"/>
                <w:sz w:val="18"/>
                <w:szCs w:val="18"/>
                <w:lang w:val="en-GB"/>
              </w:rPr>
            </w:pPr>
            <w:r w:rsidRPr="0040375B">
              <w:rPr>
                <w:rFonts w:ascii="Arial" w:hAnsi="Arial" w:cs="Arial"/>
                <w:sz w:val="18"/>
                <w:szCs w:val="18"/>
                <w:lang w:val="en-GB"/>
              </w:rPr>
              <w:t>2,338,511</w:t>
            </w:r>
          </w:p>
        </w:tc>
      </w:tr>
      <w:tr w:rsidR="00406165" w:rsidRPr="0040375B" w14:paraId="720F6FC2" w14:textId="77777777" w:rsidTr="00673F6C">
        <w:trPr>
          <w:cantSplit/>
        </w:trPr>
        <w:tc>
          <w:tcPr>
            <w:tcW w:w="3924" w:type="dxa"/>
            <w:vAlign w:val="bottom"/>
          </w:tcPr>
          <w:p w14:paraId="66542782" w14:textId="6C9E4E3D" w:rsidR="00406165" w:rsidRPr="0040375B" w:rsidRDefault="00406165" w:rsidP="00406165">
            <w:pPr>
              <w:pStyle w:val="a2"/>
              <w:tabs>
                <w:tab w:val="clear" w:pos="1080"/>
              </w:tabs>
              <w:spacing w:line="360" w:lineRule="auto"/>
              <w:ind w:left="366" w:right="-113" w:hanging="150"/>
              <w:rPr>
                <w:rFonts w:ascii="Arial" w:hAnsi="Arial" w:cs="Arial"/>
                <w:sz w:val="18"/>
                <w:szCs w:val="18"/>
                <w:lang w:val="en-GB"/>
              </w:rPr>
            </w:pPr>
            <w:r w:rsidRPr="0040375B">
              <w:rPr>
                <w:rFonts w:ascii="Arial" w:hAnsi="Arial" w:cs="Arial"/>
                <w:sz w:val="18"/>
                <w:szCs w:val="18"/>
                <w:lang w:val="en-GB"/>
              </w:rPr>
              <w:t>Related company</w:t>
            </w:r>
          </w:p>
        </w:tc>
        <w:tc>
          <w:tcPr>
            <w:tcW w:w="1233" w:type="dxa"/>
          </w:tcPr>
          <w:p w14:paraId="457C9844" w14:textId="77777777" w:rsidR="00406165" w:rsidRPr="0040375B" w:rsidRDefault="00406165" w:rsidP="00406165">
            <w:pPr>
              <w:pBdr>
                <w:bottom w:val="single" w:sz="4"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69,505</w:t>
            </w:r>
          </w:p>
        </w:tc>
        <w:tc>
          <w:tcPr>
            <w:tcW w:w="1242" w:type="dxa"/>
          </w:tcPr>
          <w:p w14:paraId="57EA5413" w14:textId="77777777" w:rsidR="00406165" w:rsidRPr="0040375B" w:rsidRDefault="00406165" w:rsidP="00406165">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c>
          <w:tcPr>
            <w:tcW w:w="1278" w:type="dxa"/>
            <w:vAlign w:val="bottom"/>
          </w:tcPr>
          <w:p w14:paraId="53A841E8" w14:textId="77777777" w:rsidR="00406165" w:rsidRPr="0040375B" w:rsidRDefault="00406165" w:rsidP="00406165">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c>
          <w:tcPr>
            <w:tcW w:w="1314" w:type="dxa"/>
          </w:tcPr>
          <w:p w14:paraId="78F5356C" w14:textId="77777777" w:rsidR="00406165" w:rsidRPr="0040375B" w:rsidRDefault="00406165" w:rsidP="00406165">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r>
      <w:tr w:rsidR="00406165" w:rsidRPr="0040375B" w14:paraId="251F72E8" w14:textId="77777777" w:rsidTr="00673F6C">
        <w:trPr>
          <w:cantSplit/>
        </w:trPr>
        <w:tc>
          <w:tcPr>
            <w:tcW w:w="3924" w:type="dxa"/>
            <w:vAlign w:val="bottom"/>
          </w:tcPr>
          <w:p w14:paraId="553F6BAC" w14:textId="77777777" w:rsidR="00406165" w:rsidRPr="0040375B" w:rsidRDefault="00406165" w:rsidP="00406165">
            <w:pPr>
              <w:pStyle w:val="a2"/>
              <w:tabs>
                <w:tab w:val="clear" w:pos="1080"/>
              </w:tabs>
              <w:spacing w:line="360" w:lineRule="auto"/>
              <w:ind w:right="-113"/>
              <w:rPr>
                <w:rFonts w:ascii="Arial" w:hAnsi="Arial" w:cs="Arial"/>
                <w:sz w:val="18"/>
                <w:szCs w:val="18"/>
                <w:lang w:val="en-US"/>
              </w:rPr>
            </w:pPr>
            <w:r w:rsidRPr="0040375B">
              <w:rPr>
                <w:rFonts w:ascii="Arial" w:hAnsi="Arial" w:cs="Arial"/>
                <w:sz w:val="18"/>
                <w:szCs w:val="18"/>
                <w:lang w:val="en-US"/>
              </w:rPr>
              <w:t>Total</w:t>
            </w:r>
          </w:p>
        </w:tc>
        <w:tc>
          <w:tcPr>
            <w:tcW w:w="1233" w:type="dxa"/>
          </w:tcPr>
          <w:p w14:paraId="7D128B9C" w14:textId="77777777" w:rsidR="00406165" w:rsidRPr="0040375B" w:rsidRDefault="00406165" w:rsidP="00406165">
            <w:pPr>
              <w:pStyle w:val="a2"/>
              <w:pBdr>
                <w:bottom w:val="single" w:sz="12" w:space="1" w:color="auto"/>
              </w:pBdr>
              <w:tabs>
                <w:tab w:val="clear" w:pos="1080"/>
              </w:tabs>
              <w:spacing w:line="360" w:lineRule="auto"/>
              <w:ind w:left="-30" w:right="-6"/>
              <w:jc w:val="right"/>
              <w:rPr>
                <w:rFonts w:ascii="Arial" w:hAnsi="Arial" w:cs="Arial"/>
                <w:sz w:val="18"/>
                <w:szCs w:val="18"/>
                <w:lang w:val="en-US"/>
              </w:rPr>
            </w:pPr>
            <w:r w:rsidRPr="0040375B">
              <w:rPr>
                <w:rFonts w:ascii="Arial" w:hAnsi="Arial" w:cs="Arial"/>
                <w:sz w:val="18"/>
                <w:szCs w:val="18"/>
                <w:lang w:val="en-US"/>
              </w:rPr>
              <w:t>69,505</w:t>
            </w:r>
          </w:p>
        </w:tc>
        <w:tc>
          <w:tcPr>
            <w:tcW w:w="1242" w:type="dxa"/>
          </w:tcPr>
          <w:p w14:paraId="4B82CF9D" w14:textId="77777777" w:rsidR="00406165" w:rsidRPr="0040375B" w:rsidRDefault="00406165" w:rsidP="00406165">
            <w:pPr>
              <w:pStyle w:val="a2"/>
              <w:pBdr>
                <w:bottom w:val="single" w:sz="12"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GB"/>
              </w:rPr>
              <w:t xml:space="preserve">         -</w:t>
            </w:r>
          </w:p>
        </w:tc>
        <w:tc>
          <w:tcPr>
            <w:tcW w:w="1278" w:type="dxa"/>
          </w:tcPr>
          <w:p w14:paraId="7463A242" w14:textId="77777777" w:rsidR="00406165" w:rsidRPr="0040375B" w:rsidRDefault="00406165" w:rsidP="00406165">
            <w:pPr>
              <w:pStyle w:val="a2"/>
              <w:pBdr>
                <w:bottom w:val="single" w:sz="12" w:space="1" w:color="auto"/>
              </w:pBdr>
              <w:tabs>
                <w:tab w:val="clear" w:pos="1080"/>
              </w:tabs>
              <w:spacing w:line="360" w:lineRule="auto"/>
              <w:ind w:left="-30" w:right="-6"/>
              <w:jc w:val="right"/>
              <w:rPr>
                <w:rFonts w:ascii="Arial" w:hAnsi="Arial" w:cs="Arial"/>
                <w:sz w:val="18"/>
                <w:szCs w:val="18"/>
                <w:lang w:val="en-US"/>
              </w:rPr>
            </w:pPr>
            <w:r w:rsidRPr="0040375B">
              <w:rPr>
                <w:rFonts w:ascii="Arial" w:hAnsi="Arial" w:cs="Arial"/>
                <w:sz w:val="18"/>
                <w:szCs w:val="18"/>
                <w:lang w:val="en-US"/>
              </w:rPr>
              <w:t>2,010,957</w:t>
            </w:r>
          </w:p>
        </w:tc>
        <w:tc>
          <w:tcPr>
            <w:tcW w:w="1314" w:type="dxa"/>
          </w:tcPr>
          <w:p w14:paraId="2D54B138" w14:textId="77777777" w:rsidR="00406165" w:rsidRPr="0040375B" w:rsidRDefault="00406165" w:rsidP="00406165">
            <w:pPr>
              <w:pStyle w:val="a2"/>
              <w:pBdr>
                <w:bottom w:val="single" w:sz="12" w:space="1" w:color="auto"/>
              </w:pBdr>
              <w:tabs>
                <w:tab w:val="clear" w:pos="1080"/>
              </w:tabs>
              <w:spacing w:line="360" w:lineRule="auto"/>
              <w:ind w:left="-30" w:right="-6"/>
              <w:jc w:val="right"/>
              <w:rPr>
                <w:rFonts w:ascii="Arial" w:hAnsi="Arial" w:cs="Arial"/>
                <w:sz w:val="18"/>
                <w:szCs w:val="18"/>
                <w:lang w:val="en-US"/>
              </w:rPr>
            </w:pPr>
            <w:r w:rsidRPr="0040375B">
              <w:rPr>
                <w:rFonts w:ascii="Arial" w:hAnsi="Arial" w:cs="Arial"/>
                <w:sz w:val="18"/>
                <w:szCs w:val="18"/>
                <w:lang w:val="en-US"/>
              </w:rPr>
              <w:t>2,338,511</w:t>
            </w:r>
          </w:p>
        </w:tc>
      </w:tr>
      <w:tr w:rsidR="00406165" w:rsidRPr="0040375B" w14:paraId="6A287DA9" w14:textId="77777777" w:rsidTr="00673F6C">
        <w:trPr>
          <w:cantSplit/>
        </w:trPr>
        <w:tc>
          <w:tcPr>
            <w:tcW w:w="3924" w:type="dxa"/>
            <w:vAlign w:val="bottom"/>
          </w:tcPr>
          <w:p w14:paraId="428805A6" w14:textId="77777777" w:rsidR="00406165" w:rsidRPr="0040375B" w:rsidRDefault="00406165" w:rsidP="00406165">
            <w:pPr>
              <w:pStyle w:val="a2"/>
              <w:tabs>
                <w:tab w:val="clear" w:pos="1080"/>
              </w:tabs>
              <w:spacing w:line="360" w:lineRule="auto"/>
              <w:ind w:right="-113"/>
              <w:rPr>
                <w:rFonts w:ascii="Arial" w:hAnsi="Arial" w:cs="Arial"/>
                <w:sz w:val="18"/>
                <w:szCs w:val="18"/>
                <w:lang w:val="en-US"/>
              </w:rPr>
            </w:pPr>
          </w:p>
        </w:tc>
        <w:tc>
          <w:tcPr>
            <w:tcW w:w="1233" w:type="dxa"/>
          </w:tcPr>
          <w:p w14:paraId="774D8333" w14:textId="77777777" w:rsidR="00406165" w:rsidRPr="0040375B" w:rsidRDefault="00406165" w:rsidP="00406165">
            <w:pPr>
              <w:spacing w:line="360" w:lineRule="auto"/>
              <w:ind w:left="-30" w:right="-6"/>
              <w:rPr>
                <w:rFonts w:ascii="Arial" w:hAnsi="Arial" w:cs="Arial"/>
                <w:sz w:val="18"/>
                <w:szCs w:val="18"/>
              </w:rPr>
            </w:pPr>
          </w:p>
        </w:tc>
        <w:tc>
          <w:tcPr>
            <w:tcW w:w="1242" w:type="dxa"/>
          </w:tcPr>
          <w:p w14:paraId="73AF29D2" w14:textId="77777777" w:rsidR="00406165" w:rsidRPr="0040375B" w:rsidRDefault="00406165" w:rsidP="00406165">
            <w:pPr>
              <w:spacing w:line="360" w:lineRule="auto"/>
              <w:ind w:left="-30" w:right="-6"/>
              <w:rPr>
                <w:rFonts w:ascii="Arial" w:hAnsi="Arial" w:cs="Arial"/>
                <w:sz w:val="18"/>
                <w:szCs w:val="18"/>
              </w:rPr>
            </w:pPr>
          </w:p>
        </w:tc>
        <w:tc>
          <w:tcPr>
            <w:tcW w:w="1278" w:type="dxa"/>
          </w:tcPr>
          <w:p w14:paraId="21E44584" w14:textId="77777777" w:rsidR="00406165" w:rsidRPr="0040375B" w:rsidRDefault="00406165" w:rsidP="00406165">
            <w:pPr>
              <w:spacing w:line="360" w:lineRule="auto"/>
              <w:ind w:left="-30" w:right="-6"/>
              <w:rPr>
                <w:rFonts w:ascii="Arial" w:hAnsi="Arial" w:cs="Arial"/>
                <w:sz w:val="18"/>
                <w:szCs w:val="18"/>
              </w:rPr>
            </w:pPr>
          </w:p>
        </w:tc>
        <w:tc>
          <w:tcPr>
            <w:tcW w:w="1314" w:type="dxa"/>
          </w:tcPr>
          <w:p w14:paraId="4D4BA5E7" w14:textId="77777777" w:rsidR="00406165" w:rsidRPr="0040375B" w:rsidRDefault="00406165" w:rsidP="00406165">
            <w:pPr>
              <w:spacing w:line="360" w:lineRule="auto"/>
              <w:ind w:left="-30" w:right="-6"/>
              <w:rPr>
                <w:rFonts w:ascii="Arial" w:hAnsi="Arial" w:cs="Arial"/>
                <w:sz w:val="18"/>
                <w:szCs w:val="18"/>
              </w:rPr>
            </w:pPr>
          </w:p>
        </w:tc>
      </w:tr>
      <w:tr w:rsidR="00406165" w:rsidRPr="0040375B" w14:paraId="074A654B" w14:textId="77777777" w:rsidTr="00673F6C">
        <w:trPr>
          <w:cantSplit/>
        </w:trPr>
        <w:tc>
          <w:tcPr>
            <w:tcW w:w="3924" w:type="dxa"/>
            <w:vAlign w:val="bottom"/>
          </w:tcPr>
          <w:p w14:paraId="2E69A811" w14:textId="3BC39214" w:rsidR="00406165" w:rsidRPr="0040375B" w:rsidRDefault="00406165" w:rsidP="00406165">
            <w:pPr>
              <w:pStyle w:val="a2"/>
              <w:tabs>
                <w:tab w:val="clear" w:pos="1080"/>
              </w:tabs>
              <w:spacing w:line="360" w:lineRule="auto"/>
              <w:ind w:left="366" w:right="-113" w:hanging="366"/>
              <w:rPr>
                <w:rFonts w:ascii="Arial" w:hAnsi="Arial" w:cs="Arial"/>
                <w:sz w:val="18"/>
                <w:szCs w:val="18"/>
                <w:u w:val="single"/>
                <w:lang w:val="en-US"/>
              </w:rPr>
            </w:pPr>
            <w:r w:rsidRPr="0040375B">
              <w:rPr>
                <w:rFonts w:ascii="Arial" w:hAnsi="Arial" w:cs="Arial"/>
                <w:sz w:val="18"/>
                <w:szCs w:val="18"/>
                <w:u w:val="single"/>
                <w:lang w:val="en-US"/>
              </w:rPr>
              <w:t>Short</w:t>
            </w:r>
            <w:r>
              <w:rPr>
                <w:rFonts w:ascii="Arial" w:hAnsi="Arial" w:cs="Arial"/>
                <w:sz w:val="18"/>
                <w:szCs w:val="18"/>
                <w:u w:val="single"/>
                <w:lang w:val="en-US"/>
              </w:rPr>
              <w:t xml:space="preserve"> - </w:t>
            </w:r>
            <w:r w:rsidRPr="0040375B">
              <w:rPr>
                <w:rFonts w:ascii="Arial" w:hAnsi="Arial" w:cs="Arial"/>
                <w:sz w:val="18"/>
                <w:szCs w:val="18"/>
                <w:u w:val="single"/>
                <w:lang w:val="en-US"/>
              </w:rPr>
              <w:t>term loans from and accrued interest</w:t>
            </w:r>
          </w:p>
        </w:tc>
        <w:tc>
          <w:tcPr>
            <w:tcW w:w="1233" w:type="dxa"/>
          </w:tcPr>
          <w:p w14:paraId="26616EB1" w14:textId="77777777" w:rsidR="00406165" w:rsidRPr="0040375B" w:rsidRDefault="00406165" w:rsidP="00406165">
            <w:pPr>
              <w:tabs>
                <w:tab w:val="left" w:pos="888"/>
              </w:tabs>
              <w:spacing w:line="360" w:lineRule="auto"/>
              <w:ind w:left="-30" w:right="-6"/>
              <w:jc w:val="center"/>
              <w:rPr>
                <w:rFonts w:ascii="Arial" w:hAnsi="Arial" w:cs="Arial"/>
                <w:sz w:val="18"/>
                <w:szCs w:val="18"/>
                <w:lang w:val="en-GB"/>
              </w:rPr>
            </w:pPr>
          </w:p>
        </w:tc>
        <w:tc>
          <w:tcPr>
            <w:tcW w:w="1242" w:type="dxa"/>
          </w:tcPr>
          <w:p w14:paraId="02E03FF7" w14:textId="77777777" w:rsidR="00406165" w:rsidRPr="0040375B" w:rsidRDefault="00406165" w:rsidP="00406165">
            <w:pPr>
              <w:tabs>
                <w:tab w:val="left" w:pos="888"/>
              </w:tabs>
              <w:spacing w:line="360" w:lineRule="auto"/>
              <w:ind w:left="-30" w:right="-6"/>
              <w:jc w:val="center"/>
              <w:rPr>
                <w:rFonts w:ascii="Arial" w:hAnsi="Arial" w:cs="Arial"/>
                <w:sz w:val="18"/>
                <w:szCs w:val="18"/>
                <w:lang w:val="en-GB"/>
              </w:rPr>
            </w:pPr>
          </w:p>
        </w:tc>
        <w:tc>
          <w:tcPr>
            <w:tcW w:w="1278" w:type="dxa"/>
          </w:tcPr>
          <w:p w14:paraId="70029B07" w14:textId="77777777" w:rsidR="00406165" w:rsidRPr="0040375B" w:rsidRDefault="00406165" w:rsidP="00406165">
            <w:pPr>
              <w:spacing w:line="360" w:lineRule="auto"/>
              <w:ind w:left="-30" w:right="-6"/>
              <w:rPr>
                <w:rFonts w:ascii="Arial" w:hAnsi="Arial" w:cs="Arial"/>
                <w:sz w:val="18"/>
                <w:szCs w:val="18"/>
              </w:rPr>
            </w:pPr>
          </w:p>
        </w:tc>
        <w:tc>
          <w:tcPr>
            <w:tcW w:w="1314" w:type="dxa"/>
          </w:tcPr>
          <w:p w14:paraId="2F025382" w14:textId="77777777" w:rsidR="00406165" w:rsidRPr="0040375B" w:rsidRDefault="00406165" w:rsidP="00406165">
            <w:pPr>
              <w:spacing w:line="360" w:lineRule="auto"/>
              <w:ind w:left="-30" w:right="-6"/>
              <w:rPr>
                <w:rFonts w:ascii="Arial" w:hAnsi="Arial" w:cs="Arial"/>
                <w:sz w:val="18"/>
                <w:szCs w:val="18"/>
              </w:rPr>
            </w:pPr>
          </w:p>
        </w:tc>
      </w:tr>
      <w:tr w:rsidR="00406165" w:rsidRPr="0040375B" w14:paraId="3F17C6F3" w14:textId="77777777" w:rsidTr="00673F6C">
        <w:trPr>
          <w:cantSplit/>
        </w:trPr>
        <w:tc>
          <w:tcPr>
            <w:tcW w:w="3924" w:type="dxa"/>
            <w:vAlign w:val="bottom"/>
          </w:tcPr>
          <w:p w14:paraId="4C1C912A" w14:textId="12004429" w:rsidR="00406165" w:rsidRPr="0040375B" w:rsidRDefault="00406165" w:rsidP="00406165">
            <w:pPr>
              <w:pStyle w:val="a2"/>
              <w:tabs>
                <w:tab w:val="clear" w:pos="1080"/>
              </w:tabs>
              <w:spacing w:line="360" w:lineRule="auto"/>
              <w:ind w:left="366" w:right="-113" w:hanging="150"/>
              <w:rPr>
                <w:rFonts w:ascii="Arial" w:hAnsi="Arial" w:cs="Arial"/>
                <w:sz w:val="18"/>
                <w:szCs w:val="18"/>
                <w:lang w:val="en-GB"/>
              </w:rPr>
            </w:pPr>
            <w:r w:rsidRPr="0040375B">
              <w:rPr>
                <w:rFonts w:ascii="Arial" w:hAnsi="Arial" w:cs="Arial"/>
                <w:sz w:val="18"/>
                <w:szCs w:val="18"/>
                <w:lang w:val="en-GB"/>
              </w:rPr>
              <w:t>Related companies</w:t>
            </w:r>
          </w:p>
        </w:tc>
        <w:tc>
          <w:tcPr>
            <w:tcW w:w="1233" w:type="dxa"/>
            <w:vAlign w:val="bottom"/>
          </w:tcPr>
          <w:p w14:paraId="7EF9C475" w14:textId="77777777" w:rsidR="00406165" w:rsidRPr="0040375B" w:rsidRDefault="00406165" w:rsidP="00406165">
            <w:pPr>
              <w:pBdr>
                <w:bottom w:val="single" w:sz="12"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c>
          <w:tcPr>
            <w:tcW w:w="1242" w:type="dxa"/>
          </w:tcPr>
          <w:p w14:paraId="4EF2B24A" w14:textId="77777777" w:rsidR="00406165" w:rsidRPr="0040375B" w:rsidRDefault="00406165" w:rsidP="00406165">
            <w:pPr>
              <w:pStyle w:val="a2"/>
              <w:pBdr>
                <w:bottom w:val="single" w:sz="12" w:space="1" w:color="auto"/>
              </w:pBdr>
              <w:tabs>
                <w:tab w:val="clear" w:pos="1080"/>
              </w:tabs>
              <w:spacing w:line="360" w:lineRule="auto"/>
              <w:ind w:left="-30" w:right="-6"/>
              <w:jc w:val="right"/>
              <w:rPr>
                <w:rFonts w:ascii="Arial" w:hAnsi="Arial" w:cs="Arial"/>
                <w:sz w:val="18"/>
                <w:szCs w:val="18"/>
                <w:lang w:val="en-US"/>
              </w:rPr>
            </w:pPr>
            <w:r w:rsidRPr="0040375B">
              <w:rPr>
                <w:rFonts w:ascii="Arial" w:hAnsi="Arial" w:cs="Arial"/>
                <w:sz w:val="18"/>
                <w:szCs w:val="18"/>
                <w:lang w:val="en-GB"/>
              </w:rPr>
              <w:t>66,048,773</w:t>
            </w:r>
          </w:p>
        </w:tc>
        <w:tc>
          <w:tcPr>
            <w:tcW w:w="1278" w:type="dxa"/>
            <w:vAlign w:val="bottom"/>
          </w:tcPr>
          <w:p w14:paraId="4FAEAF67" w14:textId="77777777" w:rsidR="00406165" w:rsidRPr="0040375B" w:rsidRDefault="00406165" w:rsidP="00406165">
            <w:pPr>
              <w:pStyle w:val="a2"/>
              <w:pBdr>
                <w:bottom w:val="single" w:sz="12"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GB"/>
              </w:rPr>
              <w:t xml:space="preserve">          -</w:t>
            </w:r>
          </w:p>
        </w:tc>
        <w:tc>
          <w:tcPr>
            <w:tcW w:w="1314" w:type="dxa"/>
          </w:tcPr>
          <w:p w14:paraId="7B8BD92E" w14:textId="77777777" w:rsidR="00406165" w:rsidRPr="0040375B" w:rsidRDefault="00406165" w:rsidP="00406165">
            <w:pPr>
              <w:pStyle w:val="a2"/>
              <w:pBdr>
                <w:bottom w:val="single" w:sz="12"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GB"/>
              </w:rPr>
              <w:t xml:space="preserve">         -</w:t>
            </w:r>
          </w:p>
        </w:tc>
      </w:tr>
    </w:tbl>
    <w:p w14:paraId="0E384141" w14:textId="77777777" w:rsidR="0040375B" w:rsidRPr="00CD3220" w:rsidRDefault="0040375B" w:rsidP="0040375B">
      <w:pPr>
        <w:pStyle w:val="a2"/>
        <w:tabs>
          <w:tab w:val="clear" w:pos="1080"/>
          <w:tab w:val="left" w:pos="4878"/>
          <w:tab w:val="left" w:pos="6036"/>
          <w:tab w:val="left" w:pos="7206"/>
          <w:tab w:val="left" w:pos="8376"/>
        </w:tabs>
        <w:spacing w:line="360" w:lineRule="auto"/>
        <w:ind w:left="450" w:right="-6"/>
        <w:jc w:val="thaiDistribute"/>
        <w:rPr>
          <w:rFonts w:ascii="Garamond" w:hAnsi="Garamond" w:cs="Garamond"/>
          <w:sz w:val="22"/>
          <w:szCs w:val="22"/>
          <w:lang w:val="en-US"/>
        </w:rPr>
      </w:pPr>
    </w:p>
    <w:p w14:paraId="58C317A1" w14:textId="77777777" w:rsidR="00406165" w:rsidRDefault="00406165" w:rsidP="0040375B">
      <w:pPr>
        <w:pStyle w:val="a2"/>
        <w:tabs>
          <w:tab w:val="clear" w:pos="1080"/>
          <w:tab w:val="left" w:pos="4878"/>
          <w:tab w:val="left" w:pos="6036"/>
          <w:tab w:val="left" w:pos="7206"/>
          <w:tab w:val="left" w:pos="8376"/>
        </w:tabs>
        <w:spacing w:line="360" w:lineRule="auto"/>
        <w:ind w:left="450" w:right="-6"/>
        <w:jc w:val="thaiDistribute"/>
        <w:rPr>
          <w:rFonts w:ascii="Arial" w:hAnsi="Arial" w:cs="Arial"/>
          <w:sz w:val="19"/>
          <w:szCs w:val="19"/>
          <w:lang w:val="en-US"/>
        </w:rPr>
      </w:pPr>
    </w:p>
    <w:p w14:paraId="26375E9F" w14:textId="77777777" w:rsidR="00406165" w:rsidRDefault="00406165">
      <w:pPr>
        <w:rPr>
          <w:rFonts w:ascii="Arial" w:hAnsi="Arial" w:cs="Arial"/>
          <w:sz w:val="19"/>
          <w:szCs w:val="19"/>
          <w:lang w:eastAsia="en-US"/>
        </w:rPr>
      </w:pPr>
      <w:r>
        <w:rPr>
          <w:rFonts w:ascii="Arial" w:hAnsi="Arial" w:cs="Arial"/>
          <w:sz w:val="19"/>
          <w:szCs w:val="19"/>
        </w:rPr>
        <w:br w:type="page"/>
      </w:r>
    </w:p>
    <w:p w14:paraId="1F2C2073" w14:textId="35D53027" w:rsidR="0040375B" w:rsidRDefault="0040375B" w:rsidP="0040375B">
      <w:pPr>
        <w:pStyle w:val="a2"/>
        <w:tabs>
          <w:tab w:val="clear" w:pos="1080"/>
          <w:tab w:val="left" w:pos="4878"/>
          <w:tab w:val="left" w:pos="6036"/>
          <w:tab w:val="left" w:pos="7206"/>
          <w:tab w:val="left" w:pos="8376"/>
        </w:tabs>
        <w:spacing w:line="360" w:lineRule="auto"/>
        <w:ind w:left="450" w:right="-6"/>
        <w:jc w:val="thaiDistribute"/>
        <w:rPr>
          <w:rFonts w:ascii="Arial" w:hAnsi="Arial" w:cs="Arial"/>
          <w:sz w:val="19"/>
          <w:szCs w:val="19"/>
          <w:lang w:val="en-US"/>
        </w:rPr>
      </w:pPr>
      <w:r w:rsidRPr="008F2B7F">
        <w:rPr>
          <w:rFonts w:ascii="Arial" w:hAnsi="Arial" w:cs="Arial"/>
          <w:sz w:val="19"/>
          <w:szCs w:val="19"/>
          <w:lang w:val="en-US"/>
        </w:rPr>
        <w:lastRenderedPageBreak/>
        <w:t>Significant movements in short</w:t>
      </w:r>
      <w:r w:rsidR="00406165">
        <w:rPr>
          <w:rFonts w:ascii="Arial" w:hAnsi="Arial" w:cs="Arial"/>
          <w:sz w:val="19"/>
          <w:szCs w:val="19"/>
          <w:lang w:val="en-US"/>
        </w:rPr>
        <w:t xml:space="preserve"> </w:t>
      </w:r>
      <w:r w:rsidRPr="008F2B7F">
        <w:rPr>
          <w:rFonts w:ascii="Arial" w:hAnsi="Arial" w:cs="Arial"/>
          <w:sz w:val="19"/>
          <w:szCs w:val="19"/>
          <w:lang w:val="en-US"/>
        </w:rPr>
        <w:t>-</w:t>
      </w:r>
      <w:r w:rsidR="00406165">
        <w:rPr>
          <w:rFonts w:ascii="Arial" w:hAnsi="Arial" w:cs="Arial"/>
          <w:sz w:val="19"/>
          <w:szCs w:val="19"/>
          <w:lang w:val="en-US"/>
        </w:rPr>
        <w:t xml:space="preserve"> </w:t>
      </w:r>
      <w:r w:rsidRPr="008F2B7F">
        <w:rPr>
          <w:rFonts w:ascii="Arial" w:hAnsi="Arial" w:cs="Arial"/>
          <w:sz w:val="19"/>
          <w:szCs w:val="19"/>
          <w:lang w:val="en-US"/>
        </w:rPr>
        <w:t xml:space="preserve">term loans from related </w:t>
      </w:r>
      <w:r w:rsidR="00D10A17">
        <w:rPr>
          <w:rFonts w:ascii="Arial" w:hAnsi="Arial" w:cs="Arial"/>
          <w:sz w:val="19"/>
          <w:szCs w:val="19"/>
          <w:lang w:val="en-US"/>
        </w:rPr>
        <w:t xml:space="preserve">companies during the year </w:t>
      </w:r>
      <w:r>
        <w:rPr>
          <w:rFonts w:ascii="Arial" w:hAnsi="Arial" w:cs="Arial"/>
          <w:sz w:val="19"/>
          <w:szCs w:val="19"/>
          <w:lang w:val="en-US"/>
        </w:rPr>
        <w:t>are as follows:</w:t>
      </w:r>
    </w:p>
    <w:p w14:paraId="628C1E6A" w14:textId="77777777" w:rsidR="002015D7" w:rsidRPr="00CD3220" w:rsidRDefault="002015D7" w:rsidP="0040375B">
      <w:pPr>
        <w:pStyle w:val="a2"/>
        <w:tabs>
          <w:tab w:val="clear" w:pos="1080"/>
          <w:tab w:val="left" w:pos="4878"/>
          <w:tab w:val="left" w:pos="6036"/>
          <w:tab w:val="left" w:pos="7206"/>
          <w:tab w:val="left" w:pos="8376"/>
        </w:tabs>
        <w:spacing w:line="360" w:lineRule="auto"/>
        <w:ind w:left="450" w:right="-6"/>
        <w:jc w:val="thaiDistribute"/>
        <w:rPr>
          <w:rFonts w:ascii="Arial" w:hAnsi="Arial" w:cs="Arial"/>
          <w:sz w:val="19"/>
          <w:szCs w:val="19"/>
          <w:lang w:val="en-US"/>
        </w:rPr>
      </w:pPr>
    </w:p>
    <w:tbl>
      <w:tblPr>
        <w:tblW w:w="9072" w:type="dxa"/>
        <w:tblInd w:w="426" w:type="dxa"/>
        <w:tblLayout w:type="fixed"/>
        <w:tblLook w:val="01E0" w:firstRow="1" w:lastRow="1" w:firstColumn="1" w:lastColumn="1" w:noHBand="0" w:noVBand="0"/>
      </w:tblPr>
      <w:tblGrid>
        <w:gridCol w:w="2792"/>
        <w:gridCol w:w="1285"/>
        <w:gridCol w:w="1125"/>
        <w:gridCol w:w="1275"/>
        <w:gridCol w:w="1276"/>
        <w:gridCol w:w="9"/>
        <w:gridCol w:w="1310"/>
      </w:tblGrid>
      <w:tr w:rsidR="0040375B" w:rsidRPr="0040375B" w14:paraId="1B4AED9F" w14:textId="77777777" w:rsidTr="00406165">
        <w:trPr>
          <w:cantSplit/>
        </w:trPr>
        <w:tc>
          <w:tcPr>
            <w:tcW w:w="2792" w:type="dxa"/>
          </w:tcPr>
          <w:p w14:paraId="7AE59A57" w14:textId="77777777" w:rsidR="0040375B" w:rsidRPr="0040375B" w:rsidRDefault="0040375B" w:rsidP="00673F6C">
            <w:pPr>
              <w:pStyle w:val="a2"/>
              <w:tabs>
                <w:tab w:val="clear" w:pos="1080"/>
              </w:tabs>
              <w:spacing w:line="360" w:lineRule="auto"/>
              <w:ind w:right="-113"/>
              <w:rPr>
                <w:rFonts w:ascii="Arial" w:hAnsi="Arial" w:cs="Arial"/>
                <w:sz w:val="18"/>
                <w:szCs w:val="18"/>
                <w:u w:val="single"/>
                <w:lang w:val="en-US"/>
              </w:rPr>
            </w:pPr>
          </w:p>
        </w:tc>
        <w:tc>
          <w:tcPr>
            <w:tcW w:w="1285" w:type="dxa"/>
          </w:tcPr>
          <w:p w14:paraId="555EEF25" w14:textId="77777777" w:rsidR="0040375B" w:rsidRPr="0040375B" w:rsidRDefault="0040375B" w:rsidP="00673F6C">
            <w:pPr>
              <w:pStyle w:val="a2"/>
              <w:tabs>
                <w:tab w:val="clear" w:pos="1080"/>
              </w:tabs>
              <w:spacing w:line="360" w:lineRule="auto"/>
              <w:ind w:left="-30" w:right="-6"/>
              <w:jc w:val="right"/>
              <w:rPr>
                <w:rFonts w:ascii="Arial" w:hAnsi="Arial" w:cs="Arial"/>
                <w:sz w:val="18"/>
                <w:szCs w:val="18"/>
                <w:cs/>
              </w:rPr>
            </w:pPr>
          </w:p>
        </w:tc>
        <w:tc>
          <w:tcPr>
            <w:tcW w:w="4995" w:type="dxa"/>
            <w:gridSpan w:val="5"/>
            <w:vAlign w:val="bottom"/>
          </w:tcPr>
          <w:p w14:paraId="36093BE1" w14:textId="77777777" w:rsidR="0040375B" w:rsidRPr="0040375B" w:rsidRDefault="0040375B" w:rsidP="00673F6C">
            <w:pPr>
              <w:pStyle w:val="a2"/>
              <w:tabs>
                <w:tab w:val="clear" w:pos="1080"/>
              </w:tabs>
              <w:spacing w:line="360" w:lineRule="auto"/>
              <w:ind w:left="-30" w:right="-6"/>
              <w:jc w:val="right"/>
              <w:rPr>
                <w:rFonts w:ascii="Arial" w:hAnsi="Arial" w:cs="Arial"/>
                <w:sz w:val="18"/>
                <w:szCs w:val="18"/>
                <w:lang w:val="en-US"/>
              </w:rPr>
            </w:pPr>
            <w:r w:rsidRPr="0040375B">
              <w:rPr>
                <w:rFonts w:ascii="Arial" w:hAnsi="Arial" w:cs="Arial"/>
                <w:sz w:val="18"/>
                <w:szCs w:val="18"/>
                <w:cs/>
              </w:rPr>
              <w:t>(Unit : Baht)</w:t>
            </w:r>
          </w:p>
        </w:tc>
      </w:tr>
      <w:tr w:rsidR="002015D7" w:rsidRPr="0040375B" w14:paraId="4E46D983" w14:textId="77777777" w:rsidTr="00406165">
        <w:trPr>
          <w:cantSplit/>
        </w:trPr>
        <w:tc>
          <w:tcPr>
            <w:tcW w:w="2792" w:type="dxa"/>
          </w:tcPr>
          <w:p w14:paraId="248AC029" w14:textId="77777777" w:rsidR="002015D7" w:rsidRPr="0040375B" w:rsidRDefault="002015D7" w:rsidP="00673F6C">
            <w:pPr>
              <w:pStyle w:val="a2"/>
              <w:tabs>
                <w:tab w:val="clear" w:pos="1080"/>
              </w:tabs>
              <w:spacing w:line="360" w:lineRule="auto"/>
              <w:ind w:right="-113"/>
              <w:rPr>
                <w:rFonts w:ascii="Arial" w:hAnsi="Arial" w:cs="Arial"/>
                <w:sz w:val="18"/>
                <w:szCs w:val="18"/>
                <w:u w:val="single"/>
                <w:lang w:val="en-US"/>
              </w:rPr>
            </w:pPr>
          </w:p>
        </w:tc>
        <w:tc>
          <w:tcPr>
            <w:tcW w:w="1285" w:type="dxa"/>
            <w:vAlign w:val="bottom"/>
          </w:tcPr>
          <w:p w14:paraId="200097CE" w14:textId="31BE400A" w:rsidR="002015D7" w:rsidRPr="0040375B" w:rsidRDefault="002015D7" w:rsidP="009748C4">
            <w:pPr>
              <w:pStyle w:val="a2"/>
              <w:tabs>
                <w:tab w:val="clear" w:pos="1080"/>
              </w:tabs>
              <w:spacing w:line="360" w:lineRule="auto"/>
              <w:ind w:left="-30" w:right="-6"/>
              <w:jc w:val="center"/>
              <w:rPr>
                <w:rFonts w:ascii="Arial" w:hAnsi="Arial" w:cs="Arial"/>
                <w:sz w:val="18"/>
                <w:szCs w:val="18"/>
                <w:lang w:val="en-US"/>
              </w:rPr>
            </w:pPr>
          </w:p>
        </w:tc>
        <w:tc>
          <w:tcPr>
            <w:tcW w:w="3685" w:type="dxa"/>
            <w:gridSpan w:val="4"/>
            <w:vAlign w:val="bottom"/>
          </w:tcPr>
          <w:p w14:paraId="16AE6E59" w14:textId="56D50F06" w:rsidR="002015D7" w:rsidRPr="0040375B" w:rsidRDefault="002015D7" w:rsidP="002015D7">
            <w:pPr>
              <w:pStyle w:val="a2"/>
              <w:pBdr>
                <w:bottom w:val="single" w:sz="6"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US"/>
              </w:rPr>
              <w:t>During the year</w:t>
            </w:r>
          </w:p>
        </w:tc>
        <w:tc>
          <w:tcPr>
            <w:tcW w:w="1310" w:type="dxa"/>
            <w:vAlign w:val="bottom"/>
          </w:tcPr>
          <w:p w14:paraId="21C2EE90" w14:textId="705FA317" w:rsidR="002015D7" w:rsidRPr="0040375B" w:rsidRDefault="002015D7" w:rsidP="009748C4">
            <w:pPr>
              <w:pStyle w:val="a2"/>
              <w:tabs>
                <w:tab w:val="clear" w:pos="1080"/>
              </w:tabs>
              <w:spacing w:line="360" w:lineRule="auto"/>
              <w:ind w:left="-30" w:right="-6"/>
              <w:jc w:val="center"/>
              <w:rPr>
                <w:rFonts w:ascii="Arial" w:hAnsi="Arial" w:cs="Arial"/>
                <w:sz w:val="18"/>
                <w:szCs w:val="18"/>
                <w:lang w:val="en-US"/>
              </w:rPr>
            </w:pPr>
          </w:p>
        </w:tc>
      </w:tr>
      <w:tr w:rsidR="0040375B" w:rsidRPr="0040375B" w14:paraId="5C8FA2EE" w14:textId="77777777" w:rsidTr="00406165">
        <w:trPr>
          <w:cantSplit/>
        </w:trPr>
        <w:tc>
          <w:tcPr>
            <w:tcW w:w="2792" w:type="dxa"/>
          </w:tcPr>
          <w:p w14:paraId="0F135035" w14:textId="77777777" w:rsidR="0040375B" w:rsidRPr="0040375B" w:rsidRDefault="0040375B" w:rsidP="00673F6C">
            <w:pPr>
              <w:pStyle w:val="a2"/>
              <w:tabs>
                <w:tab w:val="clear" w:pos="1080"/>
              </w:tabs>
              <w:spacing w:line="360" w:lineRule="auto"/>
              <w:ind w:right="-113"/>
              <w:rPr>
                <w:rFonts w:ascii="Arial" w:hAnsi="Arial" w:cs="Arial"/>
                <w:sz w:val="18"/>
                <w:szCs w:val="18"/>
                <w:u w:val="single"/>
                <w:lang w:val="en-US"/>
              </w:rPr>
            </w:pPr>
          </w:p>
        </w:tc>
        <w:tc>
          <w:tcPr>
            <w:tcW w:w="1285" w:type="dxa"/>
            <w:vAlign w:val="bottom"/>
          </w:tcPr>
          <w:p w14:paraId="72F8BE05" w14:textId="77777777" w:rsidR="0040375B" w:rsidRPr="0040375B" w:rsidRDefault="0040375B" w:rsidP="00673F6C">
            <w:pPr>
              <w:pBdr>
                <w:bottom w:val="single" w:sz="6"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2016</w:t>
            </w:r>
          </w:p>
        </w:tc>
        <w:tc>
          <w:tcPr>
            <w:tcW w:w="1125" w:type="dxa"/>
            <w:vAlign w:val="bottom"/>
          </w:tcPr>
          <w:p w14:paraId="4B9EAB92" w14:textId="77777777" w:rsidR="0040375B" w:rsidRPr="0040375B" w:rsidRDefault="0040375B" w:rsidP="00673F6C">
            <w:pPr>
              <w:pBdr>
                <w:bottom w:val="single" w:sz="6"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Increase</w:t>
            </w:r>
          </w:p>
        </w:tc>
        <w:tc>
          <w:tcPr>
            <w:tcW w:w="1275" w:type="dxa"/>
            <w:vAlign w:val="bottom"/>
          </w:tcPr>
          <w:p w14:paraId="2128CD4B" w14:textId="77777777" w:rsidR="0040375B" w:rsidRPr="0040375B" w:rsidRDefault="0040375B" w:rsidP="00673F6C">
            <w:pPr>
              <w:pStyle w:val="a2"/>
              <w:pBdr>
                <w:bottom w:val="single" w:sz="6"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US"/>
              </w:rPr>
              <w:t>Decrease</w:t>
            </w:r>
          </w:p>
        </w:tc>
        <w:tc>
          <w:tcPr>
            <w:tcW w:w="1276" w:type="dxa"/>
            <w:vAlign w:val="bottom"/>
          </w:tcPr>
          <w:p w14:paraId="35587423" w14:textId="77777777" w:rsidR="0040375B" w:rsidRPr="0040375B" w:rsidRDefault="0040375B" w:rsidP="00673F6C">
            <w:pPr>
              <w:pStyle w:val="a2"/>
              <w:pBdr>
                <w:bottom w:val="single" w:sz="6"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US"/>
              </w:rPr>
              <w:t>Decrease from discontinued operation</w:t>
            </w:r>
          </w:p>
        </w:tc>
        <w:tc>
          <w:tcPr>
            <w:tcW w:w="1319" w:type="dxa"/>
            <w:gridSpan w:val="2"/>
            <w:vAlign w:val="bottom"/>
          </w:tcPr>
          <w:p w14:paraId="1D6C3DE8" w14:textId="77777777" w:rsidR="0040375B" w:rsidRPr="0040375B" w:rsidRDefault="0040375B" w:rsidP="00673F6C">
            <w:pPr>
              <w:pStyle w:val="a2"/>
              <w:pBdr>
                <w:bottom w:val="single" w:sz="6"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US"/>
              </w:rPr>
              <w:t>2017</w:t>
            </w:r>
          </w:p>
        </w:tc>
      </w:tr>
      <w:tr w:rsidR="0040375B" w:rsidRPr="0040375B" w14:paraId="381AD217" w14:textId="77777777" w:rsidTr="00406165">
        <w:trPr>
          <w:cantSplit/>
        </w:trPr>
        <w:tc>
          <w:tcPr>
            <w:tcW w:w="2792" w:type="dxa"/>
          </w:tcPr>
          <w:p w14:paraId="0D6A6067" w14:textId="77777777" w:rsidR="0040375B" w:rsidRPr="0040375B" w:rsidRDefault="0040375B" w:rsidP="00673F6C">
            <w:pPr>
              <w:pStyle w:val="a2"/>
              <w:tabs>
                <w:tab w:val="clear" w:pos="1080"/>
              </w:tabs>
              <w:spacing w:line="360" w:lineRule="auto"/>
              <w:ind w:right="-113"/>
              <w:rPr>
                <w:rFonts w:ascii="Arial" w:hAnsi="Arial" w:cs="Arial"/>
                <w:sz w:val="18"/>
                <w:szCs w:val="18"/>
                <w:u w:val="single"/>
                <w:lang w:val="en-US"/>
              </w:rPr>
            </w:pPr>
          </w:p>
        </w:tc>
        <w:tc>
          <w:tcPr>
            <w:tcW w:w="1285" w:type="dxa"/>
            <w:shd w:val="clear" w:color="auto" w:fill="auto"/>
            <w:vAlign w:val="bottom"/>
          </w:tcPr>
          <w:p w14:paraId="4500FE06" w14:textId="77777777" w:rsidR="0040375B" w:rsidRPr="0040375B" w:rsidRDefault="0040375B" w:rsidP="00673F6C">
            <w:pPr>
              <w:spacing w:line="360" w:lineRule="auto"/>
              <w:ind w:left="-30" w:right="-6"/>
              <w:jc w:val="center"/>
              <w:rPr>
                <w:rFonts w:ascii="Arial" w:hAnsi="Arial" w:cs="Arial"/>
                <w:sz w:val="18"/>
                <w:szCs w:val="18"/>
                <w:lang w:val="en-GB"/>
              </w:rPr>
            </w:pPr>
          </w:p>
        </w:tc>
        <w:tc>
          <w:tcPr>
            <w:tcW w:w="1125" w:type="dxa"/>
            <w:shd w:val="clear" w:color="auto" w:fill="auto"/>
            <w:vAlign w:val="bottom"/>
          </w:tcPr>
          <w:p w14:paraId="521E0545" w14:textId="77777777" w:rsidR="0040375B" w:rsidRPr="0040375B" w:rsidRDefault="0040375B" w:rsidP="00673F6C">
            <w:pPr>
              <w:spacing w:line="360" w:lineRule="auto"/>
              <w:ind w:left="-30" w:right="-6"/>
              <w:jc w:val="center"/>
              <w:rPr>
                <w:rFonts w:ascii="Arial" w:hAnsi="Arial" w:cs="Arial"/>
                <w:sz w:val="18"/>
                <w:szCs w:val="18"/>
                <w:lang w:val="en-GB"/>
              </w:rPr>
            </w:pPr>
          </w:p>
        </w:tc>
        <w:tc>
          <w:tcPr>
            <w:tcW w:w="1275" w:type="dxa"/>
          </w:tcPr>
          <w:p w14:paraId="64BD00C8" w14:textId="77777777" w:rsidR="0040375B" w:rsidRPr="0040375B" w:rsidRDefault="0040375B" w:rsidP="00673F6C">
            <w:pPr>
              <w:pStyle w:val="a2"/>
              <w:tabs>
                <w:tab w:val="clear" w:pos="1080"/>
              </w:tabs>
              <w:spacing w:line="360" w:lineRule="auto"/>
              <w:ind w:left="-30" w:right="-6"/>
              <w:jc w:val="right"/>
              <w:rPr>
                <w:rFonts w:ascii="Arial" w:hAnsi="Arial" w:cs="Arial"/>
                <w:sz w:val="18"/>
                <w:szCs w:val="18"/>
                <w:lang w:val="en-US"/>
              </w:rPr>
            </w:pPr>
          </w:p>
        </w:tc>
        <w:tc>
          <w:tcPr>
            <w:tcW w:w="1276" w:type="dxa"/>
            <w:shd w:val="clear" w:color="auto" w:fill="auto"/>
          </w:tcPr>
          <w:p w14:paraId="41D3D4E5" w14:textId="77777777" w:rsidR="0040375B" w:rsidRPr="0040375B" w:rsidRDefault="0040375B" w:rsidP="00673F6C">
            <w:pPr>
              <w:pStyle w:val="a2"/>
              <w:tabs>
                <w:tab w:val="clear" w:pos="1080"/>
              </w:tabs>
              <w:spacing w:line="360" w:lineRule="auto"/>
              <w:ind w:left="-30" w:right="-6"/>
              <w:jc w:val="right"/>
              <w:rPr>
                <w:rFonts w:ascii="Arial" w:hAnsi="Arial" w:cs="Arial"/>
                <w:sz w:val="18"/>
                <w:szCs w:val="18"/>
                <w:lang w:val="en-US"/>
              </w:rPr>
            </w:pPr>
          </w:p>
        </w:tc>
        <w:tc>
          <w:tcPr>
            <w:tcW w:w="1319" w:type="dxa"/>
            <w:gridSpan w:val="2"/>
            <w:shd w:val="clear" w:color="auto" w:fill="auto"/>
          </w:tcPr>
          <w:p w14:paraId="769B1FAB" w14:textId="77777777" w:rsidR="0040375B" w:rsidRPr="0040375B" w:rsidRDefault="0040375B" w:rsidP="00673F6C">
            <w:pPr>
              <w:pStyle w:val="a2"/>
              <w:tabs>
                <w:tab w:val="clear" w:pos="1080"/>
              </w:tabs>
              <w:spacing w:line="360" w:lineRule="auto"/>
              <w:ind w:left="-30" w:right="-6"/>
              <w:jc w:val="right"/>
              <w:rPr>
                <w:rFonts w:ascii="Arial" w:hAnsi="Arial" w:cs="Arial"/>
                <w:sz w:val="18"/>
                <w:szCs w:val="18"/>
                <w:lang w:val="en-US"/>
              </w:rPr>
            </w:pPr>
          </w:p>
        </w:tc>
      </w:tr>
      <w:tr w:rsidR="0040375B" w:rsidRPr="0040375B" w14:paraId="3FCAD40E" w14:textId="77777777" w:rsidTr="00406165">
        <w:trPr>
          <w:cantSplit/>
        </w:trPr>
        <w:tc>
          <w:tcPr>
            <w:tcW w:w="2792" w:type="dxa"/>
            <w:vAlign w:val="bottom"/>
          </w:tcPr>
          <w:p w14:paraId="77FA96A4" w14:textId="03B44A91" w:rsidR="0040375B" w:rsidRPr="0040375B" w:rsidRDefault="0040375B" w:rsidP="002015D7">
            <w:pPr>
              <w:pStyle w:val="a2"/>
              <w:tabs>
                <w:tab w:val="clear" w:pos="1080"/>
              </w:tabs>
              <w:spacing w:line="360" w:lineRule="auto"/>
              <w:ind w:right="-113"/>
              <w:rPr>
                <w:rFonts w:ascii="Arial" w:hAnsi="Arial" w:cs="Arial"/>
                <w:sz w:val="18"/>
                <w:szCs w:val="18"/>
                <w:lang w:val="en-GB"/>
              </w:rPr>
            </w:pPr>
            <w:r w:rsidRPr="0040375B">
              <w:rPr>
                <w:rFonts w:ascii="Arial" w:hAnsi="Arial" w:cs="Arial"/>
                <w:sz w:val="18"/>
                <w:szCs w:val="18"/>
                <w:lang w:val="en-GB"/>
              </w:rPr>
              <w:t>Related companies</w:t>
            </w:r>
          </w:p>
        </w:tc>
        <w:tc>
          <w:tcPr>
            <w:tcW w:w="1285" w:type="dxa"/>
            <w:shd w:val="clear" w:color="auto" w:fill="auto"/>
          </w:tcPr>
          <w:p w14:paraId="63720D0F" w14:textId="77777777" w:rsidR="0040375B" w:rsidRPr="0040375B" w:rsidRDefault="0040375B" w:rsidP="00673F6C">
            <w:pPr>
              <w:pStyle w:val="a2"/>
              <w:pBdr>
                <w:bottom w:val="single" w:sz="12" w:space="1" w:color="auto"/>
              </w:pBdr>
              <w:tabs>
                <w:tab w:val="clear" w:pos="1080"/>
              </w:tabs>
              <w:spacing w:line="360" w:lineRule="auto"/>
              <w:ind w:left="-30" w:right="-6"/>
              <w:jc w:val="right"/>
              <w:rPr>
                <w:rFonts w:ascii="Arial" w:hAnsi="Arial" w:cs="Arial"/>
                <w:sz w:val="18"/>
                <w:szCs w:val="18"/>
                <w:lang w:val="en-US"/>
              </w:rPr>
            </w:pPr>
            <w:r w:rsidRPr="0040375B">
              <w:rPr>
                <w:rFonts w:ascii="Arial" w:hAnsi="Arial" w:cs="Arial"/>
                <w:sz w:val="18"/>
                <w:szCs w:val="18"/>
                <w:lang w:val="en-GB"/>
              </w:rPr>
              <w:t>64,500,000</w:t>
            </w:r>
          </w:p>
        </w:tc>
        <w:tc>
          <w:tcPr>
            <w:tcW w:w="1125" w:type="dxa"/>
            <w:shd w:val="clear" w:color="auto" w:fill="auto"/>
          </w:tcPr>
          <w:p w14:paraId="296BDF7A" w14:textId="77777777" w:rsidR="0040375B" w:rsidRPr="0040375B" w:rsidRDefault="0040375B" w:rsidP="00673F6C">
            <w:pPr>
              <w:pStyle w:val="a2"/>
              <w:pBdr>
                <w:bottom w:val="single" w:sz="12"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US"/>
              </w:rPr>
              <w:t xml:space="preserve">         -</w:t>
            </w:r>
          </w:p>
        </w:tc>
        <w:tc>
          <w:tcPr>
            <w:tcW w:w="1275" w:type="dxa"/>
          </w:tcPr>
          <w:p w14:paraId="2A691BCC" w14:textId="77777777" w:rsidR="0040375B" w:rsidRPr="0040375B" w:rsidRDefault="0040375B" w:rsidP="00673F6C">
            <w:pPr>
              <w:pBdr>
                <w:bottom w:val="single" w:sz="12"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(40,000,000)</w:t>
            </w:r>
          </w:p>
        </w:tc>
        <w:tc>
          <w:tcPr>
            <w:tcW w:w="1276" w:type="dxa"/>
            <w:shd w:val="clear" w:color="auto" w:fill="auto"/>
          </w:tcPr>
          <w:p w14:paraId="1D5C17BC" w14:textId="77777777" w:rsidR="0040375B" w:rsidRPr="0040375B" w:rsidRDefault="0040375B" w:rsidP="00673F6C">
            <w:pPr>
              <w:pBdr>
                <w:bottom w:val="single" w:sz="12"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w:t>
            </w:r>
            <w:r w:rsidRPr="0040375B">
              <w:rPr>
                <w:rFonts w:ascii="Arial" w:hAnsi="Arial" w:cs="Arial"/>
                <w:sz w:val="18"/>
                <w:szCs w:val="18"/>
              </w:rPr>
              <w:t>24</w:t>
            </w:r>
            <w:r w:rsidRPr="0040375B">
              <w:rPr>
                <w:rFonts w:ascii="Arial" w:hAnsi="Arial" w:cs="Arial"/>
                <w:sz w:val="18"/>
                <w:szCs w:val="18"/>
                <w:lang w:val="en-GB"/>
              </w:rPr>
              <w:t>,500,000)</w:t>
            </w:r>
          </w:p>
        </w:tc>
        <w:tc>
          <w:tcPr>
            <w:tcW w:w="1319" w:type="dxa"/>
            <w:gridSpan w:val="2"/>
            <w:shd w:val="clear" w:color="auto" w:fill="auto"/>
          </w:tcPr>
          <w:p w14:paraId="71074ABB" w14:textId="77777777" w:rsidR="0040375B" w:rsidRPr="0040375B" w:rsidRDefault="0040375B" w:rsidP="00673F6C">
            <w:pPr>
              <w:pBdr>
                <w:bottom w:val="single" w:sz="12"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r>
    </w:tbl>
    <w:p w14:paraId="6335FB1E" w14:textId="77777777" w:rsidR="0040375B" w:rsidRPr="006B1DED" w:rsidRDefault="0040375B" w:rsidP="0040375B">
      <w:pPr>
        <w:spacing w:line="360" w:lineRule="auto"/>
        <w:rPr>
          <w:rFonts w:ascii="Garamond" w:hAnsi="Garamond" w:cs="Garamond"/>
        </w:rPr>
      </w:pPr>
    </w:p>
    <w:tbl>
      <w:tblPr>
        <w:tblW w:w="9072" w:type="dxa"/>
        <w:tblInd w:w="426" w:type="dxa"/>
        <w:tblLayout w:type="fixed"/>
        <w:tblLook w:val="01E0" w:firstRow="1" w:lastRow="1" w:firstColumn="1" w:lastColumn="1" w:noHBand="0" w:noVBand="0"/>
      </w:tblPr>
      <w:tblGrid>
        <w:gridCol w:w="3912"/>
        <w:gridCol w:w="1305"/>
        <w:gridCol w:w="1305"/>
        <w:gridCol w:w="1260"/>
        <w:gridCol w:w="1290"/>
      </w:tblGrid>
      <w:tr w:rsidR="0040375B" w:rsidRPr="0040375B" w14:paraId="492CC195" w14:textId="77777777" w:rsidTr="00406165">
        <w:tc>
          <w:tcPr>
            <w:tcW w:w="6522" w:type="dxa"/>
            <w:gridSpan w:val="3"/>
            <w:shd w:val="clear" w:color="auto" w:fill="auto"/>
          </w:tcPr>
          <w:p w14:paraId="28EFAC87" w14:textId="77777777" w:rsidR="0040375B" w:rsidRPr="0040375B" w:rsidRDefault="0040375B" w:rsidP="00673F6C">
            <w:pPr>
              <w:spacing w:line="360" w:lineRule="auto"/>
              <w:jc w:val="thaiDistribute"/>
              <w:rPr>
                <w:rFonts w:ascii="Arial" w:hAnsi="Arial" w:cs="Arial"/>
                <w:sz w:val="18"/>
                <w:szCs w:val="18"/>
                <w:u w:val="single"/>
              </w:rPr>
            </w:pPr>
          </w:p>
        </w:tc>
        <w:tc>
          <w:tcPr>
            <w:tcW w:w="2550" w:type="dxa"/>
            <w:gridSpan w:val="2"/>
            <w:shd w:val="clear" w:color="auto" w:fill="auto"/>
          </w:tcPr>
          <w:p w14:paraId="0DBA8FD6" w14:textId="77777777" w:rsidR="0040375B" w:rsidRPr="0040375B" w:rsidRDefault="0040375B" w:rsidP="00673F6C">
            <w:pPr>
              <w:spacing w:line="360" w:lineRule="auto"/>
              <w:jc w:val="right"/>
              <w:rPr>
                <w:rFonts w:ascii="Arial" w:hAnsi="Arial" w:cs="Arial"/>
                <w:sz w:val="18"/>
                <w:szCs w:val="18"/>
                <w:lang w:val="en-GB"/>
              </w:rPr>
            </w:pPr>
            <w:r w:rsidRPr="0040375B">
              <w:rPr>
                <w:rFonts w:ascii="Arial" w:hAnsi="Arial" w:cs="Arial"/>
                <w:sz w:val="18"/>
                <w:szCs w:val="18"/>
              </w:rPr>
              <w:t>(Unit</w:t>
            </w:r>
            <w:r w:rsidRPr="0040375B">
              <w:rPr>
                <w:rFonts w:ascii="Arial" w:hAnsi="Arial" w:cs="Arial"/>
                <w:sz w:val="18"/>
                <w:szCs w:val="18"/>
                <w:lang w:val="en-GB"/>
              </w:rPr>
              <w:t>: Baht)</w:t>
            </w:r>
          </w:p>
        </w:tc>
      </w:tr>
      <w:tr w:rsidR="0040375B" w:rsidRPr="0040375B" w14:paraId="7B7E658A" w14:textId="77777777" w:rsidTr="00406165">
        <w:tc>
          <w:tcPr>
            <w:tcW w:w="3912" w:type="dxa"/>
            <w:shd w:val="clear" w:color="auto" w:fill="auto"/>
          </w:tcPr>
          <w:p w14:paraId="550B5DD9" w14:textId="77777777" w:rsidR="0040375B" w:rsidRPr="0040375B" w:rsidRDefault="0040375B" w:rsidP="00673F6C">
            <w:pPr>
              <w:spacing w:line="360" w:lineRule="auto"/>
              <w:jc w:val="thaiDistribute"/>
              <w:rPr>
                <w:rFonts w:ascii="Arial" w:hAnsi="Arial" w:cs="Arial"/>
                <w:sz w:val="18"/>
                <w:szCs w:val="18"/>
                <w:u w:val="single"/>
              </w:rPr>
            </w:pPr>
          </w:p>
        </w:tc>
        <w:tc>
          <w:tcPr>
            <w:tcW w:w="2610" w:type="dxa"/>
            <w:gridSpan w:val="2"/>
            <w:shd w:val="clear" w:color="auto" w:fill="auto"/>
          </w:tcPr>
          <w:p w14:paraId="301C3D2D" w14:textId="77777777" w:rsidR="0040375B" w:rsidRPr="0040375B" w:rsidRDefault="0040375B" w:rsidP="00673F6C">
            <w:pPr>
              <w:pBdr>
                <w:bottom w:val="single" w:sz="6"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rPr>
              <w:t>Consolidated</w:t>
            </w:r>
            <w:r w:rsidRPr="0040375B">
              <w:rPr>
                <w:rFonts w:ascii="Arial" w:hAnsi="Arial" w:cs="Arial"/>
                <w:sz w:val="18"/>
                <w:szCs w:val="18"/>
                <w:lang w:val="en-GB"/>
              </w:rPr>
              <w:t xml:space="preserve"> F/S</w:t>
            </w:r>
          </w:p>
        </w:tc>
        <w:tc>
          <w:tcPr>
            <w:tcW w:w="2550" w:type="dxa"/>
            <w:gridSpan w:val="2"/>
            <w:shd w:val="clear" w:color="auto" w:fill="auto"/>
          </w:tcPr>
          <w:p w14:paraId="4663BE0A" w14:textId="77777777" w:rsidR="0040375B" w:rsidRPr="0040375B" w:rsidRDefault="0040375B" w:rsidP="00673F6C">
            <w:pPr>
              <w:pBdr>
                <w:bottom w:val="single" w:sz="6" w:space="1" w:color="auto"/>
              </w:pBdr>
              <w:spacing w:line="360" w:lineRule="auto"/>
              <w:ind w:left="-30" w:right="-6"/>
              <w:jc w:val="center"/>
              <w:rPr>
                <w:rFonts w:ascii="Arial" w:hAnsi="Arial" w:cs="Arial"/>
                <w:sz w:val="18"/>
                <w:szCs w:val="18"/>
              </w:rPr>
            </w:pPr>
            <w:r w:rsidRPr="0040375B">
              <w:rPr>
                <w:rFonts w:ascii="Arial" w:hAnsi="Arial" w:cs="Arial"/>
                <w:sz w:val="18"/>
                <w:szCs w:val="18"/>
              </w:rPr>
              <w:t>Separate F/S</w:t>
            </w:r>
          </w:p>
        </w:tc>
      </w:tr>
      <w:tr w:rsidR="0040375B" w:rsidRPr="0040375B" w14:paraId="66CB4EF1" w14:textId="77777777" w:rsidTr="00406165">
        <w:trPr>
          <w:trHeight w:val="104"/>
        </w:trPr>
        <w:tc>
          <w:tcPr>
            <w:tcW w:w="3912" w:type="dxa"/>
            <w:shd w:val="clear" w:color="auto" w:fill="auto"/>
          </w:tcPr>
          <w:p w14:paraId="3B0A4C27" w14:textId="77777777" w:rsidR="0040375B" w:rsidRPr="0040375B" w:rsidRDefault="0040375B" w:rsidP="00673F6C">
            <w:pPr>
              <w:spacing w:line="360" w:lineRule="auto"/>
              <w:jc w:val="center"/>
              <w:rPr>
                <w:rFonts w:ascii="Arial" w:hAnsi="Arial" w:cs="Arial"/>
                <w:snapToGrid w:val="0"/>
                <w:sz w:val="18"/>
                <w:szCs w:val="18"/>
                <w:cs/>
                <w:lang w:eastAsia="th-TH"/>
              </w:rPr>
            </w:pPr>
          </w:p>
        </w:tc>
        <w:tc>
          <w:tcPr>
            <w:tcW w:w="1305" w:type="dxa"/>
            <w:shd w:val="clear" w:color="auto" w:fill="auto"/>
          </w:tcPr>
          <w:p w14:paraId="15185919" w14:textId="77777777" w:rsidR="0040375B" w:rsidRPr="0040375B" w:rsidRDefault="0040375B" w:rsidP="00673F6C">
            <w:pPr>
              <w:pBdr>
                <w:bottom w:val="single" w:sz="6"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2017</w:t>
            </w:r>
          </w:p>
        </w:tc>
        <w:tc>
          <w:tcPr>
            <w:tcW w:w="1305" w:type="dxa"/>
            <w:shd w:val="clear" w:color="auto" w:fill="auto"/>
          </w:tcPr>
          <w:p w14:paraId="621EE142" w14:textId="77777777" w:rsidR="0040375B" w:rsidRPr="0040375B" w:rsidRDefault="0040375B" w:rsidP="00673F6C">
            <w:pPr>
              <w:pBdr>
                <w:bottom w:val="single" w:sz="6" w:space="1" w:color="auto"/>
              </w:pBdr>
              <w:spacing w:line="360" w:lineRule="auto"/>
              <w:ind w:left="-30" w:right="-6"/>
              <w:jc w:val="center"/>
              <w:rPr>
                <w:rFonts w:ascii="Arial" w:hAnsi="Arial" w:cs="Arial"/>
                <w:sz w:val="18"/>
                <w:szCs w:val="18"/>
              </w:rPr>
            </w:pPr>
            <w:r w:rsidRPr="0040375B">
              <w:rPr>
                <w:rFonts w:ascii="Arial" w:hAnsi="Arial" w:cs="Arial"/>
                <w:sz w:val="18"/>
                <w:szCs w:val="18"/>
              </w:rPr>
              <w:t>2016</w:t>
            </w:r>
          </w:p>
        </w:tc>
        <w:tc>
          <w:tcPr>
            <w:tcW w:w="1260" w:type="dxa"/>
          </w:tcPr>
          <w:p w14:paraId="55B47E43" w14:textId="77777777" w:rsidR="0040375B" w:rsidRPr="0040375B" w:rsidRDefault="0040375B" w:rsidP="00673F6C">
            <w:pPr>
              <w:pBdr>
                <w:bottom w:val="single" w:sz="6"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2017</w:t>
            </w:r>
          </w:p>
        </w:tc>
        <w:tc>
          <w:tcPr>
            <w:tcW w:w="1290" w:type="dxa"/>
          </w:tcPr>
          <w:p w14:paraId="085CAFA7" w14:textId="77777777" w:rsidR="0040375B" w:rsidRPr="0040375B" w:rsidRDefault="0040375B" w:rsidP="00673F6C">
            <w:pPr>
              <w:pBdr>
                <w:bottom w:val="single" w:sz="6" w:space="1" w:color="auto"/>
              </w:pBdr>
              <w:spacing w:line="360" w:lineRule="auto"/>
              <w:ind w:left="-30" w:right="-6"/>
              <w:jc w:val="center"/>
              <w:rPr>
                <w:rFonts w:ascii="Arial" w:hAnsi="Arial" w:cs="Arial"/>
                <w:sz w:val="18"/>
                <w:szCs w:val="18"/>
              </w:rPr>
            </w:pPr>
            <w:r w:rsidRPr="0040375B">
              <w:rPr>
                <w:rFonts w:ascii="Arial" w:hAnsi="Arial" w:cs="Arial"/>
                <w:sz w:val="18"/>
                <w:szCs w:val="18"/>
              </w:rPr>
              <w:t xml:space="preserve"> 2016</w:t>
            </w:r>
          </w:p>
        </w:tc>
      </w:tr>
      <w:tr w:rsidR="0040375B" w:rsidRPr="0040375B" w14:paraId="7E86A490" w14:textId="77777777" w:rsidTr="00406165">
        <w:tc>
          <w:tcPr>
            <w:tcW w:w="3912" w:type="dxa"/>
            <w:shd w:val="clear" w:color="auto" w:fill="auto"/>
            <w:vAlign w:val="bottom"/>
          </w:tcPr>
          <w:p w14:paraId="20A05303" w14:textId="40843858" w:rsidR="0040375B" w:rsidRPr="0040375B" w:rsidRDefault="0040375B" w:rsidP="00673F6C">
            <w:pPr>
              <w:spacing w:line="360" w:lineRule="auto"/>
              <w:ind w:right="28"/>
              <w:rPr>
                <w:rFonts w:ascii="Arial" w:hAnsi="Arial" w:cs="Arial"/>
                <w:sz w:val="18"/>
                <w:szCs w:val="18"/>
                <w:u w:val="single"/>
                <w:cs/>
              </w:rPr>
            </w:pPr>
          </w:p>
        </w:tc>
        <w:tc>
          <w:tcPr>
            <w:tcW w:w="1305" w:type="dxa"/>
            <w:shd w:val="clear" w:color="auto" w:fill="auto"/>
            <w:vAlign w:val="bottom"/>
          </w:tcPr>
          <w:p w14:paraId="419D5D4D" w14:textId="77777777" w:rsidR="0040375B" w:rsidRPr="0040375B" w:rsidRDefault="0040375B" w:rsidP="00673F6C">
            <w:pPr>
              <w:spacing w:line="360" w:lineRule="auto"/>
              <w:ind w:right="28"/>
              <w:rPr>
                <w:rFonts w:ascii="Arial" w:hAnsi="Arial" w:cs="Arial"/>
                <w:sz w:val="18"/>
                <w:szCs w:val="18"/>
                <w:u w:val="single"/>
                <w:cs/>
              </w:rPr>
            </w:pPr>
          </w:p>
        </w:tc>
        <w:tc>
          <w:tcPr>
            <w:tcW w:w="1305" w:type="dxa"/>
            <w:shd w:val="clear" w:color="auto" w:fill="auto"/>
          </w:tcPr>
          <w:p w14:paraId="4D112A30" w14:textId="77777777" w:rsidR="0040375B" w:rsidRPr="0040375B" w:rsidRDefault="0040375B" w:rsidP="00673F6C">
            <w:pPr>
              <w:spacing w:line="360" w:lineRule="auto"/>
              <w:jc w:val="center"/>
              <w:rPr>
                <w:rFonts w:ascii="Arial" w:hAnsi="Arial" w:cs="Arial"/>
                <w:sz w:val="18"/>
                <w:szCs w:val="18"/>
              </w:rPr>
            </w:pPr>
          </w:p>
        </w:tc>
        <w:tc>
          <w:tcPr>
            <w:tcW w:w="1260" w:type="dxa"/>
            <w:shd w:val="clear" w:color="auto" w:fill="auto"/>
          </w:tcPr>
          <w:p w14:paraId="268C5DC3" w14:textId="77777777" w:rsidR="0040375B" w:rsidRPr="0040375B" w:rsidRDefault="0040375B" w:rsidP="00673F6C">
            <w:pPr>
              <w:spacing w:line="360" w:lineRule="auto"/>
              <w:jc w:val="right"/>
              <w:rPr>
                <w:rFonts w:ascii="Arial" w:hAnsi="Arial" w:cs="Arial"/>
                <w:sz w:val="18"/>
                <w:szCs w:val="18"/>
              </w:rPr>
            </w:pPr>
          </w:p>
        </w:tc>
        <w:tc>
          <w:tcPr>
            <w:tcW w:w="1290" w:type="dxa"/>
            <w:shd w:val="clear" w:color="auto" w:fill="auto"/>
          </w:tcPr>
          <w:p w14:paraId="71F5D203" w14:textId="77777777" w:rsidR="0040375B" w:rsidRPr="0040375B" w:rsidRDefault="0040375B" w:rsidP="00673F6C">
            <w:pPr>
              <w:spacing w:line="360" w:lineRule="auto"/>
              <w:jc w:val="center"/>
              <w:rPr>
                <w:rFonts w:ascii="Arial" w:hAnsi="Arial" w:cs="Arial"/>
                <w:sz w:val="18"/>
                <w:szCs w:val="18"/>
              </w:rPr>
            </w:pPr>
          </w:p>
        </w:tc>
      </w:tr>
      <w:tr w:rsidR="00406165" w:rsidRPr="0040375B" w14:paraId="2603C1CF" w14:textId="77777777" w:rsidTr="00406165">
        <w:tc>
          <w:tcPr>
            <w:tcW w:w="3912" w:type="dxa"/>
            <w:shd w:val="clear" w:color="auto" w:fill="auto"/>
            <w:vAlign w:val="bottom"/>
          </w:tcPr>
          <w:p w14:paraId="2C3EE8EF" w14:textId="66CD86B7" w:rsidR="00406165" w:rsidRPr="0040375B" w:rsidRDefault="00406165" w:rsidP="00406165">
            <w:pPr>
              <w:spacing w:line="360" w:lineRule="auto"/>
              <w:ind w:right="28"/>
              <w:rPr>
                <w:rFonts w:ascii="Arial" w:hAnsi="Arial" w:cs="Arial"/>
                <w:sz w:val="18"/>
                <w:szCs w:val="18"/>
                <w:u w:val="single"/>
              </w:rPr>
            </w:pPr>
            <w:r w:rsidRPr="0040375B">
              <w:rPr>
                <w:rFonts w:ascii="Arial" w:hAnsi="Arial" w:cs="Arial"/>
                <w:sz w:val="18"/>
                <w:szCs w:val="18"/>
                <w:u w:val="single"/>
              </w:rPr>
              <w:t>Employee benefits obligation</w:t>
            </w:r>
          </w:p>
        </w:tc>
        <w:tc>
          <w:tcPr>
            <w:tcW w:w="1305" w:type="dxa"/>
            <w:shd w:val="clear" w:color="auto" w:fill="auto"/>
            <w:vAlign w:val="bottom"/>
          </w:tcPr>
          <w:p w14:paraId="047AF66A" w14:textId="77777777" w:rsidR="00406165" w:rsidRPr="0040375B" w:rsidRDefault="00406165" w:rsidP="00406165">
            <w:pPr>
              <w:spacing w:line="360" w:lineRule="auto"/>
              <w:ind w:right="28"/>
              <w:rPr>
                <w:rFonts w:ascii="Arial" w:hAnsi="Arial" w:cs="Arial"/>
                <w:sz w:val="18"/>
                <w:szCs w:val="18"/>
                <w:u w:val="single"/>
                <w:cs/>
              </w:rPr>
            </w:pPr>
          </w:p>
        </w:tc>
        <w:tc>
          <w:tcPr>
            <w:tcW w:w="1305" w:type="dxa"/>
            <w:shd w:val="clear" w:color="auto" w:fill="auto"/>
          </w:tcPr>
          <w:p w14:paraId="7C4BEEF6" w14:textId="77777777" w:rsidR="00406165" w:rsidRPr="0040375B" w:rsidRDefault="00406165" w:rsidP="00406165">
            <w:pPr>
              <w:spacing w:line="360" w:lineRule="auto"/>
              <w:jc w:val="center"/>
              <w:rPr>
                <w:rFonts w:ascii="Arial" w:hAnsi="Arial" w:cs="Arial"/>
                <w:sz w:val="18"/>
                <w:szCs w:val="18"/>
              </w:rPr>
            </w:pPr>
          </w:p>
        </w:tc>
        <w:tc>
          <w:tcPr>
            <w:tcW w:w="1260" w:type="dxa"/>
            <w:shd w:val="clear" w:color="auto" w:fill="auto"/>
          </w:tcPr>
          <w:p w14:paraId="081B44E3" w14:textId="77777777" w:rsidR="00406165" w:rsidRPr="0040375B" w:rsidRDefault="00406165" w:rsidP="00406165">
            <w:pPr>
              <w:spacing w:line="360" w:lineRule="auto"/>
              <w:jc w:val="right"/>
              <w:rPr>
                <w:rFonts w:ascii="Arial" w:hAnsi="Arial" w:cs="Arial"/>
                <w:sz w:val="18"/>
                <w:szCs w:val="18"/>
              </w:rPr>
            </w:pPr>
          </w:p>
        </w:tc>
        <w:tc>
          <w:tcPr>
            <w:tcW w:w="1290" w:type="dxa"/>
            <w:shd w:val="clear" w:color="auto" w:fill="auto"/>
          </w:tcPr>
          <w:p w14:paraId="192E7323" w14:textId="77777777" w:rsidR="00406165" w:rsidRPr="0040375B" w:rsidRDefault="00406165" w:rsidP="00406165">
            <w:pPr>
              <w:spacing w:line="360" w:lineRule="auto"/>
              <w:jc w:val="center"/>
              <w:rPr>
                <w:rFonts w:ascii="Arial" w:hAnsi="Arial" w:cs="Arial"/>
                <w:sz w:val="18"/>
                <w:szCs w:val="18"/>
              </w:rPr>
            </w:pPr>
          </w:p>
        </w:tc>
      </w:tr>
      <w:tr w:rsidR="00406165" w:rsidRPr="0040375B" w14:paraId="4306DBE0" w14:textId="77777777" w:rsidTr="00406165">
        <w:tc>
          <w:tcPr>
            <w:tcW w:w="3912" w:type="dxa"/>
            <w:shd w:val="clear" w:color="auto" w:fill="auto"/>
          </w:tcPr>
          <w:p w14:paraId="0E6422AC" w14:textId="70631D34" w:rsidR="00406165" w:rsidRPr="00F6706A" w:rsidRDefault="00406165" w:rsidP="00406165">
            <w:pPr>
              <w:spacing w:line="360" w:lineRule="auto"/>
              <w:jc w:val="thaiDistribute"/>
              <w:rPr>
                <w:rFonts w:ascii="Arial" w:hAnsi="Arial" w:cs="Browallia New"/>
                <w:sz w:val="18"/>
                <w:szCs w:val="22"/>
                <w:u w:val="single"/>
                <w:lang w:val="en-GB"/>
              </w:rPr>
            </w:pPr>
            <w:r w:rsidRPr="0040375B">
              <w:rPr>
                <w:rFonts w:ascii="Arial" w:hAnsi="Arial" w:cs="Arial"/>
                <w:sz w:val="18"/>
                <w:szCs w:val="18"/>
              </w:rPr>
              <w:t xml:space="preserve">     </w:t>
            </w:r>
            <w:r w:rsidRPr="00F6706A">
              <w:rPr>
                <w:rFonts w:ascii="Arial" w:hAnsi="Arial" w:cs="Browallia New"/>
                <w:sz w:val="18"/>
                <w:szCs w:val="22"/>
                <w:u w:val="single"/>
                <w:lang w:val="en-GB"/>
              </w:rPr>
              <w:t>Executive directors</w:t>
            </w:r>
          </w:p>
        </w:tc>
        <w:tc>
          <w:tcPr>
            <w:tcW w:w="1305" w:type="dxa"/>
            <w:shd w:val="clear" w:color="auto" w:fill="auto"/>
          </w:tcPr>
          <w:p w14:paraId="3292EBCA" w14:textId="77777777" w:rsidR="00406165" w:rsidRPr="0040375B" w:rsidRDefault="00406165" w:rsidP="00406165">
            <w:pPr>
              <w:spacing w:line="360" w:lineRule="auto"/>
              <w:jc w:val="thaiDistribute"/>
              <w:rPr>
                <w:rFonts w:ascii="Arial" w:hAnsi="Arial" w:cs="Arial"/>
                <w:sz w:val="18"/>
                <w:szCs w:val="18"/>
                <w:u w:val="single"/>
                <w:cs/>
              </w:rPr>
            </w:pPr>
          </w:p>
        </w:tc>
        <w:tc>
          <w:tcPr>
            <w:tcW w:w="1305" w:type="dxa"/>
            <w:shd w:val="clear" w:color="auto" w:fill="auto"/>
          </w:tcPr>
          <w:p w14:paraId="496C6CEA" w14:textId="77777777" w:rsidR="00406165" w:rsidRPr="0040375B" w:rsidRDefault="00406165" w:rsidP="00406165">
            <w:pPr>
              <w:spacing w:line="360" w:lineRule="auto"/>
              <w:jc w:val="thaiDistribute"/>
              <w:rPr>
                <w:rFonts w:ascii="Arial" w:hAnsi="Arial" w:cs="Arial"/>
                <w:sz w:val="18"/>
                <w:szCs w:val="18"/>
                <w:u w:val="single"/>
                <w:cs/>
              </w:rPr>
            </w:pPr>
          </w:p>
        </w:tc>
        <w:tc>
          <w:tcPr>
            <w:tcW w:w="1260" w:type="dxa"/>
            <w:shd w:val="clear" w:color="auto" w:fill="auto"/>
          </w:tcPr>
          <w:p w14:paraId="5F9B2040" w14:textId="77777777" w:rsidR="00406165" w:rsidRPr="0040375B" w:rsidRDefault="00406165" w:rsidP="00406165">
            <w:pPr>
              <w:spacing w:line="360" w:lineRule="auto"/>
              <w:jc w:val="right"/>
              <w:rPr>
                <w:rFonts w:ascii="Arial" w:hAnsi="Arial" w:cs="Arial"/>
                <w:sz w:val="18"/>
                <w:szCs w:val="18"/>
              </w:rPr>
            </w:pPr>
          </w:p>
        </w:tc>
        <w:tc>
          <w:tcPr>
            <w:tcW w:w="1290" w:type="dxa"/>
            <w:shd w:val="clear" w:color="auto" w:fill="auto"/>
          </w:tcPr>
          <w:p w14:paraId="5D312FE2" w14:textId="77777777" w:rsidR="00406165" w:rsidRPr="0040375B" w:rsidRDefault="00406165" w:rsidP="00406165">
            <w:pPr>
              <w:spacing w:line="360" w:lineRule="auto"/>
              <w:jc w:val="center"/>
              <w:rPr>
                <w:rFonts w:ascii="Arial" w:hAnsi="Arial" w:cs="Arial"/>
                <w:sz w:val="18"/>
                <w:szCs w:val="18"/>
              </w:rPr>
            </w:pPr>
          </w:p>
        </w:tc>
      </w:tr>
      <w:tr w:rsidR="00406165" w:rsidRPr="0040375B" w14:paraId="517CE6A7" w14:textId="77777777" w:rsidTr="00406165">
        <w:tc>
          <w:tcPr>
            <w:tcW w:w="3912" w:type="dxa"/>
            <w:shd w:val="clear" w:color="auto" w:fill="auto"/>
          </w:tcPr>
          <w:p w14:paraId="792DF3FE" w14:textId="2B845F63" w:rsidR="00406165" w:rsidRPr="0040375B" w:rsidRDefault="00406165" w:rsidP="00406165">
            <w:pPr>
              <w:spacing w:line="360" w:lineRule="auto"/>
              <w:jc w:val="thaiDistribute"/>
              <w:rPr>
                <w:rFonts w:ascii="Arial" w:hAnsi="Arial" w:cs="Arial"/>
                <w:sz w:val="18"/>
                <w:szCs w:val="18"/>
                <w:cs/>
              </w:rPr>
            </w:pPr>
            <w:r w:rsidRPr="0040375B">
              <w:rPr>
                <w:rFonts w:ascii="Arial" w:hAnsi="Arial" w:cs="Arial"/>
                <w:sz w:val="18"/>
                <w:szCs w:val="18"/>
              </w:rPr>
              <w:t>Post - employment benefits</w:t>
            </w:r>
          </w:p>
        </w:tc>
        <w:tc>
          <w:tcPr>
            <w:tcW w:w="1305" w:type="dxa"/>
            <w:shd w:val="clear" w:color="auto" w:fill="auto"/>
            <w:vAlign w:val="bottom"/>
          </w:tcPr>
          <w:p w14:paraId="72F64C62" w14:textId="77777777" w:rsidR="00406165" w:rsidRPr="0040375B" w:rsidRDefault="00406165" w:rsidP="00406165">
            <w:pPr>
              <w:pStyle w:val="a2"/>
              <w:pBdr>
                <w:bottom w:val="single" w:sz="12" w:space="1" w:color="auto"/>
              </w:pBdr>
              <w:tabs>
                <w:tab w:val="clear" w:pos="1080"/>
              </w:tabs>
              <w:spacing w:line="360" w:lineRule="auto"/>
              <w:ind w:left="-30" w:right="-6"/>
              <w:jc w:val="right"/>
              <w:rPr>
                <w:rFonts w:ascii="Arial" w:hAnsi="Arial" w:cs="Arial"/>
                <w:sz w:val="18"/>
                <w:szCs w:val="18"/>
                <w:lang w:val="en-GB"/>
              </w:rPr>
            </w:pPr>
            <w:r w:rsidRPr="0040375B">
              <w:rPr>
                <w:rFonts w:ascii="Arial" w:hAnsi="Arial" w:cs="Arial"/>
                <w:sz w:val="18"/>
                <w:szCs w:val="18"/>
                <w:lang w:val="en-GB"/>
              </w:rPr>
              <w:t>4,671,490</w:t>
            </w:r>
          </w:p>
        </w:tc>
        <w:tc>
          <w:tcPr>
            <w:tcW w:w="1305" w:type="dxa"/>
            <w:shd w:val="clear" w:color="auto" w:fill="auto"/>
            <w:vAlign w:val="bottom"/>
          </w:tcPr>
          <w:p w14:paraId="6DDD4834" w14:textId="77777777" w:rsidR="00406165" w:rsidRPr="0040375B" w:rsidRDefault="00406165" w:rsidP="00406165">
            <w:pPr>
              <w:pStyle w:val="a2"/>
              <w:pBdr>
                <w:bottom w:val="single" w:sz="12" w:space="1" w:color="auto"/>
              </w:pBdr>
              <w:tabs>
                <w:tab w:val="clear" w:pos="1080"/>
              </w:tabs>
              <w:spacing w:line="360" w:lineRule="auto"/>
              <w:ind w:left="-30" w:right="-6"/>
              <w:jc w:val="right"/>
              <w:rPr>
                <w:rFonts w:ascii="Arial" w:hAnsi="Arial" w:cs="Arial"/>
                <w:sz w:val="18"/>
                <w:szCs w:val="18"/>
                <w:lang w:val="en-GB"/>
              </w:rPr>
            </w:pPr>
            <w:r w:rsidRPr="0040375B">
              <w:rPr>
                <w:rFonts w:ascii="Arial" w:hAnsi="Arial" w:cs="Arial"/>
                <w:sz w:val="18"/>
                <w:szCs w:val="18"/>
                <w:lang w:val="en-GB"/>
              </w:rPr>
              <w:t>2,683,649</w:t>
            </w:r>
          </w:p>
        </w:tc>
        <w:tc>
          <w:tcPr>
            <w:tcW w:w="1260" w:type="dxa"/>
            <w:shd w:val="clear" w:color="auto" w:fill="auto"/>
            <w:vAlign w:val="bottom"/>
          </w:tcPr>
          <w:p w14:paraId="5D27F5CA" w14:textId="77777777" w:rsidR="00406165" w:rsidRPr="0040375B" w:rsidRDefault="00406165" w:rsidP="00406165">
            <w:pPr>
              <w:pStyle w:val="a2"/>
              <w:pBdr>
                <w:bottom w:val="single" w:sz="12" w:space="1" w:color="auto"/>
              </w:pBdr>
              <w:tabs>
                <w:tab w:val="clear" w:pos="1080"/>
              </w:tabs>
              <w:spacing w:line="360" w:lineRule="auto"/>
              <w:ind w:left="-30" w:right="-6"/>
              <w:jc w:val="right"/>
              <w:rPr>
                <w:rFonts w:ascii="Arial" w:hAnsi="Arial" w:cs="Arial"/>
                <w:sz w:val="18"/>
                <w:szCs w:val="18"/>
                <w:cs/>
                <w:lang w:val="en-GB"/>
              </w:rPr>
            </w:pPr>
            <w:r w:rsidRPr="0040375B">
              <w:rPr>
                <w:rFonts w:ascii="Arial" w:hAnsi="Arial" w:cs="Arial"/>
                <w:sz w:val="18"/>
                <w:szCs w:val="18"/>
                <w:lang w:val="en-GB"/>
              </w:rPr>
              <w:t>1,999,561</w:t>
            </w:r>
          </w:p>
        </w:tc>
        <w:tc>
          <w:tcPr>
            <w:tcW w:w="1290" w:type="dxa"/>
            <w:shd w:val="clear" w:color="auto" w:fill="auto"/>
            <w:vAlign w:val="bottom"/>
          </w:tcPr>
          <w:p w14:paraId="610D2CCF" w14:textId="77777777" w:rsidR="00406165" w:rsidRPr="0040375B" w:rsidRDefault="00406165" w:rsidP="00406165">
            <w:pPr>
              <w:pStyle w:val="a2"/>
              <w:pBdr>
                <w:bottom w:val="single" w:sz="12" w:space="1" w:color="auto"/>
              </w:pBdr>
              <w:tabs>
                <w:tab w:val="clear" w:pos="1080"/>
              </w:tabs>
              <w:spacing w:line="360" w:lineRule="auto"/>
              <w:ind w:left="-30" w:right="-6"/>
              <w:jc w:val="right"/>
              <w:rPr>
                <w:rFonts w:ascii="Arial" w:hAnsi="Arial" w:cs="Arial"/>
                <w:sz w:val="18"/>
                <w:szCs w:val="18"/>
                <w:cs/>
                <w:lang w:val="en-GB"/>
              </w:rPr>
            </w:pPr>
            <w:r w:rsidRPr="0040375B">
              <w:rPr>
                <w:rFonts w:ascii="Arial" w:hAnsi="Arial" w:cs="Arial"/>
                <w:sz w:val="18"/>
                <w:szCs w:val="18"/>
                <w:lang w:val="en-GB"/>
              </w:rPr>
              <w:t>2,683,649</w:t>
            </w:r>
          </w:p>
        </w:tc>
      </w:tr>
    </w:tbl>
    <w:p w14:paraId="6CD51C63" w14:textId="77777777" w:rsidR="0040375B" w:rsidRDefault="0040375B" w:rsidP="0090666A">
      <w:pPr>
        <w:spacing w:line="360" w:lineRule="auto"/>
        <w:rPr>
          <w:rFonts w:ascii="Arial" w:hAnsi="Arial" w:cstheme="minorBidi"/>
          <w:sz w:val="19"/>
          <w:szCs w:val="19"/>
        </w:rPr>
      </w:pPr>
    </w:p>
    <w:p w14:paraId="2832B9C3" w14:textId="5F4A6864" w:rsidR="00BB5996" w:rsidRPr="008F2B7F" w:rsidRDefault="002525BD" w:rsidP="0090666A">
      <w:pPr>
        <w:pStyle w:val="BodyTextIndent3"/>
        <w:numPr>
          <w:ilvl w:val="0"/>
          <w:numId w:val="5"/>
        </w:numPr>
        <w:spacing w:line="360" w:lineRule="auto"/>
        <w:rPr>
          <w:rFonts w:ascii="Arial" w:hAnsi="Arial" w:cs="Arial"/>
          <w:b/>
          <w:bCs/>
          <w:sz w:val="19"/>
          <w:szCs w:val="19"/>
        </w:rPr>
      </w:pPr>
      <w:r w:rsidRPr="008F2B7F">
        <w:rPr>
          <w:rFonts w:ascii="Arial" w:hAnsi="Arial" w:cs="Arial"/>
          <w:b/>
          <w:bCs/>
          <w:sz w:val="19"/>
          <w:szCs w:val="19"/>
        </w:rPr>
        <w:t xml:space="preserve">TEMPORARY INVESTMENT </w:t>
      </w:r>
    </w:p>
    <w:p w14:paraId="3D0D37A5" w14:textId="77777777" w:rsidR="00326EE5" w:rsidRPr="006B1DED" w:rsidRDefault="00326EE5" w:rsidP="0090666A">
      <w:pPr>
        <w:pStyle w:val="BodyTextIndent3"/>
        <w:spacing w:line="360" w:lineRule="auto"/>
        <w:ind w:left="360" w:firstLine="0"/>
        <w:rPr>
          <w:rFonts w:ascii="Garamond" w:hAnsi="Garamond" w:cs="Garamond"/>
          <w:b/>
          <w:bCs/>
          <w:sz w:val="20"/>
          <w:szCs w:val="20"/>
        </w:rPr>
      </w:pPr>
    </w:p>
    <w:tbl>
      <w:tblPr>
        <w:tblW w:w="9078" w:type="dxa"/>
        <w:tblInd w:w="426" w:type="dxa"/>
        <w:tblLayout w:type="fixed"/>
        <w:tblLook w:val="0000" w:firstRow="0" w:lastRow="0" w:firstColumn="0" w:lastColumn="0" w:noHBand="0" w:noVBand="0"/>
      </w:tblPr>
      <w:tblGrid>
        <w:gridCol w:w="3402"/>
        <w:gridCol w:w="1293"/>
        <w:gridCol w:w="238"/>
        <w:gridCol w:w="1229"/>
        <w:gridCol w:w="236"/>
        <w:gridCol w:w="1204"/>
        <w:gridCol w:w="236"/>
        <w:gridCol w:w="1240"/>
      </w:tblGrid>
      <w:tr w:rsidR="002525BD" w:rsidRPr="008F2B7F" w14:paraId="620E869B" w14:textId="77777777" w:rsidTr="003E6419">
        <w:trPr>
          <w:tblHeader/>
        </w:trPr>
        <w:tc>
          <w:tcPr>
            <w:tcW w:w="3402" w:type="dxa"/>
          </w:tcPr>
          <w:p w14:paraId="3F1C8B8F" w14:textId="77777777" w:rsidR="002525BD" w:rsidRPr="008F2B7F" w:rsidRDefault="002525BD" w:rsidP="0090666A">
            <w:pPr>
              <w:tabs>
                <w:tab w:val="left" w:pos="0"/>
              </w:tabs>
              <w:spacing w:line="360" w:lineRule="auto"/>
              <w:jc w:val="both"/>
              <w:rPr>
                <w:rFonts w:ascii="Arial" w:hAnsi="Arial" w:cs="Arial"/>
                <w:sz w:val="17"/>
                <w:szCs w:val="17"/>
              </w:rPr>
            </w:pPr>
          </w:p>
        </w:tc>
        <w:tc>
          <w:tcPr>
            <w:tcW w:w="5676" w:type="dxa"/>
            <w:gridSpan w:val="7"/>
            <w:vAlign w:val="bottom"/>
          </w:tcPr>
          <w:p w14:paraId="4522C5E4" w14:textId="77777777" w:rsidR="002525BD" w:rsidRPr="008F2B7F" w:rsidRDefault="002525BD" w:rsidP="0090666A">
            <w:pPr>
              <w:spacing w:line="360" w:lineRule="auto"/>
              <w:ind w:left="-108"/>
              <w:jc w:val="right"/>
              <w:rPr>
                <w:rFonts w:ascii="Arial" w:hAnsi="Arial" w:cs="Arial"/>
                <w:sz w:val="17"/>
                <w:szCs w:val="17"/>
                <w:cs/>
              </w:rPr>
            </w:pPr>
            <w:r w:rsidRPr="008F2B7F">
              <w:rPr>
                <w:rFonts w:ascii="Arial" w:hAnsi="Arial" w:cs="Arial"/>
                <w:sz w:val="17"/>
                <w:szCs w:val="17"/>
              </w:rPr>
              <w:t>(Unit: Baht)</w:t>
            </w:r>
          </w:p>
        </w:tc>
      </w:tr>
      <w:tr w:rsidR="002525BD" w:rsidRPr="008F2B7F" w14:paraId="6E69C72E" w14:textId="77777777" w:rsidTr="003E6419">
        <w:trPr>
          <w:tblHeader/>
        </w:trPr>
        <w:tc>
          <w:tcPr>
            <w:tcW w:w="3402" w:type="dxa"/>
          </w:tcPr>
          <w:p w14:paraId="624ECCC9" w14:textId="77777777" w:rsidR="002525BD" w:rsidRPr="008F2B7F" w:rsidRDefault="002525BD" w:rsidP="0090666A">
            <w:pPr>
              <w:tabs>
                <w:tab w:val="left" w:pos="0"/>
              </w:tabs>
              <w:spacing w:line="360" w:lineRule="auto"/>
              <w:jc w:val="both"/>
              <w:rPr>
                <w:rFonts w:ascii="Arial" w:hAnsi="Arial" w:cs="Arial"/>
                <w:sz w:val="17"/>
                <w:szCs w:val="17"/>
              </w:rPr>
            </w:pPr>
          </w:p>
        </w:tc>
        <w:tc>
          <w:tcPr>
            <w:tcW w:w="5676" w:type="dxa"/>
            <w:gridSpan w:val="7"/>
            <w:tcBorders>
              <w:bottom w:val="single" w:sz="4" w:space="0" w:color="auto"/>
            </w:tcBorders>
            <w:vAlign w:val="bottom"/>
          </w:tcPr>
          <w:p w14:paraId="04132B1E" w14:textId="77777777" w:rsidR="002525BD" w:rsidRPr="008F2B7F" w:rsidRDefault="00E45EBB" w:rsidP="0090666A">
            <w:pPr>
              <w:pBdr>
                <w:bar w:val="single" w:sz="4" w:color="auto"/>
              </w:pBdr>
              <w:spacing w:line="360" w:lineRule="auto"/>
              <w:ind w:firstLine="6"/>
              <w:jc w:val="center"/>
              <w:rPr>
                <w:rFonts w:ascii="Arial" w:hAnsi="Arial" w:cs="Arial"/>
                <w:sz w:val="17"/>
                <w:szCs w:val="17"/>
                <w:lang w:val="en-GB"/>
              </w:rPr>
            </w:pPr>
            <w:r w:rsidRPr="008F2B7F">
              <w:rPr>
                <w:rFonts w:ascii="Arial" w:hAnsi="Arial" w:cs="Arial"/>
                <w:sz w:val="17"/>
                <w:szCs w:val="17"/>
              </w:rPr>
              <w:t xml:space="preserve">Consolidated </w:t>
            </w:r>
            <w:r w:rsidR="002525BD" w:rsidRPr="008F2B7F">
              <w:rPr>
                <w:rFonts w:ascii="Arial" w:hAnsi="Arial" w:cs="Arial"/>
                <w:sz w:val="17"/>
                <w:szCs w:val="17"/>
                <w:lang w:val="en-GB"/>
              </w:rPr>
              <w:t xml:space="preserve">and </w:t>
            </w:r>
            <w:r w:rsidR="002525BD" w:rsidRPr="008F2B7F">
              <w:rPr>
                <w:rFonts w:ascii="Arial" w:hAnsi="Arial" w:cs="Arial"/>
                <w:sz w:val="17"/>
                <w:szCs w:val="17"/>
              </w:rPr>
              <w:t>Separate F/S</w:t>
            </w:r>
          </w:p>
        </w:tc>
      </w:tr>
      <w:tr w:rsidR="002525BD" w:rsidRPr="008F2B7F" w14:paraId="78E0CA0C" w14:textId="77777777" w:rsidTr="003E6419">
        <w:trPr>
          <w:tblHeader/>
        </w:trPr>
        <w:tc>
          <w:tcPr>
            <w:tcW w:w="3402" w:type="dxa"/>
          </w:tcPr>
          <w:p w14:paraId="6B0B3322" w14:textId="77777777" w:rsidR="002525BD" w:rsidRPr="008F2B7F" w:rsidRDefault="002525BD" w:rsidP="0090666A">
            <w:pPr>
              <w:tabs>
                <w:tab w:val="left" w:pos="0"/>
              </w:tabs>
              <w:spacing w:line="360" w:lineRule="auto"/>
              <w:jc w:val="both"/>
              <w:rPr>
                <w:rFonts w:ascii="Arial" w:hAnsi="Arial" w:cs="Arial"/>
                <w:sz w:val="17"/>
                <w:szCs w:val="17"/>
              </w:rPr>
            </w:pPr>
          </w:p>
        </w:tc>
        <w:tc>
          <w:tcPr>
            <w:tcW w:w="2760" w:type="dxa"/>
            <w:gridSpan w:val="3"/>
            <w:tcBorders>
              <w:top w:val="single" w:sz="4" w:space="0" w:color="auto"/>
              <w:bottom w:val="single" w:sz="4" w:space="0" w:color="auto"/>
            </w:tcBorders>
            <w:vAlign w:val="center"/>
          </w:tcPr>
          <w:p w14:paraId="27B59045" w14:textId="217F7F47" w:rsidR="002525BD" w:rsidRPr="008F2B7F" w:rsidRDefault="002525BD" w:rsidP="0090666A">
            <w:pPr>
              <w:tabs>
                <w:tab w:val="left" w:pos="459"/>
              </w:tabs>
              <w:spacing w:line="360" w:lineRule="auto"/>
              <w:ind w:left="-108" w:right="-108"/>
              <w:jc w:val="center"/>
              <w:rPr>
                <w:rFonts w:ascii="Arial" w:hAnsi="Arial" w:cs="Arial"/>
                <w:sz w:val="17"/>
                <w:szCs w:val="17"/>
                <w:lang w:val="en-GB"/>
              </w:rPr>
            </w:pPr>
            <w:r w:rsidRPr="008F2B7F">
              <w:rPr>
                <w:rFonts w:ascii="Arial" w:hAnsi="Arial" w:cs="Arial"/>
                <w:sz w:val="17"/>
                <w:szCs w:val="17"/>
              </w:rPr>
              <w:t>201</w:t>
            </w:r>
            <w:r w:rsidR="008F2B7F">
              <w:rPr>
                <w:rFonts w:ascii="Arial" w:hAnsi="Arial" w:cs="Arial"/>
                <w:sz w:val="17"/>
                <w:szCs w:val="17"/>
              </w:rPr>
              <w:t>7</w:t>
            </w:r>
          </w:p>
        </w:tc>
        <w:tc>
          <w:tcPr>
            <w:tcW w:w="236" w:type="dxa"/>
            <w:tcBorders>
              <w:top w:val="single" w:sz="4" w:space="0" w:color="auto"/>
            </w:tcBorders>
          </w:tcPr>
          <w:p w14:paraId="7B6C76B6" w14:textId="77777777" w:rsidR="002525BD" w:rsidRPr="008F2B7F" w:rsidRDefault="002525BD" w:rsidP="0090666A">
            <w:pPr>
              <w:tabs>
                <w:tab w:val="left" w:pos="0"/>
              </w:tabs>
              <w:spacing w:line="360" w:lineRule="auto"/>
              <w:jc w:val="center"/>
              <w:rPr>
                <w:rFonts w:ascii="Arial" w:hAnsi="Arial" w:cs="Arial"/>
                <w:sz w:val="17"/>
                <w:szCs w:val="17"/>
                <w:lang w:val="en-GB"/>
              </w:rPr>
            </w:pPr>
          </w:p>
        </w:tc>
        <w:tc>
          <w:tcPr>
            <w:tcW w:w="2680" w:type="dxa"/>
            <w:gridSpan w:val="3"/>
            <w:tcBorders>
              <w:top w:val="single" w:sz="4" w:space="0" w:color="auto"/>
            </w:tcBorders>
            <w:vAlign w:val="bottom"/>
          </w:tcPr>
          <w:p w14:paraId="0B13278C" w14:textId="31CF819C" w:rsidR="002525BD" w:rsidRPr="008F2B7F" w:rsidRDefault="002525BD" w:rsidP="0090666A">
            <w:pPr>
              <w:spacing w:line="360" w:lineRule="auto"/>
              <w:ind w:left="-84" w:right="-70"/>
              <w:jc w:val="center"/>
              <w:rPr>
                <w:rFonts w:ascii="Arial" w:hAnsi="Arial" w:cs="Arial"/>
                <w:sz w:val="17"/>
                <w:szCs w:val="17"/>
                <w:lang w:val="en-GB"/>
              </w:rPr>
            </w:pPr>
            <w:r w:rsidRPr="008F2B7F">
              <w:rPr>
                <w:rFonts w:ascii="Arial" w:hAnsi="Arial" w:cs="Arial"/>
                <w:sz w:val="17"/>
                <w:szCs w:val="17"/>
              </w:rPr>
              <w:t>201</w:t>
            </w:r>
            <w:r w:rsidR="008F2B7F">
              <w:rPr>
                <w:rFonts w:ascii="Arial" w:hAnsi="Arial" w:cs="Arial"/>
                <w:sz w:val="17"/>
                <w:szCs w:val="17"/>
              </w:rPr>
              <w:t>6</w:t>
            </w:r>
          </w:p>
        </w:tc>
      </w:tr>
      <w:tr w:rsidR="002525BD" w:rsidRPr="008F2B7F" w14:paraId="351DEC88" w14:textId="77777777" w:rsidTr="003E6419">
        <w:trPr>
          <w:tblHeader/>
        </w:trPr>
        <w:tc>
          <w:tcPr>
            <w:tcW w:w="3402" w:type="dxa"/>
          </w:tcPr>
          <w:p w14:paraId="62B4244B" w14:textId="77777777" w:rsidR="002525BD" w:rsidRPr="008F2B7F" w:rsidRDefault="002525BD" w:rsidP="0090666A">
            <w:pPr>
              <w:spacing w:line="360" w:lineRule="auto"/>
              <w:ind w:left="-18"/>
              <w:jc w:val="both"/>
              <w:rPr>
                <w:rFonts w:ascii="Arial" w:hAnsi="Arial" w:cs="Arial"/>
                <w:b/>
                <w:bCs/>
                <w:sz w:val="17"/>
                <w:szCs w:val="17"/>
                <w:lang w:val="en-GB"/>
              </w:rPr>
            </w:pPr>
          </w:p>
        </w:tc>
        <w:tc>
          <w:tcPr>
            <w:tcW w:w="1293" w:type="dxa"/>
            <w:tcBorders>
              <w:bottom w:val="single" w:sz="4" w:space="0" w:color="auto"/>
            </w:tcBorders>
          </w:tcPr>
          <w:p w14:paraId="33E14DDA" w14:textId="77777777" w:rsidR="002525BD" w:rsidRPr="008F2B7F" w:rsidRDefault="002525BD" w:rsidP="0090666A">
            <w:pPr>
              <w:spacing w:line="360" w:lineRule="auto"/>
              <w:ind w:left="-108" w:right="-108"/>
              <w:jc w:val="center"/>
              <w:rPr>
                <w:rFonts w:ascii="Arial" w:hAnsi="Arial" w:cs="Arial"/>
                <w:sz w:val="17"/>
                <w:szCs w:val="17"/>
                <w:lang w:val="en-GB"/>
              </w:rPr>
            </w:pPr>
            <w:r w:rsidRPr="008F2B7F">
              <w:rPr>
                <w:rFonts w:ascii="Arial" w:hAnsi="Arial" w:cs="Arial"/>
                <w:sz w:val="17"/>
                <w:szCs w:val="17"/>
                <w:lang w:val="en-GB"/>
              </w:rPr>
              <w:t>Amount</w:t>
            </w:r>
          </w:p>
        </w:tc>
        <w:tc>
          <w:tcPr>
            <w:tcW w:w="238" w:type="dxa"/>
          </w:tcPr>
          <w:p w14:paraId="657480A8" w14:textId="77777777" w:rsidR="002525BD" w:rsidRPr="008F2B7F" w:rsidRDefault="002525BD" w:rsidP="0090666A">
            <w:pPr>
              <w:spacing w:line="360" w:lineRule="auto"/>
              <w:ind w:left="-108" w:right="-108"/>
              <w:jc w:val="center"/>
              <w:rPr>
                <w:rFonts w:ascii="Arial" w:hAnsi="Arial" w:cs="Arial"/>
                <w:sz w:val="17"/>
                <w:szCs w:val="17"/>
                <w:lang w:val="en-GB"/>
              </w:rPr>
            </w:pPr>
          </w:p>
        </w:tc>
        <w:tc>
          <w:tcPr>
            <w:tcW w:w="1229" w:type="dxa"/>
            <w:tcBorders>
              <w:bottom w:val="single" w:sz="4" w:space="0" w:color="auto"/>
            </w:tcBorders>
          </w:tcPr>
          <w:p w14:paraId="41788C6A" w14:textId="77777777" w:rsidR="002525BD" w:rsidRPr="008F2B7F" w:rsidRDefault="002525BD" w:rsidP="0090666A">
            <w:pPr>
              <w:spacing w:line="360" w:lineRule="auto"/>
              <w:ind w:right="-108"/>
              <w:jc w:val="center"/>
              <w:rPr>
                <w:rFonts w:ascii="Arial" w:hAnsi="Arial" w:cs="Arial"/>
                <w:sz w:val="17"/>
                <w:szCs w:val="17"/>
                <w:lang w:val="en-GB"/>
              </w:rPr>
            </w:pPr>
            <w:r w:rsidRPr="008F2B7F">
              <w:rPr>
                <w:rFonts w:ascii="Arial" w:hAnsi="Arial" w:cs="Arial"/>
                <w:sz w:val="17"/>
                <w:szCs w:val="17"/>
                <w:lang w:val="en-GB"/>
              </w:rPr>
              <w:t>Fair value</w:t>
            </w:r>
          </w:p>
        </w:tc>
        <w:tc>
          <w:tcPr>
            <w:tcW w:w="236" w:type="dxa"/>
          </w:tcPr>
          <w:p w14:paraId="48AFA11D" w14:textId="77777777" w:rsidR="002525BD" w:rsidRPr="008F2B7F" w:rsidRDefault="002525BD" w:rsidP="0090666A">
            <w:pPr>
              <w:spacing w:line="360" w:lineRule="auto"/>
              <w:ind w:left="-108" w:right="-108"/>
              <w:jc w:val="center"/>
              <w:rPr>
                <w:rFonts w:ascii="Arial" w:hAnsi="Arial" w:cs="Arial"/>
                <w:sz w:val="17"/>
                <w:szCs w:val="17"/>
                <w:lang w:val="en-GB"/>
              </w:rPr>
            </w:pPr>
          </w:p>
        </w:tc>
        <w:tc>
          <w:tcPr>
            <w:tcW w:w="1204" w:type="dxa"/>
            <w:tcBorders>
              <w:top w:val="single" w:sz="4" w:space="0" w:color="auto"/>
              <w:bottom w:val="single" w:sz="4" w:space="0" w:color="auto"/>
            </w:tcBorders>
          </w:tcPr>
          <w:p w14:paraId="14C4B0E0" w14:textId="77777777" w:rsidR="002525BD" w:rsidRPr="008F2B7F" w:rsidRDefault="002525BD" w:rsidP="0090666A">
            <w:pPr>
              <w:spacing w:line="360" w:lineRule="auto"/>
              <w:ind w:left="-108" w:right="-108"/>
              <w:jc w:val="center"/>
              <w:rPr>
                <w:rFonts w:ascii="Arial" w:hAnsi="Arial" w:cs="Arial"/>
                <w:sz w:val="17"/>
                <w:szCs w:val="17"/>
                <w:lang w:val="en-GB"/>
              </w:rPr>
            </w:pPr>
            <w:r w:rsidRPr="008F2B7F">
              <w:rPr>
                <w:rFonts w:ascii="Arial" w:hAnsi="Arial" w:cs="Arial"/>
                <w:sz w:val="17"/>
                <w:szCs w:val="17"/>
                <w:lang w:val="en-GB"/>
              </w:rPr>
              <w:t>Amount</w:t>
            </w:r>
          </w:p>
        </w:tc>
        <w:tc>
          <w:tcPr>
            <w:tcW w:w="236" w:type="dxa"/>
            <w:tcBorders>
              <w:top w:val="single" w:sz="4" w:space="0" w:color="auto"/>
            </w:tcBorders>
          </w:tcPr>
          <w:p w14:paraId="58C244F6" w14:textId="77777777" w:rsidR="002525BD" w:rsidRPr="008F2B7F" w:rsidRDefault="002525BD" w:rsidP="0090666A">
            <w:pPr>
              <w:spacing w:line="360" w:lineRule="auto"/>
              <w:ind w:left="-108" w:right="-108"/>
              <w:jc w:val="center"/>
              <w:rPr>
                <w:rFonts w:ascii="Arial" w:hAnsi="Arial" w:cs="Arial"/>
                <w:sz w:val="17"/>
                <w:szCs w:val="17"/>
                <w:lang w:val="en-GB"/>
              </w:rPr>
            </w:pPr>
          </w:p>
        </w:tc>
        <w:tc>
          <w:tcPr>
            <w:tcW w:w="1240" w:type="dxa"/>
            <w:tcBorders>
              <w:top w:val="single" w:sz="4" w:space="0" w:color="auto"/>
              <w:bottom w:val="single" w:sz="4" w:space="0" w:color="auto"/>
            </w:tcBorders>
          </w:tcPr>
          <w:p w14:paraId="2FDC6510" w14:textId="77777777" w:rsidR="002525BD" w:rsidRPr="008F2B7F" w:rsidRDefault="002525BD" w:rsidP="0090666A">
            <w:pPr>
              <w:spacing w:line="360" w:lineRule="auto"/>
              <w:ind w:right="-108"/>
              <w:jc w:val="center"/>
              <w:rPr>
                <w:rFonts w:ascii="Arial" w:hAnsi="Arial" w:cs="Arial"/>
                <w:sz w:val="17"/>
                <w:szCs w:val="17"/>
                <w:lang w:val="en-GB"/>
              </w:rPr>
            </w:pPr>
            <w:r w:rsidRPr="008F2B7F">
              <w:rPr>
                <w:rFonts w:ascii="Arial" w:hAnsi="Arial" w:cs="Arial"/>
                <w:sz w:val="17"/>
                <w:szCs w:val="17"/>
                <w:lang w:val="en-GB"/>
              </w:rPr>
              <w:t>Fair value</w:t>
            </w:r>
          </w:p>
        </w:tc>
      </w:tr>
      <w:tr w:rsidR="002525BD" w:rsidRPr="008F2B7F" w14:paraId="1060E3DB" w14:textId="77777777" w:rsidTr="003E6419">
        <w:tc>
          <w:tcPr>
            <w:tcW w:w="3402" w:type="dxa"/>
          </w:tcPr>
          <w:p w14:paraId="5807EF74" w14:textId="77777777" w:rsidR="002525BD" w:rsidRPr="008F2B7F" w:rsidRDefault="002525BD" w:rsidP="0090666A">
            <w:pPr>
              <w:spacing w:line="360" w:lineRule="auto"/>
              <w:ind w:left="-18"/>
              <w:rPr>
                <w:rFonts w:ascii="Arial" w:hAnsi="Arial" w:cs="Arial"/>
                <w:sz w:val="17"/>
                <w:szCs w:val="17"/>
                <w:u w:val="single"/>
                <w:cs/>
                <w:lang w:val="en-GB"/>
              </w:rPr>
            </w:pPr>
            <w:r w:rsidRPr="008F2B7F">
              <w:rPr>
                <w:rFonts w:ascii="Arial" w:hAnsi="Arial" w:cs="Arial"/>
                <w:sz w:val="17"/>
                <w:szCs w:val="17"/>
                <w:u w:val="single"/>
                <w:cs/>
              </w:rPr>
              <w:t>Trading securities</w:t>
            </w:r>
          </w:p>
        </w:tc>
        <w:tc>
          <w:tcPr>
            <w:tcW w:w="1293" w:type="dxa"/>
            <w:tcBorders>
              <w:top w:val="single" w:sz="4" w:space="0" w:color="auto"/>
            </w:tcBorders>
          </w:tcPr>
          <w:p w14:paraId="437A0B02" w14:textId="77777777" w:rsidR="002525BD" w:rsidRPr="008F2B7F" w:rsidRDefault="002525BD" w:rsidP="0090666A">
            <w:pPr>
              <w:spacing w:line="360" w:lineRule="auto"/>
              <w:ind w:left="34"/>
              <w:jc w:val="right"/>
              <w:rPr>
                <w:rFonts w:ascii="Arial" w:hAnsi="Arial" w:cs="Arial"/>
                <w:sz w:val="17"/>
                <w:szCs w:val="17"/>
              </w:rPr>
            </w:pPr>
          </w:p>
        </w:tc>
        <w:tc>
          <w:tcPr>
            <w:tcW w:w="238" w:type="dxa"/>
          </w:tcPr>
          <w:p w14:paraId="3C052BB6" w14:textId="77777777" w:rsidR="002525BD" w:rsidRPr="008F2B7F" w:rsidRDefault="002525BD" w:rsidP="0090666A">
            <w:pPr>
              <w:tabs>
                <w:tab w:val="left" w:pos="0"/>
              </w:tabs>
              <w:spacing w:line="360" w:lineRule="auto"/>
              <w:ind w:left="34"/>
              <w:jc w:val="right"/>
              <w:rPr>
                <w:rFonts w:ascii="Arial" w:hAnsi="Arial" w:cs="Arial"/>
                <w:sz w:val="17"/>
                <w:szCs w:val="17"/>
                <w:lang w:val="en-GB"/>
              </w:rPr>
            </w:pPr>
          </w:p>
        </w:tc>
        <w:tc>
          <w:tcPr>
            <w:tcW w:w="1229" w:type="dxa"/>
            <w:tcBorders>
              <w:top w:val="single" w:sz="4" w:space="0" w:color="auto"/>
            </w:tcBorders>
          </w:tcPr>
          <w:p w14:paraId="2D6AB2BF" w14:textId="77777777" w:rsidR="002525BD" w:rsidRPr="008F2B7F" w:rsidRDefault="002525BD" w:rsidP="0090666A">
            <w:pPr>
              <w:tabs>
                <w:tab w:val="left" w:pos="685"/>
              </w:tabs>
              <w:spacing w:line="360" w:lineRule="auto"/>
              <w:ind w:left="34"/>
              <w:jc w:val="right"/>
              <w:rPr>
                <w:rFonts w:ascii="Arial" w:hAnsi="Arial" w:cs="Arial"/>
                <w:sz w:val="17"/>
                <w:szCs w:val="17"/>
                <w:lang w:val="en-GB"/>
              </w:rPr>
            </w:pPr>
          </w:p>
        </w:tc>
        <w:tc>
          <w:tcPr>
            <w:tcW w:w="236" w:type="dxa"/>
          </w:tcPr>
          <w:p w14:paraId="715803C1" w14:textId="77777777" w:rsidR="002525BD" w:rsidRPr="008F2B7F" w:rsidRDefault="002525BD" w:rsidP="0090666A">
            <w:pPr>
              <w:tabs>
                <w:tab w:val="left" w:pos="0"/>
              </w:tabs>
              <w:spacing w:line="360" w:lineRule="auto"/>
              <w:ind w:left="34"/>
              <w:jc w:val="right"/>
              <w:rPr>
                <w:rFonts w:ascii="Arial" w:hAnsi="Arial" w:cs="Arial"/>
                <w:sz w:val="17"/>
                <w:szCs w:val="17"/>
                <w:lang w:val="en-GB"/>
              </w:rPr>
            </w:pPr>
          </w:p>
        </w:tc>
        <w:tc>
          <w:tcPr>
            <w:tcW w:w="1204" w:type="dxa"/>
            <w:tcBorders>
              <w:top w:val="single" w:sz="4" w:space="0" w:color="auto"/>
            </w:tcBorders>
          </w:tcPr>
          <w:p w14:paraId="5894F00F" w14:textId="77777777" w:rsidR="002525BD" w:rsidRPr="008F2B7F" w:rsidRDefault="002525BD" w:rsidP="0090666A">
            <w:pPr>
              <w:tabs>
                <w:tab w:val="left" w:pos="685"/>
              </w:tabs>
              <w:spacing w:line="360" w:lineRule="auto"/>
              <w:ind w:left="34"/>
              <w:jc w:val="center"/>
              <w:rPr>
                <w:rFonts w:ascii="Arial" w:hAnsi="Arial" w:cs="Arial"/>
                <w:sz w:val="17"/>
                <w:szCs w:val="17"/>
                <w:lang w:val="en-GB"/>
              </w:rPr>
            </w:pPr>
          </w:p>
        </w:tc>
        <w:tc>
          <w:tcPr>
            <w:tcW w:w="236" w:type="dxa"/>
          </w:tcPr>
          <w:p w14:paraId="64CA4D7B" w14:textId="77777777" w:rsidR="002525BD" w:rsidRPr="008F2B7F" w:rsidRDefault="002525BD" w:rsidP="0090666A">
            <w:pPr>
              <w:spacing w:line="360" w:lineRule="auto"/>
              <w:ind w:left="34"/>
              <w:jc w:val="right"/>
              <w:rPr>
                <w:rFonts w:ascii="Arial" w:hAnsi="Arial" w:cs="Arial"/>
                <w:sz w:val="17"/>
                <w:szCs w:val="17"/>
                <w:lang w:val="en-GB"/>
              </w:rPr>
            </w:pPr>
          </w:p>
        </w:tc>
        <w:tc>
          <w:tcPr>
            <w:tcW w:w="1240" w:type="dxa"/>
            <w:tcBorders>
              <w:top w:val="single" w:sz="4" w:space="0" w:color="auto"/>
            </w:tcBorders>
          </w:tcPr>
          <w:p w14:paraId="400B6650" w14:textId="77777777" w:rsidR="002525BD" w:rsidRPr="008F2B7F" w:rsidRDefault="002525BD" w:rsidP="0090666A">
            <w:pPr>
              <w:spacing w:line="360" w:lineRule="auto"/>
              <w:ind w:left="34"/>
              <w:jc w:val="right"/>
              <w:rPr>
                <w:rFonts w:ascii="Arial" w:hAnsi="Arial" w:cs="Arial"/>
                <w:sz w:val="17"/>
                <w:szCs w:val="17"/>
                <w:lang w:val="en-GB"/>
              </w:rPr>
            </w:pPr>
          </w:p>
        </w:tc>
      </w:tr>
      <w:tr w:rsidR="002525BD" w:rsidRPr="008F2B7F" w14:paraId="74FA15F2" w14:textId="77777777" w:rsidTr="003E6419">
        <w:tc>
          <w:tcPr>
            <w:tcW w:w="3402" w:type="dxa"/>
          </w:tcPr>
          <w:p w14:paraId="70120566" w14:textId="77777777" w:rsidR="002525BD" w:rsidRPr="008F2B7F" w:rsidRDefault="002525BD" w:rsidP="0090666A">
            <w:pPr>
              <w:tabs>
                <w:tab w:val="left" w:pos="459"/>
              </w:tabs>
              <w:spacing w:line="360" w:lineRule="auto"/>
              <w:ind w:left="-18"/>
              <w:rPr>
                <w:rFonts w:ascii="Arial" w:hAnsi="Arial" w:cs="Arial"/>
                <w:i/>
                <w:iCs/>
                <w:sz w:val="17"/>
                <w:szCs w:val="17"/>
                <w:lang w:val="en-GB"/>
              </w:rPr>
            </w:pPr>
            <w:r w:rsidRPr="008F2B7F">
              <w:rPr>
                <w:rFonts w:ascii="Arial" w:hAnsi="Arial" w:cs="Arial"/>
                <w:i/>
                <w:iCs/>
                <w:sz w:val="17"/>
                <w:szCs w:val="17"/>
                <w:cs/>
              </w:rPr>
              <w:t>Equity securities</w:t>
            </w:r>
          </w:p>
        </w:tc>
        <w:tc>
          <w:tcPr>
            <w:tcW w:w="1293" w:type="dxa"/>
          </w:tcPr>
          <w:p w14:paraId="7E6606C6" w14:textId="77777777" w:rsidR="002525BD" w:rsidRPr="008F2B7F" w:rsidRDefault="002525BD" w:rsidP="0090666A">
            <w:pPr>
              <w:spacing w:line="360" w:lineRule="auto"/>
              <w:ind w:left="34"/>
              <w:jc w:val="right"/>
              <w:rPr>
                <w:rFonts w:ascii="Arial" w:hAnsi="Arial" w:cs="Arial"/>
                <w:sz w:val="17"/>
                <w:szCs w:val="17"/>
                <w:lang w:val="en-GB"/>
              </w:rPr>
            </w:pPr>
          </w:p>
        </w:tc>
        <w:tc>
          <w:tcPr>
            <w:tcW w:w="238" w:type="dxa"/>
          </w:tcPr>
          <w:p w14:paraId="2B1EC95A" w14:textId="77777777" w:rsidR="002525BD" w:rsidRPr="008F2B7F" w:rsidRDefault="002525BD" w:rsidP="0090666A">
            <w:pPr>
              <w:tabs>
                <w:tab w:val="left" w:pos="0"/>
              </w:tabs>
              <w:spacing w:line="360" w:lineRule="auto"/>
              <w:ind w:left="34"/>
              <w:jc w:val="right"/>
              <w:rPr>
                <w:rFonts w:ascii="Arial" w:hAnsi="Arial" w:cs="Arial"/>
                <w:sz w:val="17"/>
                <w:szCs w:val="17"/>
                <w:lang w:val="en-GB"/>
              </w:rPr>
            </w:pPr>
          </w:p>
        </w:tc>
        <w:tc>
          <w:tcPr>
            <w:tcW w:w="1229" w:type="dxa"/>
            <w:vAlign w:val="bottom"/>
          </w:tcPr>
          <w:p w14:paraId="571F3911" w14:textId="77777777" w:rsidR="002525BD" w:rsidRPr="008F2B7F" w:rsidRDefault="002525BD" w:rsidP="0090666A">
            <w:pPr>
              <w:tabs>
                <w:tab w:val="left" w:pos="-100"/>
              </w:tabs>
              <w:spacing w:line="360" w:lineRule="auto"/>
              <w:ind w:left="34"/>
              <w:jc w:val="right"/>
              <w:rPr>
                <w:rFonts w:ascii="Arial" w:hAnsi="Arial" w:cs="Arial"/>
                <w:sz w:val="17"/>
                <w:szCs w:val="17"/>
              </w:rPr>
            </w:pPr>
          </w:p>
        </w:tc>
        <w:tc>
          <w:tcPr>
            <w:tcW w:w="236" w:type="dxa"/>
          </w:tcPr>
          <w:p w14:paraId="63DD23EE" w14:textId="77777777" w:rsidR="002525BD" w:rsidRPr="008F2B7F" w:rsidRDefault="002525BD" w:rsidP="0090666A">
            <w:pPr>
              <w:tabs>
                <w:tab w:val="left" w:pos="0"/>
              </w:tabs>
              <w:spacing w:line="360" w:lineRule="auto"/>
              <w:ind w:left="34"/>
              <w:jc w:val="right"/>
              <w:rPr>
                <w:rFonts w:ascii="Arial" w:hAnsi="Arial" w:cs="Arial"/>
                <w:sz w:val="17"/>
                <w:szCs w:val="17"/>
                <w:lang w:val="en-GB"/>
              </w:rPr>
            </w:pPr>
          </w:p>
        </w:tc>
        <w:tc>
          <w:tcPr>
            <w:tcW w:w="1204" w:type="dxa"/>
          </w:tcPr>
          <w:p w14:paraId="35B84ABC" w14:textId="77777777" w:rsidR="002525BD" w:rsidRPr="008F2B7F" w:rsidRDefault="002525BD" w:rsidP="0090666A">
            <w:pPr>
              <w:tabs>
                <w:tab w:val="left" w:pos="685"/>
              </w:tabs>
              <w:spacing w:line="360" w:lineRule="auto"/>
              <w:ind w:left="34"/>
              <w:jc w:val="center"/>
              <w:rPr>
                <w:rFonts w:ascii="Arial" w:hAnsi="Arial" w:cs="Arial"/>
                <w:sz w:val="17"/>
                <w:szCs w:val="17"/>
                <w:lang w:val="en-GB"/>
              </w:rPr>
            </w:pPr>
          </w:p>
        </w:tc>
        <w:tc>
          <w:tcPr>
            <w:tcW w:w="236" w:type="dxa"/>
          </w:tcPr>
          <w:p w14:paraId="7A17F000" w14:textId="77777777" w:rsidR="002525BD" w:rsidRPr="008F2B7F" w:rsidRDefault="002525BD" w:rsidP="0090666A">
            <w:pPr>
              <w:spacing w:line="360" w:lineRule="auto"/>
              <w:ind w:left="34"/>
              <w:jc w:val="right"/>
              <w:rPr>
                <w:rFonts w:ascii="Arial" w:hAnsi="Arial" w:cs="Arial"/>
                <w:sz w:val="17"/>
                <w:szCs w:val="17"/>
                <w:lang w:val="en-GB"/>
              </w:rPr>
            </w:pPr>
          </w:p>
        </w:tc>
        <w:tc>
          <w:tcPr>
            <w:tcW w:w="1240" w:type="dxa"/>
          </w:tcPr>
          <w:p w14:paraId="035F2AD0" w14:textId="77777777" w:rsidR="002525BD" w:rsidRPr="008F2B7F" w:rsidRDefault="002525BD" w:rsidP="0090666A">
            <w:pPr>
              <w:spacing w:line="360" w:lineRule="auto"/>
              <w:ind w:left="34"/>
              <w:jc w:val="right"/>
              <w:rPr>
                <w:rFonts w:ascii="Arial" w:hAnsi="Arial" w:cs="Arial"/>
                <w:sz w:val="17"/>
                <w:szCs w:val="17"/>
                <w:lang w:val="en-GB"/>
              </w:rPr>
            </w:pPr>
          </w:p>
        </w:tc>
      </w:tr>
      <w:tr w:rsidR="008F2B7F" w:rsidRPr="008F2B7F" w14:paraId="28A60FEF" w14:textId="77777777" w:rsidTr="003E6419">
        <w:tc>
          <w:tcPr>
            <w:tcW w:w="3402" w:type="dxa"/>
          </w:tcPr>
          <w:p w14:paraId="3928E172" w14:textId="77777777" w:rsidR="008F2B7F" w:rsidRPr="008F2B7F" w:rsidRDefault="008F2B7F" w:rsidP="008F2B7F">
            <w:pPr>
              <w:spacing w:line="360" w:lineRule="auto"/>
              <w:rPr>
                <w:rFonts w:ascii="Arial" w:hAnsi="Arial" w:cs="Arial"/>
                <w:sz w:val="17"/>
                <w:szCs w:val="17"/>
                <w:lang w:val="en-GB"/>
              </w:rPr>
            </w:pPr>
            <w:r w:rsidRPr="008F2B7F">
              <w:rPr>
                <w:rFonts w:ascii="Arial" w:hAnsi="Arial" w:cs="Arial"/>
                <w:sz w:val="17"/>
                <w:szCs w:val="17"/>
                <w:lang w:val="en-GB"/>
              </w:rPr>
              <w:t xml:space="preserve">    Securities</w:t>
            </w:r>
          </w:p>
        </w:tc>
        <w:tc>
          <w:tcPr>
            <w:tcW w:w="1293" w:type="dxa"/>
            <w:vAlign w:val="bottom"/>
          </w:tcPr>
          <w:p w14:paraId="705DA80E" w14:textId="0F4D132A" w:rsidR="008F2B7F" w:rsidRPr="008F2B7F" w:rsidRDefault="005625C4" w:rsidP="008F2B7F">
            <w:pPr>
              <w:spacing w:line="360" w:lineRule="auto"/>
              <w:ind w:left="34"/>
              <w:jc w:val="right"/>
              <w:rPr>
                <w:rFonts w:ascii="Arial" w:hAnsi="Arial" w:cs="Arial"/>
                <w:sz w:val="17"/>
                <w:szCs w:val="17"/>
              </w:rPr>
            </w:pPr>
            <w:r>
              <w:rPr>
                <w:rFonts w:ascii="Arial" w:hAnsi="Arial" w:cs="Arial"/>
                <w:sz w:val="17"/>
                <w:szCs w:val="17"/>
              </w:rPr>
              <w:t>155,178,287</w:t>
            </w:r>
          </w:p>
        </w:tc>
        <w:tc>
          <w:tcPr>
            <w:tcW w:w="238" w:type="dxa"/>
          </w:tcPr>
          <w:p w14:paraId="54051287" w14:textId="77777777" w:rsidR="008F2B7F" w:rsidRPr="008F2B7F" w:rsidRDefault="008F2B7F" w:rsidP="008F2B7F">
            <w:pPr>
              <w:tabs>
                <w:tab w:val="left" w:pos="0"/>
              </w:tabs>
              <w:spacing w:line="360" w:lineRule="auto"/>
              <w:ind w:left="34"/>
              <w:jc w:val="right"/>
              <w:rPr>
                <w:rFonts w:ascii="Arial" w:hAnsi="Arial" w:cs="Arial"/>
                <w:sz w:val="17"/>
                <w:szCs w:val="17"/>
              </w:rPr>
            </w:pPr>
          </w:p>
        </w:tc>
        <w:tc>
          <w:tcPr>
            <w:tcW w:w="1229" w:type="dxa"/>
            <w:vAlign w:val="bottom"/>
          </w:tcPr>
          <w:p w14:paraId="61A49F2E" w14:textId="3B5377E9" w:rsidR="008F2B7F" w:rsidRPr="008F2B7F" w:rsidRDefault="003C16A0" w:rsidP="008F2B7F">
            <w:pPr>
              <w:spacing w:line="360" w:lineRule="auto"/>
              <w:ind w:left="34" w:right="-27"/>
              <w:jc w:val="right"/>
              <w:rPr>
                <w:rFonts w:ascii="Arial" w:hAnsi="Arial" w:cs="Arial"/>
                <w:sz w:val="17"/>
                <w:szCs w:val="17"/>
              </w:rPr>
            </w:pPr>
            <w:r>
              <w:rPr>
                <w:rFonts w:ascii="Arial" w:hAnsi="Arial" w:cs="Arial"/>
                <w:sz w:val="17"/>
                <w:szCs w:val="17"/>
              </w:rPr>
              <w:t>131,712,308</w:t>
            </w:r>
          </w:p>
        </w:tc>
        <w:tc>
          <w:tcPr>
            <w:tcW w:w="236" w:type="dxa"/>
          </w:tcPr>
          <w:p w14:paraId="037B9543" w14:textId="77777777" w:rsidR="008F2B7F" w:rsidRPr="008F2B7F" w:rsidRDefault="008F2B7F" w:rsidP="008F2B7F">
            <w:pPr>
              <w:tabs>
                <w:tab w:val="left" w:pos="0"/>
              </w:tabs>
              <w:spacing w:line="360" w:lineRule="auto"/>
              <w:ind w:left="34"/>
              <w:jc w:val="right"/>
              <w:rPr>
                <w:rFonts w:ascii="Arial" w:hAnsi="Arial" w:cs="Arial"/>
                <w:sz w:val="17"/>
                <w:szCs w:val="17"/>
                <w:lang w:val="en-GB"/>
              </w:rPr>
            </w:pPr>
          </w:p>
        </w:tc>
        <w:tc>
          <w:tcPr>
            <w:tcW w:w="1204" w:type="dxa"/>
            <w:vAlign w:val="bottom"/>
          </w:tcPr>
          <w:p w14:paraId="3719CDE2" w14:textId="2B9F126D" w:rsidR="008F2B7F" w:rsidRPr="008F2B7F" w:rsidRDefault="008F2B7F" w:rsidP="008F2B7F">
            <w:pPr>
              <w:spacing w:line="360" w:lineRule="auto"/>
              <w:ind w:left="34"/>
              <w:jc w:val="right"/>
              <w:rPr>
                <w:rFonts w:ascii="Arial" w:hAnsi="Arial" w:cs="Arial"/>
                <w:sz w:val="17"/>
                <w:szCs w:val="17"/>
              </w:rPr>
            </w:pPr>
            <w:r w:rsidRPr="008F2B7F">
              <w:rPr>
                <w:rFonts w:ascii="Arial" w:hAnsi="Arial" w:cs="Arial"/>
                <w:sz w:val="17"/>
                <w:szCs w:val="17"/>
              </w:rPr>
              <w:t>129,814,450</w:t>
            </w:r>
          </w:p>
        </w:tc>
        <w:tc>
          <w:tcPr>
            <w:tcW w:w="236" w:type="dxa"/>
          </w:tcPr>
          <w:p w14:paraId="73FC26D3" w14:textId="77777777" w:rsidR="008F2B7F" w:rsidRPr="008F2B7F" w:rsidRDefault="008F2B7F" w:rsidP="008F2B7F">
            <w:pPr>
              <w:tabs>
                <w:tab w:val="left" w:pos="0"/>
              </w:tabs>
              <w:spacing w:line="360" w:lineRule="auto"/>
              <w:ind w:left="34"/>
              <w:jc w:val="right"/>
              <w:rPr>
                <w:rFonts w:ascii="Arial" w:hAnsi="Arial" w:cs="Arial"/>
                <w:sz w:val="17"/>
                <w:szCs w:val="17"/>
              </w:rPr>
            </w:pPr>
          </w:p>
        </w:tc>
        <w:tc>
          <w:tcPr>
            <w:tcW w:w="1240" w:type="dxa"/>
            <w:vAlign w:val="bottom"/>
          </w:tcPr>
          <w:p w14:paraId="2B6A50AF" w14:textId="033D8C18" w:rsidR="008F2B7F" w:rsidRPr="008F2B7F" w:rsidRDefault="008F2B7F" w:rsidP="008F2B7F">
            <w:pPr>
              <w:spacing w:line="360" w:lineRule="auto"/>
              <w:ind w:left="34" w:right="-48"/>
              <w:jc w:val="right"/>
              <w:rPr>
                <w:rFonts w:ascii="Arial" w:hAnsi="Arial" w:cs="Arial"/>
                <w:sz w:val="17"/>
                <w:szCs w:val="17"/>
              </w:rPr>
            </w:pPr>
            <w:r w:rsidRPr="008F2B7F">
              <w:rPr>
                <w:rFonts w:ascii="Arial" w:hAnsi="Arial" w:cs="Arial"/>
                <w:sz w:val="17"/>
                <w:szCs w:val="17"/>
              </w:rPr>
              <w:t>141,392,219</w:t>
            </w:r>
          </w:p>
        </w:tc>
      </w:tr>
      <w:tr w:rsidR="003C16A0" w:rsidRPr="008F2B7F" w14:paraId="1663620A" w14:textId="77777777" w:rsidTr="003E6419">
        <w:tc>
          <w:tcPr>
            <w:tcW w:w="3402" w:type="dxa"/>
          </w:tcPr>
          <w:p w14:paraId="145B9B5C" w14:textId="3275741B" w:rsidR="003C16A0" w:rsidRPr="008F2B7F" w:rsidRDefault="003C16A0" w:rsidP="003C16A0">
            <w:pPr>
              <w:spacing w:line="360" w:lineRule="auto"/>
              <w:ind w:left="317" w:right="-108" w:hanging="142"/>
              <w:rPr>
                <w:rFonts w:ascii="Arial" w:hAnsi="Arial" w:cs="Arial"/>
                <w:sz w:val="17"/>
                <w:szCs w:val="17"/>
              </w:rPr>
            </w:pPr>
            <w:proofErr w:type="gramStart"/>
            <w:r w:rsidRPr="008F2B7F">
              <w:rPr>
                <w:rFonts w:ascii="Arial" w:hAnsi="Arial" w:cs="Arial"/>
                <w:sz w:val="17"/>
                <w:szCs w:val="17"/>
                <w:lang w:val="en-GB"/>
              </w:rPr>
              <w:t>Add</w:t>
            </w:r>
            <w:r w:rsidRPr="008F2B7F">
              <w:rPr>
                <w:rFonts w:ascii="Arial" w:hAnsi="Arial" w:cs="Arial"/>
                <w:sz w:val="17"/>
                <w:szCs w:val="17"/>
              </w:rPr>
              <w:t xml:space="preserve"> :</w:t>
            </w:r>
            <w:proofErr w:type="gramEnd"/>
            <w:r w:rsidRPr="008F2B7F">
              <w:rPr>
                <w:rFonts w:ascii="Arial" w:hAnsi="Arial" w:cs="Arial"/>
                <w:sz w:val="17"/>
                <w:szCs w:val="17"/>
              </w:rPr>
              <w:t xml:space="preserve"> Unrealized</w:t>
            </w:r>
            <w:r w:rsidR="00F72DD8">
              <w:rPr>
                <w:rFonts w:ascii="Arial" w:hAnsi="Arial" w:cs="Arial"/>
                <w:sz w:val="17"/>
                <w:szCs w:val="17"/>
              </w:rPr>
              <w:t xml:space="preserve"> g</w:t>
            </w:r>
            <w:r w:rsidRPr="008F2B7F">
              <w:rPr>
                <w:rFonts w:ascii="Arial" w:hAnsi="Arial" w:cs="Arial"/>
                <w:sz w:val="17"/>
                <w:szCs w:val="17"/>
              </w:rPr>
              <w:t xml:space="preserve">ain </w:t>
            </w:r>
            <w:r w:rsidR="00F72DD8">
              <w:rPr>
                <w:rFonts w:ascii="Arial" w:hAnsi="Arial" w:cs="Arial"/>
                <w:sz w:val="17"/>
                <w:szCs w:val="17"/>
              </w:rPr>
              <w:t>(</w:t>
            </w:r>
            <w:r w:rsidRPr="008F2B7F">
              <w:rPr>
                <w:rFonts w:ascii="Arial" w:hAnsi="Arial" w:cs="Arial"/>
                <w:sz w:val="17"/>
                <w:szCs w:val="17"/>
              </w:rPr>
              <w:t>loss</w:t>
            </w:r>
            <w:r w:rsidR="00F72DD8">
              <w:rPr>
                <w:rFonts w:ascii="Arial" w:hAnsi="Arial" w:cs="Arial"/>
                <w:sz w:val="17"/>
                <w:szCs w:val="17"/>
              </w:rPr>
              <w:t>)</w:t>
            </w:r>
            <w:r w:rsidRPr="008F2B7F">
              <w:rPr>
                <w:rFonts w:ascii="Arial" w:hAnsi="Arial" w:cs="Arial"/>
                <w:sz w:val="17"/>
                <w:szCs w:val="17"/>
              </w:rPr>
              <w:t xml:space="preserve"> on </w:t>
            </w:r>
          </w:p>
          <w:p w14:paraId="380372B3" w14:textId="164463F5" w:rsidR="003C16A0" w:rsidRPr="008F2B7F" w:rsidRDefault="003C16A0" w:rsidP="002D029E">
            <w:pPr>
              <w:spacing w:line="360" w:lineRule="auto"/>
              <w:ind w:left="792" w:right="-108"/>
              <w:rPr>
                <w:rFonts w:ascii="Arial" w:hAnsi="Arial" w:cs="Arial"/>
                <w:sz w:val="17"/>
                <w:szCs w:val="17"/>
              </w:rPr>
            </w:pPr>
            <w:r w:rsidRPr="008F2B7F">
              <w:rPr>
                <w:rFonts w:ascii="Arial" w:hAnsi="Arial" w:cs="Arial"/>
                <w:sz w:val="17"/>
                <w:szCs w:val="17"/>
              </w:rPr>
              <w:t xml:space="preserve">changes in the </w:t>
            </w:r>
            <w:proofErr w:type="spellStart"/>
            <w:r w:rsidRPr="008F2B7F">
              <w:rPr>
                <w:rFonts w:ascii="Arial" w:hAnsi="Arial" w:cs="Arial"/>
                <w:sz w:val="17"/>
                <w:szCs w:val="17"/>
                <w:cs/>
              </w:rPr>
              <w:t>val</w:t>
            </w:r>
            <w:r w:rsidR="003E6419">
              <w:rPr>
                <w:rFonts w:ascii="Arial" w:hAnsi="Arial" w:cs="Arial"/>
                <w:sz w:val="17"/>
                <w:szCs w:val="17"/>
              </w:rPr>
              <w:t>uation</w:t>
            </w:r>
            <w:proofErr w:type="spellEnd"/>
            <w:r w:rsidR="003E6419">
              <w:rPr>
                <w:rFonts w:ascii="Arial" w:hAnsi="Arial" w:cs="Arial"/>
                <w:sz w:val="17"/>
                <w:szCs w:val="17"/>
              </w:rPr>
              <w:t xml:space="preserve"> </w:t>
            </w:r>
            <w:r w:rsidRPr="008F2B7F">
              <w:rPr>
                <w:rFonts w:ascii="Arial" w:hAnsi="Arial" w:cs="Arial"/>
                <w:sz w:val="17"/>
                <w:szCs w:val="17"/>
              </w:rPr>
              <w:t>of temporaries</w:t>
            </w:r>
          </w:p>
        </w:tc>
        <w:tc>
          <w:tcPr>
            <w:tcW w:w="1293" w:type="dxa"/>
            <w:tcBorders>
              <w:bottom w:val="single" w:sz="4" w:space="0" w:color="auto"/>
            </w:tcBorders>
            <w:vAlign w:val="bottom"/>
          </w:tcPr>
          <w:p w14:paraId="7754064E" w14:textId="0E6BA23C" w:rsidR="003C16A0" w:rsidRPr="008F2B7F" w:rsidRDefault="003C16A0" w:rsidP="003C16A0">
            <w:pPr>
              <w:spacing w:line="360" w:lineRule="auto"/>
              <w:jc w:val="right"/>
              <w:rPr>
                <w:rFonts w:ascii="Arial" w:hAnsi="Arial" w:cs="Arial"/>
                <w:sz w:val="17"/>
                <w:szCs w:val="17"/>
                <w:lang w:val="en-GB"/>
              </w:rPr>
            </w:pPr>
            <w:r>
              <w:rPr>
                <w:rFonts w:ascii="Arial" w:hAnsi="Arial" w:cs="Arial"/>
                <w:sz w:val="17"/>
                <w:szCs w:val="17"/>
                <w:lang w:val="en-GB"/>
              </w:rPr>
              <w:t>(23,465,979)</w:t>
            </w:r>
          </w:p>
        </w:tc>
        <w:tc>
          <w:tcPr>
            <w:tcW w:w="238" w:type="dxa"/>
          </w:tcPr>
          <w:p w14:paraId="6D82D0E6" w14:textId="77777777" w:rsidR="003C16A0" w:rsidRPr="008F2B7F" w:rsidRDefault="003C16A0" w:rsidP="003C16A0">
            <w:pPr>
              <w:tabs>
                <w:tab w:val="left" w:pos="0"/>
              </w:tabs>
              <w:spacing w:line="360" w:lineRule="auto"/>
              <w:ind w:left="-108"/>
              <w:jc w:val="right"/>
              <w:rPr>
                <w:rFonts w:ascii="Arial" w:hAnsi="Arial" w:cs="Arial"/>
                <w:sz w:val="17"/>
                <w:szCs w:val="17"/>
                <w:lang w:val="en-GB"/>
              </w:rPr>
            </w:pPr>
          </w:p>
        </w:tc>
        <w:tc>
          <w:tcPr>
            <w:tcW w:w="1229" w:type="dxa"/>
            <w:tcBorders>
              <w:bottom w:val="single" w:sz="4" w:space="0" w:color="auto"/>
            </w:tcBorders>
            <w:vAlign w:val="bottom"/>
          </w:tcPr>
          <w:p w14:paraId="4E94FD6B" w14:textId="3E4D44E4" w:rsidR="003C16A0" w:rsidRPr="008F2B7F" w:rsidRDefault="003C16A0" w:rsidP="003C16A0">
            <w:pPr>
              <w:spacing w:line="360" w:lineRule="auto"/>
              <w:ind w:left="-108" w:right="-27"/>
              <w:jc w:val="center"/>
              <w:rPr>
                <w:rFonts w:ascii="Arial" w:hAnsi="Arial" w:cs="Arial"/>
                <w:sz w:val="17"/>
                <w:szCs w:val="17"/>
                <w:lang w:val="en-GB"/>
              </w:rPr>
            </w:pPr>
            <w:r>
              <w:rPr>
                <w:rFonts w:ascii="Arial" w:hAnsi="Arial" w:cs="Arial"/>
                <w:sz w:val="17"/>
                <w:szCs w:val="17"/>
              </w:rPr>
              <w:t xml:space="preserve">        </w:t>
            </w:r>
            <w:r w:rsidRPr="008F2B7F">
              <w:rPr>
                <w:rFonts w:ascii="Arial" w:hAnsi="Arial" w:cs="Arial"/>
                <w:sz w:val="17"/>
                <w:szCs w:val="17"/>
              </w:rPr>
              <w:t>-</w:t>
            </w:r>
          </w:p>
        </w:tc>
        <w:tc>
          <w:tcPr>
            <w:tcW w:w="236" w:type="dxa"/>
          </w:tcPr>
          <w:p w14:paraId="44CAC112" w14:textId="77777777" w:rsidR="003C16A0" w:rsidRPr="008F2B7F" w:rsidRDefault="003C16A0" w:rsidP="003C16A0">
            <w:pPr>
              <w:tabs>
                <w:tab w:val="left" w:pos="0"/>
              </w:tabs>
              <w:spacing w:line="360" w:lineRule="auto"/>
              <w:ind w:left="34"/>
              <w:jc w:val="right"/>
              <w:rPr>
                <w:rFonts w:ascii="Arial" w:hAnsi="Arial" w:cs="Arial"/>
                <w:sz w:val="17"/>
                <w:szCs w:val="17"/>
                <w:lang w:val="en-GB"/>
              </w:rPr>
            </w:pPr>
          </w:p>
        </w:tc>
        <w:tc>
          <w:tcPr>
            <w:tcW w:w="1204" w:type="dxa"/>
            <w:tcBorders>
              <w:bottom w:val="single" w:sz="4" w:space="0" w:color="auto"/>
            </w:tcBorders>
            <w:vAlign w:val="bottom"/>
          </w:tcPr>
          <w:p w14:paraId="315DA928" w14:textId="63FB5C3C" w:rsidR="003C16A0" w:rsidRPr="008F2B7F" w:rsidRDefault="003C16A0" w:rsidP="003C16A0">
            <w:pPr>
              <w:spacing w:line="360" w:lineRule="auto"/>
              <w:jc w:val="right"/>
              <w:rPr>
                <w:rFonts w:ascii="Arial" w:hAnsi="Arial" w:cs="Arial"/>
                <w:sz w:val="17"/>
                <w:szCs w:val="17"/>
                <w:lang w:val="en-GB"/>
              </w:rPr>
            </w:pPr>
            <w:r w:rsidRPr="008F2B7F">
              <w:rPr>
                <w:rFonts w:ascii="Arial" w:hAnsi="Arial" w:cs="Arial"/>
                <w:sz w:val="17"/>
                <w:szCs w:val="17"/>
                <w:lang w:val="en-GB"/>
              </w:rPr>
              <w:t>11,577,769</w:t>
            </w:r>
          </w:p>
        </w:tc>
        <w:tc>
          <w:tcPr>
            <w:tcW w:w="236" w:type="dxa"/>
          </w:tcPr>
          <w:p w14:paraId="712F204C" w14:textId="77777777" w:rsidR="003C16A0" w:rsidRPr="008F2B7F" w:rsidRDefault="003C16A0" w:rsidP="003C16A0">
            <w:pPr>
              <w:tabs>
                <w:tab w:val="left" w:pos="0"/>
              </w:tabs>
              <w:spacing w:line="360" w:lineRule="auto"/>
              <w:ind w:left="-108"/>
              <w:jc w:val="right"/>
              <w:rPr>
                <w:rFonts w:ascii="Arial" w:hAnsi="Arial" w:cs="Arial"/>
                <w:sz w:val="17"/>
                <w:szCs w:val="17"/>
                <w:lang w:val="en-GB"/>
              </w:rPr>
            </w:pPr>
          </w:p>
        </w:tc>
        <w:tc>
          <w:tcPr>
            <w:tcW w:w="1240" w:type="dxa"/>
            <w:tcBorders>
              <w:bottom w:val="single" w:sz="4" w:space="0" w:color="auto"/>
            </w:tcBorders>
            <w:vAlign w:val="bottom"/>
          </w:tcPr>
          <w:p w14:paraId="37F6E95D" w14:textId="4647EAAA" w:rsidR="003C16A0" w:rsidRPr="008F2B7F" w:rsidRDefault="003C16A0" w:rsidP="003C16A0">
            <w:pPr>
              <w:spacing w:line="360" w:lineRule="auto"/>
              <w:ind w:left="-108" w:right="-48"/>
              <w:jc w:val="center"/>
              <w:rPr>
                <w:rFonts w:ascii="Arial" w:hAnsi="Arial" w:cs="Arial"/>
                <w:sz w:val="17"/>
                <w:szCs w:val="17"/>
                <w:lang w:val="en-GB"/>
              </w:rPr>
            </w:pPr>
            <w:r>
              <w:rPr>
                <w:rFonts w:ascii="Arial" w:hAnsi="Arial" w:cs="Arial"/>
                <w:sz w:val="17"/>
                <w:szCs w:val="17"/>
              </w:rPr>
              <w:t xml:space="preserve">           </w:t>
            </w:r>
            <w:r w:rsidRPr="008F2B7F">
              <w:rPr>
                <w:rFonts w:ascii="Arial" w:hAnsi="Arial" w:cs="Arial"/>
                <w:sz w:val="17"/>
                <w:szCs w:val="17"/>
              </w:rPr>
              <w:t>-</w:t>
            </w:r>
          </w:p>
        </w:tc>
      </w:tr>
      <w:tr w:rsidR="003C16A0" w:rsidRPr="008F2B7F" w14:paraId="7210E915" w14:textId="77777777" w:rsidTr="00E67A58">
        <w:tc>
          <w:tcPr>
            <w:tcW w:w="3402" w:type="dxa"/>
          </w:tcPr>
          <w:p w14:paraId="7DB4D785" w14:textId="77777777" w:rsidR="003C16A0" w:rsidRPr="008F2B7F" w:rsidRDefault="003C16A0" w:rsidP="003C16A0">
            <w:pPr>
              <w:spacing w:line="360" w:lineRule="auto"/>
              <w:ind w:left="-18"/>
              <w:jc w:val="both"/>
              <w:rPr>
                <w:rFonts w:ascii="Arial" w:hAnsi="Arial" w:cs="Arial"/>
                <w:b/>
                <w:bCs/>
                <w:sz w:val="17"/>
                <w:szCs w:val="17"/>
                <w:cs/>
                <w:lang w:val="en-GB"/>
              </w:rPr>
            </w:pPr>
            <w:r w:rsidRPr="008F2B7F">
              <w:rPr>
                <w:rFonts w:ascii="Arial" w:hAnsi="Arial" w:cs="Arial"/>
                <w:sz w:val="17"/>
                <w:szCs w:val="17"/>
              </w:rPr>
              <w:t>Net</w:t>
            </w:r>
          </w:p>
        </w:tc>
        <w:tc>
          <w:tcPr>
            <w:tcW w:w="1293" w:type="dxa"/>
            <w:tcBorders>
              <w:top w:val="single" w:sz="4" w:space="0" w:color="auto"/>
              <w:bottom w:val="single" w:sz="12" w:space="0" w:color="auto"/>
            </w:tcBorders>
            <w:vAlign w:val="bottom"/>
          </w:tcPr>
          <w:p w14:paraId="1DBD0ADF" w14:textId="523B880D" w:rsidR="003C16A0" w:rsidRPr="008F2B7F" w:rsidRDefault="003C16A0" w:rsidP="003C16A0">
            <w:pPr>
              <w:spacing w:line="360" w:lineRule="auto"/>
              <w:ind w:left="34"/>
              <w:jc w:val="right"/>
              <w:rPr>
                <w:rFonts w:ascii="Arial" w:hAnsi="Arial" w:cs="Arial"/>
                <w:sz w:val="17"/>
                <w:szCs w:val="17"/>
                <w:lang w:val="en-GB"/>
              </w:rPr>
            </w:pPr>
            <w:r>
              <w:rPr>
                <w:rFonts w:ascii="Arial" w:hAnsi="Arial" w:cs="Arial"/>
                <w:sz w:val="17"/>
                <w:szCs w:val="17"/>
                <w:lang w:val="en-GB"/>
              </w:rPr>
              <w:t>131,712,308</w:t>
            </w:r>
          </w:p>
        </w:tc>
        <w:tc>
          <w:tcPr>
            <w:tcW w:w="238" w:type="dxa"/>
          </w:tcPr>
          <w:p w14:paraId="7856C2BB" w14:textId="77777777" w:rsidR="003C16A0" w:rsidRPr="008F2B7F" w:rsidRDefault="003C16A0" w:rsidP="003C16A0">
            <w:pPr>
              <w:spacing w:line="360" w:lineRule="auto"/>
              <w:ind w:left="34"/>
              <w:jc w:val="both"/>
              <w:rPr>
                <w:rFonts w:ascii="Arial" w:hAnsi="Arial" w:cs="Arial"/>
                <w:sz w:val="17"/>
                <w:szCs w:val="17"/>
                <w:lang w:val="en-GB"/>
              </w:rPr>
            </w:pPr>
          </w:p>
        </w:tc>
        <w:tc>
          <w:tcPr>
            <w:tcW w:w="1229" w:type="dxa"/>
            <w:tcBorders>
              <w:top w:val="single" w:sz="4" w:space="0" w:color="auto"/>
              <w:bottom w:val="single" w:sz="12" w:space="0" w:color="auto"/>
            </w:tcBorders>
            <w:vAlign w:val="bottom"/>
          </w:tcPr>
          <w:p w14:paraId="33798934" w14:textId="0C383525" w:rsidR="003C16A0" w:rsidRPr="008F2B7F" w:rsidRDefault="003C16A0" w:rsidP="003C16A0">
            <w:pPr>
              <w:spacing w:line="360" w:lineRule="auto"/>
              <w:ind w:left="34" w:right="-27"/>
              <w:jc w:val="right"/>
              <w:rPr>
                <w:rFonts w:ascii="Arial" w:hAnsi="Arial" w:cs="Arial"/>
                <w:sz w:val="17"/>
                <w:szCs w:val="17"/>
                <w:lang w:val="en-GB"/>
              </w:rPr>
            </w:pPr>
            <w:r>
              <w:rPr>
                <w:rFonts w:ascii="Arial" w:hAnsi="Arial" w:cs="Arial"/>
                <w:sz w:val="17"/>
                <w:szCs w:val="17"/>
                <w:lang w:val="en-GB"/>
              </w:rPr>
              <w:t>131,712,308</w:t>
            </w:r>
          </w:p>
        </w:tc>
        <w:tc>
          <w:tcPr>
            <w:tcW w:w="236" w:type="dxa"/>
          </w:tcPr>
          <w:p w14:paraId="589160BD" w14:textId="77777777" w:rsidR="003C16A0" w:rsidRPr="008F2B7F" w:rsidRDefault="003C16A0" w:rsidP="003C16A0">
            <w:pPr>
              <w:spacing w:line="360" w:lineRule="auto"/>
              <w:ind w:left="34"/>
              <w:jc w:val="both"/>
              <w:rPr>
                <w:rFonts w:ascii="Arial" w:hAnsi="Arial" w:cs="Arial"/>
                <w:sz w:val="17"/>
                <w:szCs w:val="17"/>
                <w:lang w:val="en-GB"/>
              </w:rPr>
            </w:pPr>
          </w:p>
        </w:tc>
        <w:tc>
          <w:tcPr>
            <w:tcW w:w="1204" w:type="dxa"/>
            <w:tcBorders>
              <w:top w:val="single" w:sz="4" w:space="0" w:color="auto"/>
              <w:bottom w:val="single" w:sz="12" w:space="0" w:color="auto"/>
            </w:tcBorders>
            <w:vAlign w:val="bottom"/>
          </w:tcPr>
          <w:p w14:paraId="5C390C20" w14:textId="3D0E4DC0" w:rsidR="003C16A0" w:rsidRPr="008F2B7F" w:rsidRDefault="003C16A0" w:rsidP="003C16A0">
            <w:pPr>
              <w:spacing w:line="360" w:lineRule="auto"/>
              <w:ind w:left="34"/>
              <w:jc w:val="right"/>
              <w:rPr>
                <w:rFonts w:ascii="Arial" w:hAnsi="Arial" w:cs="Arial"/>
                <w:sz w:val="17"/>
                <w:szCs w:val="17"/>
                <w:lang w:val="en-GB"/>
              </w:rPr>
            </w:pPr>
            <w:r w:rsidRPr="008F2B7F">
              <w:rPr>
                <w:rFonts w:ascii="Arial" w:hAnsi="Arial" w:cs="Arial"/>
                <w:sz w:val="17"/>
                <w:szCs w:val="17"/>
                <w:lang w:val="en-GB"/>
              </w:rPr>
              <w:t>141,392,219</w:t>
            </w:r>
          </w:p>
        </w:tc>
        <w:tc>
          <w:tcPr>
            <w:tcW w:w="236" w:type="dxa"/>
          </w:tcPr>
          <w:p w14:paraId="1392FCD2" w14:textId="77777777" w:rsidR="003C16A0" w:rsidRPr="008F2B7F" w:rsidRDefault="003C16A0" w:rsidP="003C16A0">
            <w:pPr>
              <w:spacing w:line="360" w:lineRule="auto"/>
              <w:ind w:left="34"/>
              <w:jc w:val="both"/>
              <w:rPr>
                <w:rFonts w:ascii="Arial" w:hAnsi="Arial" w:cs="Arial"/>
                <w:sz w:val="17"/>
                <w:szCs w:val="17"/>
                <w:lang w:val="en-GB"/>
              </w:rPr>
            </w:pPr>
          </w:p>
        </w:tc>
        <w:tc>
          <w:tcPr>
            <w:tcW w:w="1240" w:type="dxa"/>
            <w:tcBorders>
              <w:top w:val="single" w:sz="4" w:space="0" w:color="auto"/>
              <w:bottom w:val="single" w:sz="12" w:space="0" w:color="auto"/>
            </w:tcBorders>
            <w:vAlign w:val="bottom"/>
          </w:tcPr>
          <w:p w14:paraId="08F9CBED" w14:textId="12507C9F" w:rsidR="003C16A0" w:rsidRPr="008F2B7F" w:rsidRDefault="003C16A0" w:rsidP="003C16A0">
            <w:pPr>
              <w:spacing w:line="360" w:lineRule="auto"/>
              <w:ind w:left="34" w:right="-48"/>
              <w:jc w:val="right"/>
              <w:rPr>
                <w:rFonts w:ascii="Arial" w:hAnsi="Arial" w:cs="Arial"/>
                <w:sz w:val="17"/>
                <w:szCs w:val="17"/>
                <w:lang w:val="en-GB"/>
              </w:rPr>
            </w:pPr>
            <w:r w:rsidRPr="008F2B7F">
              <w:rPr>
                <w:rFonts w:ascii="Arial" w:hAnsi="Arial" w:cs="Arial"/>
                <w:sz w:val="17"/>
                <w:szCs w:val="17"/>
                <w:lang w:val="en-GB"/>
              </w:rPr>
              <w:t>141,392,219</w:t>
            </w:r>
          </w:p>
        </w:tc>
      </w:tr>
    </w:tbl>
    <w:p w14:paraId="14BD2A48" w14:textId="77777777" w:rsidR="008F2B7F" w:rsidRPr="006B1DED" w:rsidRDefault="008F2B7F" w:rsidP="001A04FC">
      <w:pPr>
        <w:spacing w:line="360" w:lineRule="auto"/>
        <w:rPr>
          <w:rFonts w:ascii="Garamond" w:hAnsi="Garamond" w:cs="Garamond"/>
          <w:sz w:val="20"/>
          <w:szCs w:val="20"/>
        </w:rPr>
      </w:pPr>
    </w:p>
    <w:p w14:paraId="49050578" w14:textId="77777777" w:rsidR="002A33C2" w:rsidRDefault="002A33C2">
      <w:pPr>
        <w:rPr>
          <w:rFonts w:ascii="Arial" w:hAnsi="Arial" w:cs="Arial"/>
          <w:sz w:val="19"/>
          <w:szCs w:val="19"/>
        </w:rPr>
      </w:pPr>
      <w:r>
        <w:rPr>
          <w:rFonts w:ascii="Arial" w:hAnsi="Arial" w:cs="Arial"/>
          <w:sz w:val="19"/>
          <w:szCs w:val="19"/>
        </w:rPr>
        <w:br w:type="page"/>
      </w:r>
    </w:p>
    <w:p w14:paraId="09123594" w14:textId="6EE7ADD7" w:rsidR="00BB5996" w:rsidRPr="00897F8D" w:rsidRDefault="002525BD" w:rsidP="0090666A">
      <w:pPr>
        <w:spacing w:line="360" w:lineRule="auto"/>
        <w:ind w:left="360"/>
        <w:rPr>
          <w:rFonts w:ascii="Arial" w:hAnsi="Arial" w:cs="Arial"/>
          <w:sz w:val="19"/>
          <w:szCs w:val="19"/>
        </w:rPr>
      </w:pPr>
      <w:r w:rsidRPr="00897F8D">
        <w:rPr>
          <w:rFonts w:ascii="Arial" w:hAnsi="Arial" w:cs="Arial"/>
          <w:sz w:val="19"/>
          <w:szCs w:val="19"/>
        </w:rPr>
        <w:lastRenderedPageBreak/>
        <w:t xml:space="preserve">During the </w:t>
      </w:r>
      <w:r w:rsidR="003A072C" w:rsidRPr="00897F8D">
        <w:rPr>
          <w:rFonts w:ascii="Arial" w:hAnsi="Arial" w:cs="Arial"/>
          <w:sz w:val="19"/>
          <w:szCs w:val="19"/>
        </w:rPr>
        <w:t>year</w:t>
      </w:r>
      <w:r w:rsidRPr="00897F8D">
        <w:rPr>
          <w:rFonts w:ascii="Arial" w:hAnsi="Arial" w:cs="Arial"/>
          <w:sz w:val="19"/>
          <w:szCs w:val="19"/>
        </w:rPr>
        <w:t xml:space="preserve">, changes in temporary investments are as </w:t>
      </w:r>
      <w:proofErr w:type="gramStart"/>
      <w:r w:rsidRPr="00897F8D">
        <w:rPr>
          <w:rFonts w:ascii="Arial" w:hAnsi="Arial" w:cs="Arial"/>
          <w:sz w:val="19"/>
          <w:szCs w:val="19"/>
        </w:rPr>
        <w:t>follows :</w:t>
      </w:r>
      <w:proofErr w:type="gramEnd"/>
    </w:p>
    <w:p w14:paraId="1A9E14E8" w14:textId="77777777" w:rsidR="00326EE5" w:rsidRPr="006B1DED" w:rsidRDefault="00326EE5" w:rsidP="0090666A">
      <w:pPr>
        <w:spacing w:line="360" w:lineRule="auto"/>
        <w:ind w:left="360"/>
        <w:rPr>
          <w:rFonts w:ascii="Garamond" w:hAnsi="Garamond" w:cs="Garamond"/>
          <w:sz w:val="20"/>
          <w:szCs w:val="20"/>
        </w:rPr>
      </w:pPr>
    </w:p>
    <w:tbl>
      <w:tblPr>
        <w:tblW w:w="8936" w:type="dxa"/>
        <w:tblInd w:w="426" w:type="dxa"/>
        <w:tblLayout w:type="fixed"/>
        <w:tblLook w:val="0000" w:firstRow="0" w:lastRow="0" w:firstColumn="0" w:lastColumn="0" w:noHBand="0" w:noVBand="0"/>
      </w:tblPr>
      <w:tblGrid>
        <w:gridCol w:w="5559"/>
        <w:gridCol w:w="1692"/>
        <w:gridCol w:w="1685"/>
      </w:tblGrid>
      <w:tr w:rsidR="002525BD" w:rsidRPr="00897F8D" w14:paraId="3C0E92B8" w14:textId="77777777" w:rsidTr="002D029E">
        <w:trPr>
          <w:cantSplit/>
          <w:trHeight w:val="373"/>
        </w:trPr>
        <w:tc>
          <w:tcPr>
            <w:tcW w:w="5559" w:type="dxa"/>
          </w:tcPr>
          <w:p w14:paraId="3D94CD37" w14:textId="77777777" w:rsidR="00E00E22" w:rsidRPr="00897F8D" w:rsidRDefault="00E00E22" w:rsidP="0090666A">
            <w:pPr>
              <w:spacing w:line="360" w:lineRule="auto"/>
              <w:rPr>
                <w:rFonts w:ascii="Arial" w:hAnsi="Arial" w:cs="Arial"/>
                <w:sz w:val="19"/>
                <w:szCs w:val="19"/>
                <w:cs/>
              </w:rPr>
            </w:pPr>
          </w:p>
        </w:tc>
        <w:tc>
          <w:tcPr>
            <w:tcW w:w="3377" w:type="dxa"/>
            <w:gridSpan w:val="2"/>
            <w:vAlign w:val="center"/>
          </w:tcPr>
          <w:p w14:paraId="10919505" w14:textId="77777777" w:rsidR="002525BD" w:rsidRPr="00897F8D" w:rsidRDefault="002525BD" w:rsidP="0090666A">
            <w:pPr>
              <w:spacing w:line="360" w:lineRule="auto"/>
              <w:jc w:val="right"/>
              <w:rPr>
                <w:rFonts w:ascii="Arial" w:hAnsi="Arial" w:cs="Arial"/>
                <w:sz w:val="19"/>
                <w:szCs w:val="19"/>
                <w:cs/>
              </w:rPr>
            </w:pPr>
            <w:r w:rsidRPr="00897F8D">
              <w:rPr>
                <w:rFonts w:ascii="Arial" w:hAnsi="Arial" w:cs="Arial"/>
                <w:sz w:val="19"/>
                <w:szCs w:val="19"/>
              </w:rPr>
              <w:t>(</w:t>
            </w:r>
            <w:proofErr w:type="gramStart"/>
            <w:r w:rsidRPr="00897F8D">
              <w:rPr>
                <w:rFonts w:ascii="Arial" w:hAnsi="Arial" w:cs="Arial"/>
                <w:sz w:val="19"/>
                <w:szCs w:val="19"/>
              </w:rPr>
              <w:t>Unit :</w:t>
            </w:r>
            <w:proofErr w:type="gramEnd"/>
            <w:r w:rsidRPr="00897F8D">
              <w:rPr>
                <w:rFonts w:ascii="Arial" w:hAnsi="Arial" w:cs="Arial"/>
                <w:sz w:val="19"/>
                <w:szCs w:val="19"/>
              </w:rPr>
              <w:t xml:space="preserve"> Baht)</w:t>
            </w:r>
          </w:p>
        </w:tc>
      </w:tr>
      <w:tr w:rsidR="00925852" w:rsidRPr="00897F8D" w14:paraId="5EDF24CE" w14:textId="77777777" w:rsidTr="002D029E">
        <w:trPr>
          <w:cantSplit/>
          <w:trHeight w:val="373"/>
        </w:trPr>
        <w:tc>
          <w:tcPr>
            <w:tcW w:w="5559" w:type="dxa"/>
          </w:tcPr>
          <w:p w14:paraId="161F75A3" w14:textId="77777777" w:rsidR="00925852" w:rsidRPr="00897F8D" w:rsidRDefault="00925852" w:rsidP="0090666A">
            <w:pPr>
              <w:spacing w:line="360" w:lineRule="auto"/>
              <w:rPr>
                <w:rFonts w:ascii="Arial" w:hAnsi="Arial" w:cs="Arial"/>
                <w:sz w:val="19"/>
                <w:szCs w:val="19"/>
                <w:cs/>
              </w:rPr>
            </w:pPr>
          </w:p>
        </w:tc>
        <w:tc>
          <w:tcPr>
            <w:tcW w:w="3377" w:type="dxa"/>
            <w:gridSpan w:val="2"/>
          </w:tcPr>
          <w:p w14:paraId="4FF0AB0E" w14:textId="77777777" w:rsidR="00925852" w:rsidRPr="00897F8D" w:rsidRDefault="00654343" w:rsidP="0090666A">
            <w:pPr>
              <w:pBdr>
                <w:bottom w:val="single" w:sz="4" w:space="1" w:color="auto"/>
              </w:pBdr>
              <w:spacing w:line="360" w:lineRule="auto"/>
              <w:jc w:val="center"/>
              <w:rPr>
                <w:rFonts w:ascii="Arial" w:hAnsi="Arial" w:cs="Arial"/>
                <w:sz w:val="19"/>
                <w:szCs w:val="19"/>
              </w:rPr>
            </w:pPr>
            <w:r w:rsidRPr="00897F8D">
              <w:rPr>
                <w:rFonts w:ascii="Arial" w:hAnsi="Arial" w:cs="Arial"/>
                <w:sz w:val="19"/>
                <w:szCs w:val="19"/>
              </w:rPr>
              <w:t xml:space="preserve">Consolidated </w:t>
            </w:r>
            <w:r w:rsidR="00925852" w:rsidRPr="00897F8D">
              <w:rPr>
                <w:rFonts w:ascii="Arial" w:hAnsi="Arial" w:cs="Arial"/>
                <w:sz w:val="19"/>
                <w:szCs w:val="19"/>
              </w:rPr>
              <w:t>and Separate F/S</w:t>
            </w:r>
          </w:p>
        </w:tc>
      </w:tr>
      <w:tr w:rsidR="002525BD" w:rsidRPr="00897F8D" w14:paraId="471C4D2C" w14:textId="77777777" w:rsidTr="002D029E">
        <w:trPr>
          <w:cantSplit/>
          <w:trHeight w:val="373"/>
        </w:trPr>
        <w:tc>
          <w:tcPr>
            <w:tcW w:w="5559" w:type="dxa"/>
          </w:tcPr>
          <w:p w14:paraId="3193E22E" w14:textId="77777777" w:rsidR="002525BD" w:rsidRPr="00897F8D" w:rsidRDefault="002525BD" w:rsidP="0090666A">
            <w:pPr>
              <w:spacing w:line="360" w:lineRule="auto"/>
              <w:rPr>
                <w:rFonts w:ascii="Arial" w:hAnsi="Arial" w:cs="Arial"/>
                <w:sz w:val="19"/>
                <w:szCs w:val="19"/>
                <w:cs/>
              </w:rPr>
            </w:pPr>
          </w:p>
        </w:tc>
        <w:tc>
          <w:tcPr>
            <w:tcW w:w="1692" w:type="dxa"/>
          </w:tcPr>
          <w:p w14:paraId="1158D568" w14:textId="6908B424" w:rsidR="002525BD" w:rsidRPr="00897F8D" w:rsidRDefault="00925852" w:rsidP="0090666A">
            <w:pPr>
              <w:pBdr>
                <w:bottom w:val="single" w:sz="4" w:space="1" w:color="auto"/>
              </w:pBdr>
              <w:spacing w:line="360" w:lineRule="auto"/>
              <w:jc w:val="center"/>
              <w:rPr>
                <w:rFonts w:ascii="Arial" w:hAnsi="Arial" w:cs="Arial"/>
                <w:sz w:val="19"/>
                <w:szCs w:val="19"/>
                <w:cs/>
              </w:rPr>
            </w:pPr>
            <w:r w:rsidRPr="00897F8D">
              <w:rPr>
                <w:rFonts w:ascii="Arial" w:hAnsi="Arial" w:cs="Arial"/>
                <w:sz w:val="19"/>
                <w:szCs w:val="19"/>
              </w:rPr>
              <w:t>201</w:t>
            </w:r>
            <w:r w:rsidR="00897F8D" w:rsidRPr="00897F8D">
              <w:rPr>
                <w:rFonts w:ascii="Arial" w:hAnsi="Arial" w:cs="Arial"/>
                <w:sz w:val="19"/>
                <w:szCs w:val="19"/>
              </w:rPr>
              <w:t>7</w:t>
            </w:r>
          </w:p>
        </w:tc>
        <w:tc>
          <w:tcPr>
            <w:tcW w:w="1685" w:type="dxa"/>
          </w:tcPr>
          <w:p w14:paraId="17FFB054" w14:textId="0BA5B726" w:rsidR="002525BD" w:rsidRPr="00897F8D" w:rsidRDefault="00925852" w:rsidP="0090666A">
            <w:pPr>
              <w:pBdr>
                <w:bottom w:val="single" w:sz="4" w:space="1" w:color="auto"/>
              </w:pBdr>
              <w:spacing w:line="360" w:lineRule="auto"/>
              <w:jc w:val="center"/>
              <w:rPr>
                <w:rFonts w:ascii="Arial" w:hAnsi="Arial" w:cs="Arial"/>
                <w:sz w:val="19"/>
                <w:szCs w:val="19"/>
                <w:cs/>
              </w:rPr>
            </w:pPr>
            <w:r w:rsidRPr="00897F8D">
              <w:rPr>
                <w:rFonts w:ascii="Arial" w:hAnsi="Arial" w:cs="Arial"/>
                <w:sz w:val="19"/>
                <w:szCs w:val="19"/>
              </w:rPr>
              <w:t>201</w:t>
            </w:r>
            <w:r w:rsidR="00897F8D" w:rsidRPr="00897F8D">
              <w:rPr>
                <w:rFonts w:ascii="Arial" w:hAnsi="Arial" w:cs="Arial"/>
                <w:sz w:val="19"/>
                <w:szCs w:val="19"/>
              </w:rPr>
              <w:t>6</w:t>
            </w:r>
          </w:p>
        </w:tc>
      </w:tr>
      <w:tr w:rsidR="002525BD" w:rsidRPr="00897F8D" w14:paraId="394C3788" w14:textId="77777777" w:rsidTr="002D029E">
        <w:trPr>
          <w:cantSplit/>
          <w:trHeight w:val="99"/>
        </w:trPr>
        <w:tc>
          <w:tcPr>
            <w:tcW w:w="5559" w:type="dxa"/>
          </w:tcPr>
          <w:p w14:paraId="23C975D7" w14:textId="77777777" w:rsidR="002525BD" w:rsidRPr="00897F8D" w:rsidRDefault="002525BD" w:rsidP="0090666A">
            <w:pPr>
              <w:spacing w:line="360" w:lineRule="auto"/>
              <w:rPr>
                <w:rFonts w:ascii="Arial" w:hAnsi="Arial" w:cs="Arial"/>
                <w:sz w:val="19"/>
                <w:szCs w:val="19"/>
                <w:cs/>
              </w:rPr>
            </w:pPr>
          </w:p>
        </w:tc>
        <w:tc>
          <w:tcPr>
            <w:tcW w:w="1692" w:type="dxa"/>
          </w:tcPr>
          <w:p w14:paraId="02BA7F51" w14:textId="77777777" w:rsidR="002525BD" w:rsidRPr="00897F8D" w:rsidRDefault="002525BD" w:rsidP="0090666A">
            <w:pPr>
              <w:spacing w:line="360" w:lineRule="auto"/>
              <w:rPr>
                <w:rFonts w:ascii="Arial" w:hAnsi="Arial" w:cs="Arial"/>
                <w:sz w:val="19"/>
                <w:szCs w:val="19"/>
                <w:cs/>
              </w:rPr>
            </w:pPr>
          </w:p>
        </w:tc>
        <w:tc>
          <w:tcPr>
            <w:tcW w:w="1685" w:type="dxa"/>
          </w:tcPr>
          <w:p w14:paraId="47B30178" w14:textId="77777777" w:rsidR="002525BD" w:rsidRPr="00897F8D" w:rsidRDefault="002525BD" w:rsidP="0090666A">
            <w:pPr>
              <w:spacing w:line="360" w:lineRule="auto"/>
              <w:rPr>
                <w:rFonts w:ascii="Arial" w:hAnsi="Arial" w:cs="Arial"/>
                <w:sz w:val="19"/>
                <w:szCs w:val="19"/>
                <w:cs/>
              </w:rPr>
            </w:pPr>
          </w:p>
        </w:tc>
      </w:tr>
      <w:tr w:rsidR="002B64E3" w:rsidRPr="00897F8D" w14:paraId="347187A9" w14:textId="77777777" w:rsidTr="002D029E">
        <w:trPr>
          <w:cantSplit/>
          <w:trHeight w:val="362"/>
        </w:trPr>
        <w:tc>
          <w:tcPr>
            <w:tcW w:w="5559" w:type="dxa"/>
            <w:vAlign w:val="bottom"/>
          </w:tcPr>
          <w:p w14:paraId="3BFB2C35" w14:textId="77777777" w:rsidR="002B64E3" w:rsidRPr="00897F8D" w:rsidRDefault="002B64E3" w:rsidP="002B64E3">
            <w:pPr>
              <w:spacing w:line="360" w:lineRule="auto"/>
              <w:ind w:right="28"/>
              <w:rPr>
                <w:rFonts w:ascii="Arial" w:hAnsi="Arial" w:cs="Arial"/>
                <w:sz w:val="19"/>
                <w:szCs w:val="19"/>
              </w:rPr>
            </w:pPr>
            <w:r w:rsidRPr="00897F8D">
              <w:rPr>
                <w:rFonts w:ascii="Arial" w:hAnsi="Arial" w:cs="Arial"/>
                <w:sz w:val="19"/>
                <w:szCs w:val="19"/>
              </w:rPr>
              <w:t>Fair value as at 1 January</w:t>
            </w:r>
          </w:p>
        </w:tc>
        <w:tc>
          <w:tcPr>
            <w:tcW w:w="1692" w:type="dxa"/>
            <w:vAlign w:val="bottom"/>
          </w:tcPr>
          <w:p w14:paraId="2DDBB1E4" w14:textId="4C4CF144" w:rsidR="002B64E3" w:rsidRPr="002B64E3" w:rsidRDefault="002B64E3" w:rsidP="002B64E3">
            <w:pPr>
              <w:tabs>
                <w:tab w:val="left" w:pos="3090"/>
                <w:tab w:val="left" w:pos="4860"/>
              </w:tabs>
              <w:spacing w:line="360" w:lineRule="auto"/>
              <w:jc w:val="right"/>
              <w:rPr>
                <w:rFonts w:ascii="Arial" w:hAnsi="Arial" w:cs="Arial"/>
                <w:sz w:val="19"/>
                <w:szCs w:val="19"/>
                <w:lang w:val="en-GB"/>
              </w:rPr>
            </w:pPr>
            <w:r w:rsidRPr="002B64E3">
              <w:rPr>
                <w:rFonts w:ascii="Arial" w:hAnsi="Arial" w:cs="Arial"/>
                <w:sz w:val="19"/>
                <w:szCs w:val="19"/>
                <w:lang w:val="en-GB"/>
              </w:rPr>
              <w:t>141,392,219</w:t>
            </w:r>
          </w:p>
        </w:tc>
        <w:tc>
          <w:tcPr>
            <w:tcW w:w="1685" w:type="dxa"/>
            <w:vAlign w:val="bottom"/>
          </w:tcPr>
          <w:p w14:paraId="604439FD" w14:textId="0AF2C66C" w:rsidR="002B64E3" w:rsidRPr="00897F8D" w:rsidRDefault="002B64E3" w:rsidP="002B64E3">
            <w:pPr>
              <w:tabs>
                <w:tab w:val="left" w:pos="3090"/>
                <w:tab w:val="left" w:pos="4860"/>
              </w:tabs>
              <w:spacing w:line="360" w:lineRule="auto"/>
              <w:jc w:val="right"/>
              <w:rPr>
                <w:rFonts w:ascii="Arial" w:hAnsi="Arial" w:cs="Arial"/>
                <w:snapToGrid w:val="0"/>
                <w:sz w:val="19"/>
                <w:szCs w:val="19"/>
                <w:lang w:val="en-GB" w:eastAsia="th-TH"/>
              </w:rPr>
            </w:pPr>
            <w:r w:rsidRPr="00897F8D">
              <w:rPr>
                <w:rFonts w:ascii="Arial" w:hAnsi="Arial" w:cs="Arial"/>
                <w:sz w:val="19"/>
                <w:szCs w:val="19"/>
                <w:lang w:val="en-GB"/>
              </w:rPr>
              <w:t>244,394,657</w:t>
            </w:r>
          </w:p>
        </w:tc>
      </w:tr>
      <w:tr w:rsidR="002B64E3" w:rsidRPr="00897F8D" w14:paraId="3794A4E2" w14:textId="77777777" w:rsidTr="002D029E">
        <w:trPr>
          <w:cantSplit/>
          <w:trHeight w:val="362"/>
        </w:trPr>
        <w:tc>
          <w:tcPr>
            <w:tcW w:w="5559" w:type="dxa"/>
            <w:vAlign w:val="bottom"/>
          </w:tcPr>
          <w:p w14:paraId="026E35B1" w14:textId="77777777" w:rsidR="002B64E3" w:rsidRPr="00897F8D" w:rsidRDefault="002B64E3" w:rsidP="002B64E3">
            <w:pPr>
              <w:spacing w:line="360" w:lineRule="auto"/>
              <w:ind w:right="28"/>
              <w:rPr>
                <w:rFonts w:ascii="Arial" w:hAnsi="Arial" w:cs="Arial"/>
                <w:sz w:val="19"/>
                <w:szCs w:val="19"/>
              </w:rPr>
            </w:pPr>
            <w:r w:rsidRPr="00897F8D">
              <w:rPr>
                <w:rFonts w:ascii="Arial" w:hAnsi="Arial" w:cs="Arial"/>
                <w:sz w:val="19"/>
                <w:szCs w:val="19"/>
              </w:rPr>
              <w:t>Purchases during the year</w:t>
            </w:r>
          </w:p>
        </w:tc>
        <w:tc>
          <w:tcPr>
            <w:tcW w:w="1692" w:type="dxa"/>
          </w:tcPr>
          <w:p w14:paraId="590E6BDD" w14:textId="3ED0A986" w:rsidR="002B64E3" w:rsidRPr="002B64E3" w:rsidRDefault="002B64E3" w:rsidP="002B64E3">
            <w:pPr>
              <w:tabs>
                <w:tab w:val="left" w:pos="3090"/>
                <w:tab w:val="left" w:pos="4860"/>
              </w:tabs>
              <w:spacing w:line="360" w:lineRule="auto"/>
              <w:jc w:val="right"/>
              <w:rPr>
                <w:rFonts w:ascii="Arial" w:hAnsi="Arial" w:cs="Arial"/>
                <w:sz w:val="19"/>
                <w:szCs w:val="19"/>
                <w:lang w:val="en-GB"/>
              </w:rPr>
            </w:pPr>
            <w:r w:rsidRPr="002B64E3">
              <w:rPr>
                <w:rFonts w:ascii="Arial" w:hAnsi="Arial" w:cs="Arial"/>
                <w:sz w:val="19"/>
                <w:szCs w:val="19"/>
                <w:lang w:val="en-GB"/>
              </w:rPr>
              <w:t>787,413,979</w:t>
            </w:r>
          </w:p>
        </w:tc>
        <w:tc>
          <w:tcPr>
            <w:tcW w:w="1685" w:type="dxa"/>
          </w:tcPr>
          <w:p w14:paraId="194CEFB5" w14:textId="1EB2C300" w:rsidR="002B64E3" w:rsidRPr="00897F8D" w:rsidRDefault="002B64E3" w:rsidP="002B64E3">
            <w:pPr>
              <w:tabs>
                <w:tab w:val="left" w:pos="3090"/>
                <w:tab w:val="left" w:pos="4860"/>
              </w:tabs>
              <w:spacing w:line="360" w:lineRule="auto"/>
              <w:jc w:val="right"/>
              <w:rPr>
                <w:rFonts w:ascii="Arial" w:hAnsi="Arial" w:cs="Arial"/>
                <w:snapToGrid w:val="0"/>
                <w:sz w:val="19"/>
                <w:szCs w:val="19"/>
                <w:lang w:val="en-GB" w:eastAsia="th-TH"/>
              </w:rPr>
            </w:pPr>
            <w:r w:rsidRPr="00897F8D">
              <w:rPr>
                <w:rFonts w:ascii="Arial" w:hAnsi="Arial" w:cs="Arial"/>
                <w:snapToGrid w:val="0"/>
                <w:sz w:val="19"/>
                <w:szCs w:val="19"/>
                <w:lang w:val="en-GB" w:eastAsia="th-TH"/>
              </w:rPr>
              <w:t>614,833,040</w:t>
            </w:r>
          </w:p>
        </w:tc>
      </w:tr>
      <w:tr w:rsidR="002B64E3" w:rsidRPr="00897F8D" w14:paraId="45229D39" w14:textId="77777777" w:rsidTr="002D029E">
        <w:trPr>
          <w:cantSplit/>
          <w:trHeight w:val="362"/>
        </w:trPr>
        <w:tc>
          <w:tcPr>
            <w:tcW w:w="5559" w:type="dxa"/>
            <w:vAlign w:val="bottom"/>
          </w:tcPr>
          <w:p w14:paraId="5C86396F" w14:textId="77777777" w:rsidR="002B64E3" w:rsidRPr="00897F8D" w:rsidRDefault="002B64E3" w:rsidP="002B64E3">
            <w:pPr>
              <w:spacing w:line="360" w:lineRule="auto"/>
              <w:ind w:right="28"/>
              <w:rPr>
                <w:rFonts w:ascii="Arial" w:hAnsi="Arial" w:cs="Arial"/>
                <w:sz w:val="19"/>
                <w:szCs w:val="19"/>
              </w:rPr>
            </w:pPr>
            <w:r w:rsidRPr="00897F8D">
              <w:rPr>
                <w:rFonts w:ascii="Arial" w:hAnsi="Arial" w:cs="Arial"/>
                <w:sz w:val="19"/>
                <w:szCs w:val="19"/>
              </w:rPr>
              <w:t>Disposals during the year</w:t>
            </w:r>
          </w:p>
        </w:tc>
        <w:tc>
          <w:tcPr>
            <w:tcW w:w="1692" w:type="dxa"/>
          </w:tcPr>
          <w:p w14:paraId="24562E2B" w14:textId="66046221" w:rsidR="002B64E3" w:rsidRPr="002B64E3" w:rsidRDefault="002B64E3" w:rsidP="002B64E3">
            <w:pPr>
              <w:tabs>
                <w:tab w:val="left" w:pos="3090"/>
                <w:tab w:val="left" w:pos="4860"/>
              </w:tabs>
              <w:spacing w:line="360" w:lineRule="auto"/>
              <w:jc w:val="right"/>
              <w:rPr>
                <w:rFonts w:ascii="Arial" w:hAnsi="Arial" w:cs="Arial"/>
                <w:sz w:val="19"/>
                <w:szCs w:val="19"/>
                <w:lang w:val="en-GB"/>
              </w:rPr>
            </w:pPr>
            <w:r w:rsidRPr="002B64E3">
              <w:rPr>
                <w:rFonts w:ascii="Arial" w:hAnsi="Arial" w:cs="Arial"/>
                <w:sz w:val="19"/>
                <w:szCs w:val="19"/>
                <w:lang w:val="en-GB"/>
              </w:rPr>
              <w:t>(762,050,142)</w:t>
            </w:r>
          </w:p>
        </w:tc>
        <w:tc>
          <w:tcPr>
            <w:tcW w:w="1685" w:type="dxa"/>
          </w:tcPr>
          <w:p w14:paraId="1935EF1B" w14:textId="4AEF9F75" w:rsidR="002B64E3" w:rsidRPr="00897F8D" w:rsidRDefault="002B64E3" w:rsidP="002B64E3">
            <w:pPr>
              <w:tabs>
                <w:tab w:val="left" w:pos="3090"/>
                <w:tab w:val="left" w:pos="4860"/>
              </w:tabs>
              <w:spacing w:line="360" w:lineRule="auto"/>
              <w:jc w:val="right"/>
              <w:rPr>
                <w:rFonts w:ascii="Arial" w:hAnsi="Arial" w:cs="Arial"/>
                <w:snapToGrid w:val="0"/>
                <w:sz w:val="19"/>
                <w:szCs w:val="19"/>
                <w:lang w:val="en-GB" w:eastAsia="th-TH"/>
              </w:rPr>
            </w:pPr>
            <w:r w:rsidRPr="00897F8D">
              <w:rPr>
                <w:rFonts w:ascii="Arial" w:hAnsi="Arial" w:cs="Arial"/>
                <w:snapToGrid w:val="0"/>
                <w:sz w:val="19"/>
                <w:szCs w:val="19"/>
                <w:lang w:val="en-GB" w:eastAsia="th-TH"/>
              </w:rPr>
              <w:t>(752,429,423)</w:t>
            </w:r>
          </w:p>
        </w:tc>
      </w:tr>
      <w:tr w:rsidR="002B64E3" w:rsidRPr="00897F8D" w14:paraId="07C3EF2C" w14:textId="77777777" w:rsidTr="002D029E">
        <w:trPr>
          <w:cantSplit/>
          <w:trHeight w:val="362"/>
        </w:trPr>
        <w:tc>
          <w:tcPr>
            <w:tcW w:w="5559" w:type="dxa"/>
            <w:vAlign w:val="bottom"/>
          </w:tcPr>
          <w:p w14:paraId="5BF6794F" w14:textId="77777777" w:rsidR="002B64E3" w:rsidRPr="00897F8D" w:rsidRDefault="002B64E3" w:rsidP="002B64E3">
            <w:pPr>
              <w:spacing w:line="360" w:lineRule="auto"/>
              <w:ind w:right="28"/>
              <w:rPr>
                <w:rFonts w:ascii="Arial" w:hAnsi="Arial" w:cs="Arial"/>
                <w:sz w:val="19"/>
                <w:szCs w:val="19"/>
                <w:cs/>
              </w:rPr>
            </w:pPr>
            <w:r w:rsidRPr="00897F8D">
              <w:rPr>
                <w:rFonts w:ascii="Arial" w:hAnsi="Arial" w:cs="Arial"/>
                <w:sz w:val="19"/>
                <w:szCs w:val="19"/>
              </w:rPr>
              <w:t xml:space="preserve">Fair value adjustment </w:t>
            </w:r>
          </w:p>
        </w:tc>
        <w:tc>
          <w:tcPr>
            <w:tcW w:w="1692" w:type="dxa"/>
          </w:tcPr>
          <w:p w14:paraId="1998B13B" w14:textId="51356DC5" w:rsidR="002B64E3" w:rsidRPr="002B64E3" w:rsidRDefault="002B64E3" w:rsidP="002B64E3">
            <w:pPr>
              <w:pBdr>
                <w:bottom w:val="single" w:sz="4" w:space="1" w:color="auto"/>
              </w:pBdr>
              <w:tabs>
                <w:tab w:val="left" w:pos="3090"/>
                <w:tab w:val="left" w:pos="4860"/>
              </w:tabs>
              <w:spacing w:line="360" w:lineRule="auto"/>
              <w:jc w:val="right"/>
              <w:rPr>
                <w:rFonts w:ascii="Arial" w:hAnsi="Arial" w:cs="Arial"/>
                <w:sz w:val="19"/>
                <w:szCs w:val="19"/>
                <w:lang w:val="en-GB"/>
              </w:rPr>
            </w:pPr>
            <w:r w:rsidRPr="002B64E3">
              <w:rPr>
                <w:rFonts w:ascii="Arial" w:hAnsi="Arial" w:cs="Arial"/>
                <w:sz w:val="19"/>
                <w:szCs w:val="19"/>
                <w:lang w:val="en-GB"/>
              </w:rPr>
              <w:t>(35,043,748)</w:t>
            </w:r>
          </w:p>
        </w:tc>
        <w:tc>
          <w:tcPr>
            <w:tcW w:w="1685" w:type="dxa"/>
          </w:tcPr>
          <w:p w14:paraId="11D3DCA2" w14:textId="65C517C7" w:rsidR="002B64E3" w:rsidRPr="00897F8D" w:rsidRDefault="002B64E3" w:rsidP="002B64E3">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sidRPr="00897F8D">
              <w:rPr>
                <w:rFonts w:ascii="Arial" w:hAnsi="Arial" w:cs="Arial"/>
                <w:snapToGrid w:val="0"/>
                <w:sz w:val="19"/>
                <w:szCs w:val="19"/>
                <w:lang w:val="en-GB" w:eastAsia="th-TH"/>
              </w:rPr>
              <w:t>34,593,945</w:t>
            </w:r>
          </w:p>
        </w:tc>
      </w:tr>
      <w:tr w:rsidR="002B64E3" w:rsidRPr="00897F8D" w14:paraId="2B9281D2" w14:textId="77777777" w:rsidTr="002D029E">
        <w:trPr>
          <w:cantSplit/>
          <w:trHeight w:val="362"/>
        </w:trPr>
        <w:tc>
          <w:tcPr>
            <w:tcW w:w="5559" w:type="dxa"/>
            <w:vAlign w:val="bottom"/>
          </w:tcPr>
          <w:p w14:paraId="02BB26EE" w14:textId="77777777" w:rsidR="002B64E3" w:rsidRPr="00897F8D" w:rsidRDefault="002B64E3" w:rsidP="002B64E3">
            <w:pPr>
              <w:spacing w:line="360" w:lineRule="auto"/>
              <w:ind w:right="28"/>
              <w:rPr>
                <w:rFonts w:ascii="Arial" w:hAnsi="Arial" w:cs="Arial"/>
                <w:sz w:val="19"/>
                <w:szCs w:val="19"/>
              </w:rPr>
            </w:pPr>
            <w:r w:rsidRPr="00897F8D">
              <w:rPr>
                <w:rFonts w:ascii="Arial" w:hAnsi="Arial" w:cs="Arial"/>
                <w:sz w:val="19"/>
                <w:szCs w:val="19"/>
              </w:rPr>
              <w:t xml:space="preserve">Fair value as at </w:t>
            </w:r>
            <w:r w:rsidRPr="00897F8D">
              <w:rPr>
                <w:rFonts w:ascii="Arial" w:hAnsi="Arial" w:cs="Arial"/>
                <w:sz w:val="19"/>
                <w:szCs w:val="19"/>
                <w:lang w:val="en-GB"/>
              </w:rPr>
              <w:t>31 December</w:t>
            </w:r>
          </w:p>
        </w:tc>
        <w:tc>
          <w:tcPr>
            <w:tcW w:w="1692" w:type="dxa"/>
            <w:vAlign w:val="bottom"/>
          </w:tcPr>
          <w:p w14:paraId="60D137EC" w14:textId="09C0F9FC" w:rsidR="002B64E3" w:rsidRPr="00897F8D" w:rsidRDefault="002B64E3" w:rsidP="002B64E3">
            <w:pPr>
              <w:pBdr>
                <w:bottom w:val="single" w:sz="12" w:space="1" w:color="auto"/>
              </w:pBdr>
              <w:tabs>
                <w:tab w:val="left" w:pos="3090"/>
                <w:tab w:val="left" w:pos="4860"/>
              </w:tabs>
              <w:spacing w:line="360" w:lineRule="auto"/>
              <w:jc w:val="right"/>
              <w:rPr>
                <w:rFonts w:ascii="Arial" w:hAnsi="Arial" w:cs="Arial"/>
                <w:sz w:val="19"/>
                <w:szCs w:val="19"/>
                <w:lang w:val="en-GB"/>
              </w:rPr>
            </w:pPr>
            <w:r w:rsidRPr="002B64E3">
              <w:rPr>
                <w:rFonts w:ascii="Arial" w:hAnsi="Arial" w:cs="Arial"/>
                <w:sz w:val="19"/>
                <w:szCs w:val="19"/>
                <w:lang w:val="en-GB"/>
              </w:rPr>
              <w:t>131,712,308</w:t>
            </w:r>
          </w:p>
        </w:tc>
        <w:tc>
          <w:tcPr>
            <w:tcW w:w="1685" w:type="dxa"/>
            <w:vAlign w:val="bottom"/>
          </w:tcPr>
          <w:p w14:paraId="555B532B" w14:textId="552E2A0C" w:rsidR="002B64E3" w:rsidRPr="00897F8D" w:rsidRDefault="002B64E3" w:rsidP="002B64E3">
            <w:pPr>
              <w:pBdr>
                <w:bottom w:val="single" w:sz="12" w:space="1" w:color="auto"/>
              </w:pBdr>
              <w:spacing w:line="360" w:lineRule="auto"/>
              <w:ind w:left="34"/>
              <w:jc w:val="right"/>
              <w:rPr>
                <w:rFonts w:ascii="Arial" w:hAnsi="Arial" w:cs="Arial"/>
                <w:sz w:val="19"/>
                <w:szCs w:val="19"/>
                <w:lang w:val="en-GB"/>
              </w:rPr>
            </w:pPr>
            <w:r w:rsidRPr="00897F8D">
              <w:rPr>
                <w:rFonts w:ascii="Arial" w:hAnsi="Arial" w:cs="Arial"/>
                <w:sz w:val="19"/>
                <w:szCs w:val="19"/>
                <w:lang w:val="en-GB"/>
              </w:rPr>
              <w:t>141,392,219</w:t>
            </w:r>
          </w:p>
        </w:tc>
      </w:tr>
    </w:tbl>
    <w:p w14:paraId="3FB4F884" w14:textId="5FAAE91B" w:rsidR="00C92FDB" w:rsidRDefault="00C92FDB">
      <w:pPr>
        <w:rPr>
          <w:rFonts w:ascii="Garamond" w:hAnsi="Garamond" w:cs="Garamond"/>
          <w:bCs/>
          <w:sz w:val="20"/>
          <w:szCs w:val="20"/>
        </w:rPr>
      </w:pPr>
    </w:p>
    <w:p w14:paraId="3ABDA240" w14:textId="77777777" w:rsidR="00F6706A" w:rsidRPr="003E6419" w:rsidRDefault="00F6706A">
      <w:pPr>
        <w:rPr>
          <w:rFonts w:ascii="Arial" w:hAnsi="Arial" w:cstheme="minorBidi"/>
          <w:b/>
          <w:bCs/>
          <w:sz w:val="19"/>
          <w:szCs w:val="19"/>
          <w:lang w:eastAsia="en-US" w:bidi="ar-SA"/>
        </w:rPr>
      </w:pPr>
    </w:p>
    <w:p w14:paraId="05BAB968" w14:textId="0F014B5D" w:rsidR="002525BD" w:rsidRPr="00897F8D" w:rsidRDefault="002525BD" w:rsidP="0090666A">
      <w:pPr>
        <w:pStyle w:val="BodyTextIndent3"/>
        <w:numPr>
          <w:ilvl w:val="0"/>
          <w:numId w:val="5"/>
        </w:numPr>
        <w:spacing w:line="360" w:lineRule="auto"/>
        <w:rPr>
          <w:rFonts w:ascii="Arial" w:hAnsi="Arial" w:cs="Arial"/>
          <w:b/>
          <w:bCs/>
          <w:sz w:val="19"/>
          <w:szCs w:val="19"/>
        </w:rPr>
      </w:pPr>
      <w:r w:rsidRPr="00897F8D">
        <w:rPr>
          <w:rFonts w:ascii="Arial" w:hAnsi="Arial" w:cs="Arial"/>
          <w:b/>
          <w:bCs/>
          <w:sz w:val="19"/>
          <w:szCs w:val="19"/>
        </w:rPr>
        <w:t xml:space="preserve">TRADE ACCOUNTS RECEIVABLE </w:t>
      </w:r>
    </w:p>
    <w:p w14:paraId="67678FF0" w14:textId="77777777" w:rsidR="00326EE5" w:rsidRPr="006B1DED" w:rsidRDefault="00326EE5" w:rsidP="0090666A">
      <w:pPr>
        <w:pStyle w:val="BodyTextIndent3"/>
        <w:spacing w:line="360" w:lineRule="auto"/>
        <w:ind w:left="360" w:firstLine="0"/>
        <w:rPr>
          <w:rFonts w:ascii="Garamond" w:hAnsi="Garamond" w:cs="Garamond"/>
          <w:b/>
          <w:bCs/>
          <w:sz w:val="20"/>
          <w:szCs w:val="20"/>
        </w:rPr>
      </w:pPr>
    </w:p>
    <w:tbl>
      <w:tblPr>
        <w:tblW w:w="8991" w:type="dxa"/>
        <w:tblInd w:w="426" w:type="dxa"/>
        <w:tblLayout w:type="fixed"/>
        <w:tblLook w:val="0000" w:firstRow="0" w:lastRow="0" w:firstColumn="0" w:lastColumn="0" w:noHBand="0" w:noVBand="0"/>
      </w:tblPr>
      <w:tblGrid>
        <w:gridCol w:w="3780"/>
        <w:gridCol w:w="1320"/>
        <w:gridCol w:w="1305"/>
        <w:gridCol w:w="1290"/>
        <w:gridCol w:w="1296"/>
      </w:tblGrid>
      <w:tr w:rsidR="002525BD" w:rsidRPr="00897F8D" w14:paraId="6A05FE06" w14:textId="77777777" w:rsidTr="00682BA0">
        <w:tc>
          <w:tcPr>
            <w:tcW w:w="3780" w:type="dxa"/>
          </w:tcPr>
          <w:p w14:paraId="0B09DD22" w14:textId="77777777" w:rsidR="002525BD" w:rsidRPr="00897F8D" w:rsidRDefault="002525BD" w:rsidP="0090666A">
            <w:pPr>
              <w:spacing w:line="360" w:lineRule="auto"/>
              <w:jc w:val="both"/>
              <w:rPr>
                <w:rFonts w:ascii="Arial" w:hAnsi="Arial" w:cs="Arial"/>
                <w:sz w:val="18"/>
                <w:szCs w:val="18"/>
              </w:rPr>
            </w:pPr>
          </w:p>
        </w:tc>
        <w:tc>
          <w:tcPr>
            <w:tcW w:w="1320" w:type="dxa"/>
          </w:tcPr>
          <w:p w14:paraId="147506E5" w14:textId="77777777" w:rsidR="002525BD" w:rsidRPr="00897F8D" w:rsidRDefault="002525BD" w:rsidP="0090666A">
            <w:pPr>
              <w:spacing w:line="360" w:lineRule="auto"/>
              <w:jc w:val="both"/>
              <w:rPr>
                <w:rFonts w:ascii="Arial" w:hAnsi="Arial" w:cs="Arial"/>
                <w:sz w:val="18"/>
                <w:szCs w:val="18"/>
                <w:lang w:val="en-GB"/>
              </w:rPr>
            </w:pPr>
          </w:p>
        </w:tc>
        <w:tc>
          <w:tcPr>
            <w:tcW w:w="1305" w:type="dxa"/>
          </w:tcPr>
          <w:p w14:paraId="689632BD" w14:textId="77777777" w:rsidR="002525BD" w:rsidRPr="00897F8D" w:rsidRDefault="002525BD" w:rsidP="0090666A">
            <w:pPr>
              <w:spacing w:line="360" w:lineRule="auto"/>
              <w:jc w:val="both"/>
              <w:rPr>
                <w:rFonts w:ascii="Arial" w:hAnsi="Arial" w:cs="Arial"/>
                <w:sz w:val="18"/>
                <w:szCs w:val="18"/>
                <w:lang w:val="en-GB"/>
              </w:rPr>
            </w:pPr>
          </w:p>
        </w:tc>
        <w:tc>
          <w:tcPr>
            <w:tcW w:w="2586" w:type="dxa"/>
            <w:gridSpan w:val="2"/>
            <w:vAlign w:val="bottom"/>
          </w:tcPr>
          <w:p w14:paraId="65257BA9" w14:textId="77777777" w:rsidR="002525BD" w:rsidRPr="00897F8D" w:rsidRDefault="002525BD" w:rsidP="0090666A">
            <w:pPr>
              <w:spacing w:line="360" w:lineRule="auto"/>
              <w:ind w:left="-108"/>
              <w:jc w:val="right"/>
              <w:rPr>
                <w:rFonts w:ascii="Arial" w:hAnsi="Arial" w:cs="Arial"/>
                <w:sz w:val="18"/>
                <w:szCs w:val="18"/>
              </w:rPr>
            </w:pPr>
            <w:r w:rsidRPr="00897F8D">
              <w:rPr>
                <w:rFonts w:ascii="Arial" w:hAnsi="Arial" w:cs="Arial"/>
                <w:sz w:val="18"/>
                <w:szCs w:val="18"/>
              </w:rPr>
              <w:t>(Unit: Baht)</w:t>
            </w:r>
          </w:p>
        </w:tc>
      </w:tr>
      <w:tr w:rsidR="002525BD" w:rsidRPr="00897F8D" w14:paraId="7D94C219" w14:textId="77777777" w:rsidTr="00682BA0">
        <w:tc>
          <w:tcPr>
            <w:tcW w:w="3780" w:type="dxa"/>
          </w:tcPr>
          <w:p w14:paraId="02EF2126" w14:textId="77777777" w:rsidR="002525BD" w:rsidRPr="00897F8D" w:rsidRDefault="002525BD" w:rsidP="0090666A">
            <w:pPr>
              <w:spacing w:line="360" w:lineRule="auto"/>
              <w:jc w:val="both"/>
              <w:rPr>
                <w:rFonts w:ascii="Arial" w:hAnsi="Arial" w:cs="Arial"/>
                <w:sz w:val="18"/>
                <w:szCs w:val="18"/>
                <w:lang w:val="en-GB"/>
              </w:rPr>
            </w:pPr>
          </w:p>
        </w:tc>
        <w:tc>
          <w:tcPr>
            <w:tcW w:w="2625" w:type="dxa"/>
            <w:gridSpan w:val="2"/>
          </w:tcPr>
          <w:p w14:paraId="2AD750AD" w14:textId="77777777" w:rsidR="002525BD" w:rsidRPr="00897F8D" w:rsidRDefault="002525BD" w:rsidP="0090666A">
            <w:pPr>
              <w:pBdr>
                <w:bottom w:val="single" w:sz="4" w:space="1" w:color="auto"/>
              </w:pBdr>
              <w:spacing w:line="360" w:lineRule="auto"/>
              <w:jc w:val="center"/>
              <w:rPr>
                <w:rFonts w:ascii="Arial" w:hAnsi="Arial" w:cs="Arial"/>
                <w:sz w:val="18"/>
                <w:szCs w:val="18"/>
                <w:lang w:val="en-GB"/>
              </w:rPr>
            </w:pPr>
            <w:r w:rsidRPr="00897F8D">
              <w:rPr>
                <w:rFonts w:ascii="Arial" w:hAnsi="Arial" w:cs="Arial"/>
                <w:sz w:val="18"/>
                <w:szCs w:val="18"/>
              </w:rPr>
              <w:t>Consolidated</w:t>
            </w:r>
            <w:r w:rsidRPr="00897F8D">
              <w:rPr>
                <w:rFonts w:ascii="Arial" w:hAnsi="Arial" w:cs="Arial"/>
                <w:sz w:val="18"/>
                <w:szCs w:val="18"/>
                <w:lang w:val="en-GB"/>
              </w:rPr>
              <w:t xml:space="preserve"> F/S</w:t>
            </w:r>
          </w:p>
        </w:tc>
        <w:tc>
          <w:tcPr>
            <w:tcW w:w="2586" w:type="dxa"/>
            <w:gridSpan w:val="2"/>
            <w:vAlign w:val="bottom"/>
          </w:tcPr>
          <w:p w14:paraId="213EB439" w14:textId="77777777" w:rsidR="002525BD" w:rsidRPr="00897F8D" w:rsidRDefault="002525BD" w:rsidP="0090666A">
            <w:pPr>
              <w:pBdr>
                <w:bottom w:val="single" w:sz="4" w:space="1" w:color="auto"/>
              </w:pBdr>
              <w:spacing w:line="360" w:lineRule="auto"/>
              <w:ind w:firstLine="6"/>
              <w:jc w:val="center"/>
              <w:rPr>
                <w:rFonts w:ascii="Arial" w:hAnsi="Arial" w:cs="Arial"/>
                <w:sz w:val="18"/>
                <w:szCs w:val="18"/>
                <w:lang w:val="en-GB"/>
              </w:rPr>
            </w:pPr>
            <w:r w:rsidRPr="00897F8D">
              <w:rPr>
                <w:rFonts w:ascii="Arial" w:hAnsi="Arial" w:cs="Arial"/>
                <w:sz w:val="18"/>
                <w:szCs w:val="18"/>
              </w:rPr>
              <w:t>Separate F/S</w:t>
            </w:r>
          </w:p>
        </w:tc>
      </w:tr>
      <w:tr w:rsidR="00FC19CE" w:rsidRPr="00897F8D" w14:paraId="3A0FD0A3" w14:textId="77777777" w:rsidTr="00682BA0">
        <w:tc>
          <w:tcPr>
            <w:tcW w:w="3780" w:type="dxa"/>
          </w:tcPr>
          <w:p w14:paraId="4EE73FA7" w14:textId="77777777" w:rsidR="00FC19CE" w:rsidRPr="00897F8D" w:rsidRDefault="00FC19CE" w:rsidP="0090666A">
            <w:pPr>
              <w:spacing w:line="360" w:lineRule="auto"/>
              <w:jc w:val="both"/>
              <w:rPr>
                <w:rFonts w:ascii="Arial" w:hAnsi="Arial" w:cs="Arial"/>
                <w:sz w:val="18"/>
                <w:szCs w:val="18"/>
                <w:lang w:val="en-GB"/>
              </w:rPr>
            </w:pPr>
          </w:p>
        </w:tc>
        <w:tc>
          <w:tcPr>
            <w:tcW w:w="1320" w:type="dxa"/>
            <w:vAlign w:val="bottom"/>
          </w:tcPr>
          <w:p w14:paraId="1881CC34" w14:textId="35C97462" w:rsidR="00FC19CE" w:rsidRPr="00897F8D" w:rsidRDefault="00FC19CE" w:rsidP="0090666A">
            <w:pPr>
              <w:pBdr>
                <w:bottom w:val="single" w:sz="4" w:space="1" w:color="auto"/>
              </w:pBdr>
              <w:spacing w:line="360" w:lineRule="auto"/>
              <w:ind w:firstLine="6"/>
              <w:jc w:val="center"/>
              <w:rPr>
                <w:rFonts w:ascii="Arial" w:hAnsi="Arial" w:cs="Arial"/>
                <w:sz w:val="18"/>
                <w:szCs w:val="18"/>
              </w:rPr>
            </w:pPr>
            <w:r w:rsidRPr="00897F8D">
              <w:rPr>
                <w:rFonts w:ascii="Arial" w:hAnsi="Arial" w:cs="Arial"/>
                <w:sz w:val="18"/>
                <w:szCs w:val="18"/>
                <w:lang w:val="en-GB"/>
              </w:rPr>
              <w:t>201</w:t>
            </w:r>
            <w:r w:rsidR="00897F8D">
              <w:rPr>
                <w:rFonts w:ascii="Arial" w:hAnsi="Arial" w:cs="Arial"/>
                <w:sz w:val="18"/>
                <w:szCs w:val="18"/>
                <w:lang w:val="en-GB"/>
              </w:rPr>
              <w:t>7</w:t>
            </w:r>
          </w:p>
        </w:tc>
        <w:tc>
          <w:tcPr>
            <w:tcW w:w="1305" w:type="dxa"/>
            <w:vAlign w:val="bottom"/>
          </w:tcPr>
          <w:p w14:paraId="468394E6" w14:textId="58892F6C" w:rsidR="00FC19CE" w:rsidRPr="00897F8D" w:rsidRDefault="00FC19CE" w:rsidP="0090666A">
            <w:pPr>
              <w:pBdr>
                <w:bottom w:val="single" w:sz="4" w:space="1" w:color="auto"/>
              </w:pBdr>
              <w:spacing w:line="360" w:lineRule="auto"/>
              <w:ind w:firstLine="6"/>
              <w:jc w:val="center"/>
              <w:rPr>
                <w:rFonts w:ascii="Arial" w:hAnsi="Arial" w:cs="Arial"/>
                <w:sz w:val="18"/>
                <w:szCs w:val="18"/>
              </w:rPr>
            </w:pPr>
            <w:r w:rsidRPr="00897F8D">
              <w:rPr>
                <w:rFonts w:ascii="Arial" w:hAnsi="Arial" w:cs="Arial"/>
                <w:sz w:val="18"/>
                <w:szCs w:val="18"/>
              </w:rPr>
              <w:t>201</w:t>
            </w:r>
            <w:r w:rsidR="00897F8D">
              <w:rPr>
                <w:rFonts w:ascii="Arial" w:hAnsi="Arial" w:cs="Arial"/>
                <w:sz w:val="18"/>
                <w:szCs w:val="18"/>
              </w:rPr>
              <w:t>6</w:t>
            </w:r>
          </w:p>
        </w:tc>
        <w:tc>
          <w:tcPr>
            <w:tcW w:w="1290" w:type="dxa"/>
            <w:vAlign w:val="bottom"/>
          </w:tcPr>
          <w:p w14:paraId="40F40343" w14:textId="3140F281" w:rsidR="00FC19CE" w:rsidRPr="00897F8D" w:rsidRDefault="00FC19CE" w:rsidP="0090666A">
            <w:pPr>
              <w:pBdr>
                <w:bottom w:val="single" w:sz="4" w:space="1" w:color="auto"/>
              </w:pBdr>
              <w:spacing w:line="360" w:lineRule="auto"/>
              <w:ind w:firstLine="6"/>
              <w:jc w:val="center"/>
              <w:rPr>
                <w:rFonts w:ascii="Arial" w:hAnsi="Arial" w:cs="Arial"/>
                <w:sz w:val="18"/>
                <w:szCs w:val="18"/>
              </w:rPr>
            </w:pPr>
            <w:r w:rsidRPr="00897F8D">
              <w:rPr>
                <w:rFonts w:ascii="Arial" w:hAnsi="Arial" w:cs="Arial"/>
                <w:sz w:val="18"/>
                <w:szCs w:val="18"/>
                <w:lang w:val="en-GB"/>
              </w:rPr>
              <w:t>201</w:t>
            </w:r>
            <w:r w:rsidR="00897F8D">
              <w:rPr>
                <w:rFonts w:ascii="Arial" w:hAnsi="Arial" w:cs="Arial"/>
                <w:sz w:val="18"/>
                <w:szCs w:val="18"/>
                <w:lang w:val="en-GB"/>
              </w:rPr>
              <w:t>7</w:t>
            </w:r>
          </w:p>
        </w:tc>
        <w:tc>
          <w:tcPr>
            <w:tcW w:w="1296" w:type="dxa"/>
            <w:vAlign w:val="bottom"/>
          </w:tcPr>
          <w:p w14:paraId="6C2DF4A8" w14:textId="65944C59" w:rsidR="00FC19CE" w:rsidRPr="00897F8D" w:rsidRDefault="00FC19CE" w:rsidP="0090666A">
            <w:pPr>
              <w:pBdr>
                <w:bottom w:val="single" w:sz="4" w:space="1" w:color="auto"/>
              </w:pBdr>
              <w:spacing w:line="360" w:lineRule="auto"/>
              <w:ind w:firstLine="6"/>
              <w:jc w:val="center"/>
              <w:rPr>
                <w:rFonts w:ascii="Arial" w:hAnsi="Arial" w:cs="Arial"/>
                <w:sz w:val="18"/>
                <w:szCs w:val="18"/>
              </w:rPr>
            </w:pPr>
            <w:r w:rsidRPr="00897F8D">
              <w:rPr>
                <w:rFonts w:ascii="Arial" w:hAnsi="Arial" w:cs="Arial"/>
                <w:sz w:val="18"/>
                <w:szCs w:val="18"/>
              </w:rPr>
              <w:t>201</w:t>
            </w:r>
            <w:r w:rsidR="00897F8D">
              <w:rPr>
                <w:rFonts w:ascii="Arial" w:hAnsi="Arial" w:cs="Arial"/>
                <w:sz w:val="18"/>
                <w:szCs w:val="18"/>
              </w:rPr>
              <w:t>6</w:t>
            </w:r>
          </w:p>
        </w:tc>
      </w:tr>
      <w:tr w:rsidR="00237F70" w:rsidRPr="00897F8D" w14:paraId="1394C28A" w14:textId="77777777" w:rsidTr="00682BA0">
        <w:tc>
          <w:tcPr>
            <w:tcW w:w="3780" w:type="dxa"/>
            <w:vAlign w:val="bottom"/>
          </w:tcPr>
          <w:p w14:paraId="0BC3BD95" w14:textId="77777777" w:rsidR="00237F70" w:rsidRPr="00897F8D" w:rsidRDefault="00237F70" w:rsidP="0090666A">
            <w:pPr>
              <w:spacing w:line="360" w:lineRule="auto"/>
              <w:ind w:right="28"/>
              <w:rPr>
                <w:rFonts w:ascii="Arial" w:hAnsi="Arial" w:cs="Arial"/>
                <w:sz w:val="18"/>
                <w:szCs w:val="18"/>
              </w:rPr>
            </w:pPr>
          </w:p>
        </w:tc>
        <w:tc>
          <w:tcPr>
            <w:tcW w:w="1320" w:type="dxa"/>
          </w:tcPr>
          <w:p w14:paraId="6F4CB1BA" w14:textId="77777777" w:rsidR="00237F70" w:rsidRPr="00897F8D" w:rsidRDefault="00237F70" w:rsidP="0090666A">
            <w:pPr>
              <w:spacing w:line="360" w:lineRule="auto"/>
              <w:jc w:val="right"/>
              <w:rPr>
                <w:rFonts w:ascii="Arial" w:hAnsi="Arial" w:cs="Arial"/>
                <w:sz w:val="18"/>
                <w:szCs w:val="18"/>
              </w:rPr>
            </w:pPr>
          </w:p>
        </w:tc>
        <w:tc>
          <w:tcPr>
            <w:tcW w:w="1305" w:type="dxa"/>
          </w:tcPr>
          <w:p w14:paraId="6C4B1A0A" w14:textId="77777777" w:rsidR="00237F70" w:rsidRPr="00897F8D" w:rsidRDefault="00237F70" w:rsidP="0090666A">
            <w:pPr>
              <w:spacing w:line="360" w:lineRule="auto"/>
              <w:jc w:val="right"/>
              <w:rPr>
                <w:rFonts w:ascii="Arial" w:hAnsi="Arial" w:cs="Arial"/>
                <w:sz w:val="18"/>
                <w:szCs w:val="18"/>
              </w:rPr>
            </w:pPr>
          </w:p>
        </w:tc>
        <w:tc>
          <w:tcPr>
            <w:tcW w:w="1290" w:type="dxa"/>
            <w:vAlign w:val="bottom"/>
          </w:tcPr>
          <w:p w14:paraId="1832DA03" w14:textId="77777777" w:rsidR="00237F70" w:rsidRPr="00897F8D" w:rsidRDefault="00237F70" w:rsidP="0090666A">
            <w:pPr>
              <w:spacing w:line="360" w:lineRule="auto"/>
              <w:jc w:val="right"/>
              <w:rPr>
                <w:rFonts w:ascii="Arial" w:hAnsi="Arial" w:cs="Arial"/>
                <w:sz w:val="18"/>
                <w:szCs w:val="18"/>
              </w:rPr>
            </w:pPr>
          </w:p>
        </w:tc>
        <w:tc>
          <w:tcPr>
            <w:tcW w:w="1296" w:type="dxa"/>
          </w:tcPr>
          <w:p w14:paraId="71E2599D" w14:textId="77777777" w:rsidR="00237F70" w:rsidRPr="00897F8D" w:rsidRDefault="00237F70" w:rsidP="0090666A">
            <w:pPr>
              <w:spacing w:line="360" w:lineRule="auto"/>
              <w:jc w:val="right"/>
              <w:rPr>
                <w:rFonts w:ascii="Arial" w:hAnsi="Arial" w:cs="Arial"/>
                <w:sz w:val="18"/>
                <w:szCs w:val="18"/>
              </w:rPr>
            </w:pPr>
          </w:p>
        </w:tc>
      </w:tr>
      <w:tr w:rsidR="00003FED" w:rsidRPr="00897F8D" w14:paraId="2731A54D" w14:textId="77777777" w:rsidTr="00897F8D">
        <w:tc>
          <w:tcPr>
            <w:tcW w:w="3780" w:type="dxa"/>
            <w:vAlign w:val="bottom"/>
          </w:tcPr>
          <w:p w14:paraId="4CF7EE31" w14:textId="77777777" w:rsidR="00003FED" w:rsidRPr="00897F8D" w:rsidRDefault="00003FED" w:rsidP="00003FED">
            <w:pPr>
              <w:spacing w:line="360" w:lineRule="auto"/>
              <w:rPr>
                <w:rFonts w:ascii="Arial" w:hAnsi="Arial" w:cs="Arial"/>
                <w:sz w:val="18"/>
                <w:szCs w:val="18"/>
                <w:cs/>
              </w:rPr>
            </w:pPr>
            <w:r w:rsidRPr="00897F8D">
              <w:rPr>
                <w:rFonts w:ascii="Arial" w:hAnsi="Arial" w:cs="Arial"/>
                <w:sz w:val="18"/>
                <w:szCs w:val="18"/>
              </w:rPr>
              <w:t>Trade accounts receivable</w:t>
            </w:r>
          </w:p>
        </w:tc>
        <w:tc>
          <w:tcPr>
            <w:tcW w:w="1320" w:type="dxa"/>
            <w:vAlign w:val="bottom"/>
          </w:tcPr>
          <w:p w14:paraId="5E79A145" w14:textId="7D9DE8F8" w:rsidR="00003FED" w:rsidRPr="00897F8D" w:rsidRDefault="00003FED" w:rsidP="00003FED">
            <w:pPr>
              <w:spacing w:line="360" w:lineRule="auto"/>
              <w:jc w:val="right"/>
              <w:rPr>
                <w:rFonts w:ascii="Arial" w:hAnsi="Arial" w:cs="Arial"/>
                <w:sz w:val="18"/>
                <w:szCs w:val="18"/>
              </w:rPr>
            </w:pPr>
            <w:r w:rsidRPr="00003FED">
              <w:rPr>
                <w:rFonts w:ascii="Arial" w:hAnsi="Arial" w:cs="Arial"/>
                <w:sz w:val="18"/>
                <w:szCs w:val="18"/>
              </w:rPr>
              <w:t>188,576,923</w:t>
            </w:r>
          </w:p>
        </w:tc>
        <w:tc>
          <w:tcPr>
            <w:tcW w:w="1305" w:type="dxa"/>
            <w:vAlign w:val="bottom"/>
          </w:tcPr>
          <w:p w14:paraId="7B2CBB3D" w14:textId="2E004A6C" w:rsidR="00003FED" w:rsidRPr="00897F8D" w:rsidRDefault="00003FED" w:rsidP="00003FED">
            <w:pPr>
              <w:spacing w:line="360" w:lineRule="auto"/>
              <w:jc w:val="right"/>
              <w:rPr>
                <w:rFonts w:ascii="Arial" w:hAnsi="Arial" w:cs="Arial"/>
                <w:sz w:val="18"/>
                <w:szCs w:val="18"/>
              </w:rPr>
            </w:pPr>
            <w:r w:rsidRPr="00897F8D">
              <w:rPr>
                <w:rFonts w:ascii="Arial" w:hAnsi="Arial" w:cs="Arial"/>
                <w:sz w:val="18"/>
                <w:szCs w:val="18"/>
              </w:rPr>
              <w:t>179,949,212</w:t>
            </w:r>
          </w:p>
        </w:tc>
        <w:tc>
          <w:tcPr>
            <w:tcW w:w="1290" w:type="dxa"/>
            <w:vAlign w:val="bottom"/>
          </w:tcPr>
          <w:p w14:paraId="7E1817EE" w14:textId="637084D8" w:rsidR="00003FED" w:rsidRPr="00897F8D" w:rsidRDefault="00003FED" w:rsidP="00003FED">
            <w:pPr>
              <w:spacing w:line="360" w:lineRule="auto"/>
              <w:jc w:val="right"/>
              <w:rPr>
                <w:rFonts w:ascii="Arial" w:hAnsi="Arial" w:cs="Arial"/>
                <w:sz w:val="18"/>
                <w:szCs w:val="18"/>
                <w:lang w:val="en-GB"/>
              </w:rPr>
            </w:pPr>
            <w:r w:rsidRPr="00003FED">
              <w:rPr>
                <w:rFonts w:ascii="Arial" w:hAnsi="Arial" w:cs="Arial"/>
                <w:sz w:val="18"/>
                <w:szCs w:val="18"/>
                <w:lang w:val="en-GB"/>
              </w:rPr>
              <w:t>29,290,392</w:t>
            </w:r>
          </w:p>
        </w:tc>
        <w:tc>
          <w:tcPr>
            <w:tcW w:w="1296" w:type="dxa"/>
            <w:vAlign w:val="bottom"/>
          </w:tcPr>
          <w:p w14:paraId="7D5B0091" w14:textId="27EBB227" w:rsidR="00003FED" w:rsidRPr="00897F8D" w:rsidRDefault="00003FED" w:rsidP="00003FED">
            <w:pPr>
              <w:spacing w:line="360" w:lineRule="auto"/>
              <w:jc w:val="right"/>
              <w:rPr>
                <w:rFonts w:ascii="Arial" w:hAnsi="Arial" w:cs="Arial"/>
                <w:sz w:val="18"/>
                <w:szCs w:val="18"/>
                <w:lang w:val="en-GB"/>
              </w:rPr>
            </w:pPr>
            <w:r w:rsidRPr="00897F8D">
              <w:rPr>
                <w:rFonts w:ascii="Arial" w:hAnsi="Arial" w:cs="Arial"/>
                <w:sz w:val="18"/>
                <w:szCs w:val="18"/>
                <w:lang w:val="en-GB"/>
              </w:rPr>
              <w:t>33,714,938</w:t>
            </w:r>
          </w:p>
        </w:tc>
      </w:tr>
      <w:tr w:rsidR="00003FED" w:rsidRPr="00897F8D" w14:paraId="1B782EA5" w14:textId="77777777" w:rsidTr="00897F8D">
        <w:tc>
          <w:tcPr>
            <w:tcW w:w="3780" w:type="dxa"/>
            <w:vAlign w:val="bottom"/>
          </w:tcPr>
          <w:p w14:paraId="369F40BB" w14:textId="77777777" w:rsidR="00003FED" w:rsidRPr="00897F8D" w:rsidRDefault="00003FED" w:rsidP="00003FED">
            <w:pPr>
              <w:spacing w:line="360" w:lineRule="auto"/>
              <w:rPr>
                <w:rFonts w:ascii="Arial" w:hAnsi="Arial" w:cs="Arial"/>
                <w:sz w:val="18"/>
                <w:szCs w:val="18"/>
                <w:lang w:val="en-GB"/>
              </w:rPr>
            </w:pPr>
            <w:proofErr w:type="spellStart"/>
            <w:r w:rsidRPr="00897F8D">
              <w:rPr>
                <w:rFonts w:ascii="Arial" w:hAnsi="Arial" w:cs="Arial"/>
                <w:sz w:val="18"/>
                <w:szCs w:val="18"/>
                <w:lang w:val="en-GB"/>
              </w:rPr>
              <w:t>Post dated</w:t>
            </w:r>
            <w:proofErr w:type="spellEnd"/>
            <w:r w:rsidRPr="00897F8D">
              <w:rPr>
                <w:rFonts w:ascii="Arial" w:hAnsi="Arial" w:cs="Arial"/>
                <w:sz w:val="18"/>
                <w:szCs w:val="18"/>
                <w:lang w:val="en-GB"/>
              </w:rPr>
              <w:t xml:space="preserve"> cheque receivable</w:t>
            </w:r>
          </w:p>
        </w:tc>
        <w:tc>
          <w:tcPr>
            <w:tcW w:w="1320" w:type="dxa"/>
            <w:vAlign w:val="bottom"/>
          </w:tcPr>
          <w:p w14:paraId="168323E6" w14:textId="2DFF62DD" w:rsidR="00003FED" w:rsidRPr="00897F8D" w:rsidRDefault="00003FED" w:rsidP="00003FED">
            <w:pPr>
              <w:pBdr>
                <w:bottom w:val="single" w:sz="4" w:space="1" w:color="auto"/>
              </w:pBdr>
              <w:spacing w:line="360" w:lineRule="auto"/>
              <w:jc w:val="right"/>
              <w:rPr>
                <w:rFonts w:ascii="Arial" w:hAnsi="Arial" w:cs="Arial"/>
                <w:sz w:val="18"/>
                <w:szCs w:val="18"/>
              </w:rPr>
            </w:pPr>
            <w:r w:rsidRPr="00003FED">
              <w:rPr>
                <w:rFonts w:ascii="Arial" w:hAnsi="Arial" w:cs="Arial"/>
                <w:sz w:val="18"/>
                <w:szCs w:val="18"/>
              </w:rPr>
              <w:t>1,851,975</w:t>
            </w:r>
          </w:p>
        </w:tc>
        <w:tc>
          <w:tcPr>
            <w:tcW w:w="1305" w:type="dxa"/>
            <w:vAlign w:val="bottom"/>
          </w:tcPr>
          <w:p w14:paraId="4004D97D" w14:textId="5C33CD67" w:rsidR="00003FED" w:rsidRPr="00897F8D" w:rsidRDefault="00003FED" w:rsidP="00003FED">
            <w:pPr>
              <w:pBdr>
                <w:bottom w:val="single" w:sz="4" w:space="1" w:color="auto"/>
              </w:pBdr>
              <w:spacing w:line="360" w:lineRule="auto"/>
              <w:jc w:val="right"/>
              <w:rPr>
                <w:rFonts w:ascii="Arial" w:hAnsi="Arial" w:cs="Arial"/>
                <w:sz w:val="18"/>
                <w:szCs w:val="18"/>
              </w:rPr>
            </w:pPr>
            <w:r w:rsidRPr="00897F8D">
              <w:rPr>
                <w:rFonts w:ascii="Arial" w:hAnsi="Arial" w:cs="Arial"/>
                <w:sz w:val="18"/>
                <w:szCs w:val="18"/>
              </w:rPr>
              <w:t>8,043,662</w:t>
            </w:r>
          </w:p>
        </w:tc>
        <w:tc>
          <w:tcPr>
            <w:tcW w:w="1290" w:type="dxa"/>
            <w:vAlign w:val="bottom"/>
          </w:tcPr>
          <w:p w14:paraId="15186D53" w14:textId="76C7FD39" w:rsidR="00003FED" w:rsidRPr="00897F8D" w:rsidRDefault="001E5ACD" w:rsidP="001E5ACD">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00003FED" w:rsidRPr="00003FED">
              <w:rPr>
                <w:rFonts w:ascii="Arial" w:hAnsi="Arial" w:cs="Arial"/>
                <w:sz w:val="18"/>
                <w:szCs w:val="18"/>
                <w:lang w:val="en-GB"/>
              </w:rPr>
              <w:t>-</w:t>
            </w:r>
          </w:p>
        </w:tc>
        <w:tc>
          <w:tcPr>
            <w:tcW w:w="1296" w:type="dxa"/>
            <w:vAlign w:val="bottom"/>
          </w:tcPr>
          <w:p w14:paraId="6526C59E" w14:textId="181E56C4" w:rsidR="00003FED" w:rsidRPr="00897F8D" w:rsidRDefault="00003FED" w:rsidP="00003FED">
            <w:pPr>
              <w:pBdr>
                <w:bottom w:val="single" w:sz="4" w:space="1" w:color="auto"/>
              </w:pBdr>
              <w:spacing w:line="360" w:lineRule="auto"/>
              <w:jc w:val="right"/>
              <w:rPr>
                <w:rFonts w:ascii="Arial" w:hAnsi="Arial" w:cs="Arial"/>
                <w:sz w:val="18"/>
                <w:szCs w:val="18"/>
                <w:lang w:val="en-GB"/>
              </w:rPr>
            </w:pPr>
            <w:r w:rsidRPr="00897F8D">
              <w:rPr>
                <w:rFonts w:ascii="Arial" w:hAnsi="Arial" w:cs="Arial"/>
                <w:sz w:val="18"/>
                <w:szCs w:val="18"/>
                <w:lang w:val="en-GB"/>
              </w:rPr>
              <w:t>7,509,135</w:t>
            </w:r>
          </w:p>
        </w:tc>
      </w:tr>
      <w:tr w:rsidR="00003FED" w:rsidRPr="00897F8D" w14:paraId="632C6475" w14:textId="77777777" w:rsidTr="00897F8D">
        <w:tc>
          <w:tcPr>
            <w:tcW w:w="3780" w:type="dxa"/>
            <w:vAlign w:val="bottom"/>
          </w:tcPr>
          <w:p w14:paraId="6CA22729" w14:textId="77777777" w:rsidR="00003FED" w:rsidRPr="00897F8D" w:rsidRDefault="00003FED" w:rsidP="00003FED">
            <w:pPr>
              <w:spacing w:line="360" w:lineRule="auto"/>
              <w:rPr>
                <w:rFonts w:ascii="Arial" w:hAnsi="Arial" w:cs="Arial"/>
                <w:sz w:val="18"/>
                <w:szCs w:val="18"/>
              </w:rPr>
            </w:pPr>
            <w:r w:rsidRPr="00897F8D">
              <w:rPr>
                <w:rFonts w:ascii="Arial" w:hAnsi="Arial" w:cs="Arial"/>
                <w:sz w:val="18"/>
                <w:szCs w:val="18"/>
              </w:rPr>
              <w:t>Total</w:t>
            </w:r>
          </w:p>
        </w:tc>
        <w:tc>
          <w:tcPr>
            <w:tcW w:w="1320" w:type="dxa"/>
            <w:vAlign w:val="bottom"/>
          </w:tcPr>
          <w:p w14:paraId="23C54B14" w14:textId="398079FF" w:rsidR="00003FED" w:rsidRPr="00897F8D" w:rsidRDefault="00003FED" w:rsidP="00003FED">
            <w:pPr>
              <w:spacing w:line="360" w:lineRule="auto"/>
              <w:jc w:val="right"/>
              <w:rPr>
                <w:rFonts w:ascii="Arial" w:hAnsi="Arial" w:cs="Arial"/>
                <w:sz w:val="18"/>
                <w:szCs w:val="18"/>
              </w:rPr>
            </w:pPr>
            <w:r w:rsidRPr="00003FED">
              <w:rPr>
                <w:rFonts w:ascii="Arial" w:hAnsi="Arial" w:cs="Arial"/>
                <w:sz w:val="18"/>
                <w:szCs w:val="18"/>
              </w:rPr>
              <w:t>190,428,898</w:t>
            </w:r>
          </w:p>
        </w:tc>
        <w:tc>
          <w:tcPr>
            <w:tcW w:w="1305" w:type="dxa"/>
            <w:vAlign w:val="bottom"/>
          </w:tcPr>
          <w:p w14:paraId="62DE096B" w14:textId="4A5BBCC9" w:rsidR="00003FED" w:rsidRPr="00897F8D" w:rsidRDefault="00003FED" w:rsidP="00003FED">
            <w:pPr>
              <w:spacing w:line="360" w:lineRule="auto"/>
              <w:jc w:val="right"/>
              <w:rPr>
                <w:rFonts w:ascii="Arial" w:hAnsi="Arial" w:cs="Arial"/>
                <w:sz w:val="18"/>
                <w:szCs w:val="18"/>
              </w:rPr>
            </w:pPr>
            <w:r w:rsidRPr="00897F8D">
              <w:rPr>
                <w:rFonts w:ascii="Arial" w:hAnsi="Arial" w:cs="Arial"/>
                <w:sz w:val="18"/>
                <w:szCs w:val="18"/>
              </w:rPr>
              <w:t>187,992,874</w:t>
            </w:r>
          </w:p>
        </w:tc>
        <w:tc>
          <w:tcPr>
            <w:tcW w:w="1290" w:type="dxa"/>
            <w:vAlign w:val="bottom"/>
          </w:tcPr>
          <w:p w14:paraId="7B1C2ED3" w14:textId="54FFFD93" w:rsidR="00003FED" w:rsidRPr="00897F8D" w:rsidRDefault="00003FED" w:rsidP="00003FED">
            <w:pPr>
              <w:spacing w:line="360" w:lineRule="auto"/>
              <w:jc w:val="right"/>
              <w:rPr>
                <w:rFonts w:ascii="Arial" w:hAnsi="Arial" w:cs="Arial"/>
                <w:sz w:val="18"/>
                <w:szCs w:val="18"/>
                <w:lang w:val="en-GB"/>
              </w:rPr>
            </w:pPr>
            <w:r w:rsidRPr="00003FED">
              <w:rPr>
                <w:rFonts w:ascii="Arial" w:hAnsi="Arial" w:cs="Arial"/>
                <w:sz w:val="18"/>
                <w:szCs w:val="18"/>
                <w:lang w:val="en-GB"/>
              </w:rPr>
              <w:t>29,290,392</w:t>
            </w:r>
          </w:p>
        </w:tc>
        <w:tc>
          <w:tcPr>
            <w:tcW w:w="1296" w:type="dxa"/>
            <w:vAlign w:val="bottom"/>
          </w:tcPr>
          <w:p w14:paraId="033D5682" w14:textId="5EF35373" w:rsidR="00003FED" w:rsidRPr="00897F8D" w:rsidRDefault="00003FED" w:rsidP="00003FED">
            <w:pPr>
              <w:spacing w:line="360" w:lineRule="auto"/>
              <w:jc w:val="right"/>
              <w:rPr>
                <w:rFonts w:ascii="Arial" w:hAnsi="Arial" w:cs="Arial"/>
                <w:sz w:val="18"/>
                <w:szCs w:val="18"/>
                <w:lang w:val="en-GB"/>
              </w:rPr>
            </w:pPr>
            <w:r w:rsidRPr="00897F8D">
              <w:rPr>
                <w:rFonts w:ascii="Arial" w:hAnsi="Arial" w:cs="Arial"/>
                <w:sz w:val="18"/>
                <w:szCs w:val="18"/>
                <w:lang w:val="en-GB"/>
              </w:rPr>
              <w:t>41,224,073</w:t>
            </w:r>
          </w:p>
        </w:tc>
      </w:tr>
      <w:tr w:rsidR="00003FED" w:rsidRPr="00897F8D" w14:paraId="6CF79B1D" w14:textId="77777777" w:rsidTr="00897F8D">
        <w:trPr>
          <w:trHeight w:val="277"/>
        </w:trPr>
        <w:tc>
          <w:tcPr>
            <w:tcW w:w="3780" w:type="dxa"/>
            <w:vAlign w:val="bottom"/>
          </w:tcPr>
          <w:p w14:paraId="3916D54B" w14:textId="77777777" w:rsidR="00003FED" w:rsidRPr="00897F8D" w:rsidRDefault="00003FED" w:rsidP="00003FED">
            <w:pPr>
              <w:spacing w:line="360" w:lineRule="auto"/>
              <w:rPr>
                <w:rFonts w:ascii="Arial" w:hAnsi="Arial" w:cs="Arial"/>
                <w:sz w:val="18"/>
                <w:szCs w:val="18"/>
              </w:rPr>
            </w:pPr>
            <w:r w:rsidRPr="00897F8D">
              <w:rPr>
                <w:rFonts w:ascii="Arial" w:hAnsi="Arial" w:cs="Arial"/>
                <w:sz w:val="18"/>
                <w:szCs w:val="18"/>
                <w:u w:val="single"/>
                <w:lang w:val="en-GB"/>
              </w:rPr>
              <w:t>Less</w:t>
            </w:r>
            <w:r w:rsidRPr="00897F8D">
              <w:rPr>
                <w:rFonts w:ascii="Arial" w:hAnsi="Arial" w:cs="Arial"/>
                <w:sz w:val="18"/>
                <w:szCs w:val="18"/>
              </w:rPr>
              <w:t xml:space="preserve"> Allowance for doubtful accounts</w:t>
            </w:r>
          </w:p>
        </w:tc>
        <w:tc>
          <w:tcPr>
            <w:tcW w:w="1320" w:type="dxa"/>
            <w:vAlign w:val="bottom"/>
          </w:tcPr>
          <w:p w14:paraId="3C01613C" w14:textId="5F20497C" w:rsidR="00003FED" w:rsidRPr="00897F8D" w:rsidRDefault="00003FED" w:rsidP="00003FED">
            <w:pPr>
              <w:pBdr>
                <w:bottom w:val="single" w:sz="4" w:space="1" w:color="auto"/>
              </w:pBdr>
              <w:spacing w:line="360" w:lineRule="auto"/>
              <w:jc w:val="right"/>
              <w:rPr>
                <w:rFonts w:ascii="Arial" w:hAnsi="Arial" w:cs="Arial"/>
                <w:sz w:val="18"/>
                <w:szCs w:val="18"/>
              </w:rPr>
            </w:pPr>
            <w:r w:rsidRPr="00003FED">
              <w:rPr>
                <w:rFonts w:ascii="Arial" w:hAnsi="Arial" w:cs="Arial"/>
                <w:sz w:val="18"/>
                <w:szCs w:val="18"/>
              </w:rPr>
              <w:t>(</w:t>
            </w:r>
            <w:r w:rsidR="00A443CB">
              <w:rPr>
                <w:rFonts w:ascii="Arial" w:hAnsi="Arial" w:cs="Arial"/>
                <w:sz w:val="18"/>
                <w:szCs w:val="18"/>
              </w:rPr>
              <w:t>29,272,480</w:t>
            </w:r>
            <w:r w:rsidRPr="00003FED">
              <w:rPr>
                <w:rFonts w:ascii="Arial" w:hAnsi="Arial" w:cs="Arial"/>
                <w:sz w:val="18"/>
                <w:szCs w:val="18"/>
              </w:rPr>
              <w:t>)</w:t>
            </w:r>
          </w:p>
        </w:tc>
        <w:tc>
          <w:tcPr>
            <w:tcW w:w="1305" w:type="dxa"/>
            <w:vAlign w:val="bottom"/>
          </w:tcPr>
          <w:p w14:paraId="1BFBFD1C" w14:textId="3C665917" w:rsidR="00003FED" w:rsidRPr="00897F8D" w:rsidRDefault="00003FED" w:rsidP="00003FED">
            <w:pPr>
              <w:pBdr>
                <w:bottom w:val="single" w:sz="4" w:space="1" w:color="auto"/>
              </w:pBdr>
              <w:spacing w:line="360" w:lineRule="auto"/>
              <w:jc w:val="right"/>
              <w:rPr>
                <w:rFonts w:ascii="Arial" w:hAnsi="Arial" w:cs="Arial"/>
                <w:sz w:val="18"/>
                <w:szCs w:val="18"/>
              </w:rPr>
            </w:pPr>
            <w:r w:rsidRPr="00897F8D">
              <w:rPr>
                <w:rFonts w:ascii="Arial" w:hAnsi="Arial" w:cs="Arial"/>
                <w:sz w:val="18"/>
                <w:szCs w:val="18"/>
              </w:rPr>
              <w:t>(18,229,392)</w:t>
            </w:r>
          </w:p>
        </w:tc>
        <w:tc>
          <w:tcPr>
            <w:tcW w:w="1290" w:type="dxa"/>
            <w:vAlign w:val="bottom"/>
          </w:tcPr>
          <w:p w14:paraId="2D29EB7F" w14:textId="7BAFC13F" w:rsidR="00003FED" w:rsidRPr="00003FED" w:rsidRDefault="00003FED" w:rsidP="00003FED">
            <w:pPr>
              <w:pBdr>
                <w:bottom w:val="single" w:sz="4" w:space="1" w:color="auto"/>
              </w:pBdr>
              <w:spacing w:line="360" w:lineRule="auto"/>
              <w:jc w:val="right"/>
              <w:rPr>
                <w:rFonts w:ascii="Arial" w:hAnsi="Arial" w:cs="Arial"/>
                <w:sz w:val="18"/>
                <w:szCs w:val="18"/>
                <w:lang w:val="en-GB"/>
              </w:rPr>
            </w:pPr>
            <w:r w:rsidRPr="00003FED">
              <w:rPr>
                <w:rFonts w:ascii="Arial" w:hAnsi="Arial" w:cs="Arial"/>
                <w:sz w:val="18"/>
                <w:szCs w:val="18"/>
                <w:lang w:val="en-GB"/>
              </w:rPr>
              <w:t>(15,466,185)</w:t>
            </w:r>
          </w:p>
        </w:tc>
        <w:tc>
          <w:tcPr>
            <w:tcW w:w="1296" w:type="dxa"/>
            <w:vAlign w:val="bottom"/>
          </w:tcPr>
          <w:p w14:paraId="3C3C3630" w14:textId="37D55019" w:rsidR="00003FED" w:rsidRPr="00897F8D" w:rsidRDefault="00003FED" w:rsidP="00003FED">
            <w:pPr>
              <w:pBdr>
                <w:bottom w:val="single" w:sz="4" w:space="1" w:color="auto"/>
              </w:pBdr>
              <w:spacing w:line="360" w:lineRule="auto"/>
              <w:jc w:val="right"/>
              <w:rPr>
                <w:rFonts w:ascii="Arial" w:hAnsi="Arial" w:cs="Arial"/>
                <w:sz w:val="18"/>
                <w:szCs w:val="18"/>
              </w:rPr>
            </w:pPr>
            <w:r w:rsidRPr="00897F8D">
              <w:rPr>
                <w:rFonts w:ascii="Arial" w:hAnsi="Arial" w:cs="Arial"/>
                <w:sz w:val="18"/>
                <w:szCs w:val="18"/>
              </w:rPr>
              <w:t>(11,509,033)</w:t>
            </w:r>
          </w:p>
        </w:tc>
      </w:tr>
      <w:tr w:rsidR="00003FED" w:rsidRPr="00897F8D" w14:paraId="3CC256C6" w14:textId="77777777" w:rsidTr="00673F6C">
        <w:tc>
          <w:tcPr>
            <w:tcW w:w="3780" w:type="dxa"/>
            <w:vAlign w:val="bottom"/>
          </w:tcPr>
          <w:p w14:paraId="720692E8" w14:textId="77777777" w:rsidR="00003FED" w:rsidRPr="00897F8D" w:rsidRDefault="00003FED" w:rsidP="00003FED">
            <w:pPr>
              <w:spacing w:line="360" w:lineRule="auto"/>
              <w:rPr>
                <w:rFonts w:ascii="Arial" w:hAnsi="Arial" w:cs="Arial"/>
                <w:sz w:val="18"/>
                <w:szCs w:val="18"/>
              </w:rPr>
            </w:pPr>
            <w:r w:rsidRPr="00897F8D">
              <w:rPr>
                <w:rFonts w:ascii="Arial" w:hAnsi="Arial" w:cs="Arial"/>
                <w:sz w:val="18"/>
                <w:szCs w:val="18"/>
              </w:rPr>
              <w:t>Net</w:t>
            </w:r>
          </w:p>
        </w:tc>
        <w:tc>
          <w:tcPr>
            <w:tcW w:w="1320" w:type="dxa"/>
            <w:vAlign w:val="bottom"/>
          </w:tcPr>
          <w:p w14:paraId="013EB35D" w14:textId="7817AD94" w:rsidR="00003FED" w:rsidRPr="00897F8D" w:rsidRDefault="00003FED" w:rsidP="00003FED">
            <w:pPr>
              <w:pBdr>
                <w:bottom w:val="single" w:sz="12" w:space="1" w:color="auto"/>
              </w:pBdr>
              <w:spacing w:line="360" w:lineRule="auto"/>
              <w:jc w:val="right"/>
              <w:rPr>
                <w:rFonts w:ascii="Arial" w:hAnsi="Arial" w:cs="Arial"/>
                <w:sz w:val="18"/>
                <w:szCs w:val="18"/>
              </w:rPr>
            </w:pPr>
            <w:r w:rsidRPr="00003FED">
              <w:rPr>
                <w:rFonts w:ascii="Arial" w:hAnsi="Arial" w:cs="Arial"/>
                <w:sz w:val="18"/>
                <w:szCs w:val="18"/>
              </w:rPr>
              <w:t>16</w:t>
            </w:r>
            <w:r w:rsidR="00A443CB">
              <w:rPr>
                <w:rFonts w:ascii="Arial" w:hAnsi="Arial" w:cs="Arial"/>
                <w:sz w:val="18"/>
                <w:szCs w:val="18"/>
              </w:rPr>
              <w:t>1,156,418</w:t>
            </w:r>
          </w:p>
        </w:tc>
        <w:tc>
          <w:tcPr>
            <w:tcW w:w="1305" w:type="dxa"/>
            <w:vAlign w:val="bottom"/>
          </w:tcPr>
          <w:p w14:paraId="5D73AB9C" w14:textId="3D749AAD" w:rsidR="00003FED" w:rsidRPr="00897F8D" w:rsidRDefault="00003FED" w:rsidP="00003FED">
            <w:pPr>
              <w:pBdr>
                <w:bottom w:val="single" w:sz="12" w:space="1" w:color="auto"/>
              </w:pBdr>
              <w:spacing w:line="360" w:lineRule="auto"/>
              <w:jc w:val="right"/>
              <w:rPr>
                <w:rFonts w:ascii="Arial" w:hAnsi="Arial" w:cs="Arial"/>
                <w:sz w:val="18"/>
                <w:szCs w:val="18"/>
              </w:rPr>
            </w:pPr>
            <w:r w:rsidRPr="00897F8D">
              <w:rPr>
                <w:rFonts w:ascii="Arial" w:hAnsi="Arial" w:cs="Arial"/>
                <w:sz w:val="18"/>
                <w:szCs w:val="18"/>
              </w:rPr>
              <w:t>169,763,482</w:t>
            </w:r>
          </w:p>
        </w:tc>
        <w:tc>
          <w:tcPr>
            <w:tcW w:w="1290" w:type="dxa"/>
            <w:vAlign w:val="bottom"/>
          </w:tcPr>
          <w:p w14:paraId="398B5BB0" w14:textId="20958DB7" w:rsidR="00003FED" w:rsidRPr="00897F8D" w:rsidRDefault="00003FED" w:rsidP="00003FED">
            <w:pPr>
              <w:pBdr>
                <w:bottom w:val="single" w:sz="12" w:space="1" w:color="auto"/>
              </w:pBdr>
              <w:spacing w:line="360" w:lineRule="auto"/>
              <w:jc w:val="right"/>
              <w:rPr>
                <w:rFonts w:ascii="Arial" w:hAnsi="Arial" w:cs="Arial"/>
                <w:sz w:val="18"/>
                <w:szCs w:val="18"/>
                <w:lang w:val="en-GB"/>
              </w:rPr>
            </w:pPr>
            <w:r w:rsidRPr="00003FED">
              <w:rPr>
                <w:rFonts w:ascii="Arial" w:hAnsi="Arial" w:cs="Arial"/>
                <w:sz w:val="18"/>
                <w:szCs w:val="18"/>
                <w:lang w:val="en-GB"/>
              </w:rPr>
              <w:t>13,824,207</w:t>
            </w:r>
          </w:p>
        </w:tc>
        <w:tc>
          <w:tcPr>
            <w:tcW w:w="1296" w:type="dxa"/>
          </w:tcPr>
          <w:p w14:paraId="32492FFA" w14:textId="0D6EA973" w:rsidR="00003FED" w:rsidRPr="00897F8D" w:rsidRDefault="00003FED" w:rsidP="00003FED">
            <w:pPr>
              <w:pBdr>
                <w:bottom w:val="single" w:sz="12" w:space="1" w:color="auto"/>
              </w:pBdr>
              <w:spacing w:line="360" w:lineRule="auto"/>
              <w:jc w:val="right"/>
              <w:rPr>
                <w:rFonts w:ascii="Arial" w:hAnsi="Arial" w:cs="Arial"/>
                <w:sz w:val="18"/>
                <w:szCs w:val="18"/>
                <w:lang w:val="en-GB"/>
              </w:rPr>
            </w:pPr>
            <w:r w:rsidRPr="00897F8D">
              <w:rPr>
                <w:rFonts w:ascii="Arial" w:hAnsi="Arial" w:cs="Arial"/>
                <w:sz w:val="18"/>
                <w:szCs w:val="18"/>
                <w:lang w:val="en-GB"/>
              </w:rPr>
              <w:t>29,715,040</w:t>
            </w:r>
          </w:p>
        </w:tc>
      </w:tr>
    </w:tbl>
    <w:p w14:paraId="311BA384" w14:textId="242F31D6" w:rsidR="003E6419" w:rsidRDefault="003E6419">
      <w:pPr>
        <w:rPr>
          <w:rFonts w:ascii="Arial" w:hAnsi="Arial" w:cs="Arial"/>
          <w:sz w:val="19"/>
          <w:szCs w:val="19"/>
          <w:lang w:val="en-GB"/>
        </w:rPr>
      </w:pPr>
    </w:p>
    <w:p w14:paraId="3CDA5307" w14:textId="447F8130" w:rsidR="003F6AC5" w:rsidRDefault="002525BD" w:rsidP="004C55DC">
      <w:pPr>
        <w:spacing w:line="360" w:lineRule="auto"/>
        <w:ind w:left="360"/>
        <w:jc w:val="both"/>
        <w:rPr>
          <w:rFonts w:ascii="Arial" w:hAnsi="Arial" w:cs="Arial"/>
          <w:sz w:val="19"/>
          <w:szCs w:val="19"/>
        </w:rPr>
      </w:pPr>
      <w:r w:rsidRPr="00897F8D">
        <w:rPr>
          <w:rFonts w:ascii="Arial" w:hAnsi="Arial" w:cs="Arial"/>
          <w:sz w:val="19"/>
          <w:szCs w:val="19"/>
          <w:lang w:val="en-GB"/>
        </w:rPr>
        <w:t xml:space="preserve">As at </w:t>
      </w:r>
      <w:r w:rsidR="00EB05E2" w:rsidRPr="00897F8D">
        <w:rPr>
          <w:rFonts w:ascii="Arial" w:hAnsi="Arial" w:cs="Arial"/>
          <w:sz w:val="19"/>
          <w:szCs w:val="19"/>
          <w:lang w:val="en-GB"/>
        </w:rPr>
        <w:t xml:space="preserve">31 December </w:t>
      </w:r>
      <w:r w:rsidRPr="00897F8D">
        <w:rPr>
          <w:rFonts w:ascii="Arial" w:hAnsi="Arial" w:cs="Arial"/>
          <w:sz w:val="19"/>
          <w:szCs w:val="19"/>
        </w:rPr>
        <w:t>201</w:t>
      </w:r>
      <w:r w:rsidR="00897F8D">
        <w:rPr>
          <w:rFonts w:ascii="Arial" w:hAnsi="Arial" w:cs="Arial"/>
          <w:sz w:val="19"/>
          <w:szCs w:val="19"/>
        </w:rPr>
        <w:t>7</w:t>
      </w:r>
      <w:r w:rsidRPr="00897F8D">
        <w:rPr>
          <w:rFonts w:ascii="Arial" w:hAnsi="Arial" w:cs="Arial"/>
          <w:sz w:val="19"/>
          <w:szCs w:val="19"/>
        </w:rPr>
        <w:t xml:space="preserve"> and 201</w:t>
      </w:r>
      <w:r w:rsidR="00897F8D">
        <w:rPr>
          <w:rFonts w:ascii="Arial" w:hAnsi="Arial" w:cs="Arial"/>
          <w:sz w:val="19"/>
          <w:szCs w:val="19"/>
        </w:rPr>
        <w:t>6</w:t>
      </w:r>
      <w:r w:rsidRPr="00897F8D">
        <w:rPr>
          <w:rFonts w:ascii="Arial" w:hAnsi="Arial" w:cs="Arial"/>
          <w:sz w:val="19"/>
          <w:szCs w:val="19"/>
          <w:lang w:val="en-GB"/>
        </w:rPr>
        <w:t xml:space="preserve">, the aged trade accounts receivable are as </w:t>
      </w:r>
      <w:proofErr w:type="gramStart"/>
      <w:r w:rsidRPr="00897F8D">
        <w:rPr>
          <w:rFonts w:ascii="Arial" w:hAnsi="Arial" w:cs="Arial"/>
          <w:sz w:val="19"/>
          <w:szCs w:val="19"/>
          <w:lang w:val="en-GB"/>
        </w:rPr>
        <w:t>follows :</w:t>
      </w:r>
      <w:proofErr w:type="gramEnd"/>
    </w:p>
    <w:p w14:paraId="6A8BE62D" w14:textId="77777777" w:rsidR="004C55DC" w:rsidRPr="002A33C2" w:rsidRDefault="004C55DC" w:rsidP="004C55DC">
      <w:pPr>
        <w:spacing w:line="360" w:lineRule="auto"/>
        <w:ind w:left="360"/>
        <w:jc w:val="both"/>
        <w:rPr>
          <w:rFonts w:ascii="Arial" w:hAnsi="Arial" w:cs="Arial"/>
          <w:sz w:val="19"/>
          <w:szCs w:val="19"/>
          <w:lang w:val="en-GB"/>
        </w:rPr>
      </w:pPr>
    </w:p>
    <w:tbl>
      <w:tblPr>
        <w:tblW w:w="9099" w:type="dxa"/>
        <w:tblInd w:w="333" w:type="dxa"/>
        <w:tblLayout w:type="fixed"/>
        <w:tblLook w:val="0000" w:firstRow="0" w:lastRow="0" w:firstColumn="0" w:lastColumn="0" w:noHBand="0" w:noVBand="0"/>
      </w:tblPr>
      <w:tblGrid>
        <w:gridCol w:w="3780"/>
        <w:gridCol w:w="1350"/>
        <w:gridCol w:w="1296"/>
        <w:gridCol w:w="1332"/>
        <w:gridCol w:w="1341"/>
      </w:tblGrid>
      <w:tr w:rsidR="002525BD" w:rsidRPr="00897F8D" w14:paraId="66B8A47B" w14:textId="77777777" w:rsidTr="00897F8D">
        <w:tc>
          <w:tcPr>
            <w:tcW w:w="3780" w:type="dxa"/>
          </w:tcPr>
          <w:p w14:paraId="1EAFF735" w14:textId="77777777" w:rsidR="002525BD" w:rsidRPr="00897F8D" w:rsidRDefault="002525BD" w:rsidP="0090666A">
            <w:pPr>
              <w:spacing w:line="360" w:lineRule="auto"/>
              <w:jc w:val="both"/>
              <w:rPr>
                <w:rFonts w:ascii="Arial" w:hAnsi="Arial" w:cs="Arial"/>
                <w:sz w:val="18"/>
                <w:szCs w:val="18"/>
              </w:rPr>
            </w:pPr>
          </w:p>
        </w:tc>
        <w:tc>
          <w:tcPr>
            <w:tcW w:w="1350" w:type="dxa"/>
          </w:tcPr>
          <w:p w14:paraId="5FAB608D" w14:textId="77777777" w:rsidR="002525BD" w:rsidRPr="00897F8D" w:rsidRDefault="002525BD" w:rsidP="0090666A">
            <w:pPr>
              <w:spacing w:line="360" w:lineRule="auto"/>
              <w:jc w:val="both"/>
              <w:rPr>
                <w:rFonts w:ascii="Arial" w:hAnsi="Arial" w:cs="Arial"/>
                <w:sz w:val="18"/>
                <w:szCs w:val="18"/>
                <w:lang w:val="en-GB"/>
              </w:rPr>
            </w:pPr>
          </w:p>
        </w:tc>
        <w:tc>
          <w:tcPr>
            <w:tcW w:w="1296" w:type="dxa"/>
          </w:tcPr>
          <w:p w14:paraId="4CA3F92F" w14:textId="77777777" w:rsidR="002525BD" w:rsidRPr="00897F8D" w:rsidRDefault="002525BD" w:rsidP="0090666A">
            <w:pPr>
              <w:spacing w:line="360" w:lineRule="auto"/>
              <w:jc w:val="both"/>
              <w:rPr>
                <w:rFonts w:ascii="Arial" w:hAnsi="Arial" w:cs="Arial"/>
                <w:sz w:val="18"/>
                <w:szCs w:val="18"/>
                <w:lang w:val="en-GB"/>
              </w:rPr>
            </w:pPr>
          </w:p>
        </w:tc>
        <w:tc>
          <w:tcPr>
            <w:tcW w:w="2673" w:type="dxa"/>
            <w:gridSpan w:val="2"/>
            <w:vAlign w:val="bottom"/>
          </w:tcPr>
          <w:p w14:paraId="499B527F" w14:textId="77777777" w:rsidR="002525BD" w:rsidRPr="00897F8D" w:rsidRDefault="002525BD" w:rsidP="0090666A">
            <w:pPr>
              <w:spacing w:line="360" w:lineRule="auto"/>
              <w:ind w:left="-108"/>
              <w:jc w:val="right"/>
              <w:rPr>
                <w:rFonts w:ascii="Arial" w:hAnsi="Arial" w:cs="Arial"/>
                <w:sz w:val="18"/>
                <w:szCs w:val="18"/>
              </w:rPr>
            </w:pPr>
            <w:r w:rsidRPr="00897F8D">
              <w:rPr>
                <w:rFonts w:ascii="Arial" w:hAnsi="Arial" w:cs="Arial"/>
                <w:sz w:val="18"/>
                <w:szCs w:val="18"/>
              </w:rPr>
              <w:t>(Unit: Baht)</w:t>
            </w:r>
          </w:p>
        </w:tc>
      </w:tr>
      <w:tr w:rsidR="002525BD" w:rsidRPr="00897F8D" w14:paraId="1FB62AE7" w14:textId="77777777" w:rsidTr="00897F8D">
        <w:trPr>
          <w:trHeight w:val="254"/>
        </w:trPr>
        <w:tc>
          <w:tcPr>
            <w:tcW w:w="3780" w:type="dxa"/>
          </w:tcPr>
          <w:p w14:paraId="548AF46C" w14:textId="77777777" w:rsidR="002525BD" w:rsidRPr="00897F8D" w:rsidRDefault="002525BD" w:rsidP="0090666A">
            <w:pPr>
              <w:spacing w:line="360" w:lineRule="auto"/>
              <w:jc w:val="both"/>
              <w:rPr>
                <w:rFonts w:ascii="Arial" w:hAnsi="Arial" w:cs="Arial"/>
                <w:sz w:val="18"/>
                <w:szCs w:val="18"/>
                <w:lang w:val="en-GB"/>
              </w:rPr>
            </w:pPr>
          </w:p>
        </w:tc>
        <w:tc>
          <w:tcPr>
            <w:tcW w:w="2646" w:type="dxa"/>
            <w:gridSpan w:val="2"/>
          </w:tcPr>
          <w:p w14:paraId="71CFC918" w14:textId="77777777" w:rsidR="002525BD" w:rsidRPr="00897F8D" w:rsidRDefault="002525BD" w:rsidP="0090666A">
            <w:pPr>
              <w:pBdr>
                <w:bottom w:val="single" w:sz="4" w:space="1" w:color="auto"/>
              </w:pBdr>
              <w:spacing w:line="360" w:lineRule="auto"/>
              <w:jc w:val="center"/>
              <w:rPr>
                <w:rFonts w:ascii="Arial" w:hAnsi="Arial" w:cs="Arial"/>
                <w:sz w:val="18"/>
                <w:szCs w:val="18"/>
                <w:lang w:val="en-GB"/>
              </w:rPr>
            </w:pPr>
            <w:r w:rsidRPr="00897F8D">
              <w:rPr>
                <w:rFonts w:ascii="Arial" w:hAnsi="Arial" w:cs="Arial"/>
                <w:sz w:val="18"/>
                <w:szCs w:val="18"/>
              </w:rPr>
              <w:t>Consolidated</w:t>
            </w:r>
            <w:r w:rsidRPr="00897F8D">
              <w:rPr>
                <w:rFonts w:ascii="Arial" w:hAnsi="Arial" w:cs="Arial"/>
                <w:sz w:val="18"/>
                <w:szCs w:val="18"/>
                <w:lang w:val="en-GB"/>
              </w:rPr>
              <w:t xml:space="preserve"> F/S</w:t>
            </w:r>
          </w:p>
        </w:tc>
        <w:tc>
          <w:tcPr>
            <w:tcW w:w="2673" w:type="dxa"/>
            <w:gridSpan w:val="2"/>
            <w:vAlign w:val="bottom"/>
          </w:tcPr>
          <w:p w14:paraId="4B629335" w14:textId="77777777" w:rsidR="002525BD" w:rsidRPr="00897F8D" w:rsidRDefault="002525BD" w:rsidP="0090666A">
            <w:pPr>
              <w:pBdr>
                <w:bottom w:val="single" w:sz="4" w:space="1" w:color="auto"/>
              </w:pBdr>
              <w:spacing w:line="360" w:lineRule="auto"/>
              <w:ind w:firstLine="6"/>
              <w:jc w:val="center"/>
              <w:rPr>
                <w:rFonts w:ascii="Arial" w:hAnsi="Arial" w:cs="Arial"/>
                <w:sz w:val="18"/>
                <w:szCs w:val="18"/>
                <w:cs/>
              </w:rPr>
            </w:pPr>
            <w:r w:rsidRPr="00897F8D">
              <w:rPr>
                <w:rFonts w:ascii="Arial" w:hAnsi="Arial" w:cs="Arial"/>
                <w:sz w:val="18"/>
                <w:szCs w:val="18"/>
              </w:rPr>
              <w:t>Separate F/S</w:t>
            </w:r>
          </w:p>
        </w:tc>
      </w:tr>
      <w:tr w:rsidR="00FC19CE" w:rsidRPr="00897F8D" w14:paraId="4C043DA2" w14:textId="77777777" w:rsidTr="00897F8D">
        <w:tc>
          <w:tcPr>
            <w:tcW w:w="3780" w:type="dxa"/>
          </w:tcPr>
          <w:p w14:paraId="2A98A0CF" w14:textId="77777777" w:rsidR="00FC19CE" w:rsidRPr="00897F8D" w:rsidRDefault="00FC19CE" w:rsidP="0090666A">
            <w:pPr>
              <w:spacing w:line="360" w:lineRule="auto"/>
              <w:jc w:val="both"/>
              <w:rPr>
                <w:rFonts w:ascii="Arial" w:hAnsi="Arial" w:cs="Arial"/>
                <w:sz w:val="18"/>
                <w:szCs w:val="18"/>
                <w:lang w:val="en-GB"/>
              </w:rPr>
            </w:pPr>
          </w:p>
        </w:tc>
        <w:tc>
          <w:tcPr>
            <w:tcW w:w="1350" w:type="dxa"/>
            <w:vAlign w:val="bottom"/>
          </w:tcPr>
          <w:p w14:paraId="3C5DE437" w14:textId="7B4AE023" w:rsidR="00FC19CE" w:rsidRPr="00897F8D" w:rsidRDefault="00FC19CE" w:rsidP="0090666A">
            <w:pPr>
              <w:pBdr>
                <w:bottom w:val="single" w:sz="4" w:space="1" w:color="auto"/>
              </w:pBdr>
              <w:spacing w:line="360" w:lineRule="auto"/>
              <w:ind w:firstLine="6"/>
              <w:jc w:val="center"/>
              <w:rPr>
                <w:rFonts w:ascii="Arial" w:hAnsi="Arial" w:cs="Arial"/>
                <w:sz w:val="18"/>
                <w:szCs w:val="18"/>
              </w:rPr>
            </w:pPr>
            <w:r w:rsidRPr="00897F8D">
              <w:rPr>
                <w:rFonts w:ascii="Arial" w:hAnsi="Arial" w:cs="Arial"/>
                <w:sz w:val="18"/>
                <w:szCs w:val="18"/>
                <w:lang w:val="en-GB"/>
              </w:rPr>
              <w:t>201</w:t>
            </w:r>
            <w:r w:rsidR="00897F8D">
              <w:rPr>
                <w:rFonts w:ascii="Arial" w:hAnsi="Arial" w:cs="Arial"/>
                <w:sz w:val="18"/>
                <w:szCs w:val="18"/>
                <w:lang w:val="en-GB"/>
              </w:rPr>
              <w:t>7</w:t>
            </w:r>
          </w:p>
        </w:tc>
        <w:tc>
          <w:tcPr>
            <w:tcW w:w="1296" w:type="dxa"/>
            <w:vAlign w:val="bottom"/>
          </w:tcPr>
          <w:p w14:paraId="7908E29A" w14:textId="3566E440" w:rsidR="00FC19CE" w:rsidRPr="00897F8D" w:rsidRDefault="00FC19CE" w:rsidP="0090666A">
            <w:pPr>
              <w:pBdr>
                <w:bottom w:val="single" w:sz="4" w:space="1" w:color="auto"/>
              </w:pBdr>
              <w:spacing w:line="360" w:lineRule="auto"/>
              <w:ind w:firstLine="6"/>
              <w:jc w:val="center"/>
              <w:rPr>
                <w:rFonts w:ascii="Arial" w:hAnsi="Arial" w:cs="Arial"/>
                <w:sz w:val="18"/>
                <w:szCs w:val="18"/>
              </w:rPr>
            </w:pPr>
            <w:r w:rsidRPr="00897F8D">
              <w:rPr>
                <w:rFonts w:ascii="Arial" w:hAnsi="Arial" w:cs="Arial"/>
                <w:sz w:val="18"/>
                <w:szCs w:val="18"/>
              </w:rPr>
              <w:t>201</w:t>
            </w:r>
            <w:r w:rsidR="00897F8D">
              <w:rPr>
                <w:rFonts w:ascii="Arial" w:hAnsi="Arial" w:cs="Arial"/>
                <w:sz w:val="18"/>
                <w:szCs w:val="18"/>
              </w:rPr>
              <w:t>6</w:t>
            </w:r>
          </w:p>
        </w:tc>
        <w:tc>
          <w:tcPr>
            <w:tcW w:w="1332" w:type="dxa"/>
            <w:vAlign w:val="bottom"/>
          </w:tcPr>
          <w:p w14:paraId="64EA18DE" w14:textId="2E982DA4" w:rsidR="00FC19CE" w:rsidRPr="00897F8D" w:rsidRDefault="00FC19CE" w:rsidP="0090666A">
            <w:pPr>
              <w:pBdr>
                <w:bottom w:val="single" w:sz="4" w:space="1" w:color="auto"/>
              </w:pBdr>
              <w:spacing w:line="360" w:lineRule="auto"/>
              <w:ind w:firstLine="6"/>
              <w:jc w:val="center"/>
              <w:rPr>
                <w:rFonts w:ascii="Arial" w:hAnsi="Arial" w:cs="Arial"/>
                <w:sz w:val="18"/>
                <w:szCs w:val="18"/>
              </w:rPr>
            </w:pPr>
            <w:r w:rsidRPr="00897F8D">
              <w:rPr>
                <w:rFonts w:ascii="Arial" w:hAnsi="Arial" w:cs="Arial"/>
                <w:sz w:val="18"/>
                <w:szCs w:val="18"/>
                <w:lang w:val="en-GB"/>
              </w:rPr>
              <w:t>201</w:t>
            </w:r>
            <w:r w:rsidR="00897F8D">
              <w:rPr>
                <w:rFonts w:ascii="Arial" w:hAnsi="Arial" w:cs="Arial"/>
                <w:sz w:val="18"/>
                <w:szCs w:val="18"/>
                <w:lang w:val="en-GB"/>
              </w:rPr>
              <w:t>7</w:t>
            </w:r>
          </w:p>
        </w:tc>
        <w:tc>
          <w:tcPr>
            <w:tcW w:w="1341" w:type="dxa"/>
            <w:vAlign w:val="bottom"/>
          </w:tcPr>
          <w:p w14:paraId="03C8DE49" w14:textId="6F297472" w:rsidR="00FC19CE" w:rsidRPr="00897F8D" w:rsidRDefault="00FC19CE" w:rsidP="0090666A">
            <w:pPr>
              <w:pBdr>
                <w:bottom w:val="single" w:sz="4" w:space="1" w:color="auto"/>
              </w:pBdr>
              <w:spacing w:line="360" w:lineRule="auto"/>
              <w:ind w:firstLine="6"/>
              <w:jc w:val="center"/>
              <w:rPr>
                <w:rFonts w:ascii="Arial" w:hAnsi="Arial" w:cs="Arial"/>
                <w:sz w:val="18"/>
                <w:szCs w:val="18"/>
              </w:rPr>
            </w:pPr>
            <w:r w:rsidRPr="00897F8D">
              <w:rPr>
                <w:rFonts w:ascii="Arial" w:hAnsi="Arial" w:cs="Arial"/>
                <w:sz w:val="18"/>
                <w:szCs w:val="18"/>
              </w:rPr>
              <w:t>201</w:t>
            </w:r>
            <w:r w:rsidR="00897F8D">
              <w:rPr>
                <w:rFonts w:ascii="Arial" w:hAnsi="Arial" w:cs="Arial"/>
                <w:sz w:val="18"/>
                <w:szCs w:val="18"/>
              </w:rPr>
              <w:t>6</w:t>
            </w:r>
          </w:p>
        </w:tc>
      </w:tr>
      <w:tr w:rsidR="002525BD" w:rsidRPr="00897F8D" w14:paraId="44149AAB" w14:textId="77777777" w:rsidTr="00897F8D">
        <w:tc>
          <w:tcPr>
            <w:tcW w:w="5130" w:type="dxa"/>
            <w:gridSpan w:val="2"/>
          </w:tcPr>
          <w:p w14:paraId="59BD42A5" w14:textId="77777777" w:rsidR="002525BD" w:rsidRPr="00897F8D" w:rsidRDefault="002525BD" w:rsidP="0090666A">
            <w:pPr>
              <w:spacing w:line="360" w:lineRule="auto"/>
              <w:rPr>
                <w:rFonts w:ascii="Arial" w:hAnsi="Arial" w:cs="Arial"/>
                <w:sz w:val="18"/>
                <w:szCs w:val="18"/>
                <w:cs/>
              </w:rPr>
            </w:pPr>
            <w:r w:rsidRPr="00897F8D">
              <w:rPr>
                <w:rFonts w:ascii="Arial" w:hAnsi="Arial" w:cs="Arial"/>
                <w:sz w:val="18"/>
                <w:szCs w:val="18"/>
                <w:u w:val="single"/>
              </w:rPr>
              <w:t>Trade accounts receivable</w:t>
            </w:r>
          </w:p>
        </w:tc>
        <w:tc>
          <w:tcPr>
            <w:tcW w:w="1296" w:type="dxa"/>
            <w:vAlign w:val="bottom"/>
          </w:tcPr>
          <w:p w14:paraId="4CB2A921" w14:textId="77777777" w:rsidR="002525BD" w:rsidRPr="00897F8D" w:rsidRDefault="002525BD" w:rsidP="0090666A">
            <w:pPr>
              <w:spacing w:line="360" w:lineRule="auto"/>
              <w:jc w:val="right"/>
              <w:rPr>
                <w:rFonts w:ascii="Arial" w:hAnsi="Arial" w:cs="Arial"/>
                <w:sz w:val="18"/>
                <w:szCs w:val="18"/>
                <w:cs/>
              </w:rPr>
            </w:pPr>
          </w:p>
        </w:tc>
        <w:tc>
          <w:tcPr>
            <w:tcW w:w="1332" w:type="dxa"/>
            <w:vAlign w:val="bottom"/>
          </w:tcPr>
          <w:p w14:paraId="7D0F341F" w14:textId="77777777" w:rsidR="002525BD" w:rsidRPr="00897F8D" w:rsidRDefault="002525BD" w:rsidP="0090666A">
            <w:pPr>
              <w:spacing w:line="360" w:lineRule="auto"/>
              <w:jc w:val="right"/>
              <w:rPr>
                <w:rFonts w:ascii="Arial" w:hAnsi="Arial" w:cs="Arial"/>
                <w:sz w:val="18"/>
                <w:szCs w:val="18"/>
              </w:rPr>
            </w:pPr>
          </w:p>
        </w:tc>
        <w:tc>
          <w:tcPr>
            <w:tcW w:w="1341" w:type="dxa"/>
            <w:vAlign w:val="bottom"/>
          </w:tcPr>
          <w:p w14:paraId="4B4F80FF" w14:textId="77777777" w:rsidR="002525BD" w:rsidRPr="00897F8D" w:rsidRDefault="002525BD" w:rsidP="0090666A">
            <w:pPr>
              <w:spacing w:line="360" w:lineRule="auto"/>
              <w:jc w:val="right"/>
              <w:rPr>
                <w:rFonts w:ascii="Arial" w:hAnsi="Arial" w:cs="Arial"/>
                <w:sz w:val="18"/>
                <w:szCs w:val="18"/>
              </w:rPr>
            </w:pPr>
          </w:p>
        </w:tc>
      </w:tr>
      <w:tr w:rsidR="008D7CB3" w:rsidRPr="00897F8D" w14:paraId="31A0592B" w14:textId="77777777" w:rsidTr="00897F8D">
        <w:tc>
          <w:tcPr>
            <w:tcW w:w="3780" w:type="dxa"/>
            <w:vAlign w:val="bottom"/>
          </w:tcPr>
          <w:p w14:paraId="657E5867" w14:textId="77777777" w:rsidR="008D7CB3" w:rsidRPr="00897F8D" w:rsidRDefault="008D7CB3" w:rsidP="008D7CB3">
            <w:pPr>
              <w:spacing w:line="360" w:lineRule="auto"/>
              <w:rPr>
                <w:rFonts w:ascii="Arial" w:hAnsi="Arial" w:cs="Arial"/>
                <w:sz w:val="18"/>
                <w:szCs w:val="18"/>
                <w:cs/>
                <w:lang w:val="en-GB"/>
              </w:rPr>
            </w:pPr>
            <w:r w:rsidRPr="00897F8D">
              <w:rPr>
                <w:rFonts w:ascii="Arial" w:hAnsi="Arial" w:cs="Arial"/>
                <w:sz w:val="18"/>
                <w:szCs w:val="18"/>
              </w:rPr>
              <w:t>Not yet due</w:t>
            </w:r>
          </w:p>
        </w:tc>
        <w:tc>
          <w:tcPr>
            <w:tcW w:w="1350" w:type="dxa"/>
            <w:vAlign w:val="bottom"/>
          </w:tcPr>
          <w:p w14:paraId="3B124FCB" w14:textId="019C59EF" w:rsidR="008D7CB3" w:rsidRPr="00897F8D" w:rsidRDefault="008D7CB3" w:rsidP="008D7CB3">
            <w:pPr>
              <w:spacing w:line="360" w:lineRule="auto"/>
              <w:jc w:val="right"/>
              <w:rPr>
                <w:rFonts w:ascii="Arial" w:hAnsi="Arial" w:cs="Arial"/>
                <w:sz w:val="18"/>
                <w:szCs w:val="18"/>
              </w:rPr>
            </w:pPr>
            <w:r w:rsidRPr="008D7CB3">
              <w:rPr>
                <w:rFonts w:ascii="Arial" w:hAnsi="Arial" w:cs="Arial"/>
                <w:sz w:val="18"/>
                <w:szCs w:val="18"/>
              </w:rPr>
              <w:t>12</w:t>
            </w:r>
            <w:r w:rsidR="009748C4">
              <w:rPr>
                <w:rFonts w:ascii="Arial" w:hAnsi="Arial" w:cs="Arial"/>
                <w:sz w:val="18"/>
                <w:szCs w:val="18"/>
              </w:rPr>
              <w:t>0</w:t>
            </w:r>
            <w:r w:rsidRPr="008D7CB3">
              <w:rPr>
                <w:rFonts w:ascii="Arial" w:hAnsi="Arial" w:cs="Arial"/>
                <w:sz w:val="18"/>
                <w:szCs w:val="18"/>
              </w:rPr>
              <w:t>,</w:t>
            </w:r>
            <w:r w:rsidR="009748C4">
              <w:rPr>
                <w:rFonts w:ascii="Arial" w:hAnsi="Arial" w:cs="Arial"/>
                <w:sz w:val="18"/>
                <w:szCs w:val="18"/>
              </w:rPr>
              <w:t>639</w:t>
            </w:r>
            <w:r w:rsidRPr="008D7CB3">
              <w:rPr>
                <w:rFonts w:ascii="Arial" w:hAnsi="Arial" w:cs="Arial"/>
                <w:sz w:val="18"/>
                <w:szCs w:val="18"/>
              </w:rPr>
              <w:t>,</w:t>
            </w:r>
            <w:r w:rsidR="009748C4">
              <w:rPr>
                <w:rFonts w:ascii="Arial" w:hAnsi="Arial" w:cs="Arial"/>
                <w:sz w:val="18"/>
                <w:szCs w:val="18"/>
              </w:rPr>
              <w:t>870</w:t>
            </w:r>
          </w:p>
        </w:tc>
        <w:tc>
          <w:tcPr>
            <w:tcW w:w="1296" w:type="dxa"/>
            <w:vAlign w:val="bottom"/>
          </w:tcPr>
          <w:p w14:paraId="488BF98F" w14:textId="436CD9BB" w:rsidR="008D7CB3" w:rsidRPr="00897F8D" w:rsidRDefault="008D7CB3" w:rsidP="008D7CB3">
            <w:pPr>
              <w:spacing w:line="360" w:lineRule="auto"/>
              <w:jc w:val="right"/>
              <w:rPr>
                <w:rFonts w:ascii="Arial" w:hAnsi="Arial" w:cs="Arial"/>
                <w:sz w:val="18"/>
                <w:szCs w:val="18"/>
              </w:rPr>
            </w:pPr>
            <w:r w:rsidRPr="00897F8D">
              <w:rPr>
                <w:rFonts w:ascii="Arial" w:hAnsi="Arial" w:cs="Arial"/>
                <w:sz w:val="18"/>
                <w:szCs w:val="18"/>
              </w:rPr>
              <w:t>109,569,164</w:t>
            </w:r>
          </w:p>
        </w:tc>
        <w:tc>
          <w:tcPr>
            <w:tcW w:w="1332" w:type="dxa"/>
            <w:vAlign w:val="bottom"/>
          </w:tcPr>
          <w:p w14:paraId="3CF1C27C" w14:textId="003EDB3C" w:rsidR="008D7CB3" w:rsidRPr="00897F8D" w:rsidRDefault="008D7CB3" w:rsidP="008D7CB3">
            <w:pPr>
              <w:spacing w:line="360" w:lineRule="auto"/>
              <w:jc w:val="right"/>
              <w:rPr>
                <w:rFonts w:ascii="Arial" w:hAnsi="Arial" w:cs="Arial"/>
                <w:sz w:val="18"/>
                <w:szCs w:val="18"/>
              </w:rPr>
            </w:pPr>
            <w:r w:rsidRPr="008D7CB3">
              <w:rPr>
                <w:rFonts w:ascii="Arial" w:hAnsi="Arial" w:cs="Arial"/>
                <w:sz w:val="18"/>
                <w:szCs w:val="18"/>
              </w:rPr>
              <w:t>10,270,164</w:t>
            </w:r>
          </w:p>
        </w:tc>
        <w:tc>
          <w:tcPr>
            <w:tcW w:w="1341" w:type="dxa"/>
            <w:vAlign w:val="bottom"/>
          </w:tcPr>
          <w:p w14:paraId="21BED93A" w14:textId="4A8F78C2" w:rsidR="008D7CB3" w:rsidRPr="00897F8D" w:rsidRDefault="008D7CB3" w:rsidP="008D7CB3">
            <w:pPr>
              <w:spacing w:line="360" w:lineRule="auto"/>
              <w:jc w:val="right"/>
              <w:rPr>
                <w:rFonts w:ascii="Arial" w:hAnsi="Arial" w:cs="Arial"/>
                <w:sz w:val="18"/>
                <w:szCs w:val="18"/>
              </w:rPr>
            </w:pPr>
            <w:r w:rsidRPr="00897F8D">
              <w:rPr>
                <w:rFonts w:ascii="Arial" w:hAnsi="Arial" w:cs="Arial"/>
                <w:sz w:val="18"/>
                <w:szCs w:val="18"/>
              </w:rPr>
              <w:t>20,063,659</w:t>
            </w:r>
          </w:p>
        </w:tc>
      </w:tr>
      <w:tr w:rsidR="008D7CB3" w:rsidRPr="00897F8D" w14:paraId="1077784E" w14:textId="77777777" w:rsidTr="00897F8D">
        <w:tc>
          <w:tcPr>
            <w:tcW w:w="3780" w:type="dxa"/>
          </w:tcPr>
          <w:p w14:paraId="6F898AF4" w14:textId="77777777" w:rsidR="008D7CB3" w:rsidRPr="00897F8D" w:rsidRDefault="008D7CB3" w:rsidP="008D7CB3">
            <w:pPr>
              <w:spacing w:line="360" w:lineRule="auto"/>
              <w:rPr>
                <w:rFonts w:ascii="Arial" w:hAnsi="Arial" w:cs="Arial"/>
                <w:sz w:val="18"/>
                <w:szCs w:val="18"/>
              </w:rPr>
            </w:pPr>
            <w:proofErr w:type="spellStart"/>
            <w:r w:rsidRPr="00897F8D">
              <w:rPr>
                <w:rFonts w:ascii="Arial" w:hAnsi="Arial" w:cs="Arial"/>
                <w:sz w:val="18"/>
                <w:szCs w:val="18"/>
              </w:rPr>
              <w:t xml:space="preserve">Over </w:t>
            </w:r>
            <w:proofErr w:type="gramStart"/>
            <w:r w:rsidRPr="00897F8D">
              <w:rPr>
                <w:rFonts w:ascii="Arial" w:hAnsi="Arial" w:cs="Arial"/>
                <w:sz w:val="18"/>
                <w:szCs w:val="18"/>
              </w:rPr>
              <w:t>due</w:t>
            </w:r>
            <w:proofErr w:type="spellEnd"/>
            <w:r w:rsidRPr="00897F8D">
              <w:rPr>
                <w:rFonts w:ascii="Arial" w:hAnsi="Arial" w:cs="Arial"/>
                <w:sz w:val="18"/>
                <w:szCs w:val="18"/>
              </w:rPr>
              <w:t xml:space="preserve"> :</w:t>
            </w:r>
            <w:proofErr w:type="gramEnd"/>
          </w:p>
        </w:tc>
        <w:tc>
          <w:tcPr>
            <w:tcW w:w="1350" w:type="dxa"/>
            <w:vAlign w:val="bottom"/>
          </w:tcPr>
          <w:p w14:paraId="0AA4A5A9" w14:textId="77777777" w:rsidR="008D7CB3" w:rsidRPr="00897F8D" w:rsidRDefault="008D7CB3" w:rsidP="008D7CB3">
            <w:pPr>
              <w:spacing w:line="360" w:lineRule="auto"/>
              <w:jc w:val="right"/>
              <w:rPr>
                <w:rFonts w:ascii="Arial" w:hAnsi="Arial" w:cs="Arial"/>
                <w:sz w:val="18"/>
                <w:szCs w:val="18"/>
              </w:rPr>
            </w:pPr>
          </w:p>
        </w:tc>
        <w:tc>
          <w:tcPr>
            <w:tcW w:w="1296" w:type="dxa"/>
            <w:vAlign w:val="bottom"/>
          </w:tcPr>
          <w:p w14:paraId="6973F0FA" w14:textId="77777777" w:rsidR="008D7CB3" w:rsidRPr="00897F8D" w:rsidRDefault="008D7CB3" w:rsidP="008D7CB3">
            <w:pPr>
              <w:spacing w:line="360" w:lineRule="auto"/>
              <w:jc w:val="right"/>
              <w:rPr>
                <w:rFonts w:ascii="Arial" w:hAnsi="Arial" w:cs="Arial"/>
                <w:sz w:val="18"/>
                <w:szCs w:val="18"/>
              </w:rPr>
            </w:pPr>
          </w:p>
        </w:tc>
        <w:tc>
          <w:tcPr>
            <w:tcW w:w="1332" w:type="dxa"/>
            <w:vAlign w:val="bottom"/>
          </w:tcPr>
          <w:p w14:paraId="1FF08395" w14:textId="77777777" w:rsidR="008D7CB3" w:rsidRPr="00897F8D" w:rsidRDefault="008D7CB3" w:rsidP="008D7CB3">
            <w:pPr>
              <w:spacing w:line="360" w:lineRule="auto"/>
              <w:jc w:val="right"/>
              <w:rPr>
                <w:rFonts w:ascii="Arial" w:hAnsi="Arial" w:cs="Arial"/>
                <w:sz w:val="18"/>
                <w:szCs w:val="18"/>
              </w:rPr>
            </w:pPr>
          </w:p>
        </w:tc>
        <w:tc>
          <w:tcPr>
            <w:tcW w:w="1341" w:type="dxa"/>
            <w:vAlign w:val="bottom"/>
          </w:tcPr>
          <w:p w14:paraId="68F4C005" w14:textId="77777777" w:rsidR="008D7CB3" w:rsidRPr="00897F8D" w:rsidRDefault="008D7CB3" w:rsidP="008D7CB3">
            <w:pPr>
              <w:spacing w:line="360" w:lineRule="auto"/>
              <w:jc w:val="right"/>
              <w:rPr>
                <w:rFonts w:ascii="Arial" w:hAnsi="Arial" w:cs="Arial"/>
                <w:sz w:val="18"/>
                <w:szCs w:val="18"/>
              </w:rPr>
            </w:pPr>
          </w:p>
        </w:tc>
      </w:tr>
      <w:tr w:rsidR="008D7CB3" w:rsidRPr="00897F8D" w14:paraId="58C248E6" w14:textId="77777777" w:rsidTr="00897F8D">
        <w:tc>
          <w:tcPr>
            <w:tcW w:w="3780" w:type="dxa"/>
            <w:vAlign w:val="bottom"/>
          </w:tcPr>
          <w:p w14:paraId="524EFECF" w14:textId="77777777" w:rsidR="008D7CB3" w:rsidRPr="00897F8D" w:rsidRDefault="008D7CB3" w:rsidP="008D7CB3">
            <w:pPr>
              <w:spacing w:line="360" w:lineRule="auto"/>
              <w:ind w:left="432"/>
              <w:rPr>
                <w:rFonts w:ascii="Arial" w:hAnsi="Arial" w:cs="Arial"/>
                <w:sz w:val="18"/>
                <w:szCs w:val="18"/>
                <w:lang w:val="en-GB"/>
              </w:rPr>
            </w:pPr>
            <w:r w:rsidRPr="00897F8D">
              <w:rPr>
                <w:rFonts w:ascii="Arial" w:hAnsi="Arial" w:cs="Arial"/>
                <w:sz w:val="18"/>
                <w:szCs w:val="18"/>
              </w:rPr>
              <w:t>Less than 3 months</w:t>
            </w:r>
          </w:p>
        </w:tc>
        <w:tc>
          <w:tcPr>
            <w:tcW w:w="1350" w:type="dxa"/>
            <w:vAlign w:val="bottom"/>
          </w:tcPr>
          <w:p w14:paraId="3B922710" w14:textId="14822E4F" w:rsidR="008D7CB3" w:rsidRPr="00897F8D" w:rsidRDefault="008D7CB3" w:rsidP="008D7CB3">
            <w:pPr>
              <w:spacing w:line="360" w:lineRule="auto"/>
              <w:jc w:val="right"/>
              <w:rPr>
                <w:rFonts w:ascii="Arial" w:hAnsi="Arial" w:cs="Arial"/>
                <w:sz w:val="18"/>
                <w:szCs w:val="18"/>
              </w:rPr>
            </w:pPr>
            <w:r w:rsidRPr="008D7CB3">
              <w:rPr>
                <w:rFonts w:ascii="Arial" w:hAnsi="Arial" w:cs="Arial"/>
                <w:sz w:val="18"/>
                <w:szCs w:val="18"/>
              </w:rPr>
              <w:t>38,</w:t>
            </w:r>
            <w:r w:rsidR="00697BCB">
              <w:rPr>
                <w:rFonts w:ascii="Arial" w:hAnsi="Arial" w:cs="Arial"/>
                <w:sz w:val="18"/>
                <w:szCs w:val="18"/>
              </w:rPr>
              <w:t>8</w:t>
            </w:r>
            <w:r w:rsidR="009748C4">
              <w:rPr>
                <w:rFonts w:ascii="Arial" w:hAnsi="Arial" w:cs="Arial"/>
                <w:sz w:val="18"/>
                <w:szCs w:val="18"/>
              </w:rPr>
              <w:t>87</w:t>
            </w:r>
            <w:r w:rsidRPr="008D7CB3">
              <w:rPr>
                <w:rFonts w:ascii="Arial" w:hAnsi="Arial" w:cs="Arial"/>
                <w:sz w:val="18"/>
                <w:szCs w:val="18"/>
              </w:rPr>
              <w:t>,</w:t>
            </w:r>
            <w:r w:rsidR="009748C4">
              <w:rPr>
                <w:rFonts w:ascii="Arial" w:hAnsi="Arial" w:cs="Arial"/>
                <w:sz w:val="18"/>
                <w:szCs w:val="18"/>
              </w:rPr>
              <w:t>285</w:t>
            </w:r>
          </w:p>
        </w:tc>
        <w:tc>
          <w:tcPr>
            <w:tcW w:w="1296" w:type="dxa"/>
            <w:vAlign w:val="bottom"/>
          </w:tcPr>
          <w:p w14:paraId="70F15ECF" w14:textId="41E9B60C" w:rsidR="008D7CB3" w:rsidRPr="00897F8D" w:rsidRDefault="008D7CB3" w:rsidP="008D7CB3">
            <w:pPr>
              <w:spacing w:line="360" w:lineRule="auto"/>
              <w:jc w:val="right"/>
              <w:rPr>
                <w:rFonts w:ascii="Arial" w:hAnsi="Arial" w:cs="Arial"/>
                <w:sz w:val="18"/>
                <w:szCs w:val="18"/>
              </w:rPr>
            </w:pPr>
            <w:r w:rsidRPr="00897F8D">
              <w:rPr>
                <w:rFonts w:ascii="Arial" w:hAnsi="Arial" w:cs="Arial"/>
                <w:sz w:val="18"/>
                <w:szCs w:val="18"/>
              </w:rPr>
              <w:t>54,637,503</w:t>
            </w:r>
          </w:p>
        </w:tc>
        <w:tc>
          <w:tcPr>
            <w:tcW w:w="1332" w:type="dxa"/>
            <w:vAlign w:val="bottom"/>
          </w:tcPr>
          <w:p w14:paraId="76CF2EC5" w14:textId="066D2D2B" w:rsidR="008D7CB3" w:rsidRPr="00897F8D" w:rsidRDefault="008D7CB3" w:rsidP="008D7CB3">
            <w:pPr>
              <w:spacing w:line="360" w:lineRule="auto"/>
              <w:jc w:val="right"/>
              <w:rPr>
                <w:rFonts w:ascii="Arial" w:hAnsi="Arial" w:cs="Arial"/>
                <w:sz w:val="18"/>
                <w:szCs w:val="18"/>
              </w:rPr>
            </w:pPr>
            <w:r w:rsidRPr="008D7CB3">
              <w:rPr>
                <w:rFonts w:ascii="Arial" w:hAnsi="Arial" w:cs="Arial"/>
                <w:sz w:val="18"/>
                <w:szCs w:val="18"/>
              </w:rPr>
              <w:t>4,280,252</w:t>
            </w:r>
          </w:p>
        </w:tc>
        <w:tc>
          <w:tcPr>
            <w:tcW w:w="1341" w:type="dxa"/>
            <w:vAlign w:val="bottom"/>
          </w:tcPr>
          <w:p w14:paraId="05423A46" w14:textId="7D188476" w:rsidR="008D7CB3" w:rsidRPr="00897F8D" w:rsidRDefault="008D7CB3" w:rsidP="008D7CB3">
            <w:pPr>
              <w:spacing w:line="360" w:lineRule="auto"/>
              <w:jc w:val="right"/>
              <w:rPr>
                <w:rFonts w:ascii="Arial" w:hAnsi="Arial" w:cs="Arial"/>
                <w:sz w:val="18"/>
                <w:szCs w:val="18"/>
              </w:rPr>
            </w:pPr>
            <w:r w:rsidRPr="00897F8D">
              <w:rPr>
                <w:rFonts w:ascii="Arial" w:hAnsi="Arial" w:cs="Arial"/>
                <w:sz w:val="18"/>
                <w:szCs w:val="18"/>
              </w:rPr>
              <w:t>9,479,826</w:t>
            </w:r>
          </w:p>
        </w:tc>
      </w:tr>
      <w:tr w:rsidR="008D7CB3" w:rsidRPr="00897F8D" w14:paraId="462C1D42" w14:textId="77777777" w:rsidTr="00897F8D">
        <w:tc>
          <w:tcPr>
            <w:tcW w:w="3780" w:type="dxa"/>
            <w:vAlign w:val="bottom"/>
          </w:tcPr>
          <w:p w14:paraId="3073859C" w14:textId="033ADFB9" w:rsidR="008D7CB3" w:rsidRPr="00897F8D" w:rsidRDefault="008D7CB3" w:rsidP="008D7CB3">
            <w:pPr>
              <w:spacing w:line="360" w:lineRule="auto"/>
              <w:ind w:left="432"/>
              <w:rPr>
                <w:rFonts w:ascii="Arial" w:hAnsi="Arial" w:cs="Arial"/>
                <w:sz w:val="18"/>
                <w:szCs w:val="18"/>
              </w:rPr>
            </w:pPr>
            <w:r w:rsidRPr="00897F8D">
              <w:rPr>
                <w:rFonts w:ascii="Arial" w:hAnsi="Arial" w:cs="Arial"/>
                <w:sz w:val="18"/>
                <w:szCs w:val="18"/>
              </w:rPr>
              <w:t>3</w:t>
            </w:r>
            <w:r w:rsidR="00F6706A">
              <w:rPr>
                <w:rFonts w:ascii="Arial" w:hAnsi="Arial" w:cs="Arial"/>
                <w:sz w:val="18"/>
                <w:szCs w:val="18"/>
              </w:rPr>
              <w:t xml:space="preserve"> - </w:t>
            </w:r>
            <w:r w:rsidRPr="00897F8D">
              <w:rPr>
                <w:rFonts w:ascii="Arial" w:hAnsi="Arial" w:cs="Arial"/>
                <w:sz w:val="18"/>
                <w:szCs w:val="18"/>
              </w:rPr>
              <w:t>6 months</w:t>
            </w:r>
          </w:p>
        </w:tc>
        <w:tc>
          <w:tcPr>
            <w:tcW w:w="1350" w:type="dxa"/>
            <w:vAlign w:val="bottom"/>
          </w:tcPr>
          <w:p w14:paraId="5AD97448" w14:textId="43066BB7" w:rsidR="008D7CB3" w:rsidRPr="00897F8D" w:rsidRDefault="008D7CB3" w:rsidP="008D7CB3">
            <w:pPr>
              <w:spacing w:line="360" w:lineRule="auto"/>
              <w:jc w:val="right"/>
              <w:rPr>
                <w:rFonts w:ascii="Arial" w:hAnsi="Arial" w:cs="Arial"/>
                <w:sz w:val="18"/>
                <w:szCs w:val="18"/>
              </w:rPr>
            </w:pPr>
            <w:r w:rsidRPr="008D7CB3">
              <w:rPr>
                <w:rFonts w:ascii="Arial" w:hAnsi="Arial" w:cs="Arial"/>
                <w:sz w:val="18"/>
                <w:szCs w:val="18"/>
              </w:rPr>
              <w:t>2,496,724</w:t>
            </w:r>
          </w:p>
        </w:tc>
        <w:tc>
          <w:tcPr>
            <w:tcW w:w="1296" w:type="dxa"/>
            <w:vAlign w:val="bottom"/>
          </w:tcPr>
          <w:p w14:paraId="634EDA5A" w14:textId="3DF9BF67" w:rsidR="008D7CB3" w:rsidRPr="00897F8D" w:rsidRDefault="008D7CB3" w:rsidP="008D7CB3">
            <w:pPr>
              <w:spacing w:line="360" w:lineRule="auto"/>
              <w:jc w:val="right"/>
              <w:rPr>
                <w:rFonts w:ascii="Arial" w:hAnsi="Arial" w:cs="Arial"/>
                <w:sz w:val="18"/>
                <w:szCs w:val="18"/>
              </w:rPr>
            </w:pPr>
            <w:r w:rsidRPr="00897F8D">
              <w:rPr>
                <w:rFonts w:ascii="Arial" w:hAnsi="Arial" w:cs="Arial"/>
                <w:sz w:val="18"/>
                <w:szCs w:val="18"/>
              </w:rPr>
              <w:t>4,849,659</w:t>
            </w:r>
          </w:p>
        </w:tc>
        <w:tc>
          <w:tcPr>
            <w:tcW w:w="1332" w:type="dxa"/>
            <w:vAlign w:val="bottom"/>
          </w:tcPr>
          <w:p w14:paraId="631B939F" w14:textId="256A9015" w:rsidR="008D7CB3" w:rsidRPr="00897F8D" w:rsidRDefault="008D7CB3" w:rsidP="008D7CB3">
            <w:pPr>
              <w:spacing w:line="360" w:lineRule="auto"/>
              <w:jc w:val="right"/>
              <w:rPr>
                <w:rFonts w:ascii="Arial" w:hAnsi="Arial" w:cs="Arial"/>
                <w:sz w:val="18"/>
                <w:szCs w:val="18"/>
              </w:rPr>
            </w:pPr>
            <w:r w:rsidRPr="008D7CB3">
              <w:rPr>
                <w:rFonts w:ascii="Arial" w:hAnsi="Arial" w:cs="Arial"/>
                <w:sz w:val="18"/>
                <w:szCs w:val="18"/>
              </w:rPr>
              <w:t>349,669</w:t>
            </w:r>
          </w:p>
        </w:tc>
        <w:tc>
          <w:tcPr>
            <w:tcW w:w="1341" w:type="dxa"/>
            <w:vAlign w:val="bottom"/>
          </w:tcPr>
          <w:p w14:paraId="33FB2E4D" w14:textId="309EA8D7" w:rsidR="008D7CB3" w:rsidRPr="00897F8D" w:rsidRDefault="008D7CB3" w:rsidP="008D7CB3">
            <w:pPr>
              <w:spacing w:line="360" w:lineRule="auto"/>
              <w:jc w:val="right"/>
              <w:rPr>
                <w:rFonts w:ascii="Arial" w:hAnsi="Arial" w:cs="Arial"/>
                <w:sz w:val="18"/>
                <w:szCs w:val="18"/>
                <w:lang w:val="en-GB"/>
              </w:rPr>
            </w:pPr>
            <w:r w:rsidRPr="00897F8D">
              <w:rPr>
                <w:rFonts w:ascii="Arial" w:hAnsi="Arial" w:cs="Arial"/>
                <w:sz w:val="18"/>
                <w:szCs w:val="18"/>
              </w:rPr>
              <w:t>255,066</w:t>
            </w:r>
          </w:p>
        </w:tc>
      </w:tr>
      <w:tr w:rsidR="008D7CB3" w:rsidRPr="00897F8D" w14:paraId="21E514AA" w14:textId="77777777" w:rsidTr="00897F8D">
        <w:tc>
          <w:tcPr>
            <w:tcW w:w="3780" w:type="dxa"/>
            <w:vAlign w:val="bottom"/>
          </w:tcPr>
          <w:p w14:paraId="256B4C4A" w14:textId="2C206D6D" w:rsidR="008D7CB3" w:rsidRPr="00897F8D" w:rsidRDefault="008D7CB3" w:rsidP="008D7CB3">
            <w:pPr>
              <w:spacing w:line="360" w:lineRule="auto"/>
              <w:ind w:left="432"/>
              <w:rPr>
                <w:rFonts w:ascii="Arial" w:hAnsi="Arial" w:cs="Arial"/>
                <w:sz w:val="18"/>
                <w:szCs w:val="18"/>
              </w:rPr>
            </w:pPr>
            <w:r w:rsidRPr="00897F8D">
              <w:rPr>
                <w:rFonts w:ascii="Arial" w:hAnsi="Arial" w:cs="Arial"/>
                <w:sz w:val="18"/>
                <w:szCs w:val="18"/>
              </w:rPr>
              <w:t xml:space="preserve">6 - </w:t>
            </w:r>
            <w:r w:rsidR="00F6706A">
              <w:rPr>
                <w:rFonts w:ascii="Arial" w:hAnsi="Arial" w:cs="Arial"/>
                <w:sz w:val="18"/>
                <w:szCs w:val="18"/>
              </w:rPr>
              <w:t>1</w:t>
            </w:r>
            <w:r w:rsidRPr="00897F8D">
              <w:rPr>
                <w:rFonts w:ascii="Arial" w:hAnsi="Arial" w:cs="Arial"/>
                <w:sz w:val="18"/>
                <w:szCs w:val="18"/>
              </w:rPr>
              <w:t>2 months</w:t>
            </w:r>
          </w:p>
        </w:tc>
        <w:tc>
          <w:tcPr>
            <w:tcW w:w="1350" w:type="dxa"/>
            <w:vAlign w:val="bottom"/>
          </w:tcPr>
          <w:p w14:paraId="205A6829" w14:textId="685F2BB0" w:rsidR="008D7CB3" w:rsidRPr="00897F8D" w:rsidRDefault="008D7CB3" w:rsidP="008D7CB3">
            <w:pPr>
              <w:spacing w:line="360" w:lineRule="auto"/>
              <w:jc w:val="right"/>
              <w:rPr>
                <w:rFonts w:ascii="Arial" w:hAnsi="Arial" w:cs="Arial"/>
                <w:sz w:val="18"/>
                <w:szCs w:val="18"/>
              </w:rPr>
            </w:pPr>
            <w:r w:rsidRPr="008D7CB3">
              <w:rPr>
                <w:rFonts w:ascii="Arial" w:hAnsi="Arial" w:cs="Arial"/>
                <w:sz w:val="18"/>
                <w:szCs w:val="18"/>
              </w:rPr>
              <w:t>3,196,703</w:t>
            </w:r>
          </w:p>
        </w:tc>
        <w:tc>
          <w:tcPr>
            <w:tcW w:w="1296" w:type="dxa"/>
            <w:vAlign w:val="bottom"/>
          </w:tcPr>
          <w:p w14:paraId="475AA5FD" w14:textId="3130B27A" w:rsidR="008D7CB3" w:rsidRPr="00897F8D" w:rsidRDefault="008D7CB3" w:rsidP="008D7CB3">
            <w:pPr>
              <w:spacing w:line="360" w:lineRule="auto"/>
              <w:jc w:val="right"/>
              <w:rPr>
                <w:rFonts w:ascii="Arial" w:hAnsi="Arial" w:cs="Arial"/>
                <w:sz w:val="18"/>
                <w:szCs w:val="18"/>
              </w:rPr>
            </w:pPr>
            <w:r w:rsidRPr="00897F8D">
              <w:rPr>
                <w:rFonts w:ascii="Arial" w:hAnsi="Arial" w:cs="Arial"/>
                <w:sz w:val="18"/>
                <w:szCs w:val="18"/>
              </w:rPr>
              <w:t>7,333,137</w:t>
            </w:r>
          </w:p>
        </w:tc>
        <w:tc>
          <w:tcPr>
            <w:tcW w:w="1332" w:type="dxa"/>
            <w:vAlign w:val="bottom"/>
          </w:tcPr>
          <w:p w14:paraId="7B9EC47B" w14:textId="04264618" w:rsidR="008D7CB3" w:rsidRPr="00897F8D" w:rsidRDefault="008D7CB3" w:rsidP="008D7CB3">
            <w:pPr>
              <w:spacing w:line="360" w:lineRule="auto"/>
              <w:jc w:val="right"/>
              <w:rPr>
                <w:rFonts w:ascii="Arial" w:hAnsi="Arial" w:cs="Arial"/>
                <w:sz w:val="18"/>
                <w:szCs w:val="18"/>
              </w:rPr>
            </w:pPr>
            <w:r w:rsidRPr="008D7CB3">
              <w:rPr>
                <w:rFonts w:ascii="Arial" w:hAnsi="Arial" w:cs="Arial"/>
                <w:sz w:val="18"/>
                <w:szCs w:val="18"/>
              </w:rPr>
              <w:t>2,790,270</w:t>
            </w:r>
          </w:p>
        </w:tc>
        <w:tc>
          <w:tcPr>
            <w:tcW w:w="1341" w:type="dxa"/>
            <w:vAlign w:val="bottom"/>
          </w:tcPr>
          <w:p w14:paraId="14E4A044" w14:textId="616CC4EB" w:rsidR="008D7CB3" w:rsidRPr="00897F8D" w:rsidRDefault="008D7CB3" w:rsidP="008D7CB3">
            <w:pPr>
              <w:spacing w:line="360" w:lineRule="auto"/>
              <w:jc w:val="center"/>
              <w:rPr>
                <w:rFonts w:ascii="Arial" w:hAnsi="Arial" w:cs="Arial"/>
                <w:sz w:val="18"/>
                <w:szCs w:val="18"/>
              </w:rPr>
            </w:pPr>
            <w:r>
              <w:rPr>
                <w:rFonts w:ascii="Arial" w:hAnsi="Arial" w:cs="Arial"/>
                <w:sz w:val="18"/>
                <w:szCs w:val="18"/>
              </w:rPr>
              <w:t xml:space="preserve">          </w:t>
            </w:r>
            <w:r w:rsidRPr="00897F8D">
              <w:rPr>
                <w:rFonts w:ascii="Arial" w:hAnsi="Arial" w:cs="Arial"/>
                <w:sz w:val="18"/>
                <w:szCs w:val="18"/>
              </w:rPr>
              <w:t>-</w:t>
            </w:r>
          </w:p>
        </w:tc>
      </w:tr>
      <w:tr w:rsidR="008D7CB3" w:rsidRPr="00897F8D" w14:paraId="2B9D42EC" w14:textId="77777777" w:rsidTr="00897F8D">
        <w:tc>
          <w:tcPr>
            <w:tcW w:w="3780" w:type="dxa"/>
            <w:vAlign w:val="bottom"/>
          </w:tcPr>
          <w:p w14:paraId="6C568DEE" w14:textId="77777777" w:rsidR="008D7CB3" w:rsidRPr="00897F8D" w:rsidRDefault="008D7CB3" w:rsidP="008D7CB3">
            <w:pPr>
              <w:spacing w:line="360" w:lineRule="auto"/>
              <w:ind w:left="432"/>
              <w:rPr>
                <w:rFonts w:ascii="Arial" w:hAnsi="Arial" w:cs="Arial"/>
                <w:sz w:val="18"/>
                <w:szCs w:val="18"/>
                <w:cs/>
              </w:rPr>
            </w:pPr>
            <w:r w:rsidRPr="00897F8D">
              <w:rPr>
                <w:rFonts w:ascii="Arial" w:hAnsi="Arial" w:cs="Arial"/>
                <w:sz w:val="18"/>
                <w:szCs w:val="18"/>
              </w:rPr>
              <w:t>More than 12 months</w:t>
            </w:r>
          </w:p>
        </w:tc>
        <w:tc>
          <w:tcPr>
            <w:tcW w:w="1350" w:type="dxa"/>
            <w:vAlign w:val="bottom"/>
          </w:tcPr>
          <w:p w14:paraId="4F8FCAF0" w14:textId="261BE178" w:rsidR="008D7CB3" w:rsidRPr="00897F8D" w:rsidRDefault="008D7CB3" w:rsidP="008D7CB3">
            <w:pPr>
              <w:pBdr>
                <w:bottom w:val="single" w:sz="4" w:space="1" w:color="auto"/>
              </w:pBdr>
              <w:spacing w:line="360" w:lineRule="auto"/>
              <w:jc w:val="right"/>
              <w:rPr>
                <w:rFonts w:ascii="Arial" w:hAnsi="Arial" w:cs="Arial"/>
                <w:sz w:val="18"/>
                <w:szCs w:val="18"/>
              </w:rPr>
            </w:pPr>
            <w:r w:rsidRPr="008D7CB3">
              <w:rPr>
                <w:rFonts w:ascii="Arial" w:hAnsi="Arial" w:cs="Arial"/>
                <w:sz w:val="18"/>
                <w:szCs w:val="18"/>
              </w:rPr>
              <w:t>25,208,316</w:t>
            </w:r>
          </w:p>
        </w:tc>
        <w:tc>
          <w:tcPr>
            <w:tcW w:w="1296" w:type="dxa"/>
            <w:vAlign w:val="bottom"/>
          </w:tcPr>
          <w:p w14:paraId="5A692D2E" w14:textId="343BC6EA" w:rsidR="008D7CB3" w:rsidRPr="00897F8D" w:rsidRDefault="008D7CB3" w:rsidP="008D7CB3">
            <w:pPr>
              <w:pBdr>
                <w:bottom w:val="single" w:sz="4" w:space="1" w:color="auto"/>
              </w:pBdr>
              <w:spacing w:line="360" w:lineRule="auto"/>
              <w:jc w:val="right"/>
              <w:rPr>
                <w:rFonts w:ascii="Arial" w:hAnsi="Arial" w:cs="Arial"/>
                <w:sz w:val="18"/>
                <w:szCs w:val="18"/>
              </w:rPr>
            </w:pPr>
            <w:r w:rsidRPr="00897F8D">
              <w:rPr>
                <w:rFonts w:ascii="Arial" w:hAnsi="Arial" w:cs="Arial"/>
                <w:sz w:val="18"/>
                <w:szCs w:val="18"/>
              </w:rPr>
              <w:t>11,603,411</w:t>
            </w:r>
          </w:p>
        </w:tc>
        <w:tc>
          <w:tcPr>
            <w:tcW w:w="1332" w:type="dxa"/>
            <w:vAlign w:val="bottom"/>
          </w:tcPr>
          <w:p w14:paraId="0FF72F4E" w14:textId="4B5BA673" w:rsidR="008D7CB3" w:rsidRPr="00897F8D" w:rsidRDefault="008D7CB3" w:rsidP="008D7CB3">
            <w:pPr>
              <w:pBdr>
                <w:bottom w:val="single" w:sz="4" w:space="1" w:color="auto"/>
              </w:pBdr>
              <w:spacing w:line="360" w:lineRule="auto"/>
              <w:jc w:val="right"/>
              <w:rPr>
                <w:rFonts w:ascii="Arial" w:hAnsi="Arial" w:cs="Arial"/>
                <w:sz w:val="18"/>
                <w:szCs w:val="18"/>
              </w:rPr>
            </w:pPr>
            <w:r w:rsidRPr="008D7CB3">
              <w:rPr>
                <w:rFonts w:ascii="Arial" w:hAnsi="Arial" w:cs="Arial"/>
                <w:sz w:val="18"/>
                <w:szCs w:val="18"/>
              </w:rPr>
              <w:t>11,600,037</w:t>
            </w:r>
          </w:p>
        </w:tc>
        <w:tc>
          <w:tcPr>
            <w:tcW w:w="1341" w:type="dxa"/>
            <w:vAlign w:val="bottom"/>
          </w:tcPr>
          <w:p w14:paraId="18DE84E7" w14:textId="5062B996" w:rsidR="008D7CB3" w:rsidRPr="00897F8D" w:rsidRDefault="008D7CB3" w:rsidP="008D7CB3">
            <w:pPr>
              <w:pBdr>
                <w:bottom w:val="single" w:sz="4" w:space="1" w:color="auto"/>
              </w:pBdr>
              <w:spacing w:line="360" w:lineRule="auto"/>
              <w:jc w:val="right"/>
              <w:rPr>
                <w:rFonts w:ascii="Arial" w:hAnsi="Arial" w:cs="Arial"/>
                <w:sz w:val="18"/>
                <w:szCs w:val="18"/>
              </w:rPr>
            </w:pPr>
            <w:r w:rsidRPr="00897F8D">
              <w:rPr>
                <w:rFonts w:ascii="Arial" w:hAnsi="Arial" w:cs="Arial"/>
                <w:sz w:val="18"/>
                <w:szCs w:val="18"/>
              </w:rPr>
              <w:t>11,425,522</w:t>
            </w:r>
          </w:p>
        </w:tc>
      </w:tr>
      <w:tr w:rsidR="008D7CB3" w:rsidRPr="00897F8D" w14:paraId="625D1A16" w14:textId="77777777" w:rsidTr="00897F8D">
        <w:tc>
          <w:tcPr>
            <w:tcW w:w="3780" w:type="dxa"/>
            <w:vAlign w:val="bottom"/>
          </w:tcPr>
          <w:p w14:paraId="4B1D29A1" w14:textId="77777777" w:rsidR="008D7CB3" w:rsidRPr="00897F8D" w:rsidRDefault="008D7CB3" w:rsidP="008D7CB3">
            <w:pPr>
              <w:spacing w:line="360" w:lineRule="auto"/>
              <w:rPr>
                <w:rFonts w:ascii="Arial" w:hAnsi="Arial" w:cs="Arial"/>
                <w:sz w:val="18"/>
                <w:szCs w:val="18"/>
              </w:rPr>
            </w:pPr>
            <w:r w:rsidRPr="00897F8D">
              <w:rPr>
                <w:rFonts w:ascii="Arial" w:hAnsi="Arial" w:cs="Arial"/>
                <w:sz w:val="18"/>
                <w:szCs w:val="18"/>
              </w:rPr>
              <w:t>Total</w:t>
            </w:r>
          </w:p>
        </w:tc>
        <w:tc>
          <w:tcPr>
            <w:tcW w:w="1350" w:type="dxa"/>
            <w:vAlign w:val="bottom"/>
          </w:tcPr>
          <w:p w14:paraId="38D2F3C9" w14:textId="16A58CF7" w:rsidR="008D7CB3" w:rsidRPr="00897F8D" w:rsidRDefault="008D7CB3" w:rsidP="008D7CB3">
            <w:pPr>
              <w:spacing w:line="360" w:lineRule="auto"/>
              <w:jc w:val="right"/>
              <w:rPr>
                <w:rFonts w:ascii="Arial" w:hAnsi="Arial" w:cs="Arial"/>
                <w:sz w:val="18"/>
                <w:szCs w:val="18"/>
              </w:rPr>
            </w:pPr>
            <w:r w:rsidRPr="008D7CB3">
              <w:rPr>
                <w:rFonts w:ascii="Arial" w:hAnsi="Arial" w:cs="Arial"/>
                <w:sz w:val="18"/>
                <w:szCs w:val="18"/>
              </w:rPr>
              <w:t>190,428,898</w:t>
            </w:r>
          </w:p>
        </w:tc>
        <w:tc>
          <w:tcPr>
            <w:tcW w:w="1296" w:type="dxa"/>
            <w:vAlign w:val="bottom"/>
          </w:tcPr>
          <w:p w14:paraId="0FDF27E3" w14:textId="744ADB9E" w:rsidR="008D7CB3" w:rsidRPr="00897F8D" w:rsidRDefault="008D7CB3" w:rsidP="008D7CB3">
            <w:pPr>
              <w:spacing w:line="360" w:lineRule="auto"/>
              <w:jc w:val="right"/>
              <w:rPr>
                <w:rFonts w:ascii="Arial" w:hAnsi="Arial" w:cs="Arial"/>
                <w:sz w:val="18"/>
                <w:szCs w:val="18"/>
              </w:rPr>
            </w:pPr>
            <w:r w:rsidRPr="00897F8D">
              <w:rPr>
                <w:rFonts w:ascii="Arial" w:hAnsi="Arial" w:cs="Arial"/>
                <w:sz w:val="18"/>
                <w:szCs w:val="18"/>
              </w:rPr>
              <w:t>187,992,874</w:t>
            </w:r>
          </w:p>
        </w:tc>
        <w:tc>
          <w:tcPr>
            <w:tcW w:w="1332" w:type="dxa"/>
            <w:vAlign w:val="bottom"/>
          </w:tcPr>
          <w:p w14:paraId="7F09D5F9" w14:textId="160D73EB" w:rsidR="008D7CB3" w:rsidRPr="00897F8D" w:rsidRDefault="008D7CB3" w:rsidP="008D7CB3">
            <w:pPr>
              <w:spacing w:line="360" w:lineRule="auto"/>
              <w:jc w:val="right"/>
              <w:rPr>
                <w:rFonts w:ascii="Arial" w:hAnsi="Arial" w:cs="Arial"/>
                <w:sz w:val="18"/>
                <w:szCs w:val="18"/>
              </w:rPr>
            </w:pPr>
            <w:r w:rsidRPr="008D7CB3">
              <w:rPr>
                <w:rFonts w:ascii="Arial" w:hAnsi="Arial" w:cs="Arial"/>
                <w:sz w:val="18"/>
                <w:szCs w:val="18"/>
              </w:rPr>
              <w:t>29,290,392</w:t>
            </w:r>
          </w:p>
        </w:tc>
        <w:tc>
          <w:tcPr>
            <w:tcW w:w="1341" w:type="dxa"/>
            <w:vAlign w:val="bottom"/>
          </w:tcPr>
          <w:p w14:paraId="3762BF99" w14:textId="76769A90" w:rsidR="008D7CB3" w:rsidRPr="00897F8D" w:rsidRDefault="008D7CB3" w:rsidP="008D7CB3">
            <w:pPr>
              <w:spacing w:line="360" w:lineRule="auto"/>
              <w:jc w:val="right"/>
              <w:rPr>
                <w:rFonts w:ascii="Arial" w:hAnsi="Arial" w:cs="Arial"/>
                <w:sz w:val="18"/>
                <w:szCs w:val="18"/>
              </w:rPr>
            </w:pPr>
            <w:r w:rsidRPr="00897F8D">
              <w:rPr>
                <w:rFonts w:ascii="Arial" w:hAnsi="Arial" w:cs="Arial"/>
                <w:sz w:val="18"/>
                <w:szCs w:val="18"/>
              </w:rPr>
              <w:t>41,224,073</w:t>
            </w:r>
          </w:p>
        </w:tc>
      </w:tr>
      <w:tr w:rsidR="008D7CB3" w:rsidRPr="00897F8D" w14:paraId="43D44B1F" w14:textId="77777777" w:rsidTr="00897F8D">
        <w:tc>
          <w:tcPr>
            <w:tcW w:w="3780" w:type="dxa"/>
            <w:vAlign w:val="bottom"/>
          </w:tcPr>
          <w:p w14:paraId="28BE9F1A" w14:textId="77777777" w:rsidR="008D7CB3" w:rsidRPr="00897F8D" w:rsidRDefault="008D7CB3" w:rsidP="008D7CB3">
            <w:pPr>
              <w:spacing w:line="360" w:lineRule="auto"/>
              <w:rPr>
                <w:rFonts w:ascii="Arial" w:hAnsi="Arial" w:cs="Arial"/>
                <w:sz w:val="18"/>
                <w:szCs w:val="18"/>
              </w:rPr>
            </w:pPr>
            <w:proofErr w:type="gramStart"/>
            <w:r w:rsidRPr="00897F8D">
              <w:rPr>
                <w:rFonts w:ascii="Arial" w:hAnsi="Arial" w:cs="Arial"/>
                <w:sz w:val="18"/>
                <w:szCs w:val="18"/>
                <w:u w:val="single"/>
              </w:rPr>
              <w:t>L</w:t>
            </w:r>
            <w:proofErr w:type="spellStart"/>
            <w:r w:rsidRPr="00897F8D">
              <w:rPr>
                <w:rFonts w:ascii="Arial" w:hAnsi="Arial" w:cs="Arial"/>
                <w:sz w:val="18"/>
                <w:szCs w:val="18"/>
                <w:u w:val="single"/>
                <w:lang w:val="en-GB"/>
              </w:rPr>
              <w:t>ess</w:t>
            </w:r>
            <w:proofErr w:type="spellEnd"/>
            <w:r w:rsidRPr="00897F8D">
              <w:rPr>
                <w:rFonts w:ascii="Arial" w:hAnsi="Arial" w:cs="Arial"/>
                <w:sz w:val="18"/>
                <w:szCs w:val="18"/>
              </w:rPr>
              <w:t xml:space="preserve">  Allowance</w:t>
            </w:r>
            <w:proofErr w:type="gramEnd"/>
            <w:r w:rsidRPr="00897F8D">
              <w:rPr>
                <w:rFonts w:ascii="Arial" w:hAnsi="Arial" w:cs="Arial"/>
                <w:sz w:val="18"/>
                <w:szCs w:val="18"/>
              </w:rPr>
              <w:t xml:space="preserve"> for doubtful accounts</w:t>
            </w:r>
          </w:p>
        </w:tc>
        <w:tc>
          <w:tcPr>
            <w:tcW w:w="1350" w:type="dxa"/>
            <w:vAlign w:val="bottom"/>
          </w:tcPr>
          <w:p w14:paraId="33EA6B82" w14:textId="7F69E482" w:rsidR="008D7CB3" w:rsidRPr="00897F8D" w:rsidRDefault="008D7CB3" w:rsidP="008D7CB3">
            <w:pPr>
              <w:pBdr>
                <w:bottom w:val="single" w:sz="4" w:space="1" w:color="auto"/>
              </w:pBdr>
              <w:spacing w:line="360" w:lineRule="auto"/>
              <w:jc w:val="right"/>
              <w:rPr>
                <w:rFonts w:ascii="Arial" w:hAnsi="Arial" w:cs="Arial"/>
                <w:sz w:val="18"/>
                <w:szCs w:val="18"/>
              </w:rPr>
            </w:pPr>
            <w:r w:rsidRPr="008D7CB3">
              <w:rPr>
                <w:rFonts w:ascii="Arial" w:hAnsi="Arial" w:cs="Arial"/>
                <w:sz w:val="18"/>
                <w:szCs w:val="18"/>
              </w:rPr>
              <w:t>(2</w:t>
            </w:r>
            <w:r w:rsidR="00A443CB">
              <w:rPr>
                <w:rFonts w:ascii="Arial" w:hAnsi="Arial" w:cs="Arial"/>
                <w:sz w:val="18"/>
                <w:szCs w:val="18"/>
              </w:rPr>
              <w:t>9,272,480</w:t>
            </w:r>
            <w:r w:rsidRPr="008D7CB3">
              <w:rPr>
                <w:rFonts w:ascii="Arial" w:hAnsi="Arial" w:cs="Arial"/>
                <w:sz w:val="18"/>
                <w:szCs w:val="18"/>
              </w:rPr>
              <w:t>)</w:t>
            </w:r>
          </w:p>
        </w:tc>
        <w:tc>
          <w:tcPr>
            <w:tcW w:w="1296" w:type="dxa"/>
            <w:vAlign w:val="bottom"/>
          </w:tcPr>
          <w:p w14:paraId="432B2382" w14:textId="76D829B7" w:rsidR="008D7CB3" w:rsidRPr="00897F8D" w:rsidRDefault="008D7CB3" w:rsidP="008D7CB3">
            <w:pPr>
              <w:pBdr>
                <w:bottom w:val="single" w:sz="4" w:space="1" w:color="auto"/>
              </w:pBdr>
              <w:spacing w:line="360" w:lineRule="auto"/>
              <w:jc w:val="right"/>
              <w:rPr>
                <w:rFonts w:ascii="Arial" w:hAnsi="Arial" w:cs="Arial"/>
                <w:sz w:val="18"/>
                <w:szCs w:val="18"/>
              </w:rPr>
            </w:pPr>
            <w:r w:rsidRPr="00897F8D">
              <w:rPr>
                <w:rFonts w:ascii="Arial" w:hAnsi="Arial" w:cs="Arial"/>
                <w:sz w:val="18"/>
                <w:szCs w:val="18"/>
              </w:rPr>
              <w:t>(18,229,392)</w:t>
            </w:r>
          </w:p>
        </w:tc>
        <w:tc>
          <w:tcPr>
            <w:tcW w:w="1332" w:type="dxa"/>
            <w:vAlign w:val="bottom"/>
          </w:tcPr>
          <w:p w14:paraId="68FDFE6D" w14:textId="1D24A9FB" w:rsidR="008D7CB3" w:rsidRPr="00897F8D" w:rsidRDefault="008D7CB3" w:rsidP="008D7CB3">
            <w:pPr>
              <w:pBdr>
                <w:bottom w:val="single" w:sz="4" w:space="1" w:color="auto"/>
              </w:pBdr>
              <w:spacing w:line="360" w:lineRule="auto"/>
              <w:jc w:val="right"/>
              <w:rPr>
                <w:rFonts w:ascii="Arial" w:hAnsi="Arial" w:cs="Arial"/>
                <w:sz w:val="18"/>
                <w:szCs w:val="18"/>
              </w:rPr>
            </w:pPr>
            <w:r w:rsidRPr="008D7CB3">
              <w:rPr>
                <w:rFonts w:ascii="Arial" w:hAnsi="Arial" w:cs="Arial"/>
                <w:sz w:val="18"/>
                <w:szCs w:val="18"/>
              </w:rPr>
              <w:t>(15,466,185)</w:t>
            </w:r>
          </w:p>
        </w:tc>
        <w:tc>
          <w:tcPr>
            <w:tcW w:w="1341" w:type="dxa"/>
            <w:vAlign w:val="bottom"/>
          </w:tcPr>
          <w:p w14:paraId="73169162" w14:textId="3F1475CE" w:rsidR="008D7CB3" w:rsidRPr="00897F8D" w:rsidRDefault="008D7CB3" w:rsidP="008D7CB3">
            <w:pPr>
              <w:pBdr>
                <w:bottom w:val="single" w:sz="4" w:space="1" w:color="auto"/>
              </w:pBdr>
              <w:spacing w:line="360" w:lineRule="auto"/>
              <w:jc w:val="right"/>
              <w:rPr>
                <w:rFonts w:ascii="Arial" w:hAnsi="Arial" w:cs="Arial"/>
                <w:sz w:val="18"/>
                <w:szCs w:val="18"/>
                <w:lang w:val="en-GB"/>
              </w:rPr>
            </w:pPr>
            <w:r w:rsidRPr="00897F8D">
              <w:rPr>
                <w:rFonts w:ascii="Arial" w:hAnsi="Arial" w:cs="Arial"/>
                <w:sz w:val="18"/>
                <w:szCs w:val="18"/>
              </w:rPr>
              <w:t>(11,509,033)</w:t>
            </w:r>
          </w:p>
        </w:tc>
      </w:tr>
      <w:tr w:rsidR="008D7CB3" w:rsidRPr="00897F8D" w14:paraId="758900B4" w14:textId="77777777" w:rsidTr="00897F8D">
        <w:tc>
          <w:tcPr>
            <w:tcW w:w="3780" w:type="dxa"/>
            <w:vAlign w:val="bottom"/>
          </w:tcPr>
          <w:p w14:paraId="4252BB1B" w14:textId="77777777" w:rsidR="008D7CB3" w:rsidRPr="00897F8D" w:rsidRDefault="008D7CB3" w:rsidP="008D7CB3">
            <w:pPr>
              <w:spacing w:line="360" w:lineRule="auto"/>
              <w:rPr>
                <w:rFonts w:ascii="Arial" w:hAnsi="Arial" w:cs="Arial"/>
                <w:sz w:val="18"/>
                <w:szCs w:val="18"/>
              </w:rPr>
            </w:pPr>
            <w:r w:rsidRPr="00897F8D">
              <w:rPr>
                <w:rFonts w:ascii="Arial" w:hAnsi="Arial" w:cs="Arial"/>
                <w:sz w:val="18"/>
                <w:szCs w:val="18"/>
              </w:rPr>
              <w:t>Net</w:t>
            </w:r>
          </w:p>
        </w:tc>
        <w:tc>
          <w:tcPr>
            <w:tcW w:w="1350" w:type="dxa"/>
            <w:vAlign w:val="bottom"/>
          </w:tcPr>
          <w:p w14:paraId="7AE0C249" w14:textId="57DF50DD" w:rsidR="008D7CB3" w:rsidRPr="00897F8D" w:rsidRDefault="008D7CB3" w:rsidP="008D7CB3">
            <w:pPr>
              <w:pBdr>
                <w:bottom w:val="single" w:sz="12" w:space="1" w:color="auto"/>
              </w:pBdr>
              <w:spacing w:line="360" w:lineRule="auto"/>
              <w:jc w:val="right"/>
              <w:rPr>
                <w:rFonts w:ascii="Arial" w:hAnsi="Arial" w:cs="Arial"/>
                <w:sz w:val="18"/>
                <w:szCs w:val="18"/>
              </w:rPr>
            </w:pPr>
            <w:r w:rsidRPr="008D7CB3">
              <w:rPr>
                <w:rFonts w:ascii="Arial" w:hAnsi="Arial" w:cs="Arial"/>
                <w:sz w:val="18"/>
                <w:szCs w:val="18"/>
              </w:rPr>
              <w:t>16</w:t>
            </w:r>
            <w:r w:rsidR="00A443CB">
              <w:rPr>
                <w:rFonts w:ascii="Arial" w:hAnsi="Arial" w:cs="Arial"/>
                <w:sz w:val="18"/>
                <w:szCs w:val="18"/>
              </w:rPr>
              <w:t>1,156,418</w:t>
            </w:r>
          </w:p>
        </w:tc>
        <w:tc>
          <w:tcPr>
            <w:tcW w:w="1296" w:type="dxa"/>
            <w:vAlign w:val="bottom"/>
          </w:tcPr>
          <w:p w14:paraId="1B8A75AA" w14:textId="5DC55248" w:rsidR="008D7CB3" w:rsidRPr="00897F8D" w:rsidRDefault="008D7CB3" w:rsidP="008D7CB3">
            <w:pPr>
              <w:pBdr>
                <w:bottom w:val="single" w:sz="12" w:space="1" w:color="auto"/>
              </w:pBdr>
              <w:spacing w:line="360" w:lineRule="auto"/>
              <w:jc w:val="right"/>
              <w:rPr>
                <w:rFonts w:ascii="Arial" w:hAnsi="Arial" w:cs="Arial"/>
                <w:sz w:val="18"/>
                <w:szCs w:val="18"/>
                <w:lang w:val="en-GB"/>
              </w:rPr>
            </w:pPr>
            <w:r w:rsidRPr="00897F8D">
              <w:rPr>
                <w:rFonts w:ascii="Arial" w:hAnsi="Arial" w:cs="Arial"/>
                <w:sz w:val="18"/>
                <w:szCs w:val="18"/>
              </w:rPr>
              <w:t>169,763,482</w:t>
            </w:r>
          </w:p>
        </w:tc>
        <w:tc>
          <w:tcPr>
            <w:tcW w:w="1332" w:type="dxa"/>
            <w:vAlign w:val="bottom"/>
          </w:tcPr>
          <w:p w14:paraId="29D0BA13" w14:textId="2299D116" w:rsidR="008D7CB3" w:rsidRPr="00897F8D" w:rsidRDefault="008D7CB3" w:rsidP="008D7CB3">
            <w:pPr>
              <w:pBdr>
                <w:bottom w:val="single" w:sz="12" w:space="1" w:color="auto"/>
              </w:pBdr>
              <w:spacing w:line="360" w:lineRule="auto"/>
              <w:jc w:val="right"/>
              <w:rPr>
                <w:rFonts w:ascii="Arial" w:hAnsi="Arial" w:cs="Arial"/>
                <w:sz w:val="18"/>
                <w:szCs w:val="18"/>
              </w:rPr>
            </w:pPr>
            <w:r w:rsidRPr="008D7CB3">
              <w:rPr>
                <w:rFonts w:ascii="Arial" w:hAnsi="Arial" w:cs="Arial"/>
                <w:sz w:val="18"/>
                <w:szCs w:val="18"/>
              </w:rPr>
              <w:t>13,824,207</w:t>
            </w:r>
          </w:p>
        </w:tc>
        <w:tc>
          <w:tcPr>
            <w:tcW w:w="1341" w:type="dxa"/>
            <w:vAlign w:val="bottom"/>
          </w:tcPr>
          <w:p w14:paraId="477F3109" w14:textId="0EF84478" w:rsidR="008D7CB3" w:rsidRPr="00897F8D" w:rsidRDefault="008D7CB3" w:rsidP="008D7CB3">
            <w:pPr>
              <w:pBdr>
                <w:bottom w:val="single" w:sz="12" w:space="1" w:color="auto"/>
              </w:pBdr>
              <w:spacing w:line="360" w:lineRule="auto"/>
              <w:jc w:val="right"/>
              <w:rPr>
                <w:rFonts w:ascii="Arial" w:hAnsi="Arial" w:cs="Arial"/>
                <w:sz w:val="18"/>
                <w:szCs w:val="18"/>
                <w:lang w:val="en-GB"/>
              </w:rPr>
            </w:pPr>
            <w:r w:rsidRPr="00897F8D">
              <w:rPr>
                <w:rFonts w:ascii="Arial" w:hAnsi="Arial" w:cs="Arial"/>
                <w:sz w:val="18"/>
                <w:szCs w:val="18"/>
              </w:rPr>
              <w:t>29,715,040</w:t>
            </w:r>
          </w:p>
        </w:tc>
      </w:tr>
    </w:tbl>
    <w:p w14:paraId="1501D8BB" w14:textId="55569561" w:rsidR="002A33C2" w:rsidRDefault="002A33C2" w:rsidP="0090666A">
      <w:pPr>
        <w:spacing w:line="360" w:lineRule="auto"/>
        <w:ind w:right="-143"/>
        <w:rPr>
          <w:rFonts w:ascii="Garamond" w:hAnsi="Garamond" w:cs="Garamond"/>
          <w:b/>
          <w:sz w:val="20"/>
          <w:szCs w:val="20"/>
          <w:lang w:val="en-GB"/>
        </w:rPr>
      </w:pPr>
    </w:p>
    <w:p w14:paraId="75AD8832" w14:textId="77777777" w:rsidR="002A33C2" w:rsidRDefault="002A33C2">
      <w:pPr>
        <w:rPr>
          <w:rFonts w:ascii="Garamond" w:hAnsi="Garamond" w:cs="Garamond"/>
          <w:b/>
          <w:sz w:val="20"/>
          <w:szCs w:val="20"/>
          <w:lang w:val="en-GB"/>
        </w:rPr>
      </w:pPr>
      <w:r>
        <w:rPr>
          <w:rFonts w:ascii="Garamond" w:hAnsi="Garamond" w:cs="Garamond"/>
          <w:b/>
          <w:sz w:val="20"/>
          <w:szCs w:val="20"/>
          <w:lang w:val="en-GB"/>
        </w:rPr>
        <w:br w:type="page"/>
      </w:r>
    </w:p>
    <w:p w14:paraId="27FDCEAA" w14:textId="57D16CCC" w:rsidR="002525BD" w:rsidRPr="00897F8D" w:rsidRDefault="002525BD" w:rsidP="0090666A">
      <w:pPr>
        <w:pStyle w:val="BodyTextIndent3"/>
        <w:numPr>
          <w:ilvl w:val="0"/>
          <w:numId w:val="5"/>
        </w:numPr>
        <w:spacing w:line="360" w:lineRule="auto"/>
        <w:rPr>
          <w:rFonts w:ascii="Arial" w:hAnsi="Arial" w:cs="Arial"/>
          <w:b/>
          <w:sz w:val="19"/>
          <w:szCs w:val="19"/>
          <w:lang w:val="en-GB"/>
        </w:rPr>
      </w:pPr>
      <w:r w:rsidRPr="00897F8D">
        <w:rPr>
          <w:rFonts w:ascii="Arial" w:hAnsi="Arial" w:cs="Arial"/>
          <w:b/>
          <w:sz w:val="19"/>
          <w:szCs w:val="19"/>
          <w:lang w:val="en-GB"/>
        </w:rPr>
        <w:lastRenderedPageBreak/>
        <w:t xml:space="preserve">INVENTORIES </w:t>
      </w:r>
    </w:p>
    <w:p w14:paraId="4EEE0B40" w14:textId="77777777" w:rsidR="00E33864" w:rsidRPr="00897F8D" w:rsidRDefault="00E33864" w:rsidP="0090666A">
      <w:pPr>
        <w:pStyle w:val="BodyTextIndent3"/>
        <w:spacing w:line="360" w:lineRule="auto"/>
        <w:ind w:left="360" w:firstLine="0"/>
        <w:rPr>
          <w:rFonts w:ascii="Garamond" w:hAnsi="Garamond" w:cs="Garamond"/>
          <w:b/>
          <w:sz w:val="10"/>
          <w:szCs w:val="10"/>
          <w:lang w:val="en-GB"/>
        </w:rPr>
      </w:pPr>
    </w:p>
    <w:tbl>
      <w:tblPr>
        <w:tblW w:w="9090" w:type="dxa"/>
        <w:tblInd w:w="350" w:type="dxa"/>
        <w:tblLayout w:type="fixed"/>
        <w:tblLook w:val="0000" w:firstRow="0" w:lastRow="0" w:firstColumn="0" w:lastColumn="0" w:noHBand="0" w:noVBand="0"/>
      </w:tblPr>
      <w:tblGrid>
        <w:gridCol w:w="3870"/>
        <w:gridCol w:w="540"/>
        <w:gridCol w:w="810"/>
        <w:gridCol w:w="1350"/>
        <w:gridCol w:w="1260"/>
        <w:gridCol w:w="1260"/>
      </w:tblGrid>
      <w:tr w:rsidR="002525BD" w:rsidRPr="00897F8D" w14:paraId="6B9AFA8A" w14:textId="77777777" w:rsidTr="00682BA0">
        <w:tc>
          <w:tcPr>
            <w:tcW w:w="3870" w:type="dxa"/>
          </w:tcPr>
          <w:p w14:paraId="1D3278A2" w14:textId="77777777" w:rsidR="002525BD" w:rsidRPr="00897F8D" w:rsidRDefault="002525BD" w:rsidP="0090666A">
            <w:pPr>
              <w:spacing w:line="360" w:lineRule="auto"/>
              <w:jc w:val="both"/>
              <w:rPr>
                <w:rFonts w:ascii="Arial" w:hAnsi="Arial" w:cs="Arial"/>
                <w:sz w:val="18"/>
                <w:szCs w:val="18"/>
              </w:rPr>
            </w:pPr>
          </w:p>
        </w:tc>
        <w:tc>
          <w:tcPr>
            <w:tcW w:w="540" w:type="dxa"/>
          </w:tcPr>
          <w:p w14:paraId="344AA549" w14:textId="77777777" w:rsidR="002525BD" w:rsidRPr="00897F8D" w:rsidRDefault="002525BD" w:rsidP="0090666A">
            <w:pPr>
              <w:spacing w:line="360" w:lineRule="auto"/>
              <w:jc w:val="both"/>
              <w:rPr>
                <w:rFonts w:ascii="Arial" w:hAnsi="Arial" w:cs="Arial"/>
                <w:sz w:val="18"/>
                <w:szCs w:val="18"/>
                <w:lang w:val="en-GB"/>
              </w:rPr>
            </w:pPr>
          </w:p>
        </w:tc>
        <w:tc>
          <w:tcPr>
            <w:tcW w:w="2160" w:type="dxa"/>
            <w:gridSpan w:val="2"/>
          </w:tcPr>
          <w:p w14:paraId="2EB3B178" w14:textId="77777777" w:rsidR="002525BD" w:rsidRPr="00897F8D" w:rsidRDefault="002525BD" w:rsidP="0090666A">
            <w:pPr>
              <w:spacing w:line="360" w:lineRule="auto"/>
              <w:jc w:val="both"/>
              <w:rPr>
                <w:rFonts w:ascii="Arial" w:hAnsi="Arial" w:cs="Arial"/>
                <w:sz w:val="18"/>
                <w:szCs w:val="18"/>
                <w:lang w:val="en-GB"/>
              </w:rPr>
            </w:pPr>
          </w:p>
        </w:tc>
        <w:tc>
          <w:tcPr>
            <w:tcW w:w="2520" w:type="dxa"/>
            <w:gridSpan w:val="2"/>
            <w:vAlign w:val="bottom"/>
          </w:tcPr>
          <w:p w14:paraId="3EAC1B2A" w14:textId="77777777" w:rsidR="002525BD" w:rsidRPr="00897F8D" w:rsidRDefault="002525BD" w:rsidP="0090666A">
            <w:pPr>
              <w:spacing w:line="360" w:lineRule="auto"/>
              <w:ind w:left="-108"/>
              <w:jc w:val="right"/>
              <w:rPr>
                <w:rFonts w:ascii="Arial" w:hAnsi="Arial" w:cs="Arial"/>
                <w:sz w:val="18"/>
                <w:szCs w:val="18"/>
                <w:cs/>
              </w:rPr>
            </w:pPr>
            <w:r w:rsidRPr="00897F8D">
              <w:rPr>
                <w:rFonts w:ascii="Arial" w:hAnsi="Arial" w:cs="Arial"/>
                <w:sz w:val="18"/>
                <w:szCs w:val="18"/>
              </w:rPr>
              <w:t>(Unit: Baht)</w:t>
            </w:r>
          </w:p>
        </w:tc>
      </w:tr>
      <w:tr w:rsidR="002525BD" w:rsidRPr="00897F8D" w14:paraId="73B3FFD7" w14:textId="77777777" w:rsidTr="00682BA0">
        <w:tc>
          <w:tcPr>
            <w:tcW w:w="3870" w:type="dxa"/>
          </w:tcPr>
          <w:p w14:paraId="338A69A2" w14:textId="77777777" w:rsidR="002525BD" w:rsidRPr="00897F8D" w:rsidRDefault="002525BD" w:rsidP="0090666A">
            <w:pPr>
              <w:spacing w:line="360" w:lineRule="auto"/>
              <w:jc w:val="both"/>
              <w:rPr>
                <w:rFonts w:ascii="Arial" w:hAnsi="Arial" w:cs="Arial"/>
                <w:sz w:val="18"/>
                <w:szCs w:val="18"/>
                <w:lang w:val="en-GB"/>
              </w:rPr>
            </w:pPr>
          </w:p>
        </w:tc>
        <w:tc>
          <w:tcPr>
            <w:tcW w:w="2700" w:type="dxa"/>
            <w:gridSpan w:val="3"/>
          </w:tcPr>
          <w:p w14:paraId="60033C19" w14:textId="77777777" w:rsidR="002525BD" w:rsidRPr="00897F8D" w:rsidRDefault="002525BD" w:rsidP="0090666A">
            <w:pPr>
              <w:pBdr>
                <w:bottom w:val="single" w:sz="4" w:space="1" w:color="auto"/>
              </w:pBdr>
              <w:spacing w:line="360" w:lineRule="auto"/>
              <w:jc w:val="center"/>
              <w:rPr>
                <w:rFonts w:ascii="Arial" w:hAnsi="Arial" w:cs="Arial"/>
                <w:sz w:val="18"/>
                <w:szCs w:val="18"/>
                <w:lang w:val="en-GB"/>
              </w:rPr>
            </w:pPr>
            <w:r w:rsidRPr="00897F8D">
              <w:rPr>
                <w:rFonts w:ascii="Arial" w:hAnsi="Arial" w:cs="Arial"/>
                <w:sz w:val="18"/>
                <w:szCs w:val="18"/>
              </w:rPr>
              <w:t>Consolidated</w:t>
            </w:r>
            <w:r w:rsidRPr="00897F8D">
              <w:rPr>
                <w:rFonts w:ascii="Arial" w:hAnsi="Arial" w:cs="Arial"/>
                <w:sz w:val="18"/>
                <w:szCs w:val="18"/>
                <w:lang w:val="en-GB"/>
              </w:rPr>
              <w:t xml:space="preserve"> F/S</w:t>
            </w:r>
          </w:p>
        </w:tc>
        <w:tc>
          <w:tcPr>
            <w:tcW w:w="2520" w:type="dxa"/>
            <w:gridSpan w:val="2"/>
            <w:vAlign w:val="bottom"/>
          </w:tcPr>
          <w:p w14:paraId="77257986" w14:textId="77777777" w:rsidR="002525BD" w:rsidRPr="00897F8D" w:rsidRDefault="002525BD" w:rsidP="0090666A">
            <w:pPr>
              <w:pBdr>
                <w:bottom w:val="single" w:sz="4" w:space="1" w:color="auto"/>
              </w:pBdr>
              <w:spacing w:line="360" w:lineRule="auto"/>
              <w:ind w:firstLine="6"/>
              <w:jc w:val="center"/>
              <w:rPr>
                <w:rFonts w:ascii="Arial" w:hAnsi="Arial" w:cs="Arial"/>
                <w:sz w:val="18"/>
                <w:szCs w:val="18"/>
                <w:lang w:val="en-GB"/>
              </w:rPr>
            </w:pPr>
            <w:r w:rsidRPr="00897F8D">
              <w:rPr>
                <w:rFonts w:ascii="Arial" w:hAnsi="Arial" w:cs="Arial"/>
                <w:sz w:val="18"/>
                <w:szCs w:val="18"/>
              </w:rPr>
              <w:t>Separate F/S</w:t>
            </w:r>
          </w:p>
        </w:tc>
      </w:tr>
      <w:tr w:rsidR="00FC19CE" w:rsidRPr="00897F8D" w14:paraId="5D0424E5" w14:textId="77777777" w:rsidTr="00682BA0">
        <w:tc>
          <w:tcPr>
            <w:tcW w:w="3870" w:type="dxa"/>
          </w:tcPr>
          <w:p w14:paraId="5B6AC62D" w14:textId="77777777" w:rsidR="00FC19CE" w:rsidRPr="00897F8D" w:rsidRDefault="00FC19CE" w:rsidP="0090666A">
            <w:pPr>
              <w:spacing w:line="360" w:lineRule="auto"/>
              <w:jc w:val="both"/>
              <w:rPr>
                <w:rFonts w:ascii="Arial" w:hAnsi="Arial" w:cs="Arial"/>
                <w:sz w:val="18"/>
                <w:szCs w:val="18"/>
                <w:lang w:val="en-GB"/>
              </w:rPr>
            </w:pPr>
          </w:p>
        </w:tc>
        <w:tc>
          <w:tcPr>
            <w:tcW w:w="1350" w:type="dxa"/>
            <w:gridSpan w:val="2"/>
            <w:vAlign w:val="bottom"/>
          </w:tcPr>
          <w:p w14:paraId="2A419BEB" w14:textId="6EE39EEB" w:rsidR="00FC19CE" w:rsidRPr="00897F8D" w:rsidRDefault="00FC19CE" w:rsidP="0090666A">
            <w:pPr>
              <w:pBdr>
                <w:bottom w:val="single" w:sz="4" w:space="1" w:color="auto"/>
              </w:pBdr>
              <w:spacing w:line="360" w:lineRule="auto"/>
              <w:ind w:firstLine="6"/>
              <w:jc w:val="center"/>
              <w:rPr>
                <w:rFonts w:ascii="Arial" w:hAnsi="Arial" w:cs="Arial"/>
                <w:sz w:val="18"/>
                <w:szCs w:val="18"/>
              </w:rPr>
            </w:pPr>
            <w:r w:rsidRPr="00897F8D">
              <w:rPr>
                <w:rFonts w:ascii="Arial" w:hAnsi="Arial" w:cs="Arial"/>
                <w:sz w:val="18"/>
                <w:szCs w:val="18"/>
                <w:lang w:val="en-GB"/>
              </w:rPr>
              <w:t>201</w:t>
            </w:r>
            <w:r w:rsidR="00897F8D">
              <w:rPr>
                <w:rFonts w:ascii="Arial" w:hAnsi="Arial" w:cs="Arial"/>
                <w:sz w:val="18"/>
                <w:szCs w:val="18"/>
                <w:lang w:val="en-GB"/>
              </w:rPr>
              <w:t>7</w:t>
            </w:r>
          </w:p>
        </w:tc>
        <w:tc>
          <w:tcPr>
            <w:tcW w:w="1350" w:type="dxa"/>
            <w:vAlign w:val="bottom"/>
          </w:tcPr>
          <w:p w14:paraId="32074B9B" w14:textId="2473072E" w:rsidR="00FC19CE" w:rsidRPr="00897F8D" w:rsidRDefault="00FC19CE" w:rsidP="0090666A">
            <w:pPr>
              <w:pBdr>
                <w:bottom w:val="single" w:sz="4" w:space="1" w:color="auto"/>
              </w:pBdr>
              <w:spacing w:line="360" w:lineRule="auto"/>
              <w:ind w:firstLine="6"/>
              <w:jc w:val="center"/>
              <w:rPr>
                <w:rFonts w:ascii="Arial" w:hAnsi="Arial" w:cs="Arial"/>
                <w:sz w:val="18"/>
                <w:szCs w:val="18"/>
              </w:rPr>
            </w:pPr>
            <w:r w:rsidRPr="00897F8D">
              <w:rPr>
                <w:rFonts w:ascii="Arial" w:hAnsi="Arial" w:cs="Arial"/>
                <w:sz w:val="18"/>
                <w:szCs w:val="18"/>
              </w:rPr>
              <w:t>201</w:t>
            </w:r>
            <w:r w:rsidR="00897F8D">
              <w:rPr>
                <w:rFonts w:ascii="Arial" w:hAnsi="Arial" w:cs="Arial"/>
                <w:sz w:val="18"/>
                <w:szCs w:val="18"/>
              </w:rPr>
              <w:t>6</w:t>
            </w:r>
          </w:p>
        </w:tc>
        <w:tc>
          <w:tcPr>
            <w:tcW w:w="1260" w:type="dxa"/>
            <w:vAlign w:val="bottom"/>
          </w:tcPr>
          <w:p w14:paraId="5CEC4CDA" w14:textId="7A1FC063" w:rsidR="00FC19CE" w:rsidRPr="00897F8D" w:rsidRDefault="00FC19CE" w:rsidP="0090666A">
            <w:pPr>
              <w:pBdr>
                <w:bottom w:val="single" w:sz="4" w:space="1" w:color="auto"/>
              </w:pBdr>
              <w:spacing w:line="360" w:lineRule="auto"/>
              <w:ind w:firstLine="6"/>
              <w:jc w:val="center"/>
              <w:rPr>
                <w:rFonts w:ascii="Arial" w:hAnsi="Arial" w:cs="Arial"/>
                <w:sz w:val="18"/>
                <w:szCs w:val="18"/>
              </w:rPr>
            </w:pPr>
            <w:r w:rsidRPr="00897F8D">
              <w:rPr>
                <w:rFonts w:ascii="Arial" w:hAnsi="Arial" w:cs="Arial"/>
                <w:sz w:val="18"/>
                <w:szCs w:val="18"/>
                <w:lang w:val="en-GB"/>
              </w:rPr>
              <w:t>201</w:t>
            </w:r>
            <w:r w:rsidR="00897F8D">
              <w:rPr>
                <w:rFonts w:ascii="Arial" w:hAnsi="Arial" w:cs="Arial"/>
                <w:sz w:val="18"/>
                <w:szCs w:val="18"/>
                <w:lang w:val="en-GB"/>
              </w:rPr>
              <w:t>7</w:t>
            </w:r>
          </w:p>
        </w:tc>
        <w:tc>
          <w:tcPr>
            <w:tcW w:w="1260" w:type="dxa"/>
            <w:vAlign w:val="bottom"/>
          </w:tcPr>
          <w:p w14:paraId="704D3556" w14:textId="7CB80032" w:rsidR="00FC19CE" w:rsidRPr="00897F8D" w:rsidRDefault="00FC19CE" w:rsidP="0090666A">
            <w:pPr>
              <w:pBdr>
                <w:bottom w:val="single" w:sz="4" w:space="1" w:color="auto"/>
              </w:pBdr>
              <w:spacing w:line="360" w:lineRule="auto"/>
              <w:ind w:firstLine="6"/>
              <w:jc w:val="center"/>
              <w:rPr>
                <w:rFonts w:ascii="Arial" w:hAnsi="Arial" w:cs="Arial"/>
                <w:sz w:val="18"/>
                <w:szCs w:val="18"/>
              </w:rPr>
            </w:pPr>
            <w:r w:rsidRPr="00897F8D">
              <w:rPr>
                <w:rFonts w:ascii="Arial" w:hAnsi="Arial" w:cs="Arial"/>
                <w:sz w:val="18"/>
                <w:szCs w:val="18"/>
              </w:rPr>
              <w:t>201</w:t>
            </w:r>
            <w:r w:rsidR="00897F8D">
              <w:rPr>
                <w:rFonts w:ascii="Arial" w:hAnsi="Arial" w:cs="Arial"/>
                <w:sz w:val="18"/>
                <w:szCs w:val="18"/>
              </w:rPr>
              <w:t>6</w:t>
            </w:r>
          </w:p>
        </w:tc>
      </w:tr>
      <w:tr w:rsidR="00897F8D" w:rsidRPr="00897F8D" w14:paraId="066B936D" w14:textId="77777777" w:rsidTr="00682BA0">
        <w:tc>
          <w:tcPr>
            <w:tcW w:w="3870" w:type="dxa"/>
          </w:tcPr>
          <w:p w14:paraId="11FB35E1" w14:textId="77777777" w:rsidR="00897F8D" w:rsidRPr="00897F8D" w:rsidRDefault="00897F8D" w:rsidP="0090666A">
            <w:pPr>
              <w:spacing w:line="360" w:lineRule="auto"/>
              <w:jc w:val="both"/>
              <w:rPr>
                <w:rFonts w:ascii="Arial" w:hAnsi="Arial" w:cs="Arial"/>
                <w:sz w:val="18"/>
                <w:szCs w:val="18"/>
                <w:lang w:val="en-GB"/>
              </w:rPr>
            </w:pPr>
          </w:p>
        </w:tc>
        <w:tc>
          <w:tcPr>
            <w:tcW w:w="1350" w:type="dxa"/>
            <w:gridSpan w:val="2"/>
            <w:vAlign w:val="bottom"/>
          </w:tcPr>
          <w:p w14:paraId="6D4EAD09" w14:textId="77777777" w:rsidR="00897F8D" w:rsidRPr="00897F8D" w:rsidRDefault="00897F8D" w:rsidP="00897F8D">
            <w:pPr>
              <w:spacing w:line="360" w:lineRule="auto"/>
              <w:ind w:firstLine="6"/>
              <w:jc w:val="center"/>
              <w:rPr>
                <w:rFonts w:ascii="Arial" w:hAnsi="Arial" w:cs="Arial"/>
                <w:sz w:val="18"/>
                <w:szCs w:val="18"/>
                <w:lang w:val="en-GB"/>
              </w:rPr>
            </w:pPr>
          </w:p>
        </w:tc>
        <w:tc>
          <w:tcPr>
            <w:tcW w:w="1350" w:type="dxa"/>
            <w:vAlign w:val="bottom"/>
          </w:tcPr>
          <w:p w14:paraId="7E512A3A" w14:textId="77777777" w:rsidR="00897F8D" w:rsidRPr="00897F8D" w:rsidRDefault="00897F8D" w:rsidP="00897F8D">
            <w:pPr>
              <w:spacing w:line="360" w:lineRule="auto"/>
              <w:ind w:firstLine="6"/>
              <w:jc w:val="center"/>
              <w:rPr>
                <w:rFonts w:ascii="Arial" w:hAnsi="Arial" w:cs="Arial"/>
                <w:sz w:val="18"/>
                <w:szCs w:val="18"/>
              </w:rPr>
            </w:pPr>
          </w:p>
        </w:tc>
        <w:tc>
          <w:tcPr>
            <w:tcW w:w="1260" w:type="dxa"/>
            <w:vAlign w:val="bottom"/>
          </w:tcPr>
          <w:p w14:paraId="0ACDEBEF" w14:textId="77777777" w:rsidR="00897F8D" w:rsidRPr="00897F8D" w:rsidRDefault="00897F8D" w:rsidP="00897F8D">
            <w:pPr>
              <w:spacing w:line="360" w:lineRule="auto"/>
              <w:ind w:firstLine="6"/>
              <w:jc w:val="center"/>
              <w:rPr>
                <w:rFonts w:ascii="Arial" w:hAnsi="Arial" w:cs="Arial"/>
                <w:sz w:val="18"/>
                <w:szCs w:val="18"/>
                <w:lang w:val="en-GB"/>
              </w:rPr>
            </w:pPr>
          </w:p>
        </w:tc>
        <w:tc>
          <w:tcPr>
            <w:tcW w:w="1260" w:type="dxa"/>
            <w:vAlign w:val="bottom"/>
          </w:tcPr>
          <w:p w14:paraId="18E0E2DA" w14:textId="77777777" w:rsidR="00897F8D" w:rsidRPr="00897F8D" w:rsidRDefault="00897F8D" w:rsidP="00897F8D">
            <w:pPr>
              <w:spacing w:line="360" w:lineRule="auto"/>
              <w:ind w:firstLine="6"/>
              <w:jc w:val="center"/>
              <w:rPr>
                <w:rFonts w:ascii="Arial" w:hAnsi="Arial" w:cs="Arial"/>
                <w:sz w:val="18"/>
                <w:szCs w:val="18"/>
              </w:rPr>
            </w:pPr>
          </w:p>
        </w:tc>
      </w:tr>
      <w:tr w:rsidR="00C91235" w:rsidRPr="00897F8D" w14:paraId="14B64D16" w14:textId="77777777" w:rsidTr="00897F8D">
        <w:tc>
          <w:tcPr>
            <w:tcW w:w="3870" w:type="dxa"/>
            <w:vAlign w:val="bottom"/>
          </w:tcPr>
          <w:p w14:paraId="6F7D54C6" w14:textId="77777777" w:rsidR="00C91235" w:rsidRPr="00897F8D" w:rsidRDefault="00C91235" w:rsidP="00C91235">
            <w:pPr>
              <w:spacing w:line="360" w:lineRule="auto"/>
              <w:rPr>
                <w:rFonts w:ascii="Arial" w:hAnsi="Arial" w:cs="Arial"/>
                <w:sz w:val="18"/>
                <w:szCs w:val="18"/>
                <w:cs/>
              </w:rPr>
            </w:pPr>
            <w:r w:rsidRPr="00897F8D">
              <w:rPr>
                <w:rFonts w:ascii="Arial" w:hAnsi="Arial" w:cs="Arial"/>
                <w:sz w:val="18"/>
                <w:szCs w:val="18"/>
              </w:rPr>
              <w:t>Finished goods</w:t>
            </w:r>
          </w:p>
        </w:tc>
        <w:tc>
          <w:tcPr>
            <w:tcW w:w="1350" w:type="dxa"/>
            <w:gridSpan w:val="2"/>
            <w:vAlign w:val="bottom"/>
          </w:tcPr>
          <w:p w14:paraId="362A15FC" w14:textId="4F5D4FAC" w:rsidR="00C91235" w:rsidRPr="00897F8D" w:rsidRDefault="00C91235" w:rsidP="00C91235">
            <w:pPr>
              <w:spacing w:line="360" w:lineRule="auto"/>
              <w:jc w:val="right"/>
              <w:rPr>
                <w:rFonts w:ascii="Arial" w:hAnsi="Arial" w:cs="Arial"/>
                <w:sz w:val="18"/>
                <w:szCs w:val="18"/>
              </w:rPr>
            </w:pPr>
            <w:r w:rsidRPr="00C91235">
              <w:rPr>
                <w:rFonts w:ascii="Arial" w:hAnsi="Arial" w:cs="Arial"/>
                <w:sz w:val="18"/>
                <w:szCs w:val="18"/>
              </w:rPr>
              <w:t>45,142,962</w:t>
            </w:r>
          </w:p>
        </w:tc>
        <w:tc>
          <w:tcPr>
            <w:tcW w:w="1350" w:type="dxa"/>
            <w:vAlign w:val="bottom"/>
          </w:tcPr>
          <w:p w14:paraId="079A2750" w14:textId="12AB1480" w:rsidR="00C91235" w:rsidRPr="00897F8D" w:rsidRDefault="00C91235" w:rsidP="00C91235">
            <w:pPr>
              <w:spacing w:line="360" w:lineRule="auto"/>
              <w:jc w:val="right"/>
              <w:rPr>
                <w:rFonts w:ascii="Arial" w:hAnsi="Arial" w:cs="Arial"/>
                <w:sz w:val="18"/>
                <w:szCs w:val="18"/>
                <w:lang w:val="en-GB"/>
              </w:rPr>
            </w:pPr>
            <w:r w:rsidRPr="00897F8D">
              <w:rPr>
                <w:rFonts w:ascii="Arial" w:hAnsi="Arial" w:cs="Arial"/>
                <w:sz w:val="18"/>
                <w:szCs w:val="18"/>
              </w:rPr>
              <w:t>43,016,838</w:t>
            </w:r>
          </w:p>
        </w:tc>
        <w:tc>
          <w:tcPr>
            <w:tcW w:w="1260" w:type="dxa"/>
            <w:vAlign w:val="bottom"/>
          </w:tcPr>
          <w:p w14:paraId="3FE2D578" w14:textId="211D3745" w:rsidR="00C91235" w:rsidRPr="00897F8D" w:rsidRDefault="00C91235" w:rsidP="00C91235">
            <w:pPr>
              <w:spacing w:line="360" w:lineRule="auto"/>
              <w:jc w:val="right"/>
              <w:rPr>
                <w:rFonts w:ascii="Arial" w:hAnsi="Arial" w:cs="Arial"/>
                <w:sz w:val="18"/>
                <w:szCs w:val="18"/>
                <w:lang w:val="en-GB"/>
              </w:rPr>
            </w:pPr>
            <w:r w:rsidRPr="00C91235">
              <w:rPr>
                <w:rFonts w:ascii="Arial" w:hAnsi="Arial" w:cs="Arial"/>
                <w:sz w:val="18"/>
                <w:szCs w:val="18"/>
                <w:lang w:val="en-GB"/>
              </w:rPr>
              <w:t>21,800,170</w:t>
            </w:r>
          </w:p>
        </w:tc>
        <w:tc>
          <w:tcPr>
            <w:tcW w:w="1260" w:type="dxa"/>
            <w:vAlign w:val="bottom"/>
          </w:tcPr>
          <w:p w14:paraId="7C243947" w14:textId="7D96D698" w:rsidR="00C91235" w:rsidRPr="00897F8D" w:rsidRDefault="00C91235" w:rsidP="00C91235">
            <w:pPr>
              <w:spacing w:line="360" w:lineRule="auto"/>
              <w:jc w:val="right"/>
              <w:rPr>
                <w:rFonts w:ascii="Arial" w:hAnsi="Arial" w:cs="Arial"/>
                <w:sz w:val="18"/>
                <w:szCs w:val="18"/>
                <w:lang w:val="en-GB"/>
              </w:rPr>
            </w:pPr>
            <w:r w:rsidRPr="00897F8D">
              <w:rPr>
                <w:rFonts w:ascii="Arial" w:hAnsi="Arial" w:cs="Arial"/>
                <w:sz w:val="18"/>
                <w:szCs w:val="18"/>
                <w:lang w:val="en-GB"/>
              </w:rPr>
              <w:t>18,804,624</w:t>
            </w:r>
          </w:p>
        </w:tc>
      </w:tr>
      <w:tr w:rsidR="00C91235" w:rsidRPr="00897F8D" w14:paraId="58889097" w14:textId="77777777" w:rsidTr="00897F8D">
        <w:tc>
          <w:tcPr>
            <w:tcW w:w="3870" w:type="dxa"/>
            <w:vAlign w:val="bottom"/>
          </w:tcPr>
          <w:p w14:paraId="30B7F4DF" w14:textId="77777777" w:rsidR="00C91235" w:rsidRPr="00897F8D" w:rsidRDefault="00C91235" w:rsidP="00C91235">
            <w:pPr>
              <w:spacing w:line="360" w:lineRule="auto"/>
              <w:rPr>
                <w:rFonts w:ascii="Arial" w:hAnsi="Arial" w:cs="Arial"/>
                <w:sz w:val="18"/>
                <w:szCs w:val="18"/>
              </w:rPr>
            </w:pPr>
            <w:r w:rsidRPr="00897F8D">
              <w:rPr>
                <w:rFonts w:ascii="Arial" w:hAnsi="Arial" w:cs="Arial"/>
                <w:sz w:val="18"/>
                <w:szCs w:val="18"/>
              </w:rPr>
              <w:t>Work in process</w:t>
            </w:r>
          </w:p>
        </w:tc>
        <w:tc>
          <w:tcPr>
            <w:tcW w:w="1350" w:type="dxa"/>
            <w:gridSpan w:val="2"/>
            <w:vAlign w:val="bottom"/>
          </w:tcPr>
          <w:p w14:paraId="1C39EB7A" w14:textId="49C6557F" w:rsidR="00C91235" w:rsidRPr="00C91235" w:rsidRDefault="00C91235" w:rsidP="00C91235">
            <w:pPr>
              <w:spacing w:line="360" w:lineRule="auto"/>
              <w:jc w:val="right"/>
              <w:rPr>
                <w:rFonts w:ascii="Arial" w:hAnsi="Arial" w:cs="Arial"/>
                <w:sz w:val="18"/>
                <w:szCs w:val="18"/>
              </w:rPr>
            </w:pPr>
            <w:r w:rsidRPr="00C91235">
              <w:rPr>
                <w:rFonts w:ascii="Arial" w:hAnsi="Arial" w:cs="Arial"/>
                <w:sz w:val="18"/>
                <w:szCs w:val="18"/>
              </w:rPr>
              <w:t>18,481,655</w:t>
            </w:r>
          </w:p>
        </w:tc>
        <w:tc>
          <w:tcPr>
            <w:tcW w:w="1350" w:type="dxa"/>
            <w:vAlign w:val="bottom"/>
          </w:tcPr>
          <w:p w14:paraId="750B6056" w14:textId="483E2B98" w:rsidR="00C91235" w:rsidRPr="00897F8D" w:rsidRDefault="00C91235" w:rsidP="00C91235">
            <w:pPr>
              <w:spacing w:line="360" w:lineRule="auto"/>
              <w:jc w:val="right"/>
              <w:rPr>
                <w:rFonts w:ascii="Arial" w:hAnsi="Arial" w:cs="Arial"/>
                <w:sz w:val="18"/>
                <w:szCs w:val="18"/>
                <w:lang w:val="en-GB"/>
              </w:rPr>
            </w:pPr>
            <w:r w:rsidRPr="00897F8D">
              <w:rPr>
                <w:rFonts w:ascii="Arial" w:hAnsi="Arial" w:cs="Arial"/>
                <w:sz w:val="18"/>
                <w:szCs w:val="18"/>
                <w:lang w:val="en-GB"/>
              </w:rPr>
              <w:t>7,458,920</w:t>
            </w:r>
          </w:p>
        </w:tc>
        <w:tc>
          <w:tcPr>
            <w:tcW w:w="1260" w:type="dxa"/>
            <w:vAlign w:val="bottom"/>
          </w:tcPr>
          <w:p w14:paraId="507BCC36" w14:textId="78DE1859" w:rsidR="00C91235" w:rsidRPr="00897F8D" w:rsidRDefault="00C91235" w:rsidP="00C91235">
            <w:pPr>
              <w:spacing w:line="360" w:lineRule="auto"/>
              <w:jc w:val="right"/>
              <w:rPr>
                <w:rFonts w:ascii="Arial" w:hAnsi="Arial" w:cs="Arial"/>
                <w:sz w:val="18"/>
                <w:szCs w:val="18"/>
                <w:lang w:val="en-GB"/>
              </w:rPr>
            </w:pPr>
            <w:r w:rsidRPr="00C91235">
              <w:rPr>
                <w:rFonts w:ascii="Arial" w:hAnsi="Arial" w:cs="Arial"/>
                <w:sz w:val="18"/>
                <w:szCs w:val="18"/>
                <w:lang w:val="en-GB"/>
              </w:rPr>
              <w:t>8,161,632</w:t>
            </w:r>
          </w:p>
        </w:tc>
        <w:tc>
          <w:tcPr>
            <w:tcW w:w="1260" w:type="dxa"/>
            <w:vAlign w:val="bottom"/>
          </w:tcPr>
          <w:p w14:paraId="38560EF5" w14:textId="1EB37696" w:rsidR="00C91235" w:rsidRPr="00897F8D" w:rsidRDefault="00C91235" w:rsidP="00C91235">
            <w:pPr>
              <w:tabs>
                <w:tab w:val="left" w:pos="1131"/>
              </w:tabs>
              <w:spacing w:line="360" w:lineRule="auto"/>
              <w:jc w:val="right"/>
              <w:rPr>
                <w:rFonts w:ascii="Arial" w:hAnsi="Arial" w:cs="Arial"/>
                <w:sz w:val="18"/>
                <w:szCs w:val="18"/>
                <w:lang w:val="en-GB"/>
              </w:rPr>
            </w:pPr>
            <w:r w:rsidRPr="00897F8D">
              <w:rPr>
                <w:rFonts w:ascii="Arial" w:hAnsi="Arial" w:cs="Arial"/>
                <w:sz w:val="18"/>
                <w:szCs w:val="18"/>
                <w:lang w:val="en-GB"/>
              </w:rPr>
              <w:t>5,498,337</w:t>
            </w:r>
          </w:p>
        </w:tc>
      </w:tr>
      <w:tr w:rsidR="00C91235" w:rsidRPr="00897F8D" w14:paraId="4A264F5B" w14:textId="77777777" w:rsidTr="00897F8D">
        <w:tc>
          <w:tcPr>
            <w:tcW w:w="3870" w:type="dxa"/>
            <w:vAlign w:val="bottom"/>
          </w:tcPr>
          <w:p w14:paraId="0A1FC48E" w14:textId="77777777" w:rsidR="00C91235" w:rsidRPr="00897F8D" w:rsidRDefault="00C91235" w:rsidP="00C91235">
            <w:pPr>
              <w:spacing w:line="360" w:lineRule="auto"/>
              <w:rPr>
                <w:rFonts w:ascii="Arial" w:hAnsi="Arial" w:cs="Arial"/>
                <w:sz w:val="18"/>
                <w:szCs w:val="18"/>
              </w:rPr>
            </w:pPr>
            <w:r w:rsidRPr="00897F8D">
              <w:rPr>
                <w:rFonts w:ascii="Arial" w:hAnsi="Arial" w:cs="Arial"/>
                <w:sz w:val="18"/>
                <w:szCs w:val="18"/>
              </w:rPr>
              <w:t>Raw materials and others</w:t>
            </w:r>
          </w:p>
        </w:tc>
        <w:tc>
          <w:tcPr>
            <w:tcW w:w="1350" w:type="dxa"/>
            <w:gridSpan w:val="2"/>
            <w:vAlign w:val="bottom"/>
          </w:tcPr>
          <w:p w14:paraId="7FC42AF0" w14:textId="58CAC513" w:rsidR="00C91235" w:rsidRPr="00C91235" w:rsidRDefault="00C91235" w:rsidP="00C91235">
            <w:pPr>
              <w:pBdr>
                <w:bottom w:val="single" w:sz="4" w:space="1" w:color="auto"/>
              </w:pBdr>
              <w:spacing w:line="360" w:lineRule="auto"/>
              <w:jc w:val="right"/>
              <w:rPr>
                <w:rFonts w:ascii="Arial" w:hAnsi="Arial" w:cs="Arial"/>
                <w:sz w:val="18"/>
                <w:szCs w:val="18"/>
              </w:rPr>
            </w:pPr>
            <w:r w:rsidRPr="00C91235">
              <w:rPr>
                <w:rFonts w:ascii="Arial" w:hAnsi="Arial" w:cs="Arial"/>
                <w:sz w:val="18"/>
                <w:szCs w:val="18"/>
              </w:rPr>
              <w:t>34,168,387</w:t>
            </w:r>
          </w:p>
        </w:tc>
        <w:tc>
          <w:tcPr>
            <w:tcW w:w="1350" w:type="dxa"/>
            <w:vAlign w:val="bottom"/>
          </w:tcPr>
          <w:p w14:paraId="23B03199" w14:textId="141B4FCC" w:rsidR="00C91235" w:rsidRPr="00897F8D" w:rsidRDefault="00C91235" w:rsidP="00C91235">
            <w:pPr>
              <w:pBdr>
                <w:bottom w:val="single" w:sz="4" w:space="1" w:color="auto"/>
              </w:pBdr>
              <w:spacing w:line="360" w:lineRule="auto"/>
              <w:jc w:val="right"/>
              <w:rPr>
                <w:rFonts w:ascii="Arial" w:hAnsi="Arial" w:cs="Arial"/>
                <w:sz w:val="18"/>
                <w:szCs w:val="18"/>
                <w:lang w:val="en-GB"/>
              </w:rPr>
            </w:pPr>
            <w:r w:rsidRPr="00897F8D">
              <w:rPr>
                <w:rFonts w:ascii="Arial" w:hAnsi="Arial" w:cs="Arial"/>
                <w:sz w:val="18"/>
                <w:szCs w:val="18"/>
                <w:lang w:val="en-GB"/>
              </w:rPr>
              <w:t>41,942,521</w:t>
            </w:r>
          </w:p>
        </w:tc>
        <w:tc>
          <w:tcPr>
            <w:tcW w:w="1260" w:type="dxa"/>
            <w:vAlign w:val="bottom"/>
          </w:tcPr>
          <w:p w14:paraId="396B9087" w14:textId="7B58F6B4" w:rsidR="00C91235" w:rsidRPr="00897F8D" w:rsidRDefault="00C91235" w:rsidP="00C91235">
            <w:pPr>
              <w:pBdr>
                <w:bottom w:val="single" w:sz="4" w:space="1" w:color="auto"/>
              </w:pBdr>
              <w:spacing w:line="360" w:lineRule="auto"/>
              <w:jc w:val="right"/>
              <w:rPr>
                <w:rFonts w:ascii="Arial" w:hAnsi="Arial" w:cs="Arial"/>
                <w:sz w:val="18"/>
                <w:szCs w:val="18"/>
                <w:lang w:val="en-GB"/>
              </w:rPr>
            </w:pPr>
            <w:r w:rsidRPr="00C91235">
              <w:rPr>
                <w:rFonts w:ascii="Arial" w:hAnsi="Arial" w:cs="Arial"/>
                <w:sz w:val="18"/>
                <w:szCs w:val="18"/>
                <w:lang w:val="en-GB"/>
              </w:rPr>
              <w:t>17,735,272</w:t>
            </w:r>
          </w:p>
        </w:tc>
        <w:tc>
          <w:tcPr>
            <w:tcW w:w="1260" w:type="dxa"/>
            <w:vAlign w:val="bottom"/>
          </w:tcPr>
          <w:p w14:paraId="6E944BA1" w14:textId="65D92B96" w:rsidR="00C91235" w:rsidRPr="00897F8D" w:rsidRDefault="00C91235" w:rsidP="00C91235">
            <w:pPr>
              <w:pBdr>
                <w:bottom w:val="single" w:sz="4" w:space="1" w:color="auto"/>
              </w:pBdr>
              <w:spacing w:line="360" w:lineRule="auto"/>
              <w:jc w:val="right"/>
              <w:rPr>
                <w:rFonts w:ascii="Arial" w:hAnsi="Arial" w:cs="Arial"/>
                <w:sz w:val="18"/>
                <w:szCs w:val="18"/>
                <w:lang w:val="en-GB"/>
              </w:rPr>
            </w:pPr>
            <w:r w:rsidRPr="00897F8D">
              <w:rPr>
                <w:rFonts w:ascii="Arial" w:hAnsi="Arial" w:cs="Arial"/>
                <w:sz w:val="18"/>
                <w:szCs w:val="18"/>
                <w:lang w:val="en-GB"/>
              </w:rPr>
              <w:t>15,095,833</w:t>
            </w:r>
          </w:p>
        </w:tc>
      </w:tr>
      <w:tr w:rsidR="00C91235" w:rsidRPr="00897F8D" w14:paraId="5301D1C4" w14:textId="77777777" w:rsidTr="00897F8D">
        <w:tc>
          <w:tcPr>
            <w:tcW w:w="3870" w:type="dxa"/>
            <w:vAlign w:val="bottom"/>
          </w:tcPr>
          <w:p w14:paraId="3ABF373E" w14:textId="77777777" w:rsidR="00C91235" w:rsidRPr="00897F8D" w:rsidRDefault="00C91235" w:rsidP="00C91235">
            <w:pPr>
              <w:spacing w:line="360" w:lineRule="auto"/>
              <w:rPr>
                <w:rFonts w:ascii="Arial" w:hAnsi="Arial" w:cs="Arial"/>
                <w:sz w:val="18"/>
                <w:szCs w:val="18"/>
              </w:rPr>
            </w:pPr>
            <w:r w:rsidRPr="00897F8D">
              <w:rPr>
                <w:rFonts w:ascii="Arial" w:hAnsi="Arial" w:cs="Arial"/>
                <w:sz w:val="18"/>
                <w:szCs w:val="18"/>
              </w:rPr>
              <w:t>Total</w:t>
            </w:r>
          </w:p>
        </w:tc>
        <w:tc>
          <w:tcPr>
            <w:tcW w:w="1350" w:type="dxa"/>
            <w:gridSpan w:val="2"/>
            <w:vAlign w:val="bottom"/>
          </w:tcPr>
          <w:p w14:paraId="54B70F8D" w14:textId="75F73EDE" w:rsidR="00C91235" w:rsidRPr="00C91235" w:rsidRDefault="00C91235" w:rsidP="00C91235">
            <w:pPr>
              <w:spacing w:line="360" w:lineRule="auto"/>
              <w:jc w:val="right"/>
              <w:rPr>
                <w:rFonts w:ascii="Arial" w:hAnsi="Arial" w:cs="Arial"/>
                <w:sz w:val="18"/>
                <w:szCs w:val="18"/>
              </w:rPr>
            </w:pPr>
            <w:r w:rsidRPr="00C91235">
              <w:rPr>
                <w:rFonts w:ascii="Arial" w:hAnsi="Arial" w:cs="Arial"/>
                <w:sz w:val="18"/>
                <w:szCs w:val="18"/>
              </w:rPr>
              <w:t>97,793,004</w:t>
            </w:r>
          </w:p>
        </w:tc>
        <w:tc>
          <w:tcPr>
            <w:tcW w:w="1350" w:type="dxa"/>
            <w:vAlign w:val="bottom"/>
          </w:tcPr>
          <w:p w14:paraId="0DDC7FC0" w14:textId="76D0F5F6" w:rsidR="00C91235" w:rsidRPr="00897F8D" w:rsidRDefault="00C91235" w:rsidP="00C91235">
            <w:pPr>
              <w:spacing w:line="360" w:lineRule="auto"/>
              <w:jc w:val="right"/>
              <w:rPr>
                <w:rFonts w:ascii="Arial" w:hAnsi="Arial" w:cs="Arial"/>
                <w:sz w:val="18"/>
                <w:szCs w:val="18"/>
                <w:lang w:val="en-GB"/>
              </w:rPr>
            </w:pPr>
            <w:r w:rsidRPr="00897F8D">
              <w:rPr>
                <w:rFonts w:ascii="Arial" w:hAnsi="Arial" w:cs="Arial"/>
                <w:sz w:val="18"/>
                <w:szCs w:val="18"/>
                <w:lang w:val="en-GB"/>
              </w:rPr>
              <w:t>92,418,279</w:t>
            </w:r>
          </w:p>
        </w:tc>
        <w:tc>
          <w:tcPr>
            <w:tcW w:w="1260" w:type="dxa"/>
            <w:vAlign w:val="bottom"/>
          </w:tcPr>
          <w:p w14:paraId="5F1D8EF6" w14:textId="1EFD58A5" w:rsidR="00C91235" w:rsidRPr="00897F8D" w:rsidRDefault="00C91235" w:rsidP="00C91235">
            <w:pPr>
              <w:spacing w:line="360" w:lineRule="auto"/>
              <w:jc w:val="right"/>
              <w:rPr>
                <w:rFonts w:ascii="Arial" w:hAnsi="Arial" w:cs="Arial"/>
                <w:sz w:val="18"/>
                <w:szCs w:val="18"/>
                <w:lang w:val="en-GB"/>
              </w:rPr>
            </w:pPr>
            <w:r w:rsidRPr="00C91235">
              <w:rPr>
                <w:rFonts w:ascii="Arial" w:hAnsi="Arial" w:cs="Arial"/>
                <w:sz w:val="18"/>
                <w:szCs w:val="18"/>
                <w:lang w:val="en-GB"/>
              </w:rPr>
              <w:t>47,697,074</w:t>
            </w:r>
          </w:p>
        </w:tc>
        <w:tc>
          <w:tcPr>
            <w:tcW w:w="1260" w:type="dxa"/>
            <w:vAlign w:val="bottom"/>
          </w:tcPr>
          <w:p w14:paraId="0C0265A3" w14:textId="576A0430" w:rsidR="00C91235" w:rsidRPr="00897F8D" w:rsidRDefault="00C91235" w:rsidP="00C91235">
            <w:pPr>
              <w:spacing w:line="360" w:lineRule="auto"/>
              <w:jc w:val="right"/>
              <w:rPr>
                <w:rFonts w:ascii="Arial" w:hAnsi="Arial" w:cs="Arial"/>
                <w:sz w:val="18"/>
                <w:szCs w:val="18"/>
                <w:lang w:val="en-GB"/>
              </w:rPr>
            </w:pPr>
            <w:r w:rsidRPr="00897F8D">
              <w:rPr>
                <w:rFonts w:ascii="Arial" w:hAnsi="Arial" w:cs="Arial"/>
                <w:sz w:val="18"/>
                <w:szCs w:val="18"/>
                <w:lang w:val="en-GB"/>
              </w:rPr>
              <w:t>39,398,794</w:t>
            </w:r>
          </w:p>
        </w:tc>
      </w:tr>
      <w:tr w:rsidR="00C91235" w:rsidRPr="00897F8D" w14:paraId="396A12B0" w14:textId="77777777" w:rsidTr="00897F8D">
        <w:trPr>
          <w:trHeight w:val="308"/>
        </w:trPr>
        <w:tc>
          <w:tcPr>
            <w:tcW w:w="3870" w:type="dxa"/>
            <w:vAlign w:val="bottom"/>
          </w:tcPr>
          <w:p w14:paraId="07D924D9" w14:textId="77777777" w:rsidR="00C91235" w:rsidRPr="00897F8D" w:rsidRDefault="00C91235" w:rsidP="00C91235">
            <w:pPr>
              <w:spacing w:line="360" w:lineRule="auto"/>
              <w:ind w:left="612" w:hanging="612"/>
              <w:rPr>
                <w:rFonts w:ascii="Arial" w:hAnsi="Arial" w:cs="Arial"/>
                <w:sz w:val="18"/>
                <w:szCs w:val="18"/>
              </w:rPr>
            </w:pPr>
            <w:r w:rsidRPr="00897F8D">
              <w:rPr>
                <w:rFonts w:ascii="Arial" w:hAnsi="Arial" w:cs="Arial"/>
                <w:sz w:val="18"/>
                <w:szCs w:val="18"/>
                <w:u w:val="single"/>
              </w:rPr>
              <w:t>Less</w:t>
            </w:r>
            <w:r w:rsidRPr="00897F8D">
              <w:rPr>
                <w:rFonts w:ascii="Arial" w:hAnsi="Arial" w:cs="Arial"/>
                <w:sz w:val="18"/>
                <w:szCs w:val="18"/>
              </w:rPr>
              <w:t xml:space="preserve"> Allowance for defective inventories</w:t>
            </w:r>
          </w:p>
        </w:tc>
        <w:tc>
          <w:tcPr>
            <w:tcW w:w="1350" w:type="dxa"/>
            <w:gridSpan w:val="2"/>
            <w:vAlign w:val="bottom"/>
          </w:tcPr>
          <w:p w14:paraId="306747BD" w14:textId="2933CA1A" w:rsidR="00C91235" w:rsidRPr="00897F8D" w:rsidRDefault="00C91235" w:rsidP="00C91235">
            <w:pPr>
              <w:spacing w:line="360" w:lineRule="auto"/>
              <w:jc w:val="right"/>
              <w:rPr>
                <w:rFonts w:ascii="Arial" w:hAnsi="Arial" w:cs="Arial"/>
                <w:sz w:val="18"/>
                <w:szCs w:val="18"/>
              </w:rPr>
            </w:pPr>
            <w:r w:rsidRPr="00C91235">
              <w:rPr>
                <w:rFonts w:ascii="Arial" w:hAnsi="Arial" w:cs="Arial"/>
                <w:sz w:val="18"/>
                <w:szCs w:val="18"/>
              </w:rPr>
              <w:t>(10,972,779)</w:t>
            </w:r>
          </w:p>
        </w:tc>
        <w:tc>
          <w:tcPr>
            <w:tcW w:w="1350" w:type="dxa"/>
            <w:vAlign w:val="bottom"/>
          </w:tcPr>
          <w:p w14:paraId="0537EC44" w14:textId="4978C8B1" w:rsidR="00C91235" w:rsidRPr="00897F8D" w:rsidRDefault="00C91235" w:rsidP="00C91235">
            <w:pPr>
              <w:spacing w:line="360" w:lineRule="auto"/>
              <w:jc w:val="right"/>
              <w:rPr>
                <w:rFonts w:ascii="Arial" w:hAnsi="Arial" w:cs="Arial"/>
                <w:sz w:val="18"/>
                <w:szCs w:val="18"/>
                <w:lang w:val="en-GB"/>
              </w:rPr>
            </w:pPr>
            <w:r w:rsidRPr="00897F8D">
              <w:rPr>
                <w:rFonts w:ascii="Arial" w:hAnsi="Arial" w:cs="Arial"/>
                <w:sz w:val="18"/>
                <w:szCs w:val="18"/>
              </w:rPr>
              <w:t>(</w:t>
            </w:r>
            <w:r w:rsidRPr="00897F8D">
              <w:rPr>
                <w:rFonts w:ascii="Arial" w:hAnsi="Arial" w:cs="Arial"/>
                <w:sz w:val="18"/>
                <w:szCs w:val="18"/>
                <w:lang w:val="en-GB"/>
              </w:rPr>
              <w:t>10,060,350</w:t>
            </w:r>
            <w:r w:rsidRPr="00897F8D">
              <w:rPr>
                <w:rFonts w:ascii="Arial" w:hAnsi="Arial" w:cs="Arial"/>
                <w:sz w:val="18"/>
                <w:szCs w:val="18"/>
              </w:rPr>
              <w:t>)</w:t>
            </w:r>
          </w:p>
        </w:tc>
        <w:tc>
          <w:tcPr>
            <w:tcW w:w="1260" w:type="dxa"/>
            <w:vAlign w:val="bottom"/>
          </w:tcPr>
          <w:p w14:paraId="4D6F8E92" w14:textId="783E7227" w:rsidR="00C91235" w:rsidRPr="00897F8D" w:rsidRDefault="00C91235" w:rsidP="00C91235">
            <w:pPr>
              <w:spacing w:line="360" w:lineRule="auto"/>
              <w:jc w:val="right"/>
              <w:rPr>
                <w:rFonts w:ascii="Arial" w:hAnsi="Arial" w:cs="Arial"/>
                <w:sz w:val="18"/>
                <w:szCs w:val="18"/>
                <w:lang w:val="en-GB"/>
              </w:rPr>
            </w:pPr>
            <w:r w:rsidRPr="00C91235">
              <w:rPr>
                <w:rFonts w:ascii="Arial" w:hAnsi="Arial" w:cs="Arial"/>
                <w:sz w:val="18"/>
                <w:szCs w:val="18"/>
                <w:lang w:val="en-GB"/>
              </w:rPr>
              <w:t>(7,855,484)</w:t>
            </w:r>
          </w:p>
        </w:tc>
        <w:tc>
          <w:tcPr>
            <w:tcW w:w="1260" w:type="dxa"/>
            <w:vAlign w:val="bottom"/>
          </w:tcPr>
          <w:p w14:paraId="4BBD54C6" w14:textId="192F9875" w:rsidR="00C91235" w:rsidRPr="00897F8D" w:rsidRDefault="00C91235" w:rsidP="00C91235">
            <w:pPr>
              <w:spacing w:line="360" w:lineRule="auto"/>
              <w:jc w:val="right"/>
              <w:rPr>
                <w:rFonts w:ascii="Arial" w:hAnsi="Arial" w:cs="Arial"/>
                <w:sz w:val="18"/>
                <w:szCs w:val="18"/>
                <w:lang w:val="en-GB"/>
              </w:rPr>
            </w:pPr>
            <w:r w:rsidRPr="00897F8D">
              <w:rPr>
                <w:rFonts w:ascii="Arial" w:hAnsi="Arial" w:cs="Arial"/>
                <w:sz w:val="18"/>
                <w:szCs w:val="18"/>
                <w:lang w:val="en-GB"/>
              </w:rPr>
              <w:t>(6,786,914)</w:t>
            </w:r>
          </w:p>
        </w:tc>
      </w:tr>
      <w:tr w:rsidR="00C91235" w:rsidRPr="00897F8D" w14:paraId="351C5EDD" w14:textId="77777777" w:rsidTr="00897F8D">
        <w:tc>
          <w:tcPr>
            <w:tcW w:w="3870" w:type="dxa"/>
            <w:vAlign w:val="bottom"/>
          </w:tcPr>
          <w:p w14:paraId="355BACD9" w14:textId="77777777" w:rsidR="00C91235" w:rsidRPr="00897F8D" w:rsidRDefault="00C91235" w:rsidP="00C91235">
            <w:pPr>
              <w:spacing w:line="360" w:lineRule="auto"/>
              <w:ind w:right="-108"/>
              <w:rPr>
                <w:rFonts w:ascii="Arial" w:hAnsi="Arial" w:cs="Arial"/>
                <w:sz w:val="18"/>
                <w:szCs w:val="18"/>
              </w:rPr>
            </w:pPr>
            <w:r w:rsidRPr="00897F8D">
              <w:rPr>
                <w:rFonts w:ascii="Arial" w:hAnsi="Arial" w:cs="Arial"/>
                <w:color w:val="FFFFFF"/>
                <w:sz w:val="18"/>
                <w:szCs w:val="18"/>
                <w:u w:val="single"/>
              </w:rPr>
              <w:t>Less</w:t>
            </w:r>
            <w:r w:rsidRPr="00897F8D">
              <w:rPr>
                <w:rFonts w:ascii="Arial" w:hAnsi="Arial" w:cs="Arial"/>
                <w:sz w:val="18"/>
                <w:szCs w:val="18"/>
              </w:rPr>
              <w:t xml:space="preserve"> Allowance for devaluation of inventories</w:t>
            </w:r>
          </w:p>
        </w:tc>
        <w:tc>
          <w:tcPr>
            <w:tcW w:w="1350" w:type="dxa"/>
            <w:gridSpan w:val="2"/>
            <w:vAlign w:val="bottom"/>
          </w:tcPr>
          <w:p w14:paraId="1902E28B" w14:textId="42DD203C" w:rsidR="00C91235" w:rsidRPr="00C91235" w:rsidRDefault="00C91235" w:rsidP="00C91235">
            <w:pPr>
              <w:pBdr>
                <w:bottom w:val="single" w:sz="4" w:space="1" w:color="auto"/>
              </w:pBdr>
              <w:spacing w:line="360" w:lineRule="auto"/>
              <w:jc w:val="right"/>
              <w:rPr>
                <w:rFonts w:ascii="Arial" w:hAnsi="Arial" w:cs="Arial"/>
                <w:sz w:val="18"/>
                <w:szCs w:val="18"/>
              </w:rPr>
            </w:pPr>
            <w:r w:rsidRPr="00C91235">
              <w:rPr>
                <w:rFonts w:ascii="Arial" w:hAnsi="Arial" w:cs="Arial"/>
                <w:sz w:val="18"/>
                <w:szCs w:val="18"/>
              </w:rPr>
              <w:t>(2,790,909)</w:t>
            </w:r>
          </w:p>
        </w:tc>
        <w:tc>
          <w:tcPr>
            <w:tcW w:w="1350" w:type="dxa"/>
            <w:vAlign w:val="bottom"/>
          </w:tcPr>
          <w:p w14:paraId="1EB99C94" w14:textId="39B7FE8D" w:rsidR="00C91235" w:rsidRPr="00897F8D" w:rsidRDefault="00C91235" w:rsidP="00C91235">
            <w:pPr>
              <w:pBdr>
                <w:bottom w:val="single" w:sz="4" w:space="1" w:color="auto"/>
              </w:pBdr>
              <w:spacing w:line="360" w:lineRule="auto"/>
              <w:jc w:val="right"/>
              <w:rPr>
                <w:rFonts w:ascii="Arial" w:hAnsi="Arial" w:cs="Arial"/>
                <w:sz w:val="18"/>
                <w:szCs w:val="18"/>
                <w:lang w:val="en-GB"/>
              </w:rPr>
            </w:pPr>
            <w:r w:rsidRPr="00897F8D">
              <w:rPr>
                <w:rFonts w:ascii="Arial" w:hAnsi="Arial" w:cs="Arial"/>
                <w:sz w:val="18"/>
                <w:szCs w:val="18"/>
                <w:lang w:val="en-GB"/>
              </w:rPr>
              <w:t>(2,175,267)</w:t>
            </w:r>
          </w:p>
        </w:tc>
        <w:tc>
          <w:tcPr>
            <w:tcW w:w="1260" w:type="dxa"/>
            <w:vAlign w:val="bottom"/>
          </w:tcPr>
          <w:p w14:paraId="51B8A871" w14:textId="0EAE3590" w:rsidR="00C91235" w:rsidRPr="00897F8D" w:rsidRDefault="00C91235" w:rsidP="00C91235">
            <w:pPr>
              <w:pBdr>
                <w:bottom w:val="single" w:sz="4" w:space="1" w:color="auto"/>
              </w:pBdr>
              <w:spacing w:line="360" w:lineRule="auto"/>
              <w:jc w:val="right"/>
              <w:rPr>
                <w:rFonts w:ascii="Arial" w:hAnsi="Arial" w:cs="Arial"/>
                <w:sz w:val="18"/>
                <w:szCs w:val="18"/>
                <w:lang w:val="en-GB"/>
              </w:rPr>
            </w:pPr>
            <w:r w:rsidRPr="00C91235">
              <w:rPr>
                <w:rFonts w:ascii="Arial" w:hAnsi="Arial" w:cs="Arial"/>
                <w:sz w:val="18"/>
                <w:szCs w:val="18"/>
                <w:lang w:val="en-GB"/>
              </w:rPr>
              <w:t>(1,299,724)</w:t>
            </w:r>
          </w:p>
        </w:tc>
        <w:tc>
          <w:tcPr>
            <w:tcW w:w="1260" w:type="dxa"/>
            <w:vAlign w:val="bottom"/>
          </w:tcPr>
          <w:p w14:paraId="3422C640" w14:textId="51F86D03" w:rsidR="00C91235" w:rsidRPr="00897F8D" w:rsidRDefault="00C91235" w:rsidP="00C91235">
            <w:pPr>
              <w:pBdr>
                <w:bottom w:val="single" w:sz="4" w:space="1" w:color="auto"/>
              </w:pBdr>
              <w:spacing w:line="360" w:lineRule="auto"/>
              <w:jc w:val="right"/>
              <w:rPr>
                <w:rFonts w:ascii="Arial" w:hAnsi="Arial" w:cs="Arial"/>
                <w:sz w:val="18"/>
                <w:szCs w:val="18"/>
                <w:lang w:val="en-GB"/>
              </w:rPr>
            </w:pPr>
            <w:r w:rsidRPr="00897F8D">
              <w:rPr>
                <w:rFonts w:ascii="Arial" w:hAnsi="Arial" w:cs="Arial"/>
                <w:sz w:val="18"/>
                <w:szCs w:val="18"/>
                <w:lang w:val="en-GB"/>
              </w:rPr>
              <w:t>(1,299,724)</w:t>
            </w:r>
          </w:p>
        </w:tc>
      </w:tr>
      <w:tr w:rsidR="00C91235" w:rsidRPr="00897F8D" w14:paraId="328FC108" w14:textId="77777777" w:rsidTr="00897F8D">
        <w:tc>
          <w:tcPr>
            <w:tcW w:w="3870" w:type="dxa"/>
            <w:vAlign w:val="bottom"/>
          </w:tcPr>
          <w:p w14:paraId="1C70276B" w14:textId="77777777" w:rsidR="00C91235" w:rsidRPr="00897F8D" w:rsidRDefault="00C91235" w:rsidP="00C91235">
            <w:pPr>
              <w:spacing w:line="360" w:lineRule="auto"/>
              <w:rPr>
                <w:rFonts w:ascii="Arial" w:hAnsi="Arial" w:cs="Arial"/>
                <w:sz w:val="18"/>
                <w:szCs w:val="18"/>
              </w:rPr>
            </w:pPr>
            <w:r w:rsidRPr="00897F8D">
              <w:rPr>
                <w:rFonts w:ascii="Arial" w:hAnsi="Arial" w:cs="Arial"/>
                <w:sz w:val="18"/>
                <w:szCs w:val="18"/>
              </w:rPr>
              <w:t>Net</w:t>
            </w:r>
          </w:p>
        </w:tc>
        <w:tc>
          <w:tcPr>
            <w:tcW w:w="1350" w:type="dxa"/>
            <w:gridSpan w:val="2"/>
            <w:vAlign w:val="bottom"/>
          </w:tcPr>
          <w:p w14:paraId="15A4F343" w14:textId="382A8101" w:rsidR="00C91235" w:rsidRPr="00C91235" w:rsidRDefault="00C91235" w:rsidP="00C91235">
            <w:pPr>
              <w:pBdr>
                <w:bottom w:val="single" w:sz="12" w:space="1" w:color="auto"/>
              </w:pBdr>
              <w:spacing w:line="360" w:lineRule="auto"/>
              <w:jc w:val="right"/>
              <w:rPr>
                <w:rFonts w:ascii="Arial" w:hAnsi="Arial" w:cs="Arial"/>
                <w:sz w:val="18"/>
                <w:szCs w:val="18"/>
              </w:rPr>
            </w:pPr>
            <w:r w:rsidRPr="00C91235">
              <w:rPr>
                <w:rFonts w:ascii="Arial" w:hAnsi="Arial" w:cs="Arial"/>
                <w:sz w:val="18"/>
                <w:szCs w:val="18"/>
              </w:rPr>
              <w:t>84,029,316</w:t>
            </w:r>
          </w:p>
        </w:tc>
        <w:tc>
          <w:tcPr>
            <w:tcW w:w="1350" w:type="dxa"/>
            <w:vAlign w:val="bottom"/>
          </w:tcPr>
          <w:p w14:paraId="74151E70" w14:textId="62AD2F4D" w:rsidR="00C91235" w:rsidRPr="00897F8D" w:rsidRDefault="00C91235" w:rsidP="00C91235">
            <w:pPr>
              <w:pBdr>
                <w:bottom w:val="single" w:sz="12" w:space="1" w:color="auto"/>
              </w:pBdr>
              <w:spacing w:line="360" w:lineRule="auto"/>
              <w:jc w:val="right"/>
              <w:rPr>
                <w:rFonts w:ascii="Arial" w:hAnsi="Arial" w:cs="Arial"/>
                <w:sz w:val="18"/>
                <w:szCs w:val="18"/>
              </w:rPr>
            </w:pPr>
            <w:r w:rsidRPr="00897F8D">
              <w:rPr>
                <w:rFonts w:ascii="Arial" w:hAnsi="Arial" w:cs="Arial"/>
                <w:sz w:val="18"/>
                <w:szCs w:val="18"/>
                <w:lang w:val="en-GB"/>
              </w:rPr>
              <w:t>80,182,662</w:t>
            </w:r>
          </w:p>
        </w:tc>
        <w:tc>
          <w:tcPr>
            <w:tcW w:w="1260" w:type="dxa"/>
            <w:vAlign w:val="bottom"/>
          </w:tcPr>
          <w:p w14:paraId="693DAB5E" w14:textId="4C497E4C" w:rsidR="00C91235" w:rsidRPr="00897F8D" w:rsidRDefault="00C91235" w:rsidP="00C91235">
            <w:pPr>
              <w:pBdr>
                <w:bottom w:val="single" w:sz="12" w:space="1" w:color="auto"/>
              </w:pBdr>
              <w:spacing w:line="360" w:lineRule="auto"/>
              <w:jc w:val="right"/>
              <w:rPr>
                <w:rFonts w:ascii="Arial" w:hAnsi="Arial" w:cs="Arial"/>
                <w:sz w:val="18"/>
                <w:szCs w:val="18"/>
                <w:lang w:val="en-GB"/>
              </w:rPr>
            </w:pPr>
            <w:r w:rsidRPr="00C91235">
              <w:rPr>
                <w:rFonts w:ascii="Arial" w:hAnsi="Arial" w:cs="Arial"/>
                <w:sz w:val="18"/>
                <w:szCs w:val="18"/>
                <w:lang w:val="en-GB"/>
              </w:rPr>
              <w:t>38,541,866</w:t>
            </w:r>
          </w:p>
        </w:tc>
        <w:tc>
          <w:tcPr>
            <w:tcW w:w="1260" w:type="dxa"/>
            <w:vAlign w:val="bottom"/>
          </w:tcPr>
          <w:p w14:paraId="7DE41893" w14:textId="427AE1E2" w:rsidR="00C91235" w:rsidRPr="00897F8D" w:rsidRDefault="00C91235" w:rsidP="00C91235">
            <w:pPr>
              <w:pBdr>
                <w:bottom w:val="single" w:sz="12" w:space="1" w:color="auto"/>
              </w:pBdr>
              <w:spacing w:line="360" w:lineRule="auto"/>
              <w:jc w:val="right"/>
              <w:rPr>
                <w:rFonts w:ascii="Arial" w:hAnsi="Arial" w:cs="Arial"/>
                <w:sz w:val="18"/>
                <w:szCs w:val="18"/>
                <w:lang w:val="en-GB"/>
              </w:rPr>
            </w:pPr>
            <w:r w:rsidRPr="00897F8D">
              <w:rPr>
                <w:rFonts w:ascii="Arial" w:hAnsi="Arial" w:cs="Arial"/>
                <w:sz w:val="18"/>
                <w:szCs w:val="18"/>
                <w:lang w:val="en-GB"/>
              </w:rPr>
              <w:t>31,312,156</w:t>
            </w:r>
          </w:p>
        </w:tc>
      </w:tr>
    </w:tbl>
    <w:p w14:paraId="4FED0CAC" w14:textId="77777777" w:rsidR="0094087D" w:rsidRPr="006B1DED" w:rsidRDefault="0094087D" w:rsidP="0090666A">
      <w:pPr>
        <w:spacing w:line="360" w:lineRule="auto"/>
        <w:jc w:val="thaiDistribute"/>
        <w:rPr>
          <w:rFonts w:ascii="Garamond" w:hAnsi="Garamond" w:cs="Garamond"/>
          <w:sz w:val="6"/>
          <w:szCs w:val="6"/>
        </w:rPr>
      </w:pPr>
    </w:p>
    <w:p w14:paraId="01EA0F0E" w14:textId="48FA5D9B" w:rsidR="00EE4055" w:rsidRDefault="00EE4055">
      <w:pPr>
        <w:rPr>
          <w:rFonts w:ascii="Arial" w:hAnsi="Arial" w:cs="Arial"/>
          <w:sz w:val="19"/>
          <w:szCs w:val="19"/>
        </w:rPr>
      </w:pPr>
    </w:p>
    <w:p w14:paraId="6CA4D942" w14:textId="65B23D64" w:rsidR="00EB05E2" w:rsidRPr="00897F8D" w:rsidRDefault="00EB05E2" w:rsidP="0090666A">
      <w:pPr>
        <w:spacing w:line="360" w:lineRule="auto"/>
        <w:ind w:left="360"/>
        <w:jc w:val="thaiDistribute"/>
        <w:rPr>
          <w:rFonts w:ascii="Arial" w:hAnsi="Arial" w:cs="Arial"/>
          <w:sz w:val="19"/>
          <w:szCs w:val="19"/>
        </w:rPr>
      </w:pPr>
      <w:r w:rsidRPr="00897F8D">
        <w:rPr>
          <w:rFonts w:ascii="Arial" w:hAnsi="Arial" w:cs="Arial"/>
          <w:sz w:val="19"/>
          <w:szCs w:val="19"/>
        </w:rPr>
        <w:t>The movements in all</w:t>
      </w:r>
      <w:r w:rsidR="0045545F" w:rsidRPr="00897F8D">
        <w:rPr>
          <w:rFonts w:ascii="Arial" w:hAnsi="Arial" w:cs="Arial"/>
          <w:sz w:val="19"/>
          <w:szCs w:val="19"/>
        </w:rPr>
        <w:t xml:space="preserve">owance for defective </w:t>
      </w:r>
      <w:r w:rsidR="008E3A08" w:rsidRPr="00897F8D">
        <w:rPr>
          <w:rFonts w:ascii="Arial" w:hAnsi="Arial" w:cs="Arial"/>
          <w:sz w:val="19"/>
          <w:szCs w:val="19"/>
        </w:rPr>
        <w:t xml:space="preserve">and </w:t>
      </w:r>
      <w:r w:rsidR="00654343" w:rsidRPr="00897F8D">
        <w:rPr>
          <w:rFonts w:ascii="Arial" w:hAnsi="Arial" w:cs="Arial"/>
          <w:sz w:val="19"/>
          <w:szCs w:val="19"/>
        </w:rPr>
        <w:t>devaluation</w:t>
      </w:r>
      <w:r w:rsidR="008E3A08" w:rsidRPr="00897F8D">
        <w:rPr>
          <w:rFonts w:ascii="Arial" w:hAnsi="Arial" w:cs="Arial"/>
          <w:sz w:val="19"/>
          <w:szCs w:val="19"/>
        </w:rPr>
        <w:t xml:space="preserve"> of inventories</w:t>
      </w:r>
      <w:r w:rsidR="00E00E22" w:rsidRPr="00897F8D">
        <w:rPr>
          <w:rFonts w:ascii="Arial" w:hAnsi="Arial" w:cs="Arial"/>
          <w:sz w:val="19"/>
          <w:szCs w:val="19"/>
        </w:rPr>
        <w:t xml:space="preserve"> during the year are as follows</w:t>
      </w:r>
      <w:r w:rsidRPr="00897F8D">
        <w:rPr>
          <w:rFonts w:ascii="Arial" w:hAnsi="Arial" w:cs="Arial"/>
          <w:sz w:val="19"/>
          <w:szCs w:val="19"/>
        </w:rPr>
        <w:t>:</w:t>
      </w:r>
    </w:p>
    <w:p w14:paraId="0B2FB5A9" w14:textId="77777777" w:rsidR="00E00E22" w:rsidRPr="006B1DED" w:rsidRDefault="00E00E22" w:rsidP="0090666A">
      <w:pPr>
        <w:spacing w:line="360" w:lineRule="auto"/>
        <w:ind w:left="360"/>
        <w:jc w:val="thaiDistribute"/>
        <w:rPr>
          <w:rFonts w:ascii="Garamond" w:hAnsi="Garamond" w:cs="Garamond"/>
          <w:sz w:val="20"/>
          <w:szCs w:val="20"/>
        </w:rPr>
      </w:pPr>
    </w:p>
    <w:tbl>
      <w:tblPr>
        <w:tblW w:w="9038" w:type="dxa"/>
        <w:tblInd w:w="426" w:type="dxa"/>
        <w:tblLayout w:type="fixed"/>
        <w:tblLook w:val="0000" w:firstRow="0" w:lastRow="0" w:firstColumn="0" w:lastColumn="0" w:noHBand="0" w:noVBand="0"/>
      </w:tblPr>
      <w:tblGrid>
        <w:gridCol w:w="3793"/>
        <w:gridCol w:w="1418"/>
        <w:gridCol w:w="1275"/>
        <w:gridCol w:w="1276"/>
        <w:gridCol w:w="1276"/>
      </w:tblGrid>
      <w:tr w:rsidR="00EB05E2" w:rsidRPr="00897F8D" w14:paraId="0505E3FE" w14:textId="77777777" w:rsidTr="002D5BE1">
        <w:trPr>
          <w:tblHeader/>
        </w:trPr>
        <w:tc>
          <w:tcPr>
            <w:tcW w:w="3793" w:type="dxa"/>
          </w:tcPr>
          <w:p w14:paraId="4058D176" w14:textId="77777777" w:rsidR="00EB05E2" w:rsidRPr="00897F8D" w:rsidRDefault="00EB05E2" w:rsidP="0090666A">
            <w:pPr>
              <w:spacing w:line="360" w:lineRule="auto"/>
              <w:jc w:val="both"/>
              <w:rPr>
                <w:rFonts w:ascii="Arial" w:hAnsi="Arial" w:cs="Arial"/>
                <w:sz w:val="19"/>
                <w:szCs w:val="19"/>
              </w:rPr>
            </w:pPr>
          </w:p>
        </w:tc>
        <w:tc>
          <w:tcPr>
            <w:tcW w:w="1418" w:type="dxa"/>
          </w:tcPr>
          <w:p w14:paraId="2A687722" w14:textId="77777777" w:rsidR="00EB05E2" w:rsidRPr="00897F8D" w:rsidRDefault="00EB05E2" w:rsidP="0090666A">
            <w:pPr>
              <w:spacing w:line="360" w:lineRule="auto"/>
              <w:jc w:val="both"/>
              <w:rPr>
                <w:rFonts w:ascii="Arial" w:hAnsi="Arial" w:cs="Arial"/>
                <w:sz w:val="19"/>
                <w:szCs w:val="19"/>
              </w:rPr>
            </w:pPr>
          </w:p>
        </w:tc>
        <w:tc>
          <w:tcPr>
            <w:tcW w:w="1275" w:type="dxa"/>
          </w:tcPr>
          <w:p w14:paraId="04AF0FF9" w14:textId="77777777" w:rsidR="00EB05E2" w:rsidRPr="00897F8D" w:rsidRDefault="00EB05E2" w:rsidP="0090666A">
            <w:pPr>
              <w:spacing w:line="360" w:lineRule="auto"/>
              <w:jc w:val="both"/>
              <w:rPr>
                <w:rFonts w:ascii="Arial" w:hAnsi="Arial" w:cs="Arial"/>
                <w:sz w:val="19"/>
                <w:szCs w:val="19"/>
                <w:lang w:val="en-GB"/>
              </w:rPr>
            </w:pPr>
          </w:p>
        </w:tc>
        <w:tc>
          <w:tcPr>
            <w:tcW w:w="2552" w:type="dxa"/>
            <w:gridSpan w:val="2"/>
            <w:vAlign w:val="bottom"/>
          </w:tcPr>
          <w:p w14:paraId="4B0474E9" w14:textId="77777777" w:rsidR="00EB05E2" w:rsidRPr="00897F8D" w:rsidRDefault="00EB05E2" w:rsidP="0090666A">
            <w:pPr>
              <w:spacing w:line="360" w:lineRule="auto"/>
              <w:ind w:left="-108"/>
              <w:jc w:val="right"/>
              <w:rPr>
                <w:rFonts w:ascii="Arial" w:hAnsi="Arial" w:cs="Arial"/>
                <w:sz w:val="19"/>
                <w:szCs w:val="19"/>
                <w:cs/>
              </w:rPr>
            </w:pPr>
            <w:r w:rsidRPr="00897F8D">
              <w:rPr>
                <w:rFonts w:ascii="Arial" w:hAnsi="Arial" w:cs="Arial"/>
                <w:sz w:val="19"/>
                <w:szCs w:val="19"/>
              </w:rPr>
              <w:t>(Unit: Baht)</w:t>
            </w:r>
          </w:p>
        </w:tc>
      </w:tr>
      <w:tr w:rsidR="00EB05E2" w:rsidRPr="00897F8D" w14:paraId="7A7E85CA" w14:textId="77777777" w:rsidTr="002D5BE1">
        <w:trPr>
          <w:tblHeader/>
        </w:trPr>
        <w:tc>
          <w:tcPr>
            <w:tcW w:w="3793" w:type="dxa"/>
          </w:tcPr>
          <w:p w14:paraId="4E08367A" w14:textId="77777777" w:rsidR="00EB05E2" w:rsidRPr="00897F8D" w:rsidRDefault="00EB05E2" w:rsidP="0090666A">
            <w:pPr>
              <w:spacing w:line="360" w:lineRule="auto"/>
              <w:jc w:val="both"/>
              <w:rPr>
                <w:rFonts w:ascii="Arial" w:hAnsi="Arial" w:cs="Arial"/>
                <w:sz w:val="19"/>
                <w:szCs w:val="19"/>
                <w:lang w:val="en-GB"/>
              </w:rPr>
            </w:pPr>
          </w:p>
        </w:tc>
        <w:tc>
          <w:tcPr>
            <w:tcW w:w="2693" w:type="dxa"/>
            <w:gridSpan w:val="2"/>
          </w:tcPr>
          <w:p w14:paraId="2C1ED0CC" w14:textId="77777777" w:rsidR="00EB05E2" w:rsidRPr="00897F8D" w:rsidRDefault="00EB05E2" w:rsidP="00897F8D">
            <w:pPr>
              <w:pBdr>
                <w:bottom w:val="single" w:sz="4" w:space="1" w:color="auto"/>
              </w:pBdr>
              <w:spacing w:line="360" w:lineRule="auto"/>
              <w:ind w:hanging="9"/>
              <w:jc w:val="center"/>
              <w:rPr>
                <w:rFonts w:ascii="Arial" w:hAnsi="Arial" w:cs="Arial"/>
                <w:sz w:val="19"/>
                <w:szCs w:val="19"/>
                <w:lang w:val="en-GB"/>
              </w:rPr>
            </w:pPr>
            <w:r w:rsidRPr="00897F8D">
              <w:rPr>
                <w:rFonts w:ascii="Arial" w:hAnsi="Arial" w:cs="Arial"/>
                <w:sz w:val="19"/>
                <w:szCs w:val="19"/>
              </w:rPr>
              <w:t>Consolidated</w:t>
            </w:r>
            <w:r w:rsidRPr="00897F8D">
              <w:rPr>
                <w:rFonts w:ascii="Arial" w:hAnsi="Arial" w:cs="Arial"/>
                <w:sz w:val="19"/>
                <w:szCs w:val="19"/>
                <w:lang w:val="en-GB"/>
              </w:rPr>
              <w:t xml:space="preserve"> F/S</w:t>
            </w:r>
          </w:p>
        </w:tc>
        <w:tc>
          <w:tcPr>
            <w:tcW w:w="2552" w:type="dxa"/>
            <w:gridSpan w:val="2"/>
            <w:vAlign w:val="bottom"/>
          </w:tcPr>
          <w:p w14:paraId="353CD9DB" w14:textId="77777777" w:rsidR="00EB05E2" w:rsidRPr="00897F8D" w:rsidRDefault="00EB05E2" w:rsidP="0090666A">
            <w:pPr>
              <w:pBdr>
                <w:bottom w:val="single" w:sz="4" w:space="1" w:color="auto"/>
              </w:pBdr>
              <w:spacing w:line="360" w:lineRule="auto"/>
              <w:ind w:firstLine="6"/>
              <w:jc w:val="center"/>
              <w:rPr>
                <w:rFonts w:ascii="Arial" w:hAnsi="Arial" w:cs="Arial"/>
                <w:sz w:val="19"/>
                <w:szCs w:val="19"/>
                <w:lang w:val="en-GB"/>
              </w:rPr>
            </w:pPr>
            <w:r w:rsidRPr="00897F8D">
              <w:rPr>
                <w:rFonts w:ascii="Arial" w:hAnsi="Arial" w:cs="Arial"/>
                <w:sz w:val="19"/>
                <w:szCs w:val="19"/>
              </w:rPr>
              <w:t>Separate F/S</w:t>
            </w:r>
          </w:p>
        </w:tc>
      </w:tr>
      <w:tr w:rsidR="0026785C" w:rsidRPr="00897F8D" w14:paraId="12962C12" w14:textId="77777777" w:rsidTr="002D5BE1">
        <w:trPr>
          <w:tblHeader/>
        </w:trPr>
        <w:tc>
          <w:tcPr>
            <w:tcW w:w="3793" w:type="dxa"/>
          </w:tcPr>
          <w:p w14:paraId="62DF916A" w14:textId="77777777" w:rsidR="0026785C" w:rsidRPr="00897F8D" w:rsidRDefault="0026785C" w:rsidP="0090666A">
            <w:pPr>
              <w:spacing w:line="360" w:lineRule="auto"/>
              <w:jc w:val="both"/>
              <w:rPr>
                <w:rFonts w:ascii="Arial" w:hAnsi="Arial" w:cs="Arial"/>
                <w:sz w:val="19"/>
                <w:szCs w:val="19"/>
                <w:lang w:val="en-GB"/>
              </w:rPr>
            </w:pPr>
          </w:p>
        </w:tc>
        <w:tc>
          <w:tcPr>
            <w:tcW w:w="1418" w:type="dxa"/>
            <w:vAlign w:val="bottom"/>
          </w:tcPr>
          <w:p w14:paraId="35DA733D" w14:textId="235AA83D" w:rsidR="0026785C" w:rsidRPr="00897F8D" w:rsidRDefault="0026785C" w:rsidP="0090666A">
            <w:pPr>
              <w:pBdr>
                <w:bottom w:val="single" w:sz="4" w:space="1" w:color="auto"/>
              </w:pBdr>
              <w:spacing w:line="360" w:lineRule="auto"/>
              <w:ind w:firstLine="6"/>
              <w:jc w:val="center"/>
              <w:rPr>
                <w:rFonts w:ascii="Arial" w:hAnsi="Arial" w:cs="Arial"/>
                <w:sz w:val="19"/>
                <w:szCs w:val="19"/>
              </w:rPr>
            </w:pPr>
            <w:r w:rsidRPr="00897F8D">
              <w:rPr>
                <w:rFonts w:ascii="Arial" w:hAnsi="Arial" w:cs="Arial"/>
                <w:sz w:val="19"/>
                <w:szCs w:val="19"/>
                <w:lang w:val="en-GB"/>
              </w:rPr>
              <w:t>201</w:t>
            </w:r>
            <w:r w:rsidR="00897F8D">
              <w:rPr>
                <w:rFonts w:ascii="Arial" w:hAnsi="Arial" w:cs="Arial"/>
                <w:sz w:val="19"/>
                <w:szCs w:val="19"/>
                <w:lang w:val="en-GB"/>
              </w:rPr>
              <w:t>7</w:t>
            </w:r>
          </w:p>
        </w:tc>
        <w:tc>
          <w:tcPr>
            <w:tcW w:w="1275" w:type="dxa"/>
            <w:vAlign w:val="bottom"/>
          </w:tcPr>
          <w:p w14:paraId="1883BBF0" w14:textId="5932F7C6" w:rsidR="0026785C" w:rsidRPr="00897F8D" w:rsidRDefault="0026785C" w:rsidP="0090666A">
            <w:pPr>
              <w:pBdr>
                <w:bottom w:val="single" w:sz="4" w:space="1" w:color="auto"/>
              </w:pBdr>
              <w:spacing w:line="360" w:lineRule="auto"/>
              <w:ind w:firstLine="6"/>
              <w:jc w:val="center"/>
              <w:rPr>
                <w:rFonts w:ascii="Arial" w:hAnsi="Arial" w:cs="Arial"/>
                <w:sz w:val="19"/>
                <w:szCs w:val="19"/>
              </w:rPr>
            </w:pPr>
            <w:r w:rsidRPr="00897F8D">
              <w:rPr>
                <w:rFonts w:ascii="Arial" w:hAnsi="Arial" w:cs="Arial"/>
                <w:sz w:val="19"/>
                <w:szCs w:val="19"/>
              </w:rPr>
              <w:t>201</w:t>
            </w:r>
            <w:r w:rsidR="00897F8D">
              <w:rPr>
                <w:rFonts w:ascii="Arial" w:hAnsi="Arial" w:cs="Arial"/>
                <w:sz w:val="19"/>
                <w:szCs w:val="19"/>
              </w:rPr>
              <w:t>6</w:t>
            </w:r>
          </w:p>
        </w:tc>
        <w:tc>
          <w:tcPr>
            <w:tcW w:w="1276" w:type="dxa"/>
            <w:vAlign w:val="bottom"/>
          </w:tcPr>
          <w:p w14:paraId="10CD9253" w14:textId="5AB5F08E" w:rsidR="0026785C" w:rsidRPr="00897F8D" w:rsidRDefault="0026785C" w:rsidP="0090666A">
            <w:pPr>
              <w:pBdr>
                <w:bottom w:val="single" w:sz="4" w:space="1" w:color="auto"/>
              </w:pBdr>
              <w:spacing w:line="360" w:lineRule="auto"/>
              <w:ind w:firstLine="6"/>
              <w:jc w:val="center"/>
              <w:rPr>
                <w:rFonts w:ascii="Arial" w:hAnsi="Arial" w:cs="Arial"/>
                <w:sz w:val="19"/>
                <w:szCs w:val="19"/>
              </w:rPr>
            </w:pPr>
            <w:r w:rsidRPr="00897F8D">
              <w:rPr>
                <w:rFonts w:ascii="Arial" w:hAnsi="Arial" w:cs="Arial"/>
                <w:sz w:val="19"/>
                <w:szCs w:val="19"/>
                <w:lang w:val="en-GB"/>
              </w:rPr>
              <w:t>201</w:t>
            </w:r>
            <w:r w:rsidR="00897F8D">
              <w:rPr>
                <w:rFonts w:ascii="Arial" w:hAnsi="Arial" w:cs="Arial"/>
                <w:sz w:val="19"/>
                <w:szCs w:val="19"/>
                <w:lang w:val="en-GB"/>
              </w:rPr>
              <w:t>7</w:t>
            </w:r>
          </w:p>
        </w:tc>
        <w:tc>
          <w:tcPr>
            <w:tcW w:w="1276" w:type="dxa"/>
            <w:vAlign w:val="bottom"/>
          </w:tcPr>
          <w:p w14:paraId="39732D1B" w14:textId="7E5AB97E" w:rsidR="0026785C" w:rsidRPr="00897F8D" w:rsidRDefault="0026785C" w:rsidP="0090666A">
            <w:pPr>
              <w:pBdr>
                <w:bottom w:val="single" w:sz="4" w:space="1" w:color="auto"/>
              </w:pBdr>
              <w:spacing w:line="360" w:lineRule="auto"/>
              <w:ind w:firstLine="6"/>
              <w:jc w:val="center"/>
              <w:rPr>
                <w:rFonts w:ascii="Arial" w:hAnsi="Arial" w:cs="Arial"/>
                <w:sz w:val="19"/>
                <w:szCs w:val="19"/>
              </w:rPr>
            </w:pPr>
            <w:r w:rsidRPr="00897F8D">
              <w:rPr>
                <w:rFonts w:ascii="Arial" w:hAnsi="Arial" w:cs="Arial"/>
                <w:sz w:val="19"/>
                <w:szCs w:val="19"/>
              </w:rPr>
              <w:t>201</w:t>
            </w:r>
            <w:r w:rsidR="00897F8D">
              <w:rPr>
                <w:rFonts w:ascii="Arial" w:hAnsi="Arial" w:cs="Arial"/>
                <w:sz w:val="19"/>
                <w:szCs w:val="19"/>
              </w:rPr>
              <w:t>6</w:t>
            </w:r>
          </w:p>
        </w:tc>
      </w:tr>
      <w:tr w:rsidR="00897F8D" w:rsidRPr="00897F8D" w14:paraId="76AD90E7" w14:textId="77777777" w:rsidTr="002D5BE1">
        <w:trPr>
          <w:tblHeader/>
        </w:trPr>
        <w:tc>
          <w:tcPr>
            <w:tcW w:w="3793" w:type="dxa"/>
          </w:tcPr>
          <w:p w14:paraId="0FE1396C" w14:textId="77777777" w:rsidR="00897F8D" w:rsidRPr="00897F8D" w:rsidRDefault="00897F8D" w:rsidP="0090666A">
            <w:pPr>
              <w:spacing w:line="360" w:lineRule="auto"/>
              <w:jc w:val="both"/>
              <w:rPr>
                <w:rFonts w:ascii="Arial" w:hAnsi="Arial" w:cs="Arial"/>
                <w:sz w:val="19"/>
                <w:szCs w:val="19"/>
                <w:lang w:val="en-GB"/>
              </w:rPr>
            </w:pPr>
          </w:p>
        </w:tc>
        <w:tc>
          <w:tcPr>
            <w:tcW w:w="1418" w:type="dxa"/>
            <w:vAlign w:val="bottom"/>
          </w:tcPr>
          <w:p w14:paraId="4E649636" w14:textId="77777777" w:rsidR="00897F8D" w:rsidRPr="00897F8D" w:rsidRDefault="00897F8D" w:rsidP="00897F8D">
            <w:pPr>
              <w:spacing w:line="360" w:lineRule="auto"/>
              <w:ind w:firstLine="6"/>
              <w:jc w:val="center"/>
              <w:rPr>
                <w:rFonts w:ascii="Arial" w:hAnsi="Arial" w:cs="Arial"/>
                <w:sz w:val="19"/>
                <w:szCs w:val="19"/>
                <w:lang w:val="en-GB"/>
              </w:rPr>
            </w:pPr>
          </w:p>
        </w:tc>
        <w:tc>
          <w:tcPr>
            <w:tcW w:w="1275" w:type="dxa"/>
            <w:vAlign w:val="bottom"/>
          </w:tcPr>
          <w:p w14:paraId="03E37561" w14:textId="77777777" w:rsidR="00897F8D" w:rsidRPr="00897F8D" w:rsidRDefault="00897F8D" w:rsidP="00897F8D">
            <w:pPr>
              <w:spacing w:line="360" w:lineRule="auto"/>
              <w:ind w:firstLine="6"/>
              <w:jc w:val="center"/>
              <w:rPr>
                <w:rFonts w:ascii="Arial" w:hAnsi="Arial" w:cs="Arial"/>
                <w:sz w:val="19"/>
                <w:szCs w:val="19"/>
              </w:rPr>
            </w:pPr>
          </w:p>
        </w:tc>
        <w:tc>
          <w:tcPr>
            <w:tcW w:w="1276" w:type="dxa"/>
            <w:vAlign w:val="bottom"/>
          </w:tcPr>
          <w:p w14:paraId="481AC2F5" w14:textId="77777777" w:rsidR="00897F8D" w:rsidRPr="00897F8D" w:rsidRDefault="00897F8D" w:rsidP="00897F8D">
            <w:pPr>
              <w:spacing w:line="360" w:lineRule="auto"/>
              <w:ind w:firstLine="6"/>
              <w:jc w:val="center"/>
              <w:rPr>
                <w:rFonts w:ascii="Arial" w:hAnsi="Arial" w:cs="Arial"/>
                <w:sz w:val="19"/>
                <w:szCs w:val="19"/>
                <w:lang w:val="en-GB"/>
              </w:rPr>
            </w:pPr>
          </w:p>
        </w:tc>
        <w:tc>
          <w:tcPr>
            <w:tcW w:w="1276" w:type="dxa"/>
            <w:vAlign w:val="bottom"/>
          </w:tcPr>
          <w:p w14:paraId="45B61E19" w14:textId="77777777" w:rsidR="00897F8D" w:rsidRPr="00897F8D" w:rsidRDefault="00897F8D" w:rsidP="00897F8D">
            <w:pPr>
              <w:spacing w:line="360" w:lineRule="auto"/>
              <w:ind w:firstLine="6"/>
              <w:jc w:val="center"/>
              <w:rPr>
                <w:rFonts w:ascii="Arial" w:hAnsi="Arial" w:cs="Arial"/>
                <w:sz w:val="19"/>
                <w:szCs w:val="19"/>
              </w:rPr>
            </w:pPr>
          </w:p>
        </w:tc>
      </w:tr>
      <w:tr w:rsidR="00D21DD7" w:rsidRPr="00897F8D" w14:paraId="6F2170F8" w14:textId="77777777" w:rsidTr="002D5BE1">
        <w:tc>
          <w:tcPr>
            <w:tcW w:w="3793" w:type="dxa"/>
            <w:vAlign w:val="bottom"/>
          </w:tcPr>
          <w:p w14:paraId="2DDA0288" w14:textId="77777777" w:rsidR="00D21DD7" w:rsidRPr="00897F8D" w:rsidRDefault="00D21DD7" w:rsidP="00D21DD7">
            <w:pPr>
              <w:spacing w:line="360" w:lineRule="auto"/>
              <w:ind w:right="28"/>
              <w:rPr>
                <w:rFonts w:ascii="Arial" w:hAnsi="Arial" w:cs="Arial"/>
                <w:sz w:val="19"/>
                <w:szCs w:val="19"/>
                <w:cs/>
              </w:rPr>
            </w:pPr>
            <w:r w:rsidRPr="00897F8D">
              <w:rPr>
                <w:rFonts w:ascii="Arial" w:hAnsi="Arial" w:cs="Arial"/>
                <w:sz w:val="19"/>
                <w:szCs w:val="19"/>
              </w:rPr>
              <w:t>Beginning balance</w:t>
            </w:r>
          </w:p>
        </w:tc>
        <w:tc>
          <w:tcPr>
            <w:tcW w:w="1418" w:type="dxa"/>
            <w:vAlign w:val="bottom"/>
          </w:tcPr>
          <w:p w14:paraId="1F9FD999" w14:textId="6BA6F21B" w:rsidR="00D21DD7" w:rsidRPr="00897F8D" w:rsidRDefault="00D21DD7" w:rsidP="00D21DD7">
            <w:pPr>
              <w:spacing w:line="360" w:lineRule="auto"/>
              <w:jc w:val="right"/>
              <w:rPr>
                <w:rFonts w:ascii="Arial" w:hAnsi="Arial" w:cs="Arial"/>
                <w:sz w:val="19"/>
                <w:szCs w:val="19"/>
                <w:lang w:val="en-GB"/>
              </w:rPr>
            </w:pPr>
            <w:r w:rsidRPr="00D21DD7">
              <w:rPr>
                <w:rFonts w:ascii="Arial" w:hAnsi="Arial" w:cs="Arial"/>
                <w:sz w:val="19"/>
                <w:szCs w:val="19"/>
                <w:lang w:val="en-GB"/>
              </w:rPr>
              <w:t>12,235,617</w:t>
            </w:r>
          </w:p>
        </w:tc>
        <w:tc>
          <w:tcPr>
            <w:tcW w:w="1275" w:type="dxa"/>
          </w:tcPr>
          <w:p w14:paraId="526B9347" w14:textId="3BF73C60" w:rsidR="00D21DD7" w:rsidRPr="00897F8D" w:rsidRDefault="00D21DD7" w:rsidP="00D21DD7">
            <w:pPr>
              <w:spacing w:line="360" w:lineRule="auto"/>
              <w:jc w:val="right"/>
              <w:rPr>
                <w:rFonts w:ascii="Arial" w:hAnsi="Arial" w:cs="Arial"/>
                <w:sz w:val="19"/>
                <w:szCs w:val="19"/>
                <w:lang w:val="en-GB"/>
              </w:rPr>
            </w:pPr>
            <w:r w:rsidRPr="00897F8D">
              <w:rPr>
                <w:rFonts w:ascii="Arial" w:hAnsi="Arial" w:cs="Arial"/>
                <w:sz w:val="19"/>
                <w:szCs w:val="19"/>
                <w:lang w:val="en-GB"/>
              </w:rPr>
              <w:t>6,189,545</w:t>
            </w:r>
          </w:p>
        </w:tc>
        <w:tc>
          <w:tcPr>
            <w:tcW w:w="1276" w:type="dxa"/>
            <w:vAlign w:val="bottom"/>
          </w:tcPr>
          <w:p w14:paraId="03FDFCB0" w14:textId="6F5D2BAE" w:rsidR="00D21DD7" w:rsidRPr="00897F8D" w:rsidRDefault="00D21DD7" w:rsidP="00D21DD7">
            <w:pPr>
              <w:pStyle w:val="3"/>
              <w:tabs>
                <w:tab w:val="clear" w:pos="360"/>
                <w:tab w:val="clear" w:pos="720"/>
              </w:tabs>
              <w:spacing w:line="360" w:lineRule="auto"/>
              <w:jc w:val="right"/>
              <w:rPr>
                <w:rFonts w:ascii="Arial" w:hAnsi="Arial" w:cs="Arial"/>
                <w:sz w:val="19"/>
                <w:szCs w:val="19"/>
                <w:lang w:val="en-GB"/>
              </w:rPr>
            </w:pPr>
            <w:r w:rsidRPr="001D2906">
              <w:rPr>
                <w:rFonts w:ascii="Arial" w:hAnsi="Arial" w:cs="Arial"/>
                <w:sz w:val="19"/>
                <w:szCs w:val="19"/>
                <w:lang w:val="en-GB"/>
              </w:rPr>
              <w:t>8,086,638</w:t>
            </w:r>
          </w:p>
        </w:tc>
        <w:tc>
          <w:tcPr>
            <w:tcW w:w="1276" w:type="dxa"/>
            <w:vAlign w:val="bottom"/>
          </w:tcPr>
          <w:p w14:paraId="41D3A303" w14:textId="3C03BE49" w:rsidR="00D21DD7" w:rsidRPr="00897F8D" w:rsidRDefault="00D21DD7" w:rsidP="00D21DD7">
            <w:pPr>
              <w:pStyle w:val="3"/>
              <w:tabs>
                <w:tab w:val="clear" w:pos="360"/>
                <w:tab w:val="clear" w:pos="720"/>
              </w:tabs>
              <w:spacing w:line="360" w:lineRule="auto"/>
              <w:jc w:val="right"/>
              <w:rPr>
                <w:rFonts w:ascii="Arial" w:hAnsi="Arial" w:cs="Arial"/>
                <w:sz w:val="19"/>
                <w:szCs w:val="19"/>
                <w:cs/>
                <w:lang w:val="en-GB"/>
              </w:rPr>
            </w:pPr>
            <w:r w:rsidRPr="00897F8D">
              <w:rPr>
                <w:rFonts w:ascii="Arial" w:hAnsi="Arial" w:cs="Arial"/>
                <w:sz w:val="19"/>
                <w:szCs w:val="19"/>
                <w:lang w:val="en-GB"/>
              </w:rPr>
              <w:t>3,358,154</w:t>
            </w:r>
          </w:p>
        </w:tc>
      </w:tr>
      <w:tr w:rsidR="00D21DD7" w:rsidRPr="00897F8D" w14:paraId="48A1F4DF" w14:textId="77777777" w:rsidTr="002D5BE1">
        <w:trPr>
          <w:trHeight w:val="209"/>
        </w:trPr>
        <w:tc>
          <w:tcPr>
            <w:tcW w:w="3793" w:type="dxa"/>
            <w:vAlign w:val="bottom"/>
          </w:tcPr>
          <w:p w14:paraId="70F7D3D9" w14:textId="77777777" w:rsidR="00D21DD7" w:rsidRPr="00897F8D" w:rsidRDefault="00D21DD7" w:rsidP="00D21DD7">
            <w:pPr>
              <w:spacing w:line="360" w:lineRule="auto"/>
              <w:ind w:right="28"/>
              <w:rPr>
                <w:rFonts w:ascii="Arial" w:hAnsi="Arial" w:cs="Arial"/>
                <w:sz w:val="19"/>
                <w:szCs w:val="19"/>
              </w:rPr>
            </w:pPr>
            <w:r w:rsidRPr="00897F8D">
              <w:rPr>
                <w:rFonts w:ascii="Arial" w:hAnsi="Arial" w:cs="Arial"/>
                <w:sz w:val="19"/>
                <w:szCs w:val="19"/>
              </w:rPr>
              <w:t>Increase</w:t>
            </w:r>
          </w:p>
        </w:tc>
        <w:tc>
          <w:tcPr>
            <w:tcW w:w="1418" w:type="dxa"/>
            <w:vAlign w:val="bottom"/>
          </w:tcPr>
          <w:p w14:paraId="6E87327A" w14:textId="7EA2EA52" w:rsidR="00D21DD7" w:rsidRPr="00897F8D" w:rsidRDefault="00D21DD7" w:rsidP="00D21DD7">
            <w:pPr>
              <w:spacing w:line="360" w:lineRule="auto"/>
              <w:jc w:val="right"/>
              <w:rPr>
                <w:rFonts w:ascii="Arial" w:hAnsi="Arial" w:cs="Arial"/>
                <w:sz w:val="19"/>
                <w:szCs w:val="19"/>
                <w:cs/>
                <w:lang w:val="en-GB"/>
              </w:rPr>
            </w:pPr>
            <w:r w:rsidRPr="00D21DD7">
              <w:rPr>
                <w:rFonts w:ascii="Arial" w:hAnsi="Arial" w:cs="Arial"/>
                <w:sz w:val="19"/>
                <w:szCs w:val="19"/>
                <w:lang w:val="en-GB"/>
              </w:rPr>
              <w:t>2,913,753</w:t>
            </w:r>
          </w:p>
        </w:tc>
        <w:tc>
          <w:tcPr>
            <w:tcW w:w="1275" w:type="dxa"/>
          </w:tcPr>
          <w:p w14:paraId="53A85BE5" w14:textId="16D40FFC" w:rsidR="00D21DD7" w:rsidRPr="00897F8D" w:rsidRDefault="00D21DD7" w:rsidP="00D21DD7">
            <w:pPr>
              <w:pStyle w:val="3"/>
              <w:tabs>
                <w:tab w:val="clear" w:pos="360"/>
                <w:tab w:val="clear" w:pos="720"/>
              </w:tabs>
              <w:spacing w:line="360" w:lineRule="auto"/>
              <w:jc w:val="right"/>
              <w:rPr>
                <w:rFonts w:ascii="Arial" w:hAnsi="Arial" w:cs="Arial"/>
                <w:sz w:val="19"/>
                <w:szCs w:val="19"/>
                <w:cs/>
                <w:lang w:val="en-GB"/>
              </w:rPr>
            </w:pPr>
            <w:r w:rsidRPr="00897F8D">
              <w:rPr>
                <w:rFonts w:ascii="Arial" w:hAnsi="Arial" w:cs="Arial"/>
                <w:sz w:val="19"/>
                <w:szCs w:val="19"/>
                <w:lang w:val="en-GB"/>
              </w:rPr>
              <w:t>12,235,617</w:t>
            </w:r>
          </w:p>
        </w:tc>
        <w:tc>
          <w:tcPr>
            <w:tcW w:w="1276" w:type="dxa"/>
            <w:vAlign w:val="bottom"/>
          </w:tcPr>
          <w:p w14:paraId="7CDA377B" w14:textId="64619244" w:rsidR="00D21DD7" w:rsidRPr="00897F8D" w:rsidRDefault="00D21DD7" w:rsidP="00D21DD7">
            <w:pPr>
              <w:pStyle w:val="3"/>
              <w:tabs>
                <w:tab w:val="clear" w:pos="360"/>
                <w:tab w:val="clear" w:pos="720"/>
              </w:tabs>
              <w:spacing w:line="360" w:lineRule="auto"/>
              <w:jc w:val="right"/>
              <w:rPr>
                <w:rFonts w:ascii="Arial" w:hAnsi="Arial" w:cs="Arial"/>
                <w:sz w:val="19"/>
                <w:szCs w:val="19"/>
                <w:lang w:val="en-GB"/>
              </w:rPr>
            </w:pPr>
            <w:r w:rsidRPr="001D2906">
              <w:rPr>
                <w:rFonts w:ascii="Arial" w:hAnsi="Arial" w:cs="Arial"/>
                <w:sz w:val="19"/>
                <w:szCs w:val="19"/>
                <w:lang w:val="en-GB"/>
              </w:rPr>
              <w:t>1,068,570</w:t>
            </w:r>
          </w:p>
        </w:tc>
        <w:tc>
          <w:tcPr>
            <w:tcW w:w="1276" w:type="dxa"/>
            <w:vAlign w:val="bottom"/>
          </w:tcPr>
          <w:p w14:paraId="5A8F5AF9" w14:textId="76A7C245" w:rsidR="00D21DD7" w:rsidRPr="00897F8D" w:rsidRDefault="00D21DD7" w:rsidP="00D21DD7">
            <w:pPr>
              <w:pStyle w:val="3"/>
              <w:tabs>
                <w:tab w:val="clear" w:pos="360"/>
                <w:tab w:val="clear" w:pos="720"/>
              </w:tabs>
              <w:spacing w:line="360" w:lineRule="auto"/>
              <w:jc w:val="right"/>
              <w:rPr>
                <w:rFonts w:ascii="Arial" w:hAnsi="Arial" w:cs="Arial"/>
                <w:sz w:val="19"/>
                <w:szCs w:val="19"/>
                <w:cs/>
                <w:lang w:val="en-GB"/>
              </w:rPr>
            </w:pPr>
            <w:r w:rsidRPr="00897F8D">
              <w:rPr>
                <w:rFonts w:ascii="Arial" w:hAnsi="Arial" w:cs="Arial"/>
                <w:sz w:val="19"/>
                <w:szCs w:val="19"/>
                <w:lang w:val="en-GB"/>
              </w:rPr>
              <w:t>4,728,484</w:t>
            </w:r>
          </w:p>
        </w:tc>
      </w:tr>
      <w:tr w:rsidR="00D21DD7" w:rsidRPr="00897F8D" w14:paraId="7CB17E53" w14:textId="77777777" w:rsidTr="002D5BE1">
        <w:trPr>
          <w:trHeight w:val="277"/>
        </w:trPr>
        <w:tc>
          <w:tcPr>
            <w:tcW w:w="3793" w:type="dxa"/>
            <w:vAlign w:val="bottom"/>
          </w:tcPr>
          <w:p w14:paraId="083BF6DE" w14:textId="77777777" w:rsidR="00D21DD7" w:rsidRPr="00897F8D" w:rsidRDefault="00D21DD7" w:rsidP="00D21DD7">
            <w:pPr>
              <w:spacing w:line="360" w:lineRule="auto"/>
              <w:ind w:right="28"/>
              <w:rPr>
                <w:rFonts w:ascii="Arial" w:hAnsi="Arial" w:cs="Arial"/>
                <w:sz w:val="19"/>
                <w:szCs w:val="19"/>
              </w:rPr>
            </w:pPr>
            <w:r w:rsidRPr="00897F8D">
              <w:rPr>
                <w:rFonts w:ascii="Arial" w:hAnsi="Arial" w:cs="Arial"/>
                <w:sz w:val="19"/>
                <w:szCs w:val="19"/>
              </w:rPr>
              <w:t>Decrease</w:t>
            </w:r>
          </w:p>
        </w:tc>
        <w:tc>
          <w:tcPr>
            <w:tcW w:w="1418" w:type="dxa"/>
            <w:vAlign w:val="bottom"/>
          </w:tcPr>
          <w:p w14:paraId="7F7A4CAE" w14:textId="4B043703" w:rsidR="00D21DD7" w:rsidRPr="00897F8D" w:rsidRDefault="00D21DD7" w:rsidP="00D21DD7">
            <w:pPr>
              <w:pBdr>
                <w:bottom w:val="single" w:sz="4" w:space="1" w:color="auto"/>
              </w:pBdr>
              <w:spacing w:line="360" w:lineRule="auto"/>
              <w:jc w:val="right"/>
              <w:rPr>
                <w:rFonts w:ascii="Arial" w:hAnsi="Arial" w:cs="Arial"/>
                <w:sz w:val="19"/>
                <w:szCs w:val="19"/>
                <w:lang w:val="en-GB"/>
              </w:rPr>
            </w:pPr>
            <w:r w:rsidRPr="00D21DD7">
              <w:rPr>
                <w:rFonts w:ascii="Arial" w:hAnsi="Arial" w:cs="Arial"/>
                <w:sz w:val="19"/>
                <w:szCs w:val="19"/>
                <w:lang w:val="en-GB"/>
              </w:rPr>
              <w:t>(1,385,682)</w:t>
            </w:r>
          </w:p>
        </w:tc>
        <w:tc>
          <w:tcPr>
            <w:tcW w:w="1275" w:type="dxa"/>
          </w:tcPr>
          <w:p w14:paraId="11DCAB98" w14:textId="6075F99B" w:rsidR="00D21DD7" w:rsidRPr="00897F8D" w:rsidRDefault="00D21DD7" w:rsidP="00D21DD7">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897F8D">
              <w:rPr>
                <w:rFonts w:ascii="Arial" w:hAnsi="Arial" w:cs="Arial"/>
                <w:sz w:val="19"/>
                <w:szCs w:val="19"/>
                <w:lang w:val="en-GB"/>
              </w:rPr>
              <w:t>(6,189,545)</w:t>
            </w:r>
          </w:p>
        </w:tc>
        <w:tc>
          <w:tcPr>
            <w:tcW w:w="1276" w:type="dxa"/>
          </w:tcPr>
          <w:p w14:paraId="59AFADC6" w14:textId="7EAEE093" w:rsidR="00D21DD7" w:rsidRPr="001D2906" w:rsidRDefault="00D21DD7" w:rsidP="00D21DD7">
            <w:pPr>
              <w:pStyle w:val="3"/>
              <w:pBdr>
                <w:bottom w:val="single" w:sz="4" w:space="1" w:color="auto"/>
              </w:pBdr>
              <w:tabs>
                <w:tab w:val="clear" w:pos="360"/>
                <w:tab w:val="clear" w:pos="720"/>
              </w:tabs>
              <w:spacing w:line="360" w:lineRule="auto"/>
              <w:jc w:val="center"/>
              <w:rPr>
                <w:rFonts w:ascii="Arial" w:hAnsi="Arial" w:cstheme="minorBidi"/>
                <w:sz w:val="19"/>
                <w:szCs w:val="19"/>
                <w:cs/>
                <w:lang w:val="en-GB"/>
              </w:rPr>
            </w:pPr>
            <w:r w:rsidRPr="00897F8D">
              <w:rPr>
                <w:rFonts w:ascii="Arial" w:hAnsi="Arial" w:cs="Arial"/>
                <w:sz w:val="19"/>
                <w:szCs w:val="19"/>
                <w:lang w:val="en-GB"/>
              </w:rPr>
              <w:t xml:space="preserve">       -</w:t>
            </w:r>
          </w:p>
        </w:tc>
        <w:tc>
          <w:tcPr>
            <w:tcW w:w="1276" w:type="dxa"/>
          </w:tcPr>
          <w:p w14:paraId="43AA70AD" w14:textId="43999864" w:rsidR="00D21DD7" w:rsidRPr="001D2906" w:rsidRDefault="00D21DD7" w:rsidP="00D21DD7">
            <w:pPr>
              <w:pStyle w:val="3"/>
              <w:pBdr>
                <w:bottom w:val="single" w:sz="4" w:space="1" w:color="auto"/>
              </w:pBdr>
              <w:tabs>
                <w:tab w:val="clear" w:pos="360"/>
                <w:tab w:val="clear" w:pos="720"/>
              </w:tabs>
              <w:spacing w:line="360" w:lineRule="auto"/>
              <w:jc w:val="center"/>
              <w:rPr>
                <w:rFonts w:ascii="Arial" w:hAnsi="Arial" w:cstheme="minorBidi"/>
                <w:sz w:val="19"/>
                <w:szCs w:val="19"/>
                <w:cs/>
                <w:lang w:val="en-GB"/>
              </w:rPr>
            </w:pPr>
            <w:r w:rsidRPr="00897F8D">
              <w:rPr>
                <w:rFonts w:ascii="Arial" w:hAnsi="Arial" w:cs="Arial"/>
                <w:sz w:val="19"/>
                <w:szCs w:val="19"/>
                <w:lang w:val="en-GB"/>
              </w:rPr>
              <w:t xml:space="preserve">       -</w:t>
            </w:r>
          </w:p>
        </w:tc>
      </w:tr>
      <w:tr w:rsidR="00D21DD7" w:rsidRPr="00897F8D" w14:paraId="7D4B2F2F" w14:textId="77777777" w:rsidTr="002D5BE1">
        <w:tc>
          <w:tcPr>
            <w:tcW w:w="3793" w:type="dxa"/>
            <w:vAlign w:val="bottom"/>
          </w:tcPr>
          <w:p w14:paraId="4048426B" w14:textId="77777777" w:rsidR="00D21DD7" w:rsidRPr="00897F8D" w:rsidRDefault="00D21DD7" w:rsidP="00D21DD7">
            <w:pPr>
              <w:spacing w:line="360" w:lineRule="auto"/>
              <w:ind w:right="28"/>
              <w:rPr>
                <w:rFonts w:ascii="Arial" w:hAnsi="Arial" w:cs="Arial"/>
                <w:sz w:val="19"/>
                <w:szCs w:val="19"/>
              </w:rPr>
            </w:pPr>
            <w:r w:rsidRPr="00897F8D">
              <w:rPr>
                <w:rFonts w:ascii="Arial" w:hAnsi="Arial" w:cs="Arial"/>
                <w:sz w:val="19"/>
                <w:szCs w:val="19"/>
              </w:rPr>
              <w:t>Ending balance</w:t>
            </w:r>
          </w:p>
        </w:tc>
        <w:tc>
          <w:tcPr>
            <w:tcW w:w="1418" w:type="dxa"/>
            <w:vAlign w:val="bottom"/>
          </w:tcPr>
          <w:p w14:paraId="2F28DDE9" w14:textId="7BBF453A" w:rsidR="00D21DD7" w:rsidRPr="00897F8D" w:rsidRDefault="00D21DD7" w:rsidP="00D21DD7">
            <w:pPr>
              <w:pBdr>
                <w:bottom w:val="single" w:sz="12" w:space="1" w:color="auto"/>
              </w:pBdr>
              <w:spacing w:line="360" w:lineRule="auto"/>
              <w:jc w:val="right"/>
              <w:rPr>
                <w:rFonts w:ascii="Arial" w:hAnsi="Arial" w:cs="Arial"/>
                <w:sz w:val="19"/>
                <w:szCs w:val="19"/>
                <w:lang w:val="en-GB"/>
              </w:rPr>
            </w:pPr>
            <w:r w:rsidRPr="00D21DD7">
              <w:rPr>
                <w:rFonts w:ascii="Arial" w:hAnsi="Arial" w:cs="Arial"/>
                <w:sz w:val="19"/>
                <w:szCs w:val="19"/>
                <w:lang w:val="en-GB"/>
              </w:rPr>
              <w:t>13,763,688</w:t>
            </w:r>
          </w:p>
        </w:tc>
        <w:tc>
          <w:tcPr>
            <w:tcW w:w="1275" w:type="dxa"/>
          </w:tcPr>
          <w:p w14:paraId="4DD601B8" w14:textId="28F59EF4" w:rsidR="00D21DD7" w:rsidRPr="00897F8D" w:rsidRDefault="00D21DD7" w:rsidP="00D21DD7">
            <w:pPr>
              <w:pBdr>
                <w:bottom w:val="single" w:sz="12" w:space="1" w:color="auto"/>
              </w:pBdr>
              <w:spacing w:line="360" w:lineRule="auto"/>
              <w:jc w:val="right"/>
              <w:rPr>
                <w:rFonts w:ascii="Arial" w:hAnsi="Arial" w:cs="Arial"/>
                <w:sz w:val="19"/>
                <w:szCs w:val="19"/>
                <w:lang w:val="en-GB"/>
              </w:rPr>
            </w:pPr>
            <w:r w:rsidRPr="00897F8D">
              <w:rPr>
                <w:rFonts w:ascii="Arial" w:hAnsi="Arial" w:cs="Arial"/>
                <w:sz w:val="19"/>
                <w:szCs w:val="19"/>
                <w:lang w:val="en-GB"/>
              </w:rPr>
              <w:t>12,235,617</w:t>
            </w:r>
          </w:p>
        </w:tc>
        <w:tc>
          <w:tcPr>
            <w:tcW w:w="1276" w:type="dxa"/>
            <w:vAlign w:val="bottom"/>
          </w:tcPr>
          <w:p w14:paraId="260CD406" w14:textId="2A5E30C0" w:rsidR="00D21DD7" w:rsidRPr="00897F8D" w:rsidRDefault="00D21DD7" w:rsidP="00D21DD7">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1D2906">
              <w:rPr>
                <w:rFonts w:ascii="Arial" w:hAnsi="Arial" w:cs="Arial"/>
                <w:sz w:val="19"/>
                <w:szCs w:val="19"/>
                <w:lang w:val="en-GB"/>
              </w:rPr>
              <w:t>9,155,208</w:t>
            </w:r>
          </w:p>
        </w:tc>
        <w:tc>
          <w:tcPr>
            <w:tcW w:w="1276" w:type="dxa"/>
          </w:tcPr>
          <w:p w14:paraId="552EBE66" w14:textId="29594DD1" w:rsidR="00D21DD7" w:rsidRPr="00897F8D" w:rsidRDefault="00D21DD7" w:rsidP="00D21DD7">
            <w:pPr>
              <w:pBdr>
                <w:bottom w:val="single" w:sz="12" w:space="1" w:color="auto"/>
              </w:pBdr>
              <w:spacing w:line="360" w:lineRule="auto"/>
              <w:jc w:val="right"/>
              <w:rPr>
                <w:rFonts w:ascii="Arial" w:hAnsi="Arial" w:cs="Arial"/>
                <w:sz w:val="19"/>
                <w:szCs w:val="19"/>
                <w:lang w:val="en-GB"/>
              </w:rPr>
            </w:pPr>
            <w:r w:rsidRPr="00897F8D">
              <w:rPr>
                <w:rFonts w:ascii="Arial" w:hAnsi="Arial" w:cs="Arial"/>
                <w:sz w:val="19"/>
                <w:szCs w:val="19"/>
                <w:lang w:val="en-GB"/>
              </w:rPr>
              <w:t>8,086,638</w:t>
            </w:r>
          </w:p>
        </w:tc>
      </w:tr>
      <w:tr w:rsidR="00EE4055" w:rsidRPr="00897F8D" w14:paraId="06B98188" w14:textId="77777777" w:rsidTr="002D5BE1">
        <w:tc>
          <w:tcPr>
            <w:tcW w:w="3793" w:type="dxa"/>
            <w:vAlign w:val="bottom"/>
          </w:tcPr>
          <w:p w14:paraId="76B87909" w14:textId="77777777" w:rsidR="00EE4055" w:rsidRPr="00897F8D" w:rsidRDefault="00EE4055" w:rsidP="008425D3">
            <w:pPr>
              <w:spacing w:line="360" w:lineRule="auto"/>
              <w:ind w:right="28"/>
              <w:rPr>
                <w:rFonts w:ascii="Arial" w:hAnsi="Arial" w:cs="Arial"/>
                <w:sz w:val="19"/>
                <w:szCs w:val="19"/>
                <w:lang w:val="en-GB"/>
              </w:rPr>
            </w:pPr>
          </w:p>
        </w:tc>
        <w:tc>
          <w:tcPr>
            <w:tcW w:w="1418" w:type="dxa"/>
            <w:vAlign w:val="bottom"/>
          </w:tcPr>
          <w:p w14:paraId="1E0841D0" w14:textId="77777777" w:rsidR="00EE4055" w:rsidRPr="008425D3" w:rsidRDefault="00EE4055" w:rsidP="008425D3">
            <w:pPr>
              <w:spacing w:line="360" w:lineRule="auto"/>
              <w:jc w:val="right"/>
              <w:rPr>
                <w:rFonts w:ascii="Arial" w:hAnsi="Arial" w:cs="Arial"/>
                <w:sz w:val="19"/>
                <w:szCs w:val="19"/>
                <w:lang w:val="en-GB"/>
              </w:rPr>
            </w:pPr>
          </w:p>
        </w:tc>
        <w:tc>
          <w:tcPr>
            <w:tcW w:w="1275" w:type="dxa"/>
            <w:vAlign w:val="bottom"/>
          </w:tcPr>
          <w:p w14:paraId="3DD17FA3" w14:textId="77777777" w:rsidR="00EE4055" w:rsidRPr="00897F8D" w:rsidRDefault="00EE4055" w:rsidP="008425D3">
            <w:pPr>
              <w:spacing w:line="360" w:lineRule="auto"/>
              <w:jc w:val="right"/>
              <w:rPr>
                <w:rFonts w:ascii="Arial" w:hAnsi="Arial" w:cs="Arial"/>
                <w:sz w:val="19"/>
                <w:szCs w:val="19"/>
                <w:lang w:val="en-GB"/>
              </w:rPr>
            </w:pPr>
          </w:p>
        </w:tc>
        <w:tc>
          <w:tcPr>
            <w:tcW w:w="1276" w:type="dxa"/>
          </w:tcPr>
          <w:p w14:paraId="291A5719" w14:textId="77777777" w:rsidR="00EE4055" w:rsidRPr="008425D3" w:rsidRDefault="00EE4055" w:rsidP="008425D3">
            <w:pPr>
              <w:pStyle w:val="3"/>
              <w:tabs>
                <w:tab w:val="clear" w:pos="360"/>
                <w:tab w:val="clear" w:pos="720"/>
              </w:tabs>
              <w:spacing w:line="360" w:lineRule="auto"/>
              <w:jc w:val="right"/>
              <w:rPr>
                <w:rFonts w:ascii="Arial" w:hAnsi="Arial" w:cs="Arial"/>
                <w:sz w:val="19"/>
                <w:szCs w:val="19"/>
                <w:lang w:val="en-GB"/>
              </w:rPr>
            </w:pPr>
          </w:p>
        </w:tc>
        <w:tc>
          <w:tcPr>
            <w:tcW w:w="1276" w:type="dxa"/>
          </w:tcPr>
          <w:p w14:paraId="728C2D79" w14:textId="77777777" w:rsidR="00EE4055" w:rsidRPr="00897F8D" w:rsidRDefault="00EE4055" w:rsidP="008425D3">
            <w:pPr>
              <w:pStyle w:val="3"/>
              <w:tabs>
                <w:tab w:val="clear" w:pos="360"/>
                <w:tab w:val="clear" w:pos="720"/>
              </w:tabs>
              <w:spacing w:line="360" w:lineRule="auto"/>
              <w:jc w:val="right"/>
              <w:rPr>
                <w:rFonts w:ascii="Arial" w:hAnsi="Arial" w:cs="Arial"/>
                <w:sz w:val="19"/>
                <w:szCs w:val="19"/>
                <w:lang w:val="en-GB"/>
              </w:rPr>
            </w:pPr>
          </w:p>
        </w:tc>
      </w:tr>
      <w:tr w:rsidR="008425D3" w:rsidRPr="00897F8D" w14:paraId="5B766CA6" w14:textId="77777777" w:rsidTr="002D5BE1">
        <w:tc>
          <w:tcPr>
            <w:tcW w:w="3793" w:type="dxa"/>
            <w:vAlign w:val="bottom"/>
          </w:tcPr>
          <w:p w14:paraId="62D35E91" w14:textId="3C4AFBC3" w:rsidR="008425D3" w:rsidRPr="00897F8D" w:rsidRDefault="008425D3" w:rsidP="008425D3">
            <w:pPr>
              <w:spacing w:line="360" w:lineRule="auto"/>
              <w:ind w:right="28"/>
              <w:rPr>
                <w:rFonts w:ascii="Arial" w:hAnsi="Arial" w:cs="Arial"/>
                <w:sz w:val="19"/>
                <w:szCs w:val="19"/>
                <w:cs/>
                <w:lang w:val="en-GB"/>
              </w:rPr>
            </w:pPr>
            <w:r w:rsidRPr="00897F8D">
              <w:rPr>
                <w:rFonts w:ascii="Arial" w:hAnsi="Arial" w:cs="Arial"/>
                <w:sz w:val="19"/>
                <w:szCs w:val="19"/>
                <w:lang w:val="en-GB"/>
              </w:rPr>
              <w:t>Cost of goods sold</w:t>
            </w:r>
          </w:p>
        </w:tc>
        <w:tc>
          <w:tcPr>
            <w:tcW w:w="1418" w:type="dxa"/>
            <w:vAlign w:val="bottom"/>
          </w:tcPr>
          <w:p w14:paraId="61DFD2B7" w14:textId="00106FEE" w:rsidR="008425D3" w:rsidRPr="00897F8D" w:rsidRDefault="001E5ACD" w:rsidP="008425D3">
            <w:pPr>
              <w:spacing w:line="360" w:lineRule="auto"/>
              <w:jc w:val="right"/>
              <w:rPr>
                <w:rFonts w:ascii="Arial" w:hAnsi="Arial" w:cs="Arial"/>
                <w:sz w:val="19"/>
                <w:szCs w:val="19"/>
                <w:lang w:val="en-GB"/>
              </w:rPr>
            </w:pPr>
            <w:r>
              <w:rPr>
                <w:rFonts w:ascii="Arial" w:hAnsi="Arial" w:cs="Arial"/>
                <w:sz w:val="19"/>
                <w:szCs w:val="19"/>
                <w:lang w:val="en-GB"/>
              </w:rPr>
              <w:t>952,836,976</w:t>
            </w:r>
          </w:p>
        </w:tc>
        <w:tc>
          <w:tcPr>
            <w:tcW w:w="1275" w:type="dxa"/>
            <w:vAlign w:val="bottom"/>
          </w:tcPr>
          <w:p w14:paraId="62A3A1DA" w14:textId="04373D61" w:rsidR="008425D3" w:rsidRPr="00897F8D" w:rsidRDefault="00C0525D" w:rsidP="008425D3">
            <w:pPr>
              <w:spacing w:line="360" w:lineRule="auto"/>
              <w:jc w:val="right"/>
              <w:rPr>
                <w:rFonts w:ascii="Arial" w:hAnsi="Arial" w:cs="Arial"/>
                <w:sz w:val="19"/>
                <w:szCs w:val="19"/>
                <w:lang w:val="en-GB"/>
              </w:rPr>
            </w:pPr>
            <w:r>
              <w:rPr>
                <w:rFonts w:ascii="Arial" w:hAnsi="Arial" w:cs="Arial"/>
                <w:sz w:val="19"/>
                <w:szCs w:val="19"/>
                <w:lang w:val="en-GB"/>
              </w:rPr>
              <w:t>747,850,208</w:t>
            </w:r>
          </w:p>
        </w:tc>
        <w:tc>
          <w:tcPr>
            <w:tcW w:w="1276" w:type="dxa"/>
          </w:tcPr>
          <w:p w14:paraId="3A850D33" w14:textId="7F959AB7" w:rsidR="008425D3" w:rsidRPr="00897F8D" w:rsidRDefault="008425D3" w:rsidP="008425D3">
            <w:pPr>
              <w:pStyle w:val="3"/>
              <w:tabs>
                <w:tab w:val="clear" w:pos="360"/>
                <w:tab w:val="clear" w:pos="720"/>
              </w:tabs>
              <w:spacing w:line="360" w:lineRule="auto"/>
              <w:jc w:val="right"/>
              <w:rPr>
                <w:rFonts w:ascii="Arial" w:hAnsi="Arial" w:cs="Arial"/>
                <w:sz w:val="19"/>
                <w:szCs w:val="19"/>
                <w:lang w:val="en-GB"/>
              </w:rPr>
            </w:pPr>
            <w:r w:rsidRPr="008425D3">
              <w:rPr>
                <w:rFonts w:ascii="Arial" w:hAnsi="Arial" w:cs="Arial"/>
                <w:sz w:val="19"/>
                <w:szCs w:val="19"/>
                <w:lang w:val="en-GB"/>
              </w:rPr>
              <w:t>428,628,455</w:t>
            </w:r>
          </w:p>
        </w:tc>
        <w:tc>
          <w:tcPr>
            <w:tcW w:w="1276" w:type="dxa"/>
          </w:tcPr>
          <w:p w14:paraId="1D5831AD" w14:textId="33161817" w:rsidR="008425D3" w:rsidRPr="00897F8D" w:rsidRDefault="008425D3" w:rsidP="008425D3">
            <w:pPr>
              <w:pStyle w:val="3"/>
              <w:tabs>
                <w:tab w:val="clear" w:pos="360"/>
                <w:tab w:val="clear" w:pos="720"/>
              </w:tabs>
              <w:spacing w:line="360" w:lineRule="auto"/>
              <w:jc w:val="right"/>
              <w:rPr>
                <w:rFonts w:ascii="Arial" w:hAnsi="Arial" w:cs="Arial"/>
                <w:sz w:val="19"/>
                <w:szCs w:val="19"/>
                <w:cs/>
                <w:lang w:val="en-GB" w:eastAsia="en-GB"/>
              </w:rPr>
            </w:pPr>
            <w:r w:rsidRPr="00897F8D">
              <w:rPr>
                <w:rFonts w:ascii="Arial" w:hAnsi="Arial" w:cs="Arial"/>
                <w:sz w:val="19"/>
                <w:szCs w:val="19"/>
                <w:lang w:val="en-GB"/>
              </w:rPr>
              <w:t>390,247,066</w:t>
            </w:r>
          </w:p>
        </w:tc>
      </w:tr>
      <w:tr w:rsidR="008425D3" w:rsidRPr="00897F8D" w14:paraId="0297F3D1" w14:textId="77777777" w:rsidTr="002D5BE1">
        <w:trPr>
          <w:trHeight w:val="277"/>
        </w:trPr>
        <w:tc>
          <w:tcPr>
            <w:tcW w:w="3793" w:type="dxa"/>
            <w:vAlign w:val="bottom"/>
          </w:tcPr>
          <w:p w14:paraId="3756ADE8" w14:textId="4594B5FF" w:rsidR="008425D3" w:rsidRPr="00897F8D" w:rsidRDefault="008425D3" w:rsidP="008425D3">
            <w:pPr>
              <w:spacing w:line="360" w:lineRule="auto"/>
              <w:ind w:right="28"/>
              <w:rPr>
                <w:rFonts w:ascii="Arial" w:hAnsi="Arial" w:cs="Arial"/>
                <w:sz w:val="19"/>
                <w:szCs w:val="19"/>
                <w:lang w:val="en-GB"/>
              </w:rPr>
            </w:pPr>
            <w:r w:rsidRPr="00897F8D">
              <w:rPr>
                <w:rFonts w:ascii="Arial" w:hAnsi="Arial" w:cs="Arial"/>
                <w:sz w:val="19"/>
                <w:szCs w:val="19"/>
                <w:lang w:val="en-GB"/>
              </w:rPr>
              <w:t>Increase in allowa</w:t>
            </w:r>
            <w:r w:rsidR="003E6419">
              <w:rPr>
                <w:rFonts w:ascii="Arial" w:hAnsi="Arial" w:cs="Arial"/>
                <w:sz w:val="19"/>
                <w:szCs w:val="19"/>
                <w:lang w:val="en-GB"/>
              </w:rPr>
              <w:t>nce</w:t>
            </w:r>
          </w:p>
        </w:tc>
        <w:tc>
          <w:tcPr>
            <w:tcW w:w="1418" w:type="dxa"/>
            <w:vAlign w:val="bottom"/>
          </w:tcPr>
          <w:p w14:paraId="135A7985" w14:textId="015C80D9" w:rsidR="008425D3" w:rsidRPr="00897F8D" w:rsidRDefault="00C0525D" w:rsidP="008425D3">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1,528,071</w:t>
            </w:r>
          </w:p>
        </w:tc>
        <w:tc>
          <w:tcPr>
            <w:tcW w:w="1275" w:type="dxa"/>
            <w:vAlign w:val="bottom"/>
          </w:tcPr>
          <w:p w14:paraId="10F4ADCC" w14:textId="4A5659A4" w:rsidR="008425D3" w:rsidRPr="00897F8D" w:rsidRDefault="008425D3" w:rsidP="008425D3">
            <w:pPr>
              <w:pBdr>
                <w:bottom w:val="single" w:sz="4" w:space="1" w:color="auto"/>
              </w:pBdr>
              <w:spacing w:line="360" w:lineRule="auto"/>
              <w:jc w:val="right"/>
              <w:rPr>
                <w:rFonts w:ascii="Arial" w:hAnsi="Arial" w:cs="Arial"/>
                <w:sz w:val="19"/>
                <w:szCs w:val="19"/>
                <w:cs/>
                <w:lang w:val="en-GB"/>
              </w:rPr>
            </w:pPr>
            <w:r w:rsidRPr="00897F8D">
              <w:rPr>
                <w:rFonts w:ascii="Arial" w:hAnsi="Arial" w:cs="Arial"/>
                <w:sz w:val="19"/>
                <w:szCs w:val="19"/>
                <w:lang w:val="en-GB"/>
              </w:rPr>
              <w:t>6,046,072</w:t>
            </w:r>
          </w:p>
        </w:tc>
        <w:tc>
          <w:tcPr>
            <w:tcW w:w="1276" w:type="dxa"/>
          </w:tcPr>
          <w:p w14:paraId="15BC33B8" w14:textId="295D576B" w:rsidR="008425D3" w:rsidRPr="00897F8D" w:rsidRDefault="008425D3" w:rsidP="008425D3">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8425D3">
              <w:rPr>
                <w:rFonts w:ascii="Arial" w:hAnsi="Arial" w:cs="Arial"/>
                <w:sz w:val="19"/>
                <w:szCs w:val="19"/>
                <w:lang w:val="en-GB"/>
              </w:rPr>
              <w:t>1,068,570</w:t>
            </w:r>
          </w:p>
        </w:tc>
        <w:tc>
          <w:tcPr>
            <w:tcW w:w="1276" w:type="dxa"/>
          </w:tcPr>
          <w:p w14:paraId="7018CDB1" w14:textId="71A6F62E" w:rsidR="008425D3" w:rsidRPr="00897F8D" w:rsidRDefault="008425D3" w:rsidP="008425D3">
            <w:pPr>
              <w:pBdr>
                <w:bottom w:val="single" w:sz="4" w:space="1" w:color="auto"/>
              </w:pBdr>
              <w:spacing w:line="360" w:lineRule="auto"/>
              <w:jc w:val="right"/>
              <w:rPr>
                <w:rFonts w:ascii="Arial" w:hAnsi="Arial" w:cs="Arial"/>
                <w:sz w:val="19"/>
                <w:szCs w:val="19"/>
                <w:cs/>
                <w:lang w:val="en-GB"/>
              </w:rPr>
            </w:pPr>
            <w:r w:rsidRPr="00897F8D">
              <w:rPr>
                <w:rFonts w:ascii="Arial" w:hAnsi="Arial" w:cs="Arial"/>
                <w:sz w:val="19"/>
                <w:szCs w:val="19"/>
                <w:lang w:val="en-GB"/>
              </w:rPr>
              <w:t>4,728,484</w:t>
            </w:r>
          </w:p>
        </w:tc>
      </w:tr>
      <w:tr w:rsidR="008425D3" w:rsidRPr="00897F8D" w14:paraId="328E24E8" w14:textId="77777777" w:rsidTr="002D5BE1">
        <w:tc>
          <w:tcPr>
            <w:tcW w:w="3793" w:type="dxa"/>
            <w:vAlign w:val="bottom"/>
          </w:tcPr>
          <w:p w14:paraId="1A715DCA" w14:textId="35866FEA" w:rsidR="008425D3" w:rsidRPr="00897F8D" w:rsidRDefault="008425D3" w:rsidP="008425D3">
            <w:pPr>
              <w:spacing w:line="360" w:lineRule="auto"/>
              <w:ind w:right="28"/>
              <w:rPr>
                <w:rFonts w:ascii="Arial" w:hAnsi="Arial" w:cs="Arial"/>
                <w:sz w:val="19"/>
                <w:szCs w:val="19"/>
              </w:rPr>
            </w:pPr>
            <w:r w:rsidRPr="00897F8D">
              <w:rPr>
                <w:rFonts w:ascii="Arial" w:hAnsi="Arial" w:cs="Arial"/>
                <w:sz w:val="19"/>
                <w:szCs w:val="19"/>
              </w:rPr>
              <w:t>Total costs of sales</w:t>
            </w:r>
          </w:p>
        </w:tc>
        <w:tc>
          <w:tcPr>
            <w:tcW w:w="1418" w:type="dxa"/>
            <w:vAlign w:val="bottom"/>
          </w:tcPr>
          <w:p w14:paraId="0A27BF18" w14:textId="378F52A2" w:rsidR="008425D3" w:rsidRPr="00897F8D" w:rsidRDefault="001E5ACD" w:rsidP="008425D3">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954,365,047</w:t>
            </w:r>
          </w:p>
        </w:tc>
        <w:tc>
          <w:tcPr>
            <w:tcW w:w="1275" w:type="dxa"/>
            <w:vAlign w:val="bottom"/>
          </w:tcPr>
          <w:p w14:paraId="31DAA262" w14:textId="68D9C44A" w:rsidR="008425D3" w:rsidRPr="00897F8D" w:rsidRDefault="00C0525D" w:rsidP="008425D3">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753,896,280</w:t>
            </w:r>
          </w:p>
        </w:tc>
        <w:tc>
          <w:tcPr>
            <w:tcW w:w="1276" w:type="dxa"/>
          </w:tcPr>
          <w:p w14:paraId="2B9458F4" w14:textId="7CEF5DF0" w:rsidR="008425D3" w:rsidRPr="00897F8D" w:rsidRDefault="008425D3" w:rsidP="008425D3">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8425D3">
              <w:rPr>
                <w:rFonts w:ascii="Arial" w:hAnsi="Arial" w:cs="Arial"/>
                <w:sz w:val="19"/>
                <w:szCs w:val="19"/>
                <w:lang w:val="en-GB"/>
              </w:rPr>
              <w:t>429,697,025</w:t>
            </w:r>
          </w:p>
        </w:tc>
        <w:tc>
          <w:tcPr>
            <w:tcW w:w="1276" w:type="dxa"/>
          </w:tcPr>
          <w:p w14:paraId="752549D3" w14:textId="2D3F3C05" w:rsidR="008425D3" w:rsidRPr="00897F8D" w:rsidRDefault="008425D3" w:rsidP="008425D3">
            <w:pPr>
              <w:pBdr>
                <w:bottom w:val="single" w:sz="12" w:space="1" w:color="auto"/>
              </w:pBdr>
              <w:spacing w:line="360" w:lineRule="auto"/>
              <w:jc w:val="right"/>
              <w:rPr>
                <w:rFonts w:ascii="Arial" w:hAnsi="Arial" w:cs="Arial"/>
                <w:sz w:val="19"/>
                <w:szCs w:val="19"/>
                <w:lang w:val="en-GB"/>
              </w:rPr>
            </w:pPr>
            <w:r w:rsidRPr="00897F8D">
              <w:rPr>
                <w:rFonts w:ascii="Arial" w:hAnsi="Arial" w:cs="Arial"/>
                <w:sz w:val="19"/>
                <w:szCs w:val="19"/>
                <w:lang w:val="en-GB"/>
              </w:rPr>
              <w:t>394,975,550</w:t>
            </w:r>
          </w:p>
        </w:tc>
      </w:tr>
    </w:tbl>
    <w:p w14:paraId="6178C198" w14:textId="4C94BB1E" w:rsidR="00552548" w:rsidRPr="00CF4200" w:rsidRDefault="00552548" w:rsidP="0090666A">
      <w:pPr>
        <w:spacing w:line="360" w:lineRule="auto"/>
        <w:rPr>
          <w:rFonts w:ascii="Garamond" w:hAnsi="Garamond" w:cs="Garamond"/>
          <w:sz w:val="28"/>
          <w:szCs w:val="28"/>
          <w:lang w:eastAsia="en-US"/>
        </w:rPr>
      </w:pPr>
    </w:p>
    <w:p w14:paraId="3C83FE78" w14:textId="4683E434" w:rsidR="001A04FC" w:rsidRDefault="001A04FC" w:rsidP="001A04FC">
      <w:pPr>
        <w:pStyle w:val="BodyTextIndent3"/>
        <w:numPr>
          <w:ilvl w:val="0"/>
          <w:numId w:val="5"/>
        </w:numPr>
        <w:spacing w:line="360" w:lineRule="auto"/>
        <w:rPr>
          <w:rFonts w:ascii="Arial" w:hAnsi="Arial" w:cs="Arial"/>
          <w:b/>
          <w:sz w:val="19"/>
          <w:szCs w:val="19"/>
          <w:lang w:val="en-GB"/>
        </w:rPr>
      </w:pPr>
      <w:r>
        <w:rPr>
          <w:rFonts w:ascii="Arial" w:hAnsi="Arial" w:cs="Arial"/>
          <w:b/>
          <w:sz w:val="19"/>
          <w:szCs w:val="19"/>
          <w:lang w:val="en-GB"/>
        </w:rPr>
        <w:t xml:space="preserve">ASSETS HELD </w:t>
      </w:r>
      <w:r w:rsidR="00913CF1">
        <w:rPr>
          <w:rFonts w:ascii="Arial" w:hAnsi="Arial" w:cs="Arial"/>
          <w:b/>
          <w:sz w:val="19"/>
          <w:szCs w:val="19"/>
          <w:lang w:val="en-GB"/>
        </w:rPr>
        <w:t>FOR</w:t>
      </w:r>
      <w:r>
        <w:rPr>
          <w:rFonts w:ascii="Arial" w:hAnsi="Arial" w:cs="Arial"/>
          <w:b/>
          <w:sz w:val="19"/>
          <w:szCs w:val="19"/>
          <w:lang w:val="en-GB"/>
        </w:rPr>
        <w:t xml:space="preserve"> DISCONTINUED OPERATIONS</w:t>
      </w:r>
    </w:p>
    <w:p w14:paraId="31489A5E" w14:textId="77777777" w:rsidR="001A04FC" w:rsidRDefault="001A04FC" w:rsidP="001A04FC">
      <w:pPr>
        <w:pStyle w:val="BodyTextIndent3"/>
        <w:spacing w:line="360" w:lineRule="auto"/>
        <w:ind w:left="360" w:firstLine="0"/>
        <w:rPr>
          <w:rFonts w:ascii="Garamond" w:hAnsi="Garamond" w:cs="Garamond"/>
          <w:sz w:val="20"/>
          <w:szCs w:val="20"/>
          <w:lang w:val="en-GB"/>
        </w:rPr>
      </w:pPr>
    </w:p>
    <w:p w14:paraId="2316F0B0" w14:textId="27043936" w:rsidR="007C589D" w:rsidRPr="001E5ACD" w:rsidRDefault="001E5ACD" w:rsidP="001E5ACD">
      <w:pPr>
        <w:tabs>
          <w:tab w:val="left" w:pos="540"/>
        </w:tabs>
        <w:spacing w:line="360" w:lineRule="auto"/>
        <w:ind w:left="360"/>
        <w:jc w:val="thaiDistribute"/>
        <w:rPr>
          <w:rFonts w:ascii="Arial" w:hAnsi="Arial" w:cs="Arial"/>
          <w:sz w:val="19"/>
          <w:szCs w:val="19"/>
        </w:rPr>
      </w:pPr>
      <w:r w:rsidRPr="001E5ACD">
        <w:rPr>
          <w:rFonts w:ascii="Arial" w:hAnsi="Arial" w:cs="Arial"/>
          <w:sz w:val="19"/>
          <w:szCs w:val="19"/>
        </w:rPr>
        <w:t xml:space="preserve">During December 2017, the </w:t>
      </w:r>
      <w:r w:rsidR="00581A6C">
        <w:rPr>
          <w:rFonts w:ascii="Arial" w:hAnsi="Arial" w:cs="Arial"/>
          <w:sz w:val="19"/>
          <w:szCs w:val="19"/>
        </w:rPr>
        <w:t>s</w:t>
      </w:r>
      <w:r w:rsidRPr="001E5ACD">
        <w:rPr>
          <w:rFonts w:ascii="Arial" w:hAnsi="Arial" w:cs="Arial"/>
          <w:sz w:val="19"/>
          <w:szCs w:val="19"/>
        </w:rPr>
        <w:t>ubsid</w:t>
      </w:r>
      <w:r>
        <w:rPr>
          <w:rFonts w:ascii="Arial" w:hAnsi="Arial" w:cs="Arial"/>
          <w:sz w:val="19"/>
          <w:szCs w:val="19"/>
        </w:rPr>
        <w:t>i</w:t>
      </w:r>
      <w:r w:rsidRPr="001E5ACD">
        <w:rPr>
          <w:rFonts w:ascii="Arial" w:hAnsi="Arial" w:cs="Arial"/>
          <w:sz w:val="19"/>
          <w:szCs w:val="19"/>
        </w:rPr>
        <w:t xml:space="preserve">ary’s </w:t>
      </w:r>
      <w:r w:rsidR="00913CF1">
        <w:rPr>
          <w:rFonts w:ascii="Arial" w:hAnsi="Arial" w:cs="Arial"/>
          <w:sz w:val="19"/>
          <w:szCs w:val="19"/>
        </w:rPr>
        <w:t>management</w:t>
      </w:r>
      <w:r w:rsidRPr="001E5ACD">
        <w:rPr>
          <w:rFonts w:ascii="Arial" w:hAnsi="Arial" w:cs="Arial"/>
          <w:sz w:val="19"/>
          <w:szCs w:val="19"/>
        </w:rPr>
        <w:t xml:space="preserve"> </w:t>
      </w:r>
      <w:r w:rsidR="00432EA0" w:rsidRPr="001E5ACD">
        <w:rPr>
          <w:rFonts w:ascii="Arial" w:hAnsi="Arial" w:cs="Arial"/>
          <w:sz w:val="19"/>
          <w:szCs w:val="19"/>
        </w:rPr>
        <w:t>resolved to cease its operation</w:t>
      </w:r>
      <w:r w:rsidR="00913CF1">
        <w:rPr>
          <w:rFonts w:ascii="Arial" w:hAnsi="Arial" w:cs="Arial"/>
          <w:sz w:val="19"/>
          <w:szCs w:val="19"/>
        </w:rPr>
        <w:t>s</w:t>
      </w:r>
      <w:r w:rsidR="00432EA0" w:rsidRPr="001E5ACD">
        <w:rPr>
          <w:rFonts w:ascii="Arial" w:hAnsi="Arial" w:cs="Arial"/>
          <w:sz w:val="19"/>
          <w:szCs w:val="19"/>
        </w:rPr>
        <w:t xml:space="preserve"> in advertising rental service in gasoline stations since it was concluded that business may no longer reach its commercial worthiness</w:t>
      </w:r>
      <w:r w:rsidRPr="001E5ACD">
        <w:rPr>
          <w:rFonts w:ascii="Arial" w:hAnsi="Arial" w:cs="Arial"/>
          <w:sz w:val="19"/>
          <w:szCs w:val="19"/>
        </w:rPr>
        <w:t>.</w:t>
      </w:r>
    </w:p>
    <w:p w14:paraId="73FAE5B8" w14:textId="77777777" w:rsidR="001A04FC" w:rsidRPr="001E5ACD" w:rsidRDefault="001A04FC" w:rsidP="001E5ACD">
      <w:pPr>
        <w:tabs>
          <w:tab w:val="left" w:pos="540"/>
        </w:tabs>
        <w:spacing w:line="360" w:lineRule="auto"/>
        <w:ind w:left="360"/>
        <w:jc w:val="thaiDistribute"/>
        <w:rPr>
          <w:rFonts w:ascii="Arial" w:hAnsi="Arial" w:cs="Arial"/>
          <w:sz w:val="19"/>
          <w:szCs w:val="19"/>
        </w:rPr>
      </w:pPr>
    </w:p>
    <w:p w14:paraId="6915ABAF" w14:textId="77777777" w:rsidR="002A33C2" w:rsidRDefault="002A33C2">
      <w:pPr>
        <w:rPr>
          <w:rFonts w:ascii="Arial" w:hAnsi="Arial" w:cs="Arial"/>
          <w:sz w:val="19"/>
          <w:szCs w:val="19"/>
        </w:rPr>
      </w:pPr>
      <w:r>
        <w:rPr>
          <w:rFonts w:ascii="Arial" w:hAnsi="Arial" w:cs="Arial"/>
          <w:sz w:val="19"/>
          <w:szCs w:val="19"/>
        </w:rPr>
        <w:br w:type="page"/>
      </w:r>
    </w:p>
    <w:p w14:paraId="18873E40" w14:textId="05C81D38" w:rsidR="002A33C2" w:rsidRDefault="001A04FC" w:rsidP="001E5ACD">
      <w:pPr>
        <w:tabs>
          <w:tab w:val="left" w:pos="540"/>
        </w:tabs>
        <w:spacing w:line="360" w:lineRule="auto"/>
        <w:ind w:left="360"/>
        <w:jc w:val="thaiDistribute"/>
        <w:rPr>
          <w:rFonts w:ascii="Arial" w:hAnsi="Arial" w:cs="Arial"/>
          <w:sz w:val="19"/>
          <w:szCs w:val="19"/>
        </w:rPr>
      </w:pPr>
      <w:r w:rsidRPr="001E5ACD">
        <w:rPr>
          <w:rFonts w:ascii="Arial" w:hAnsi="Arial" w:cs="Arial"/>
          <w:sz w:val="19"/>
          <w:szCs w:val="19"/>
        </w:rPr>
        <w:lastRenderedPageBreak/>
        <w:t xml:space="preserve">Details of the financial position and operating result of </w:t>
      </w:r>
      <w:r w:rsidR="009748C4" w:rsidRPr="001E5ACD">
        <w:rPr>
          <w:rFonts w:ascii="Arial" w:hAnsi="Arial" w:cs="Arial"/>
          <w:sz w:val="19"/>
          <w:szCs w:val="19"/>
        </w:rPr>
        <w:t xml:space="preserve">subsidiary company </w:t>
      </w:r>
      <w:r w:rsidRPr="001E5ACD">
        <w:rPr>
          <w:rFonts w:ascii="Arial" w:hAnsi="Arial" w:cs="Arial"/>
          <w:sz w:val="19"/>
          <w:szCs w:val="19"/>
        </w:rPr>
        <w:t xml:space="preserve">included in the consolidated financial statements as </w:t>
      </w:r>
      <w:proofErr w:type="gramStart"/>
      <w:r w:rsidRPr="001E5ACD">
        <w:rPr>
          <w:rFonts w:ascii="Arial" w:hAnsi="Arial" w:cs="Arial"/>
          <w:sz w:val="19"/>
          <w:szCs w:val="19"/>
        </w:rPr>
        <w:t>follow</w:t>
      </w:r>
      <w:r w:rsidR="002A33C2">
        <w:rPr>
          <w:rFonts w:ascii="Arial" w:hAnsi="Arial" w:cs="Arial"/>
          <w:sz w:val="19"/>
          <w:szCs w:val="19"/>
        </w:rPr>
        <w:t>s</w:t>
      </w:r>
      <w:r w:rsidRPr="001E5ACD">
        <w:rPr>
          <w:rFonts w:ascii="Arial" w:hAnsi="Arial" w:cs="Arial"/>
          <w:sz w:val="19"/>
          <w:szCs w:val="19"/>
        </w:rPr>
        <w:t xml:space="preserve"> :</w:t>
      </w:r>
      <w:proofErr w:type="gramEnd"/>
      <w:r w:rsidRPr="001E5ACD">
        <w:rPr>
          <w:rFonts w:ascii="Arial" w:hAnsi="Arial" w:cs="Arial"/>
          <w:sz w:val="19"/>
          <w:szCs w:val="19"/>
        </w:rPr>
        <w:t xml:space="preserve"> </w:t>
      </w:r>
    </w:p>
    <w:p w14:paraId="68167314" w14:textId="60C59579" w:rsidR="002A33C2" w:rsidRDefault="002A33C2">
      <w:pPr>
        <w:rPr>
          <w:rFonts w:ascii="Arial" w:hAnsi="Arial" w:cs="Arial"/>
          <w:sz w:val="19"/>
          <w:szCs w:val="19"/>
        </w:rPr>
      </w:pPr>
    </w:p>
    <w:tbl>
      <w:tblPr>
        <w:tblW w:w="8964" w:type="dxa"/>
        <w:tblInd w:w="392" w:type="dxa"/>
        <w:tblLook w:val="04A0" w:firstRow="1" w:lastRow="0" w:firstColumn="1" w:lastColumn="0" w:noHBand="0" w:noVBand="1"/>
      </w:tblPr>
      <w:tblGrid>
        <w:gridCol w:w="5562"/>
        <w:gridCol w:w="1701"/>
        <w:gridCol w:w="1701"/>
      </w:tblGrid>
      <w:tr w:rsidR="001A04FC" w:rsidRPr="00850AB2" w14:paraId="5965A010" w14:textId="77777777" w:rsidTr="00EE4055">
        <w:tc>
          <w:tcPr>
            <w:tcW w:w="5562" w:type="dxa"/>
            <w:shd w:val="clear" w:color="auto" w:fill="auto"/>
          </w:tcPr>
          <w:p w14:paraId="1F21D683" w14:textId="77777777" w:rsidR="001A04FC" w:rsidRPr="00FA37F9" w:rsidRDefault="001A04FC" w:rsidP="001A04FC">
            <w:pPr>
              <w:tabs>
                <w:tab w:val="left" w:pos="2160"/>
                <w:tab w:val="decimal" w:pos="7380"/>
                <w:tab w:val="decimal" w:pos="8820"/>
              </w:tabs>
              <w:spacing w:line="360" w:lineRule="auto"/>
              <w:ind w:right="-45"/>
              <w:jc w:val="right"/>
              <w:rPr>
                <w:rFonts w:ascii="Arial" w:hAnsi="Arial" w:cs="Arial"/>
                <w:sz w:val="19"/>
                <w:szCs w:val="19"/>
              </w:rPr>
            </w:pPr>
          </w:p>
        </w:tc>
        <w:tc>
          <w:tcPr>
            <w:tcW w:w="3402" w:type="dxa"/>
            <w:gridSpan w:val="2"/>
            <w:tcBorders>
              <w:left w:val="nil"/>
            </w:tcBorders>
            <w:shd w:val="clear" w:color="auto" w:fill="auto"/>
          </w:tcPr>
          <w:p w14:paraId="702F15D6" w14:textId="1DE08E07" w:rsidR="001A04FC" w:rsidRPr="00FA37F9" w:rsidRDefault="001A04FC" w:rsidP="001A04FC">
            <w:pPr>
              <w:tabs>
                <w:tab w:val="left" w:pos="2160"/>
                <w:tab w:val="decimal" w:pos="7380"/>
                <w:tab w:val="decimal" w:pos="8820"/>
              </w:tabs>
              <w:spacing w:line="360" w:lineRule="auto"/>
              <w:ind w:right="-45"/>
              <w:jc w:val="right"/>
              <w:rPr>
                <w:rFonts w:ascii="Arial" w:hAnsi="Arial" w:cs="Arial"/>
                <w:sz w:val="19"/>
                <w:szCs w:val="19"/>
              </w:rPr>
            </w:pPr>
            <w:r w:rsidRPr="00FA37F9">
              <w:rPr>
                <w:rFonts w:ascii="Arial" w:hAnsi="Arial" w:cs="Arial"/>
                <w:sz w:val="19"/>
                <w:szCs w:val="19"/>
              </w:rPr>
              <w:t xml:space="preserve"> (</w:t>
            </w:r>
            <w:proofErr w:type="gramStart"/>
            <w:r w:rsidRPr="00FA37F9">
              <w:rPr>
                <w:rFonts w:ascii="Arial" w:hAnsi="Arial" w:cs="Arial"/>
                <w:sz w:val="19"/>
                <w:szCs w:val="19"/>
              </w:rPr>
              <w:t>Unit :</w:t>
            </w:r>
            <w:proofErr w:type="gramEnd"/>
            <w:r w:rsidRPr="00FA37F9">
              <w:rPr>
                <w:rFonts w:ascii="Arial" w:hAnsi="Arial" w:cs="Arial"/>
                <w:sz w:val="19"/>
                <w:szCs w:val="19"/>
              </w:rPr>
              <w:t xml:space="preserve"> Baht)</w:t>
            </w:r>
          </w:p>
        </w:tc>
      </w:tr>
      <w:tr w:rsidR="00C72E1D" w:rsidRPr="00850AB2" w14:paraId="0D944120" w14:textId="77777777" w:rsidTr="00EE4055">
        <w:tc>
          <w:tcPr>
            <w:tcW w:w="5562" w:type="dxa"/>
            <w:shd w:val="clear" w:color="auto" w:fill="auto"/>
          </w:tcPr>
          <w:p w14:paraId="2ABA6041" w14:textId="77777777" w:rsidR="00C72E1D" w:rsidRPr="00FA37F9" w:rsidRDefault="00C72E1D" w:rsidP="001A04FC">
            <w:pPr>
              <w:spacing w:line="360" w:lineRule="auto"/>
              <w:jc w:val="center"/>
              <w:rPr>
                <w:rFonts w:ascii="Arial" w:hAnsi="Arial" w:cs="Arial"/>
                <w:b/>
                <w:bCs/>
                <w:sz w:val="19"/>
                <w:szCs w:val="19"/>
              </w:rPr>
            </w:pPr>
          </w:p>
        </w:tc>
        <w:tc>
          <w:tcPr>
            <w:tcW w:w="1701" w:type="dxa"/>
            <w:shd w:val="clear" w:color="auto" w:fill="auto"/>
          </w:tcPr>
          <w:p w14:paraId="5376B10C" w14:textId="0D1B9EDE" w:rsidR="00C72E1D" w:rsidRPr="00FA37F9" w:rsidRDefault="00C72E1D" w:rsidP="00C72E1D">
            <w:pPr>
              <w:overflowPunct w:val="0"/>
              <w:autoSpaceDE w:val="0"/>
              <w:autoSpaceDN w:val="0"/>
              <w:adjustRightInd w:val="0"/>
              <w:spacing w:line="360" w:lineRule="auto"/>
              <w:ind w:right="-14"/>
              <w:jc w:val="center"/>
              <w:rPr>
                <w:rFonts w:ascii="Arial" w:hAnsi="Arial" w:cs="Arial"/>
                <w:sz w:val="19"/>
                <w:szCs w:val="19"/>
              </w:rPr>
            </w:pPr>
          </w:p>
        </w:tc>
        <w:tc>
          <w:tcPr>
            <w:tcW w:w="1701" w:type="dxa"/>
            <w:shd w:val="clear" w:color="auto" w:fill="auto"/>
          </w:tcPr>
          <w:p w14:paraId="4B0B5A4E" w14:textId="4C0CA670" w:rsidR="00C72E1D" w:rsidRPr="00FA37F9" w:rsidRDefault="00C72E1D" w:rsidP="001A04FC">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FA37F9">
              <w:rPr>
                <w:rFonts w:ascii="Arial" w:hAnsi="Arial" w:cs="Arial"/>
                <w:sz w:val="19"/>
                <w:szCs w:val="19"/>
                <w:lang w:val="en-GB"/>
              </w:rPr>
              <w:t>Consolidated</w:t>
            </w:r>
            <w:r w:rsidRPr="00FA37F9">
              <w:rPr>
                <w:rFonts w:ascii="Arial" w:hAnsi="Arial" w:cs="Arial"/>
                <w:sz w:val="19"/>
                <w:szCs w:val="19"/>
              </w:rPr>
              <w:t xml:space="preserve"> F/S</w:t>
            </w:r>
          </w:p>
        </w:tc>
      </w:tr>
      <w:tr w:rsidR="001A04FC" w:rsidRPr="00850AB2" w14:paraId="642710CA" w14:textId="77777777" w:rsidTr="00EE4055">
        <w:tc>
          <w:tcPr>
            <w:tcW w:w="5562" w:type="dxa"/>
            <w:shd w:val="clear" w:color="auto" w:fill="auto"/>
          </w:tcPr>
          <w:p w14:paraId="0B93137D" w14:textId="77777777" w:rsidR="001A04FC" w:rsidRPr="00FA37F9" w:rsidRDefault="001A04FC" w:rsidP="001A04FC">
            <w:pPr>
              <w:spacing w:line="360" w:lineRule="auto"/>
              <w:jc w:val="center"/>
              <w:rPr>
                <w:rFonts w:ascii="Arial" w:hAnsi="Arial" w:cs="Arial"/>
                <w:b/>
                <w:bCs/>
                <w:sz w:val="19"/>
                <w:szCs w:val="19"/>
              </w:rPr>
            </w:pPr>
          </w:p>
        </w:tc>
        <w:tc>
          <w:tcPr>
            <w:tcW w:w="1701" w:type="dxa"/>
            <w:shd w:val="clear" w:color="auto" w:fill="auto"/>
          </w:tcPr>
          <w:p w14:paraId="245F51FE" w14:textId="77777777" w:rsidR="001A04FC" w:rsidRPr="00FA37F9" w:rsidRDefault="001A04FC" w:rsidP="00C72E1D">
            <w:pPr>
              <w:overflowPunct w:val="0"/>
              <w:autoSpaceDE w:val="0"/>
              <w:autoSpaceDN w:val="0"/>
              <w:adjustRightInd w:val="0"/>
              <w:spacing w:line="360" w:lineRule="auto"/>
              <w:ind w:right="-43"/>
              <w:jc w:val="center"/>
              <w:rPr>
                <w:rFonts w:ascii="Arial" w:hAnsi="Arial" w:cs="Arial"/>
                <w:sz w:val="19"/>
                <w:szCs w:val="19"/>
              </w:rPr>
            </w:pPr>
          </w:p>
        </w:tc>
        <w:tc>
          <w:tcPr>
            <w:tcW w:w="1701" w:type="dxa"/>
            <w:shd w:val="clear" w:color="auto" w:fill="auto"/>
          </w:tcPr>
          <w:p w14:paraId="77D93DDC" w14:textId="77777777" w:rsidR="001A04FC" w:rsidRPr="00FA37F9" w:rsidRDefault="001A04FC" w:rsidP="001A04FC">
            <w:pPr>
              <w:pBdr>
                <w:bottom w:val="single" w:sz="4" w:space="1" w:color="auto"/>
              </w:pBdr>
              <w:overflowPunct w:val="0"/>
              <w:autoSpaceDE w:val="0"/>
              <w:autoSpaceDN w:val="0"/>
              <w:adjustRightInd w:val="0"/>
              <w:spacing w:line="360" w:lineRule="auto"/>
              <w:ind w:right="-43"/>
              <w:jc w:val="center"/>
              <w:rPr>
                <w:rFonts w:ascii="Arial" w:hAnsi="Arial" w:cs="Arial"/>
                <w:sz w:val="19"/>
                <w:szCs w:val="19"/>
              </w:rPr>
            </w:pPr>
            <w:r w:rsidRPr="00FA37F9">
              <w:rPr>
                <w:rFonts w:ascii="Arial" w:hAnsi="Arial" w:cs="Arial"/>
                <w:sz w:val="19"/>
                <w:szCs w:val="19"/>
              </w:rPr>
              <w:t>2017</w:t>
            </w:r>
          </w:p>
        </w:tc>
      </w:tr>
      <w:tr w:rsidR="001A04FC" w:rsidRPr="00850AB2" w14:paraId="34EF2396" w14:textId="77777777" w:rsidTr="00EE4055">
        <w:tc>
          <w:tcPr>
            <w:tcW w:w="5562" w:type="dxa"/>
            <w:shd w:val="clear" w:color="auto" w:fill="auto"/>
          </w:tcPr>
          <w:p w14:paraId="49BBF691" w14:textId="77777777" w:rsidR="001A04FC" w:rsidRPr="00FA37F9" w:rsidRDefault="001A04FC" w:rsidP="001A04FC">
            <w:pPr>
              <w:spacing w:line="360" w:lineRule="auto"/>
              <w:jc w:val="thaiDistribute"/>
              <w:rPr>
                <w:rFonts w:ascii="Arial" w:hAnsi="Arial" w:cs="Arial"/>
                <w:b/>
                <w:bCs/>
                <w:sz w:val="19"/>
                <w:szCs w:val="19"/>
                <w:lang w:val="en-GB"/>
              </w:rPr>
            </w:pPr>
            <w:r w:rsidRPr="00FA37F9">
              <w:rPr>
                <w:rFonts w:ascii="Arial" w:hAnsi="Arial" w:cs="Arial"/>
                <w:b/>
                <w:bCs/>
                <w:sz w:val="19"/>
                <w:szCs w:val="19"/>
                <w:lang w:val="en-GB"/>
              </w:rPr>
              <w:t>Assets</w:t>
            </w:r>
          </w:p>
        </w:tc>
        <w:tc>
          <w:tcPr>
            <w:tcW w:w="1701" w:type="dxa"/>
            <w:shd w:val="clear" w:color="auto" w:fill="auto"/>
          </w:tcPr>
          <w:p w14:paraId="4AEEE2B4" w14:textId="77777777" w:rsidR="001A04FC" w:rsidRPr="00FA37F9" w:rsidRDefault="001A04FC" w:rsidP="00C72E1D">
            <w:pPr>
              <w:spacing w:line="360" w:lineRule="auto"/>
              <w:jc w:val="thaiDistribute"/>
              <w:rPr>
                <w:rFonts w:ascii="Arial" w:hAnsi="Arial" w:cs="Arial"/>
                <w:b/>
                <w:bCs/>
                <w:sz w:val="19"/>
                <w:szCs w:val="19"/>
              </w:rPr>
            </w:pPr>
          </w:p>
        </w:tc>
        <w:tc>
          <w:tcPr>
            <w:tcW w:w="1701" w:type="dxa"/>
            <w:shd w:val="clear" w:color="auto" w:fill="auto"/>
          </w:tcPr>
          <w:p w14:paraId="497BFEEA" w14:textId="77777777" w:rsidR="001A04FC" w:rsidRPr="00FA37F9" w:rsidRDefault="001A04FC" w:rsidP="001A04FC">
            <w:pPr>
              <w:spacing w:line="360" w:lineRule="auto"/>
              <w:jc w:val="thaiDistribute"/>
              <w:rPr>
                <w:rFonts w:ascii="Arial" w:hAnsi="Arial" w:cs="Arial"/>
                <w:b/>
                <w:bCs/>
                <w:sz w:val="19"/>
                <w:szCs w:val="19"/>
              </w:rPr>
            </w:pPr>
          </w:p>
        </w:tc>
      </w:tr>
      <w:tr w:rsidR="001A04FC" w:rsidRPr="00850AB2" w14:paraId="5EAD969E" w14:textId="77777777" w:rsidTr="00EE4055">
        <w:tc>
          <w:tcPr>
            <w:tcW w:w="5562" w:type="dxa"/>
            <w:shd w:val="clear" w:color="auto" w:fill="auto"/>
          </w:tcPr>
          <w:p w14:paraId="5534FD65" w14:textId="72EFF27F" w:rsidR="001A04FC" w:rsidRPr="00FA37F9" w:rsidRDefault="00D5043C" w:rsidP="001A04FC">
            <w:pPr>
              <w:spacing w:line="360" w:lineRule="auto"/>
              <w:jc w:val="thaiDistribute"/>
              <w:rPr>
                <w:rFonts w:ascii="Arial" w:hAnsi="Arial" w:cs="Arial"/>
                <w:sz w:val="19"/>
                <w:szCs w:val="19"/>
                <w:lang w:val="en-GB"/>
              </w:rPr>
            </w:pPr>
            <w:r w:rsidRPr="00FA37F9">
              <w:rPr>
                <w:rFonts w:ascii="Arial" w:hAnsi="Arial" w:cs="Arial"/>
                <w:sz w:val="19"/>
                <w:szCs w:val="19"/>
                <w:lang w:val="en-GB"/>
              </w:rPr>
              <w:t>Cash and cash equivalent</w:t>
            </w:r>
          </w:p>
        </w:tc>
        <w:tc>
          <w:tcPr>
            <w:tcW w:w="1701" w:type="dxa"/>
            <w:shd w:val="clear" w:color="auto" w:fill="auto"/>
          </w:tcPr>
          <w:p w14:paraId="6CE9E59A" w14:textId="77777777" w:rsidR="001A04FC" w:rsidRPr="00FA37F9" w:rsidRDefault="001A04FC" w:rsidP="00C72E1D">
            <w:pPr>
              <w:spacing w:line="360" w:lineRule="auto"/>
              <w:jc w:val="right"/>
              <w:rPr>
                <w:rFonts w:ascii="Arial" w:hAnsi="Arial" w:cs="Arial"/>
                <w:sz w:val="19"/>
                <w:szCs w:val="19"/>
              </w:rPr>
            </w:pPr>
          </w:p>
        </w:tc>
        <w:tc>
          <w:tcPr>
            <w:tcW w:w="1701" w:type="dxa"/>
            <w:shd w:val="clear" w:color="auto" w:fill="auto"/>
          </w:tcPr>
          <w:p w14:paraId="641A43F2" w14:textId="27975564" w:rsidR="001A04FC" w:rsidRPr="00FA37F9" w:rsidRDefault="00D5043C" w:rsidP="001A04FC">
            <w:pPr>
              <w:spacing w:line="360" w:lineRule="auto"/>
              <w:jc w:val="right"/>
              <w:rPr>
                <w:rFonts w:ascii="Arial" w:hAnsi="Arial" w:cs="Arial"/>
                <w:sz w:val="19"/>
                <w:szCs w:val="19"/>
              </w:rPr>
            </w:pPr>
            <w:r w:rsidRPr="00FA37F9">
              <w:rPr>
                <w:rFonts w:ascii="Arial" w:hAnsi="Arial" w:cs="Arial"/>
                <w:sz w:val="19"/>
                <w:szCs w:val="19"/>
              </w:rPr>
              <w:t>59,807</w:t>
            </w:r>
          </w:p>
        </w:tc>
      </w:tr>
      <w:tr w:rsidR="00D5043C" w:rsidRPr="00850AB2" w14:paraId="6C80E459" w14:textId="77777777" w:rsidTr="00EE4055">
        <w:tc>
          <w:tcPr>
            <w:tcW w:w="5562" w:type="dxa"/>
            <w:shd w:val="clear" w:color="auto" w:fill="auto"/>
          </w:tcPr>
          <w:p w14:paraId="7E8580BB" w14:textId="7667277F" w:rsidR="00D5043C" w:rsidRPr="00FA37F9" w:rsidRDefault="00D5043C" w:rsidP="00D5043C">
            <w:pPr>
              <w:spacing w:line="360" w:lineRule="auto"/>
              <w:jc w:val="thaiDistribute"/>
              <w:rPr>
                <w:rFonts w:ascii="Arial" w:hAnsi="Arial" w:cs="Arial"/>
                <w:sz w:val="19"/>
                <w:szCs w:val="19"/>
                <w:lang w:val="en-GB"/>
              </w:rPr>
            </w:pPr>
            <w:r w:rsidRPr="00FA37F9">
              <w:rPr>
                <w:rFonts w:ascii="Arial" w:hAnsi="Arial" w:cs="Arial"/>
                <w:sz w:val="19"/>
                <w:szCs w:val="19"/>
                <w:lang w:val="en-GB"/>
              </w:rPr>
              <w:t>Trade accounts receivable</w:t>
            </w:r>
          </w:p>
        </w:tc>
        <w:tc>
          <w:tcPr>
            <w:tcW w:w="1701" w:type="dxa"/>
            <w:shd w:val="clear" w:color="auto" w:fill="auto"/>
          </w:tcPr>
          <w:p w14:paraId="62A886BC" w14:textId="77777777" w:rsidR="00D5043C" w:rsidRPr="00FA37F9" w:rsidRDefault="00D5043C" w:rsidP="00D5043C">
            <w:pPr>
              <w:spacing w:line="360" w:lineRule="auto"/>
              <w:jc w:val="right"/>
              <w:rPr>
                <w:rFonts w:ascii="Arial" w:hAnsi="Arial" w:cs="Arial"/>
                <w:sz w:val="19"/>
                <w:szCs w:val="19"/>
              </w:rPr>
            </w:pPr>
          </w:p>
        </w:tc>
        <w:tc>
          <w:tcPr>
            <w:tcW w:w="1701" w:type="dxa"/>
            <w:shd w:val="clear" w:color="auto" w:fill="auto"/>
          </w:tcPr>
          <w:p w14:paraId="7645BD6D" w14:textId="4D9B5FEB" w:rsidR="00D5043C" w:rsidRPr="00FA37F9" w:rsidRDefault="00D5043C" w:rsidP="00D5043C">
            <w:pPr>
              <w:spacing w:line="360" w:lineRule="auto"/>
              <w:jc w:val="right"/>
              <w:rPr>
                <w:rFonts w:ascii="Arial" w:hAnsi="Arial" w:cs="Arial"/>
                <w:sz w:val="19"/>
                <w:szCs w:val="19"/>
              </w:rPr>
            </w:pPr>
            <w:r w:rsidRPr="00FA37F9">
              <w:rPr>
                <w:rFonts w:ascii="Arial" w:hAnsi="Arial" w:cs="Arial"/>
                <w:sz w:val="19"/>
                <w:szCs w:val="19"/>
              </w:rPr>
              <w:t>889,855</w:t>
            </w:r>
          </w:p>
        </w:tc>
      </w:tr>
      <w:tr w:rsidR="001A04FC" w:rsidRPr="00850AB2" w14:paraId="7A868A0C" w14:textId="77777777" w:rsidTr="00EE4055">
        <w:tc>
          <w:tcPr>
            <w:tcW w:w="5562" w:type="dxa"/>
            <w:shd w:val="clear" w:color="auto" w:fill="auto"/>
          </w:tcPr>
          <w:p w14:paraId="44782754" w14:textId="77777777" w:rsidR="001A04FC" w:rsidRPr="00FA37F9" w:rsidRDefault="001A04FC" w:rsidP="001A04FC">
            <w:pPr>
              <w:spacing w:line="360" w:lineRule="auto"/>
              <w:jc w:val="thaiDistribute"/>
              <w:rPr>
                <w:rFonts w:ascii="Arial" w:hAnsi="Arial" w:cs="Arial"/>
                <w:sz w:val="19"/>
                <w:szCs w:val="19"/>
                <w:lang w:val="en-GB"/>
              </w:rPr>
            </w:pPr>
            <w:r w:rsidRPr="00FA37F9">
              <w:rPr>
                <w:rFonts w:ascii="Arial" w:hAnsi="Arial" w:cs="Arial"/>
                <w:sz w:val="19"/>
                <w:szCs w:val="19"/>
                <w:lang w:val="en-GB"/>
              </w:rPr>
              <w:t>Other current assets</w:t>
            </w:r>
          </w:p>
        </w:tc>
        <w:tc>
          <w:tcPr>
            <w:tcW w:w="1701" w:type="dxa"/>
            <w:shd w:val="clear" w:color="auto" w:fill="auto"/>
          </w:tcPr>
          <w:p w14:paraId="5089ABFD" w14:textId="77777777" w:rsidR="001A04FC" w:rsidRPr="00FA37F9" w:rsidRDefault="001A04FC" w:rsidP="00C72E1D">
            <w:pPr>
              <w:spacing w:line="360" w:lineRule="auto"/>
              <w:jc w:val="right"/>
              <w:rPr>
                <w:rFonts w:ascii="Arial" w:hAnsi="Arial" w:cs="Arial"/>
                <w:sz w:val="19"/>
                <w:szCs w:val="19"/>
              </w:rPr>
            </w:pPr>
          </w:p>
        </w:tc>
        <w:tc>
          <w:tcPr>
            <w:tcW w:w="1701" w:type="dxa"/>
            <w:shd w:val="clear" w:color="auto" w:fill="auto"/>
          </w:tcPr>
          <w:p w14:paraId="4C97E705" w14:textId="3F99FB69" w:rsidR="001A04FC" w:rsidRPr="00FA37F9" w:rsidRDefault="007C589D" w:rsidP="001A04FC">
            <w:pPr>
              <w:pBdr>
                <w:bottom w:val="single" w:sz="4" w:space="1" w:color="auto"/>
              </w:pBdr>
              <w:spacing w:line="360" w:lineRule="auto"/>
              <w:jc w:val="right"/>
              <w:rPr>
                <w:rFonts w:ascii="Arial" w:hAnsi="Arial" w:cs="Arial"/>
                <w:sz w:val="19"/>
                <w:szCs w:val="19"/>
              </w:rPr>
            </w:pPr>
            <w:r w:rsidRPr="00FA37F9">
              <w:rPr>
                <w:rFonts w:ascii="Arial" w:hAnsi="Arial" w:cs="Arial"/>
                <w:sz w:val="19"/>
                <w:szCs w:val="19"/>
              </w:rPr>
              <w:t>1,573,595</w:t>
            </w:r>
          </w:p>
        </w:tc>
      </w:tr>
      <w:tr w:rsidR="001A04FC" w:rsidRPr="00850AB2" w14:paraId="2A4F9A34" w14:textId="77777777" w:rsidTr="00EE4055">
        <w:tc>
          <w:tcPr>
            <w:tcW w:w="5562" w:type="dxa"/>
            <w:shd w:val="clear" w:color="auto" w:fill="auto"/>
          </w:tcPr>
          <w:p w14:paraId="166AE965" w14:textId="77777777" w:rsidR="001A04FC" w:rsidRPr="00FA37F9" w:rsidRDefault="001A04FC" w:rsidP="001A04FC">
            <w:pPr>
              <w:spacing w:line="360" w:lineRule="auto"/>
              <w:ind w:left="252" w:hanging="252"/>
              <w:rPr>
                <w:rFonts w:ascii="Arial" w:hAnsi="Arial" w:cs="Arial"/>
                <w:b/>
                <w:bCs/>
                <w:sz w:val="19"/>
                <w:szCs w:val="19"/>
              </w:rPr>
            </w:pPr>
            <w:r w:rsidRPr="00FA37F9">
              <w:rPr>
                <w:rFonts w:ascii="Arial" w:hAnsi="Arial" w:cs="Arial"/>
                <w:b/>
                <w:bCs/>
                <w:sz w:val="19"/>
                <w:szCs w:val="19"/>
              </w:rPr>
              <w:t>Assets held for discontinued operations</w:t>
            </w:r>
          </w:p>
        </w:tc>
        <w:tc>
          <w:tcPr>
            <w:tcW w:w="1701" w:type="dxa"/>
            <w:shd w:val="clear" w:color="auto" w:fill="auto"/>
            <w:vAlign w:val="bottom"/>
          </w:tcPr>
          <w:p w14:paraId="1E88850F" w14:textId="77777777" w:rsidR="001A04FC" w:rsidRPr="00FA37F9" w:rsidRDefault="001A04FC" w:rsidP="00C72E1D">
            <w:pPr>
              <w:spacing w:line="360" w:lineRule="auto"/>
              <w:jc w:val="right"/>
              <w:rPr>
                <w:rFonts w:ascii="Arial" w:hAnsi="Arial" w:cs="Arial"/>
                <w:sz w:val="19"/>
                <w:szCs w:val="19"/>
              </w:rPr>
            </w:pPr>
          </w:p>
        </w:tc>
        <w:tc>
          <w:tcPr>
            <w:tcW w:w="1701" w:type="dxa"/>
            <w:shd w:val="clear" w:color="auto" w:fill="auto"/>
            <w:vAlign w:val="bottom"/>
          </w:tcPr>
          <w:p w14:paraId="76656138" w14:textId="6B044327" w:rsidR="001A04FC" w:rsidRPr="00FA37F9" w:rsidRDefault="007C589D" w:rsidP="001A04FC">
            <w:pPr>
              <w:pBdr>
                <w:bottom w:val="single" w:sz="12" w:space="1" w:color="auto"/>
              </w:pBdr>
              <w:spacing w:line="360" w:lineRule="auto"/>
              <w:jc w:val="right"/>
              <w:rPr>
                <w:rFonts w:ascii="Arial" w:hAnsi="Arial" w:cs="Arial"/>
                <w:sz w:val="19"/>
                <w:szCs w:val="19"/>
              </w:rPr>
            </w:pPr>
            <w:r w:rsidRPr="00FA37F9">
              <w:rPr>
                <w:rFonts w:ascii="Arial" w:hAnsi="Arial" w:cs="Arial"/>
                <w:sz w:val="19"/>
                <w:szCs w:val="19"/>
              </w:rPr>
              <w:t>2,523,257</w:t>
            </w:r>
          </w:p>
        </w:tc>
      </w:tr>
      <w:tr w:rsidR="001A04FC" w:rsidRPr="00850AB2" w14:paraId="46906409" w14:textId="77777777" w:rsidTr="00EE4055">
        <w:tc>
          <w:tcPr>
            <w:tcW w:w="5562" w:type="dxa"/>
            <w:shd w:val="clear" w:color="auto" w:fill="auto"/>
          </w:tcPr>
          <w:p w14:paraId="4ADB9648" w14:textId="77777777" w:rsidR="001A04FC" w:rsidRPr="00FA37F9" w:rsidRDefault="001A04FC" w:rsidP="001A04FC">
            <w:pPr>
              <w:spacing w:line="360" w:lineRule="auto"/>
              <w:jc w:val="thaiDistribute"/>
              <w:rPr>
                <w:rFonts w:ascii="Arial" w:hAnsi="Arial" w:cs="Arial"/>
                <w:b/>
                <w:bCs/>
                <w:sz w:val="19"/>
                <w:szCs w:val="19"/>
                <w:lang w:val="en-GB"/>
              </w:rPr>
            </w:pPr>
          </w:p>
        </w:tc>
        <w:tc>
          <w:tcPr>
            <w:tcW w:w="1701" w:type="dxa"/>
            <w:shd w:val="clear" w:color="auto" w:fill="auto"/>
          </w:tcPr>
          <w:p w14:paraId="65211661" w14:textId="77777777" w:rsidR="001A04FC" w:rsidRPr="00FA37F9" w:rsidRDefault="001A04FC" w:rsidP="00C72E1D">
            <w:pPr>
              <w:spacing w:line="360" w:lineRule="auto"/>
              <w:jc w:val="right"/>
              <w:rPr>
                <w:rFonts w:ascii="Arial" w:hAnsi="Arial" w:cs="Arial"/>
                <w:sz w:val="19"/>
                <w:szCs w:val="19"/>
              </w:rPr>
            </w:pPr>
          </w:p>
        </w:tc>
        <w:tc>
          <w:tcPr>
            <w:tcW w:w="1701" w:type="dxa"/>
            <w:shd w:val="clear" w:color="auto" w:fill="auto"/>
          </w:tcPr>
          <w:p w14:paraId="4164795B" w14:textId="77777777" w:rsidR="001A04FC" w:rsidRPr="00FA37F9" w:rsidRDefault="001A04FC" w:rsidP="001A04FC">
            <w:pPr>
              <w:spacing w:line="360" w:lineRule="auto"/>
              <w:jc w:val="thaiDistribute"/>
              <w:rPr>
                <w:rFonts w:ascii="Arial" w:hAnsi="Arial" w:cs="Arial"/>
                <w:b/>
                <w:bCs/>
                <w:sz w:val="19"/>
                <w:szCs w:val="19"/>
              </w:rPr>
            </w:pPr>
          </w:p>
        </w:tc>
      </w:tr>
      <w:tr w:rsidR="001A04FC" w:rsidRPr="00850AB2" w14:paraId="115ACBA6" w14:textId="77777777" w:rsidTr="00EE4055">
        <w:tc>
          <w:tcPr>
            <w:tcW w:w="5562" w:type="dxa"/>
            <w:shd w:val="clear" w:color="auto" w:fill="auto"/>
          </w:tcPr>
          <w:p w14:paraId="3577255E" w14:textId="77777777" w:rsidR="001A04FC" w:rsidRPr="00FA37F9" w:rsidRDefault="001A04FC" w:rsidP="001A04FC">
            <w:pPr>
              <w:spacing w:line="360" w:lineRule="auto"/>
              <w:jc w:val="thaiDistribute"/>
              <w:rPr>
                <w:rFonts w:ascii="Arial" w:hAnsi="Arial" w:cs="Arial"/>
                <w:b/>
                <w:bCs/>
                <w:sz w:val="19"/>
                <w:szCs w:val="19"/>
                <w:lang w:val="en-GB"/>
              </w:rPr>
            </w:pPr>
            <w:r w:rsidRPr="00FA37F9">
              <w:rPr>
                <w:rFonts w:ascii="Arial" w:hAnsi="Arial" w:cs="Arial"/>
                <w:b/>
                <w:bCs/>
                <w:sz w:val="19"/>
                <w:szCs w:val="19"/>
                <w:lang w:val="en-GB"/>
              </w:rPr>
              <w:t>Liabilities</w:t>
            </w:r>
          </w:p>
        </w:tc>
        <w:tc>
          <w:tcPr>
            <w:tcW w:w="1701" w:type="dxa"/>
            <w:shd w:val="clear" w:color="auto" w:fill="auto"/>
          </w:tcPr>
          <w:p w14:paraId="36E16196" w14:textId="77777777" w:rsidR="001A04FC" w:rsidRPr="00FA37F9" w:rsidRDefault="001A04FC" w:rsidP="00C72E1D">
            <w:pPr>
              <w:spacing w:line="360" w:lineRule="auto"/>
              <w:jc w:val="right"/>
              <w:rPr>
                <w:rFonts w:ascii="Arial" w:hAnsi="Arial" w:cs="Arial"/>
                <w:sz w:val="19"/>
                <w:szCs w:val="19"/>
              </w:rPr>
            </w:pPr>
          </w:p>
        </w:tc>
        <w:tc>
          <w:tcPr>
            <w:tcW w:w="1701" w:type="dxa"/>
            <w:shd w:val="clear" w:color="auto" w:fill="auto"/>
          </w:tcPr>
          <w:p w14:paraId="7F699A8B" w14:textId="77777777" w:rsidR="001A04FC" w:rsidRPr="00FA37F9" w:rsidRDefault="001A04FC" w:rsidP="001A04FC">
            <w:pPr>
              <w:spacing w:line="360" w:lineRule="auto"/>
              <w:jc w:val="thaiDistribute"/>
              <w:rPr>
                <w:rFonts w:ascii="Arial" w:hAnsi="Arial" w:cs="Arial"/>
                <w:b/>
                <w:bCs/>
                <w:sz w:val="19"/>
                <w:szCs w:val="19"/>
              </w:rPr>
            </w:pPr>
          </w:p>
        </w:tc>
      </w:tr>
      <w:tr w:rsidR="001A04FC" w:rsidRPr="00850AB2" w14:paraId="02066265" w14:textId="77777777" w:rsidTr="00EE4055">
        <w:tc>
          <w:tcPr>
            <w:tcW w:w="5562" w:type="dxa"/>
            <w:shd w:val="clear" w:color="auto" w:fill="auto"/>
          </w:tcPr>
          <w:p w14:paraId="63434A3D" w14:textId="77777777" w:rsidR="001A04FC" w:rsidRPr="00FA37F9" w:rsidRDefault="001A04FC" w:rsidP="001A04FC">
            <w:pPr>
              <w:spacing w:line="360" w:lineRule="auto"/>
              <w:jc w:val="thaiDistribute"/>
              <w:rPr>
                <w:rFonts w:ascii="Arial" w:hAnsi="Arial" w:cs="Arial"/>
                <w:sz w:val="19"/>
                <w:szCs w:val="19"/>
                <w:lang w:val="en-GB"/>
              </w:rPr>
            </w:pPr>
            <w:r w:rsidRPr="00FA37F9">
              <w:rPr>
                <w:rFonts w:ascii="Arial" w:hAnsi="Arial" w:cs="Arial"/>
                <w:sz w:val="19"/>
                <w:szCs w:val="19"/>
                <w:lang w:val="en-GB"/>
              </w:rPr>
              <w:t>Trade accounts payable</w:t>
            </w:r>
          </w:p>
        </w:tc>
        <w:tc>
          <w:tcPr>
            <w:tcW w:w="1701" w:type="dxa"/>
            <w:shd w:val="clear" w:color="auto" w:fill="auto"/>
          </w:tcPr>
          <w:p w14:paraId="2783E313" w14:textId="77777777" w:rsidR="001A04FC" w:rsidRPr="00FA37F9" w:rsidRDefault="001A04FC" w:rsidP="00C72E1D">
            <w:pPr>
              <w:spacing w:line="360" w:lineRule="auto"/>
              <w:jc w:val="right"/>
              <w:rPr>
                <w:rFonts w:ascii="Arial" w:hAnsi="Arial" w:cs="Arial"/>
                <w:sz w:val="19"/>
                <w:szCs w:val="19"/>
              </w:rPr>
            </w:pPr>
          </w:p>
        </w:tc>
        <w:tc>
          <w:tcPr>
            <w:tcW w:w="1701" w:type="dxa"/>
            <w:shd w:val="clear" w:color="auto" w:fill="auto"/>
          </w:tcPr>
          <w:p w14:paraId="09AB0C60" w14:textId="0BBF2E4E" w:rsidR="001A04FC" w:rsidRPr="00FA37F9" w:rsidRDefault="001C073A" w:rsidP="001A04FC">
            <w:pPr>
              <w:spacing w:line="360" w:lineRule="auto"/>
              <w:jc w:val="right"/>
              <w:rPr>
                <w:rFonts w:ascii="Arial" w:hAnsi="Arial" w:cs="Arial"/>
                <w:sz w:val="19"/>
                <w:szCs w:val="19"/>
              </w:rPr>
            </w:pPr>
            <w:r w:rsidRPr="00FA37F9">
              <w:rPr>
                <w:rFonts w:ascii="Arial" w:hAnsi="Arial" w:cs="Arial"/>
                <w:sz w:val="19"/>
                <w:szCs w:val="19"/>
              </w:rPr>
              <w:t>6,200,793</w:t>
            </w:r>
          </w:p>
        </w:tc>
      </w:tr>
      <w:tr w:rsidR="00EE4055" w:rsidRPr="00850AB2" w14:paraId="44A7D2FD" w14:textId="77777777" w:rsidTr="00EE4055">
        <w:tc>
          <w:tcPr>
            <w:tcW w:w="7263" w:type="dxa"/>
            <w:gridSpan w:val="2"/>
            <w:shd w:val="clear" w:color="auto" w:fill="auto"/>
          </w:tcPr>
          <w:p w14:paraId="3B0C32D4" w14:textId="06BE9E7D" w:rsidR="00EE4055" w:rsidRPr="00FA37F9" w:rsidRDefault="00EE4055" w:rsidP="00EE4055">
            <w:pPr>
              <w:spacing w:line="360" w:lineRule="auto"/>
              <w:rPr>
                <w:rFonts w:ascii="Arial" w:hAnsi="Arial" w:cs="Arial"/>
                <w:sz w:val="19"/>
                <w:szCs w:val="19"/>
              </w:rPr>
            </w:pPr>
            <w:r w:rsidRPr="00FA37F9">
              <w:rPr>
                <w:rFonts w:ascii="Arial" w:hAnsi="Arial" w:cs="Arial"/>
                <w:sz w:val="19"/>
                <w:szCs w:val="19"/>
                <w:lang w:val="en-GB"/>
              </w:rPr>
              <w:t>Short – term loans from and interest payable – related companies</w:t>
            </w:r>
          </w:p>
        </w:tc>
        <w:tc>
          <w:tcPr>
            <w:tcW w:w="1701" w:type="dxa"/>
            <w:shd w:val="clear" w:color="auto" w:fill="auto"/>
          </w:tcPr>
          <w:p w14:paraId="5E06C45C" w14:textId="40600DF9" w:rsidR="00EE4055" w:rsidRPr="00FA37F9" w:rsidRDefault="00EE4055" w:rsidP="001A04FC">
            <w:pPr>
              <w:spacing w:line="360" w:lineRule="auto"/>
              <w:jc w:val="right"/>
              <w:rPr>
                <w:rFonts w:ascii="Arial" w:hAnsi="Arial" w:cs="Arial"/>
                <w:sz w:val="19"/>
                <w:szCs w:val="19"/>
              </w:rPr>
            </w:pPr>
            <w:r w:rsidRPr="00FA37F9">
              <w:rPr>
                <w:rFonts w:ascii="Arial" w:hAnsi="Arial" w:cs="Arial"/>
                <w:sz w:val="19"/>
                <w:szCs w:val="19"/>
              </w:rPr>
              <w:t>26,648,449</w:t>
            </w:r>
          </w:p>
        </w:tc>
      </w:tr>
      <w:tr w:rsidR="001A04FC" w:rsidRPr="00850AB2" w14:paraId="477926E1" w14:textId="77777777" w:rsidTr="00EE4055">
        <w:tc>
          <w:tcPr>
            <w:tcW w:w="5562" w:type="dxa"/>
            <w:shd w:val="clear" w:color="auto" w:fill="auto"/>
          </w:tcPr>
          <w:p w14:paraId="49F973EA" w14:textId="77777777" w:rsidR="001A04FC" w:rsidRPr="00FA37F9" w:rsidRDefault="001A04FC" w:rsidP="001A04FC">
            <w:pPr>
              <w:spacing w:line="360" w:lineRule="auto"/>
              <w:jc w:val="thaiDistribute"/>
              <w:rPr>
                <w:rFonts w:ascii="Arial" w:hAnsi="Arial" w:cs="Arial"/>
                <w:sz w:val="19"/>
                <w:szCs w:val="19"/>
                <w:cs/>
                <w:lang w:val="en-GB"/>
              </w:rPr>
            </w:pPr>
            <w:r w:rsidRPr="00FA37F9">
              <w:rPr>
                <w:rFonts w:ascii="Arial" w:hAnsi="Arial" w:cs="Arial"/>
                <w:sz w:val="19"/>
                <w:szCs w:val="19"/>
              </w:rPr>
              <w:t>Other current liabilities</w:t>
            </w:r>
          </w:p>
        </w:tc>
        <w:tc>
          <w:tcPr>
            <w:tcW w:w="1701" w:type="dxa"/>
            <w:shd w:val="clear" w:color="auto" w:fill="auto"/>
          </w:tcPr>
          <w:p w14:paraId="01E0ACD5" w14:textId="77777777" w:rsidR="001A04FC" w:rsidRPr="00FA37F9" w:rsidRDefault="001A04FC" w:rsidP="00C72E1D">
            <w:pPr>
              <w:spacing w:line="360" w:lineRule="auto"/>
              <w:jc w:val="right"/>
              <w:rPr>
                <w:rFonts w:ascii="Arial" w:hAnsi="Arial" w:cs="Arial"/>
                <w:sz w:val="19"/>
                <w:szCs w:val="19"/>
              </w:rPr>
            </w:pPr>
          </w:p>
        </w:tc>
        <w:tc>
          <w:tcPr>
            <w:tcW w:w="1701" w:type="dxa"/>
            <w:shd w:val="clear" w:color="auto" w:fill="auto"/>
          </w:tcPr>
          <w:p w14:paraId="2353232C" w14:textId="17120677" w:rsidR="001A04FC" w:rsidRPr="00FA37F9" w:rsidRDefault="001C073A" w:rsidP="001A04FC">
            <w:pPr>
              <w:pBdr>
                <w:bottom w:val="single" w:sz="4" w:space="1" w:color="auto"/>
              </w:pBdr>
              <w:spacing w:line="360" w:lineRule="auto"/>
              <w:jc w:val="right"/>
              <w:rPr>
                <w:rFonts w:ascii="Arial" w:hAnsi="Arial" w:cs="Arial"/>
                <w:sz w:val="19"/>
                <w:szCs w:val="19"/>
              </w:rPr>
            </w:pPr>
            <w:r w:rsidRPr="00FA37F9">
              <w:rPr>
                <w:rFonts w:ascii="Arial" w:hAnsi="Arial" w:cs="Arial"/>
                <w:sz w:val="19"/>
                <w:szCs w:val="19"/>
              </w:rPr>
              <w:t>7,688,432</w:t>
            </w:r>
          </w:p>
        </w:tc>
      </w:tr>
      <w:tr w:rsidR="001A04FC" w:rsidRPr="00850AB2" w14:paraId="4DB9D69D" w14:textId="77777777" w:rsidTr="00EE4055">
        <w:tc>
          <w:tcPr>
            <w:tcW w:w="5562" w:type="dxa"/>
            <w:shd w:val="clear" w:color="auto" w:fill="auto"/>
          </w:tcPr>
          <w:p w14:paraId="0DD552B1" w14:textId="77777777" w:rsidR="001A04FC" w:rsidRPr="00FA37F9" w:rsidRDefault="001A04FC" w:rsidP="001A04FC">
            <w:pPr>
              <w:spacing w:line="360" w:lineRule="auto"/>
              <w:ind w:left="252" w:hanging="252"/>
              <w:rPr>
                <w:rFonts w:ascii="Arial" w:hAnsi="Arial" w:cs="Arial"/>
                <w:b/>
                <w:bCs/>
                <w:sz w:val="19"/>
                <w:szCs w:val="19"/>
              </w:rPr>
            </w:pPr>
            <w:r w:rsidRPr="00FA37F9">
              <w:rPr>
                <w:rFonts w:ascii="Arial" w:hAnsi="Arial" w:cs="Arial"/>
                <w:b/>
                <w:bCs/>
                <w:sz w:val="19"/>
                <w:szCs w:val="19"/>
              </w:rPr>
              <w:t>Liabilities held for discontinued operations</w:t>
            </w:r>
          </w:p>
        </w:tc>
        <w:tc>
          <w:tcPr>
            <w:tcW w:w="1701" w:type="dxa"/>
            <w:shd w:val="clear" w:color="auto" w:fill="auto"/>
            <w:vAlign w:val="bottom"/>
          </w:tcPr>
          <w:p w14:paraId="4BD218AE" w14:textId="77777777" w:rsidR="001A04FC" w:rsidRPr="00FA37F9" w:rsidRDefault="001A04FC" w:rsidP="00C72E1D">
            <w:pPr>
              <w:spacing w:line="360" w:lineRule="auto"/>
              <w:jc w:val="right"/>
              <w:rPr>
                <w:rFonts w:ascii="Arial" w:hAnsi="Arial" w:cs="Arial"/>
                <w:sz w:val="19"/>
                <w:szCs w:val="19"/>
              </w:rPr>
            </w:pPr>
          </w:p>
        </w:tc>
        <w:tc>
          <w:tcPr>
            <w:tcW w:w="1701" w:type="dxa"/>
            <w:shd w:val="clear" w:color="auto" w:fill="auto"/>
            <w:vAlign w:val="bottom"/>
          </w:tcPr>
          <w:p w14:paraId="5609B6E2" w14:textId="15CE75DD" w:rsidR="001A04FC" w:rsidRPr="00FA37F9" w:rsidRDefault="00FF218D" w:rsidP="001A04FC">
            <w:pPr>
              <w:pBdr>
                <w:bottom w:val="single" w:sz="12" w:space="1" w:color="auto"/>
              </w:pBdr>
              <w:spacing w:line="360" w:lineRule="auto"/>
              <w:jc w:val="right"/>
              <w:rPr>
                <w:rFonts w:ascii="Arial" w:hAnsi="Arial" w:cs="Arial"/>
                <w:sz w:val="19"/>
                <w:szCs w:val="19"/>
              </w:rPr>
            </w:pPr>
            <w:r w:rsidRPr="00FA37F9">
              <w:rPr>
                <w:rFonts w:ascii="Arial" w:hAnsi="Arial" w:cs="Arial"/>
                <w:sz w:val="19"/>
                <w:szCs w:val="19"/>
              </w:rPr>
              <w:t>40,537,674</w:t>
            </w:r>
          </w:p>
        </w:tc>
      </w:tr>
      <w:tr w:rsidR="006B06EA" w:rsidRPr="00850AB2" w14:paraId="554F914D" w14:textId="77777777" w:rsidTr="00EE4055">
        <w:tc>
          <w:tcPr>
            <w:tcW w:w="5562" w:type="dxa"/>
            <w:shd w:val="clear" w:color="auto" w:fill="auto"/>
          </w:tcPr>
          <w:p w14:paraId="72ADCE27" w14:textId="77777777" w:rsidR="006B06EA" w:rsidRPr="00FA37F9" w:rsidRDefault="006B06EA" w:rsidP="001A04FC">
            <w:pPr>
              <w:spacing w:line="360" w:lineRule="auto"/>
              <w:ind w:left="252" w:hanging="252"/>
              <w:rPr>
                <w:rFonts w:ascii="Arial" w:hAnsi="Arial" w:cstheme="minorBidi"/>
                <w:b/>
                <w:bCs/>
                <w:sz w:val="19"/>
                <w:szCs w:val="19"/>
              </w:rPr>
            </w:pPr>
          </w:p>
        </w:tc>
        <w:tc>
          <w:tcPr>
            <w:tcW w:w="1701" w:type="dxa"/>
            <w:shd w:val="clear" w:color="auto" w:fill="auto"/>
            <w:vAlign w:val="bottom"/>
          </w:tcPr>
          <w:p w14:paraId="10CA9652" w14:textId="77777777" w:rsidR="006B06EA" w:rsidRPr="00FA37F9" w:rsidRDefault="006B06EA" w:rsidP="00C72E1D">
            <w:pPr>
              <w:spacing w:line="360" w:lineRule="auto"/>
              <w:jc w:val="right"/>
              <w:rPr>
                <w:rFonts w:ascii="Arial" w:hAnsi="Arial" w:cs="Arial"/>
                <w:sz w:val="19"/>
                <w:szCs w:val="19"/>
              </w:rPr>
            </w:pPr>
          </w:p>
        </w:tc>
        <w:tc>
          <w:tcPr>
            <w:tcW w:w="1701" w:type="dxa"/>
            <w:shd w:val="clear" w:color="auto" w:fill="auto"/>
            <w:vAlign w:val="bottom"/>
          </w:tcPr>
          <w:p w14:paraId="46F58DD9" w14:textId="77777777" w:rsidR="006B06EA" w:rsidRPr="00FA37F9" w:rsidRDefault="006B06EA" w:rsidP="003049D3">
            <w:pPr>
              <w:spacing w:line="360" w:lineRule="auto"/>
              <w:jc w:val="right"/>
              <w:rPr>
                <w:rFonts w:ascii="Arial" w:hAnsi="Arial" w:cs="Arial"/>
                <w:sz w:val="19"/>
                <w:szCs w:val="19"/>
              </w:rPr>
            </w:pPr>
          </w:p>
        </w:tc>
      </w:tr>
      <w:tr w:rsidR="001A04FC" w:rsidRPr="00850AB2" w14:paraId="49448348" w14:textId="77777777" w:rsidTr="00EE4055">
        <w:tc>
          <w:tcPr>
            <w:tcW w:w="8964" w:type="dxa"/>
            <w:gridSpan w:val="3"/>
            <w:shd w:val="clear" w:color="auto" w:fill="auto"/>
          </w:tcPr>
          <w:p w14:paraId="43F92D1D" w14:textId="77777777" w:rsidR="001A04FC" w:rsidRPr="00FA37F9" w:rsidRDefault="001A04FC" w:rsidP="001A04FC">
            <w:pPr>
              <w:tabs>
                <w:tab w:val="left" w:pos="2160"/>
                <w:tab w:val="decimal" w:pos="7380"/>
                <w:tab w:val="decimal" w:pos="8820"/>
              </w:tabs>
              <w:spacing w:line="360" w:lineRule="auto"/>
              <w:ind w:left="357" w:right="-45" w:hanging="357"/>
              <w:jc w:val="right"/>
              <w:rPr>
                <w:rFonts w:ascii="Arial" w:hAnsi="Arial" w:cs="Arial"/>
                <w:sz w:val="19"/>
                <w:szCs w:val="19"/>
              </w:rPr>
            </w:pPr>
            <w:r w:rsidRPr="00FA37F9">
              <w:rPr>
                <w:rFonts w:ascii="Arial" w:hAnsi="Arial" w:cs="Arial"/>
                <w:sz w:val="19"/>
                <w:szCs w:val="19"/>
              </w:rPr>
              <w:t>(</w:t>
            </w:r>
            <w:proofErr w:type="gramStart"/>
            <w:r w:rsidRPr="00FA37F9">
              <w:rPr>
                <w:rFonts w:ascii="Arial" w:hAnsi="Arial" w:cs="Arial"/>
                <w:sz w:val="19"/>
                <w:szCs w:val="19"/>
              </w:rPr>
              <w:t>Unit :</w:t>
            </w:r>
            <w:proofErr w:type="gramEnd"/>
            <w:r w:rsidRPr="00FA37F9">
              <w:rPr>
                <w:rFonts w:ascii="Arial" w:hAnsi="Arial" w:cs="Arial"/>
                <w:sz w:val="19"/>
                <w:szCs w:val="19"/>
              </w:rPr>
              <w:t xml:space="preserve"> Baht)</w:t>
            </w:r>
          </w:p>
        </w:tc>
      </w:tr>
      <w:tr w:rsidR="001A04FC" w:rsidRPr="00850AB2" w14:paraId="4D551E93" w14:textId="77777777" w:rsidTr="00EE4055">
        <w:tc>
          <w:tcPr>
            <w:tcW w:w="5562" w:type="dxa"/>
            <w:shd w:val="clear" w:color="auto" w:fill="auto"/>
          </w:tcPr>
          <w:p w14:paraId="646D4183" w14:textId="77777777" w:rsidR="001A04FC" w:rsidRPr="00FA37F9" w:rsidRDefault="001A04FC" w:rsidP="001A04FC">
            <w:pPr>
              <w:spacing w:line="360" w:lineRule="auto"/>
              <w:jc w:val="center"/>
              <w:rPr>
                <w:rFonts w:ascii="Arial" w:hAnsi="Arial" w:cs="Arial"/>
                <w:b/>
                <w:bCs/>
                <w:sz w:val="19"/>
                <w:szCs w:val="19"/>
              </w:rPr>
            </w:pPr>
          </w:p>
        </w:tc>
        <w:tc>
          <w:tcPr>
            <w:tcW w:w="3402" w:type="dxa"/>
            <w:gridSpan w:val="2"/>
            <w:shd w:val="clear" w:color="auto" w:fill="auto"/>
          </w:tcPr>
          <w:p w14:paraId="4E772F0F" w14:textId="77777777" w:rsidR="001A04FC" w:rsidRPr="00FA37F9" w:rsidRDefault="001A04FC" w:rsidP="001A04FC">
            <w:pPr>
              <w:pBdr>
                <w:bottom w:val="single" w:sz="4" w:space="1" w:color="auto"/>
              </w:pBdr>
              <w:spacing w:line="360" w:lineRule="auto"/>
              <w:jc w:val="center"/>
              <w:rPr>
                <w:rFonts w:ascii="Arial" w:hAnsi="Arial" w:cs="Arial"/>
                <w:sz w:val="19"/>
                <w:szCs w:val="19"/>
              </w:rPr>
            </w:pPr>
            <w:r w:rsidRPr="00FA37F9">
              <w:rPr>
                <w:rFonts w:ascii="Arial" w:hAnsi="Arial" w:cs="Arial"/>
                <w:sz w:val="19"/>
                <w:szCs w:val="19"/>
              </w:rPr>
              <w:t>Consolidated F/S</w:t>
            </w:r>
          </w:p>
        </w:tc>
      </w:tr>
      <w:tr w:rsidR="001A04FC" w:rsidRPr="00850AB2" w14:paraId="00E193F2" w14:textId="77777777" w:rsidTr="00EE4055">
        <w:tc>
          <w:tcPr>
            <w:tcW w:w="5562" w:type="dxa"/>
            <w:shd w:val="clear" w:color="auto" w:fill="auto"/>
          </w:tcPr>
          <w:p w14:paraId="5582DC38" w14:textId="77777777" w:rsidR="001A04FC" w:rsidRPr="00FA37F9" w:rsidRDefault="001A04FC" w:rsidP="001A04FC">
            <w:pPr>
              <w:spacing w:line="360" w:lineRule="auto"/>
              <w:jc w:val="center"/>
              <w:rPr>
                <w:rFonts w:ascii="Arial" w:hAnsi="Arial" w:cs="Arial"/>
                <w:b/>
                <w:bCs/>
                <w:sz w:val="19"/>
                <w:szCs w:val="19"/>
              </w:rPr>
            </w:pPr>
          </w:p>
        </w:tc>
        <w:tc>
          <w:tcPr>
            <w:tcW w:w="3402" w:type="dxa"/>
            <w:gridSpan w:val="2"/>
            <w:shd w:val="clear" w:color="auto" w:fill="auto"/>
          </w:tcPr>
          <w:p w14:paraId="184742FD" w14:textId="77777777" w:rsidR="001A04FC" w:rsidRPr="00FA37F9" w:rsidRDefault="001A04FC" w:rsidP="001A04FC">
            <w:pPr>
              <w:pBdr>
                <w:bottom w:val="single" w:sz="4" w:space="1" w:color="auto"/>
              </w:pBdr>
              <w:spacing w:line="360" w:lineRule="auto"/>
              <w:jc w:val="center"/>
              <w:rPr>
                <w:rFonts w:ascii="Arial" w:hAnsi="Arial" w:cs="Arial"/>
                <w:sz w:val="19"/>
                <w:szCs w:val="19"/>
                <w:lang w:val="en-GB"/>
              </w:rPr>
            </w:pPr>
            <w:r w:rsidRPr="00FA37F9">
              <w:rPr>
                <w:rFonts w:ascii="Arial" w:hAnsi="Arial" w:cs="Arial"/>
                <w:sz w:val="19"/>
                <w:szCs w:val="19"/>
              </w:rPr>
              <w:t xml:space="preserve">For the year ended 31 December </w:t>
            </w:r>
          </w:p>
        </w:tc>
      </w:tr>
      <w:tr w:rsidR="001A04FC" w:rsidRPr="00850AB2" w14:paraId="531AD4C3" w14:textId="77777777" w:rsidTr="00EE4055">
        <w:tc>
          <w:tcPr>
            <w:tcW w:w="5562" w:type="dxa"/>
            <w:shd w:val="clear" w:color="auto" w:fill="auto"/>
          </w:tcPr>
          <w:p w14:paraId="68F54895" w14:textId="77777777" w:rsidR="001A04FC" w:rsidRPr="00FA37F9" w:rsidRDefault="001A04FC" w:rsidP="001A04FC">
            <w:pPr>
              <w:spacing w:line="360" w:lineRule="auto"/>
              <w:jc w:val="thaiDistribute"/>
              <w:rPr>
                <w:rFonts w:ascii="Arial" w:hAnsi="Arial" w:cs="Arial"/>
                <w:sz w:val="19"/>
                <w:szCs w:val="19"/>
              </w:rPr>
            </w:pPr>
          </w:p>
        </w:tc>
        <w:tc>
          <w:tcPr>
            <w:tcW w:w="1701" w:type="dxa"/>
            <w:shd w:val="clear" w:color="auto" w:fill="auto"/>
          </w:tcPr>
          <w:p w14:paraId="24EE79A3" w14:textId="77777777" w:rsidR="001A04FC" w:rsidRPr="00FA37F9" w:rsidRDefault="001A04FC" w:rsidP="001A04FC">
            <w:pPr>
              <w:pBdr>
                <w:bottom w:val="single" w:sz="4" w:space="1" w:color="auto"/>
              </w:pBdr>
              <w:spacing w:line="360" w:lineRule="auto"/>
              <w:jc w:val="center"/>
              <w:rPr>
                <w:rFonts w:ascii="Arial" w:hAnsi="Arial" w:cs="Arial"/>
                <w:sz w:val="19"/>
                <w:szCs w:val="19"/>
                <w:cs/>
                <w:lang w:val="en-GB"/>
              </w:rPr>
            </w:pPr>
            <w:r w:rsidRPr="00FA37F9">
              <w:rPr>
                <w:rFonts w:ascii="Arial" w:hAnsi="Arial" w:cs="Arial"/>
                <w:sz w:val="19"/>
                <w:szCs w:val="19"/>
              </w:rPr>
              <w:t>2017</w:t>
            </w:r>
          </w:p>
        </w:tc>
        <w:tc>
          <w:tcPr>
            <w:tcW w:w="1701" w:type="dxa"/>
            <w:shd w:val="clear" w:color="auto" w:fill="auto"/>
          </w:tcPr>
          <w:p w14:paraId="6BBD2AAB" w14:textId="77777777" w:rsidR="001A04FC" w:rsidRPr="00FA37F9" w:rsidRDefault="001A04FC" w:rsidP="001A04FC">
            <w:pPr>
              <w:pBdr>
                <w:bottom w:val="single" w:sz="4" w:space="1" w:color="auto"/>
              </w:pBdr>
              <w:spacing w:line="360" w:lineRule="auto"/>
              <w:jc w:val="center"/>
              <w:rPr>
                <w:rFonts w:ascii="Arial" w:hAnsi="Arial" w:cs="Arial"/>
                <w:sz w:val="19"/>
                <w:szCs w:val="19"/>
                <w:cs/>
                <w:lang w:val="en-GB"/>
              </w:rPr>
            </w:pPr>
            <w:r w:rsidRPr="00FA37F9">
              <w:rPr>
                <w:rFonts w:ascii="Arial" w:hAnsi="Arial" w:cs="Arial"/>
                <w:sz w:val="19"/>
                <w:szCs w:val="19"/>
              </w:rPr>
              <w:t>2016</w:t>
            </w:r>
          </w:p>
        </w:tc>
      </w:tr>
      <w:tr w:rsidR="001A04FC" w:rsidRPr="00850AB2" w14:paraId="03222AA3" w14:textId="77777777" w:rsidTr="00EE4055">
        <w:tc>
          <w:tcPr>
            <w:tcW w:w="5562" w:type="dxa"/>
            <w:shd w:val="clear" w:color="auto" w:fill="auto"/>
          </w:tcPr>
          <w:p w14:paraId="4FD5B076" w14:textId="77777777" w:rsidR="001A04FC" w:rsidRPr="00FA37F9" w:rsidRDefault="001A04FC" w:rsidP="001A04FC">
            <w:pPr>
              <w:spacing w:line="360" w:lineRule="auto"/>
              <w:ind w:left="252" w:hanging="252"/>
              <w:rPr>
                <w:rFonts w:ascii="Arial" w:hAnsi="Arial" w:cs="Arial"/>
                <w:b/>
                <w:bCs/>
                <w:sz w:val="19"/>
                <w:szCs w:val="19"/>
                <w:cs/>
              </w:rPr>
            </w:pPr>
            <w:r w:rsidRPr="00FA37F9">
              <w:rPr>
                <w:rFonts w:ascii="Arial" w:hAnsi="Arial" w:cs="Arial"/>
                <w:b/>
                <w:bCs/>
                <w:sz w:val="19"/>
                <w:szCs w:val="19"/>
              </w:rPr>
              <w:t>Operating result of discontinued operations</w:t>
            </w:r>
          </w:p>
        </w:tc>
        <w:tc>
          <w:tcPr>
            <w:tcW w:w="1701" w:type="dxa"/>
            <w:shd w:val="clear" w:color="auto" w:fill="auto"/>
          </w:tcPr>
          <w:p w14:paraId="53DF85F8" w14:textId="77777777" w:rsidR="001A04FC" w:rsidRPr="00FA37F9" w:rsidRDefault="001A04FC" w:rsidP="001A04FC">
            <w:pPr>
              <w:spacing w:line="360" w:lineRule="auto"/>
              <w:jc w:val="thaiDistribute"/>
              <w:rPr>
                <w:rFonts w:ascii="Arial" w:hAnsi="Arial" w:cs="Arial"/>
                <w:b/>
                <w:bCs/>
                <w:sz w:val="19"/>
                <w:szCs w:val="19"/>
              </w:rPr>
            </w:pPr>
          </w:p>
        </w:tc>
        <w:tc>
          <w:tcPr>
            <w:tcW w:w="1701" w:type="dxa"/>
            <w:shd w:val="clear" w:color="auto" w:fill="auto"/>
          </w:tcPr>
          <w:p w14:paraId="41235289" w14:textId="77777777" w:rsidR="001A04FC" w:rsidRPr="00FA37F9" w:rsidRDefault="001A04FC" w:rsidP="001A04FC">
            <w:pPr>
              <w:spacing w:line="360" w:lineRule="auto"/>
              <w:jc w:val="thaiDistribute"/>
              <w:rPr>
                <w:rFonts w:ascii="Arial" w:hAnsi="Arial" w:cs="Arial"/>
                <w:b/>
                <w:bCs/>
                <w:sz w:val="19"/>
                <w:szCs w:val="19"/>
              </w:rPr>
            </w:pPr>
          </w:p>
        </w:tc>
      </w:tr>
      <w:tr w:rsidR="001F5126" w:rsidRPr="00850AB2" w14:paraId="7D8D358E" w14:textId="77777777" w:rsidTr="00EE4055">
        <w:tc>
          <w:tcPr>
            <w:tcW w:w="5562" w:type="dxa"/>
            <w:shd w:val="clear" w:color="auto" w:fill="auto"/>
          </w:tcPr>
          <w:p w14:paraId="50CA7306" w14:textId="77777777" w:rsidR="001F5126" w:rsidRPr="00FA37F9" w:rsidRDefault="001F5126" w:rsidP="001F5126">
            <w:pPr>
              <w:spacing w:line="360" w:lineRule="auto"/>
              <w:jc w:val="thaiDistribute"/>
              <w:rPr>
                <w:rFonts w:ascii="Arial" w:hAnsi="Arial" w:cs="Arial"/>
                <w:sz w:val="19"/>
                <w:szCs w:val="19"/>
              </w:rPr>
            </w:pPr>
            <w:r w:rsidRPr="00FA37F9">
              <w:rPr>
                <w:rFonts w:ascii="Arial" w:hAnsi="Arial" w:cs="Arial"/>
                <w:sz w:val="19"/>
                <w:szCs w:val="19"/>
              </w:rPr>
              <w:t>Total revenue</w:t>
            </w:r>
          </w:p>
        </w:tc>
        <w:tc>
          <w:tcPr>
            <w:tcW w:w="1701" w:type="dxa"/>
            <w:shd w:val="clear" w:color="auto" w:fill="auto"/>
          </w:tcPr>
          <w:p w14:paraId="01AB95C9" w14:textId="76957301" w:rsidR="001F5126" w:rsidRPr="00FA37F9" w:rsidRDefault="001F5126" w:rsidP="001F5126">
            <w:pPr>
              <w:spacing w:line="360" w:lineRule="auto"/>
              <w:jc w:val="right"/>
              <w:rPr>
                <w:rFonts w:ascii="Arial" w:hAnsi="Arial" w:cs="Arial"/>
                <w:sz w:val="19"/>
                <w:szCs w:val="19"/>
              </w:rPr>
            </w:pPr>
            <w:r w:rsidRPr="00FA37F9">
              <w:rPr>
                <w:rFonts w:ascii="Arial" w:hAnsi="Arial" w:cs="Arial"/>
                <w:sz w:val="19"/>
                <w:szCs w:val="19"/>
              </w:rPr>
              <w:t>1,035,150</w:t>
            </w:r>
          </w:p>
        </w:tc>
        <w:tc>
          <w:tcPr>
            <w:tcW w:w="1701" w:type="dxa"/>
            <w:shd w:val="clear" w:color="auto" w:fill="auto"/>
          </w:tcPr>
          <w:p w14:paraId="2E9DFA04" w14:textId="5E69EF4A" w:rsidR="001F5126" w:rsidRPr="00FA37F9" w:rsidRDefault="001F5126" w:rsidP="001F5126">
            <w:pPr>
              <w:spacing w:line="360" w:lineRule="auto"/>
              <w:jc w:val="right"/>
              <w:rPr>
                <w:rFonts w:ascii="Arial" w:hAnsi="Arial" w:cs="Arial"/>
                <w:sz w:val="19"/>
                <w:szCs w:val="19"/>
              </w:rPr>
            </w:pPr>
            <w:r w:rsidRPr="00FA37F9">
              <w:rPr>
                <w:rFonts w:ascii="Arial" w:hAnsi="Arial" w:cs="Arial"/>
                <w:sz w:val="19"/>
                <w:szCs w:val="19"/>
              </w:rPr>
              <w:t>7,686,300</w:t>
            </w:r>
          </w:p>
        </w:tc>
      </w:tr>
      <w:tr w:rsidR="001F5126" w:rsidRPr="00850AB2" w14:paraId="4144FABB" w14:textId="77777777" w:rsidTr="00EE4055">
        <w:tc>
          <w:tcPr>
            <w:tcW w:w="5562" w:type="dxa"/>
            <w:shd w:val="clear" w:color="auto" w:fill="auto"/>
          </w:tcPr>
          <w:p w14:paraId="2D4C9215" w14:textId="77777777" w:rsidR="001F5126" w:rsidRPr="00FA37F9" w:rsidRDefault="001F5126" w:rsidP="001F5126">
            <w:pPr>
              <w:spacing w:line="360" w:lineRule="auto"/>
              <w:jc w:val="thaiDistribute"/>
              <w:rPr>
                <w:rFonts w:ascii="Arial" w:hAnsi="Arial" w:cs="Arial"/>
                <w:sz w:val="19"/>
                <w:szCs w:val="19"/>
              </w:rPr>
            </w:pPr>
            <w:r w:rsidRPr="00FA37F9">
              <w:rPr>
                <w:rFonts w:ascii="Arial" w:hAnsi="Arial" w:cs="Arial"/>
                <w:sz w:val="19"/>
                <w:szCs w:val="19"/>
              </w:rPr>
              <w:t>Total costs</w:t>
            </w:r>
          </w:p>
        </w:tc>
        <w:tc>
          <w:tcPr>
            <w:tcW w:w="1701" w:type="dxa"/>
            <w:shd w:val="clear" w:color="auto" w:fill="auto"/>
          </w:tcPr>
          <w:p w14:paraId="6D8CEF17" w14:textId="210DC286" w:rsidR="001F5126" w:rsidRPr="00FA37F9" w:rsidRDefault="001F5126" w:rsidP="001F5126">
            <w:pPr>
              <w:spacing w:line="360" w:lineRule="auto"/>
              <w:jc w:val="right"/>
              <w:rPr>
                <w:rFonts w:ascii="Arial" w:hAnsi="Arial" w:cs="Arial"/>
                <w:sz w:val="19"/>
                <w:szCs w:val="19"/>
              </w:rPr>
            </w:pPr>
            <w:r w:rsidRPr="00FA37F9">
              <w:rPr>
                <w:rFonts w:ascii="Arial" w:hAnsi="Arial" w:cs="Arial"/>
                <w:sz w:val="19"/>
                <w:szCs w:val="19"/>
              </w:rPr>
              <w:t>(14,735,351)</w:t>
            </w:r>
          </w:p>
        </w:tc>
        <w:tc>
          <w:tcPr>
            <w:tcW w:w="1701" w:type="dxa"/>
            <w:shd w:val="clear" w:color="auto" w:fill="auto"/>
          </w:tcPr>
          <w:p w14:paraId="52BD3FCA" w14:textId="27EC63F3" w:rsidR="001F5126" w:rsidRPr="00FA37F9" w:rsidRDefault="001F5126" w:rsidP="001F5126">
            <w:pPr>
              <w:spacing w:line="360" w:lineRule="auto"/>
              <w:jc w:val="right"/>
              <w:rPr>
                <w:rFonts w:ascii="Arial" w:hAnsi="Arial" w:cs="Arial"/>
                <w:sz w:val="19"/>
                <w:szCs w:val="19"/>
              </w:rPr>
            </w:pPr>
            <w:r w:rsidRPr="00FA37F9">
              <w:rPr>
                <w:rFonts w:ascii="Arial" w:hAnsi="Arial" w:cs="Arial"/>
                <w:sz w:val="19"/>
                <w:szCs w:val="19"/>
              </w:rPr>
              <w:t>(20,073,445)</w:t>
            </w:r>
          </w:p>
        </w:tc>
      </w:tr>
      <w:tr w:rsidR="001F5126" w:rsidRPr="00850AB2" w14:paraId="525BED55" w14:textId="77777777" w:rsidTr="00EE4055">
        <w:tc>
          <w:tcPr>
            <w:tcW w:w="5562" w:type="dxa"/>
            <w:shd w:val="clear" w:color="auto" w:fill="auto"/>
          </w:tcPr>
          <w:p w14:paraId="0E53A351" w14:textId="77777777" w:rsidR="001F5126" w:rsidRPr="00FA37F9" w:rsidRDefault="001F5126" w:rsidP="001F5126">
            <w:pPr>
              <w:spacing w:line="360" w:lineRule="auto"/>
              <w:jc w:val="thaiDistribute"/>
              <w:rPr>
                <w:rFonts w:ascii="Arial" w:hAnsi="Arial" w:cs="Arial"/>
                <w:sz w:val="19"/>
                <w:szCs w:val="19"/>
                <w:cs/>
              </w:rPr>
            </w:pPr>
            <w:r w:rsidRPr="00FA37F9">
              <w:rPr>
                <w:rFonts w:ascii="Arial" w:hAnsi="Arial" w:cs="Arial"/>
                <w:sz w:val="19"/>
                <w:szCs w:val="19"/>
              </w:rPr>
              <w:t>Total other income</w:t>
            </w:r>
          </w:p>
        </w:tc>
        <w:tc>
          <w:tcPr>
            <w:tcW w:w="1701" w:type="dxa"/>
            <w:shd w:val="clear" w:color="auto" w:fill="auto"/>
          </w:tcPr>
          <w:p w14:paraId="39AD0390" w14:textId="32C32FE1" w:rsidR="001F5126" w:rsidRPr="00FA37F9" w:rsidRDefault="001F5126" w:rsidP="001F5126">
            <w:pPr>
              <w:spacing w:line="360" w:lineRule="auto"/>
              <w:jc w:val="right"/>
              <w:rPr>
                <w:rFonts w:ascii="Arial" w:hAnsi="Arial" w:cs="Arial"/>
                <w:sz w:val="19"/>
                <w:szCs w:val="19"/>
              </w:rPr>
            </w:pPr>
            <w:r w:rsidRPr="00FA37F9">
              <w:rPr>
                <w:rFonts w:ascii="Arial" w:hAnsi="Arial" w:cs="Arial"/>
                <w:sz w:val="19"/>
                <w:szCs w:val="19"/>
              </w:rPr>
              <w:t>4,360,167</w:t>
            </w:r>
          </w:p>
        </w:tc>
        <w:tc>
          <w:tcPr>
            <w:tcW w:w="1701" w:type="dxa"/>
            <w:shd w:val="clear" w:color="auto" w:fill="auto"/>
          </w:tcPr>
          <w:p w14:paraId="3D6E7A70" w14:textId="051092F9" w:rsidR="001F5126" w:rsidRPr="00FA37F9" w:rsidRDefault="001F5126" w:rsidP="001F5126">
            <w:pPr>
              <w:spacing w:line="360" w:lineRule="auto"/>
              <w:jc w:val="right"/>
              <w:rPr>
                <w:rFonts w:ascii="Arial" w:hAnsi="Arial" w:cs="Arial"/>
                <w:sz w:val="19"/>
                <w:szCs w:val="19"/>
              </w:rPr>
            </w:pPr>
            <w:r w:rsidRPr="00FA37F9">
              <w:rPr>
                <w:rFonts w:ascii="Arial" w:hAnsi="Arial" w:cs="Arial"/>
                <w:sz w:val="19"/>
                <w:szCs w:val="19"/>
              </w:rPr>
              <w:t>226,118</w:t>
            </w:r>
          </w:p>
        </w:tc>
      </w:tr>
      <w:tr w:rsidR="001F5126" w:rsidRPr="00850AB2" w14:paraId="5CD87E7D" w14:textId="77777777" w:rsidTr="00EE4055">
        <w:tc>
          <w:tcPr>
            <w:tcW w:w="5562" w:type="dxa"/>
            <w:shd w:val="clear" w:color="auto" w:fill="auto"/>
          </w:tcPr>
          <w:p w14:paraId="2BACBD22" w14:textId="77777777" w:rsidR="001F5126" w:rsidRPr="00FA37F9" w:rsidRDefault="001F5126" w:rsidP="001F5126">
            <w:pPr>
              <w:spacing w:line="360" w:lineRule="auto"/>
              <w:jc w:val="thaiDistribute"/>
              <w:rPr>
                <w:rFonts w:ascii="Arial" w:hAnsi="Arial" w:cs="Arial"/>
                <w:sz w:val="19"/>
                <w:szCs w:val="19"/>
              </w:rPr>
            </w:pPr>
            <w:r w:rsidRPr="00FA37F9">
              <w:rPr>
                <w:rFonts w:ascii="Arial" w:hAnsi="Arial" w:cs="Arial"/>
                <w:sz w:val="19"/>
                <w:szCs w:val="19"/>
              </w:rPr>
              <w:t>Total expenses</w:t>
            </w:r>
          </w:p>
        </w:tc>
        <w:tc>
          <w:tcPr>
            <w:tcW w:w="1701" w:type="dxa"/>
            <w:shd w:val="clear" w:color="auto" w:fill="auto"/>
          </w:tcPr>
          <w:p w14:paraId="1CE0805E" w14:textId="6FFD03AE" w:rsidR="001F5126" w:rsidRPr="00FA37F9" w:rsidRDefault="001F5126" w:rsidP="001F5126">
            <w:pPr>
              <w:pBdr>
                <w:bottom w:val="single" w:sz="4" w:space="1" w:color="auto"/>
              </w:pBdr>
              <w:spacing w:line="360" w:lineRule="auto"/>
              <w:jc w:val="right"/>
              <w:rPr>
                <w:rFonts w:ascii="Arial" w:hAnsi="Arial" w:cs="Arial"/>
                <w:sz w:val="19"/>
                <w:szCs w:val="19"/>
              </w:rPr>
            </w:pPr>
            <w:r w:rsidRPr="00FA37F9">
              <w:rPr>
                <w:rFonts w:ascii="Arial" w:hAnsi="Arial" w:cs="Arial"/>
                <w:sz w:val="19"/>
                <w:szCs w:val="19"/>
              </w:rPr>
              <w:t>(</w:t>
            </w:r>
            <w:r w:rsidR="007C589D" w:rsidRPr="00FA37F9">
              <w:rPr>
                <w:rFonts w:ascii="Arial" w:hAnsi="Arial" w:cs="Arial"/>
                <w:sz w:val="19"/>
                <w:szCs w:val="19"/>
              </w:rPr>
              <w:t>20,841,731</w:t>
            </w:r>
            <w:r w:rsidRPr="00FA37F9">
              <w:rPr>
                <w:rFonts w:ascii="Arial" w:hAnsi="Arial" w:cs="Arial"/>
                <w:sz w:val="19"/>
                <w:szCs w:val="19"/>
              </w:rPr>
              <w:t>)</w:t>
            </w:r>
          </w:p>
        </w:tc>
        <w:tc>
          <w:tcPr>
            <w:tcW w:w="1701" w:type="dxa"/>
            <w:shd w:val="clear" w:color="auto" w:fill="auto"/>
          </w:tcPr>
          <w:p w14:paraId="6BA966C5" w14:textId="0D2FD4C6" w:rsidR="001F5126" w:rsidRPr="00FA37F9" w:rsidRDefault="001F5126" w:rsidP="001F5126">
            <w:pPr>
              <w:pBdr>
                <w:bottom w:val="single" w:sz="4" w:space="1" w:color="auto"/>
              </w:pBdr>
              <w:spacing w:line="360" w:lineRule="auto"/>
              <w:jc w:val="right"/>
              <w:rPr>
                <w:rFonts w:ascii="Arial" w:hAnsi="Arial" w:cs="Arial"/>
                <w:sz w:val="19"/>
                <w:szCs w:val="19"/>
              </w:rPr>
            </w:pPr>
            <w:r w:rsidRPr="00FA37F9">
              <w:rPr>
                <w:rFonts w:ascii="Arial" w:hAnsi="Arial" w:cs="Arial"/>
                <w:sz w:val="19"/>
                <w:szCs w:val="19"/>
              </w:rPr>
              <w:t>(18,213,674)</w:t>
            </w:r>
          </w:p>
        </w:tc>
      </w:tr>
      <w:tr w:rsidR="001F5126" w:rsidRPr="00850AB2" w14:paraId="0C9C58AF" w14:textId="77777777" w:rsidTr="00EE4055">
        <w:tc>
          <w:tcPr>
            <w:tcW w:w="5562" w:type="dxa"/>
            <w:shd w:val="clear" w:color="auto" w:fill="auto"/>
          </w:tcPr>
          <w:p w14:paraId="7879630A" w14:textId="7DBAFAAE" w:rsidR="001F5126" w:rsidRPr="00C72E1D" w:rsidRDefault="009748C4" w:rsidP="001F5126">
            <w:pPr>
              <w:spacing w:line="360" w:lineRule="auto"/>
              <w:ind w:left="252" w:hanging="252"/>
              <w:rPr>
                <w:rFonts w:ascii="Arial" w:hAnsi="Arial" w:cs="Arial"/>
                <w:b/>
                <w:bCs/>
                <w:sz w:val="19"/>
                <w:szCs w:val="19"/>
                <w:cs/>
              </w:rPr>
            </w:pPr>
            <w:r>
              <w:rPr>
                <w:rFonts w:ascii="Arial" w:hAnsi="Arial" w:cs="Arial"/>
                <w:b/>
                <w:bCs/>
                <w:sz w:val="19"/>
                <w:szCs w:val="19"/>
              </w:rPr>
              <w:t>Loss</w:t>
            </w:r>
            <w:r w:rsidR="001F5126" w:rsidRPr="00C72E1D">
              <w:rPr>
                <w:rFonts w:ascii="Arial" w:hAnsi="Arial" w:cs="Arial"/>
                <w:b/>
                <w:bCs/>
                <w:sz w:val="19"/>
                <w:szCs w:val="19"/>
                <w:lang w:val="en-GB"/>
              </w:rPr>
              <w:t xml:space="preserve"> for the year of </w:t>
            </w:r>
            <w:r w:rsidR="001F5126" w:rsidRPr="00C72E1D">
              <w:rPr>
                <w:rFonts w:ascii="Arial" w:hAnsi="Arial" w:cs="Arial"/>
                <w:b/>
                <w:bCs/>
                <w:sz w:val="19"/>
                <w:szCs w:val="19"/>
              </w:rPr>
              <w:t>discontinued operations</w:t>
            </w:r>
          </w:p>
        </w:tc>
        <w:tc>
          <w:tcPr>
            <w:tcW w:w="1701" w:type="dxa"/>
            <w:shd w:val="clear" w:color="auto" w:fill="auto"/>
            <w:vAlign w:val="bottom"/>
          </w:tcPr>
          <w:p w14:paraId="63D96A78" w14:textId="2AE857FD" w:rsidR="001F5126" w:rsidRPr="00C72E1D" w:rsidRDefault="001F5126" w:rsidP="001F5126">
            <w:pPr>
              <w:pBdr>
                <w:bottom w:val="single" w:sz="12" w:space="1" w:color="auto"/>
              </w:pBdr>
              <w:spacing w:line="360" w:lineRule="auto"/>
              <w:jc w:val="right"/>
              <w:rPr>
                <w:rFonts w:ascii="Arial" w:hAnsi="Arial" w:cs="Arial"/>
                <w:sz w:val="19"/>
                <w:szCs w:val="19"/>
              </w:rPr>
            </w:pPr>
            <w:r w:rsidRPr="001F5126">
              <w:rPr>
                <w:rFonts w:ascii="Arial" w:hAnsi="Arial" w:cs="Arial"/>
                <w:sz w:val="19"/>
                <w:szCs w:val="19"/>
              </w:rPr>
              <w:t>(</w:t>
            </w:r>
            <w:r w:rsidR="007C589D">
              <w:rPr>
                <w:rFonts w:ascii="Arial" w:hAnsi="Arial" w:cs="Arial"/>
                <w:sz w:val="19"/>
                <w:szCs w:val="19"/>
              </w:rPr>
              <w:t>30,181,765</w:t>
            </w:r>
            <w:r w:rsidRPr="001F5126">
              <w:rPr>
                <w:rFonts w:ascii="Arial" w:hAnsi="Arial" w:cs="Arial"/>
                <w:sz w:val="19"/>
                <w:szCs w:val="19"/>
              </w:rPr>
              <w:t>)</w:t>
            </w:r>
          </w:p>
        </w:tc>
        <w:tc>
          <w:tcPr>
            <w:tcW w:w="1701" w:type="dxa"/>
            <w:shd w:val="clear" w:color="auto" w:fill="auto"/>
            <w:vAlign w:val="bottom"/>
          </w:tcPr>
          <w:p w14:paraId="26D676E8" w14:textId="1BFC83D1" w:rsidR="001F5126" w:rsidRPr="00C72E1D" w:rsidRDefault="001F5126" w:rsidP="001F5126">
            <w:pPr>
              <w:pBdr>
                <w:bottom w:val="single" w:sz="12" w:space="1" w:color="auto"/>
              </w:pBdr>
              <w:spacing w:line="360" w:lineRule="auto"/>
              <w:jc w:val="right"/>
              <w:rPr>
                <w:rFonts w:ascii="Arial" w:hAnsi="Arial" w:cs="Arial"/>
                <w:sz w:val="19"/>
                <w:szCs w:val="19"/>
              </w:rPr>
            </w:pPr>
            <w:r w:rsidRPr="001F5126">
              <w:rPr>
                <w:rFonts w:ascii="Arial" w:hAnsi="Arial" w:cs="Arial"/>
                <w:sz w:val="19"/>
                <w:szCs w:val="19"/>
              </w:rPr>
              <w:t>(30,374,701)</w:t>
            </w:r>
          </w:p>
        </w:tc>
      </w:tr>
    </w:tbl>
    <w:p w14:paraId="0D5E3F8F" w14:textId="77777777" w:rsidR="001A04FC" w:rsidRPr="001A04FC" w:rsidRDefault="001A04FC" w:rsidP="001A04FC">
      <w:pPr>
        <w:pStyle w:val="BodyTextIndent3"/>
        <w:spacing w:line="360" w:lineRule="auto"/>
        <w:ind w:left="360" w:firstLine="0"/>
        <w:rPr>
          <w:rFonts w:ascii="Arial" w:hAnsi="Arial" w:cs="Arial"/>
          <w:b/>
          <w:sz w:val="19"/>
          <w:szCs w:val="19"/>
          <w:lang w:val="en-GB"/>
        </w:rPr>
      </w:pPr>
    </w:p>
    <w:p w14:paraId="5085FE3A" w14:textId="43086D97" w:rsidR="008C2FC0" w:rsidRPr="00864DDC" w:rsidRDefault="002525BD" w:rsidP="0090666A">
      <w:pPr>
        <w:pStyle w:val="BodyTextIndent3"/>
        <w:numPr>
          <w:ilvl w:val="0"/>
          <w:numId w:val="5"/>
        </w:numPr>
        <w:spacing w:line="360" w:lineRule="auto"/>
        <w:rPr>
          <w:rFonts w:ascii="Arial" w:hAnsi="Arial" w:cs="Arial"/>
          <w:b/>
          <w:sz w:val="19"/>
          <w:szCs w:val="19"/>
          <w:lang w:val="en-GB"/>
        </w:rPr>
      </w:pPr>
      <w:r w:rsidRPr="00864DDC">
        <w:rPr>
          <w:rFonts w:ascii="Arial" w:hAnsi="Arial" w:cs="Arial"/>
          <w:b/>
          <w:sz w:val="19"/>
          <w:szCs w:val="19"/>
          <w:lang w:val="en-GB"/>
        </w:rPr>
        <w:t>INVESTMENT IN SUBSIDIARIES</w:t>
      </w:r>
    </w:p>
    <w:p w14:paraId="3F76CD50" w14:textId="77777777" w:rsidR="00B65403" w:rsidRPr="006B1DED" w:rsidRDefault="00B65403" w:rsidP="0090666A">
      <w:pPr>
        <w:pStyle w:val="BodyTextIndent3"/>
        <w:spacing w:line="360" w:lineRule="auto"/>
        <w:ind w:left="360" w:firstLine="0"/>
        <w:rPr>
          <w:rFonts w:ascii="Garamond" w:hAnsi="Garamond" w:cs="Garamond"/>
          <w:b/>
          <w:sz w:val="20"/>
          <w:szCs w:val="20"/>
          <w:lang w:val="en-GB"/>
        </w:rPr>
      </w:pPr>
    </w:p>
    <w:tbl>
      <w:tblPr>
        <w:tblW w:w="9719" w:type="dxa"/>
        <w:tblLayout w:type="fixed"/>
        <w:tblLook w:val="0000" w:firstRow="0" w:lastRow="0" w:firstColumn="0" w:lastColumn="0" w:noHBand="0" w:noVBand="0"/>
      </w:tblPr>
      <w:tblGrid>
        <w:gridCol w:w="3402"/>
        <w:gridCol w:w="1134"/>
        <w:gridCol w:w="1134"/>
        <w:gridCol w:w="709"/>
        <w:gridCol w:w="789"/>
        <w:gridCol w:w="1276"/>
        <w:gridCol w:w="1275"/>
      </w:tblGrid>
      <w:tr w:rsidR="00C3728B" w:rsidRPr="00864DDC" w14:paraId="0953B797" w14:textId="77777777" w:rsidTr="002A33C2">
        <w:trPr>
          <w:cantSplit/>
          <w:trHeight w:val="324"/>
          <w:tblHeader/>
        </w:trPr>
        <w:tc>
          <w:tcPr>
            <w:tcW w:w="3402" w:type="dxa"/>
            <w:vAlign w:val="bottom"/>
          </w:tcPr>
          <w:p w14:paraId="4BAF5286" w14:textId="77777777" w:rsidR="00C3728B" w:rsidRPr="00864DDC" w:rsidRDefault="00C3728B" w:rsidP="0090666A">
            <w:pPr>
              <w:pStyle w:val="a1"/>
              <w:tabs>
                <w:tab w:val="left" w:pos="540"/>
              </w:tabs>
              <w:spacing w:line="360" w:lineRule="auto"/>
              <w:ind w:right="0"/>
              <w:jc w:val="center"/>
              <w:rPr>
                <w:rFonts w:ascii="Arial" w:eastAsia="Angsana New" w:cs="Arial"/>
                <w:color w:val="auto"/>
                <w:sz w:val="17"/>
                <w:szCs w:val="17"/>
                <w:lang w:val="en-GB"/>
              </w:rPr>
            </w:pPr>
          </w:p>
        </w:tc>
        <w:tc>
          <w:tcPr>
            <w:tcW w:w="1134" w:type="dxa"/>
          </w:tcPr>
          <w:p w14:paraId="1193D50A" w14:textId="77777777" w:rsidR="00C3728B" w:rsidRPr="00864DDC" w:rsidRDefault="00C3728B" w:rsidP="0090666A">
            <w:pPr>
              <w:spacing w:line="360" w:lineRule="auto"/>
              <w:ind w:right="-83"/>
              <w:jc w:val="center"/>
              <w:rPr>
                <w:rFonts w:ascii="Arial" w:eastAsia="Angsana New" w:hAnsi="Arial" w:cs="Arial"/>
                <w:sz w:val="17"/>
                <w:szCs w:val="17"/>
                <w:cs/>
              </w:rPr>
            </w:pPr>
          </w:p>
        </w:tc>
        <w:tc>
          <w:tcPr>
            <w:tcW w:w="1134" w:type="dxa"/>
          </w:tcPr>
          <w:p w14:paraId="1FFDBE11" w14:textId="149ACC14" w:rsidR="00C3728B" w:rsidRPr="00864DDC" w:rsidRDefault="00C3728B" w:rsidP="0090666A">
            <w:pPr>
              <w:spacing w:line="360" w:lineRule="auto"/>
              <w:ind w:right="-83"/>
              <w:jc w:val="center"/>
              <w:rPr>
                <w:rFonts w:ascii="Arial" w:eastAsia="Angsana New" w:hAnsi="Arial" w:cs="Arial"/>
                <w:sz w:val="17"/>
                <w:szCs w:val="17"/>
                <w:cs/>
              </w:rPr>
            </w:pPr>
          </w:p>
        </w:tc>
        <w:tc>
          <w:tcPr>
            <w:tcW w:w="709" w:type="dxa"/>
          </w:tcPr>
          <w:p w14:paraId="64714E6B" w14:textId="77777777" w:rsidR="00C3728B" w:rsidRPr="00864DDC" w:rsidRDefault="00C3728B" w:rsidP="0090666A">
            <w:pPr>
              <w:spacing w:line="360" w:lineRule="auto"/>
              <w:ind w:right="-83"/>
              <w:jc w:val="center"/>
              <w:rPr>
                <w:rFonts w:ascii="Arial" w:eastAsia="Angsana New" w:hAnsi="Arial" w:cs="Arial"/>
                <w:sz w:val="17"/>
                <w:szCs w:val="17"/>
                <w:cs/>
              </w:rPr>
            </w:pPr>
          </w:p>
        </w:tc>
        <w:tc>
          <w:tcPr>
            <w:tcW w:w="789" w:type="dxa"/>
            <w:vAlign w:val="center"/>
          </w:tcPr>
          <w:p w14:paraId="69DA3A35" w14:textId="77777777" w:rsidR="00C3728B" w:rsidRPr="00864DDC" w:rsidRDefault="00C3728B" w:rsidP="0090666A">
            <w:pPr>
              <w:spacing w:line="360" w:lineRule="auto"/>
              <w:ind w:right="-83"/>
              <w:jc w:val="center"/>
              <w:rPr>
                <w:rFonts w:ascii="Arial" w:eastAsia="Angsana New" w:hAnsi="Arial" w:cs="Arial"/>
                <w:sz w:val="17"/>
                <w:szCs w:val="17"/>
                <w:cs/>
              </w:rPr>
            </w:pPr>
          </w:p>
        </w:tc>
        <w:tc>
          <w:tcPr>
            <w:tcW w:w="2551" w:type="dxa"/>
            <w:gridSpan w:val="2"/>
          </w:tcPr>
          <w:p w14:paraId="73F7ED33" w14:textId="0858F239" w:rsidR="00C3728B" w:rsidRPr="00864DDC" w:rsidRDefault="00C3728B" w:rsidP="0090666A">
            <w:pPr>
              <w:spacing w:line="360" w:lineRule="auto"/>
              <w:ind w:right="53"/>
              <w:jc w:val="right"/>
              <w:rPr>
                <w:rFonts w:ascii="Arial" w:eastAsia="Angsana New" w:hAnsi="Arial" w:cs="Arial"/>
                <w:sz w:val="17"/>
                <w:szCs w:val="17"/>
                <w:cs/>
              </w:rPr>
            </w:pPr>
            <w:r w:rsidRPr="00864DDC">
              <w:rPr>
                <w:rFonts w:ascii="Arial" w:hAnsi="Arial" w:cs="Arial"/>
                <w:sz w:val="17"/>
                <w:szCs w:val="17"/>
              </w:rPr>
              <w:t>(</w:t>
            </w:r>
            <w:proofErr w:type="gramStart"/>
            <w:r w:rsidRPr="00864DDC">
              <w:rPr>
                <w:rFonts w:ascii="Arial" w:hAnsi="Arial" w:cs="Arial"/>
                <w:sz w:val="17"/>
                <w:szCs w:val="17"/>
              </w:rPr>
              <w:t>Unit :</w:t>
            </w:r>
            <w:proofErr w:type="gramEnd"/>
            <w:r w:rsidRPr="00864DDC">
              <w:rPr>
                <w:rFonts w:ascii="Arial" w:hAnsi="Arial" w:cs="Arial"/>
                <w:sz w:val="17"/>
                <w:szCs w:val="17"/>
              </w:rPr>
              <w:t xml:space="preserve"> Baht)</w:t>
            </w:r>
          </w:p>
        </w:tc>
      </w:tr>
      <w:tr w:rsidR="00C3728B" w:rsidRPr="00864DDC" w14:paraId="1115F591" w14:textId="77777777" w:rsidTr="002A33C2">
        <w:trPr>
          <w:cantSplit/>
          <w:trHeight w:val="324"/>
          <w:tblHeader/>
        </w:trPr>
        <w:tc>
          <w:tcPr>
            <w:tcW w:w="3402" w:type="dxa"/>
            <w:vAlign w:val="bottom"/>
          </w:tcPr>
          <w:p w14:paraId="6BB6CB48" w14:textId="77777777" w:rsidR="00C3728B" w:rsidRPr="00864DDC" w:rsidRDefault="00C3728B" w:rsidP="0090666A">
            <w:pPr>
              <w:pStyle w:val="a1"/>
              <w:tabs>
                <w:tab w:val="left" w:pos="540"/>
              </w:tabs>
              <w:spacing w:line="360" w:lineRule="auto"/>
              <w:ind w:right="0"/>
              <w:jc w:val="center"/>
              <w:rPr>
                <w:rFonts w:ascii="Arial" w:eastAsia="Angsana New" w:cs="Arial"/>
                <w:color w:val="auto"/>
                <w:sz w:val="17"/>
                <w:szCs w:val="17"/>
                <w:lang w:val="en-GB"/>
              </w:rPr>
            </w:pPr>
          </w:p>
        </w:tc>
        <w:tc>
          <w:tcPr>
            <w:tcW w:w="1134" w:type="dxa"/>
          </w:tcPr>
          <w:p w14:paraId="6760E4DE" w14:textId="77777777" w:rsidR="00C3728B" w:rsidRPr="00864DDC" w:rsidRDefault="00C3728B" w:rsidP="0090666A">
            <w:pPr>
              <w:tabs>
                <w:tab w:val="left" w:pos="1593"/>
              </w:tabs>
              <w:spacing w:line="360" w:lineRule="auto"/>
              <w:jc w:val="center"/>
              <w:rPr>
                <w:rFonts w:ascii="Arial" w:eastAsia="Angsana New" w:hAnsi="Arial" w:cs="Arial"/>
                <w:sz w:val="17"/>
                <w:szCs w:val="17"/>
              </w:rPr>
            </w:pPr>
          </w:p>
        </w:tc>
        <w:tc>
          <w:tcPr>
            <w:tcW w:w="1134" w:type="dxa"/>
          </w:tcPr>
          <w:p w14:paraId="5EA18888" w14:textId="6F6095D4" w:rsidR="00C3728B" w:rsidRPr="00864DDC" w:rsidRDefault="00C3728B" w:rsidP="0090666A">
            <w:pPr>
              <w:tabs>
                <w:tab w:val="left" w:pos="1593"/>
              </w:tabs>
              <w:spacing w:line="360" w:lineRule="auto"/>
              <w:jc w:val="center"/>
              <w:rPr>
                <w:rFonts w:ascii="Arial" w:eastAsia="Angsana New" w:hAnsi="Arial" w:cs="Arial"/>
                <w:sz w:val="17"/>
                <w:szCs w:val="17"/>
              </w:rPr>
            </w:pPr>
          </w:p>
        </w:tc>
        <w:tc>
          <w:tcPr>
            <w:tcW w:w="709" w:type="dxa"/>
          </w:tcPr>
          <w:p w14:paraId="75FFC183" w14:textId="77777777" w:rsidR="00C3728B" w:rsidRPr="00864DDC" w:rsidRDefault="00C3728B" w:rsidP="0090666A">
            <w:pPr>
              <w:tabs>
                <w:tab w:val="left" w:pos="1593"/>
              </w:tabs>
              <w:spacing w:line="360" w:lineRule="auto"/>
              <w:jc w:val="center"/>
              <w:rPr>
                <w:rFonts w:ascii="Arial" w:eastAsia="Angsana New" w:hAnsi="Arial" w:cs="Arial"/>
                <w:sz w:val="17"/>
                <w:szCs w:val="17"/>
              </w:rPr>
            </w:pPr>
          </w:p>
        </w:tc>
        <w:tc>
          <w:tcPr>
            <w:tcW w:w="789" w:type="dxa"/>
            <w:vAlign w:val="center"/>
          </w:tcPr>
          <w:p w14:paraId="6FAFC54F" w14:textId="77777777" w:rsidR="00C3728B" w:rsidRPr="00864DDC" w:rsidRDefault="00C3728B" w:rsidP="0090666A">
            <w:pPr>
              <w:tabs>
                <w:tab w:val="left" w:pos="1593"/>
              </w:tabs>
              <w:spacing w:line="360" w:lineRule="auto"/>
              <w:jc w:val="center"/>
              <w:rPr>
                <w:rFonts w:ascii="Arial" w:eastAsia="Angsana New" w:hAnsi="Arial" w:cs="Arial"/>
                <w:sz w:val="17"/>
                <w:szCs w:val="17"/>
              </w:rPr>
            </w:pPr>
          </w:p>
        </w:tc>
        <w:tc>
          <w:tcPr>
            <w:tcW w:w="2551" w:type="dxa"/>
            <w:gridSpan w:val="2"/>
          </w:tcPr>
          <w:p w14:paraId="45315851" w14:textId="77777777" w:rsidR="00C3728B" w:rsidRPr="00864DDC" w:rsidRDefault="00C3728B" w:rsidP="006B06EA">
            <w:pPr>
              <w:pBdr>
                <w:bottom w:val="single" w:sz="6" w:space="1" w:color="auto"/>
              </w:pBdr>
              <w:spacing w:line="360" w:lineRule="auto"/>
              <w:jc w:val="center"/>
              <w:rPr>
                <w:rFonts w:ascii="Arial" w:eastAsia="Angsana New" w:hAnsi="Arial" w:cs="Arial"/>
                <w:sz w:val="17"/>
                <w:szCs w:val="17"/>
                <w:lang w:val="en-GB"/>
              </w:rPr>
            </w:pPr>
            <w:r w:rsidRPr="00864DDC">
              <w:rPr>
                <w:rFonts w:ascii="Arial" w:eastAsia="Angsana New" w:hAnsi="Arial" w:cs="Arial"/>
                <w:sz w:val="17"/>
                <w:szCs w:val="17"/>
                <w:lang w:val="en-GB"/>
              </w:rPr>
              <w:t>Separate F/S</w:t>
            </w:r>
          </w:p>
        </w:tc>
      </w:tr>
      <w:tr w:rsidR="00C3728B" w:rsidRPr="00864DDC" w14:paraId="689F0C0C" w14:textId="77777777" w:rsidTr="002A33C2">
        <w:trPr>
          <w:cantSplit/>
          <w:trHeight w:val="324"/>
          <w:tblHeader/>
        </w:trPr>
        <w:tc>
          <w:tcPr>
            <w:tcW w:w="3402" w:type="dxa"/>
            <w:vAlign w:val="bottom"/>
          </w:tcPr>
          <w:p w14:paraId="127A82DC" w14:textId="77777777" w:rsidR="00C3728B" w:rsidRPr="00864DDC" w:rsidRDefault="00C3728B" w:rsidP="00F27C56">
            <w:pPr>
              <w:pStyle w:val="a1"/>
              <w:tabs>
                <w:tab w:val="left" w:pos="540"/>
              </w:tabs>
              <w:spacing w:line="360" w:lineRule="auto"/>
              <w:ind w:right="-473"/>
              <w:jc w:val="center"/>
              <w:rPr>
                <w:rFonts w:ascii="Arial" w:eastAsia="Angsana New" w:cs="Arial"/>
                <w:color w:val="auto"/>
                <w:sz w:val="17"/>
                <w:szCs w:val="17"/>
                <w:lang w:val="en-GB"/>
              </w:rPr>
            </w:pPr>
          </w:p>
        </w:tc>
        <w:tc>
          <w:tcPr>
            <w:tcW w:w="2268" w:type="dxa"/>
            <w:gridSpan w:val="2"/>
          </w:tcPr>
          <w:p w14:paraId="3D2C7A1C" w14:textId="0B39066C" w:rsidR="00C3728B" w:rsidRDefault="00C3728B" w:rsidP="006B06EA">
            <w:pPr>
              <w:pBdr>
                <w:bottom w:val="single" w:sz="6" w:space="1" w:color="auto"/>
              </w:pBdr>
              <w:spacing w:line="360" w:lineRule="auto"/>
              <w:ind w:firstLine="6"/>
              <w:jc w:val="center"/>
              <w:rPr>
                <w:rFonts w:ascii="Arial" w:hAnsi="Arial" w:cs="Arial"/>
                <w:sz w:val="17"/>
                <w:szCs w:val="17"/>
                <w:lang w:val="en-GB"/>
              </w:rPr>
            </w:pPr>
          </w:p>
          <w:p w14:paraId="00FAFAD5" w14:textId="1FDAF249" w:rsidR="00C3728B" w:rsidRPr="00864DDC" w:rsidRDefault="00C3728B" w:rsidP="006B06EA">
            <w:pPr>
              <w:pBdr>
                <w:bottom w:val="single" w:sz="6" w:space="1" w:color="auto"/>
              </w:pBdr>
              <w:spacing w:line="360" w:lineRule="auto"/>
              <w:ind w:firstLine="6"/>
              <w:jc w:val="center"/>
              <w:rPr>
                <w:rFonts w:ascii="Arial" w:hAnsi="Arial" w:cs="Arial"/>
                <w:sz w:val="17"/>
                <w:szCs w:val="17"/>
                <w:lang w:val="en-GB"/>
              </w:rPr>
            </w:pPr>
            <w:r w:rsidRPr="00724F44">
              <w:rPr>
                <w:rFonts w:ascii="Arial" w:eastAsia="Angsana New" w:hAnsi="Arial" w:cs="Arial"/>
                <w:sz w:val="17"/>
                <w:szCs w:val="17"/>
                <w:lang w:val="en-GB"/>
              </w:rPr>
              <w:t>Paid – up capital</w:t>
            </w:r>
          </w:p>
        </w:tc>
        <w:tc>
          <w:tcPr>
            <w:tcW w:w="1498" w:type="dxa"/>
            <w:gridSpan w:val="2"/>
            <w:vAlign w:val="bottom"/>
          </w:tcPr>
          <w:p w14:paraId="377566BD" w14:textId="77777777" w:rsidR="00C3728B" w:rsidRPr="00864DDC" w:rsidRDefault="00C3728B" w:rsidP="006B06EA">
            <w:pPr>
              <w:pBdr>
                <w:bottom w:val="single" w:sz="6" w:space="1" w:color="auto"/>
              </w:pBdr>
              <w:tabs>
                <w:tab w:val="left" w:pos="1593"/>
              </w:tabs>
              <w:spacing w:line="360" w:lineRule="auto"/>
              <w:jc w:val="center"/>
              <w:rPr>
                <w:rFonts w:ascii="Arial" w:eastAsia="Angsana New" w:hAnsi="Arial" w:cs="Arial"/>
                <w:sz w:val="17"/>
                <w:szCs w:val="17"/>
                <w:lang w:val="en-GB"/>
              </w:rPr>
            </w:pPr>
            <w:r w:rsidRPr="00864DDC">
              <w:rPr>
                <w:rFonts w:ascii="Arial" w:eastAsia="Angsana New" w:hAnsi="Arial" w:cs="Arial"/>
                <w:sz w:val="17"/>
                <w:szCs w:val="17"/>
              </w:rPr>
              <w:t>Percent of</w:t>
            </w:r>
            <w:r w:rsidRPr="00864DDC">
              <w:rPr>
                <w:rFonts w:ascii="Arial" w:eastAsia="Angsana New" w:hAnsi="Arial" w:cs="Arial"/>
                <w:sz w:val="17"/>
                <w:szCs w:val="17"/>
                <w:lang w:val="en-GB"/>
              </w:rPr>
              <w:t xml:space="preserve"> shareholding</w:t>
            </w:r>
          </w:p>
        </w:tc>
        <w:tc>
          <w:tcPr>
            <w:tcW w:w="2551" w:type="dxa"/>
            <w:gridSpan w:val="2"/>
          </w:tcPr>
          <w:p w14:paraId="66FE7A4F" w14:textId="77777777" w:rsidR="00C3728B" w:rsidRDefault="00C3728B" w:rsidP="006B06EA">
            <w:pPr>
              <w:pBdr>
                <w:bottom w:val="single" w:sz="6" w:space="1" w:color="auto"/>
              </w:pBdr>
              <w:spacing w:line="360" w:lineRule="auto"/>
              <w:jc w:val="center"/>
              <w:rPr>
                <w:rFonts w:ascii="Arial" w:eastAsia="Angsana New" w:hAnsi="Arial" w:cs="Arial"/>
                <w:sz w:val="17"/>
                <w:szCs w:val="17"/>
                <w:lang w:val="en-GB"/>
              </w:rPr>
            </w:pPr>
          </w:p>
          <w:p w14:paraId="2DF344B1" w14:textId="55E255B2" w:rsidR="00C3728B" w:rsidRPr="00864DDC" w:rsidRDefault="00C3728B" w:rsidP="006B06EA">
            <w:pPr>
              <w:pBdr>
                <w:bottom w:val="single" w:sz="6" w:space="1" w:color="auto"/>
              </w:pBdr>
              <w:spacing w:line="360" w:lineRule="auto"/>
              <w:jc w:val="center"/>
              <w:rPr>
                <w:rFonts w:ascii="Arial" w:eastAsia="Angsana New" w:hAnsi="Arial" w:cs="Arial"/>
                <w:sz w:val="17"/>
                <w:szCs w:val="17"/>
                <w:cs/>
                <w:lang w:val="en-GB"/>
              </w:rPr>
            </w:pPr>
            <w:r w:rsidRPr="00864DDC">
              <w:rPr>
                <w:rFonts w:ascii="Arial" w:eastAsia="Angsana New" w:hAnsi="Arial" w:cs="Arial"/>
                <w:sz w:val="17"/>
                <w:szCs w:val="17"/>
                <w:lang w:val="en-GB"/>
              </w:rPr>
              <w:t>Cost</w:t>
            </w:r>
          </w:p>
        </w:tc>
      </w:tr>
      <w:tr w:rsidR="00C3728B" w:rsidRPr="00864DDC" w14:paraId="3196FCAA" w14:textId="77777777" w:rsidTr="002A33C2">
        <w:trPr>
          <w:tblHeader/>
        </w:trPr>
        <w:tc>
          <w:tcPr>
            <w:tcW w:w="3402" w:type="dxa"/>
          </w:tcPr>
          <w:p w14:paraId="389E08B8" w14:textId="77777777" w:rsidR="00C3728B" w:rsidRPr="00864DDC" w:rsidRDefault="00C3728B" w:rsidP="00C3728B">
            <w:pPr>
              <w:spacing w:line="360" w:lineRule="auto"/>
              <w:jc w:val="center"/>
              <w:rPr>
                <w:rFonts w:ascii="Arial" w:hAnsi="Arial" w:cs="Arial"/>
                <w:sz w:val="17"/>
                <w:szCs w:val="17"/>
                <w:lang w:val="en-GB"/>
              </w:rPr>
            </w:pPr>
          </w:p>
        </w:tc>
        <w:tc>
          <w:tcPr>
            <w:tcW w:w="1134" w:type="dxa"/>
            <w:vAlign w:val="bottom"/>
          </w:tcPr>
          <w:p w14:paraId="320DF5FB" w14:textId="3E3093A4" w:rsidR="00C3728B" w:rsidRPr="00864DDC" w:rsidRDefault="00C3728B" w:rsidP="006B06EA">
            <w:pPr>
              <w:pBdr>
                <w:bottom w:val="single" w:sz="6" w:space="1" w:color="auto"/>
              </w:pBdr>
              <w:spacing w:line="360" w:lineRule="auto"/>
              <w:ind w:firstLine="6"/>
              <w:jc w:val="center"/>
              <w:rPr>
                <w:rFonts w:ascii="Arial" w:hAnsi="Arial" w:cs="Arial"/>
                <w:sz w:val="17"/>
                <w:szCs w:val="17"/>
                <w:lang w:val="en-GB"/>
              </w:rPr>
            </w:pPr>
            <w:r w:rsidRPr="00864DDC">
              <w:rPr>
                <w:rFonts w:ascii="Arial" w:hAnsi="Arial" w:cs="Arial"/>
                <w:sz w:val="17"/>
                <w:szCs w:val="17"/>
                <w:lang w:val="en-GB"/>
              </w:rPr>
              <w:t>201</w:t>
            </w:r>
            <w:r>
              <w:rPr>
                <w:rFonts w:ascii="Arial" w:hAnsi="Arial" w:cs="Arial"/>
                <w:sz w:val="17"/>
                <w:szCs w:val="17"/>
                <w:lang w:val="en-GB"/>
              </w:rPr>
              <w:t>7</w:t>
            </w:r>
          </w:p>
        </w:tc>
        <w:tc>
          <w:tcPr>
            <w:tcW w:w="1134" w:type="dxa"/>
            <w:vAlign w:val="bottom"/>
          </w:tcPr>
          <w:p w14:paraId="21C144F3" w14:textId="6029C599" w:rsidR="00C3728B" w:rsidRPr="00864DDC" w:rsidRDefault="00C3728B" w:rsidP="006B06EA">
            <w:pPr>
              <w:pBdr>
                <w:bottom w:val="single" w:sz="6" w:space="1" w:color="auto"/>
              </w:pBdr>
              <w:spacing w:line="360" w:lineRule="auto"/>
              <w:ind w:firstLine="6"/>
              <w:jc w:val="center"/>
              <w:rPr>
                <w:rFonts w:ascii="Arial" w:hAnsi="Arial" w:cs="Arial"/>
                <w:sz w:val="17"/>
                <w:szCs w:val="17"/>
                <w:lang w:val="en-GB"/>
              </w:rPr>
            </w:pPr>
            <w:r w:rsidRPr="00864DDC">
              <w:rPr>
                <w:rFonts w:ascii="Arial" w:hAnsi="Arial" w:cs="Arial"/>
                <w:sz w:val="17"/>
                <w:szCs w:val="17"/>
              </w:rPr>
              <w:t>201</w:t>
            </w:r>
            <w:r>
              <w:rPr>
                <w:rFonts w:ascii="Arial" w:hAnsi="Arial" w:cs="Arial"/>
                <w:sz w:val="17"/>
                <w:szCs w:val="17"/>
              </w:rPr>
              <w:t>6</w:t>
            </w:r>
          </w:p>
        </w:tc>
        <w:tc>
          <w:tcPr>
            <w:tcW w:w="709" w:type="dxa"/>
            <w:vAlign w:val="bottom"/>
          </w:tcPr>
          <w:p w14:paraId="0E7EEA68" w14:textId="21E60BFC" w:rsidR="00C3728B" w:rsidRPr="00864DDC" w:rsidRDefault="00C3728B" w:rsidP="006B06EA">
            <w:pPr>
              <w:pBdr>
                <w:bottom w:val="single" w:sz="6" w:space="1" w:color="auto"/>
              </w:pBdr>
              <w:spacing w:line="360" w:lineRule="auto"/>
              <w:ind w:firstLine="6"/>
              <w:jc w:val="center"/>
              <w:rPr>
                <w:rFonts w:ascii="Arial" w:hAnsi="Arial" w:cs="Arial"/>
                <w:sz w:val="17"/>
                <w:szCs w:val="17"/>
              </w:rPr>
            </w:pPr>
            <w:r w:rsidRPr="00864DDC">
              <w:rPr>
                <w:rFonts w:ascii="Arial" w:hAnsi="Arial" w:cs="Arial"/>
                <w:sz w:val="17"/>
                <w:szCs w:val="17"/>
                <w:lang w:val="en-GB"/>
              </w:rPr>
              <w:t>201</w:t>
            </w:r>
            <w:r>
              <w:rPr>
                <w:rFonts w:ascii="Arial" w:hAnsi="Arial" w:cs="Arial"/>
                <w:sz w:val="17"/>
                <w:szCs w:val="17"/>
                <w:lang w:val="en-GB"/>
              </w:rPr>
              <w:t>7</w:t>
            </w:r>
          </w:p>
        </w:tc>
        <w:tc>
          <w:tcPr>
            <w:tcW w:w="789" w:type="dxa"/>
            <w:vAlign w:val="bottom"/>
          </w:tcPr>
          <w:p w14:paraId="35F3603D" w14:textId="784EF5C0" w:rsidR="00C3728B" w:rsidRPr="00864DDC" w:rsidRDefault="00C3728B" w:rsidP="006B06EA">
            <w:pPr>
              <w:pBdr>
                <w:bottom w:val="single" w:sz="6" w:space="1" w:color="auto"/>
              </w:pBdr>
              <w:spacing w:line="360" w:lineRule="auto"/>
              <w:ind w:firstLine="6"/>
              <w:jc w:val="center"/>
              <w:rPr>
                <w:rFonts w:ascii="Arial" w:hAnsi="Arial" w:cs="Arial"/>
                <w:sz w:val="17"/>
                <w:szCs w:val="17"/>
              </w:rPr>
            </w:pPr>
            <w:r w:rsidRPr="00864DDC">
              <w:rPr>
                <w:rFonts w:ascii="Arial" w:hAnsi="Arial" w:cs="Arial"/>
                <w:sz w:val="17"/>
                <w:szCs w:val="17"/>
              </w:rPr>
              <w:t>201</w:t>
            </w:r>
            <w:r>
              <w:rPr>
                <w:rFonts w:ascii="Arial" w:hAnsi="Arial" w:cs="Arial"/>
                <w:sz w:val="17"/>
                <w:szCs w:val="17"/>
              </w:rPr>
              <w:t>6</w:t>
            </w:r>
          </w:p>
        </w:tc>
        <w:tc>
          <w:tcPr>
            <w:tcW w:w="1276" w:type="dxa"/>
            <w:vAlign w:val="bottom"/>
          </w:tcPr>
          <w:p w14:paraId="54BFD070" w14:textId="234ED4F2" w:rsidR="00C3728B" w:rsidRPr="00864DDC" w:rsidRDefault="00C3728B" w:rsidP="006B06EA">
            <w:pPr>
              <w:pBdr>
                <w:bottom w:val="single" w:sz="6" w:space="1" w:color="auto"/>
              </w:pBdr>
              <w:spacing w:line="360" w:lineRule="auto"/>
              <w:ind w:firstLine="6"/>
              <w:jc w:val="center"/>
              <w:rPr>
                <w:rFonts w:ascii="Arial" w:hAnsi="Arial" w:cs="Arial"/>
                <w:sz w:val="17"/>
                <w:szCs w:val="17"/>
              </w:rPr>
            </w:pPr>
            <w:r w:rsidRPr="00864DDC">
              <w:rPr>
                <w:rFonts w:ascii="Arial" w:hAnsi="Arial" w:cs="Arial"/>
                <w:sz w:val="17"/>
                <w:szCs w:val="17"/>
                <w:lang w:val="en-GB"/>
              </w:rPr>
              <w:t>201</w:t>
            </w:r>
            <w:r>
              <w:rPr>
                <w:rFonts w:ascii="Arial" w:hAnsi="Arial" w:cs="Arial"/>
                <w:sz w:val="17"/>
                <w:szCs w:val="17"/>
                <w:lang w:val="en-GB"/>
              </w:rPr>
              <w:t>7</w:t>
            </w:r>
          </w:p>
        </w:tc>
        <w:tc>
          <w:tcPr>
            <w:tcW w:w="1275" w:type="dxa"/>
            <w:vAlign w:val="bottom"/>
          </w:tcPr>
          <w:p w14:paraId="5DAC2F14" w14:textId="66FE7FD5" w:rsidR="00C3728B" w:rsidRPr="00864DDC" w:rsidRDefault="00C3728B" w:rsidP="006B06EA">
            <w:pPr>
              <w:pBdr>
                <w:bottom w:val="single" w:sz="6" w:space="1" w:color="auto"/>
              </w:pBdr>
              <w:spacing w:line="360" w:lineRule="auto"/>
              <w:ind w:firstLine="6"/>
              <w:jc w:val="center"/>
              <w:rPr>
                <w:rFonts w:ascii="Arial" w:hAnsi="Arial" w:cs="Arial"/>
                <w:sz w:val="17"/>
                <w:szCs w:val="17"/>
              </w:rPr>
            </w:pPr>
            <w:r w:rsidRPr="00864DDC">
              <w:rPr>
                <w:rFonts w:ascii="Arial" w:hAnsi="Arial" w:cs="Arial"/>
                <w:sz w:val="17"/>
                <w:szCs w:val="17"/>
              </w:rPr>
              <w:t>201</w:t>
            </w:r>
            <w:r>
              <w:rPr>
                <w:rFonts w:ascii="Arial" w:hAnsi="Arial" w:cs="Arial"/>
                <w:sz w:val="17"/>
                <w:szCs w:val="17"/>
              </w:rPr>
              <w:t>6</w:t>
            </w:r>
          </w:p>
        </w:tc>
      </w:tr>
      <w:tr w:rsidR="00C3728B" w:rsidRPr="00864DDC" w14:paraId="2B3628C7" w14:textId="77777777" w:rsidTr="002A33C2">
        <w:trPr>
          <w:trHeight w:val="74"/>
          <w:tblHeader/>
        </w:trPr>
        <w:tc>
          <w:tcPr>
            <w:tcW w:w="3402" w:type="dxa"/>
            <w:vAlign w:val="center"/>
          </w:tcPr>
          <w:p w14:paraId="0867DCE7" w14:textId="1CEADAC4" w:rsidR="00C3728B" w:rsidRPr="009748C4" w:rsidRDefault="00C3728B" w:rsidP="0090666A">
            <w:pPr>
              <w:spacing w:line="360" w:lineRule="auto"/>
              <w:rPr>
                <w:rFonts w:ascii="Arial" w:hAnsi="Arial" w:cs="Arial"/>
                <w:sz w:val="17"/>
                <w:szCs w:val="17"/>
                <w:u w:val="single"/>
                <w:lang w:val="en-GB"/>
              </w:rPr>
            </w:pPr>
          </w:p>
        </w:tc>
        <w:tc>
          <w:tcPr>
            <w:tcW w:w="1134" w:type="dxa"/>
          </w:tcPr>
          <w:p w14:paraId="5B5FC3D7" w14:textId="77777777" w:rsidR="00C3728B" w:rsidRPr="00864DDC" w:rsidRDefault="00C3728B" w:rsidP="0090666A">
            <w:pPr>
              <w:spacing w:line="360" w:lineRule="auto"/>
              <w:ind w:firstLine="6"/>
              <w:jc w:val="center"/>
              <w:rPr>
                <w:rFonts w:ascii="Arial" w:hAnsi="Arial" w:cs="Arial"/>
                <w:sz w:val="17"/>
                <w:szCs w:val="17"/>
                <w:lang w:val="en-GB"/>
              </w:rPr>
            </w:pPr>
          </w:p>
        </w:tc>
        <w:tc>
          <w:tcPr>
            <w:tcW w:w="1134" w:type="dxa"/>
          </w:tcPr>
          <w:p w14:paraId="139246EA" w14:textId="5CA259E6" w:rsidR="00C3728B" w:rsidRPr="00864DDC" w:rsidRDefault="00C3728B" w:rsidP="0090666A">
            <w:pPr>
              <w:spacing w:line="360" w:lineRule="auto"/>
              <w:ind w:firstLine="6"/>
              <w:jc w:val="center"/>
              <w:rPr>
                <w:rFonts w:ascii="Arial" w:hAnsi="Arial" w:cs="Arial"/>
                <w:sz w:val="17"/>
                <w:szCs w:val="17"/>
                <w:lang w:val="en-GB"/>
              </w:rPr>
            </w:pPr>
          </w:p>
        </w:tc>
        <w:tc>
          <w:tcPr>
            <w:tcW w:w="709" w:type="dxa"/>
            <w:vAlign w:val="bottom"/>
          </w:tcPr>
          <w:p w14:paraId="6DB72CF0" w14:textId="77777777" w:rsidR="00C3728B" w:rsidRPr="00864DDC" w:rsidRDefault="00C3728B" w:rsidP="0090666A">
            <w:pPr>
              <w:pStyle w:val="a1"/>
              <w:tabs>
                <w:tab w:val="left" w:pos="742"/>
              </w:tabs>
              <w:spacing w:line="360" w:lineRule="auto"/>
              <w:ind w:right="0"/>
              <w:jc w:val="right"/>
              <w:rPr>
                <w:rFonts w:ascii="Arial" w:eastAsia="Angsana New" w:cs="Arial"/>
                <w:color w:val="auto"/>
                <w:sz w:val="17"/>
                <w:szCs w:val="17"/>
                <w:lang w:val="en-US"/>
              </w:rPr>
            </w:pPr>
          </w:p>
        </w:tc>
        <w:tc>
          <w:tcPr>
            <w:tcW w:w="789" w:type="dxa"/>
            <w:vAlign w:val="bottom"/>
          </w:tcPr>
          <w:p w14:paraId="2743DA4A" w14:textId="77777777" w:rsidR="00C3728B" w:rsidRPr="00864DDC" w:rsidRDefault="00C3728B" w:rsidP="0090666A">
            <w:pPr>
              <w:pStyle w:val="a1"/>
              <w:tabs>
                <w:tab w:val="left" w:pos="742"/>
              </w:tabs>
              <w:spacing w:line="360" w:lineRule="auto"/>
              <w:ind w:right="0"/>
              <w:jc w:val="right"/>
              <w:rPr>
                <w:rFonts w:ascii="Arial" w:eastAsia="Angsana New" w:cs="Arial"/>
                <w:color w:val="auto"/>
                <w:sz w:val="17"/>
                <w:szCs w:val="17"/>
                <w:lang w:val="en-US"/>
              </w:rPr>
            </w:pPr>
          </w:p>
        </w:tc>
        <w:tc>
          <w:tcPr>
            <w:tcW w:w="1276" w:type="dxa"/>
            <w:vAlign w:val="bottom"/>
          </w:tcPr>
          <w:p w14:paraId="711A2052" w14:textId="77777777" w:rsidR="00C3728B" w:rsidRPr="00864DDC" w:rsidRDefault="00C3728B" w:rsidP="0090666A">
            <w:pPr>
              <w:pStyle w:val="a1"/>
              <w:tabs>
                <w:tab w:val="left" w:pos="742"/>
              </w:tabs>
              <w:spacing w:line="360" w:lineRule="auto"/>
              <w:ind w:right="0"/>
              <w:jc w:val="right"/>
              <w:rPr>
                <w:rFonts w:ascii="Arial" w:eastAsia="Angsana New" w:cs="Arial"/>
                <w:color w:val="auto"/>
                <w:sz w:val="17"/>
                <w:szCs w:val="17"/>
                <w:lang w:val="en-GB"/>
              </w:rPr>
            </w:pPr>
          </w:p>
        </w:tc>
        <w:tc>
          <w:tcPr>
            <w:tcW w:w="1275" w:type="dxa"/>
            <w:shd w:val="clear" w:color="auto" w:fill="auto"/>
            <w:vAlign w:val="bottom"/>
          </w:tcPr>
          <w:p w14:paraId="1256E905" w14:textId="77777777" w:rsidR="00C3728B" w:rsidRPr="00864DDC" w:rsidRDefault="00C3728B" w:rsidP="0090666A">
            <w:pPr>
              <w:pStyle w:val="a1"/>
              <w:tabs>
                <w:tab w:val="left" w:pos="742"/>
              </w:tabs>
              <w:spacing w:line="360" w:lineRule="auto"/>
              <w:ind w:right="0"/>
              <w:jc w:val="right"/>
              <w:rPr>
                <w:rFonts w:ascii="Arial" w:eastAsia="Angsana New" w:cs="Arial"/>
                <w:color w:val="auto"/>
                <w:sz w:val="17"/>
                <w:szCs w:val="17"/>
                <w:lang w:val="en-GB"/>
              </w:rPr>
            </w:pPr>
          </w:p>
        </w:tc>
      </w:tr>
      <w:tr w:rsidR="00F93B64" w:rsidRPr="00864DDC" w14:paraId="4CFE1E43" w14:textId="77777777" w:rsidTr="00F27C56">
        <w:trPr>
          <w:trHeight w:val="74"/>
        </w:trPr>
        <w:tc>
          <w:tcPr>
            <w:tcW w:w="3402" w:type="dxa"/>
            <w:vAlign w:val="center"/>
          </w:tcPr>
          <w:p w14:paraId="4A5B75C0" w14:textId="39CE8E6D" w:rsidR="00F93B64" w:rsidRPr="009748C4" w:rsidRDefault="00F93B64" w:rsidP="00F93B64">
            <w:pPr>
              <w:spacing w:line="360" w:lineRule="auto"/>
              <w:rPr>
                <w:rFonts w:ascii="Arial" w:hAnsi="Arial" w:cs="Arial"/>
                <w:sz w:val="17"/>
                <w:szCs w:val="17"/>
                <w:u w:val="single"/>
                <w:lang w:val="en-GB"/>
              </w:rPr>
            </w:pPr>
            <w:r w:rsidRPr="009748C4">
              <w:rPr>
                <w:rFonts w:ascii="Arial" w:hAnsi="Arial" w:cs="Arial"/>
                <w:sz w:val="17"/>
                <w:szCs w:val="17"/>
                <w:u w:val="single"/>
                <w:lang w:val="en-GB"/>
              </w:rPr>
              <w:t>Subsidiary</w:t>
            </w:r>
          </w:p>
        </w:tc>
        <w:tc>
          <w:tcPr>
            <w:tcW w:w="1134" w:type="dxa"/>
          </w:tcPr>
          <w:p w14:paraId="31C11C52" w14:textId="77777777" w:rsidR="00F93B64" w:rsidRPr="00864DDC" w:rsidRDefault="00F93B64" w:rsidP="00F93B64">
            <w:pPr>
              <w:spacing w:line="360" w:lineRule="auto"/>
              <w:ind w:firstLine="6"/>
              <w:jc w:val="center"/>
              <w:rPr>
                <w:rFonts w:ascii="Arial" w:hAnsi="Arial" w:cs="Arial"/>
                <w:sz w:val="17"/>
                <w:szCs w:val="17"/>
                <w:lang w:val="en-GB"/>
              </w:rPr>
            </w:pPr>
          </w:p>
        </w:tc>
        <w:tc>
          <w:tcPr>
            <w:tcW w:w="1134" w:type="dxa"/>
          </w:tcPr>
          <w:p w14:paraId="586839E6" w14:textId="77777777" w:rsidR="00F93B64" w:rsidRPr="00864DDC" w:rsidRDefault="00F93B64" w:rsidP="00F93B64">
            <w:pPr>
              <w:spacing w:line="360" w:lineRule="auto"/>
              <w:ind w:firstLine="6"/>
              <w:jc w:val="center"/>
              <w:rPr>
                <w:rFonts w:ascii="Arial" w:hAnsi="Arial" w:cs="Arial"/>
                <w:sz w:val="17"/>
                <w:szCs w:val="17"/>
                <w:lang w:val="en-GB"/>
              </w:rPr>
            </w:pPr>
          </w:p>
        </w:tc>
        <w:tc>
          <w:tcPr>
            <w:tcW w:w="709" w:type="dxa"/>
            <w:vAlign w:val="bottom"/>
          </w:tcPr>
          <w:p w14:paraId="31820AAA" w14:textId="77777777" w:rsidR="00F93B64" w:rsidRPr="00864DDC" w:rsidRDefault="00F93B64" w:rsidP="00F93B64">
            <w:pPr>
              <w:pStyle w:val="a1"/>
              <w:tabs>
                <w:tab w:val="left" w:pos="742"/>
              </w:tabs>
              <w:spacing w:line="360" w:lineRule="auto"/>
              <w:ind w:right="0"/>
              <w:jc w:val="right"/>
              <w:rPr>
                <w:rFonts w:ascii="Arial" w:eastAsia="Angsana New" w:cs="Arial"/>
                <w:color w:val="auto"/>
                <w:sz w:val="17"/>
                <w:szCs w:val="17"/>
                <w:lang w:val="en-US"/>
              </w:rPr>
            </w:pPr>
          </w:p>
        </w:tc>
        <w:tc>
          <w:tcPr>
            <w:tcW w:w="789" w:type="dxa"/>
            <w:vAlign w:val="bottom"/>
          </w:tcPr>
          <w:p w14:paraId="64DFFAFD" w14:textId="77777777" w:rsidR="00F93B64" w:rsidRPr="00864DDC" w:rsidRDefault="00F93B64" w:rsidP="00F93B64">
            <w:pPr>
              <w:pStyle w:val="a1"/>
              <w:tabs>
                <w:tab w:val="left" w:pos="742"/>
              </w:tabs>
              <w:spacing w:line="360" w:lineRule="auto"/>
              <w:ind w:right="0"/>
              <w:jc w:val="right"/>
              <w:rPr>
                <w:rFonts w:ascii="Arial" w:eastAsia="Angsana New" w:cs="Arial"/>
                <w:color w:val="auto"/>
                <w:sz w:val="17"/>
                <w:szCs w:val="17"/>
                <w:lang w:val="en-US"/>
              </w:rPr>
            </w:pPr>
          </w:p>
        </w:tc>
        <w:tc>
          <w:tcPr>
            <w:tcW w:w="1276" w:type="dxa"/>
            <w:vAlign w:val="bottom"/>
          </w:tcPr>
          <w:p w14:paraId="7FACB6F0" w14:textId="77777777" w:rsidR="00F93B64" w:rsidRPr="00864DDC" w:rsidRDefault="00F93B64" w:rsidP="00F93B64">
            <w:pPr>
              <w:pStyle w:val="a1"/>
              <w:tabs>
                <w:tab w:val="left" w:pos="742"/>
              </w:tabs>
              <w:spacing w:line="360" w:lineRule="auto"/>
              <w:ind w:right="0"/>
              <w:jc w:val="right"/>
              <w:rPr>
                <w:rFonts w:ascii="Arial" w:eastAsia="Angsana New" w:cs="Arial"/>
                <w:color w:val="auto"/>
                <w:sz w:val="17"/>
                <w:szCs w:val="17"/>
                <w:lang w:val="en-GB"/>
              </w:rPr>
            </w:pPr>
          </w:p>
        </w:tc>
        <w:tc>
          <w:tcPr>
            <w:tcW w:w="1275" w:type="dxa"/>
            <w:shd w:val="clear" w:color="auto" w:fill="auto"/>
            <w:vAlign w:val="bottom"/>
          </w:tcPr>
          <w:p w14:paraId="1FF31F22" w14:textId="77777777" w:rsidR="00F93B64" w:rsidRPr="00864DDC" w:rsidRDefault="00F93B64" w:rsidP="00F93B64">
            <w:pPr>
              <w:pStyle w:val="a1"/>
              <w:tabs>
                <w:tab w:val="left" w:pos="742"/>
              </w:tabs>
              <w:spacing w:line="360" w:lineRule="auto"/>
              <w:ind w:right="0"/>
              <w:jc w:val="right"/>
              <w:rPr>
                <w:rFonts w:ascii="Arial" w:eastAsia="Angsana New" w:cs="Arial"/>
                <w:color w:val="auto"/>
                <w:sz w:val="17"/>
                <w:szCs w:val="17"/>
                <w:lang w:val="en-GB"/>
              </w:rPr>
            </w:pPr>
          </w:p>
        </w:tc>
      </w:tr>
      <w:tr w:rsidR="0003471D" w:rsidRPr="00864DDC" w14:paraId="40D7EBA4" w14:textId="77777777" w:rsidTr="00F27C56">
        <w:tc>
          <w:tcPr>
            <w:tcW w:w="3402" w:type="dxa"/>
          </w:tcPr>
          <w:p w14:paraId="57C72A77" w14:textId="77777777" w:rsidR="0003471D" w:rsidRPr="00864DDC" w:rsidRDefault="0003471D" w:rsidP="0003471D">
            <w:pPr>
              <w:spacing w:line="360" w:lineRule="auto"/>
              <w:ind w:left="145" w:right="-108" w:hanging="145"/>
              <w:rPr>
                <w:rFonts w:ascii="Arial" w:hAnsi="Arial" w:cs="Arial"/>
                <w:sz w:val="17"/>
                <w:szCs w:val="17"/>
                <w:cs/>
              </w:rPr>
            </w:pPr>
            <w:r w:rsidRPr="00864DDC">
              <w:rPr>
                <w:rFonts w:ascii="Arial" w:hAnsi="Arial" w:cs="Arial"/>
                <w:sz w:val="17"/>
                <w:szCs w:val="17"/>
                <w:lang w:val="en-GB"/>
              </w:rPr>
              <w:t>Nippon Pack Trading Company Limited</w:t>
            </w:r>
          </w:p>
        </w:tc>
        <w:tc>
          <w:tcPr>
            <w:tcW w:w="1134" w:type="dxa"/>
          </w:tcPr>
          <w:p w14:paraId="1A3A5235" w14:textId="532D71A4" w:rsidR="0003471D" w:rsidRPr="00864DDC" w:rsidRDefault="0003471D" w:rsidP="006B06EA">
            <w:pPr>
              <w:pStyle w:val="a1"/>
              <w:tabs>
                <w:tab w:val="left" w:pos="742"/>
              </w:tabs>
              <w:spacing w:line="360" w:lineRule="auto"/>
              <w:ind w:right="-45"/>
              <w:jc w:val="right"/>
              <w:rPr>
                <w:rFonts w:ascii="Arial" w:eastAsia="Angsana New" w:cs="Arial"/>
                <w:color w:val="auto"/>
                <w:sz w:val="17"/>
                <w:szCs w:val="17"/>
                <w:lang w:val="en-US"/>
              </w:rPr>
            </w:pPr>
            <w:r w:rsidRPr="00AF1045">
              <w:rPr>
                <w:rFonts w:ascii="Arial" w:eastAsia="Angsana New" w:cs="Arial"/>
                <w:color w:val="auto"/>
                <w:sz w:val="17"/>
                <w:szCs w:val="17"/>
                <w:lang w:val="en-US"/>
              </w:rPr>
              <w:t>20,000,000</w:t>
            </w:r>
          </w:p>
        </w:tc>
        <w:tc>
          <w:tcPr>
            <w:tcW w:w="1134" w:type="dxa"/>
          </w:tcPr>
          <w:p w14:paraId="0EB4FEB6" w14:textId="03E8EF8B" w:rsidR="0003471D" w:rsidRPr="00864DDC" w:rsidRDefault="0003471D" w:rsidP="006B06EA">
            <w:pPr>
              <w:pStyle w:val="a1"/>
              <w:tabs>
                <w:tab w:val="left" w:pos="742"/>
              </w:tabs>
              <w:spacing w:line="360" w:lineRule="auto"/>
              <w:ind w:right="-45"/>
              <w:jc w:val="right"/>
              <w:rPr>
                <w:rFonts w:ascii="Arial" w:eastAsia="Angsana New" w:cs="Arial"/>
                <w:color w:val="auto"/>
                <w:sz w:val="17"/>
                <w:szCs w:val="17"/>
                <w:lang w:val="en-US"/>
              </w:rPr>
            </w:pPr>
            <w:r w:rsidRPr="00864DDC">
              <w:rPr>
                <w:rFonts w:ascii="Arial" w:eastAsia="Angsana New" w:cs="Arial"/>
                <w:color w:val="auto"/>
                <w:sz w:val="17"/>
                <w:szCs w:val="17"/>
                <w:lang w:val="en-US"/>
              </w:rPr>
              <w:t>20,000,000</w:t>
            </w:r>
          </w:p>
        </w:tc>
        <w:tc>
          <w:tcPr>
            <w:tcW w:w="709" w:type="dxa"/>
          </w:tcPr>
          <w:p w14:paraId="509C39AC" w14:textId="3FA7C104" w:rsidR="0003471D" w:rsidRPr="00BA1914" w:rsidRDefault="0003471D" w:rsidP="006B06EA">
            <w:pPr>
              <w:pStyle w:val="a1"/>
              <w:tabs>
                <w:tab w:val="left" w:pos="742"/>
              </w:tabs>
              <w:spacing w:line="360" w:lineRule="auto"/>
              <w:ind w:right="-27"/>
              <w:jc w:val="right"/>
              <w:rPr>
                <w:rFonts w:ascii="Arial" w:eastAsia="Angsana New" w:cs="Arial"/>
                <w:color w:val="000000" w:themeColor="text1"/>
                <w:sz w:val="17"/>
                <w:szCs w:val="17"/>
                <w:lang w:val="en-US"/>
              </w:rPr>
            </w:pPr>
            <w:r w:rsidRPr="00BA1914">
              <w:rPr>
                <w:rFonts w:ascii="Arial" w:eastAsia="Angsana New" w:cs="Arial"/>
                <w:color w:val="000000" w:themeColor="text1"/>
                <w:sz w:val="17"/>
                <w:szCs w:val="17"/>
                <w:lang w:val="en-US"/>
              </w:rPr>
              <w:t>51.00</w:t>
            </w:r>
          </w:p>
        </w:tc>
        <w:tc>
          <w:tcPr>
            <w:tcW w:w="789" w:type="dxa"/>
          </w:tcPr>
          <w:p w14:paraId="145D661C" w14:textId="548EF1CE" w:rsidR="0003471D" w:rsidRPr="00864DDC" w:rsidRDefault="0003471D" w:rsidP="006B06EA">
            <w:pPr>
              <w:pStyle w:val="a1"/>
              <w:tabs>
                <w:tab w:val="left" w:pos="742"/>
              </w:tabs>
              <w:spacing w:line="360" w:lineRule="auto"/>
              <w:ind w:right="-27"/>
              <w:jc w:val="right"/>
              <w:rPr>
                <w:rFonts w:ascii="Arial" w:eastAsia="Angsana New" w:cs="Arial"/>
                <w:color w:val="000000" w:themeColor="text1"/>
                <w:sz w:val="17"/>
                <w:szCs w:val="17"/>
                <w:lang w:val="en-US"/>
              </w:rPr>
            </w:pPr>
            <w:r w:rsidRPr="00864DDC">
              <w:rPr>
                <w:rFonts w:ascii="Arial" w:eastAsia="Angsana New" w:cs="Arial"/>
                <w:color w:val="000000" w:themeColor="text1"/>
                <w:sz w:val="17"/>
                <w:szCs w:val="17"/>
                <w:lang w:val="en-US"/>
              </w:rPr>
              <w:t>51.00</w:t>
            </w:r>
          </w:p>
        </w:tc>
        <w:tc>
          <w:tcPr>
            <w:tcW w:w="1276" w:type="dxa"/>
          </w:tcPr>
          <w:p w14:paraId="5E2305DB" w14:textId="4A435BFE" w:rsidR="0003471D" w:rsidRPr="0003471D" w:rsidRDefault="0003471D" w:rsidP="006B06EA">
            <w:pPr>
              <w:pStyle w:val="a1"/>
              <w:tabs>
                <w:tab w:val="left" w:pos="742"/>
              </w:tabs>
              <w:spacing w:line="360" w:lineRule="auto"/>
              <w:ind w:right="-27"/>
              <w:jc w:val="right"/>
              <w:rPr>
                <w:rFonts w:ascii="Arial" w:eastAsia="Angsana New" w:cs="Arial"/>
                <w:color w:val="000000" w:themeColor="text1"/>
                <w:sz w:val="17"/>
                <w:szCs w:val="17"/>
                <w:lang w:val="en-GB"/>
              </w:rPr>
            </w:pPr>
            <w:r w:rsidRPr="0003471D">
              <w:rPr>
                <w:rFonts w:ascii="Arial" w:eastAsia="Angsana New" w:cs="Arial"/>
                <w:color w:val="000000" w:themeColor="text1"/>
                <w:sz w:val="17"/>
                <w:szCs w:val="17"/>
                <w:lang w:val="en-GB"/>
              </w:rPr>
              <w:t>10,199,970</w:t>
            </w:r>
          </w:p>
        </w:tc>
        <w:tc>
          <w:tcPr>
            <w:tcW w:w="1275" w:type="dxa"/>
            <w:shd w:val="clear" w:color="auto" w:fill="auto"/>
          </w:tcPr>
          <w:p w14:paraId="00A4798E" w14:textId="6BA2B84D" w:rsidR="0003471D" w:rsidRPr="00864DDC" w:rsidRDefault="0003471D" w:rsidP="006B06EA">
            <w:pPr>
              <w:pStyle w:val="a1"/>
              <w:tabs>
                <w:tab w:val="left" w:pos="742"/>
              </w:tabs>
              <w:spacing w:line="360" w:lineRule="auto"/>
              <w:ind w:right="-27"/>
              <w:jc w:val="right"/>
              <w:rPr>
                <w:rFonts w:ascii="Arial" w:eastAsia="Angsana New" w:cs="Arial"/>
                <w:color w:val="000000" w:themeColor="text1"/>
                <w:sz w:val="17"/>
                <w:szCs w:val="17"/>
                <w:lang w:val="en-GB"/>
              </w:rPr>
            </w:pPr>
            <w:r w:rsidRPr="00864DDC">
              <w:rPr>
                <w:rFonts w:ascii="Arial" w:eastAsia="Angsana New" w:cs="Arial"/>
                <w:color w:val="000000" w:themeColor="text1"/>
                <w:sz w:val="17"/>
                <w:szCs w:val="17"/>
                <w:lang w:val="en-GB"/>
              </w:rPr>
              <w:t>10,199,970</w:t>
            </w:r>
          </w:p>
        </w:tc>
      </w:tr>
      <w:tr w:rsidR="0003471D" w:rsidRPr="00864DDC" w14:paraId="08A8B708" w14:textId="77777777" w:rsidTr="00F27C56">
        <w:tc>
          <w:tcPr>
            <w:tcW w:w="3402" w:type="dxa"/>
          </w:tcPr>
          <w:p w14:paraId="0621DD52" w14:textId="43747F2E" w:rsidR="0003471D" w:rsidRPr="00864DDC" w:rsidRDefault="0003471D" w:rsidP="0003471D">
            <w:pPr>
              <w:spacing w:line="360" w:lineRule="auto"/>
              <w:ind w:left="145" w:right="-108" w:hanging="145"/>
              <w:rPr>
                <w:rFonts w:ascii="Arial" w:hAnsi="Arial" w:cs="Arial"/>
                <w:sz w:val="17"/>
                <w:szCs w:val="17"/>
                <w:lang w:val="en-GB"/>
              </w:rPr>
            </w:pPr>
            <w:r w:rsidRPr="00864DDC">
              <w:rPr>
                <w:rFonts w:ascii="Arial" w:hAnsi="Arial" w:cs="Arial"/>
                <w:sz w:val="17"/>
                <w:szCs w:val="17"/>
                <w:u w:val="single"/>
              </w:rPr>
              <w:t>Less</w:t>
            </w:r>
            <w:r w:rsidRPr="00864DDC">
              <w:rPr>
                <w:rFonts w:ascii="Arial" w:hAnsi="Arial" w:cs="Arial"/>
                <w:sz w:val="17"/>
                <w:szCs w:val="17"/>
              </w:rPr>
              <w:t xml:space="preserve"> Allowance for impairment</w:t>
            </w:r>
          </w:p>
        </w:tc>
        <w:tc>
          <w:tcPr>
            <w:tcW w:w="1134" w:type="dxa"/>
          </w:tcPr>
          <w:p w14:paraId="59686A2B" w14:textId="77777777" w:rsidR="0003471D" w:rsidRPr="00864DDC" w:rsidRDefault="0003471D" w:rsidP="006B06EA">
            <w:pPr>
              <w:pStyle w:val="a1"/>
              <w:tabs>
                <w:tab w:val="left" w:pos="742"/>
              </w:tabs>
              <w:spacing w:line="360" w:lineRule="auto"/>
              <w:ind w:right="-45"/>
              <w:jc w:val="right"/>
              <w:rPr>
                <w:rFonts w:ascii="Arial" w:eastAsia="Angsana New" w:cs="Arial"/>
                <w:color w:val="auto"/>
                <w:sz w:val="17"/>
                <w:szCs w:val="17"/>
                <w:lang w:val="en-US"/>
              </w:rPr>
            </w:pPr>
          </w:p>
        </w:tc>
        <w:tc>
          <w:tcPr>
            <w:tcW w:w="1134" w:type="dxa"/>
          </w:tcPr>
          <w:p w14:paraId="5C3457B9" w14:textId="4A708342" w:rsidR="0003471D" w:rsidRPr="00864DDC" w:rsidRDefault="0003471D" w:rsidP="006B06EA">
            <w:pPr>
              <w:pStyle w:val="a1"/>
              <w:tabs>
                <w:tab w:val="left" w:pos="742"/>
              </w:tabs>
              <w:spacing w:line="360" w:lineRule="auto"/>
              <w:ind w:right="-45"/>
              <w:jc w:val="right"/>
              <w:rPr>
                <w:rFonts w:ascii="Arial" w:eastAsia="Angsana New" w:cs="Arial"/>
                <w:color w:val="auto"/>
                <w:sz w:val="17"/>
                <w:szCs w:val="17"/>
                <w:lang w:val="en-US"/>
              </w:rPr>
            </w:pPr>
          </w:p>
        </w:tc>
        <w:tc>
          <w:tcPr>
            <w:tcW w:w="709" w:type="dxa"/>
          </w:tcPr>
          <w:p w14:paraId="5F16323E" w14:textId="77777777" w:rsidR="0003471D" w:rsidRPr="00BA1914" w:rsidRDefault="0003471D" w:rsidP="006B06EA">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tcPr>
          <w:p w14:paraId="71924CC9" w14:textId="77777777" w:rsidR="0003471D" w:rsidRPr="00864DDC" w:rsidRDefault="0003471D" w:rsidP="006B06EA">
            <w:pPr>
              <w:pStyle w:val="a1"/>
              <w:tabs>
                <w:tab w:val="left" w:pos="742"/>
              </w:tabs>
              <w:spacing w:line="360" w:lineRule="auto"/>
              <w:ind w:right="-27"/>
              <w:jc w:val="right"/>
              <w:rPr>
                <w:rFonts w:ascii="Arial" w:eastAsia="Angsana New" w:cs="Arial"/>
                <w:color w:val="000000" w:themeColor="text1"/>
                <w:sz w:val="17"/>
                <w:szCs w:val="17"/>
                <w:lang w:val="en-US"/>
              </w:rPr>
            </w:pPr>
          </w:p>
        </w:tc>
        <w:tc>
          <w:tcPr>
            <w:tcW w:w="1276" w:type="dxa"/>
          </w:tcPr>
          <w:p w14:paraId="1498BA2D" w14:textId="152D0A46" w:rsidR="0003471D" w:rsidRPr="0003471D" w:rsidRDefault="0003471D" w:rsidP="006B06EA">
            <w:pPr>
              <w:pStyle w:val="a1"/>
              <w:pBdr>
                <w:bottom w:val="single" w:sz="4" w:space="1" w:color="auto"/>
              </w:pBdr>
              <w:tabs>
                <w:tab w:val="left" w:pos="742"/>
              </w:tabs>
              <w:spacing w:line="360" w:lineRule="auto"/>
              <w:ind w:right="-27"/>
              <w:jc w:val="right"/>
              <w:rPr>
                <w:rFonts w:ascii="Arial" w:eastAsia="Angsana New" w:cs="Arial"/>
                <w:color w:val="000000" w:themeColor="text1"/>
                <w:sz w:val="17"/>
                <w:szCs w:val="17"/>
                <w:lang w:val="en-GB"/>
              </w:rPr>
            </w:pPr>
            <w:r w:rsidRPr="0003471D">
              <w:rPr>
                <w:rFonts w:ascii="Arial" w:eastAsia="Angsana New" w:cs="Arial"/>
                <w:color w:val="000000" w:themeColor="text1"/>
                <w:sz w:val="17"/>
                <w:szCs w:val="17"/>
                <w:lang w:val="en-GB"/>
              </w:rPr>
              <w:t>(10,199,970)</w:t>
            </w:r>
          </w:p>
        </w:tc>
        <w:tc>
          <w:tcPr>
            <w:tcW w:w="1275" w:type="dxa"/>
            <w:shd w:val="clear" w:color="auto" w:fill="auto"/>
          </w:tcPr>
          <w:p w14:paraId="422B0D44" w14:textId="5C854D91" w:rsidR="0003471D" w:rsidRPr="00864DDC" w:rsidRDefault="0003471D" w:rsidP="006B06EA">
            <w:pPr>
              <w:pStyle w:val="a1"/>
              <w:pBdr>
                <w:bottom w:val="single" w:sz="4" w:space="1" w:color="auto"/>
              </w:pBdr>
              <w:tabs>
                <w:tab w:val="left" w:pos="742"/>
              </w:tabs>
              <w:spacing w:line="360" w:lineRule="auto"/>
              <w:ind w:right="-27"/>
              <w:jc w:val="right"/>
              <w:rPr>
                <w:rFonts w:ascii="Arial" w:eastAsia="Angsana New" w:cs="Arial"/>
                <w:color w:val="000000" w:themeColor="text1"/>
                <w:sz w:val="17"/>
                <w:szCs w:val="17"/>
                <w:lang w:val="en-GB"/>
              </w:rPr>
            </w:pPr>
            <w:r w:rsidRPr="00864DDC">
              <w:rPr>
                <w:rFonts w:ascii="Arial" w:cs="Arial"/>
                <w:color w:val="000000" w:themeColor="text1"/>
                <w:sz w:val="17"/>
                <w:szCs w:val="17"/>
                <w:lang w:val="en-GB"/>
              </w:rPr>
              <w:t>(10,199,970)</w:t>
            </w:r>
          </w:p>
        </w:tc>
      </w:tr>
      <w:tr w:rsidR="00515D37" w:rsidRPr="00864DDC" w14:paraId="5DCE0E46" w14:textId="77777777" w:rsidTr="00F27C56">
        <w:tc>
          <w:tcPr>
            <w:tcW w:w="3402" w:type="dxa"/>
          </w:tcPr>
          <w:p w14:paraId="24975BF9" w14:textId="70CD10BD" w:rsidR="00515D37" w:rsidRPr="00864DDC" w:rsidRDefault="00515D37" w:rsidP="00515D37">
            <w:pPr>
              <w:spacing w:line="360" w:lineRule="auto"/>
              <w:ind w:left="145" w:right="-108" w:hanging="145"/>
              <w:rPr>
                <w:rFonts w:ascii="Arial" w:hAnsi="Arial" w:cs="Arial"/>
                <w:sz w:val="17"/>
                <w:szCs w:val="17"/>
                <w:lang w:val="en-GB"/>
              </w:rPr>
            </w:pPr>
            <w:r w:rsidRPr="00864DDC">
              <w:rPr>
                <w:rFonts w:ascii="Arial" w:hAnsi="Arial" w:cs="Arial"/>
                <w:sz w:val="17"/>
                <w:szCs w:val="17"/>
              </w:rPr>
              <w:t>Net</w:t>
            </w:r>
          </w:p>
        </w:tc>
        <w:tc>
          <w:tcPr>
            <w:tcW w:w="1134" w:type="dxa"/>
          </w:tcPr>
          <w:p w14:paraId="30B054D0" w14:textId="77777777" w:rsidR="00515D37" w:rsidRPr="00864DDC" w:rsidRDefault="00515D37" w:rsidP="00515D37">
            <w:pPr>
              <w:pStyle w:val="a1"/>
              <w:tabs>
                <w:tab w:val="left" w:pos="742"/>
              </w:tabs>
              <w:spacing w:line="360" w:lineRule="auto"/>
              <w:ind w:right="-45"/>
              <w:jc w:val="right"/>
              <w:rPr>
                <w:rFonts w:ascii="Arial" w:eastAsia="Angsana New" w:cs="Arial"/>
                <w:color w:val="auto"/>
                <w:sz w:val="17"/>
                <w:szCs w:val="17"/>
                <w:lang w:val="en-US"/>
              </w:rPr>
            </w:pPr>
          </w:p>
        </w:tc>
        <w:tc>
          <w:tcPr>
            <w:tcW w:w="1134" w:type="dxa"/>
            <w:vAlign w:val="bottom"/>
          </w:tcPr>
          <w:p w14:paraId="5DB02224" w14:textId="15BDE2BE" w:rsidR="00515D37" w:rsidRPr="00864DDC" w:rsidRDefault="00515D37" w:rsidP="00515D37">
            <w:pPr>
              <w:pStyle w:val="a1"/>
              <w:tabs>
                <w:tab w:val="left" w:pos="742"/>
              </w:tabs>
              <w:spacing w:line="360" w:lineRule="auto"/>
              <w:ind w:right="-45"/>
              <w:jc w:val="right"/>
              <w:rPr>
                <w:rFonts w:ascii="Arial" w:eastAsia="Angsana New" w:cs="Arial"/>
                <w:color w:val="auto"/>
                <w:sz w:val="17"/>
                <w:szCs w:val="17"/>
                <w:lang w:val="en-US"/>
              </w:rPr>
            </w:pPr>
          </w:p>
        </w:tc>
        <w:tc>
          <w:tcPr>
            <w:tcW w:w="709" w:type="dxa"/>
          </w:tcPr>
          <w:p w14:paraId="491AB23E" w14:textId="77777777" w:rsidR="00515D37" w:rsidRPr="00BA1914" w:rsidRDefault="00515D37" w:rsidP="00515D37">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vAlign w:val="bottom"/>
          </w:tcPr>
          <w:p w14:paraId="2034D555" w14:textId="77777777" w:rsidR="00515D37" w:rsidRPr="00864DDC" w:rsidRDefault="00515D37" w:rsidP="00515D37">
            <w:pPr>
              <w:pStyle w:val="a1"/>
              <w:tabs>
                <w:tab w:val="left" w:pos="742"/>
              </w:tabs>
              <w:spacing w:line="360" w:lineRule="auto"/>
              <w:ind w:right="-27"/>
              <w:jc w:val="right"/>
              <w:rPr>
                <w:rFonts w:ascii="Arial" w:eastAsia="Angsana New" w:cs="Arial"/>
                <w:color w:val="000000" w:themeColor="text1"/>
                <w:sz w:val="17"/>
                <w:szCs w:val="17"/>
                <w:lang w:val="en-US"/>
              </w:rPr>
            </w:pPr>
          </w:p>
        </w:tc>
        <w:tc>
          <w:tcPr>
            <w:tcW w:w="1276" w:type="dxa"/>
          </w:tcPr>
          <w:p w14:paraId="25E8EB6E" w14:textId="54668D15" w:rsidR="00515D37" w:rsidRPr="0003471D" w:rsidRDefault="00515D37" w:rsidP="00515D37">
            <w:pPr>
              <w:pStyle w:val="3"/>
              <w:tabs>
                <w:tab w:val="clear" w:pos="360"/>
                <w:tab w:val="clear" w:pos="720"/>
              </w:tabs>
              <w:spacing w:line="360" w:lineRule="auto"/>
              <w:jc w:val="center"/>
              <w:rPr>
                <w:rFonts w:ascii="Arial" w:eastAsia="Angsana New" w:cs="Arial"/>
                <w:color w:val="000000" w:themeColor="text1"/>
                <w:sz w:val="17"/>
                <w:szCs w:val="17"/>
                <w:lang w:val="en-GB"/>
              </w:rPr>
            </w:pPr>
            <w:r w:rsidRPr="00897F8D">
              <w:rPr>
                <w:rFonts w:ascii="Arial" w:hAnsi="Arial" w:cs="Arial"/>
                <w:sz w:val="19"/>
                <w:szCs w:val="19"/>
                <w:lang w:val="en-GB"/>
              </w:rPr>
              <w:t xml:space="preserve">          -</w:t>
            </w:r>
          </w:p>
        </w:tc>
        <w:tc>
          <w:tcPr>
            <w:tcW w:w="1275" w:type="dxa"/>
            <w:shd w:val="clear" w:color="auto" w:fill="auto"/>
          </w:tcPr>
          <w:p w14:paraId="739CB4B9" w14:textId="44EEA0BC" w:rsidR="00515D37" w:rsidRPr="00864DDC" w:rsidRDefault="00515D37" w:rsidP="00515D37">
            <w:pPr>
              <w:pStyle w:val="3"/>
              <w:tabs>
                <w:tab w:val="clear" w:pos="360"/>
                <w:tab w:val="clear" w:pos="720"/>
              </w:tabs>
              <w:spacing w:line="360" w:lineRule="auto"/>
              <w:jc w:val="center"/>
              <w:rPr>
                <w:rFonts w:ascii="Arial" w:eastAsia="Angsana New" w:cs="Arial"/>
                <w:color w:val="000000" w:themeColor="text1"/>
                <w:sz w:val="17"/>
                <w:szCs w:val="17"/>
                <w:lang w:val="en-GB"/>
              </w:rPr>
            </w:pPr>
            <w:r w:rsidRPr="00897F8D">
              <w:rPr>
                <w:rFonts w:ascii="Arial" w:hAnsi="Arial" w:cs="Arial"/>
                <w:sz w:val="19"/>
                <w:szCs w:val="19"/>
                <w:lang w:val="en-GB"/>
              </w:rPr>
              <w:t xml:space="preserve">          -</w:t>
            </w:r>
          </w:p>
        </w:tc>
      </w:tr>
      <w:tr w:rsidR="0003471D" w:rsidRPr="00864DDC" w14:paraId="0F6799CB" w14:textId="77777777" w:rsidTr="00F27C56">
        <w:tc>
          <w:tcPr>
            <w:tcW w:w="3402" w:type="dxa"/>
          </w:tcPr>
          <w:p w14:paraId="7F4506A9" w14:textId="77777777" w:rsidR="0003471D" w:rsidRPr="00864DDC" w:rsidRDefault="0003471D" w:rsidP="0003471D">
            <w:pPr>
              <w:spacing w:line="360" w:lineRule="auto"/>
              <w:ind w:left="145" w:right="-108" w:hanging="145"/>
              <w:rPr>
                <w:rFonts w:ascii="Arial" w:hAnsi="Arial" w:cs="Arial"/>
                <w:sz w:val="17"/>
                <w:szCs w:val="17"/>
                <w:lang w:val="en-GB"/>
              </w:rPr>
            </w:pPr>
          </w:p>
        </w:tc>
        <w:tc>
          <w:tcPr>
            <w:tcW w:w="1134" w:type="dxa"/>
          </w:tcPr>
          <w:p w14:paraId="1451687E" w14:textId="77777777" w:rsidR="0003471D" w:rsidRPr="00864DDC" w:rsidRDefault="0003471D" w:rsidP="0003471D">
            <w:pPr>
              <w:pStyle w:val="a1"/>
              <w:tabs>
                <w:tab w:val="left" w:pos="742"/>
              </w:tabs>
              <w:spacing w:line="360" w:lineRule="auto"/>
              <w:ind w:right="-45"/>
              <w:jc w:val="right"/>
              <w:rPr>
                <w:rFonts w:ascii="Arial" w:eastAsia="Angsana New" w:cs="Arial"/>
                <w:color w:val="auto"/>
                <w:sz w:val="17"/>
                <w:szCs w:val="17"/>
                <w:lang w:val="en-US"/>
              </w:rPr>
            </w:pPr>
          </w:p>
        </w:tc>
        <w:tc>
          <w:tcPr>
            <w:tcW w:w="1134" w:type="dxa"/>
            <w:vAlign w:val="bottom"/>
          </w:tcPr>
          <w:p w14:paraId="161D8C17" w14:textId="77B27578" w:rsidR="0003471D" w:rsidRPr="00864DDC" w:rsidRDefault="0003471D" w:rsidP="0003471D">
            <w:pPr>
              <w:pStyle w:val="a1"/>
              <w:tabs>
                <w:tab w:val="left" w:pos="742"/>
              </w:tabs>
              <w:spacing w:line="360" w:lineRule="auto"/>
              <w:ind w:right="-45"/>
              <w:jc w:val="right"/>
              <w:rPr>
                <w:rFonts w:ascii="Arial" w:eastAsia="Angsana New" w:cs="Arial"/>
                <w:color w:val="auto"/>
                <w:sz w:val="17"/>
                <w:szCs w:val="17"/>
                <w:lang w:val="en-US"/>
              </w:rPr>
            </w:pPr>
          </w:p>
        </w:tc>
        <w:tc>
          <w:tcPr>
            <w:tcW w:w="709" w:type="dxa"/>
          </w:tcPr>
          <w:p w14:paraId="06940A3A" w14:textId="77777777" w:rsidR="0003471D" w:rsidRPr="00BA1914" w:rsidRDefault="0003471D" w:rsidP="0003471D">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vAlign w:val="bottom"/>
          </w:tcPr>
          <w:p w14:paraId="78590B90" w14:textId="77777777" w:rsidR="0003471D" w:rsidRPr="00864DDC" w:rsidRDefault="0003471D" w:rsidP="0003471D">
            <w:pPr>
              <w:pStyle w:val="a1"/>
              <w:tabs>
                <w:tab w:val="left" w:pos="742"/>
              </w:tabs>
              <w:spacing w:line="360" w:lineRule="auto"/>
              <w:ind w:right="-27"/>
              <w:jc w:val="right"/>
              <w:rPr>
                <w:rFonts w:ascii="Arial" w:eastAsia="Angsana New" w:cs="Arial"/>
                <w:color w:val="000000" w:themeColor="text1"/>
                <w:sz w:val="17"/>
                <w:szCs w:val="17"/>
                <w:lang w:val="en-US"/>
              </w:rPr>
            </w:pPr>
          </w:p>
        </w:tc>
        <w:tc>
          <w:tcPr>
            <w:tcW w:w="1276" w:type="dxa"/>
          </w:tcPr>
          <w:p w14:paraId="0B1D91DF" w14:textId="77777777" w:rsidR="0003471D" w:rsidRPr="0003471D" w:rsidRDefault="0003471D" w:rsidP="0003471D">
            <w:pPr>
              <w:pStyle w:val="a1"/>
              <w:tabs>
                <w:tab w:val="left" w:pos="742"/>
              </w:tabs>
              <w:spacing w:line="360" w:lineRule="auto"/>
              <w:ind w:right="-27"/>
              <w:jc w:val="right"/>
              <w:rPr>
                <w:rFonts w:ascii="Arial" w:eastAsia="Angsana New" w:cs="Arial"/>
                <w:color w:val="000000" w:themeColor="text1"/>
                <w:sz w:val="17"/>
                <w:szCs w:val="17"/>
                <w:lang w:val="en-GB"/>
              </w:rPr>
            </w:pPr>
          </w:p>
        </w:tc>
        <w:tc>
          <w:tcPr>
            <w:tcW w:w="1275" w:type="dxa"/>
            <w:shd w:val="clear" w:color="auto" w:fill="auto"/>
            <w:vAlign w:val="bottom"/>
          </w:tcPr>
          <w:p w14:paraId="0871C38C" w14:textId="77777777" w:rsidR="0003471D" w:rsidRPr="00864DDC" w:rsidRDefault="0003471D" w:rsidP="0003471D">
            <w:pPr>
              <w:pStyle w:val="a1"/>
              <w:tabs>
                <w:tab w:val="left" w:pos="742"/>
              </w:tabs>
              <w:spacing w:line="360" w:lineRule="auto"/>
              <w:ind w:right="-27"/>
              <w:jc w:val="right"/>
              <w:rPr>
                <w:rFonts w:ascii="Arial" w:eastAsia="Angsana New" w:cs="Arial"/>
                <w:color w:val="000000" w:themeColor="text1"/>
                <w:sz w:val="17"/>
                <w:szCs w:val="17"/>
                <w:lang w:val="en-GB"/>
              </w:rPr>
            </w:pPr>
          </w:p>
        </w:tc>
      </w:tr>
      <w:tr w:rsidR="0003471D" w:rsidRPr="00864DDC" w14:paraId="6231741C" w14:textId="77777777" w:rsidTr="00F27C56">
        <w:tc>
          <w:tcPr>
            <w:tcW w:w="3402" w:type="dxa"/>
          </w:tcPr>
          <w:p w14:paraId="07250CFC" w14:textId="77777777" w:rsidR="0003471D" w:rsidRPr="00864DDC" w:rsidRDefault="0003471D" w:rsidP="0003471D">
            <w:pPr>
              <w:spacing w:line="360" w:lineRule="auto"/>
              <w:ind w:left="145" w:right="-108" w:hanging="145"/>
              <w:rPr>
                <w:rFonts w:ascii="Arial" w:hAnsi="Arial" w:cs="Arial"/>
                <w:sz w:val="17"/>
                <w:szCs w:val="17"/>
                <w:lang w:val="en-GB"/>
              </w:rPr>
            </w:pPr>
            <w:r w:rsidRPr="00864DDC">
              <w:rPr>
                <w:rFonts w:ascii="Arial" w:hAnsi="Arial" w:cs="Arial"/>
                <w:sz w:val="17"/>
                <w:szCs w:val="17"/>
                <w:lang w:val="en-GB"/>
              </w:rPr>
              <w:lastRenderedPageBreak/>
              <w:t>Thai Flexible Pack Company Limited</w:t>
            </w:r>
          </w:p>
        </w:tc>
        <w:tc>
          <w:tcPr>
            <w:tcW w:w="1134" w:type="dxa"/>
          </w:tcPr>
          <w:p w14:paraId="4E9C0CAD" w14:textId="116D7BD8" w:rsidR="0003471D" w:rsidRPr="00AF1045" w:rsidRDefault="0003471D" w:rsidP="006B06EA">
            <w:pPr>
              <w:pStyle w:val="a1"/>
              <w:tabs>
                <w:tab w:val="left" w:pos="742"/>
              </w:tabs>
              <w:spacing w:line="360" w:lineRule="auto"/>
              <w:ind w:right="-45"/>
              <w:jc w:val="right"/>
              <w:rPr>
                <w:rFonts w:ascii="Arial" w:eastAsia="Angsana New" w:cs="Arial"/>
                <w:color w:val="auto"/>
                <w:sz w:val="17"/>
                <w:szCs w:val="17"/>
                <w:lang w:val="en-US"/>
              </w:rPr>
            </w:pPr>
            <w:r w:rsidRPr="00AF1045">
              <w:rPr>
                <w:rFonts w:ascii="Arial" w:eastAsia="Angsana New" w:cs="Arial"/>
                <w:color w:val="auto"/>
                <w:sz w:val="17"/>
                <w:szCs w:val="17"/>
                <w:lang w:val="en-US"/>
              </w:rPr>
              <w:t>160,000,000</w:t>
            </w:r>
          </w:p>
        </w:tc>
        <w:tc>
          <w:tcPr>
            <w:tcW w:w="1134" w:type="dxa"/>
          </w:tcPr>
          <w:p w14:paraId="336FCAA2" w14:textId="122272D5" w:rsidR="0003471D" w:rsidRPr="00864DDC" w:rsidRDefault="0003471D" w:rsidP="006B06EA">
            <w:pPr>
              <w:pStyle w:val="a1"/>
              <w:tabs>
                <w:tab w:val="left" w:pos="742"/>
              </w:tabs>
              <w:spacing w:line="360" w:lineRule="auto"/>
              <w:ind w:right="-45"/>
              <w:jc w:val="right"/>
              <w:rPr>
                <w:rFonts w:ascii="Arial" w:eastAsia="Angsana New" w:cs="Arial"/>
                <w:color w:val="auto"/>
                <w:sz w:val="17"/>
                <w:szCs w:val="17"/>
                <w:lang w:val="en-US"/>
              </w:rPr>
            </w:pPr>
            <w:r w:rsidRPr="00864DDC">
              <w:rPr>
                <w:rFonts w:ascii="Arial" w:eastAsia="Angsana New" w:cs="Arial"/>
                <w:color w:val="auto"/>
                <w:sz w:val="17"/>
                <w:szCs w:val="17"/>
                <w:lang w:val="en-GB"/>
              </w:rPr>
              <w:t>60,000,000</w:t>
            </w:r>
          </w:p>
        </w:tc>
        <w:tc>
          <w:tcPr>
            <w:tcW w:w="709" w:type="dxa"/>
          </w:tcPr>
          <w:p w14:paraId="62BD6D56" w14:textId="21A4980D" w:rsidR="0003471D" w:rsidRPr="00BA1914" w:rsidRDefault="0003471D" w:rsidP="006B06EA">
            <w:pPr>
              <w:pStyle w:val="a1"/>
              <w:tabs>
                <w:tab w:val="left" w:pos="742"/>
              </w:tabs>
              <w:spacing w:line="360" w:lineRule="auto"/>
              <w:ind w:right="-27"/>
              <w:jc w:val="right"/>
              <w:rPr>
                <w:rFonts w:ascii="Arial" w:eastAsia="Angsana New" w:cs="Arial"/>
                <w:color w:val="000000" w:themeColor="text1"/>
                <w:sz w:val="17"/>
                <w:szCs w:val="17"/>
                <w:lang w:val="en-US"/>
              </w:rPr>
            </w:pPr>
            <w:r w:rsidRPr="00BA1914">
              <w:rPr>
                <w:rFonts w:ascii="Arial" w:eastAsia="Angsana New" w:cs="Arial"/>
                <w:color w:val="000000" w:themeColor="text1"/>
                <w:sz w:val="17"/>
                <w:szCs w:val="17"/>
                <w:lang w:val="en-US"/>
              </w:rPr>
              <w:t>56.69</w:t>
            </w:r>
          </w:p>
        </w:tc>
        <w:tc>
          <w:tcPr>
            <w:tcW w:w="789" w:type="dxa"/>
          </w:tcPr>
          <w:p w14:paraId="181856D5" w14:textId="0ADF3BB7" w:rsidR="0003471D" w:rsidRPr="00864DDC" w:rsidRDefault="0003471D" w:rsidP="006B06EA">
            <w:pPr>
              <w:pStyle w:val="a1"/>
              <w:tabs>
                <w:tab w:val="left" w:pos="742"/>
              </w:tabs>
              <w:spacing w:line="360" w:lineRule="auto"/>
              <w:ind w:right="-27"/>
              <w:jc w:val="right"/>
              <w:rPr>
                <w:rFonts w:ascii="Arial" w:eastAsia="Angsana New" w:cs="Arial"/>
                <w:color w:val="000000" w:themeColor="text1"/>
                <w:sz w:val="17"/>
                <w:szCs w:val="17"/>
                <w:lang w:val="en-US"/>
              </w:rPr>
            </w:pPr>
            <w:r w:rsidRPr="00864DDC">
              <w:rPr>
                <w:rFonts w:ascii="Arial" w:cs="Arial"/>
                <w:color w:val="000000" w:themeColor="text1"/>
                <w:sz w:val="17"/>
                <w:szCs w:val="17"/>
                <w:lang w:val="en-GB"/>
              </w:rPr>
              <w:t>55.00</w:t>
            </w:r>
          </w:p>
        </w:tc>
        <w:tc>
          <w:tcPr>
            <w:tcW w:w="1276" w:type="dxa"/>
          </w:tcPr>
          <w:p w14:paraId="78C7F401" w14:textId="3CAE469B" w:rsidR="0003471D" w:rsidRPr="0003471D" w:rsidRDefault="0003471D" w:rsidP="006B06EA">
            <w:pPr>
              <w:pStyle w:val="a1"/>
              <w:tabs>
                <w:tab w:val="left" w:pos="742"/>
              </w:tabs>
              <w:spacing w:line="360" w:lineRule="auto"/>
              <w:ind w:right="-27"/>
              <w:jc w:val="right"/>
              <w:rPr>
                <w:rFonts w:ascii="Arial" w:eastAsia="Angsana New" w:cs="Arial"/>
                <w:color w:val="000000" w:themeColor="text1"/>
                <w:sz w:val="17"/>
                <w:szCs w:val="17"/>
                <w:lang w:val="en-GB"/>
              </w:rPr>
            </w:pPr>
            <w:r w:rsidRPr="0003471D">
              <w:rPr>
                <w:rFonts w:ascii="Arial" w:eastAsia="Angsana New" w:cs="Arial"/>
                <w:color w:val="000000" w:themeColor="text1"/>
                <w:sz w:val="17"/>
                <w:szCs w:val="17"/>
                <w:lang w:val="en-GB"/>
              </w:rPr>
              <w:t>112,700,000</w:t>
            </w:r>
          </w:p>
        </w:tc>
        <w:tc>
          <w:tcPr>
            <w:tcW w:w="1275" w:type="dxa"/>
            <w:shd w:val="clear" w:color="auto" w:fill="auto"/>
          </w:tcPr>
          <w:p w14:paraId="29E8C745" w14:textId="00FDAD97" w:rsidR="0003471D" w:rsidRPr="00864DDC" w:rsidRDefault="0003471D" w:rsidP="006B06EA">
            <w:pPr>
              <w:pStyle w:val="a1"/>
              <w:tabs>
                <w:tab w:val="left" w:pos="742"/>
              </w:tabs>
              <w:spacing w:line="360" w:lineRule="auto"/>
              <w:ind w:right="-27"/>
              <w:jc w:val="right"/>
              <w:rPr>
                <w:rFonts w:ascii="Arial" w:eastAsia="Angsana New" w:cs="Arial"/>
                <w:color w:val="000000" w:themeColor="text1"/>
                <w:sz w:val="17"/>
                <w:szCs w:val="17"/>
                <w:lang w:val="en-GB"/>
              </w:rPr>
            </w:pPr>
            <w:r w:rsidRPr="00864DDC">
              <w:rPr>
                <w:rFonts w:ascii="Arial" w:eastAsia="Angsana New" w:cs="Arial"/>
                <w:color w:val="000000" w:themeColor="text1"/>
                <w:sz w:val="17"/>
                <w:szCs w:val="17"/>
                <w:lang w:val="en-GB"/>
              </w:rPr>
              <w:t>55,000,000</w:t>
            </w:r>
          </w:p>
        </w:tc>
      </w:tr>
      <w:tr w:rsidR="00D50EDD" w:rsidRPr="00864DDC" w14:paraId="065B04B0" w14:textId="77777777" w:rsidTr="00F27C56">
        <w:tc>
          <w:tcPr>
            <w:tcW w:w="3402" w:type="dxa"/>
          </w:tcPr>
          <w:p w14:paraId="61C2837A" w14:textId="342A227F" w:rsidR="00D50EDD" w:rsidRPr="00864DDC" w:rsidRDefault="00D50EDD" w:rsidP="00D50EDD">
            <w:pPr>
              <w:spacing w:line="360" w:lineRule="auto"/>
              <w:ind w:left="145" w:right="-108" w:hanging="145"/>
              <w:rPr>
                <w:rFonts w:ascii="Arial" w:hAnsi="Arial" w:cs="Arial"/>
                <w:sz w:val="17"/>
                <w:szCs w:val="17"/>
                <w:lang w:val="en-GB"/>
              </w:rPr>
            </w:pPr>
            <w:r w:rsidRPr="00864DDC">
              <w:rPr>
                <w:rFonts w:ascii="Arial" w:hAnsi="Arial" w:cs="Arial"/>
                <w:sz w:val="17"/>
                <w:szCs w:val="17"/>
                <w:u w:val="single"/>
              </w:rPr>
              <w:t>Less</w:t>
            </w:r>
            <w:r w:rsidRPr="00864DDC">
              <w:rPr>
                <w:rFonts w:ascii="Arial" w:hAnsi="Arial" w:cs="Arial"/>
                <w:sz w:val="17"/>
                <w:szCs w:val="17"/>
              </w:rPr>
              <w:t xml:space="preserve"> Allowance for impairment</w:t>
            </w:r>
          </w:p>
        </w:tc>
        <w:tc>
          <w:tcPr>
            <w:tcW w:w="1134" w:type="dxa"/>
          </w:tcPr>
          <w:p w14:paraId="7E3AD9F9" w14:textId="77777777" w:rsidR="00D50EDD" w:rsidRPr="00AF1045" w:rsidRDefault="00D50EDD" w:rsidP="00D50EDD">
            <w:pPr>
              <w:pStyle w:val="a1"/>
              <w:tabs>
                <w:tab w:val="left" w:pos="742"/>
              </w:tabs>
              <w:spacing w:line="360" w:lineRule="auto"/>
              <w:ind w:right="-45"/>
              <w:jc w:val="right"/>
              <w:rPr>
                <w:rFonts w:ascii="Arial" w:eastAsia="Angsana New" w:cs="Arial"/>
                <w:color w:val="auto"/>
                <w:sz w:val="17"/>
                <w:szCs w:val="17"/>
                <w:lang w:val="en-US"/>
              </w:rPr>
            </w:pPr>
          </w:p>
        </w:tc>
        <w:tc>
          <w:tcPr>
            <w:tcW w:w="1134" w:type="dxa"/>
          </w:tcPr>
          <w:p w14:paraId="32C932EC" w14:textId="77777777" w:rsidR="00D50EDD" w:rsidRPr="00864DDC" w:rsidRDefault="00D50EDD" w:rsidP="00D50EDD">
            <w:pPr>
              <w:pStyle w:val="a1"/>
              <w:tabs>
                <w:tab w:val="left" w:pos="742"/>
              </w:tabs>
              <w:spacing w:line="360" w:lineRule="auto"/>
              <w:ind w:right="-45"/>
              <w:jc w:val="right"/>
              <w:rPr>
                <w:rFonts w:ascii="Arial" w:eastAsia="Angsana New" w:cs="Arial"/>
                <w:color w:val="auto"/>
                <w:sz w:val="17"/>
                <w:szCs w:val="17"/>
                <w:lang w:val="en-GB"/>
              </w:rPr>
            </w:pPr>
          </w:p>
        </w:tc>
        <w:tc>
          <w:tcPr>
            <w:tcW w:w="709" w:type="dxa"/>
          </w:tcPr>
          <w:p w14:paraId="6BB35F2C" w14:textId="77777777" w:rsidR="00D50EDD" w:rsidRPr="00BA1914" w:rsidRDefault="00D50EDD" w:rsidP="00D50EDD">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tcPr>
          <w:p w14:paraId="5B571A36" w14:textId="77777777" w:rsidR="00D50EDD" w:rsidRPr="00864DDC" w:rsidRDefault="00D50EDD" w:rsidP="00D50EDD">
            <w:pPr>
              <w:pStyle w:val="a1"/>
              <w:tabs>
                <w:tab w:val="left" w:pos="742"/>
              </w:tabs>
              <w:spacing w:line="360" w:lineRule="auto"/>
              <w:ind w:right="-27"/>
              <w:jc w:val="right"/>
              <w:rPr>
                <w:rFonts w:ascii="Arial" w:cs="Arial"/>
                <w:color w:val="000000" w:themeColor="text1"/>
                <w:sz w:val="17"/>
                <w:szCs w:val="17"/>
                <w:lang w:val="en-GB"/>
              </w:rPr>
            </w:pPr>
          </w:p>
        </w:tc>
        <w:tc>
          <w:tcPr>
            <w:tcW w:w="1276" w:type="dxa"/>
          </w:tcPr>
          <w:p w14:paraId="379573F1" w14:textId="59791F85" w:rsidR="00D50EDD" w:rsidRPr="0003471D" w:rsidRDefault="00D50EDD" w:rsidP="00D50EDD">
            <w:pPr>
              <w:pStyle w:val="a1"/>
              <w:pBdr>
                <w:bottom w:val="single" w:sz="4" w:space="1" w:color="auto"/>
              </w:pBdr>
              <w:tabs>
                <w:tab w:val="left" w:pos="742"/>
              </w:tabs>
              <w:spacing w:line="360" w:lineRule="auto"/>
              <w:ind w:right="-27"/>
              <w:jc w:val="right"/>
              <w:rPr>
                <w:rFonts w:ascii="Arial" w:eastAsia="Angsana New" w:cs="Arial"/>
                <w:color w:val="000000" w:themeColor="text1"/>
                <w:sz w:val="17"/>
                <w:szCs w:val="17"/>
                <w:lang w:val="en-GB"/>
              </w:rPr>
            </w:pPr>
            <w:r>
              <w:rPr>
                <w:rFonts w:ascii="Arial" w:eastAsia="Angsana New" w:cs="Arial"/>
                <w:color w:val="000000" w:themeColor="text1"/>
                <w:sz w:val="17"/>
                <w:szCs w:val="17"/>
                <w:lang w:val="en-GB"/>
              </w:rPr>
              <w:t>(59,000,000)</w:t>
            </w:r>
          </w:p>
        </w:tc>
        <w:tc>
          <w:tcPr>
            <w:tcW w:w="1275" w:type="dxa"/>
            <w:shd w:val="clear" w:color="auto" w:fill="auto"/>
          </w:tcPr>
          <w:p w14:paraId="7B8DB4B9" w14:textId="2AE2CA76" w:rsidR="00D50EDD" w:rsidRPr="00864DDC" w:rsidRDefault="00D50EDD" w:rsidP="00D50EDD">
            <w:pPr>
              <w:pStyle w:val="a1"/>
              <w:pBdr>
                <w:bottom w:val="single" w:sz="4" w:space="1" w:color="auto"/>
              </w:pBdr>
              <w:tabs>
                <w:tab w:val="left" w:pos="742"/>
              </w:tabs>
              <w:spacing w:line="360" w:lineRule="auto"/>
              <w:ind w:right="-27"/>
              <w:jc w:val="center"/>
              <w:rPr>
                <w:rFonts w:ascii="Arial" w:eastAsia="Angsana New" w:cs="Arial"/>
                <w:color w:val="000000" w:themeColor="text1"/>
                <w:sz w:val="17"/>
                <w:szCs w:val="17"/>
                <w:lang w:val="en-GB"/>
              </w:rPr>
            </w:pPr>
            <w:r>
              <w:rPr>
                <w:rFonts w:ascii="Arial" w:cs="Arial"/>
                <w:color w:val="000000" w:themeColor="text1"/>
                <w:sz w:val="17"/>
                <w:szCs w:val="17"/>
                <w:lang w:val="en-GB"/>
              </w:rPr>
              <w:t xml:space="preserve">          -</w:t>
            </w:r>
          </w:p>
        </w:tc>
      </w:tr>
      <w:tr w:rsidR="00D50EDD" w:rsidRPr="00864DDC" w14:paraId="11D547A2" w14:textId="77777777" w:rsidTr="00D50EDD">
        <w:tc>
          <w:tcPr>
            <w:tcW w:w="3402" w:type="dxa"/>
          </w:tcPr>
          <w:p w14:paraId="7FD5087D" w14:textId="4F7A2A4B" w:rsidR="00D50EDD" w:rsidRPr="00864DDC" w:rsidRDefault="00D50EDD" w:rsidP="00D50EDD">
            <w:pPr>
              <w:spacing w:line="360" w:lineRule="auto"/>
              <w:ind w:left="145" w:right="-108" w:hanging="145"/>
              <w:rPr>
                <w:rFonts w:ascii="Arial" w:hAnsi="Arial" w:cs="Arial"/>
                <w:sz w:val="17"/>
                <w:szCs w:val="17"/>
                <w:lang w:val="en-GB"/>
              </w:rPr>
            </w:pPr>
            <w:r w:rsidRPr="00864DDC">
              <w:rPr>
                <w:rFonts w:ascii="Arial" w:hAnsi="Arial" w:cs="Arial"/>
                <w:sz w:val="17"/>
                <w:szCs w:val="17"/>
              </w:rPr>
              <w:t>Net</w:t>
            </w:r>
          </w:p>
        </w:tc>
        <w:tc>
          <w:tcPr>
            <w:tcW w:w="1134" w:type="dxa"/>
          </w:tcPr>
          <w:p w14:paraId="2AB39B72" w14:textId="77777777" w:rsidR="00D50EDD" w:rsidRPr="00AF1045" w:rsidRDefault="00D50EDD" w:rsidP="00D50EDD">
            <w:pPr>
              <w:pStyle w:val="a1"/>
              <w:tabs>
                <w:tab w:val="left" w:pos="742"/>
              </w:tabs>
              <w:spacing w:line="360" w:lineRule="auto"/>
              <w:ind w:right="-45"/>
              <w:jc w:val="right"/>
              <w:rPr>
                <w:rFonts w:ascii="Arial" w:eastAsia="Angsana New" w:cs="Arial"/>
                <w:color w:val="auto"/>
                <w:sz w:val="17"/>
                <w:szCs w:val="17"/>
                <w:lang w:val="en-US"/>
              </w:rPr>
            </w:pPr>
          </w:p>
        </w:tc>
        <w:tc>
          <w:tcPr>
            <w:tcW w:w="1134" w:type="dxa"/>
          </w:tcPr>
          <w:p w14:paraId="475F3DF4" w14:textId="77777777" w:rsidR="00D50EDD" w:rsidRPr="00864DDC" w:rsidRDefault="00D50EDD" w:rsidP="00D50EDD">
            <w:pPr>
              <w:pStyle w:val="a1"/>
              <w:tabs>
                <w:tab w:val="left" w:pos="742"/>
              </w:tabs>
              <w:spacing w:line="360" w:lineRule="auto"/>
              <w:ind w:right="-45"/>
              <w:jc w:val="right"/>
              <w:rPr>
                <w:rFonts w:ascii="Arial" w:eastAsia="Angsana New" w:cs="Arial"/>
                <w:color w:val="auto"/>
                <w:sz w:val="17"/>
                <w:szCs w:val="17"/>
                <w:lang w:val="en-GB"/>
              </w:rPr>
            </w:pPr>
          </w:p>
        </w:tc>
        <w:tc>
          <w:tcPr>
            <w:tcW w:w="709" w:type="dxa"/>
          </w:tcPr>
          <w:p w14:paraId="2BD895CE" w14:textId="77777777" w:rsidR="00D50EDD" w:rsidRPr="00BA1914" w:rsidRDefault="00D50EDD" w:rsidP="00D50EDD">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tcPr>
          <w:p w14:paraId="2EF7C359" w14:textId="77777777" w:rsidR="00D50EDD" w:rsidRPr="00864DDC" w:rsidRDefault="00D50EDD" w:rsidP="00D50EDD">
            <w:pPr>
              <w:pStyle w:val="a1"/>
              <w:tabs>
                <w:tab w:val="left" w:pos="742"/>
              </w:tabs>
              <w:spacing w:line="360" w:lineRule="auto"/>
              <w:ind w:right="-27"/>
              <w:jc w:val="right"/>
              <w:rPr>
                <w:rFonts w:ascii="Arial" w:cs="Arial"/>
                <w:color w:val="000000" w:themeColor="text1"/>
                <w:sz w:val="17"/>
                <w:szCs w:val="17"/>
                <w:lang w:val="en-GB"/>
              </w:rPr>
            </w:pPr>
          </w:p>
        </w:tc>
        <w:tc>
          <w:tcPr>
            <w:tcW w:w="1276" w:type="dxa"/>
          </w:tcPr>
          <w:p w14:paraId="720DFA0E" w14:textId="21312630" w:rsidR="00D50EDD" w:rsidRPr="0003471D" w:rsidRDefault="00D50EDD" w:rsidP="00D50EDD">
            <w:pPr>
              <w:pStyle w:val="a1"/>
              <w:tabs>
                <w:tab w:val="left" w:pos="742"/>
              </w:tabs>
              <w:spacing w:line="360" w:lineRule="auto"/>
              <w:ind w:right="-27"/>
              <w:jc w:val="right"/>
              <w:rPr>
                <w:rFonts w:ascii="Arial" w:eastAsia="Angsana New" w:cs="Arial"/>
                <w:color w:val="000000" w:themeColor="text1"/>
                <w:sz w:val="17"/>
                <w:szCs w:val="17"/>
                <w:lang w:val="en-GB"/>
              </w:rPr>
            </w:pPr>
            <w:r w:rsidRPr="00D50EDD">
              <w:rPr>
                <w:rFonts w:ascii="Arial" w:eastAsia="Angsana New" w:cs="Arial"/>
                <w:color w:val="000000" w:themeColor="text1"/>
                <w:sz w:val="17"/>
                <w:szCs w:val="17"/>
                <w:lang w:val="en-GB"/>
              </w:rPr>
              <w:t>53,700,000</w:t>
            </w:r>
          </w:p>
        </w:tc>
        <w:tc>
          <w:tcPr>
            <w:tcW w:w="1275" w:type="dxa"/>
            <w:shd w:val="clear" w:color="auto" w:fill="auto"/>
          </w:tcPr>
          <w:p w14:paraId="1D3EEB4A" w14:textId="12F4E48D" w:rsidR="00D50EDD" w:rsidRPr="00864DDC" w:rsidRDefault="00D50EDD" w:rsidP="00D50EDD">
            <w:pPr>
              <w:pStyle w:val="a1"/>
              <w:tabs>
                <w:tab w:val="left" w:pos="742"/>
              </w:tabs>
              <w:spacing w:line="360" w:lineRule="auto"/>
              <w:ind w:right="-27"/>
              <w:jc w:val="right"/>
              <w:rPr>
                <w:rFonts w:ascii="Arial" w:eastAsia="Angsana New" w:cs="Arial"/>
                <w:color w:val="000000" w:themeColor="text1"/>
                <w:sz w:val="17"/>
                <w:szCs w:val="17"/>
                <w:lang w:val="en-GB"/>
              </w:rPr>
            </w:pPr>
            <w:r w:rsidRPr="00D50EDD">
              <w:rPr>
                <w:rFonts w:ascii="Arial" w:eastAsia="Angsana New" w:cs="Arial"/>
                <w:color w:val="000000" w:themeColor="text1"/>
                <w:sz w:val="17"/>
                <w:szCs w:val="17"/>
                <w:lang w:val="en-GB"/>
              </w:rPr>
              <w:t xml:space="preserve">   55,000,000</w:t>
            </w:r>
          </w:p>
        </w:tc>
      </w:tr>
      <w:tr w:rsidR="00D50EDD" w:rsidRPr="00864DDC" w14:paraId="65781141" w14:textId="77777777" w:rsidTr="00F27C56">
        <w:tc>
          <w:tcPr>
            <w:tcW w:w="3402" w:type="dxa"/>
          </w:tcPr>
          <w:p w14:paraId="25B59C3D" w14:textId="77777777" w:rsidR="00D50EDD" w:rsidRPr="00864DDC" w:rsidRDefault="00D50EDD" w:rsidP="0003471D">
            <w:pPr>
              <w:spacing w:line="360" w:lineRule="auto"/>
              <w:ind w:left="145" w:right="-108" w:hanging="145"/>
              <w:rPr>
                <w:rFonts w:ascii="Arial" w:hAnsi="Arial" w:cs="Arial"/>
                <w:sz w:val="17"/>
                <w:szCs w:val="17"/>
                <w:lang w:val="en-GB"/>
              </w:rPr>
            </w:pPr>
          </w:p>
        </w:tc>
        <w:tc>
          <w:tcPr>
            <w:tcW w:w="1134" w:type="dxa"/>
          </w:tcPr>
          <w:p w14:paraId="4337A1C2" w14:textId="77777777" w:rsidR="00D50EDD" w:rsidRPr="00AF1045" w:rsidRDefault="00D50EDD" w:rsidP="006B06EA">
            <w:pPr>
              <w:pStyle w:val="a1"/>
              <w:tabs>
                <w:tab w:val="left" w:pos="742"/>
              </w:tabs>
              <w:spacing w:line="360" w:lineRule="auto"/>
              <w:ind w:right="-45"/>
              <w:jc w:val="right"/>
              <w:rPr>
                <w:rFonts w:ascii="Arial" w:eastAsia="Angsana New" w:cs="Arial"/>
                <w:color w:val="auto"/>
                <w:sz w:val="17"/>
                <w:szCs w:val="17"/>
                <w:lang w:val="en-US"/>
              </w:rPr>
            </w:pPr>
          </w:p>
        </w:tc>
        <w:tc>
          <w:tcPr>
            <w:tcW w:w="1134" w:type="dxa"/>
          </w:tcPr>
          <w:p w14:paraId="484561E6" w14:textId="77777777" w:rsidR="00D50EDD" w:rsidRPr="00864DDC" w:rsidRDefault="00D50EDD" w:rsidP="006B06EA">
            <w:pPr>
              <w:pStyle w:val="a1"/>
              <w:tabs>
                <w:tab w:val="left" w:pos="742"/>
              </w:tabs>
              <w:spacing w:line="360" w:lineRule="auto"/>
              <w:ind w:right="-45"/>
              <w:jc w:val="right"/>
              <w:rPr>
                <w:rFonts w:ascii="Arial" w:eastAsia="Angsana New" w:cs="Arial"/>
                <w:color w:val="auto"/>
                <w:sz w:val="17"/>
                <w:szCs w:val="17"/>
                <w:lang w:val="en-GB"/>
              </w:rPr>
            </w:pPr>
          </w:p>
        </w:tc>
        <w:tc>
          <w:tcPr>
            <w:tcW w:w="709" w:type="dxa"/>
          </w:tcPr>
          <w:p w14:paraId="28C986E7" w14:textId="77777777" w:rsidR="00D50EDD" w:rsidRPr="00BA1914" w:rsidRDefault="00D50EDD" w:rsidP="006B06EA">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tcPr>
          <w:p w14:paraId="5649174B" w14:textId="77777777" w:rsidR="00D50EDD" w:rsidRPr="00864DDC" w:rsidRDefault="00D50EDD" w:rsidP="006B06EA">
            <w:pPr>
              <w:pStyle w:val="a1"/>
              <w:tabs>
                <w:tab w:val="left" w:pos="742"/>
              </w:tabs>
              <w:spacing w:line="360" w:lineRule="auto"/>
              <w:ind w:right="-27"/>
              <w:jc w:val="right"/>
              <w:rPr>
                <w:rFonts w:ascii="Arial" w:cs="Arial"/>
                <w:color w:val="000000" w:themeColor="text1"/>
                <w:sz w:val="17"/>
                <w:szCs w:val="17"/>
                <w:lang w:val="en-GB"/>
              </w:rPr>
            </w:pPr>
          </w:p>
        </w:tc>
        <w:tc>
          <w:tcPr>
            <w:tcW w:w="1276" w:type="dxa"/>
          </w:tcPr>
          <w:p w14:paraId="4D0F8E1C" w14:textId="77777777" w:rsidR="00D50EDD" w:rsidRPr="0003471D" w:rsidRDefault="00D50EDD" w:rsidP="006B06EA">
            <w:pPr>
              <w:pStyle w:val="a1"/>
              <w:tabs>
                <w:tab w:val="left" w:pos="742"/>
              </w:tabs>
              <w:spacing w:line="360" w:lineRule="auto"/>
              <w:ind w:right="-27"/>
              <w:jc w:val="right"/>
              <w:rPr>
                <w:rFonts w:ascii="Arial" w:eastAsia="Angsana New" w:cs="Arial"/>
                <w:color w:val="000000" w:themeColor="text1"/>
                <w:sz w:val="17"/>
                <w:szCs w:val="17"/>
                <w:lang w:val="en-GB"/>
              </w:rPr>
            </w:pPr>
          </w:p>
        </w:tc>
        <w:tc>
          <w:tcPr>
            <w:tcW w:w="1275" w:type="dxa"/>
            <w:shd w:val="clear" w:color="auto" w:fill="auto"/>
          </w:tcPr>
          <w:p w14:paraId="68CB974B" w14:textId="77777777" w:rsidR="00D50EDD" w:rsidRPr="00864DDC" w:rsidRDefault="00D50EDD" w:rsidP="006B06EA">
            <w:pPr>
              <w:pStyle w:val="a1"/>
              <w:tabs>
                <w:tab w:val="left" w:pos="742"/>
              </w:tabs>
              <w:spacing w:line="360" w:lineRule="auto"/>
              <w:ind w:right="-27"/>
              <w:jc w:val="right"/>
              <w:rPr>
                <w:rFonts w:ascii="Arial" w:eastAsia="Angsana New" w:cs="Arial"/>
                <w:color w:val="000000" w:themeColor="text1"/>
                <w:sz w:val="17"/>
                <w:szCs w:val="17"/>
                <w:lang w:val="en-GB"/>
              </w:rPr>
            </w:pPr>
          </w:p>
        </w:tc>
      </w:tr>
      <w:tr w:rsidR="006B06EA" w:rsidRPr="00864DDC" w14:paraId="4206DF8A" w14:textId="77777777" w:rsidTr="00F27C56">
        <w:tc>
          <w:tcPr>
            <w:tcW w:w="3402" w:type="dxa"/>
          </w:tcPr>
          <w:p w14:paraId="3B1C3B79" w14:textId="4D51DDC9" w:rsidR="006B06EA" w:rsidRPr="00864DDC" w:rsidRDefault="006B06EA" w:rsidP="006B06EA">
            <w:pPr>
              <w:spacing w:line="360" w:lineRule="auto"/>
              <w:ind w:left="145" w:right="-108" w:hanging="145"/>
              <w:rPr>
                <w:rFonts w:ascii="Arial" w:hAnsi="Arial" w:cs="Arial"/>
                <w:sz w:val="17"/>
                <w:szCs w:val="17"/>
                <w:lang w:val="en-GB"/>
              </w:rPr>
            </w:pPr>
            <w:r w:rsidRPr="00864DDC">
              <w:rPr>
                <w:rFonts w:ascii="Arial" w:hAnsi="Arial" w:cs="Arial"/>
                <w:sz w:val="17"/>
                <w:szCs w:val="17"/>
                <w:lang w:val="en-GB"/>
              </w:rPr>
              <w:t>NPP Food Incorporation Company Limited</w:t>
            </w:r>
          </w:p>
        </w:tc>
        <w:tc>
          <w:tcPr>
            <w:tcW w:w="1134" w:type="dxa"/>
          </w:tcPr>
          <w:p w14:paraId="45225FC8" w14:textId="58B653B1" w:rsidR="006B06EA" w:rsidRPr="00AF1045" w:rsidRDefault="006B06EA" w:rsidP="006B06EA">
            <w:pPr>
              <w:pStyle w:val="a1"/>
              <w:tabs>
                <w:tab w:val="left" w:pos="742"/>
              </w:tabs>
              <w:spacing w:line="360" w:lineRule="auto"/>
              <w:ind w:right="-45"/>
              <w:jc w:val="right"/>
              <w:rPr>
                <w:rFonts w:ascii="Arial" w:eastAsia="Angsana New" w:cs="Arial"/>
                <w:color w:val="auto"/>
                <w:sz w:val="17"/>
                <w:szCs w:val="17"/>
                <w:lang w:val="en-US"/>
              </w:rPr>
            </w:pPr>
            <w:r w:rsidRPr="00AF1045">
              <w:rPr>
                <w:rFonts w:ascii="Arial" w:eastAsia="Angsana New" w:cs="Arial"/>
                <w:color w:val="auto"/>
                <w:sz w:val="17"/>
                <w:szCs w:val="17"/>
                <w:lang w:val="en-US"/>
              </w:rPr>
              <w:t>250,000,000</w:t>
            </w:r>
          </w:p>
        </w:tc>
        <w:tc>
          <w:tcPr>
            <w:tcW w:w="1134" w:type="dxa"/>
          </w:tcPr>
          <w:p w14:paraId="52C158CB" w14:textId="57866FF5" w:rsidR="006B06EA" w:rsidRPr="00D50EDD" w:rsidRDefault="006B06EA" w:rsidP="00D50EDD">
            <w:pPr>
              <w:pStyle w:val="a1"/>
              <w:tabs>
                <w:tab w:val="left" w:pos="742"/>
              </w:tabs>
              <w:spacing w:line="360" w:lineRule="auto"/>
              <w:ind w:right="-110"/>
              <w:rPr>
                <w:rFonts w:ascii="Arial" w:eastAsia="Angsana New" w:cs="Arial"/>
                <w:color w:val="000000" w:themeColor="text1"/>
                <w:sz w:val="17"/>
                <w:szCs w:val="17"/>
                <w:lang w:val="en-GB"/>
              </w:rPr>
            </w:pPr>
            <w:r w:rsidRPr="00D50EDD">
              <w:rPr>
                <w:rFonts w:ascii="Arial" w:eastAsia="Angsana New" w:cs="Arial"/>
                <w:color w:val="000000" w:themeColor="text1"/>
                <w:sz w:val="17"/>
                <w:szCs w:val="17"/>
                <w:lang w:val="en-GB"/>
              </w:rPr>
              <w:t>100,000,0</w:t>
            </w:r>
            <w:r w:rsidR="00D50EDD">
              <w:rPr>
                <w:rFonts w:ascii="Arial" w:eastAsia="Angsana New" w:cs="Arial"/>
                <w:color w:val="000000" w:themeColor="text1"/>
                <w:sz w:val="17"/>
                <w:szCs w:val="17"/>
                <w:lang w:val="en-GB"/>
              </w:rPr>
              <w:t>0</w:t>
            </w:r>
            <w:r w:rsidRPr="00D50EDD">
              <w:rPr>
                <w:rFonts w:ascii="Arial" w:eastAsia="Angsana New" w:cs="Arial"/>
                <w:color w:val="000000" w:themeColor="text1"/>
                <w:sz w:val="17"/>
                <w:szCs w:val="17"/>
                <w:lang w:val="en-GB"/>
              </w:rPr>
              <w:t>0</w:t>
            </w:r>
          </w:p>
        </w:tc>
        <w:tc>
          <w:tcPr>
            <w:tcW w:w="709" w:type="dxa"/>
          </w:tcPr>
          <w:p w14:paraId="5E78351E" w14:textId="00282097" w:rsidR="006B06EA" w:rsidRPr="00BA1914" w:rsidRDefault="006B06EA" w:rsidP="006B06EA">
            <w:pPr>
              <w:pStyle w:val="a1"/>
              <w:tabs>
                <w:tab w:val="left" w:pos="742"/>
              </w:tabs>
              <w:spacing w:line="360" w:lineRule="auto"/>
              <w:ind w:right="-27"/>
              <w:jc w:val="right"/>
              <w:rPr>
                <w:rFonts w:ascii="Arial" w:eastAsia="Angsana New" w:cs="Arial"/>
                <w:color w:val="000000" w:themeColor="text1"/>
                <w:sz w:val="17"/>
                <w:szCs w:val="17"/>
                <w:lang w:val="en-US"/>
              </w:rPr>
            </w:pPr>
            <w:r w:rsidRPr="00BA1914">
              <w:rPr>
                <w:rFonts w:ascii="Arial" w:eastAsia="Angsana New" w:cs="Arial"/>
                <w:color w:val="000000" w:themeColor="text1"/>
                <w:sz w:val="17"/>
                <w:szCs w:val="17"/>
                <w:lang w:val="en-US"/>
              </w:rPr>
              <w:t>100.00</w:t>
            </w:r>
          </w:p>
        </w:tc>
        <w:tc>
          <w:tcPr>
            <w:tcW w:w="789" w:type="dxa"/>
          </w:tcPr>
          <w:p w14:paraId="449AA3C7" w14:textId="1E76F528" w:rsidR="006B06EA" w:rsidRPr="00864DDC" w:rsidRDefault="006B06EA" w:rsidP="006B06EA">
            <w:pPr>
              <w:pStyle w:val="a1"/>
              <w:tabs>
                <w:tab w:val="left" w:pos="742"/>
              </w:tabs>
              <w:spacing w:line="360" w:lineRule="auto"/>
              <w:ind w:right="-27"/>
              <w:jc w:val="right"/>
              <w:rPr>
                <w:rFonts w:ascii="Arial" w:cs="Arial"/>
                <w:color w:val="000000" w:themeColor="text1"/>
                <w:sz w:val="17"/>
                <w:szCs w:val="17"/>
                <w:lang w:val="en-GB"/>
              </w:rPr>
            </w:pPr>
            <w:r w:rsidRPr="00864DDC">
              <w:rPr>
                <w:rFonts w:ascii="Arial" w:cs="Arial"/>
                <w:color w:val="000000" w:themeColor="text1"/>
                <w:sz w:val="17"/>
                <w:szCs w:val="17"/>
                <w:lang w:val="en-GB"/>
              </w:rPr>
              <w:t>100.00</w:t>
            </w:r>
          </w:p>
        </w:tc>
        <w:tc>
          <w:tcPr>
            <w:tcW w:w="1276" w:type="dxa"/>
          </w:tcPr>
          <w:p w14:paraId="7B89E800" w14:textId="54A7D121" w:rsidR="006B06EA" w:rsidRPr="0003471D" w:rsidRDefault="006B06EA" w:rsidP="006B06EA">
            <w:pPr>
              <w:pStyle w:val="a1"/>
              <w:tabs>
                <w:tab w:val="left" w:pos="742"/>
              </w:tabs>
              <w:spacing w:line="360" w:lineRule="auto"/>
              <w:ind w:right="-27"/>
              <w:jc w:val="right"/>
              <w:rPr>
                <w:rFonts w:ascii="Arial" w:eastAsia="Angsana New" w:cs="Arial"/>
                <w:color w:val="000000" w:themeColor="text1"/>
                <w:sz w:val="17"/>
                <w:szCs w:val="17"/>
                <w:lang w:val="en-GB"/>
              </w:rPr>
            </w:pPr>
            <w:r w:rsidRPr="0003471D">
              <w:rPr>
                <w:rFonts w:ascii="Arial" w:eastAsia="Angsana New" w:cs="Arial"/>
                <w:color w:val="000000" w:themeColor="text1"/>
                <w:sz w:val="17"/>
                <w:szCs w:val="17"/>
                <w:lang w:val="en-GB"/>
              </w:rPr>
              <w:t>250,000,000</w:t>
            </w:r>
          </w:p>
        </w:tc>
        <w:tc>
          <w:tcPr>
            <w:tcW w:w="1275" w:type="dxa"/>
            <w:shd w:val="clear" w:color="auto" w:fill="auto"/>
          </w:tcPr>
          <w:p w14:paraId="7496389D" w14:textId="450EBFCC" w:rsidR="006B06EA" w:rsidRPr="00864DDC" w:rsidRDefault="006B06EA" w:rsidP="006B06EA">
            <w:pPr>
              <w:pStyle w:val="a1"/>
              <w:tabs>
                <w:tab w:val="left" w:pos="742"/>
              </w:tabs>
              <w:spacing w:line="360" w:lineRule="auto"/>
              <w:ind w:right="-27"/>
              <w:jc w:val="right"/>
              <w:rPr>
                <w:rFonts w:ascii="Arial" w:eastAsia="Angsana New" w:cs="Arial"/>
                <w:color w:val="000000" w:themeColor="text1"/>
                <w:sz w:val="17"/>
                <w:szCs w:val="17"/>
                <w:lang w:val="en-GB"/>
              </w:rPr>
            </w:pPr>
            <w:r w:rsidRPr="00864DDC">
              <w:rPr>
                <w:rFonts w:ascii="Arial" w:eastAsia="Angsana New" w:cs="Arial"/>
                <w:color w:val="000000" w:themeColor="text1"/>
                <w:sz w:val="17"/>
                <w:szCs w:val="17"/>
                <w:lang w:val="en-GB"/>
              </w:rPr>
              <w:t>100,000,000</w:t>
            </w:r>
          </w:p>
        </w:tc>
      </w:tr>
      <w:tr w:rsidR="006B06EA" w:rsidRPr="00864DDC" w14:paraId="4ADDAF6F" w14:textId="77777777" w:rsidTr="00F27C56">
        <w:tc>
          <w:tcPr>
            <w:tcW w:w="3402" w:type="dxa"/>
          </w:tcPr>
          <w:p w14:paraId="1E405268" w14:textId="01699698" w:rsidR="006B06EA" w:rsidRPr="00864DDC" w:rsidRDefault="006B06EA" w:rsidP="006B06EA">
            <w:pPr>
              <w:spacing w:line="360" w:lineRule="auto"/>
              <w:ind w:left="145" w:right="-108" w:hanging="145"/>
              <w:rPr>
                <w:rFonts w:ascii="Arial" w:hAnsi="Arial" w:cs="Arial"/>
                <w:sz w:val="17"/>
                <w:szCs w:val="17"/>
                <w:lang w:val="en-GB"/>
              </w:rPr>
            </w:pPr>
            <w:r w:rsidRPr="00864DDC">
              <w:rPr>
                <w:rFonts w:ascii="Arial" w:hAnsi="Arial" w:cs="Arial"/>
                <w:sz w:val="17"/>
                <w:szCs w:val="17"/>
                <w:u w:val="single"/>
              </w:rPr>
              <w:t>Less</w:t>
            </w:r>
            <w:r w:rsidRPr="00864DDC">
              <w:rPr>
                <w:rFonts w:ascii="Arial" w:hAnsi="Arial" w:cs="Arial"/>
                <w:sz w:val="17"/>
                <w:szCs w:val="17"/>
              </w:rPr>
              <w:t xml:space="preserve"> Allowance for impairment</w:t>
            </w:r>
          </w:p>
        </w:tc>
        <w:tc>
          <w:tcPr>
            <w:tcW w:w="1134" w:type="dxa"/>
          </w:tcPr>
          <w:p w14:paraId="1B4D4840" w14:textId="32F295B1" w:rsidR="006B06EA" w:rsidRPr="00AF1045" w:rsidRDefault="006B06EA" w:rsidP="006B06EA">
            <w:pPr>
              <w:pStyle w:val="a1"/>
              <w:tabs>
                <w:tab w:val="left" w:pos="742"/>
              </w:tabs>
              <w:spacing w:line="360" w:lineRule="auto"/>
              <w:ind w:right="-45"/>
              <w:jc w:val="right"/>
              <w:rPr>
                <w:rFonts w:ascii="Arial" w:eastAsia="Angsana New" w:cs="Arial"/>
                <w:color w:val="auto"/>
                <w:sz w:val="17"/>
                <w:szCs w:val="17"/>
                <w:lang w:val="en-US"/>
              </w:rPr>
            </w:pPr>
          </w:p>
        </w:tc>
        <w:tc>
          <w:tcPr>
            <w:tcW w:w="1134" w:type="dxa"/>
          </w:tcPr>
          <w:p w14:paraId="24A61967" w14:textId="0FE08247" w:rsidR="006B06EA" w:rsidRPr="00864DDC" w:rsidRDefault="006B06EA" w:rsidP="006B06EA">
            <w:pPr>
              <w:spacing w:line="360" w:lineRule="auto"/>
              <w:ind w:left="145" w:right="-45" w:hanging="145"/>
              <w:jc w:val="right"/>
              <w:rPr>
                <w:rFonts w:ascii="Arial" w:hAnsi="Arial" w:cs="Arial"/>
                <w:sz w:val="17"/>
                <w:szCs w:val="17"/>
                <w:lang w:val="en-GB"/>
              </w:rPr>
            </w:pPr>
          </w:p>
        </w:tc>
        <w:tc>
          <w:tcPr>
            <w:tcW w:w="709" w:type="dxa"/>
          </w:tcPr>
          <w:p w14:paraId="1329520C" w14:textId="210D2210" w:rsidR="006B06EA" w:rsidRPr="00BA1914" w:rsidRDefault="006B06EA" w:rsidP="006B06EA">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tcPr>
          <w:p w14:paraId="333D50BB" w14:textId="6C4B551D" w:rsidR="006B06EA" w:rsidRPr="00864DDC" w:rsidRDefault="006B06EA" w:rsidP="006B06EA">
            <w:pPr>
              <w:spacing w:line="360" w:lineRule="auto"/>
              <w:ind w:left="145" w:right="-27" w:hanging="145"/>
              <w:jc w:val="right"/>
              <w:rPr>
                <w:rFonts w:ascii="Arial" w:hAnsi="Arial" w:cs="Arial"/>
                <w:color w:val="000000" w:themeColor="text1"/>
                <w:sz w:val="17"/>
                <w:szCs w:val="17"/>
                <w:lang w:val="en-GB"/>
              </w:rPr>
            </w:pPr>
          </w:p>
        </w:tc>
        <w:tc>
          <w:tcPr>
            <w:tcW w:w="1276" w:type="dxa"/>
          </w:tcPr>
          <w:p w14:paraId="524EDC84" w14:textId="4013B881" w:rsidR="006B06EA" w:rsidRPr="0003471D" w:rsidRDefault="006B06EA" w:rsidP="00C97F48">
            <w:pPr>
              <w:pStyle w:val="a1"/>
              <w:pBdr>
                <w:bottom w:val="single" w:sz="4" w:space="1" w:color="auto"/>
              </w:pBdr>
              <w:tabs>
                <w:tab w:val="left" w:pos="742"/>
              </w:tabs>
              <w:spacing w:line="360" w:lineRule="auto"/>
              <w:ind w:right="-27"/>
              <w:jc w:val="right"/>
              <w:rPr>
                <w:rFonts w:ascii="Arial" w:eastAsia="Angsana New" w:cs="Arial"/>
                <w:color w:val="000000" w:themeColor="text1"/>
                <w:sz w:val="17"/>
                <w:szCs w:val="17"/>
                <w:lang w:val="en-GB"/>
              </w:rPr>
            </w:pPr>
            <w:r>
              <w:rPr>
                <w:rFonts w:ascii="Arial" w:eastAsia="Angsana New" w:cs="Arial"/>
                <w:color w:val="000000" w:themeColor="text1"/>
                <w:sz w:val="17"/>
                <w:szCs w:val="17"/>
                <w:lang w:val="en-GB"/>
              </w:rPr>
              <w:t>(</w:t>
            </w:r>
            <w:r w:rsidR="00D50EDD">
              <w:rPr>
                <w:rFonts w:ascii="Arial" w:eastAsia="Angsana New" w:cs="Arial"/>
                <w:color w:val="000000" w:themeColor="text1"/>
                <w:sz w:val="17"/>
                <w:szCs w:val="17"/>
                <w:lang w:val="en-GB"/>
              </w:rPr>
              <w:t>49,480,000</w:t>
            </w:r>
            <w:r>
              <w:rPr>
                <w:rFonts w:ascii="Arial" w:eastAsia="Angsana New" w:cs="Arial"/>
                <w:color w:val="000000" w:themeColor="text1"/>
                <w:sz w:val="17"/>
                <w:szCs w:val="17"/>
                <w:lang w:val="en-GB"/>
              </w:rPr>
              <w:t>)</w:t>
            </w:r>
          </w:p>
        </w:tc>
        <w:tc>
          <w:tcPr>
            <w:tcW w:w="1275" w:type="dxa"/>
            <w:shd w:val="clear" w:color="auto" w:fill="auto"/>
          </w:tcPr>
          <w:p w14:paraId="366E91D7" w14:textId="6DB4BB4A" w:rsidR="006B06EA" w:rsidRPr="00864DDC" w:rsidRDefault="006B06EA" w:rsidP="00C97F48">
            <w:pPr>
              <w:pBdr>
                <w:bottom w:val="single" w:sz="4" w:space="1" w:color="auto"/>
              </w:pBdr>
              <w:spacing w:line="360" w:lineRule="auto"/>
              <w:ind w:left="145" w:right="-27" w:hanging="145"/>
              <w:jc w:val="center"/>
              <w:rPr>
                <w:rFonts w:ascii="Arial" w:hAnsi="Arial" w:cs="Arial"/>
                <w:color w:val="000000" w:themeColor="text1"/>
                <w:sz w:val="17"/>
                <w:szCs w:val="17"/>
                <w:lang w:val="en-GB"/>
              </w:rPr>
            </w:pPr>
            <w:r>
              <w:rPr>
                <w:rFonts w:ascii="Arial" w:eastAsia="Angsana New" w:hAnsi="Arial" w:cs="Arial"/>
                <w:color w:val="000000" w:themeColor="text1"/>
                <w:sz w:val="17"/>
                <w:szCs w:val="17"/>
                <w:lang w:val="en-GB"/>
              </w:rPr>
              <w:t xml:space="preserve">          -</w:t>
            </w:r>
          </w:p>
        </w:tc>
      </w:tr>
      <w:tr w:rsidR="003829D4" w:rsidRPr="00864DDC" w14:paraId="6DE28944" w14:textId="77777777" w:rsidTr="00F27C56">
        <w:tc>
          <w:tcPr>
            <w:tcW w:w="3402" w:type="dxa"/>
          </w:tcPr>
          <w:p w14:paraId="0E473033" w14:textId="1B1BFEE0" w:rsidR="003829D4" w:rsidRPr="00864DDC" w:rsidRDefault="003829D4" w:rsidP="003829D4">
            <w:pPr>
              <w:spacing w:line="360" w:lineRule="auto"/>
              <w:ind w:left="145" w:right="-108" w:hanging="145"/>
              <w:rPr>
                <w:rFonts w:ascii="Arial" w:hAnsi="Arial" w:cs="Arial"/>
                <w:sz w:val="17"/>
                <w:szCs w:val="17"/>
                <w:u w:val="single"/>
              </w:rPr>
            </w:pPr>
            <w:r w:rsidRPr="00864DDC">
              <w:rPr>
                <w:rFonts w:ascii="Arial" w:hAnsi="Arial" w:cs="Arial"/>
                <w:sz w:val="17"/>
                <w:szCs w:val="17"/>
              </w:rPr>
              <w:t>Net</w:t>
            </w:r>
          </w:p>
        </w:tc>
        <w:tc>
          <w:tcPr>
            <w:tcW w:w="1134" w:type="dxa"/>
          </w:tcPr>
          <w:p w14:paraId="5C10DBC8" w14:textId="77777777" w:rsidR="003829D4" w:rsidRPr="00AF1045" w:rsidRDefault="003829D4" w:rsidP="003829D4">
            <w:pPr>
              <w:pStyle w:val="a1"/>
              <w:tabs>
                <w:tab w:val="left" w:pos="742"/>
              </w:tabs>
              <w:spacing w:line="360" w:lineRule="auto"/>
              <w:ind w:right="-45"/>
              <w:jc w:val="right"/>
              <w:rPr>
                <w:rFonts w:ascii="Arial" w:eastAsia="Angsana New" w:cs="Arial"/>
                <w:color w:val="auto"/>
                <w:sz w:val="17"/>
                <w:szCs w:val="17"/>
                <w:lang w:val="en-US"/>
              </w:rPr>
            </w:pPr>
          </w:p>
        </w:tc>
        <w:tc>
          <w:tcPr>
            <w:tcW w:w="1134" w:type="dxa"/>
            <w:vAlign w:val="bottom"/>
          </w:tcPr>
          <w:p w14:paraId="0DCC7DE5" w14:textId="77777777" w:rsidR="003829D4" w:rsidRPr="00864DDC" w:rsidRDefault="003829D4" w:rsidP="003829D4">
            <w:pPr>
              <w:spacing w:line="360" w:lineRule="auto"/>
              <w:ind w:left="145" w:right="-45" w:hanging="145"/>
              <w:jc w:val="right"/>
              <w:rPr>
                <w:rFonts w:ascii="Arial" w:hAnsi="Arial" w:cs="Arial"/>
                <w:sz w:val="17"/>
                <w:szCs w:val="17"/>
                <w:lang w:val="en-GB"/>
              </w:rPr>
            </w:pPr>
          </w:p>
        </w:tc>
        <w:tc>
          <w:tcPr>
            <w:tcW w:w="709" w:type="dxa"/>
          </w:tcPr>
          <w:p w14:paraId="790685CA" w14:textId="77777777" w:rsidR="003829D4" w:rsidRPr="00BA1914" w:rsidRDefault="003829D4" w:rsidP="003829D4">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vAlign w:val="bottom"/>
          </w:tcPr>
          <w:p w14:paraId="0A47A127" w14:textId="77777777" w:rsidR="003829D4" w:rsidRPr="00864DDC" w:rsidRDefault="003829D4" w:rsidP="003829D4">
            <w:pPr>
              <w:spacing w:line="360" w:lineRule="auto"/>
              <w:ind w:left="145" w:right="-27" w:hanging="145"/>
              <w:jc w:val="right"/>
              <w:rPr>
                <w:rFonts w:ascii="Arial" w:hAnsi="Arial" w:cs="Arial"/>
                <w:color w:val="000000" w:themeColor="text1"/>
                <w:sz w:val="17"/>
                <w:szCs w:val="17"/>
                <w:lang w:val="en-GB"/>
              </w:rPr>
            </w:pPr>
          </w:p>
        </w:tc>
        <w:tc>
          <w:tcPr>
            <w:tcW w:w="1276" w:type="dxa"/>
          </w:tcPr>
          <w:p w14:paraId="78FE17ED" w14:textId="689EB553" w:rsidR="003829D4" w:rsidRPr="0003471D" w:rsidRDefault="00D50EDD" w:rsidP="00C97F48">
            <w:pPr>
              <w:pStyle w:val="a1"/>
              <w:tabs>
                <w:tab w:val="left" w:pos="742"/>
              </w:tabs>
              <w:spacing w:line="360" w:lineRule="auto"/>
              <w:ind w:right="-27"/>
              <w:jc w:val="right"/>
              <w:rPr>
                <w:rFonts w:ascii="Arial" w:eastAsia="Angsana New" w:cs="Arial"/>
                <w:color w:val="000000" w:themeColor="text1"/>
                <w:sz w:val="17"/>
                <w:szCs w:val="17"/>
                <w:lang w:val="en-GB"/>
              </w:rPr>
            </w:pPr>
            <w:r>
              <w:rPr>
                <w:rFonts w:ascii="Arial" w:eastAsia="Angsana New" w:cs="Arial"/>
                <w:color w:val="000000" w:themeColor="text1"/>
                <w:sz w:val="17"/>
                <w:szCs w:val="17"/>
                <w:lang w:val="en-GB"/>
              </w:rPr>
              <w:t>200,520,000</w:t>
            </w:r>
          </w:p>
        </w:tc>
        <w:tc>
          <w:tcPr>
            <w:tcW w:w="1275" w:type="dxa"/>
            <w:shd w:val="clear" w:color="auto" w:fill="auto"/>
            <w:vAlign w:val="bottom"/>
          </w:tcPr>
          <w:p w14:paraId="46E8D93B" w14:textId="7122B65D" w:rsidR="003829D4" w:rsidRPr="00864DDC" w:rsidRDefault="003829D4" w:rsidP="00C97F48">
            <w:pPr>
              <w:spacing w:line="360" w:lineRule="auto"/>
              <w:ind w:left="145" w:right="-27" w:hanging="145"/>
              <w:jc w:val="right"/>
              <w:rPr>
                <w:rFonts w:ascii="Arial" w:eastAsia="Angsana New" w:hAnsi="Arial" w:cs="Arial"/>
                <w:color w:val="000000" w:themeColor="text1"/>
                <w:sz w:val="17"/>
                <w:szCs w:val="17"/>
                <w:lang w:val="en-GB"/>
              </w:rPr>
            </w:pPr>
            <w:r w:rsidRPr="00864DDC">
              <w:rPr>
                <w:rFonts w:ascii="Arial" w:eastAsia="Angsana New" w:hAnsi="Arial" w:cs="Arial"/>
                <w:color w:val="000000" w:themeColor="text1"/>
                <w:sz w:val="17"/>
                <w:szCs w:val="17"/>
                <w:lang w:val="en-GB"/>
              </w:rPr>
              <w:t>100,000,000</w:t>
            </w:r>
          </w:p>
        </w:tc>
      </w:tr>
      <w:tr w:rsidR="003829D4" w:rsidRPr="00864DDC" w14:paraId="46ACE06D" w14:textId="77777777" w:rsidTr="00F27C56">
        <w:tc>
          <w:tcPr>
            <w:tcW w:w="3402" w:type="dxa"/>
          </w:tcPr>
          <w:p w14:paraId="1D72F30C" w14:textId="77777777" w:rsidR="003829D4" w:rsidRPr="00864DDC" w:rsidRDefault="003829D4" w:rsidP="003829D4">
            <w:pPr>
              <w:spacing w:line="360" w:lineRule="auto"/>
              <w:ind w:left="145" w:right="-108" w:hanging="145"/>
              <w:rPr>
                <w:rFonts w:ascii="Arial" w:hAnsi="Arial" w:cs="Arial"/>
                <w:sz w:val="17"/>
                <w:szCs w:val="17"/>
                <w:u w:val="single"/>
              </w:rPr>
            </w:pPr>
          </w:p>
        </w:tc>
        <w:tc>
          <w:tcPr>
            <w:tcW w:w="1134" w:type="dxa"/>
          </w:tcPr>
          <w:p w14:paraId="5DE2CD47" w14:textId="77777777" w:rsidR="003829D4" w:rsidRPr="00AF1045" w:rsidRDefault="003829D4" w:rsidP="003829D4">
            <w:pPr>
              <w:pStyle w:val="a1"/>
              <w:tabs>
                <w:tab w:val="left" w:pos="742"/>
              </w:tabs>
              <w:spacing w:line="360" w:lineRule="auto"/>
              <w:ind w:right="-45"/>
              <w:jc w:val="right"/>
              <w:rPr>
                <w:rFonts w:ascii="Arial" w:eastAsia="Angsana New" w:cs="Arial"/>
                <w:color w:val="auto"/>
                <w:sz w:val="17"/>
                <w:szCs w:val="17"/>
                <w:lang w:val="en-US"/>
              </w:rPr>
            </w:pPr>
          </w:p>
        </w:tc>
        <w:tc>
          <w:tcPr>
            <w:tcW w:w="1134" w:type="dxa"/>
            <w:vAlign w:val="bottom"/>
          </w:tcPr>
          <w:p w14:paraId="60EA064A" w14:textId="77777777" w:rsidR="003829D4" w:rsidRPr="00864DDC" w:rsidRDefault="003829D4" w:rsidP="003829D4">
            <w:pPr>
              <w:spacing w:line="360" w:lineRule="auto"/>
              <w:ind w:left="145" w:right="-45" w:hanging="145"/>
              <w:jc w:val="right"/>
              <w:rPr>
                <w:rFonts w:ascii="Arial" w:hAnsi="Arial" w:cs="Arial"/>
                <w:sz w:val="17"/>
                <w:szCs w:val="17"/>
                <w:lang w:val="en-GB"/>
              </w:rPr>
            </w:pPr>
          </w:p>
        </w:tc>
        <w:tc>
          <w:tcPr>
            <w:tcW w:w="709" w:type="dxa"/>
          </w:tcPr>
          <w:p w14:paraId="0D003B7F" w14:textId="77777777" w:rsidR="003829D4" w:rsidRPr="00BA1914" w:rsidRDefault="003829D4" w:rsidP="003829D4">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vAlign w:val="bottom"/>
          </w:tcPr>
          <w:p w14:paraId="5CF73F37" w14:textId="77777777" w:rsidR="003829D4" w:rsidRPr="00864DDC" w:rsidRDefault="003829D4" w:rsidP="003829D4">
            <w:pPr>
              <w:spacing w:line="360" w:lineRule="auto"/>
              <w:ind w:left="145" w:right="-27" w:hanging="145"/>
              <w:jc w:val="right"/>
              <w:rPr>
                <w:rFonts w:ascii="Arial" w:hAnsi="Arial" w:cs="Arial"/>
                <w:color w:val="000000" w:themeColor="text1"/>
                <w:sz w:val="17"/>
                <w:szCs w:val="17"/>
                <w:lang w:val="en-GB"/>
              </w:rPr>
            </w:pPr>
          </w:p>
        </w:tc>
        <w:tc>
          <w:tcPr>
            <w:tcW w:w="1276" w:type="dxa"/>
          </w:tcPr>
          <w:p w14:paraId="14411725" w14:textId="77777777" w:rsidR="003829D4" w:rsidRPr="0003471D" w:rsidRDefault="003829D4" w:rsidP="00C97F48">
            <w:pPr>
              <w:pStyle w:val="a1"/>
              <w:tabs>
                <w:tab w:val="left" w:pos="742"/>
              </w:tabs>
              <w:spacing w:line="360" w:lineRule="auto"/>
              <w:ind w:right="-27"/>
              <w:jc w:val="right"/>
              <w:rPr>
                <w:rFonts w:ascii="Arial" w:eastAsia="Angsana New" w:cs="Arial"/>
                <w:color w:val="000000" w:themeColor="text1"/>
                <w:sz w:val="17"/>
                <w:szCs w:val="17"/>
                <w:lang w:val="en-GB"/>
              </w:rPr>
            </w:pPr>
          </w:p>
        </w:tc>
        <w:tc>
          <w:tcPr>
            <w:tcW w:w="1275" w:type="dxa"/>
            <w:shd w:val="clear" w:color="auto" w:fill="auto"/>
            <w:vAlign w:val="bottom"/>
          </w:tcPr>
          <w:p w14:paraId="2021AB14" w14:textId="77777777" w:rsidR="003829D4" w:rsidRPr="00864DDC" w:rsidRDefault="003829D4" w:rsidP="00C97F48">
            <w:pPr>
              <w:spacing w:line="360" w:lineRule="auto"/>
              <w:ind w:left="145" w:right="-27" w:hanging="145"/>
              <w:jc w:val="right"/>
              <w:rPr>
                <w:rFonts w:ascii="Arial" w:eastAsia="Angsana New" w:hAnsi="Arial" w:cs="Arial"/>
                <w:color w:val="000000" w:themeColor="text1"/>
                <w:sz w:val="17"/>
                <w:szCs w:val="17"/>
                <w:lang w:val="en-GB"/>
              </w:rPr>
            </w:pPr>
          </w:p>
        </w:tc>
      </w:tr>
      <w:tr w:rsidR="003829D4" w:rsidRPr="00864DDC" w14:paraId="7560B22C" w14:textId="77777777" w:rsidTr="00F27C56">
        <w:tc>
          <w:tcPr>
            <w:tcW w:w="3402" w:type="dxa"/>
          </w:tcPr>
          <w:p w14:paraId="35A0165B" w14:textId="77777777" w:rsidR="003829D4" w:rsidRPr="00864DDC" w:rsidRDefault="003829D4" w:rsidP="003829D4">
            <w:pPr>
              <w:spacing w:line="360" w:lineRule="auto"/>
              <w:ind w:left="145" w:right="-108" w:hanging="145"/>
              <w:rPr>
                <w:rFonts w:ascii="Arial" w:hAnsi="Arial" w:cs="Arial"/>
                <w:sz w:val="17"/>
                <w:szCs w:val="17"/>
                <w:lang w:val="en-GB"/>
              </w:rPr>
            </w:pPr>
            <w:r w:rsidRPr="00864DDC">
              <w:rPr>
                <w:rFonts w:ascii="Arial" w:hAnsi="Arial" w:cs="Arial"/>
                <w:sz w:val="17"/>
                <w:szCs w:val="17"/>
                <w:lang w:val="en-GB"/>
              </w:rPr>
              <w:t>Prompt Pac Company Limited</w:t>
            </w:r>
          </w:p>
        </w:tc>
        <w:tc>
          <w:tcPr>
            <w:tcW w:w="1134" w:type="dxa"/>
          </w:tcPr>
          <w:p w14:paraId="78328E4E" w14:textId="743985CE" w:rsidR="003829D4" w:rsidRPr="00AF1045" w:rsidRDefault="003829D4" w:rsidP="003829D4">
            <w:pPr>
              <w:pStyle w:val="a1"/>
              <w:tabs>
                <w:tab w:val="left" w:pos="742"/>
              </w:tabs>
              <w:spacing w:line="360" w:lineRule="auto"/>
              <w:ind w:right="-45"/>
              <w:jc w:val="right"/>
              <w:rPr>
                <w:rFonts w:ascii="Arial" w:eastAsia="Angsana New" w:cs="Arial"/>
                <w:color w:val="auto"/>
                <w:sz w:val="17"/>
                <w:szCs w:val="17"/>
                <w:lang w:val="en-US"/>
              </w:rPr>
            </w:pPr>
            <w:r w:rsidRPr="00AF1045">
              <w:rPr>
                <w:rFonts w:ascii="Arial" w:eastAsia="Angsana New" w:cs="Arial"/>
                <w:color w:val="auto"/>
                <w:sz w:val="17"/>
                <w:szCs w:val="17"/>
                <w:lang w:val="en-US"/>
              </w:rPr>
              <w:t>35,000,000</w:t>
            </w:r>
          </w:p>
        </w:tc>
        <w:tc>
          <w:tcPr>
            <w:tcW w:w="1134" w:type="dxa"/>
            <w:vAlign w:val="bottom"/>
          </w:tcPr>
          <w:p w14:paraId="59868383" w14:textId="7ED97A37" w:rsidR="003829D4" w:rsidRPr="00864DDC" w:rsidRDefault="003829D4" w:rsidP="003829D4">
            <w:pPr>
              <w:spacing w:line="360" w:lineRule="auto"/>
              <w:ind w:left="145" w:right="-45" w:hanging="145"/>
              <w:jc w:val="right"/>
              <w:rPr>
                <w:rFonts w:ascii="Arial" w:hAnsi="Arial" w:cs="Arial"/>
                <w:sz w:val="17"/>
                <w:szCs w:val="17"/>
                <w:lang w:val="en-GB"/>
              </w:rPr>
            </w:pPr>
            <w:r w:rsidRPr="00864DDC">
              <w:rPr>
                <w:rFonts w:ascii="Arial" w:hAnsi="Arial" w:cs="Arial"/>
                <w:sz w:val="17"/>
                <w:szCs w:val="17"/>
                <w:lang w:val="en-GB"/>
              </w:rPr>
              <w:t>35,000,000</w:t>
            </w:r>
          </w:p>
        </w:tc>
        <w:tc>
          <w:tcPr>
            <w:tcW w:w="709" w:type="dxa"/>
          </w:tcPr>
          <w:p w14:paraId="18702C5B" w14:textId="72FF7660" w:rsidR="003829D4" w:rsidRPr="00BA1914" w:rsidRDefault="003829D4" w:rsidP="003829D4">
            <w:pPr>
              <w:pStyle w:val="a1"/>
              <w:tabs>
                <w:tab w:val="left" w:pos="742"/>
              </w:tabs>
              <w:spacing w:line="360" w:lineRule="auto"/>
              <w:ind w:right="-27"/>
              <w:jc w:val="right"/>
              <w:rPr>
                <w:rFonts w:ascii="Arial" w:eastAsia="Angsana New" w:cs="Arial"/>
                <w:color w:val="000000" w:themeColor="text1"/>
                <w:sz w:val="17"/>
                <w:szCs w:val="17"/>
                <w:lang w:val="en-US"/>
              </w:rPr>
            </w:pPr>
            <w:r w:rsidRPr="00BA1914">
              <w:rPr>
                <w:rFonts w:ascii="Arial" w:eastAsia="Angsana New" w:cs="Arial"/>
                <w:color w:val="000000" w:themeColor="text1"/>
                <w:sz w:val="17"/>
                <w:szCs w:val="17"/>
                <w:lang w:val="en-US"/>
              </w:rPr>
              <w:t>95.00</w:t>
            </w:r>
          </w:p>
        </w:tc>
        <w:tc>
          <w:tcPr>
            <w:tcW w:w="789" w:type="dxa"/>
            <w:vAlign w:val="bottom"/>
          </w:tcPr>
          <w:p w14:paraId="22626AE3" w14:textId="4810F73F" w:rsidR="003829D4" w:rsidRPr="00864DDC" w:rsidRDefault="003829D4" w:rsidP="003829D4">
            <w:pPr>
              <w:spacing w:line="360" w:lineRule="auto"/>
              <w:ind w:left="145" w:right="-27" w:hanging="145"/>
              <w:jc w:val="right"/>
              <w:rPr>
                <w:rFonts w:ascii="Arial" w:hAnsi="Arial" w:cs="Arial"/>
                <w:color w:val="000000" w:themeColor="text1"/>
                <w:sz w:val="17"/>
                <w:szCs w:val="17"/>
                <w:lang w:val="en-GB"/>
              </w:rPr>
            </w:pPr>
            <w:r w:rsidRPr="00864DDC">
              <w:rPr>
                <w:rFonts w:ascii="Arial" w:hAnsi="Arial" w:cs="Arial"/>
                <w:color w:val="000000" w:themeColor="text1"/>
                <w:sz w:val="17"/>
                <w:szCs w:val="17"/>
                <w:lang w:val="en-GB"/>
              </w:rPr>
              <w:t>95.00</w:t>
            </w:r>
          </w:p>
        </w:tc>
        <w:tc>
          <w:tcPr>
            <w:tcW w:w="1276" w:type="dxa"/>
          </w:tcPr>
          <w:p w14:paraId="34AB5969" w14:textId="6FD86FDA" w:rsidR="003829D4" w:rsidRPr="0003471D" w:rsidRDefault="003829D4" w:rsidP="00C97F48">
            <w:pPr>
              <w:pStyle w:val="a1"/>
              <w:tabs>
                <w:tab w:val="left" w:pos="742"/>
              </w:tabs>
              <w:spacing w:line="360" w:lineRule="auto"/>
              <w:ind w:right="-27"/>
              <w:jc w:val="right"/>
              <w:rPr>
                <w:rFonts w:ascii="Arial" w:eastAsia="Angsana New" w:cs="Arial"/>
                <w:color w:val="000000" w:themeColor="text1"/>
                <w:sz w:val="17"/>
                <w:szCs w:val="17"/>
                <w:lang w:val="en-GB"/>
              </w:rPr>
            </w:pPr>
            <w:r w:rsidRPr="0003471D">
              <w:rPr>
                <w:rFonts w:ascii="Arial" w:eastAsia="Angsana New" w:cs="Arial"/>
                <w:color w:val="000000" w:themeColor="text1"/>
                <w:sz w:val="17"/>
                <w:szCs w:val="17"/>
                <w:lang w:val="en-GB"/>
              </w:rPr>
              <w:t>60,000,000</w:t>
            </w:r>
          </w:p>
        </w:tc>
        <w:tc>
          <w:tcPr>
            <w:tcW w:w="1275" w:type="dxa"/>
            <w:shd w:val="clear" w:color="auto" w:fill="auto"/>
            <w:vAlign w:val="bottom"/>
          </w:tcPr>
          <w:p w14:paraId="2C91EDE8" w14:textId="559826B8" w:rsidR="003829D4" w:rsidRPr="00864DDC" w:rsidRDefault="003829D4" w:rsidP="00C97F48">
            <w:pPr>
              <w:pStyle w:val="a1"/>
              <w:tabs>
                <w:tab w:val="left" w:pos="742"/>
              </w:tabs>
              <w:spacing w:line="360" w:lineRule="auto"/>
              <w:ind w:right="-27"/>
              <w:jc w:val="right"/>
              <w:rPr>
                <w:rFonts w:ascii="Arial" w:eastAsia="Angsana New" w:cs="Arial"/>
                <w:color w:val="000000" w:themeColor="text1"/>
                <w:sz w:val="17"/>
                <w:szCs w:val="17"/>
                <w:lang w:val="en-GB"/>
              </w:rPr>
            </w:pPr>
            <w:r w:rsidRPr="00864DDC">
              <w:rPr>
                <w:rFonts w:ascii="Arial" w:eastAsia="Angsana New" w:cs="Arial"/>
                <w:color w:val="000000" w:themeColor="text1"/>
                <w:sz w:val="17"/>
                <w:szCs w:val="17"/>
                <w:lang w:val="en-GB"/>
              </w:rPr>
              <w:t>60,000,000</w:t>
            </w:r>
          </w:p>
        </w:tc>
      </w:tr>
      <w:tr w:rsidR="00FA711E" w:rsidRPr="00864DDC" w14:paraId="7AD40C19" w14:textId="77777777" w:rsidTr="00F27C56">
        <w:tc>
          <w:tcPr>
            <w:tcW w:w="3402" w:type="dxa"/>
          </w:tcPr>
          <w:p w14:paraId="60C173C7" w14:textId="77777777" w:rsidR="00FA711E" w:rsidRPr="00864DDC" w:rsidRDefault="00FA711E" w:rsidP="003829D4">
            <w:pPr>
              <w:spacing w:line="360" w:lineRule="auto"/>
              <w:ind w:left="145" w:right="-108" w:hanging="145"/>
              <w:rPr>
                <w:rFonts w:ascii="Arial" w:hAnsi="Arial" w:cs="Arial"/>
                <w:sz w:val="17"/>
                <w:szCs w:val="17"/>
                <w:lang w:val="en-GB"/>
              </w:rPr>
            </w:pPr>
          </w:p>
        </w:tc>
        <w:tc>
          <w:tcPr>
            <w:tcW w:w="1134" w:type="dxa"/>
          </w:tcPr>
          <w:p w14:paraId="78839320" w14:textId="77777777" w:rsidR="00FA711E" w:rsidRPr="00AF1045" w:rsidRDefault="00FA711E" w:rsidP="003829D4">
            <w:pPr>
              <w:pStyle w:val="a1"/>
              <w:tabs>
                <w:tab w:val="left" w:pos="742"/>
              </w:tabs>
              <w:spacing w:line="360" w:lineRule="auto"/>
              <w:ind w:right="-45"/>
              <w:jc w:val="right"/>
              <w:rPr>
                <w:rFonts w:ascii="Arial" w:eastAsia="Angsana New" w:cs="Arial"/>
                <w:color w:val="auto"/>
                <w:sz w:val="17"/>
                <w:szCs w:val="17"/>
                <w:lang w:val="en-US"/>
              </w:rPr>
            </w:pPr>
          </w:p>
        </w:tc>
        <w:tc>
          <w:tcPr>
            <w:tcW w:w="1134" w:type="dxa"/>
            <w:vAlign w:val="bottom"/>
          </w:tcPr>
          <w:p w14:paraId="6AB019CD" w14:textId="77777777" w:rsidR="00FA711E" w:rsidRPr="00864DDC" w:rsidRDefault="00FA711E" w:rsidP="003829D4">
            <w:pPr>
              <w:spacing w:line="360" w:lineRule="auto"/>
              <w:ind w:left="145" w:right="-45" w:hanging="145"/>
              <w:jc w:val="right"/>
              <w:rPr>
                <w:rFonts w:ascii="Arial" w:hAnsi="Arial" w:cs="Arial"/>
                <w:sz w:val="17"/>
                <w:szCs w:val="17"/>
                <w:lang w:val="en-GB"/>
              </w:rPr>
            </w:pPr>
          </w:p>
        </w:tc>
        <w:tc>
          <w:tcPr>
            <w:tcW w:w="709" w:type="dxa"/>
          </w:tcPr>
          <w:p w14:paraId="00DAABF6" w14:textId="77777777" w:rsidR="00FA711E" w:rsidRPr="00BA1914" w:rsidRDefault="00FA711E" w:rsidP="003829D4">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vAlign w:val="bottom"/>
          </w:tcPr>
          <w:p w14:paraId="6003B1B7" w14:textId="77777777" w:rsidR="00FA711E" w:rsidRPr="00864DDC" w:rsidRDefault="00FA711E" w:rsidP="003829D4">
            <w:pPr>
              <w:spacing w:line="360" w:lineRule="auto"/>
              <w:ind w:left="145" w:right="-27" w:hanging="145"/>
              <w:jc w:val="right"/>
              <w:rPr>
                <w:rFonts w:ascii="Arial" w:hAnsi="Arial" w:cs="Arial"/>
                <w:color w:val="000000" w:themeColor="text1"/>
                <w:sz w:val="17"/>
                <w:szCs w:val="17"/>
                <w:lang w:val="en-GB"/>
              </w:rPr>
            </w:pPr>
          </w:p>
        </w:tc>
        <w:tc>
          <w:tcPr>
            <w:tcW w:w="1276" w:type="dxa"/>
          </w:tcPr>
          <w:p w14:paraId="08C59FEA" w14:textId="77777777" w:rsidR="00FA711E" w:rsidRPr="0003471D" w:rsidRDefault="00FA711E" w:rsidP="00C97F48">
            <w:pPr>
              <w:pStyle w:val="a1"/>
              <w:tabs>
                <w:tab w:val="left" w:pos="742"/>
              </w:tabs>
              <w:spacing w:line="360" w:lineRule="auto"/>
              <w:ind w:right="-27"/>
              <w:jc w:val="right"/>
              <w:rPr>
                <w:rFonts w:ascii="Arial" w:eastAsia="Angsana New" w:cs="Arial"/>
                <w:color w:val="000000" w:themeColor="text1"/>
                <w:sz w:val="17"/>
                <w:szCs w:val="17"/>
                <w:lang w:val="en-GB"/>
              </w:rPr>
            </w:pPr>
          </w:p>
        </w:tc>
        <w:tc>
          <w:tcPr>
            <w:tcW w:w="1275" w:type="dxa"/>
            <w:shd w:val="clear" w:color="auto" w:fill="auto"/>
            <w:vAlign w:val="bottom"/>
          </w:tcPr>
          <w:p w14:paraId="20947833" w14:textId="77777777" w:rsidR="00FA711E" w:rsidRPr="00864DDC" w:rsidRDefault="00FA711E" w:rsidP="00C97F48">
            <w:pPr>
              <w:pStyle w:val="a1"/>
              <w:tabs>
                <w:tab w:val="left" w:pos="742"/>
              </w:tabs>
              <w:spacing w:line="360" w:lineRule="auto"/>
              <w:ind w:right="-27"/>
              <w:jc w:val="right"/>
              <w:rPr>
                <w:rFonts w:ascii="Arial" w:eastAsia="Angsana New" w:cs="Arial"/>
                <w:color w:val="000000" w:themeColor="text1"/>
                <w:sz w:val="17"/>
                <w:szCs w:val="17"/>
                <w:lang w:val="en-GB"/>
              </w:rPr>
            </w:pPr>
          </w:p>
        </w:tc>
      </w:tr>
      <w:tr w:rsidR="003829D4" w:rsidRPr="00864DDC" w14:paraId="7FD72F05" w14:textId="77777777" w:rsidTr="00F27C56">
        <w:tc>
          <w:tcPr>
            <w:tcW w:w="3402" w:type="dxa"/>
          </w:tcPr>
          <w:p w14:paraId="19A03A79" w14:textId="0592D7FC" w:rsidR="003829D4" w:rsidRPr="00864DDC" w:rsidRDefault="003829D4" w:rsidP="003829D4">
            <w:pPr>
              <w:spacing w:line="360" w:lineRule="auto"/>
              <w:ind w:left="145" w:right="-108" w:hanging="145"/>
              <w:rPr>
                <w:rFonts w:ascii="Arial" w:hAnsi="Arial" w:cs="Arial"/>
                <w:sz w:val="17"/>
                <w:szCs w:val="17"/>
                <w:lang w:val="en-GB"/>
              </w:rPr>
            </w:pPr>
            <w:r w:rsidRPr="00864DDC">
              <w:rPr>
                <w:rFonts w:ascii="Arial" w:hAnsi="Arial" w:cs="Arial"/>
                <w:sz w:val="17"/>
                <w:szCs w:val="17"/>
                <w:lang w:val="en-GB"/>
              </w:rPr>
              <w:t>Mr. Jones International Company Limited</w:t>
            </w:r>
          </w:p>
        </w:tc>
        <w:tc>
          <w:tcPr>
            <w:tcW w:w="1134" w:type="dxa"/>
          </w:tcPr>
          <w:p w14:paraId="4330DD53" w14:textId="5DCF2B8B" w:rsidR="003829D4" w:rsidRPr="00AF1045" w:rsidRDefault="003829D4" w:rsidP="003829D4">
            <w:pPr>
              <w:pStyle w:val="a1"/>
              <w:tabs>
                <w:tab w:val="left" w:pos="742"/>
              </w:tabs>
              <w:spacing w:line="360" w:lineRule="auto"/>
              <w:ind w:right="-45"/>
              <w:jc w:val="right"/>
              <w:rPr>
                <w:rFonts w:ascii="Arial" w:eastAsia="Angsana New" w:cs="Arial"/>
                <w:color w:val="auto"/>
                <w:sz w:val="17"/>
                <w:szCs w:val="17"/>
                <w:lang w:val="en-US"/>
              </w:rPr>
            </w:pPr>
            <w:r w:rsidRPr="00AF1045">
              <w:rPr>
                <w:rFonts w:ascii="Arial" w:eastAsia="Angsana New" w:cs="Arial"/>
                <w:color w:val="auto"/>
                <w:sz w:val="17"/>
                <w:szCs w:val="17"/>
                <w:lang w:val="en-US"/>
              </w:rPr>
              <w:t>86,000,000</w:t>
            </w:r>
          </w:p>
        </w:tc>
        <w:tc>
          <w:tcPr>
            <w:tcW w:w="1134" w:type="dxa"/>
            <w:vAlign w:val="bottom"/>
          </w:tcPr>
          <w:p w14:paraId="32EFEA6E" w14:textId="468A5021" w:rsidR="003829D4" w:rsidRPr="00864DDC" w:rsidRDefault="003829D4" w:rsidP="003829D4">
            <w:pPr>
              <w:spacing w:line="360" w:lineRule="auto"/>
              <w:ind w:left="145" w:right="-45" w:hanging="145"/>
              <w:jc w:val="right"/>
              <w:rPr>
                <w:rFonts w:ascii="Arial" w:hAnsi="Arial" w:cs="Arial"/>
                <w:sz w:val="17"/>
                <w:szCs w:val="17"/>
                <w:lang w:val="en-GB"/>
              </w:rPr>
            </w:pPr>
            <w:r w:rsidRPr="00864DDC">
              <w:rPr>
                <w:rFonts w:ascii="Arial" w:hAnsi="Arial" w:cs="Arial"/>
                <w:sz w:val="17"/>
                <w:szCs w:val="17"/>
                <w:lang w:val="en-GB"/>
              </w:rPr>
              <w:t>86,000,000</w:t>
            </w:r>
          </w:p>
        </w:tc>
        <w:tc>
          <w:tcPr>
            <w:tcW w:w="709" w:type="dxa"/>
          </w:tcPr>
          <w:p w14:paraId="390159D3" w14:textId="4D6D46FF" w:rsidR="003829D4" w:rsidRPr="00BA1914" w:rsidRDefault="003829D4" w:rsidP="003829D4">
            <w:pPr>
              <w:pStyle w:val="a1"/>
              <w:tabs>
                <w:tab w:val="left" w:pos="742"/>
              </w:tabs>
              <w:spacing w:line="360" w:lineRule="auto"/>
              <w:ind w:right="-27"/>
              <w:jc w:val="right"/>
              <w:rPr>
                <w:rFonts w:ascii="Arial" w:eastAsia="Angsana New" w:cs="Arial"/>
                <w:color w:val="000000" w:themeColor="text1"/>
                <w:sz w:val="17"/>
                <w:szCs w:val="17"/>
                <w:lang w:val="en-US"/>
              </w:rPr>
            </w:pPr>
            <w:r w:rsidRPr="00BA1914">
              <w:rPr>
                <w:rFonts w:ascii="Arial" w:eastAsia="Angsana New" w:cs="Arial"/>
                <w:color w:val="000000" w:themeColor="text1"/>
                <w:sz w:val="17"/>
                <w:szCs w:val="17"/>
                <w:lang w:val="en-US"/>
              </w:rPr>
              <w:t>100.00</w:t>
            </w:r>
          </w:p>
        </w:tc>
        <w:tc>
          <w:tcPr>
            <w:tcW w:w="789" w:type="dxa"/>
            <w:vAlign w:val="bottom"/>
          </w:tcPr>
          <w:p w14:paraId="03DFC1A8" w14:textId="4DEA1503" w:rsidR="003829D4" w:rsidRPr="00864DDC" w:rsidRDefault="003829D4" w:rsidP="003829D4">
            <w:pPr>
              <w:pStyle w:val="a1"/>
              <w:tabs>
                <w:tab w:val="left" w:pos="742"/>
              </w:tabs>
              <w:spacing w:line="360" w:lineRule="auto"/>
              <w:ind w:right="-27"/>
              <w:jc w:val="right"/>
              <w:rPr>
                <w:rFonts w:ascii="Arial" w:eastAsia="Angsana New" w:cs="Arial"/>
                <w:color w:val="000000" w:themeColor="text1"/>
                <w:sz w:val="17"/>
                <w:szCs w:val="17"/>
                <w:lang w:val="en-GB"/>
              </w:rPr>
            </w:pPr>
            <w:r w:rsidRPr="00864DDC">
              <w:rPr>
                <w:rFonts w:ascii="Arial" w:cs="Arial"/>
                <w:color w:val="000000" w:themeColor="text1"/>
                <w:sz w:val="17"/>
                <w:szCs w:val="17"/>
                <w:lang w:val="en-GB"/>
              </w:rPr>
              <w:t>100.00</w:t>
            </w:r>
          </w:p>
        </w:tc>
        <w:tc>
          <w:tcPr>
            <w:tcW w:w="1276" w:type="dxa"/>
          </w:tcPr>
          <w:p w14:paraId="3A1500E1" w14:textId="5D47EDE9" w:rsidR="003829D4" w:rsidRPr="0003471D" w:rsidRDefault="003829D4" w:rsidP="00C97F48">
            <w:pPr>
              <w:pStyle w:val="a1"/>
              <w:tabs>
                <w:tab w:val="left" w:pos="742"/>
              </w:tabs>
              <w:spacing w:line="360" w:lineRule="auto"/>
              <w:ind w:right="-27"/>
              <w:jc w:val="right"/>
              <w:rPr>
                <w:rFonts w:ascii="Arial" w:eastAsia="Angsana New" w:cs="Arial"/>
                <w:color w:val="000000" w:themeColor="text1"/>
                <w:sz w:val="17"/>
                <w:szCs w:val="17"/>
                <w:lang w:val="en-GB"/>
              </w:rPr>
            </w:pPr>
            <w:r w:rsidRPr="0003471D">
              <w:rPr>
                <w:rFonts w:ascii="Arial" w:eastAsia="Angsana New" w:cs="Arial"/>
                <w:color w:val="000000" w:themeColor="text1"/>
                <w:sz w:val="17"/>
                <w:szCs w:val="17"/>
                <w:lang w:val="en-GB"/>
              </w:rPr>
              <w:t>28,395,520</w:t>
            </w:r>
          </w:p>
        </w:tc>
        <w:tc>
          <w:tcPr>
            <w:tcW w:w="1275" w:type="dxa"/>
            <w:shd w:val="clear" w:color="auto" w:fill="auto"/>
            <w:vAlign w:val="bottom"/>
          </w:tcPr>
          <w:p w14:paraId="52CF9014" w14:textId="49124177" w:rsidR="003829D4" w:rsidRPr="00864DDC" w:rsidRDefault="003829D4" w:rsidP="00C97F48">
            <w:pPr>
              <w:pStyle w:val="a1"/>
              <w:tabs>
                <w:tab w:val="left" w:pos="742"/>
              </w:tabs>
              <w:spacing w:line="360" w:lineRule="auto"/>
              <w:ind w:right="-27"/>
              <w:jc w:val="right"/>
              <w:rPr>
                <w:rFonts w:ascii="Arial" w:eastAsia="Angsana New" w:cs="Arial"/>
                <w:color w:val="000000" w:themeColor="text1"/>
                <w:sz w:val="17"/>
                <w:szCs w:val="17"/>
                <w:lang w:val="en-GB"/>
              </w:rPr>
            </w:pPr>
            <w:r w:rsidRPr="00864DDC">
              <w:rPr>
                <w:rFonts w:ascii="Arial" w:eastAsia="Angsana New" w:cs="Arial"/>
                <w:color w:val="000000" w:themeColor="text1"/>
                <w:sz w:val="17"/>
                <w:szCs w:val="17"/>
                <w:lang w:val="en-GB"/>
              </w:rPr>
              <w:t>28,395,520</w:t>
            </w:r>
          </w:p>
        </w:tc>
      </w:tr>
      <w:tr w:rsidR="006B06EA" w:rsidRPr="00864DDC" w14:paraId="21168686" w14:textId="77777777" w:rsidTr="00F27C56">
        <w:tc>
          <w:tcPr>
            <w:tcW w:w="3402" w:type="dxa"/>
          </w:tcPr>
          <w:p w14:paraId="6ACCB34F" w14:textId="38828C3C" w:rsidR="006B06EA" w:rsidRPr="00864DDC" w:rsidRDefault="006B06EA" w:rsidP="006B06EA">
            <w:pPr>
              <w:spacing w:line="360" w:lineRule="auto"/>
              <w:ind w:left="145" w:right="-108" w:hanging="145"/>
              <w:rPr>
                <w:rFonts w:ascii="Arial" w:hAnsi="Arial" w:cs="Arial"/>
                <w:sz w:val="17"/>
                <w:szCs w:val="17"/>
                <w:lang w:val="en-GB"/>
              </w:rPr>
            </w:pPr>
            <w:r w:rsidRPr="00864DDC">
              <w:rPr>
                <w:rFonts w:ascii="Arial" w:hAnsi="Arial" w:cs="Arial"/>
                <w:sz w:val="17"/>
                <w:szCs w:val="17"/>
                <w:u w:val="single"/>
              </w:rPr>
              <w:t>Less</w:t>
            </w:r>
            <w:r w:rsidRPr="00864DDC">
              <w:rPr>
                <w:rFonts w:ascii="Arial" w:hAnsi="Arial" w:cs="Arial"/>
                <w:sz w:val="17"/>
                <w:szCs w:val="17"/>
              </w:rPr>
              <w:t xml:space="preserve"> Allowance for impairment</w:t>
            </w:r>
          </w:p>
        </w:tc>
        <w:tc>
          <w:tcPr>
            <w:tcW w:w="1134" w:type="dxa"/>
          </w:tcPr>
          <w:p w14:paraId="4A07CC71" w14:textId="77777777" w:rsidR="006B06EA" w:rsidRPr="00AF1045" w:rsidRDefault="006B06EA" w:rsidP="006B06EA">
            <w:pPr>
              <w:pStyle w:val="a1"/>
              <w:tabs>
                <w:tab w:val="left" w:pos="742"/>
              </w:tabs>
              <w:spacing w:line="360" w:lineRule="auto"/>
              <w:ind w:right="-45"/>
              <w:jc w:val="right"/>
              <w:rPr>
                <w:rFonts w:ascii="Arial" w:eastAsia="Angsana New" w:cs="Arial"/>
                <w:color w:val="auto"/>
                <w:sz w:val="17"/>
                <w:szCs w:val="17"/>
                <w:lang w:val="en-US"/>
              </w:rPr>
            </w:pPr>
          </w:p>
        </w:tc>
        <w:tc>
          <w:tcPr>
            <w:tcW w:w="1134" w:type="dxa"/>
          </w:tcPr>
          <w:p w14:paraId="283AF6E0" w14:textId="77777777" w:rsidR="006B06EA" w:rsidRPr="00864DDC" w:rsidRDefault="006B06EA" w:rsidP="006B06EA">
            <w:pPr>
              <w:spacing w:line="360" w:lineRule="auto"/>
              <w:ind w:left="145" w:right="-45" w:hanging="145"/>
              <w:jc w:val="right"/>
              <w:rPr>
                <w:rFonts w:ascii="Arial" w:hAnsi="Arial" w:cs="Arial"/>
                <w:sz w:val="17"/>
                <w:szCs w:val="17"/>
                <w:lang w:val="en-GB"/>
              </w:rPr>
            </w:pPr>
          </w:p>
        </w:tc>
        <w:tc>
          <w:tcPr>
            <w:tcW w:w="709" w:type="dxa"/>
          </w:tcPr>
          <w:p w14:paraId="791DB175" w14:textId="77777777" w:rsidR="006B06EA" w:rsidRPr="00BA1914" w:rsidRDefault="006B06EA" w:rsidP="006B06EA">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tcPr>
          <w:p w14:paraId="032DDDA7" w14:textId="77777777" w:rsidR="006B06EA" w:rsidRPr="00864DDC" w:rsidRDefault="006B06EA" w:rsidP="006B06EA">
            <w:pPr>
              <w:pStyle w:val="a1"/>
              <w:tabs>
                <w:tab w:val="left" w:pos="742"/>
              </w:tabs>
              <w:spacing w:line="360" w:lineRule="auto"/>
              <w:ind w:right="-27"/>
              <w:jc w:val="right"/>
              <w:rPr>
                <w:rFonts w:ascii="Arial" w:cs="Arial"/>
                <w:color w:val="000000" w:themeColor="text1"/>
                <w:sz w:val="17"/>
                <w:szCs w:val="17"/>
                <w:lang w:val="en-GB"/>
              </w:rPr>
            </w:pPr>
          </w:p>
        </w:tc>
        <w:tc>
          <w:tcPr>
            <w:tcW w:w="1276" w:type="dxa"/>
          </w:tcPr>
          <w:p w14:paraId="119D04CC" w14:textId="1F32DF21" w:rsidR="006B06EA" w:rsidRPr="0003471D" w:rsidRDefault="006B06EA" w:rsidP="00C97F48">
            <w:pPr>
              <w:pStyle w:val="a1"/>
              <w:pBdr>
                <w:bottom w:val="single" w:sz="4" w:space="1" w:color="auto"/>
              </w:pBdr>
              <w:tabs>
                <w:tab w:val="left" w:pos="742"/>
              </w:tabs>
              <w:spacing w:line="360" w:lineRule="auto"/>
              <w:ind w:right="-27"/>
              <w:jc w:val="right"/>
              <w:rPr>
                <w:rFonts w:ascii="Arial" w:eastAsia="Angsana New" w:cs="Arial"/>
                <w:color w:val="000000" w:themeColor="text1"/>
                <w:sz w:val="17"/>
                <w:szCs w:val="17"/>
                <w:lang w:val="en-GB"/>
              </w:rPr>
            </w:pPr>
            <w:r>
              <w:rPr>
                <w:rFonts w:ascii="Arial" w:eastAsia="Angsana New" w:cs="Arial"/>
                <w:color w:val="000000" w:themeColor="text1"/>
                <w:sz w:val="17"/>
                <w:szCs w:val="17"/>
                <w:lang w:val="en-GB"/>
              </w:rPr>
              <w:t>(28,395,520)</w:t>
            </w:r>
          </w:p>
        </w:tc>
        <w:tc>
          <w:tcPr>
            <w:tcW w:w="1275" w:type="dxa"/>
            <w:shd w:val="clear" w:color="auto" w:fill="auto"/>
          </w:tcPr>
          <w:p w14:paraId="4FCDB145" w14:textId="2D41B92D" w:rsidR="006B06EA" w:rsidRPr="00864DDC" w:rsidRDefault="006B06EA" w:rsidP="00C97F48">
            <w:pPr>
              <w:pStyle w:val="a1"/>
              <w:pBdr>
                <w:bottom w:val="single" w:sz="4" w:space="1" w:color="auto"/>
              </w:pBdr>
              <w:tabs>
                <w:tab w:val="left" w:pos="742"/>
              </w:tabs>
              <w:spacing w:line="360" w:lineRule="auto"/>
              <w:ind w:right="-27"/>
              <w:jc w:val="center"/>
              <w:rPr>
                <w:rFonts w:ascii="Arial" w:eastAsia="Angsana New" w:cs="Arial"/>
                <w:color w:val="000000" w:themeColor="text1"/>
                <w:sz w:val="17"/>
                <w:szCs w:val="17"/>
                <w:lang w:val="en-GB"/>
              </w:rPr>
            </w:pPr>
            <w:r>
              <w:rPr>
                <w:rFonts w:ascii="Arial" w:eastAsia="Angsana New" w:cs="Arial"/>
                <w:color w:val="000000" w:themeColor="text1"/>
                <w:sz w:val="17"/>
                <w:szCs w:val="17"/>
                <w:lang w:val="en-GB"/>
              </w:rPr>
              <w:t xml:space="preserve">          -</w:t>
            </w:r>
          </w:p>
        </w:tc>
      </w:tr>
      <w:tr w:rsidR="0073717E" w:rsidRPr="00864DDC" w14:paraId="4204E5DB" w14:textId="77777777" w:rsidTr="00F27C56">
        <w:tc>
          <w:tcPr>
            <w:tcW w:w="3402" w:type="dxa"/>
          </w:tcPr>
          <w:p w14:paraId="7BB5C30C" w14:textId="6994EEE1" w:rsidR="0073717E" w:rsidRPr="00864DDC" w:rsidRDefault="0073717E" w:rsidP="0073717E">
            <w:pPr>
              <w:spacing w:line="360" w:lineRule="auto"/>
              <w:ind w:left="145" w:right="-108" w:hanging="145"/>
              <w:rPr>
                <w:rFonts w:ascii="Arial" w:hAnsi="Arial" w:cs="Arial"/>
                <w:sz w:val="17"/>
                <w:szCs w:val="17"/>
                <w:lang w:val="en-GB"/>
              </w:rPr>
            </w:pPr>
            <w:r w:rsidRPr="00864DDC">
              <w:rPr>
                <w:rFonts w:ascii="Arial" w:hAnsi="Arial" w:cs="Arial"/>
                <w:sz w:val="17"/>
                <w:szCs w:val="17"/>
              </w:rPr>
              <w:t>Net</w:t>
            </w:r>
          </w:p>
        </w:tc>
        <w:tc>
          <w:tcPr>
            <w:tcW w:w="1134" w:type="dxa"/>
          </w:tcPr>
          <w:p w14:paraId="0708A42A" w14:textId="77777777" w:rsidR="0073717E" w:rsidRPr="00AF1045" w:rsidRDefault="0073717E" w:rsidP="0073717E">
            <w:pPr>
              <w:pStyle w:val="a1"/>
              <w:tabs>
                <w:tab w:val="left" w:pos="742"/>
              </w:tabs>
              <w:spacing w:line="360" w:lineRule="auto"/>
              <w:ind w:right="-45"/>
              <w:jc w:val="right"/>
              <w:rPr>
                <w:rFonts w:ascii="Arial" w:eastAsia="Angsana New" w:cs="Arial"/>
                <w:color w:val="auto"/>
                <w:sz w:val="17"/>
                <w:szCs w:val="17"/>
                <w:lang w:val="en-US"/>
              </w:rPr>
            </w:pPr>
          </w:p>
        </w:tc>
        <w:tc>
          <w:tcPr>
            <w:tcW w:w="1134" w:type="dxa"/>
            <w:vAlign w:val="bottom"/>
          </w:tcPr>
          <w:p w14:paraId="718E9C06" w14:textId="77777777" w:rsidR="0073717E" w:rsidRPr="00864DDC" w:rsidRDefault="0073717E" w:rsidP="0073717E">
            <w:pPr>
              <w:spacing w:line="360" w:lineRule="auto"/>
              <w:ind w:left="145" w:right="-45" w:hanging="145"/>
              <w:jc w:val="right"/>
              <w:rPr>
                <w:rFonts w:ascii="Arial" w:hAnsi="Arial" w:cs="Arial"/>
                <w:sz w:val="17"/>
                <w:szCs w:val="17"/>
                <w:lang w:val="en-GB"/>
              </w:rPr>
            </w:pPr>
          </w:p>
        </w:tc>
        <w:tc>
          <w:tcPr>
            <w:tcW w:w="709" w:type="dxa"/>
          </w:tcPr>
          <w:p w14:paraId="070477F0" w14:textId="77777777" w:rsidR="0073717E" w:rsidRPr="00BA1914" w:rsidRDefault="0073717E" w:rsidP="0073717E">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vAlign w:val="bottom"/>
          </w:tcPr>
          <w:p w14:paraId="5179D913" w14:textId="77777777" w:rsidR="0073717E" w:rsidRPr="00864DDC" w:rsidRDefault="0073717E" w:rsidP="0073717E">
            <w:pPr>
              <w:pStyle w:val="a1"/>
              <w:tabs>
                <w:tab w:val="left" w:pos="742"/>
              </w:tabs>
              <w:spacing w:line="360" w:lineRule="auto"/>
              <w:ind w:right="-27"/>
              <w:jc w:val="right"/>
              <w:rPr>
                <w:rFonts w:ascii="Arial" w:cs="Arial"/>
                <w:color w:val="000000" w:themeColor="text1"/>
                <w:sz w:val="17"/>
                <w:szCs w:val="17"/>
                <w:lang w:val="en-GB"/>
              </w:rPr>
            </w:pPr>
          </w:p>
        </w:tc>
        <w:tc>
          <w:tcPr>
            <w:tcW w:w="1276" w:type="dxa"/>
          </w:tcPr>
          <w:p w14:paraId="4A899228" w14:textId="0DF65F44" w:rsidR="0073717E" w:rsidRPr="0003471D" w:rsidRDefault="0073717E" w:rsidP="0073717E">
            <w:pPr>
              <w:pStyle w:val="3"/>
              <w:tabs>
                <w:tab w:val="clear" w:pos="360"/>
                <w:tab w:val="clear" w:pos="720"/>
              </w:tabs>
              <w:spacing w:line="360" w:lineRule="auto"/>
              <w:jc w:val="center"/>
              <w:rPr>
                <w:rFonts w:ascii="Arial" w:eastAsia="Angsana New" w:cs="Arial"/>
                <w:color w:val="000000" w:themeColor="text1"/>
                <w:sz w:val="17"/>
                <w:szCs w:val="17"/>
                <w:lang w:val="en-GB"/>
              </w:rPr>
            </w:pPr>
            <w:r w:rsidRPr="00897F8D">
              <w:rPr>
                <w:rFonts w:ascii="Arial" w:hAnsi="Arial" w:cs="Arial"/>
                <w:sz w:val="19"/>
                <w:szCs w:val="19"/>
                <w:lang w:val="en-GB"/>
              </w:rPr>
              <w:t xml:space="preserve">          -</w:t>
            </w:r>
          </w:p>
        </w:tc>
        <w:tc>
          <w:tcPr>
            <w:tcW w:w="1275" w:type="dxa"/>
            <w:shd w:val="clear" w:color="auto" w:fill="auto"/>
            <w:vAlign w:val="bottom"/>
          </w:tcPr>
          <w:p w14:paraId="1AB8E3B9" w14:textId="2E40600C" w:rsidR="0073717E" w:rsidRPr="00864DDC" w:rsidRDefault="0073717E" w:rsidP="0073717E">
            <w:pPr>
              <w:pStyle w:val="a1"/>
              <w:tabs>
                <w:tab w:val="left" w:pos="742"/>
              </w:tabs>
              <w:spacing w:line="360" w:lineRule="auto"/>
              <w:ind w:right="-27"/>
              <w:jc w:val="right"/>
              <w:rPr>
                <w:rFonts w:ascii="Arial" w:eastAsia="Angsana New" w:cs="Arial"/>
                <w:color w:val="000000" w:themeColor="text1"/>
                <w:sz w:val="17"/>
                <w:szCs w:val="17"/>
                <w:lang w:val="en-GB"/>
              </w:rPr>
            </w:pPr>
            <w:r w:rsidRPr="00864DDC">
              <w:rPr>
                <w:rFonts w:ascii="Arial" w:eastAsia="Angsana New" w:cs="Arial"/>
                <w:color w:val="000000" w:themeColor="text1"/>
                <w:sz w:val="17"/>
                <w:szCs w:val="17"/>
                <w:lang w:val="en-GB"/>
              </w:rPr>
              <w:t>28,395,520</w:t>
            </w:r>
          </w:p>
        </w:tc>
      </w:tr>
      <w:tr w:rsidR="0073717E" w:rsidRPr="00864DDC" w14:paraId="529372DD" w14:textId="77777777" w:rsidTr="00F27C56">
        <w:tc>
          <w:tcPr>
            <w:tcW w:w="3402" w:type="dxa"/>
          </w:tcPr>
          <w:p w14:paraId="3679D13A" w14:textId="77777777" w:rsidR="0073717E" w:rsidRPr="00864DDC" w:rsidRDefault="0073717E" w:rsidP="0073717E">
            <w:pPr>
              <w:spacing w:line="360" w:lineRule="auto"/>
              <w:ind w:left="145" w:right="-108" w:hanging="145"/>
              <w:rPr>
                <w:rFonts w:ascii="Arial" w:hAnsi="Arial" w:cs="Arial"/>
                <w:sz w:val="17"/>
                <w:szCs w:val="17"/>
                <w:lang w:val="en-GB"/>
              </w:rPr>
            </w:pPr>
          </w:p>
        </w:tc>
        <w:tc>
          <w:tcPr>
            <w:tcW w:w="1134" w:type="dxa"/>
          </w:tcPr>
          <w:p w14:paraId="7A5C6985" w14:textId="77777777" w:rsidR="0073717E" w:rsidRPr="00AF1045" w:rsidRDefault="0073717E" w:rsidP="0073717E">
            <w:pPr>
              <w:pStyle w:val="a1"/>
              <w:tabs>
                <w:tab w:val="left" w:pos="742"/>
              </w:tabs>
              <w:spacing w:line="360" w:lineRule="auto"/>
              <w:ind w:right="-45"/>
              <w:jc w:val="right"/>
              <w:rPr>
                <w:rFonts w:ascii="Arial" w:eastAsia="Angsana New" w:cs="Arial"/>
                <w:color w:val="auto"/>
                <w:sz w:val="17"/>
                <w:szCs w:val="17"/>
                <w:lang w:val="en-US"/>
              </w:rPr>
            </w:pPr>
          </w:p>
        </w:tc>
        <w:tc>
          <w:tcPr>
            <w:tcW w:w="1134" w:type="dxa"/>
            <w:vAlign w:val="bottom"/>
          </w:tcPr>
          <w:p w14:paraId="46491026" w14:textId="77777777" w:rsidR="0073717E" w:rsidRPr="00864DDC" w:rsidRDefault="0073717E" w:rsidP="0073717E">
            <w:pPr>
              <w:spacing w:line="360" w:lineRule="auto"/>
              <w:ind w:left="145" w:right="-45" w:hanging="145"/>
              <w:jc w:val="right"/>
              <w:rPr>
                <w:rFonts w:ascii="Arial" w:hAnsi="Arial" w:cs="Arial"/>
                <w:sz w:val="17"/>
                <w:szCs w:val="17"/>
                <w:lang w:val="en-GB"/>
              </w:rPr>
            </w:pPr>
          </w:p>
        </w:tc>
        <w:tc>
          <w:tcPr>
            <w:tcW w:w="709" w:type="dxa"/>
          </w:tcPr>
          <w:p w14:paraId="7BFD4CF4" w14:textId="77777777" w:rsidR="0073717E" w:rsidRPr="00BA1914" w:rsidRDefault="0073717E" w:rsidP="0073717E">
            <w:pPr>
              <w:pStyle w:val="a1"/>
              <w:tabs>
                <w:tab w:val="left" w:pos="742"/>
              </w:tabs>
              <w:spacing w:line="360" w:lineRule="auto"/>
              <w:ind w:right="-27"/>
              <w:jc w:val="right"/>
              <w:rPr>
                <w:rFonts w:ascii="Arial" w:eastAsia="Angsana New" w:cs="Arial"/>
                <w:color w:val="000000" w:themeColor="text1"/>
                <w:sz w:val="17"/>
                <w:szCs w:val="17"/>
                <w:lang w:val="en-US"/>
              </w:rPr>
            </w:pPr>
          </w:p>
        </w:tc>
        <w:tc>
          <w:tcPr>
            <w:tcW w:w="789" w:type="dxa"/>
            <w:vAlign w:val="bottom"/>
          </w:tcPr>
          <w:p w14:paraId="3F7E33F6" w14:textId="77777777" w:rsidR="0073717E" w:rsidRPr="00864DDC" w:rsidRDefault="0073717E" w:rsidP="0073717E">
            <w:pPr>
              <w:pStyle w:val="a1"/>
              <w:tabs>
                <w:tab w:val="left" w:pos="742"/>
              </w:tabs>
              <w:spacing w:line="360" w:lineRule="auto"/>
              <w:ind w:right="-27"/>
              <w:jc w:val="right"/>
              <w:rPr>
                <w:rFonts w:ascii="Arial" w:cs="Arial"/>
                <w:color w:val="000000" w:themeColor="text1"/>
                <w:sz w:val="17"/>
                <w:szCs w:val="17"/>
                <w:lang w:val="en-GB"/>
              </w:rPr>
            </w:pPr>
          </w:p>
        </w:tc>
        <w:tc>
          <w:tcPr>
            <w:tcW w:w="1276" w:type="dxa"/>
          </w:tcPr>
          <w:p w14:paraId="679C4001" w14:textId="77777777" w:rsidR="0073717E" w:rsidRPr="0003471D" w:rsidRDefault="0073717E" w:rsidP="0073717E">
            <w:pPr>
              <w:pStyle w:val="a1"/>
              <w:tabs>
                <w:tab w:val="left" w:pos="742"/>
              </w:tabs>
              <w:spacing w:line="360" w:lineRule="auto"/>
              <w:ind w:right="-27"/>
              <w:jc w:val="right"/>
              <w:rPr>
                <w:rFonts w:ascii="Arial" w:eastAsia="Angsana New" w:cs="Arial"/>
                <w:color w:val="000000" w:themeColor="text1"/>
                <w:sz w:val="17"/>
                <w:szCs w:val="17"/>
                <w:lang w:val="en-GB"/>
              </w:rPr>
            </w:pPr>
          </w:p>
        </w:tc>
        <w:tc>
          <w:tcPr>
            <w:tcW w:w="1275" w:type="dxa"/>
            <w:shd w:val="clear" w:color="auto" w:fill="auto"/>
            <w:vAlign w:val="bottom"/>
          </w:tcPr>
          <w:p w14:paraId="705045D2" w14:textId="77777777" w:rsidR="0073717E" w:rsidRPr="00864DDC" w:rsidRDefault="0073717E" w:rsidP="0073717E">
            <w:pPr>
              <w:pStyle w:val="a1"/>
              <w:tabs>
                <w:tab w:val="left" w:pos="742"/>
              </w:tabs>
              <w:spacing w:line="360" w:lineRule="auto"/>
              <w:ind w:right="-27"/>
              <w:jc w:val="right"/>
              <w:rPr>
                <w:rFonts w:ascii="Arial" w:eastAsia="Angsana New" w:cs="Arial"/>
                <w:color w:val="000000" w:themeColor="text1"/>
                <w:sz w:val="17"/>
                <w:szCs w:val="17"/>
                <w:lang w:val="en-GB"/>
              </w:rPr>
            </w:pPr>
          </w:p>
        </w:tc>
      </w:tr>
      <w:tr w:rsidR="0073717E" w:rsidRPr="00864DDC" w14:paraId="15A358D3" w14:textId="77777777" w:rsidTr="00F27C56">
        <w:tc>
          <w:tcPr>
            <w:tcW w:w="3402" w:type="dxa"/>
          </w:tcPr>
          <w:p w14:paraId="7D33D843" w14:textId="0EA96CB5" w:rsidR="0073717E" w:rsidRPr="00864DDC" w:rsidRDefault="009748C4" w:rsidP="009748C4">
            <w:pPr>
              <w:spacing w:line="360" w:lineRule="auto"/>
              <w:ind w:right="-108"/>
              <w:rPr>
                <w:rFonts w:ascii="Arial" w:hAnsi="Arial" w:cs="Arial"/>
                <w:sz w:val="17"/>
                <w:szCs w:val="17"/>
                <w:lang w:val="en-GB"/>
              </w:rPr>
            </w:pPr>
            <w:r>
              <w:rPr>
                <w:rFonts w:ascii="Arial" w:hAnsi="Arial" w:cs="Arial"/>
                <w:sz w:val="17"/>
                <w:szCs w:val="17"/>
                <w:lang w:val="en-GB"/>
              </w:rPr>
              <w:t>NPP Food Service</w:t>
            </w:r>
            <w:r w:rsidR="0073717E" w:rsidRPr="00864DDC">
              <w:rPr>
                <w:rFonts w:ascii="Arial" w:hAnsi="Arial" w:cs="Arial"/>
                <w:sz w:val="17"/>
                <w:szCs w:val="17"/>
                <w:lang w:val="en-GB"/>
              </w:rPr>
              <w:t xml:space="preserve"> Company Limited</w:t>
            </w:r>
          </w:p>
        </w:tc>
        <w:tc>
          <w:tcPr>
            <w:tcW w:w="1134" w:type="dxa"/>
          </w:tcPr>
          <w:p w14:paraId="6E28F023" w14:textId="6FC64923" w:rsidR="0073717E" w:rsidRPr="00AF1045" w:rsidRDefault="0073717E" w:rsidP="0073717E">
            <w:pPr>
              <w:pStyle w:val="a1"/>
              <w:tabs>
                <w:tab w:val="left" w:pos="742"/>
              </w:tabs>
              <w:spacing w:line="360" w:lineRule="auto"/>
              <w:ind w:right="-45"/>
              <w:jc w:val="right"/>
              <w:rPr>
                <w:rFonts w:ascii="Arial" w:eastAsia="Angsana New" w:cs="Arial"/>
                <w:color w:val="auto"/>
                <w:sz w:val="17"/>
                <w:szCs w:val="17"/>
                <w:lang w:val="en-US"/>
              </w:rPr>
            </w:pPr>
            <w:r w:rsidRPr="00AF1045">
              <w:rPr>
                <w:rFonts w:ascii="Arial" w:eastAsia="Angsana New" w:cs="Arial"/>
                <w:color w:val="auto"/>
                <w:sz w:val="17"/>
                <w:szCs w:val="17"/>
                <w:lang w:val="en-US"/>
              </w:rPr>
              <w:t>125,000,000</w:t>
            </w:r>
          </w:p>
        </w:tc>
        <w:tc>
          <w:tcPr>
            <w:tcW w:w="1134" w:type="dxa"/>
          </w:tcPr>
          <w:p w14:paraId="48FC6F83" w14:textId="44A7A31A" w:rsidR="0073717E" w:rsidRPr="00864DDC" w:rsidRDefault="0073717E" w:rsidP="006B06EA">
            <w:pPr>
              <w:spacing w:line="360" w:lineRule="auto"/>
              <w:ind w:left="145" w:right="-45" w:hanging="145"/>
              <w:jc w:val="right"/>
              <w:rPr>
                <w:rFonts w:ascii="Arial" w:hAnsi="Arial" w:cs="Arial"/>
                <w:sz w:val="17"/>
                <w:szCs w:val="17"/>
                <w:lang w:val="en-GB"/>
              </w:rPr>
            </w:pPr>
            <w:r w:rsidRPr="00864DDC">
              <w:rPr>
                <w:rFonts w:ascii="Arial" w:hAnsi="Arial" w:cs="Arial"/>
                <w:sz w:val="17"/>
                <w:szCs w:val="17"/>
                <w:lang w:val="en-GB"/>
              </w:rPr>
              <w:t>125,000,000</w:t>
            </w:r>
          </w:p>
        </w:tc>
        <w:tc>
          <w:tcPr>
            <w:tcW w:w="709" w:type="dxa"/>
          </w:tcPr>
          <w:p w14:paraId="174EC118" w14:textId="744983DE" w:rsidR="0073717E" w:rsidRPr="00BA1914" w:rsidRDefault="0073717E" w:rsidP="0073717E">
            <w:pPr>
              <w:pStyle w:val="a1"/>
              <w:tabs>
                <w:tab w:val="left" w:pos="742"/>
              </w:tabs>
              <w:spacing w:line="360" w:lineRule="auto"/>
              <w:ind w:right="-27"/>
              <w:jc w:val="right"/>
              <w:rPr>
                <w:rFonts w:ascii="Arial" w:eastAsia="Angsana New" w:cs="Arial"/>
                <w:color w:val="000000" w:themeColor="text1"/>
                <w:sz w:val="17"/>
                <w:szCs w:val="17"/>
                <w:lang w:val="en-US"/>
              </w:rPr>
            </w:pPr>
            <w:r w:rsidRPr="00BA1914">
              <w:rPr>
                <w:rFonts w:ascii="Arial" w:eastAsia="Angsana New" w:cs="Arial"/>
                <w:color w:val="000000" w:themeColor="text1"/>
                <w:sz w:val="17"/>
                <w:szCs w:val="17"/>
                <w:lang w:val="en-US"/>
              </w:rPr>
              <w:t>100.00</w:t>
            </w:r>
          </w:p>
        </w:tc>
        <w:tc>
          <w:tcPr>
            <w:tcW w:w="789" w:type="dxa"/>
          </w:tcPr>
          <w:p w14:paraId="43527AA7" w14:textId="2834E7DD" w:rsidR="0073717E" w:rsidRPr="00864DDC" w:rsidRDefault="0073717E" w:rsidP="0073717E">
            <w:pPr>
              <w:pStyle w:val="a1"/>
              <w:tabs>
                <w:tab w:val="left" w:pos="742"/>
              </w:tabs>
              <w:spacing w:line="360" w:lineRule="auto"/>
              <w:ind w:right="-27"/>
              <w:jc w:val="right"/>
              <w:rPr>
                <w:rFonts w:ascii="Arial" w:eastAsia="Angsana New" w:cs="Arial"/>
                <w:color w:val="000000" w:themeColor="text1"/>
                <w:sz w:val="17"/>
                <w:szCs w:val="17"/>
                <w:lang w:val="en-GB"/>
              </w:rPr>
            </w:pPr>
            <w:r w:rsidRPr="00864DDC">
              <w:rPr>
                <w:rFonts w:ascii="Arial" w:cs="Arial"/>
                <w:color w:val="000000" w:themeColor="text1"/>
                <w:sz w:val="17"/>
                <w:szCs w:val="17"/>
                <w:lang w:val="en-GB"/>
              </w:rPr>
              <w:t>100.00</w:t>
            </w:r>
          </w:p>
        </w:tc>
        <w:tc>
          <w:tcPr>
            <w:tcW w:w="1276" w:type="dxa"/>
          </w:tcPr>
          <w:p w14:paraId="4E3836B4" w14:textId="761860DF" w:rsidR="0073717E" w:rsidRPr="0003471D" w:rsidRDefault="0073717E" w:rsidP="0073717E">
            <w:pPr>
              <w:pStyle w:val="a1"/>
              <w:pBdr>
                <w:bottom w:val="single" w:sz="4" w:space="1" w:color="auto"/>
              </w:pBdr>
              <w:tabs>
                <w:tab w:val="left" w:pos="742"/>
              </w:tabs>
              <w:spacing w:line="360" w:lineRule="auto"/>
              <w:ind w:right="-27"/>
              <w:jc w:val="right"/>
              <w:rPr>
                <w:rFonts w:ascii="Arial" w:eastAsia="Angsana New" w:cs="Arial"/>
                <w:color w:val="000000" w:themeColor="text1"/>
                <w:sz w:val="17"/>
                <w:szCs w:val="17"/>
                <w:lang w:val="en-GB"/>
              </w:rPr>
            </w:pPr>
            <w:r w:rsidRPr="0003471D">
              <w:rPr>
                <w:rFonts w:ascii="Arial" w:eastAsia="Angsana New" w:cs="Arial"/>
                <w:color w:val="000000" w:themeColor="text1"/>
                <w:sz w:val="17"/>
                <w:szCs w:val="17"/>
                <w:lang w:val="en-GB"/>
              </w:rPr>
              <w:t>68,124,855</w:t>
            </w:r>
          </w:p>
        </w:tc>
        <w:tc>
          <w:tcPr>
            <w:tcW w:w="1275" w:type="dxa"/>
            <w:shd w:val="clear" w:color="auto" w:fill="auto"/>
          </w:tcPr>
          <w:p w14:paraId="5D976FA8" w14:textId="5C664181" w:rsidR="0073717E" w:rsidRPr="00864DDC" w:rsidRDefault="0073717E" w:rsidP="0073717E">
            <w:pPr>
              <w:pBdr>
                <w:bottom w:val="single" w:sz="4" w:space="1" w:color="auto"/>
              </w:pBdr>
              <w:spacing w:line="360" w:lineRule="auto"/>
              <w:ind w:left="145" w:right="-27" w:hanging="145"/>
              <w:jc w:val="right"/>
              <w:rPr>
                <w:rFonts w:ascii="Arial" w:hAnsi="Arial" w:cs="Arial"/>
                <w:color w:val="000000" w:themeColor="text1"/>
                <w:sz w:val="17"/>
                <w:szCs w:val="17"/>
                <w:lang w:val="en-GB"/>
              </w:rPr>
            </w:pPr>
            <w:r w:rsidRPr="00864DDC">
              <w:rPr>
                <w:rFonts w:ascii="Arial" w:hAnsi="Arial" w:cs="Arial"/>
                <w:color w:val="000000" w:themeColor="text1"/>
                <w:sz w:val="17"/>
                <w:szCs w:val="17"/>
                <w:lang w:val="en-GB"/>
              </w:rPr>
              <w:t>68,124,855</w:t>
            </w:r>
          </w:p>
        </w:tc>
      </w:tr>
      <w:tr w:rsidR="0073717E" w:rsidRPr="00864DDC" w14:paraId="14B6E8C7" w14:textId="77777777" w:rsidTr="00F27C56">
        <w:tc>
          <w:tcPr>
            <w:tcW w:w="3402" w:type="dxa"/>
          </w:tcPr>
          <w:p w14:paraId="3693537F" w14:textId="77777777" w:rsidR="0073717E" w:rsidRPr="00864DDC" w:rsidRDefault="0073717E" w:rsidP="0073717E">
            <w:pPr>
              <w:spacing w:line="360" w:lineRule="auto"/>
              <w:ind w:right="-108"/>
              <w:rPr>
                <w:rFonts w:ascii="Arial" w:hAnsi="Arial" w:cs="Arial"/>
                <w:sz w:val="17"/>
                <w:szCs w:val="17"/>
                <w:cs/>
              </w:rPr>
            </w:pPr>
            <w:r w:rsidRPr="00864DDC">
              <w:rPr>
                <w:rFonts w:ascii="Arial" w:hAnsi="Arial" w:cs="Arial"/>
                <w:sz w:val="17"/>
                <w:szCs w:val="17"/>
              </w:rPr>
              <w:t xml:space="preserve">    Total</w:t>
            </w:r>
          </w:p>
        </w:tc>
        <w:tc>
          <w:tcPr>
            <w:tcW w:w="1134" w:type="dxa"/>
          </w:tcPr>
          <w:p w14:paraId="6CBAE627" w14:textId="77777777" w:rsidR="0073717E" w:rsidRPr="00AF1045" w:rsidRDefault="0073717E" w:rsidP="0073717E">
            <w:pPr>
              <w:pStyle w:val="a1"/>
              <w:tabs>
                <w:tab w:val="left" w:pos="742"/>
              </w:tabs>
              <w:spacing w:line="360" w:lineRule="auto"/>
              <w:ind w:right="-45"/>
              <w:jc w:val="right"/>
              <w:rPr>
                <w:rFonts w:ascii="Arial" w:eastAsia="Angsana New" w:cs="Arial"/>
                <w:color w:val="auto"/>
                <w:sz w:val="17"/>
                <w:szCs w:val="17"/>
                <w:lang w:val="en-US"/>
              </w:rPr>
            </w:pPr>
          </w:p>
        </w:tc>
        <w:tc>
          <w:tcPr>
            <w:tcW w:w="1134" w:type="dxa"/>
            <w:vAlign w:val="bottom"/>
          </w:tcPr>
          <w:p w14:paraId="4CF6F57E" w14:textId="33916ACC" w:rsidR="0073717E" w:rsidRPr="00864DDC" w:rsidRDefault="0073717E" w:rsidP="0073717E">
            <w:pPr>
              <w:pStyle w:val="a1"/>
              <w:tabs>
                <w:tab w:val="left" w:pos="742"/>
              </w:tabs>
              <w:spacing w:line="360" w:lineRule="auto"/>
              <w:ind w:right="0"/>
              <w:jc w:val="right"/>
              <w:rPr>
                <w:rFonts w:ascii="Arial" w:eastAsia="Angsana New" w:cs="Arial"/>
                <w:color w:val="auto"/>
                <w:sz w:val="17"/>
                <w:szCs w:val="17"/>
                <w:lang w:val="en-GB"/>
              </w:rPr>
            </w:pPr>
          </w:p>
        </w:tc>
        <w:tc>
          <w:tcPr>
            <w:tcW w:w="709" w:type="dxa"/>
          </w:tcPr>
          <w:p w14:paraId="3934D21E" w14:textId="77777777" w:rsidR="0073717E" w:rsidRPr="00BA1914" w:rsidRDefault="0073717E" w:rsidP="0073717E">
            <w:pPr>
              <w:pStyle w:val="a1"/>
              <w:tabs>
                <w:tab w:val="left" w:pos="742"/>
              </w:tabs>
              <w:spacing w:line="360" w:lineRule="auto"/>
              <w:ind w:right="-27"/>
              <w:jc w:val="right"/>
              <w:rPr>
                <w:rFonts w:ascii="Arial" w:eastAsia="Angsana New" w:cs="Arial"/>
                <w:color w:val="000000" w:themeColor="text1"/>
                <w:sz w:val="17"/>
                <w:szCs w:val="17"/>
                <w:cs/>
                <w:lang w:val="en-US"/>
              </w:rPr>
            </w:pPr>
          </w:p>
        </w:tc>
        <w:tc>
          <w:tcPr>
            <w:tcW w:w="789" w:type="dxa"/>
            <w:vAlign w:val="bottom"/>
          </w:tcPr>
          <w:p w14:paraId="3A6D9F97" w14:textId="77777777" w:rsidR="0073717E" w:rsidRPr="00864DDC" w:rsidRDefault="0073717E" w:rsidP="0073717E">
            <w:pPr>
              <w:pStyle w:val="a1"/>
              <w:tabs>
                <w:tab w:val="left" w:pos="540"/>
              </w:tabs>
              <w:spacing w:line="360" w:lineRule="auto"/>
              <w:ind w:right="0"/>
              <w:jc w:val="right"/>
              <w:rPr>
                <w:rFonts w:ascii="Arial" w:eastAsia="Angsana New" w:cs="Arial"/>
                <w:color w:val="auto"/>
                <w:sz w:val="17"/>
                <w:szCs w:val="17"/>
                <w:cs/>
              </w:rPr>
            </w:pPr>
          </w:p>
        </w:tc>
        <w:tc>
          <w:tcPr>
            <w:tcW w:w="1276" w:type="dxa"/>
          </w:tcPr>
          <w:p w14:paraId="1A9043C4" w14:textId="6319687A" w:rsidR="0073717E" w:rsidRPr="0003471D" w:rsidRDefault="00D50EDD" w:rsidP="0073717E">
            <w:pPr>
              <w:pStyle w:val="a1"/>
              <w:pBdr>
                <w:bottom w:val="single" w:sz="12" w:space="1" w:color="auto"/>
              </w:pBdr>
              <w:tabs>
                <w:tab w:val="left" w:pos="742"/>
              </w:tabs>
              <w:spacing w:line="360" w:lineRule="auto"/>
              <w:ind w:right="-27"/>
              <w:jc w:val="right"/>
              <w:rPr>
                <w:rFonts w:ascii="Arial" w:eastAsia="Angsana New" w:cs="Arial"/>
                <w:color w:val="000000" w:themeColor="text1"/>
                <w:sz w:val="17"/>
                <w:szCs w:val="17"/>
                <w:cs/>
                <w:lang w:val="en-GB"/>
              </w:rPr>
            </w:pPr>
            <w:r>
              <w:rPr>
                <w:rFonts w:ascii="Arial" w:eastAsia="Angsana New" w:cs="Arial"/>
                <w:color w:val="000000" w:themeColor="text1"/>
                <w:sz w:val="17"/>
                <w:szCs w:val="17"/>
                <w:lang w:val="en-GB"/>
              </w:rPr>
              <w:t>382,344,855</w:t>
            </w:r>
          </w:p>
        </w:tc>
        <w:tc>
          <w:tcPr>
            <w:tcW w:w="1275" w:type="dxa"/>
            <w:shd w:val="clear" w:color="auto" w:fill="auto"/>
            <w:vAlign w:val="bottom"/>
          </w:tcPr>
          <w:p w14:paraId="2B847CDD" w14:textId="59EBD272" w:rsidR="0073717E" w:rsidRPr="00864DDC" w:rsidRDefault="0073717E" w:rsidP="0073717E">
            <w:pPr>
              <w:pStyle w:val="a1"/>
              <w:pBdr>
                <w:bottom w:val="single" w:sz="12" w:space="1" w:color="auto"/>
              </w:pBdr>
              <w:tabs>
                <w:tab w:val="left" w:pos="742"/>
              </w:tabs>
              <w:spacing w:line="360" w:lineRule="auto"/>
              <w:ind w:right="-27"/>
              <w:jc w:val="right"/>
              <w:rPr>
                <w:rFonts w:ascii="Arial" w:eastAsia="Angsana New" w:cs="Arial"/>
                <w:color w:val="000000" w:themeColor="text1"/>
                <w:sz w:val="17"/>
                <w:szCs w:val="17"/>
                <w:lang w:val="en-GB"/>
              </w:rPr>
            </w:pPr>
            <w:r w:rsidRPr="00864DDC">
              <w:rPr>
                <w:rFonts w:ascii="Arial" w:eastAsia="Angsana New" w:cs="Arial"/>
                <w:color w:val="000000" w:themeColor="text1"/>
                <w:sz w:val="17"/>
                <w:szCs w:val="17"/>
                <w:lang w:val="en-GB"/>
              </w:rPr>
              <w:t>311,520,</w:t>
            </w:r>
            <w:r w:rsidRPr="00864DDC">
              <w:rPr>
                <w:rFonts w:ascii="Arial" w:eastAsia="Angsana New" w:cs="Arial"/>
                <w:color w:val="000000" w:themeColor="text1"/>
                <w:sz w:val="17"/>
                <w:szCs w:val="17"/>
                <w:lang w:val="en-US"/>
              </w:rPr>
              <w:t>375</w:t>
            </w:r>
          </w:p>
        </w:tc>
      </w:tr>
      <w:tr w:rsidR="000C4834" w:rsidRPr="00864DDC" w14:paraId="4B178220" w14:textId="77777777" w:rsidTr="00F27C56">
        <w:tc>
          <w:tcPr>
            <w:tcW w:w="3402" w:type="dxa"/>
          </w:tcPr>
          <w:p w14:paraId="0B8AAB53" w14:textId="77777777" w:rsidR="000C4834" w:rsidRPr="00864DDC" w:rsidRDefault="000C4834" w:rsidP="0073717E">
            <w:pPr>
              <w:spacing w:line="360" w:lineRule="auto"/>
              <w:ind w:right="-108"/>
              <w:rPr>
                <w:rFonts w:ascii="Arial" w:hAnsi="Arial" w:cs="Arial"/>
                <w:sz w:val="17"/>
                <w:szCs w:val="17"/>
              </w:rPr>
            </w:pPr>
          </w:p>
        </w:tc>
        <w:tc>
          <w:tcPr>
            <w:tcW w:w="1134" w:type="dxa"/>
          </w:tcPr>
          <w:p w14:paraId="61DB561C" w14:textId="77777777" w:rsidR="000C4834" w:rsidRPr="00AF1045" w:rsidRDefault="000C4834" w:rsidP="0073717E">
            <w:pPr>
              <w:pStyle w:val="a1"/>
              <w:tabs>
                <w:tab w:val="left" w:pos="742"/>
              </w:tabs>
              <w:spacing w:line="360" w:lineRule="auto"/>
              <w:ind w:right="-45"/>
              <w:jc w:val="right"/>
              <w:rPr>
                <w:rFonts w:ascii="Arial" w:eastAsia="Angsana New" w:cs="Arial"/>
                <w:color w:val="auto"/>
                <w:sz w:val="17"/>
                <w:szCs w:val="17"/>
                <w:lang w:val="en-US"/>
              </w:rPr>
            </w:pPr>
          </w:p>
        </w:tc>
        <w:tc>
          <w:tcPr>
            <w:tcW w:w="1134" w:type="dxa"/>
            <w:vAlign w:val="bottom"/>
          </w:tcPr>
          <w:p w14:paraId="36834A89" w14:textId="77777777" w:rsidR="000C4834" w:rsidRPr="00864DDC" w:rsidRDefault="000C4834" w:rsidP="0073717E">
            <w:pPr>
              <w:pStyle w:val="a1"/>
              <w:tabs>
                <w:tab w:val="left" w:pos="742"/>
              </w:tabs>
              <w:spacing w:line="360" w:lineRule="auto"/>
              <w:ind w:right="0"/>
              <w:jc w:val="right"/>
              <w:rPr>
                <w:rFonts w:ascii="Arial" w:eastAsia="Angsana New" w:cs="Arial"/>
                <w:color w:val="auto"/>
                <w:sz w:val="17"/>
                <w:szCs w:val="17"/>
                <w:lang w:val="en-GB"/>
              </w:rPr>
            </w:pPr>
          </w:p>
        </w:tc>
        <w:tc>
          <w:tcPr>
            <w:tcW w:w="709" w:type="dxa"/>
          </w:tcPr>
          <w:p w14:paraId="65CF45DB" w14:textId="77777777" w:rsidR="000C4834" w:rsidRPr="00BA1914" w:rsidRDefault="000C4834" w:rsidP="0073717E">
            <w:pPr>
              <w:pStyle w:val="a1"/>
              <w:tabs>
                <w:tab w:val="left" w:pos="742"/>
              </w:tabs>
              <w:spacing w:line="360" w:lineRule="auto"/>
              <w:ind w:right="-27"/>
              <w:jc w:val="right"/>
              <w:rPr>
                <w:rFonts w:ascii="Arial" w:eastAsia="Angsana New" w:cs="Arial"/>
                <w:color w:val="000000" w:themeColor="text1"/>
                <w:sz w:val="17"/>
                <w:szCs w:val="17"/>
                <w:cs/>
                <w:lang w:val="en-US"/>
              </w:rPr>
            </w:pPr>
          </w:p>
        </w:tc>
        <w:tc>
          <w:tcPr>
            <w:tcW w:w="789" w:type="dxa"/>
            <w:vAlign w:val="bottom"/>
          </w:tcPr>
          <w:p w14:paraId="5BB7C576" w14:textId="77777777" w:rsidR="000C4834" w:rsidRPr="00864DDC" w:rsidRDefault="000C4834" w:rsidP="0073717E">
            <w:pPr>
              <w:pStyle w:val="a1"/>
              <w:tabs>
                <w:tab w:val="left" w:pos="540"/>
              </w:tabs>
              <w:spacing w:line="360" w:lineRule="auto"/>
              <w:ind w:right="0"/>
              <w:jc w:val="right"/>
              <w:rPr>
                <w:rFonts w:ascii="Arial" w:eastAsia="Angsana New" w:cs="Arial"/>
                <w:color w:val="auto"/>
                <w:sz w:val="17"/>
                <w:szCs w:val="17"/>
                <w:cs/>
              </w:rPr>
            </w:pPr>
          </w:p>
        </w:tc>
        <w:tc>
          <w:tcPr>
            <w:tcW w:w="1276" w:type="dxa"/>
          </w:tcPr>
          <w:p w14:paraId="341F3714" w14:textId="77777777" w:rsidR="000C4834" w:rsidRPr="0003471D" w:rsidRDefault="000C4834" w:rsidP="000C4834">
            <w:pPr>
              <w:pStyle w:val="a1"/>
              <w:tabs>
                <w:tab w:val="left" w:pos="742"/>
              </w:tabs>
              <w:spacing w:line="360" w:lineRule="auto"/>
              <w:ind w:right="-27"/>
              <w:jc w:val="right"/>
              <w:rPr>
                <w:rFonts w:ascii="Arial" w:eastAsia="Angsana New" w:cs="Arial"/>
                <w:color w:val="000000" w:themeColor="text1"/>
                <w:sz w:val="17"/>
                <w:szCs w:val="17"/>
                <w:lang w:val="en-GB"/>
              </w:rPr>
            </w:pPr>
          </w:p>
        </w:tc>
        <w:tc>
          <w:tcPr>
            <w:tcW w:w="1275" w:type="dxa"/>
            <w:shd w:val="clear" w:color="auto" w:fill="auto"/>
            <w:vAlign w:val="bottom"/>
          </w:tcPr>
          <w:p w14:paraId="2C90D3BB" w14:textId="77777777" w:rsidR="000C4834" w:rsidRPr="00864DDC" w:rsidRDefault="000C4834" w:rsidP="000C4834">
            <w:pPr>
              <w:pStyle w:val="a1"/>
              <w:tabs>
                <w:tab w:val="left" w:pos="742"/>
              </w:tabs>
              <w:spacing w:line="360" w:lineRule="auto"/>
              <w:ind w:right="-27"/>
              <w:jc w:val="right"/>
              <w:rPr>
                <w:rFonts w:ascii="Arial" w:eastAsia="Angsana New" w:cs="Arial"/>
                <w:color w:val="000000" w:themeColor="text1"/>
                <w:sz w:val="17"/>
                <w:szCs w:val="17"/>
                <w:lang w:val="en-GB"/>
              </w:rPr>
            </w:pPr>
          </w:p>
        </w:tc>
      </w:tr>
      <w:tr w:rsidR="00724F44" w:rsidRPr="00864DDC" w14:paraId="7879B65E" w14:textId="77777777" w:rsidTr="00F27C56">
        <w:trPr>
          <w:gridAfter w:val="2"/>
          <w:wAfter w:w="2551" w:type="dxa"/>
        </w:trPr>
        <w:tc>
          <w:tcPr>
            <w:tcW w:w="3402" w:type="dxa"/>
          </w:tcPr>
          <w:p w14:paraId="4F673AAA" w14:textId="6F6F4447" w:rsidR="00724F44" w:rsidRPr="009748C4" w:rsidRDefault="00724F44" w:rsidP="0073717E">
            <w:pPr>
              <w:spacing w:line="360" w:lineRule="auto"/>
              <w:ind w:right="-108"/>
              <w:rPr>
                <w:rFonts w:ascii="Arial" w:hAnsi="Arial" w:cs="Arial"/>
                <w:sz w:val="17"/>
                <w:szCs w:val="17"/>
                <w:u w:val="single"/>
              </w:rPr>
            </w:pPr>
            <w:r w:rsidRPr="009748C4">
              <w:rPr>
                <w:rFonts w:ascii="Arial" w:hAnsi="Arial" w:cs="Arial"/>
                <w:sz w:val="17"/>
                <w:szCs w:val="17"/>
                <w:u w:val="single"/>
              </w:rPr>
              <w:t>Indirect subsidiary</w:t>
            </w:r>
          </w:p>
        </w:tc>
        <w:tc>
          <w:tcPr>
            <w:tcW w:w="1134" w:type="dxa"/>
          </w:tcPr>
          <w:p w14:paraId="46427615" w14:textId="77777777" w:rsidR="00724F44" w:rsidRPr="00AF1045" w:rsidRDefault="00724F44" w:rsidP="0073717E">
            <w:pPr>
              <w:pStyle w:val="a1"/>
              <w:tabs>
                <w:tab w:val="left" w:pos="742"/>
              </w:tabs>
              <w:spacing w:line="360" w:lineRule="auto"/>
              <w:ind w:right="-45"/>
              <w:jc w:val="right"/>
              <w:rPr>
                <w:rFonts w:ascii="Arial" w:eastAsia="Angsana New" w:cs="Arial"/>
                <w:color w:val="auto"/>
                <w:sz w:val="17"/>
                <w:szCs w:val="17"/>
                <w:lang w:val="en-US"/>
              </w:rPr>
            </w:pPr>
          </w:p>
        </w:tc>
        <w:tc>
          <w:tcPr>
            <w:tcW w:w="1134" w:type="dxa"/>
            <w:vAlign w:val="bottom"/>
          </w:tcPr>
          <w:p w14:paraId="7EB8D3CC" w14:textId="77777777" w:rsidR="00724F44" w:rsidRPr="00864DDC" w:rsidRDefault="00724F44" w:rsidP="009748C4">
            <w:pPr>
              <w:pStyle w:val="a1"/>
              <w:tabs>
                <w:tab w:val="left" w:pos="742"/>
              </w:tabs>
              <w:spacing w:line="360" w:lineRule="auto"/>
              <w:ind w:right="0"/>
              <w:jc w:val="center"/>
              <w:rPr>
                <w:rFonts w:ascii="Arial" w:eastAsia="Angsana New" w:cs="Arial"/>
                <w:color w:val="auto"/>
                <w:sz w:val="17"/>
                <w:szCs w:val="17"/>
                <w:lang w:val="en-GB"/>
              </w:rPr>
            </w:pPr>
          </w:p>
        </w:tc>
        <w:tc>
          <w:tcPr>
            <w:tcW w:w="709" w:type="dxa"/>
          </w:tcPr>
          <w:p w14:paraId="13A246F4" w14:textId="77777777" w:rsidR="00724F44" w:rsidRPr="00BA1914" w:rsidRDefault="00724F44" w:rsidP="0073717E">
            <w:pPr>
              <w:pStyle w:val="a1"/>
              <w:tabs>
                <w:tab w:val="left" w:pos="742"/>
              </w:tabs>
              <w:spacing w:line="360" w:lineRule="auto"/>
              <w:ind w:right="-27"/>
              <w:jc w:val="right"/>
              <w:rPr>
                <w:rFonts w:ascii="Arial" w:eastAsia="Angsana New" w:cs="Arial"/>
                <w:color w:val="000000" w:themeColor="text1"/>
                <w:sz w:val="17"/>
                <w:szCs w:val="17"/>
                <w:cs/>
                <w:lang w:val="en-US"/>
              </w:rPr>
            </w:pPr>
          </w:p>
        </w:tc>
        <w:tc>
          <w:tcPr>
            <w:tcW w:w="789" w:type="dxa"/>
            <w:vAlign w:val="bottom"/>
          </w:tcPr>
          <w:p w14:paraId="5388AC45" w14:textId="77777777" w:rsidR="00724F44" w:rsidRPr="00864DDC" w:rsidRDefault="00724F44" w:rsidP="0073717E">
            <w:pPr>
              <w:pStyle w:val="a1"/>
              <w:tabs>
                <w:tab w:val="left" w:pos="540"/>
              </w:tabs>
              <w:spacing w:line="360" w:lineRule="auto"/>
              <w:ind w:right="0"/>
              <w:jc w:val="right"/>
              <w:rPr>
                <w:rFonts w:ascii="Arial" w:eastAsia="Angsana New" w:cs="Arial"/>
                <w:color w:val="auto"/>
                <w:sz w:val="17"/>
                <w:szCs w:val="17"/>
                <w:cs/>
              </w:rPr>
            </w:pPr>
          </w:p>
        </w:tc>
      </w:tr>
      <w:tr w:rsidR="009748C4" w:rsidRPr="00864DDC" w14:paraId="429AB398" w14:textId="77777777" w:rsidTr="00F27C56">
        <w:trPr>
          <w:trHeight w:val="292"/>
        </w:trPr>
        <w:tc>
          <w:tcPr>
            <w:tcW w:w="3402" w:type="dxa"/>
          </w:tcPr>
          <w:p w14:paraId="4FF918E6" w14:textId="1AB4AC06" w:rsidR="009748C4" w:rsidRPr="009748C4" w:rsidRDefault="009748C4" w:rsidP="0073717E">
            <w:pPr>
              <w:spacing w:line="360" w:lineRule="auto"/>
              <w:ind w:right="-108"/>
              <w:rPr>
                <w:rFonts w:ascii="Arial" w:hAnsi="Arial" w:cs="Arial"/>
                <w:sz w:val="17"/>
                <w:szCs w:val="17"/>
              </w:rPr>
            </w:pPr>
            <w:r>
              <w:rPr>
                <w:rFonts w:ascii="Arial" w:hAnsi="Arial" w:cs="Arial"/>
                <w:sz w:val="17"/>
                <w:szCs w:val="17"/>
              </w:rPr>
              <w:t>The Brio Mall Company Limited</w:t>
            </w:r>
          </w:p>
        </w:tc>
        <w:tc>
          <w:tcPr>
            <w:tcW w:w="1134" w:type="dxa"/>
          </w:tcPr>
          <w:p w14:paraId="223D037A" w14:textId="47B4ACA4" w:rsidR="009748C4" w:rsidRPr="00AF1045" w:rsidRDefault="009748C4" w:rsidP="0073717E">
            <w:pPr>
              <w:pStyle w:val="a1"/>
              <w:tabs>
                <w:tab w:val="left" w:pos="742"/>
              </w:tabs>
              <w:spacing w:line="360" w:lineRule="auto"/>
              <w:ind w:right="-45"/>
              <w:jc w:val="right"/>
              <w:rPr>
                <w:rFonts w:ascii="Arial" w:eastAsia="Angsana New" w:cs="Arial"/>
                <w:color w:val="auto"/>
                <w:sz w:val="17"/>
                <w:szCs w:val="17"/>
                <w:lang w:val="en-US"/>
              </w:rPr>
            </w:pPr>
            <w:r>
              <w:rPr>
                <w:rFonts w:ascii="Arial" w:eastAsia="Angsana New" w:cs="Arial"/>
                <w:color w:val="auto"/>
                <w:sz w:val="17"/>
                <w:szCs w:val="17"/>
                <w:lang w:val="en-US"/>
              </w:rPr>
              <w:t>75,000,000</w:t>
            </w:r>
          </w:p>
        </w:tc>
        <w:tc>
          <w:tcPr>
            <w:tcW w:w="1134" w:type="dxa"/>
          </w:tcPr>
          <w:p w14:paraId="19BB2F0C" w14:textId="2EDC97A8" w:rsidR="009748C4" w:rsidRPr="00864DDC" w:rsidRDefault="009748C4" w:rsidP="00AE28F7">
            <w:pPr>
              <w:pStyle w:val="a1"/>
              <w:tabs>
                <w:tab w:val="left" w:pos="742"/>
              </w:tabs>
              <w:spacing w:line="360" w:lineRule="auto"/>
              <w:ind w:right="0"/>
              <w:rPr>
                <w:rFonts w:ascii="Arial" w:eastAsia="Angsana New" w:cs="Arial"/>
                <w:color w:val="auto"/>
                <w:sz w:val="17"/>
                <w:szCs w:val="17"/>
                <w:lang w:val="en-GB"/>
              </w:rPr>
            </w:pPr>
            <w:r>
              <w:rPr>
                <w:rFonts w:ascii="Arial" w:eastAsia="Angsana New" w:cs="Arial"/>
                <w:color w:val="auto"/>
                <w:sz w:val="17"/>
                <w:szCs w:val="17"/>
                <w:lang w:val="en-GB"/>
              </w:rPr>
              <w:t>75,000,000</w:t>
            </w:r>
          </w:p>
        </w:tc>
        <w:tc>
          <w:tcPr>
            <w:tcW w:w="709" w:type="dxa"/>
          </w:tcPr>
          <w:p w14:paraId="3D089D07" w14:textId="007B0819" w:rsidR="009748C4" w:rsidRPr="00BA1914" w:rsidRDefault="00724F44" w:rsidP="000C4834">
            <w:pPr>
              <w:pStyle w:val="a1"/>
              <w:tabs>
                <w:tab w:val="left" w:pos="742"/>
              </w:tabs>
              <w:spacing w:line="360" w:lineRule="auto"/>
              <w:ind w:right="-27"/>
              <w:jc w:val="right"/>
              <w:rPr>
                <w:rFonts w:ascii="Arial" w:eastAsia="Angsana New" w:cs="Arial"/>
                <w:color w:val="000000" w:themeColor="text1"/>
                <w:sz w:val="17"/>
                <w:szCs w:val="17"/>
                <w:cs/>
                <w:lang w:val="en-US"/>
              </w:rPr>
            </w:pPr>
            <w:r>
              <w:rPr>
                <w:rFonts w:ascii="Arial" w:eastAsia="Angsana New" w:cs="Arial"/>
                <w:color w:val="000000" w:themeColor="text1"/>
                <w:sz w:val="17"/>
                <w:szCs w:val="17"/>
                <w:lang w:val="en-US"/>
              </w:rPr>
              <w:t>56.69</w:t>
            </w:r>
          </w:p>
        </w:tc>
        <w:tc>
          <w:tcPr>
            <w:tcW w:w="789" w:type="dxa"/>
          </w:tcPr>
          <w:p w14:paraId="0E7CDBD4" w14:textId="57E92254" w:rsidR="009748C4" w:rsidRPr="00724F44" w:rsidRDefault="00724F44" w:rsidP="000C4834">
            <w:pPr>
              <w:pStyle w:val="a1"/>
              <w:tabs>
                <w:tab w:val="left" w:pos="742"/>
              </w:tabs>
              <w:spacing w:line="360" w:lineRule="auto"/>
              <w:ind w:right="-27"/>
              <w:jc w:val="right"/>
              <w:rPr>
                <w:rFonts w:ascii="Arial" w:eastAsia="Angsana New" w:cs="Arial"/>
                <w:color w:val="000000" w:themeColor="text1"/>
                <w:sz w:val="17"/>
                <w:szCs w:val="17"/>
                <w:cs/>
                <w:lang w:val="en-US"/>
              </w:rPr>
            </w:pPr>
            <w:r w:rsidRPr="00724F44">
              <w:rPr>
                <w:rFonts w:ascii="Arial" w:eastAsia="Angsana New" w:cs="Arial" w:hint="cs"/>
                <w:color w:val="000000" w:themeColor="text1"/>
                <w:sz w:val="17"/>
                <w:szCs w:val="17"/>
                <w:cs/>
                <w:lang w:val="en-US"/>
              </w:rPr>
              <w:t>55.00</w:t>
            </w:r>
          </w:p>
        </w:tc>
        <w:tc>
          <w:tcPr>
            <w:tcW w:w="1276" w:type="dxa"/>
          </w:tcPr>
          <w:p w14:paraId="670A1607" w14:textId="370296F5" w:rsidR="009748C4" w:rsidRPr="00724F44" w:rsidRDefault="00724F44" w:rsidP="000C4834">
            <w:pPr>
              <w:pStyle w:val="a1"/>
              <w:pBdr>
                <w:bottom w:val="single" w:sz="12" w:space="1" w:color="auto"/>
              </w:pBdr>
              <w:tabs>
                <w:tab w:val="left" w:pos="742"/>
              </w:tabs>
              <w:spacing w:line="360" w:lineRule="auto"/>
              <w:ind w:right="-27"/>
              <w:jc w:val="center"/>
              <w:rPr>
                <w:rFonts w:ascii="Arial" w:eastAsia="Angsana New" w:cs="Arial"/>
                <w:color w:val="000000" w:themeColor="text1"/>
                <w:sz w:val="17"/>
                <w:szCs w:val="17"/>
                <w:lang w:val="en-US"/>
              </w:rPr>
            </w:pPr>
            <w:r>
              <w:rPr>
                <w:rFonts w:ascii="Arial" w:cs="Arial"/>
                <w:sz w:val="19"/>
                <w:szCs w:val="19"/>
                <w:lang w:val="en-GB"/>
              </w:rPr>
              <w:t xml:space="preserve">          </w:t>
            </w:r>
            <w:r w:rsidRPr="00897F8D">
              <w:rPr>
                <w:rFonts w:ascii="Arial" w:cs="Arial"/>
                <w:sz w:val="19"/>
                <w:szCs w:val="19"/>
                <w:lang w:val="en-GB"/>
              </w:rPr>
              <w:t>-</w:t>
            </w:r>
          </w:p>
        </w:tc>
        <w:tc>
          <w:tcPr>
            <w:tcW w:w="1275" w:type="dxa"/>
            <w:shd w:val="clear" w:color="auto" w:fill="auto"/>
            <w:vAlign w:val="bottom"/>
          </w:tcPr>
          <w:p w14:paraId="08FBE55C" w14:textId="436563DB" w:rsidR="009748C4" w:rsidRDefault="00724F44" w:rsidP="000C4834">
            <w:pPr>
              <w:pStyle w:val="a1"/>
              <w:pBdr>
                <w:bottom w:val="single" w:sz="12" w:space="1" w:color="auto"/>
              </w:pBdr>
              <w:tabs>
                <w:tab w:val="left" w:pos="742"/>
              </w:tabs>
              <w:spacing w:line="360" w:lineRule="auto"/>
              <w:ind w:right="-27"/>
              <w:jc w:val="center"/>
              <w:rPr>
                <w:rFonts w:ascii="Arial" w:cs="Arial"/>
                <w:sz w:val="19"/>
                <w:szCs w:val="19"/>
                <w:lang w:val="en-GB"/>
              </w:rPr>
            </w:pPr>
            <w:r>
              <w:rPr>
                <w:rFonts w:ascii="Arial" w:cs="Arial"/>
                <w:sz w:val="19"/>
                <w:szCs w:val="19"/>
                <w:lang w:val="en-GB"/>
              </w:rPr>
              <w:t xml:space="preserve">          </w:t>
            </w:r>
            <w:r w:rsidRPr="00897F8D">
              <w:rPr>
                <w:rFonts w:ascii="Arial" w:cs="Arial"/>
                <w:sz w:val="19"/>
                <w:szCs w:val="19"/>
                <w:lang w:val="en-GB"/>
              </w:rPr>
              <w:t>-</w:t>
            </w:r>
          </w:p>
        </w:tc>
      </w:tr>
    </w:tbl>
    <w:p w14:paraId="1BE4C267" w14:textId="77777777" w:rsidR="00F93B64" w:rsidRPr="004361EE" w:rsidRDefault="00F93B64" w:rsidP="00CF4200">
      <w:pPr>
        <w:pStyle w:val="BodyTextIndent3"/>
        <w:spacing w:line="360" w:lineRule="auto"/>
        <w:ind w:left="0" w:firstLine="0"/>
        <w:rPr>
          <w:rFonts w:ascii="Arial" w:hAnsi="Arial" w:cs="Arial"/>
          <w:caps/>
          <w:sz w:val="19"/>
          <w:szCs w:val="19"/>
          <w:u w:val="single"/>
        </w:rPr>
      </w:pPr>
    </w:p>
    <w:p w14:paraId="3D33A3CD" w14:textId="77777777" w:rsidR="00F93B64" w:rsidRPr="002D029E" w:rsidRDefault="00F716E9" w:rsidP="00F93B64">
      <w:pPr>
        <w:tabs>
          <w:tab w:val="left" w:pos="540"/>
        </w:tabs>
        <w:spacing w:line="360" w:lineRule="auto"/>
        <w:ind w:left="360"/>
        <w:jc w:val="thaiDistribute"/>
        <w:rPr>
          <w:rFonts w:ascii="Arial" w:hAnsi="Arial" w:cstheme="minorBidi"/>
          <w:sz w:val="19"/>
          <w:szCs w:val="19"/>
          <w:u w:val="single"/>
        </w:rPr>
      </w:pPr>
      <w:r w:rsidRPr="002D029E">
        <w:rPr>
          <w:rFonts w:ascii="Arial" w:hAnsi="Arial" w:cs="Arial"/>
          <w:spacing w:val="-4"/>
          <w:sz w:val="19"/>
          <w:szCs w:val="19"/>
        </w:rPr>
        <w:t xml:space="preserve">On 21 March 2017, the Extraordinary Shareholders Meeting of NPP Food Incorporation </w:t>
      </w:r>
      <w:r w:rsidRPr="002D029E">
        <w:rPr>
          <w:rFonts w:ascii="Arial" w:hAnsi="Arial" w:cs="Arial"/>
          <w:sz w:val="19"/>
          <w:szCs w:val="19"/>
        </w:rPr>
        <w:t xml:space="preserve">Company Limited, shareholders </w:t>
      </w:r>
      <w:r w:rsidRPr="002D029E">
        <w:rPr>
          <w:rFonts w:ascii="Arial" w:hAnsi="Arial" w:cs="Arial"/>
          <w:spacing w:val="-4"/>
          <w:sz w:val="19"/>
          <w:szCs w:val="19"/>
        </w:rPr>
        <w:t>passed a resolution to increase the registered share capital to 25,000,000 shares at par value of Baht 10. The Company paid - up for additional share increase of Baht 150 million.</w:t>
      </w:r>
    </w:p>
    <w:p w14:paraId="1DB77748" w14:textId="77777777" w:rsidR="00F93B64" w:rsidRPr="002D029E" w:rsidRDefault="00F93B64" w:rsidP="00F93B64">
      <w:pPr>
        <w:tabs>
          <w:tab w:val="left" w:pos="540"/>
        </w:tabs>
        <w:spacing w:line="360" w:lineRule="auto"/>
        <w:ind w:left="360"/>
        <w:jc w:val="thaiDistribute"/>
        <w:rPr>
          <w:rFonts w:ascii="Arial" w:hAnsi="Arial" w:cstheme="minorBidi"/>
          <w:spacing w:val="-4"/>
          <w:sz w:val="19"/>
          <w:szCs w:val="19"/>
        </w:rPr>
      </w:pPr>
    </w:p>
    <w:p w14:paraId="5D2D3909" w14:textId="77777777" w:rsidR="00F93B64" w:rsidRPr="002D029E" w:rsidRDefault="00F716E9" w:rsidP="00F93B64">
      <w:pPr>
        <w:tabs>
          <w:tab w:val="left" w:pos="540"/>
        </w:tabs>
        <w:spacing w:line="360" w:lineRule="auto"/>
        <w:ind w:left="360"/>
        <w:jc w:val="thaiDistribute"/>
        <w:rPr>
          <w:rFonts w:ascii="Arial" w:hAnsi="Arial" w:cstheme="minorBidi"/>
          <w:sz w:val="19"/>
          <w:szCs w:val="19"/>
          <w:u w:val="single"/>
        </w:rPr>
      </w:pPr>
      <w:r w:rsidRPr="002D029E">
        <w:rPr>
          <w:rFonts w:ascii="Arial" w:hAnsi="Arial" w:cs="Arial"/>
          <w:spacing w:val="-4"/>
          <w:sz w:val="19"/>
          <w:szCs w:val="19"/>
        </w:rPr>
        <w:t>On 24 March 2017, the Extraordinary Shareholders Meeting of Thai Flexible Pack Company Limited, shareholders       passed a resolution to increase the registered share capital to 160,000 shares at par value of Baht 1,000. The Company paid - up for additional share increase of Baht 57.70 million. After the paid-up share capital, the Company’s interest in a subsidiary increased from 55.00% to 56.69%. The Company recognized such increment of Baht 2.03 million in “surplus from change in proportion of investment in subsidiary” under shareholders’ equity.</w:t>
      </w:r>
    </w:p>
    <w:p w14:paraId="142204F5" w14:textId="77777777" w:rsidR="00F93B64" w:rsidRPr="002D029E" w:rsidRDefault="00F93B64" w:rsidP="00F93B64">
      <w:pPr>
        <w:tabs>
          <w:tab w:val="left" w:pos="540"/>
        </w:tabs>
        <w:spacing w:line="360" w:lineRule="auto"/>
        <w:ind w:left="360"/>
        <w:jc w:val="thaiDistribute"/>
        <w:rPr>
          <w:rFonts w:ascii="Arial" w:hAnsi="Arial" w:cstheme="minorBidi"/>
          <w:spacing w:val="-4"/>
          <w:sz w:val="19"/>
          <w:szCs w:val="19"/>
        </w:rPr>
      </w:pPr>
    </w:p>
    <w:p w14:paraId="2EBD5D30" w14:textId="72C424EC" w:rsidR="0040375B" w:rsidRPr="002D029E" w:rsidRDefault="00F716E9" w:rsidP="00FA711E">
      <w:pPr>
        <w:tabs>
          <w:tab w:val="left" w:pos="540"/>
        </w:tabs>
        <w:spacing w:line="360" w:lineRule="auto"/>
        <w:ind w:left="360"/>
        <w:jc w:val="thaiDistribute"/>
        <w:rPr>
          <w:rFonts w:ascii="Arial" w:hAnsi="Arial" w:cs="Arial"/>
          <w:sz w:val="19"/>
          <w:szCs w:val="19"/>
          <w:u w:val="single"/>
        </w:rPr>
      </w:pPr>
      <w:r w:rsidRPr="002D029E">
        <w:rPr>
          <w:rFonts w:ascii="Arial" w:hAnsi="Arial" w:cs="Arial"/>
          <w:spacing w:val="-4"/>
          <w:sz w:val="19"/>
          <w:szCs w:val="19"/>
        </w:rPr>
        <w:t>During the year 2017, a subsidiary granted franchise business license under "</w:t>
      </w:r>
      <w:proofErr w:type="spellStart"/>
      <w:r w:rsidRPr="002D029E">
        <w:rPr>
          <w:rFonts w:ascii="Arial" w:hAnsi="Arial" w:cs="Arial"/>
          <w:spacing w:val="-4"/>
          <w:sz w:val="19"/>
          <w:szCs w:val="19"/>
        </w:rPr>
        <w:t>Miyabi</w:t>
      </w:r>
      <w:proofErr w:type="spellEnd"/>
      <w:r w:rsidRPr="002D029E">
        <w:rPr>
          <w:rFonts w:ascii="Arial" w:hAnsi="Arial" w:cs="Arial"/>
          <w:spacing w:val="-4"/>
          <w:sz w:val="19"/>
          <w:szCs w:val="19"/>
        </w:rPr>
        <w:t>" trademark to a third party</w:t>
      </w:r>
      <w:r w:rsidR="000F1872" w:rsidRPr="002D029E">
        <w:rPr>
          <w:rFonts w:ascii="Arial" w:hAnsi="Arial" w:cs="Arial"/>
          <w:spacing w:val="-4"/>
          <w:sz w:val="19"/>
          <w:szCs w:val="19"/>
        </w:rPr>
        <w:t xml:space="preserve"> f</w:t>
      </w:r>
      <w:r w:rsidRPr="002D029E">
        <w:rPr>
          <w:rFonts w:ascii="Arial" w:hAnsi="Arial" w:cs="Arial"/>
          <w:spacing w:val="-4"/>
          <w:sz w:val="19"/>
          <w:szCs w:val="19"/>
        </w:rPr>
        <w:t>o</w:t>
      </w:r>
      <w:r w:rsidR="000F1872" w:rsidRPr="002D029E">
        <w:rPr>
          <w:rFonts w:ascii="Arial" w:hAnsi="Arial" w:cs="Arial"/>
          <w:spacing w:val="-4"/>
          <w:sz w:val="19"/>
          <w:szCs w:val="19"/>
        </w:rPr>
        <w:t>r</w:t>
      </w:r>
      <w:r w:rsidRPr="002D029E">
        <w:rPr>
          <w:rFonts w:ascii="Arial" w:hAnsi="Arial" w:cs="Arial"/>
          <w:spacing w:val="-4"/>
          <w:sz w:val="19"/>
          <w:szCs w:val="19"/>
        </w:rPr>
        <w:t xml:space="preserve"> manag</w:t>
      </w:r>
      <w:r w:rsidR="000F1872" w:rsidRPr="002D029E">
        <w:rPr>
          <w:rFonts w:ascii="Arial" w:hAnsi="Arial" w:cs="Arial"/>
          <w:spacing w:val="-4"/>
          <w:sz w:val="19"/>
          <w:szCs w:val="19"/>
        </w:rPr>
        <w:t>ing</w:t>
      </w:r>
      <w:r w:rsidRPr="002D029E">
        <w:rPr>
          <w:rFonts w:ascii="Arial" w:hAnsi="Arial" w:cs="Arial"/>
          <w:spacing w:val="-4"/>
          <w:sz w:val="19"/>
          <w:szCs w:val="19"/>
        </w:rPr>
        <w:t xml:space="preserve"> 3 restaurants.</w:t>
      </w:r>
    </w:p>
    <w:p w14:paraId="60249177" w14:textId="7DD4D72A" w:rsidR="00CF4200" w:rsidRPr="00FA711E" w:rsidRDefault="00CF4200">
      <w:pPr>
        <w:rPr>
          <w:rFonts w:ascii="Arial" w:hAnsi="Arial" w:cstheme="minorBidi"/>
          <w:b/>
          <w:bCs/>
          <w:caps/>
          <w:sz w:val="19"/>
          <w:szCs w:val="19"/>
          <w:lang w:eastAsia="en-US" w:bidi="ar-SA"/>
        </w:rPr>
      </w:pPr>
    </w:p>
    <w:p w14:paraId="5C24D5B6" w14:textId="77777777" w:rsidR="002A33C2" w:rsidRDefault="002A33C2">
      <w:pPr>
        <w:rPr>
          <w:rFonts w:ascii="Arial" w:hAnsi="Arial" w:cs="Arial"/>
          <w:b/>
          <w:bCs/>
          <w:caps/>
          <w:sz w:val="19"/>
          <w:szCs w:val="19"/>
          <w:lang w:eastAsia="en-US" w:bidi="ar-SA"/>
        </w:rPr>
      </w:pPr>
      <w:r>
        <w:rPr>
          <w:rFonts w:ascii="Arial" w:hAnsi="Arial" w:cs="Arial"/>
          <w:b/>
          <w:bCs/>
          <w:caps/>
          <w:sz w:val="19"/>
          <w:szCs w:val="19"/>
        </w:rPr>
        <w:br w:type="page"/>
      </w:r>
    </w:p>
    <w:p w14:paraId="30F042CE" w14:textId="36259DD5" w:rsidR="00812265" w:rsidRPr="004361EE" w:rsidRDefault="00812265" w:rsidP="0090666A">
      <w:pPr>
        <w:pStyle w:val="BodyTextIndent3"/>
        <w:numPr>
          <w:ilvl w:val="0"/>
          <w:numId w:val="5"/>
        </w:numPr>
        <w:spacing w:line="360" w:lineRule="auto"/>
        <w:rPr>
          <w:rFonts w:ascii="Arial" w:hAnsi="Arial" w:cs="Arial"/>
          <w:b/>
          <w:bCs/>
          <w:caps/>
          <w:sz w:val="19"/>
          <w:szCs w:val="19"/>
        </w:rPr>
      </w:pPr>
      <w:r w:rsidRPr="004361EE">
        <w:rPr>
          <w:rFonts w:ascii="Arial" w:hAnsi="Arial" w:cs="Arial"/>
          <w:b/>
          <w:bCs/>
          <w:caps/>
          <w:sz w:val="19"/>
          <w:szCs w:val="19"/>
        </w:rPr>
        <w:lastRenderedPageBreak/>
        <w:t>Business Combination</w:t>
      </w:r>
    </w:p>
    <w:p w14:paraId="0C3F99A7" w14:textId="77777777" w:rsidR="00812265" w:rsidRPr="004361EE" w:rsidRDefault="00812265" w:rsidP="0090666A">
      <w:pPr>
        <w:pStyle w:val="BodyTextIndent3"/>
        <w:spacing w:line="360" w:lineRule="auto"/>
        <w:ind w:left="360" w:firstLine="0"/>
        <w:rPr>
          <w:rFonts w:ascii="Arial" w:hAnsi="Arial" w:cs="Arial"/>
          <w:caps/>
          <w:sz w:val="19"/>
          <w:szCs w:val="19"/>
          <w:u w:val="single"/>
        </w:rPr>
      </w:pPr>
    </w:p>
    <w:p w14:paraId="3E2555D8" w14:textId="77FA9E50" w:rsidR="00167D1E" w:rsidRPr="004361EE" w:rsidRDefault="00812265" w:rsidP="0090666A">
      <w:pPr>
        <w:tabs>
          <w:tab w:val="left" w:pos="540"/>
        </w:tabs>
        <w:spacing w:line="360" w:lineRule="auto"/>
        <w:ind w:left="360"/>
        <w:jc w:val="thaiDistribute"/>
        <w:rPr>
          <w:rFonts w:ascii="Arial" w:hAnsi="Arial" w:cs="Arial"/>
          <w:sz w:val="19"/>
          <w:szCs w:val="19"/>
          <w:u w:val="single"/>
        </w:rPr>
      </w:pPr>
      <w:r w:rsidRPr="004361EE">
        <w:rPr>
          <w:rFonts w:ascii="Arial" w:hAnsi="Arial" w:cs="Arial"/>
          <w:sz w:val="19"/>
          <w:szCs w:val="19"/>
          <w:u w:val="single"/>
        </w:rPr>
        <w:t>NPP Food Incorporation Co</w:t>
      </w:r>
      <w:r w:rsidR="00396D67">
        <w:rPr>
          <w:rFonts w:ascii="Arial" w:hAnsi="Arial" w:cs="Arial"/>
          <w:sz w:val="19"/>
          <w:szCs w:val="19"/>
          <w:u w:val="single"/>
        </w:rPr>
        <w:t>mpany Limited</w:t>
      </w:r>
    </w:p>
    <w:p w14:paraId="6E2138BF" w14:textId="77777777" w:rsidR="00167D1E" w:rsidRPr="004361EE" w:rsidRDefault="00167D1E" w:rsidP="0090666A">
      <w:pPr>
        <w:tabs>
          <w:tab w:val="left" w:pos="540"/>
        </w:tabs>
        <w:spacing w:line="360" w:lineRule="auto"/>
        <w:ind w:left="360"/>
        <w:jc w:val="thaiDistribute"/>
        <w:rPr>
          <w:rFonts w:ascii="Arial" w:hAnsi="Arial" w:cs="Arial"/>
          <w:sz w:val="19"/>
          <w:szCs w:val="19"/>
          <w:u w:val="single"/>
        </w:rPr>
      </w:pPr>
    </w:p>
    <w:p w14:paraId="603437C4" w14:textId="6752A0AC" w:rsidR="005D5AE1" w:rsidRPr="004361EE" w:rsidRDefault="00812265" w:rsidP="0090666A">
      <w:pPr>
        <w:tabs>
          <w:tab w:val="left" w:pos="540"/>
        </w:tabs>
        <w:spacing w:line="360" w:lineRule="auto"/>
        <w:ind w:left="360"/>
        <w:jc w:val="thaiDistribute"/>
        <w:rPr>
          <w:rFonts w:ascii="Arial" w:hAnsi="Arial" w:cs="Arial"/>
          <w:sz w:val="19"/>
          <w:szCs w:val="19"/>
          <w:u w:val="single"/>
        </w:rPr>
      </w:pPr>
      <w:r w:rsidRPr="004361EE">
        <w:rPr>
          <w:rFonts w:ascii="Arial" w:hAnsi="Arial" w:cs="Arial"/>
          <w:sz w:val="19"/>
          <w:szCs w:val="19"/>
        </w:rPr>
        <w:t xml:space="preserve">During the </w:t>
      </w:r>
      <w:r w:rsidR="00501DFA" w:rsidRPr="004361EE">
        <w:rPr>
          <w:rFonts w:ascii="Arial" w:hAnsi="Arial" w:cs="Arial"/>
          <w:sz w:val="19"/>
          <w:szCs w:val="19"/>
        </w:rPr>
        <w:t>year 201</w:t>
      </w:r>
      <w:r w:rsidR="00724F44">
        <w:rPr>
          <w:rFonts w:ascii="Arial" w:hAnsi="Arial" w:cs="Arial"/>
          <w:sz w:val="19"/>
          <w:szCs w:val="19"/>
        </w:rPr>
        <w:t>6</w:t>
      </w:r>
      <w:r w:rsidRPr="004361EE">
        <w:rPr>
          <w:rFonts w:ascii="Arial" w:hAnsi="Arial" w:cs="Arial"/>
          <w:sz w:val="19"/>
          <w:szCs w:val="19"/>
        </w:rPr>
        <w:t xml:space="preserve">, NPP Food Incorporation Co., Ltd., “a subsidiary company”, entered into an agreement to purchase assets from A&amp;W Restaurants (Thailand) Co., Ltd. totaling Baht 73.5 million, to operate on behalf of A&amp;W Restaurants for </w:t>
      </w:r>
      <w:r w:rsidRPr="004361EE">
        <w:rPr>
          <w:rFonts w:ascii="Arial" w:hAnsi="Arial" w:cs="Arial"/>
          <w:sz w:val="19"/>
          <w:szCs w:val="19"/>
          <w:lang w:val="en-GB"/>
        </w:rPr>
        <w:t>21 branches</w:t>
      </w:r>
      <w:r w:rsidRPr="004361EE">
        <w:rPr>
          <w:rFonts w:ascii="Arial" w:hAnsi="Arial" w:cs="Arial"/>
          <w:sz w:val="19"/>
          <w:szCs w:val="19"/>
        </w:rPr>
        <w:t xml:space="preserve">. Management considered such transactions as business combination. </w:t>
      </w:r>
    </w:p>
    <w:p w14:paraId="523BF3BB" w14:textId="1DE01D63" w:rsidR="00B15A47" w:rsidRPr="004361EE" w:rsidRDefault="00B15A47" w:rsidP="0090666A">
      <w:pPr>
        <w:tabs>
          <w:tab w:val="left" w:pos="540"/>
        </w:tabs>
        <w:spacing w:line="360" w:lineRule="auto"/>
        <w:ind w:left="360"/>
        <w:jc w:val="thaiDistribute"/>
        <w:rPr>
          <w:rFonts w:ascii="Arial" w:hAnsi="Arial" w:cs="Arial"/>
          <w:sz w:val="19"/>
          <w:szCs w:val="19"/>
        </w:rPr>
      </w:pPr>
    </w:p>
    <w:p w14:paraId="0B380A55" w14:textId="77777777" w:rsidR="00B15A47" w:rsidRPr="004361EE" w:rsidRDefault="00B15A47" w:rsidP="0090666A">
      <w:pPr>
        <w:pStyle w:val="BodyTextIndent3"/>
        <w:spacing w:line="360" w:lineRule="auto"/>
        <w:ind w:left="360" w:firstLine="0"/>
        <w:rPr>
          <w:rFonts w:ascii="Arial" w:hAnsi="Arial" w:cs="Arial"/>
          <w:sz w:val="19"/>
          <w:szCs w:val="19"/>
        </w:rPr>
      </w:pPr>
      <w:r w:rsidRPr="004361EE">
        <w:rPr>
          <w:rFonts w:ascii="Arial" w:hAnsi="Arial" w:cs="Arial"/>
          <w:sz w:val="19"/>
          <w:szCs w:val="19"/>
        </w:rPr>
        <w:t>Fair values of acquired assets and liabilities assumed at the acquisition date are summarized below:</w:t>
      </w:r>
    </w:p>
    <w:p w14:paraId="7FF111C0" w14:textId="77777777" w:rsidR="00B15A47" w:rsidRPr="006B1DED" w:rsidRDefault="00B15A47" w:rsidP="0090666A">
      <w:pPr>
        <w:pStyle w:val="BodyTextIndent3"/>
        <w:spacing w:line="360" w:lineRule="auto"/>
        <w:ind w:left="360" w:firstLine="0"/>
        <w:rPr>
          <w:rFonts w:ascii="Garamond" w:hAnsi="Garamond" w:cs="Garamond"/>
          <w:sz w:val="20"/>
          <w:szCs w:val="20"/>
        </w:rPr>
      </w:pPr>
    </w:p>
    <w:tbl>
      <w:tblPr>
        <w:tblW w:w="4766" w:type="pct"/>
        <w:tblInd w:w="336" w:type="dxa"/>
        <w:tblLook w:val="04A0" w:firstRow="1" w:lastRow="0" w:firstColumn="1" w:lastColumn="0" w:noHBand="0" w:noVBand="1"/>
      </w:tblPr>
      <w:tblGrid>
        <w:gridCol w:w="6981"/>
        <w:gridCol w:w="1942"/>
      </w:tblGrid>
      <w:tr w:rsidR="00B54C52" w:rsidRPr="004361EE" w14:paraId="3AED00D2" w14:textId="77777777" w:rsidTr="00B54C52">
        <w:tc>
          <w:tcPr>
            <w:tcW w:w="3912" w:type="pct"/>
          </w:tcPr>
          <w:p w14:paraId="5E42FFC3" w14:textId="77777777" w:rsidR="00B54C52" w:rsidRPr="004361EE" w:rsidRDefault="00B54C52" w:rsidP="00B54C52">
            <w:pPr>
              <w:spacing w:line="360" w:lineRule="auto"/>
              <w:rPr>
                <w:rFonts w:ascii="Arial" w:hAnsi="Arial" w:cs="Arial"/>
                <w:color w:val="000000"/>
                <w:sz w:val="19"/>
                <w:szCs w:val="19"/>
                <w:lang w:val="en-GB"/>
              </w:rPr>
            </w:pPr>
          </w:p>
        </w:tc>
        <w:tc>
          <w:tcPr>
            <w:tcW w:w="1088" w:type="pct"/>
            <w:vAlign w:val="bottom"/>
            <w:hideMark/>
          </w:tcPr>
          <w:p w14:paraId="76DDED7E" w14:textId="1F32C0B2" w:rsidR="00B54C52" w:rsidRPr="004361EE" w:rsidRDefault="00B54C52" w:rsidP="0090666A">
            <w:pPr>
              <w:pBdr>
                <w:bottom w:val="single" w:sz="4" w:space="1" w:color="auto"/>
              </w:pBdr>
              <w:spacing w:line="360" w:lineRule="auto"/>
              <w:ind w:left="-108"/>
              <w:jc w:val="center"/>
              <w:rPr>
                <w:rFonts w:ascii="Arial" w:hAnsi="Arial" w:cs="Arial"/>
                <w:sz w:val="19"/>
                <w:szCs w:val="19"/>
              </w:rPr>
            </w:pPr>
            <w:r w:rsidRPr="004361EE">
              <w:rPr>
                <w:rFonts w:ascii="Arial" w:hAnsi="Arial" w:cs="Arial"/>
                <w:sz w:val="19"/>
                <w:szCs w:val="19"/>
              </w:rPr>
              <w:t>Baht</w:t>
            </w:r>
          </w:p>
        </w:tc>
      </w:tr>
      <w:tr w:rsidR="00B54C52" w:rsidRPr="004361EE" w14:paraId="6955B9C8" w14:textId="77777777" w:rsidTr="00B54C52">
        <w:trPr>
          <w:tblHeader/>
        </w:trPr>
        <w:tc>
          <w:tcPr>
            <w:tcW w:w="3912" w:type="pct"/>
          </w:tcPr>
          <w:p w14:paraId="3145507B" w14:textId="77777777" w:rsidR="00B54C52" w:rsidRPr="004361EE" w:rsidRDefault="00B54C52" w:rsidP="00B54C52">
            <w:pPr>
              <w:spacing w:line="360" w:lineRule="auto"/>
              <w:rPr>
                <w:rFonts w:ascii="Arial" w:hAnsi="Arial" w:cs="Arial"/>
                <w:color w:val="000000"/>
                <w:sz w:val="19"/>
                <w:szCs w:val="19"/>
                <w:lang w:val="en-GB"/>
              </w:rPr>
            </w:pPr>
          </w:p>
        </w:tc>
        <w:tc>
          <w:tcPr>
            <w:tcW w:w="1088" w:type="pct"/>
            <w:vAlign w:val="bottom"/>
          </w:tcPr>
          <w:p w14:paraId="24764C31" w14:textId="77777777" w:rsidR="00B54C52" w:rsidRPr="004361EE" w:rsidRDefault="00B54C52" w:rsidP="0090666A">
            <w:pPr>
              <w:spacing w:line="360" w:lineRule="auto"/>
              <w:jc w:val="thaiDistribute"/>
              <w:rPr>
                <w:rFonts w:ascii="Arial" w:hAnsi="Arial" w:cs="Arial"/>
                <w:color w:val="000000"/>
                <w:sz w:val="19"/>
                <w:szCs w:val="19"/>
                <w:lang w:val="en-GB"/>
              </w:rPr>
            </w:pPr>
          </w:p>
        </w:tc>
      </w:tr>
      <w:tr w:rsidR="00B54C52" w:rsidRPr="004361EE" w14:paraId="2F1F3CCE" w14:textId="77777777" w:rsidTr="00B54C52">
        <w:trPr>
          <w:trHeight w:val="418"/>
          <w:tblHeader/>
        </w:trPr>
        <w:tc>
          <w:tcPr>
            <w:tcW w:w="3912" w:type="pct"/>
          </w:tcPr>
          <w:p w14:paraId="18C52086" w14:textId="77777777" w:rsidR="00B54C52" w:rsidRPr="004361EE" w:rsidRDefault="00B54C52" w:rsidP="00B54C52">
            <w:pPr>
              <w:spacing w:line="360" w:lineRule="auto"/>
              <w:rPr>
                <w:rFonts w:ascii="Arial" w:hAnsi="Arial" w:cs="Arial"/>
                <w:color w:val="000000"/>
                <w:sz w:val="19"/>
                <w:szCs w:val="19"/>
                <w:u w:val="single"/>
                <w:lang w:val="en-GB"/>
              </w:rPr>
            </w:pPr>
            <w:r w:rsidRPr="004361EE">
              <w:rPr>
                <w:rFonts w:ascii="Arial" w:hAnsi="Arial" w:cs="Arial"/>
                <w:color w:val="000000"/>
                <w:sz w:val="19"/>
                <w:szCs w:val="19"/>
                <w:u w:val="single"/>
                <w:lang w:val="en-GB"/>
              </w:rPr>
              <w:t>Assets</w:t>
            </w:r>
          </w:p>
        </w:tc>
        <w:tc>
          <w:tcPr>
            <w:tcW w:w="1088" w:type="pct"/>
            <w:vAlign w:val="bottom"/>
          </w:tcPr>
          <w:p w14:paraId="31AF5A12" w14:textId="77777777" w:rsidR="00B54C52" w:rsidRPr="004361EE" w:rsidRDefault="00B54C52" w:rsidP="0090666A">
            <w:pPr>
              <w:spacing w:line="360" w:lineRule="auto"/>
              <w:jc w:val="thaiDistribute"/>
              <w:rPr>
                <w:rFonts w:ascii="Arial" w:hAnsi="Arial" w:cs="Arial"/>
                <w:color w:val="000000"/>
                <w:sz w:val="19"/>
                <w:szCs w:val="19"/>
                <w:lang w:val="en-GB"/>
              </w:rPr>
            </w:pPr>
          </w:p>
        </w:tc>
      </w:tr>
      <w:tr w:rsidR="00B54C52" w:rsidRPr="004361EE" w14:paraId="345D9824" w14:textId="77777777" w:rsidTr="00B54C52">
        <w:tc>
          <w:tcPr>
            <w:tcW w:w="3912" w:type="pct"/>
            <w:hideMark/>
          </w:tcPr>
          <w:p w14:paraId="5C6C83A0" w14:textId="77777777" w:rsidR="00B54C52" w:rsidRPr="004361EE" w:rsidRDefault="00B54C52" w:rsidP="00B54C52">
            <w:pPr>
              <w:spacing w:line="360" w:lineRule="auto"/>
              <w:rPr>
                <w:rFonts w:ascii="Arial" w:hAnsi="Arial" w:cs="Arial"/>
                <w:sz w:val="19"/>
                <w:szCs w:val="19"/>
              </w:rPr>
            </w:pPr>
            <w:r w:rsidRPr="004361EE">
              <w:rPr>
                <w:rFonts w:ascii="Arial" w:hAnsi="Arial" w:cs="Arial"/>
                <w:sz w:val="19"/>
                <w:szCs w:val="19"/>
              </w:rPr>
              <w:t>Inventories</w:t>
            </w:r>
          </w:p>
        </w:tc>
        <w:tc>
          <w:tcPr>
            <w:tcW w:w="1088" w:type="pct"/>
          </w:tcPr>
          <w:p w14:paraId="5B35A73C" w14:textId="2B2B15BA" w:rsidR="00B54C52" w:rsidRPr="004361EE" w:rsidRDefault="00B54C52" w:rsidP="00B54C52">
            <w:pPr>
              <w:spacing w:line="360" w:lineRule="auto"/>
              <w:ind w:left="-108"/>
              <w:jc w:val="right"/>
              <w:rPr>
                <w:rFonts w:ascii="Arial" w:hAnsi="Arial" w:cs="Arial"/>
                <w:sz w:val="19"/>
                <w:szCs w:val="19"/>
              </w:rPr>
            </w:pPr>
            <w:r>
              <w:rPr>
                <w:rFonts w:ascii="Arial" w:hAnsi="Arial" w:cs="Arial"/>
                <w:sz w:val="19"/>
                <w:szCs w:val="19"/>
              </w:rPr>
              <w:t>3,517,350</w:t>
            </w:r>
          </w:p>
        </w:tc>
      </w:tr>
      <w:tr w:rsidR="00B54C52" w:rsidRPr="004361EE" w14:paraId="5C6CFDAC" w14:textId="77777777" w:rsidTr="00B54C52">
        <w:trPr>
          <w:trHeight w:val="384"/>
        </w:trPr>
        <w:tc>
          <w:tcPr>
            <w:tcW w:w="3912" w:type="pct"/>
            <w:hideMark/>
          </w:tcPr>
          <w:p w14:paraId="05A273C6" w14:textId="77777777" w:rsidR="00B54C52" w:rsidRPr="004361EE" w:rsidRDefault="00B54C52" w:rsidP="00B54C52">
            <w:pPr>
              <w:spacing w:line="360" w:lineRule="auto"/>
              <w:rPr>
                <w:rFonts w:ascii="Arial" w:hAnsi="Arial" w:cs="Arial"/>
                <w:sz w:val="19"/>
                <w:szCs w:val="19"/>
              </w:rPr>
            </w:pPr>
            <w:r w:rsidRPr="004361EE">
              <w:rPr>
                <w:rFonts w:ascii="Arial" w:hAnsi="Arial" w:cs="Arial"/>
                <w:sz w:val="19"/>
                <w:szCs w:val="19"/>
              </w:rPr>
              <w:t>Leasehold improvement and equipment</w:t>
            </w:r>
          </w:p>
        </w:tc>
        <w:tc>
          <w:tcPr>
            <w:tcW w:w="1088" w:type="pct"/>
          </w:tcPr>
          <w:p w14:paraId="6CF70AFA" w14:textId="2EED5D68" w:rsidR="00B54C52" w:rsidRPr="004361EE" w:rsidRDefault="00B54C52" w:rsidP="00B54C52">
            <w:pPr>
              <w:spacing w:line="360" w:lineRule="auto"/>
              <w:ind w:left="-108"/>
              <w:jc w:val="right"/>
              <w:rPr>
                <w:rFonts w:ascii="Arial" w:hAnsi="Arial" w:cs="Arial"/>
                <w:sz w:val="19"/>
                <w:szCs w:val="19"/>
              </w:rPr>
            </w:pPr>
            <w:r w:rsidRPr="003068DF">
              <w:rPr>
                <w:rFonts w:ascii="Arial" w:hAnsi="Arial" w:cs="Arial"/>
                <w:sz w:val="19"/>
                <w:szCs w:val="19"/>
              </w:rPr>
              <w:t>28,185</w:t>
            </w:r>
            <w:r>
              <w:rPr>
                <w:rFonts w:ascii="Arial" w:hAnsi="Arial" w:cs="Arial"/>
                <w:sz w:val="19"/>
                <w:szCs w:val="19"/>
              </w:rPr>
              <w:t>,046</w:t>
            </w:r>
          </w:p>
        </w:tc>
      </w:tr>
      <w:tr w:rsidR="00B54C52" w:rsidRPr="004361EE" w14:paraId="417CB552" w14:textId="77777777" w:rsidTr="00B54C52">
        <w:trPr>
          <w:trHeight w:val="384"/>
        </w:trPr>
        <w:tc>
          <w:tcPr>
            <w:tcW w:w="3912" w:type="pct"/>
          </w:tcPr>
          <w:p w14:paraId="5C4C9C34" w14:textId="65AC6ED3" w:rsidR="00B54C52" w:rsidRPr="004361EE" w:rsidRDefault="00B54C52" w:rsidP="00B54C52">
            <w:pPr>
              <w:spacing w:line="360" w:lineRule="auto"/>
              <w:rPr>
                <w:rFonts w:ascii="Arial" w:hAnsi="Arial" w:cs="Arial"/>
                <w:sz w:val="19"/>
                <w:szCs w:val="19"/>
              </w:rPr>
            </w:pPr>
            <w:r w:rsidRPr="004361EE">
              <w:rPr>
                <w:rFonts w:ascii="Arial" w:hAnsi="Arial" w:cs="Arial"/>
                <w:sz w:val="19"/>
                <w:szCs w:val="19"/>
              </w:rPr>
              <w:t>Intangible assets</w:t>
            </w:r>
          </w:p>
        </w:tc>
        <w:tc>
          <w:tcPr>
            <w:tcW w:w="1088" w:type="pct"/>
          </w:tcPr>
          <w:p w14:paraId="708BE27C" w14:textId="63253AA4" w:rsidR="00B54C52" w:rsidRPr="004361EE" w:rsidRDefault="00B54C52" w:rsidP="00B54C52">
            <w:pPr>
              <w:spacing w:line="360" w:lineRule="auto"/>
              <w:ind w:left="-108"/>
              <w:jc w:val="right"/>
              <w:rPr>
                <w:rFonts w:ascii="Arial" w:hAnsi="Arial" w:cs="Arial"/>
                <w:sz w:val="19"/>
                <w:szCs w:val="19"/>
              </w:rPr>
            </w:pPr>
            <w:r w:rsidRPr="003068DF">
              <w:rPr>
                <w:rFonts w:ascii="Arial" w:hAnsi="Arial" w:cs="Arial"/>
                <w:sz w:val="19"/>
                <w:szCs w:val="19"/>
              </w:rPr>
              <w:t>52,000</w:t>
            </w:r>
            <w:r>
              <w:rPr>
                <w:rFonts w:ascii="Arial" w:hAnsi="Arial" w:cs="Arial"/>
                <w:sz w:val="19"/>
                <w:szCs w:val="19"/>
              </w:rPr>
              <w:t>,000</w:t>
            </w:r>
          </w:p>
        </w:tc>
      </w:tr>
      <w:tr w:rsidR="00B54C52" w:rsidRPr="006B1DED" w14:paraId="407B44C8" w14:textId="77777777" w:rsidTr="00B54C52">
        <w:trPr>
          <w:trHeight w:val="384"/>
        </w:trPr>
        <w:tc>
          <w:tcPr>
            <w:tcW w:w="3912" w:type="pct"/>
          </w:tcPr>
          <w:p w14:paraId="2471E00F" w14:textId="77777777" w:rsidR="00B54C52" w:rsidRPr="006B1DED" w:rsidRDefault="00B54C52" w:rsidP="00B54C52">
            <w:pPr>
              <w:spacing w:line="360" w:lineRule="auto"/>
              <w:rPr>
                <w:rFonts w:ascii="Garamond" w:hAnsi="Garamond" w:cs="Garamond"/>
                <w:sz w:val="20"/>
                <w:szCs w:val="20"/>
              </w:rPr>
            </w:pPr>
          </w:p>
        </w:tc>
        <w:tc>
          <w:tcPr>
            <w:tcW w:w="1088" w:type="pct"/>
          </w:tcPr>
          <w:p w14:paraId="7B2473CC" w14:textId="77777777" w:rsidR="00B54C52" w:rsidRPr="003068DF" w:rsidRDefault="00B54C52" w:rsidP="00B54C52">
            <w:pPr>
              <w:spacing w:line="360" w:lineRule="auto"/>
              <w:ind w:left="-108"/>
              <w:jc w:val="right"/>
              <w:rPr>
                <w:rFonts w:ascii="Arial" w:hAnsi="Arial" w:cs="Arial"/>
                <w:sz w:val="19"/>
                <w:szCs w:val="19"/>
              </w:rPr>
            </w:pPr>
          </w:p>
        </w:tc>
      </w:tr>
      <w:tr w:rsidR="00B54C52" w:rsidRPr="004361EE" w14:paraId="5A56C54A" w14:textId="77777777" w:rsidTr="00B54C52">
        <w:trPr>
          <w:trHeight w:val="384"/>
        </w:trPr>
        <w:tc>
          <w:tcPr>
            <w:tcW w:w="3912" w:type="pct"/>
          </w:tcPr>
          <w:p w14:paraId="6844E886" w14:textId="77777777" w:rsidR="00B54C52" w:rsidRPr="004361EE" w:rsidRDefault="00B54C52" w:rsidP="00B54C52">
            <w:pPr>
              <w:spacing w:line="360" w:lineRule="auto"/>
              <w:rPr>
                <w:rFonts w:ascii="Arial" w:hAnsi="Arial" w:cs="Arial"/>
                <w:sz w:val="19"/>
                <w:szCs w:val="19"/>
                <w:u w:val="single"/>
              </w:rPr>
            </w:pPr>
            <w:r w:rsidRPr="004361EE">
              <w:rPr>
                <w:rFonts w:ascii="Arial" w:hAnsi="Arial" w:cs="Arial"/>
                <w:sz w:val="19"/>
                <w:szCs w:val="19"/>
                <w:u w:val="single"/>
              </w:rPr>
              <w:t>Liabilities</w:t>
            </w:r>
          </w:p>
        </w:tc>
        <w:tc>
          <w:tcPr>
            <w:tcW w:w="1088" w:type="pct"/>
          </w:tcPr>
          <w:p w14:paraId="30236E9A" w14:textId="7D06CF33" w:rsidR="00B54C52" w:rsidRPr="004361EE" w:rsidRDefault="00B54C52" w:rsidP="00B54C52">
            <w:pPr>
              <w:spacing w:line="360" w:lineRule="auto"/>
              <w:ind w:left="-108"/>
              <w:jc w:val="right"/>
              <w:rPr>
                <w:rFonts w:ascii="Arial" w:hAnsi="Arial" w:cs="Arial"/>
                <w:sz w:val="19"/>
                <w:szCs w:val="19"/>
              </w:rPr>
            </w:pPr>
          </w:p>
        </w:tc>
      </w:tr>
      <w:tr w:rsidR="00B54C52" w:rsidRPr="004361EE" w14:paraId="1AB170BB" w14:textId="77777777" w:rsidTr="00B54C52">
        <w:trPr>
          <w:trHeight w:val="384"/>
        </w:trPr>
        <w:tc>
          <w:tcPr>
            <w:tcW w:w="3912" w:type="pct"/>
          </w:tcPr>
          <w:p w14:paraId="7DA82ECA" w14:textId="1E8A7CF0" w:rsidR="00B54C52" w:rsidRPr="004361EE" w:rsidRDefault="00B54C52" w:rsidP="00B54C52">
            <w:pPr>
              <w:spacing w:line="360" w:lineRule="auto"/>
              <w:rPr>
                <w:rFonts w:ascii="Arial" w:hAnsi="Arial" w:cs="Arial"/>
                <w:sz w:val="19"/>
                <w:szCs w:val="19"/>
                <w:u w:val="single"/>
              </w:rPr>
            </w:pPr>
            <w:r w:rsidRPr="004361EE">
              <w:rPr>
                <w:rFonts w:ascii="Arial" w:hAnsi="Arial" w:cs="Arial"/>
                <w:sz w:val="19"/>
                <w:szCs w:val="19"/>
              </w:rPr>
              <w:t>Employee benefit obligations</w:t>
            </w:r>
          </w:p>
        </w:tc>
        <w:tc>
          <w:tcPr>
            <w:tcW w:w="1088" w:type="pct"/>
          </w:tcPr>
          <w:p w14:paraId="0B9CD559" w14:textId="264799F2" w:rsidR="00B54C52" w:rsidRPr="004361EE" w:rsidRDefault="00B54C52" w:rsidP="00B54C52">
            <w:pPr>
              <w:spacing w:line="360" w:lineRule="auto"/>
              <w:ind w:left="-108"/>
              <w:jc w:val="right"/>
              <w:rPr>
                <w:rFonts w:ascii="Arial" w:hAnsi="Arial" w:cs="Arial"/>
                <w:sz w:val="19"/>
                <w:szCs w:val="19"/>
              </w:rPr>
            </w:pPr>
            <w:r w:rsidRPr="003068DF">
              <w:rPr>
                <w:rFonts w:ascii="Arial" w:hAnsi="Arial" w:cs="Arial"/>
                <w:sz w:val="19"/>
                <w:szCs w:val="19"/>
              </w:rPr>
              <w:t>(2,306</w:t>
            </w:r>
            <w:r>
              <w:rPr>
                <w:rFonts w:ascii="Arial" w:hAnsi="Arial" w:cs="Arial"/>
                <w:sz w:val="19"/>
                <w:szCs w:val="19"/>
              </w:rPr>
              <w:t>,074</w:t>
            </w:r>
            <w:r w:rsidRPr="003068DF">
              <w:rPr>
                <w:rFonts w:ascii="Arial" w:hAnsi="Arial" w:cs="Arial"/>
                <w:sz w:val="19"/>
                <w:szCs w:val="19"/>
              </w:rPr>
              <w:t>)</w:t>
            </w:r>
          </w:p>
        </w:tc>
      </w:tr>
      <w:tr w:rsidR="00B54C52" w:rsidRPr="004361EE" w14:paraId="15750342" w14:textId="77777777" w:rsidTr="00B54C52">
        <w:trPr>
          <w:trHeight w:val="384"/>
        </w:trPr>
        <w:tc>
          <w:tcPr>
            <w:tcW w:w="3912" w:type="pct"/>
          </w:tcPr>
          <w:p w14:paraId="6B60B1A4" w14:textId="075DA196" w:rsidR="00B54C52" w:rsidRPr="004361EE" w:rsidRDefault="00B54C52" w:rsidP="00B54C52">
            <w:pPr>
              <w:spacing w:line="360" w:lineRule="auto"/>
              <w:rPr>
                <w:rFonts w:ascii="Arial" w:hAnsi="Arial" w:cs="Arial"/>
                <w:sz w:val="19"/>
                <w:szCs w:val="19"/>
              </w:rPr>
            </w:pPr>
            <w:r w:rsidRPr="004361EE">
              <w:rPr>
                <w:rFonts w:ascii="Arial" w:hAnsi="Arial" w:cs="Arial"/>
                <w:sz w:val="19"/>
                <w:szCs w:val="19"/>
              </w:rPr>
              <w:t>Deferred tax liabilities</w:t>
            </w:r>
          </w:p>
        </w:tc>
        <w:tc>
          <w:tcPr>
            <w:tcW w:w="1088" w:type="pct"/>
          </w:tcPr>
          <w:p w14:paraId="4894F482" w14:textId="1F0A5529" w:rsidR="00B54C52" w:rsidRPr="004361EE" w:rsidRDefault="00B54C52" w:rsidP="00B54C52">
            <w:pPr>
              <w:spacing w:line="360" w:lineRule="auto"/>
              <w:ind w:left="-108"/>
              <w:jc w:val="right"/>
              <w:rPr>
                <w:rFonts w:ascii="Arial" w:hAnsi="Arial" w:cs="Arial"/>
                <w:sz w:val="19"/>
                <w:szCs w:val="19"/>
              </w:rPr>
            </w:pPr>
            <w:r>
              <w:rPr>
                <w:rFonts w:ascii="Arial" w:hAnsi="Arial" w:cs="Arial"/>
                <w:sz w:val="19"/>
                <w:szCs w:val="19"/>
              </w:rPr>
              <w:t>(2,051,655</w:t>
            </w:r>
            <w:r w:rsidRPr="003068DF">
              <w:rPr>
                <w:rFonts w:ascii="Arial" w:hAnsi="Arial" w:cs="Arial"/>
                <w:sz w:val="19"/>
                <w:szCs w:val="19"/>
              </w:rPr>
              <w:t>)</w:t>
            </w:r>
          </w:p>
        </w:tc>
      </w:tr>
      <w:tr w:rsidR="00B54C52" w:rsidRPr="004361EE" w14:paraId="02D3BDB1" w14:textId="77777777" w:rsidTr="00B54C52">
        <w:tc>
          <w:tcPr>
            <w:tcW w:w="3912" w:type="pct"/>
          </w:tcPr>
          <w:p w14:paraId="4DDB7C54" w14:textId="0E09C5B4" w:rsidR="00B54C52" w:rsidRPr="004361EE" w:rsidRDefault="00B54C52" w:rsidP="00B54C52">
            <w:pPr>
              <w:spacing w:line="360" w:lineRule="auto"/>
              <w:rPr>
                <w:rFonts w:ascii="Arial" w:hAnsi="Arial" w:cs="Arial"/>
                <w:sz w:val="19"/>
                <w:szCs w:val="19"/>
              </w:rPr>
            </w:pPr>
            <w:r w:rsidRPr="004361EE">
              <w:rPr>
                <w:rFonts w:ascii="Arial" w:hAnsi="Arial" w:cs="Arial"/>
                <w:sz w:val="19"/>
                <w:szCs w:val="19"/>
              </w:rPr>
              <w:t xml:space="preserve">Provision for </w:t>
            </w:r>
            <w:r w:rsidR="00F74584">
              <w:rPr>
                <w:rFonts w:ascii="Arial" w:hAnsi="Arial" w:cs="Arial"/>
                <w:sz w:val="19"/>
                <w:szCs w:val="19"/>
              </w:rPr>
              <w:t>d</w:t>
            </w:r>
            <w:r w:rsidRPr="004361EE">
              <w:rPr>
                <w:rFonts w:ascii="Arial" w:hAnsi="Arial" w:cs="Arial"/>
                <w:sz w:val="19"/>
                <w:szCs w:val="19"/>
              </w:rPr>
              <w:t>ecommissioning expense</w:t>
            </w:r>
          </w:p>
        </w:tc>
        <w:tc>
          <w:tcPr>
            <w:tcW w:w="1088" w:type="pct"/>
          </w:tcPr>
          <w:p w14:paraId="682C33FF" w14:textId="30E12AB8" w:rsidR="00B54C52" w:rsidRPr="004361EE" w:rsidRDefault="00B54C52" w:rsidP="00B54C52">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(2,673,839</w:t>
            </w:r>
            <w:r w:rsidRPr="003068DF">
              <w:rPr>
                <w:rFonts w:ascii="Arial" w:hAnsi="Arial" w:cs="Arial"/>
                <w:sz w:val="19"/>
                <w:szCs w:val="19"/>
              </w:rPr>
              <w:t>)</w:t>
            </w:r>
          </w:p>
        </w:tc>
      </w:tr>
      <w:tr w:rsidR="00B54C52" w:rsidRPr="004361EE" w14:paraId="652495C8" w14:textId="77777777" w:rsidTr="00B54C52">
        <w:tc>
          <w:tcPr>
            <w:tcW w:w="3912" w:type="pct"/>
            <w:hideMark/>
          </w:tcPr>
          <w:p w14:paraId="1020F30A" w14:textId="77777777" w:rsidR="00B54C52" w:rsidRPr="004361EE" w:rsidRDefault="00B54C52" w:rsidP="00B54C52">
            <w:pPr>
              <w:spacing w:line="360" w:lineRule="auto"/>
              <w:rPr>
                <w:rFonts w:ascii="Arial" w:hAnsi="Arial" w:cs="Arial"/>
                <w:sz w:val="19"/>
                <w:szCs w:val="19"/>
              </w:rPr>
            </w:pPr>
            <w:r w:rsidRPr="004361EE">
              <w:rPr>
                <w:rFonts w:ascii="Arial" w:hAnsi="Arial" w:cs="Arial"/>
                <w:sz w:val="19"/>
                <w:szCs w:val="19"/>
              </w:rPr>
              <w:t>Identifiable net assets</w:t>
            </w:r>
          </w:p>
        </w:tc>
        <w:tc>
          <w:tcPr>
            <w:tcW w:w="1088" w:type="pct"/>
          </w:tcPr>
          <w:p w14:paraId="563C5F65" w14:textId="49A0CB6B" w:rsidR="00B54C52" w:rsidRPr="004361EE" w:rsidRDefault="00B54C52" w:rsidP="00B54C52">
            <w:pPr>
              <w:spacing w:line="360" w:lineRule="auto"/>
              <w:ind w:left="-108"/>
              <w:jc w:val="right"/>
              <w:rPr>
                <w:rFonts w:ascii="Arial" w:hAnsi="Arial" w:cs="Arial"/>
                <w:sz w:val="19"/>
                <w:szCs w:val="19"/>
              </w:rPr>
            </w:pPr>
            <w:r>
              <w:rPr>
                <w:rFonts w:ascii="Arial" w:hAnsi="Arial" w:cs="Arial"/>
                <w:sz w:val="19"/>
                <w:szCs w:val="19"/>
              </w:rPr>
              <w:t>76,670,828</w:t>
            </w:r>
          </w:p>
        </w:tc>
      </w:tr>
      <w:tr w:rsidR="00B54C52" w:rsidRPr="004361EE" w14:paraId="080A0166" w14:textId="77777777" w:rsidTr="00B54C52">
        <w:tc>
          <w:tcPr>
            <w:tcW w:w="3912" w:type="pct"/>
            <w:hideMark/>
          </w:tcPr>
          <w:p w14:paraId="47930FAB" w14:textId="702A35C7" w:rsidR="00B54C52" w:rsidRPr="004361EE" w:rsidRDefault="00B54C52" w:rsidP="00B54C52">
            <w:pPr>
              <w:spacing w:line="360" w:lineRule="auto"/>
              <w:rPr>
                <w:rFonts w:ascii="Arial" w:hAnsi="Arial" w:cs="Arial"/>
                <w:sz w:val="19"/>
                <w:szCs w:val="19"/>
              </w:rPr>
            </w:pPr>
            <w:r>
              <w:rPr>
                <w:rFonts w:ascii="Arial" w:hAnsi="Arial" w:cs="Arial"/>
                <w:sz w:val="19"/>
                <w:szCs w:val="19"/>
              </w:rPr>
              <w:t>Gain from bargain purchase</w:t>
            </w:r>
          </w:p>
        </w:tc>
        <w:tc>
          <w:tcPr>
            <w:tcW w:w="1088" w:type="pct"/>
          </w:tcPr>
          <w:p w14:paraId="2427057B" w14:textId="5AD42725" w:rsidR="00B54C52" w:rsidRPr="004361EE" w:rsidRDefault="00B54C52" w:rsidP="00B54C52">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(3,170,828)</w:t>
            </w:r>
          </w:p>
        </w:tc>
      </w:tr>
      <w:tr w:rsidR="00B54C52" w:rsidRPr="004361EE" w14:paraId="6E494148" w14:textId="77777777" w:rsidTr="00B54C52">
        <w:trPr>
          <w:trHeight w:val="223"/>
        </w:trPr>
        <w:tc>
          <w:tcPr>
            <w:tcW w:w="3912" w:type="pct"/>
            <w:hideMark/>
          </w:tcPr>
          <w:p w14:paraId="02E46500" w14:textId="77777777" w:rsidR="00B54C52" w:rsidRPr="004361EE" w:rsidRDefault="00B54C52" w:rsidP="00B54C52">
            <w:pPr>
              <w:spacing w:line="360" w:lineRule="auto"/>
              <w:rPr>
                <w:rFonts w:ascii="Arial" w:hAnsi="Arial" w:cs="Arial"/>
                <w:sz w:val="19"/>
                <w:szCs w:val="19"/>
              </w:rPr>
            </w:pPr>
            <w:r w:rsidRPr="004361EE">
              <w:rPr>
                <w:rFonts w:ascii="Arial" w:hAnsi="Arial" w:cs="Arial"/>
                <w:sz w:val="19"/>
                <w:szCs w:val="19"/>
              </w:rPr>
              <w:t>Cash payment for acquired assets</w:t>
            </w:r>
          </w:p>
        </w:tc>
        <w:tc>
          <w:tcPr>
            <w:tcW w:w="1088" w:type="pct"/>
          </w:tcPr>
          <w:p w14:paraId="0DC589EF" w14:textId="17EEA484" w:rsidR="00B54C52" w:rsidRPr="004361EE" w:rsidRDefault="00B54C52" w:rsidP="00B54C52">
            <w:pPr>
              <w:pBdr>
                <w:bottom w:val="single" w:sz="12" w:space="1" w:color="auto"/>
              </w:pBdr>
              <w:spacing w:line="360" w:lineRule="auto"/>
              <w:ind w:left="-108"/>
              <w:jc w:val="right"/>
              <w:rPr>
                <w:rFonts w:ascii="Arial" w:hAnsi="Arial" w:cs="Arial"/>
                <w:sz w:val="19"/>
                <w:szCs w:val="19"/>
              </w:rPr>
            </w:pPr>
            <w:r w:rsidRPr="003068DF">
              <w:rPr>
                <w:rFonts w:ascii="Arial" w:hAnsi="Arial" w:cs="Arial"/>
                <w:sz w:val="19"/>
                <w:szCs w:val="19"/>
              </w:rPr>
              <w:t>73,500</w:t>
            </w:r>
            <w:r>
              <w:rPr>
                <w:rFonts w:ascii="Arial" w:hAnsi="Arial" w:cs="Arial"/>
                <w:sz w:val="19"/>
                <w:szCs w:val="19"/>
              </w:rPr>
              <w:t>,000</w:t>
            </w:r>
          </w:p>
        </w:tc>
      </w:tr>
    </w:tbl>
    <w:p w14:paraId="1F74479B" w14:textId="290A8BEB" w:rsidR="00FA711E" w:rsidRDefault="00FA711E">
      <w:pPr>
        <w:rPr>
          <w:rFonts w:ascii="Arial" w:hAnsi="Arial" w:cs="Arial"/>
          <w:sz w:val="19"/>
          <w:szCs w:val="19"/>
          <w:lang w:bidi="ar-SA"/>
        </w:rPr>
      </w:pPr>
    </w:p>
    <w:p w14:paraId="67FCEA4A" w14:textId="0D5560EE" w:rsidR="003049D3" w:rsidRPr="004361EE" w:rsidRDefault="00B15A47" w:rsidP="00B54C52">
      <w:pPr>
        <w:pStyle w:val="BodyTextIndent3"/>
        <w:spacing w:line="360" w:lineRule="auto"/>
        <w:ind w:left="426" w:firstLine="0"/>
        <w:jc w:val="thaiDistribute"/>
        <w:rPr>
          <w:rFonts w:ascii="Arial" w:hAnsi="Arial" w:cs="Arial"/>
          <w:sz w:val="19"/>
          <w:szCs w:val="19"/>
          <w:lang w:eastAsia="en-GB"/>
        </w:rPr>
      </w:pPr>
      <w:r w:rsidRPr="004361EE">
        <w:rPr>
          <w:rFonts w:ascii="Arial" w:hAnsi="Arial" w:cs="Arial"/>
          <w:sz w:val="19"/>
          <w:szCs w:val="19"/>
          <w:lang w:eastAsia="en-GB"/>
        </w:rPr>
        <w:t xml:space="preserve">The Company included </w:t>
      </w:r>
      <w:r w:rsidRPr="004361EE">
        <w:rPr>
          <w:rFonts w:ascii="Arial" w:hAnsi="Arial" w:cs="Arial"/>
          <w:bCs/>
          <w:sz w:val="19"/>
          <w:szCs w:val="19"/>
          <w:lang w:val="en-GB"/>
        </w:rPr>
        <w:t>the</w:t>
      </w:r>
      <w:r w:rsidR="00BF4A12" w:rsidRPr="004361EE">
        <w:rPr>
          <w:rFonts w:ascii="Arial" w:hAnsi="Arial" w:cs="Arial"/>
          <w:bCs/>
          <w:sz w:val="19"/>
          <w:szCs w:val="19"/>
          <w:lang w:val="en-GB"/>
        </w:rPr>
        <w:t xml:space="preserve"> results of operations for </w:t>
      </w:r>
      <w:r w:rsidR="00C43278" w:rsidRPr="004361EE">
        <w:rPr>
          <w:rFonts w:ascii="Arial" w:hAnsi="Arial" w:cs="Arial"/>
          <w:bCs/>
          <w:sz w:val="19"/>
          <w:szCs w:val="19"/>
          <w:lang w:val="en-GB"/>
        </w:rPr>
        <w:t>this business</w:t>
      </w:r>
      <w:r w:rsidRPr="004361EE">
        <w:rPr>
          <w:rFonts w:ascii="Arial" w:hAnsi="Arial" w:cs="Arial"/>
          <w:bCs/>
          <w:sz w:val="19"/>
          <w:szCs w:val="19"/>
          <w:lang w:val="en-GB"/>
        </w:rPr>
        <w:t xml:space="preserve"> </w:t>
      </w:r>
      <w:r w:rsidRPr="004361EE">
        <w:rPr>
          <w:rFonts w:ascii="Arial" w:hAnsi="Arial" w:cs="Arial"/>
          <w:sz w:val="19"/>
          <w:szCs w:val="19"/>
          <w:lang w:eastAsia="en-GB"/>
        </w:rPr>
        <w:t>since the acquisition date in the preparation of the consolidated statement of profit or loss for the year ended 31 December 201</w:t>
      </w:r>
      <w:r w:rsidR="00724F44">
        <w:rPr>
          <w:rFonts w:ascii="Arial" w:hAnsi="Arial" w:cs="Arial"/>
          <w:sz w:val="19"/>
          <w:szCs w:val="19"/>
          <w:lang w:eastAsia="en-GB"/>
        </w:rPr>
        <w:t>6</w:t>
      </w:r>
      <w:r w:rsidRPr="004361EE">
        <w:rPr>
          <w:rFonts w:ascii="Arial" w:hAnsi="Arial" w:cs="Arial"/>
          <w:sz w:val="19"/>
          <w:szCs w:val="19"/>
          <w:lang w:eastAsia="en-GB"/>
        </w:rPr>
        <w:t>. Significant details are as follows:</w:t>
      </w:r>
    </w:p>
    <w:p w14:paraId="64742C47" w14:textId="77777777" w:rsidR="00B15A47" w:rsidRPr="004361EE" w:rsidRDefault="00B15A47" w:rsidP="0090666A">
      <w:pPr>
        <w:pStyle w:val="BodyTextIndent3"/>
        <w:spacing w:line="360" w:lineRule="auto"/>
        <w:ind w:left="378" w:firstLine="0"/>
        <w:rPr>
          <w:rFonts w:ascii="Arial" w:hAnsi="Arial" w:cs="Arial"/>
          <w:sz w:val="12"/>
          <w:szCs w:val="12"/>
          <w:lang w:eastAsia="en-GB"/>
        </w:rPr>
      </w:pPr>
    </w:p>
    <w:tbl>
      <w:tblPr>
        <w:tblW w:w="9038" w:type="dxa"/>
        <w:tblInd w:w="426" w:type="dxa"/>
        <w:tblLook w:val="04A0" w:firstRow="1" w:lastRow="0" w:firstColumn="1" w:lastColumn="0" w:noHBand="0" w:noVBand="1"/>
      </w:tblPr>
      <w:tblGrid>
        <w:gridCol w:w="7053"/>
        <w:gridCol w:w="1985"/>
      </w:tblGrid>
      <w:tr w:rsidR="00B54C52" w:rsidRPr="004361EE" w14:paraId="67EAEFDB" w14:textId="77777777" w:rsidTr="00B54C52">
        <w:tc>
          <w:tcPr>
            <w:tcW w:w="7053" w:type="dxa"/>
          </w:tcPr>
          <w:p w14:paraId="57D386F8" w14:textId="77777777" w:rsidR="00B54C52" w:rsidRPr="004361EE" w:rsidRDefault="00B54C52" w:rsidP="0090666A">
            <w:pPr>
              <w:autoSpaceDE w:val="0"/>
              <w:autoSpaceDN w:val="0"/>
              <w:adjustRightInd w:val="0"/>
              <w:spacing w:line="360" w:lineRule="auto"/>
              <w:jc w:val="thaiDistribute"/>
              <w:rPr>
                <w:rFonts w:ascii="Arial" w:hAnsi="Arial" w:cs="Arial"/>
                <w:sz w:val="19"/>
                <w:szCs w:val="19"/>
              </w:rPr>
            </w:pPr>
          </w:p>
        </w:tc>
        <w:tc>
          <w:tcPr>
            <w:tcW w:w="1985" w:type="dxa"/>
            <w:tcBorders>
              <w:top w:val="nil"/>
              <w:left w:val="nil"/>
              <w:bottom w:val="single" w:sz="4" w:space="0" w:color="auto"/>
              <w:right w:val="nil"/>
            </w:tcBorders>
            <w:vAlign w:val="bottom"/>
          </w:tcPr>
          <w:p w14:paraId="027F479C" w14:textId="791729E1" w:rsidR="00B54C52" w:rsidRPr="004361EE" w:rsidRDefault="00B54C52" w:rsidP="0090666A">
            <w:pPr>
              <w:spacing w:line="360" w:lineRule="auto"/>
              <w:ind w:left="-106" w:right="-105" w:firstLine="6"/>
              <w:jc w:val="center"/>
              <w:rPr>
                <w:rFonts w:ascii="Arial" w:hAnsi="Arial" w:cs="Arial"/>
                <w:sz w:val="19"/>
                <w:szCs w:val="19"/>
              </w:rPr>
            </w:pPr>
            <w:r w:rsidRPr="004361EE">
              <w:rPr>
                <w:rFonts w:ascii="Arial" w:hAnsi="Arial" w:cs="Arial"/>
                <w:sz w:val="19"/>
                <w:szCs w:val="19"/>
              </w:rPr>
              <w:t>Baht</w:t>
            </w:r>
          </w:p>
        </w:tc>
      </w:tr>
      <w:tr w:rsidR="00B54C52" w:rsidRPr="004361EE" w14:paraId="03295E72" w14:textId="77777777" w:rsidTr="00B54C52">
        <w:tc>
          <w:tcPr>
            <w:tcW w:w="7053" w:type="dxa"/>
          </w:tcPr>
          <w:p w14:paraId="3B0089A4" w14:textId="77777777" w:rsidR="00B54C52" w:rsidRPr="004361EE" w:rsidRDefault="00B54C52" w:rsidP="0090666A">
            <w:pPr>
              <w:autoSpaceDE w:val="0"/>
              <w:autoSpaceDN w:val="0"/>
              <w:adjustRightInd w:val="0"/>
              <w:spacing w:line="360" w:lineRule="auto"/>
              <w:jc w:val="thaiDistribute"/>
              <w:rPr>
                <w:rFonts w:ascii="Arial" w:hAnsi="Arial" w:cs="Arial"/>
                <w:sz w:val="19"/>
                <w:szCs w:val="19"/>
              </w:rPr>
            </w:pPr>
          </w:p>
        </w:tc>
        <w:tc>
          <w:tcPr>
            <w:tcW w:w="1985" w:type="dxa"/>
            <w:tcBorders>
              <w:top w:val="single" w:sz="4" w:space="0" w:color="auto"/>
              <w:left w:val="nil"/>
              <w:bottom w:val="nil"/>
              <w:right w:val="nil"/>
            </w:tcBorders>
          </w:tcPr>
          <w:p w14:paraId="73579CDA" w14:textId="77777777" w:rsidR="00B54C52" w:rsidRPr="004361EE" w:rsidRDefault="00B54C52" w:rsidP="0090666A">
            <w:pPr>
              <w:autoSpaceDE w:val="0"/>
              <w:autoSpaceDN w:val="0"/>
              <w:adjustRightInd w:val="0"/>
              <w:spacing w:line="360" w:lineRule="auto"/>
              <w:jc w:val="right"/>
              <w:rPr>
                <w:rFonts w:ascii="Arial" w:hAnsi="Arial" w:cs="Arial"/>
                <w:sz w:val="19"/>
                <w:szCs w:val="19"/>
                <w:lang w:val="en-GB"/>
              </w:rPr>
            </w:pPr>
          </w:p>
        </w:tc>
      </w:tr>
      <w:tr w:rsidR="00B54C52" w:rsidRPr="004361EE" w14:paraId="7CCC9027" w14:textId="77777777" w:rsidTr="00B54C52">
        <w:tc>
          <w:tcPr>
            <w:tcW w:w="7053" w:type="dxa"/>
            <w:hideMark/>
          </w:tcPr>
          <w:p w14:paraId="6518E9A5" w14:textId="5013BF5B" w:rsidR="00B54C52" w:rsidRPr="004361EE" w:rsidRDefault="00B54C52" w:rsidP="0090666A">
            <w:pPr>
              <w:autoSpaceDE w:val="0"/>
              <w:autoSpaceDN w:val="0"/>
              <w:adjustRightInd w:val="0"/>
              <w:spacing w:line="360" w:lineRule="auto"/>
              <w:jc w:val="thaiDistribute"/>
              <w:rPr>
                <w:rFonts w:ascii="Arial" w:hAnsi="Arial" w:cs="Arial"/>
                <w:sz w:val="19"/>
                <w:szCs w:val="19"/>
                <w:cs/>
                <w:lang w:val="en-GB"/>
              </w:rPr>
            </w:pPr>
            <w:r w:rsidRPr="004361EE">
              <w:rPr>
                <w:rFonts w:ascii="Arial" w:hAnsi="Arial" w:cs="Arial"/>
                <w:sz w:val="19"/>
                <w:szCs w:val="19"/>
              </w:rPr>
              <w:t xml:space="preserve">Revenue from sales </w:t>
            </w:r>
            <w:r w:rsidRPr="004361EE">
              <w:rPr>
                <w:rFonts w:ascii="Arial" w:hAnsi="Arial" w:cs="Arial"/>
                <w:sz w:val="19"/>
                <w:szCs w:val="19"/>
                <w:cs/>
                <w:lang w:val="en-GB"/>
              </w:rPr>
              <w:t>(</w:t>
            </w:r>
            <w:r w:rsidR="00F74584">
              <w:rPr>
                <w:rFonts w:ascii="Arial" w:hAnsi="Arial" w:cs="Arial"/>
                <w:sz w:val="19"/>
                <w:szCs w:val="19"/>
                <w:lang w:val="en-GB"/>
              </w:rPr>
              <w:t>A&amp;W</w:t>
            </w:r>
            <w:r w:rsidRPr="004361EE">
              <w:rPr>
                <w:rFonts w:ascii="Arial" w:hAnsi="Arial" w:cs="Arial"/>
                <w:sz w:val="19"/>
                <w:szCs w:val="19"/>
                <w:cs/>
                <w:lang w:val="en-GB"/>
              </w:rPr>
              <w:t>)</w:t>
            </w:r>
          </w:p>
        </w:tc>
        <w:tc>
          <w:tcPr>
            <w:tcW w:w="1985" w:type="dxa"/>
            <w:shd w:val="clear" w:color="auto" w:fill="auto"/>
          </w:tcPr>
          <w:p w14:paraId="27A1948C" w14:textId="74557C06" w:rsidR="00B54C52" w:rsidRPr="004361EE" w:rsidRDefault="00B54C52" w:rsidP="0090666A">
            <w:pPr>
              <w:autoSpaceDE w:val="0"/>
              <w:autoSpaceDN w:val="0"/>
              <w:adjustRightInd w:val="0"/>
              <w:spacing w:line="360" w:lineRule="auto"/>
              <w:jc w:val="right"/>
              <w:rPr>
                <w:rFonts w:ascii="Arial" w:hAnsi="Arial" w:cs="Arial"/>
                <w:sz w:val="19"/>
                <w:szCs w:val="19"/>
              </w:rPr>
            </w:pPr>
            <w:r>
              <w:rPr>
                <w:rFonts w:ascii="Arial" w:hAnsi="Arial" w:cs="Arial"/>
                <w:sz w:val="19"/>
                <w:szCs w:val="19"/>
              </w:rPr>
              <w:t>156,256,509</w:t>
            </w:r>
          </w:p>
        </w:tc>
      </w:tr>
      <w:tr w:rsidR="00B54C52" w:rsidRPr="004361EE" w14:paraId="59E05A55" w14:textId="77777777" w:rsidTr="00B54C52">
        <w:tc>
          <w:tcPr>
            <w:tcW w:w="7053" w:type="dxa"/>
          </w:tcPr>
          <w:p w14:paraId="2D6A8D73" w14:textId="58847B98" w:rsidR="00B54C52" w:rsidRPr="004361EE" w:rsidRDefault="00B54C52"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Loss for the period attributable to equity holders of the Company</w:t>
            </w:r>
          </w:p>
        </w:tc>
        <w:tc>
          <w:tcPr>
            <w:tcW w:w="1985" w:type="dxa"/>
            <w:shd w:val="clear" w:color="auto" w:fill="auto"/>
          </w:tcPr>
          <w:p w14:paraId="70FAA031" w14:textId="0E83F861" w:rsidR="00B54C52" w:rsidRPr="004361EE" w:rsidRDefault="00B54C52" w:rsidP="0090666A">
            <w:pPr>
              <w:autoSpaceDE w:val="0"/>
              <w:autoSpaceDN w:val="0"/>
              <w:adjustRightInd w:val="0"/>
              <w:spacing w:line="360" w:lineRule="auto"/>
              <w:jc w:val="right"/>
              <w:rPr>
                <w:rFonts w:ascii="Arial" w:hAnsi="Arial" w:cs="Arial"/>
                <w:sz w:val="19"/>
                <w:szCs w:val="19"/>
              </w:rPr>
            </w:pPr>
            <w:r>
              <w:rPr>
                <w:rFonts w:ascii="Arial" w:hAnsi="Arial" w:cs="Arial"/>
                <w:sz w:val="19"/>
                <w:szCs w:val="19"/>
              </w:rPr>
              <w:t>(48,394,636)</w:t>
            </w:r>
          </w:p>
        </w:tc>
      </w:tr>
    </w:tbl>
    <w:p w14:paraId="2A67AB4D" w14:textId="581A7E09" w:rsidR="00B15A47" w:rsidRPr="006B1DED" w:rsidRDefault="00B15A47" w:rsidP="0090666A">
      <w:pPr>
        <w:tabs>
          <w:tab w:val="left" w:pos="540"/>
        </w:tabs>
        <w:spacing w:line="360" w:lineRule="auto"/>
        <w:jc w:val="thaiDistribute"/>
        <w:rPr>
          <w:rFonts w:ascii="Garamond" w:hAnsi="Garamond" w:cs="Garamond"/>
          <w:sz w:val="20"/>
          <w:szCs w:val="20"/>
        </w:rPr>
      </w:pPr>
    </w:p>
    <w:p w14:paraId="7B9CD4F3" w14:textId="0818A86C" w:rsidR="001C5DF6" w:rsidRPr="004361EE" w:rsidRDefault="00B15A47" w:rsidP="004361EE">
      <w:pPr>
        <w:tabs>
          <w:tab w:val="left" w:pos="540"/>
        </w:tabs>
        <w:spacing w:line="360" w:lineRule="auto"/>
        <w:ind w:left="432" w:firstLine="9"/>
        <w:jc w:val="thaiDistribute"/>
        <w:rPr>
          <w:rFonts w:ascii="Arial" w:hAnsi="Arial" w:cs="Arial"/>
          <w:sz w:val="19"/>
          <w:szCs w:val="19"/>
        </w:rPr>
      </w:pPr>
      <w:r w:rsidRPr="004361EE">
        <w:rPr>
          <w:rFonts w:ascii="Arial" w:hAnsi="Arial" w:cs="Arial"/>
          <w:sz w:val="19"/>
          <w:szCs w:val="19"/>
        </w:rPr>
        <w:t xml:space="preserve">During the year 2016, NPP Food Incorporation Co., Ltd., “a subsidiary company”, entered into an agreement to purchase assets from </w:t>
      </w:r>
      <w:proofErr w:type="spellStart"/>
      <w:r w:rsidRPr="004361EE">
        <w:rPr>
          <w:rFonts w:ascii="Arial" w:hAnsi="Arial" w:cs="Arial"/>
          <w:sz w:val="19"/>
          <w:szCs w:val="19"/>
        </w:rPr>
        <w:t>Miyabi</w:t>
      </w:r>
      <w:proofErr w:type="spellEnd"/>
      <w:r w:rsidRPr="004361EE">
        <w:rPr>
          <w:rFonts w:ascii="Arial" w:hAnsi="Arial" w:cs="Arial"/>
          <w:sz w:val="19"/>
          <w:szCs w:val="19"/>
        </w:rPr>
        <w:t xml:space="preserve"> Grill Co., Ltd. totaling Baht 51.88 million for 5 branches to operate on behalf of </w:t>
      </w:r>
      <w:proofErr w:type="spellStart"/>
      <w:r w:rsidRPr="004361EE">
        <w:rPr>
          <w:rFonts w:ascii="Arial" w:hAnsi="Arial" w:cs="Arial"/>
          <w:sz w:val="19"/>
          <w:szCs w:val="19"/>
        </w:rPr>
        <w:t>Miyabi</w:t>
      </w:r>
      <w:proofErr w:type="spellEnd"/>
      <w:r w:rsidRPr="004361EE">
        <w:rPr>
          <w:rFonts w:ascii="Arial" w:hAnsi="Arial" w:cs="Arial"/>
          <w:sz w:val="19"/>
          <w:szCs w:val="19"/>
        </w:rPr>
        <w:t xml:space="preserve"> Grill</w:t>
      </w:r>
      <w:r w:rsidR="001C5DF6" w:rsidRPr="004361EE">
        <w:rPr>
          <w:rFonts w:ascii="Arial" w:hAnsi="Arial" w:cs="Arial"/>
          <w:sz w:val="19"/>
          <w:szCs w:val="19"/>
        </w:rPr>
        <w:t xml:space="preserve">. Management considered such transactions as business combination. </w:t>
      </w:r>
    </w:p>
    <w:p w14:paraId="7F82AB8F" w14:textId="67EFBD30" w:rsidR="00812265" w:rsidRPr="004361EE" w:rsidRDefault="00812265" w:rsidP="004361EE">
      <w:pPr>
        <w:pStyle w:val="BodyTextIndent3"/>
        <w:spacing w:line="360" w:lineRule="auto"/>
        <w:ind w:left="432" w:firstLine="9"/>
        <w:rPr>
          <w:rFonts w:ascii="Arial" w:hAnsi="Arial" w:cs="Arial"/>
          <w:sz w:val="19"/>
          <w:szCs w:val="19"/>
        </w:rPr>
      </w:pPr>
    </w:p>
    <w:p w14:paraId="7DEFA024" w14:textId="77777777" w:rsidR="002A33C2" w:rsidRDefault="002A33C2">
      <w:pPr>
        <w:rPr>
          <w:rFonts w:ascii="Arial" w:hAnsi="Arial" w:cs="Arial"/>
          <w:sz w:val="19"/>
          <w:szCs w:val="19"/>
          <w:lang w:eastAsia="en-US" w:bidi="ar-SA"/>
        </w:rPr>
      </w:pPr>
      <w:r>
        <w:rPr>
          <w:rFonts w:ascii="Arial" w:hAnsi="Arial" w:cs="Arial"/>
          <w:sz w:val="19"/>
          <w:szCs w:val="19"/>
        </w:rPr>
        <w:br w:type="page"/>
      </w:r>
    </w:p>
    <w:p w14:paraId="52FC8A4E" w14:textId="7FABD3F7" w:rsidR="00812265" w:rsidRPr="004361EE" w:rsidRDefault="00812265" w:rsidP="004361EE">
      <w:pPr>
        <w:pStyle w:val="BodyTextIndent3"/>
        <w:spacing w:line="360" w:lineRule="auto"/>
        <w:ind w:left="432" w:firstLine="9"/>
        <w:rPr>
          <w:rFonts w:ascii="Arial" w:hAnsi="Arial" w:cs="Arial"/>
          <w:sz w:val="19"/>
          <w:szCs w:val="19"/>
        </w:rPr>
      </w:pPr>
      <w:r w:rsidRPr="004361EE">
        <w:rPr>
          <w:rFonts w:ascii="Arial" w:hAnsi="Arial" w:cs="Arial"/>
          <w:sz w:val="19"/>
          <w:szCs w:val="19"/>
        </w:rPr>
        <w:lastRenderedPageBreak/>
        <w:t>Fair values of acquired assets and liabilities assumed at the acquisition date are summarized</w:t>
      </w:r>
      <w:r w:rsidR="00EA3B06" w:rsidRPr="004361EE">
        <w:rPr>
          <w:rFonts w:ascii="Arial" w:hAnsi="Arial" w:cs="Arial"/>
          <w:sz w:val="19"/>
          <w:szCs w:val="19"/>
        </w:rPr>
        <w:t xml:space="preserve"> </w:t>
      </w:r>
      <w:r w:rsidRPr="004361EE">
        <w:rPr>
          <w:rFonts w:ascii="Arial" w:hAnsi="Arial" w:cs="Arial"/>
          <w:sz w:val="19"/>
          <w:szCs w:val="19"/>
        </w:rPr>
        <w:t>below:</w:t>
      </w:r>
    </w:p>
    <w:p w14:paraId="3D52A7D4" w14:textId="77777777" w:rsidR="00812265" w:rsidRPr="004361EE" w:rsidRDefault="00812265" w:rsidP="0090666A">
      <w:pPr>
        <w:pStyle w:val="BodyTextIndent3"/>
        <w:spacing w:line="360" w:lineRule="auto"/>
        <w:ind w:left="360" w:firstLine="0"/>
        <w:rPr>
          <w:rFonts w:ascii="Garamond" w:hAnsi="Garamond" w:cs="Garamond"/>
          <w:sz w:val="12"/>
          <w:szCs w:val="12"/>
        </w:rPr>
      </w:pPr>
    </w:p>
    <w:tbl>
      <w:tblPr>
        <w:tblW w:w="4805" w:type="pct"/>
        <w:tblInd w:w="360" w:type="dxa"/>
        <w:tblLook w:val="04A0" w:firstRow="1" w:lastRow="0" w:firstColumn="1" w:lastColumn="0" w:noHBand="0" w:noVBand="1"/>
      </w:tblPr>
      <w:tblGrid>
        <w:gridCol w:w="6959"/>
        <w:gridCol w:w="2037"/>
      </w:tblGrid>
      <w:tr w:rsidR="00B54C52" w:rsidRPr="004361EE" w14:paraId="47C82F09" w14:textId="77777777" w:rsidTr="00FA711E">
        <w:trPr>
          <w:tblHeader/>
        </w:trPr>
        <w:tc>
          <w:tcPr>
            <w:tcW w:w="3868" w:type="pct"/>
            <w:vAlign w:val="bottom"/>
          </w:tcPr>
          <w:p w14:paraId="26FD5386" w14:textId="77777777" w:rsidR="00B54C52" w:rsidRPr="004361EE" w:rsidRDefault="00B54C52" w:rsidP="0090666A">
            <w:pPr>
              <w:spacing w:line="360" w:lineRule="auto"/>
              <w:jc w:val="thaiDistribute"/>
              <w:rPr>
                <w:rFonts w:ascii="Arial" w:hAnsi="Arial" w:cs="Arial"/>
                <w:color w:val="000000"/>
                <w:sz w:val="19"/>
                <w:szCs w:val="19"/>
                <w:lang w:val="en-GB"/>
              </w:rPr>
            </w:pPr>
          </w:p>
        </w:tc>
        <w:tc>
          <w:tcPr>
            <w:tcW w:w="1132" w:type="pct"/>
            <w:vAlign w:val="bottom"/>
            <w:hideMark/>
          </w:tcPr>
          <w:p w14:paraId="651A94B7" w14:textId="08AE85F1" w:rsidR="00B54C52" w:rsidRPr="004361EE" w:rsidRDefault="00B54C52" w:rsidP="0090666A">
            <w:pPr>
              <w:pBdr>
                <w:bottom w:val="single" w:sz="4" w:space="1" w:color="auto"/>
              </w:pBdr>
              <w:spacing w:line="360" w:lineRule="auto"/>
              <w:ind w:left="-108"/>
              <w:jc w:val="center"/>
              <w:rPr>
                <w:rFonts w:ascii="Arial" w:hAnsi="Arial" w:cs="Arial"/>
                <w:sz w:val="19"/>
                <w:szCs w:val="19"/>
              </w:rPr>
            </w:pPr>
            <w:r w:rsidRPr="004361EE">
              <w:rPr>
                <w:rFonts w:ascii="Arial" w:hAnsi="Arial" w:cs="Arial"/>
                <w:sz w:val="19"/>
                <w:szCs w:val="19"/>
              </w:rPr>
              <w:t>Baht</w:t>
            </w:r>
          </w:p>
        </w:tc>
      </w:tr>
      <w:tr w:rsidR="00B54C52" w:rsidRPr="004361EE" w14:paraId="715C6419" w14:textId="77777777" w:rsidTr="00FA711E">
        <w:trPr>
          <w:tblHeader/>
        </w:trPr>
        <w:tc>
          <w:tcPr>
            <w:tcW w:w="3868" w:type="pct"/>
            <w:vAlign w:val="bottom"/>
          </w:tcPr>
          <w:p w14:paraId="44978FC8" w14:textId="1B71D76F" w:rsidR="00B54C52" w:rsidRPr="004361EE" w:rsidRDefault="00B54C52" w:rsidP="0090666A">
            <w:pPr>
              <w:spacing w:line="360" w:lineRule="auto"/>
              <w:jc w:val="thaiDistribute"/>
              <w:rPr>
                <w:rFonts w:ascii="Arial" w:hAnsi="Arial" w:cs="Arial"/>
                <w:color w:val="000000"/>
                <w:sz w:val="19"/>
                <w:szCs w:val="19"/>
                <w:u w:val="single"/>
                <w:lang w:val="en-GB"/>
              </w:rPr>
            </w:pPr>
          </w:p>
        </w:tc>
        <w:tc>
          <w:tcPr>
            <w:tcW w:w="1132" w:type="pct"/>
            <w:vAlign w:val="bottom"/>
          </w:tcPr>
          <w:p w14:paraId="4472560F" w14:textId="77777777" w:rsidR="00B54C52" w:rsidRPr="004361EE" w:rsidRDefault="00B54C52" w:rsidP="0090666A">
            <w:pPr>
              <w:spacing w:line="360" w:lineRule="auto"/>
              <w:jc w:val="right"/>
              <w:rPr>
                <w:rFonts w:ascii="Arial" w:hAnsi="Arial" w:cs="Arial"/>
                <w:color w:val="000000"/>
                <w:sz w:val="19"/>
                <w:szCs w:val="19"/>
                <w:lang w:val="en-GB"/>
              </w:rPr>
            </w:pPr>
          </w:p>
        </w:tc>
      </w:tr>
      <w:tr w:rsidR="00B54C52" w:rsidRPr="004361EE" w14:paraId="14C77684" w14:textId="77777777" w:rsidTr="00FA711E">
        <w:trPr>
          <w:tblHeader/>
        </w:trPr>
        <w:tc>
          <w:tcPr>
            <w:tcW w:w="3868" w:type="pct"/>
            <w:vAlign w:val="bottom"/>
          </w:tcPr>
          <w:p w14:paraId="07925DC3" w14:textId="2B9C6B4E" w:rsidR="00B54C52" w:rsidRPr="004361EE" w:rsidRDefault="00B54C52" w:rsidP="0090666A">
            <w:pPr>
              <w:spacing w:line="360" w:lineRule="auto"/>
              <w:jc w:val="thaiDistribute"/>
              <w:rPr>
                <w:rFonts w:ascii="Arial" w:hAnsi="Arial" w:cs="Arial"/>
                <w:color w:val="000000"/>
                <w:sz w:val="19"/>
                <w:szCs w:val="19"/>
                <w:u w:val="single"/>
                <w:lang w:val="en-GB"/>
              </w:rPr>
            </w:pPr>
            <w:r w:rsidRPr="004361EE">
              <w:rPr>
                <w:rFonts w:ascii="Arial" w:hAnsi="Arial" w:cs="Arial"/>
                <w:color w:val="000000"/>
                <w:sz w:val="19"/>
                <w:szCs w:val="19"/>
                <w:u w:val="single"/>
                <w:lang w:val="en-GB"/>
              </w:rPr>
              <w:t>Assets</w:t>
            </w:r>
          </w:p>
        </w:tc>
        <w:tc>
          <w:tcPr>
            <w:tcW w:w="1132" w:type="pct"/>
            <w:vAlign w:val="bottom"/>
          </w:tcPr>
          <w:p w14:paraId="14156B70" w14:textId="77777777" w:rsidR="00B54C52" w:rsidRPr="004361EE" w:rsidRDefault="00B54C52" w:rsidP="0090666A">
            <w:pPr>
              <w:spacing w:line="360" w:lineRule="auto"/>
              <w:jc w:val="right"/>
              <w:rPr>
                <w:rFonts w:ascii="Arial" w:hAnsi="Arial" w:cs="Arial"/>
                <w:color w:val="000000"/>
                <w:sz w:val="19"/>
                <w:szCs w:val="19"/>
                <w:lang w:val="en-GB"/>
              </w:rPr>
            </w:pPr>
          </w:p>
        </w:tc>
      </w:tr>
      <w:tr w:rsidR="00B54C52" w:rsidRPr="004361EE" w14:paraId="01E04AF0" w14:textId="77777777" w:rsidTr="00FA711E">
        <w:tc>
          <w:tcPr>
            <w:tcW w:w="3868" w:type="pct"/>
            <w:vAlign w:val="bottom"/>
            <w:hideMark/>
          </w:tcPr>
          <w:p w14:paraId="2299CB14" w14:textId="77777777" w:rsidR="00B54C52" w:rsidRPr="004361EE" w:rsidRDefault="00B54C52" w:rsidP="0090666A">
            <w:pPr>
              <w:spacing w:line="360" w:lineRule="auto"/>
              <w:rPr>
                <w:rFonts w:ascii="Arial" w:hAnsi="Arial" w:cs="Arial"/>
                <w:sz w:val="19"/>
                <w:szCs w:val="19"/>
              </w:rPr>
            </w:pPr>
            <w:r w:rsidRPr="004361EE">
              <w:rPr>
                <w:rFonts w:ascii="Arial" w:hAnsi="Arial" w:cs="Arial"/>
                <w:sz w:val="19"/>
                <w:szCs w:val="19"/>
              </w:rPr>
              <w:t>Inventories</w:t>
            </w:r>
          </w:p>
        </w:tc>
        <w:tc>
          <w:tcPr>
            <w:tcW w:w="1132" w:type="pct"/>
          </w:tcPr>
          <w:p w14:paraId="6F895073" w14:textId="592F34BE" w:rsidR="00B54C52" w:rsidRPr="004361EE" w:rsidRDefault="00B54C52" w:rsidP="00B54C52">
            <w:pPr>
              <w:spacing w:line="360" w:lineRule="auto"/>
              <w:ind w:left="-108"/>
              <w:jc w:val="right"/>
              <w:rPr>
                <w:rFonts w:ascii="Arial" w:hAnsi="Arial" w:cs="Arial"/>
                <w:sz w:val="19"/>
                <w:szCs w:val="19"/>
              </w:rPr>
            </w:pPr>
            <w:r>
              <w:rPr>
                <w:rFonts w:ascii="Arial" w:hAnsi="Arial" w:cs="Arial"/>
                <w:sz w:val="19"/>
                <w:szCs w:val="19"/>
              </w:rPr>
              <w:t>600,103</w:t>
            </w:r>
          </w:p>
        </w:tc>
      </w:tr>
      <w:tr w:rsidR="00B54C52" w:rsidRPr="004361EE" w14:paraId="11BF942E" w14:textId="77777777" w:rsidTr="00FA711E">
        <w:trPr>
          <w:trHeight w:val="384"/>
        </w:trPr>
        <w:tc>
          <w:tcPr>
            <w:tcW w:w="3868" w:type="pct"/>
            <w:vAlign w:val="bottom"/>
          </w:tcPr>
          <w:p w14:paraId="14A77B48" w14:textId="74EFA73A" w:rsidR="00B54C52" w:rsidRPr="004361EE" w:rsidRDefault="00B54C52" w:rsidP="0090666A">
            <w:pPr>
              <w:spacing w:line="360" w:lineRule="auto"/>
              <w:rPr>
                <w:rFonts w:ascii="Arial" w:hAnsi="Arial" w:cs="Arial"/>
                <w:sz w:val="19"/>
                <w:szCs w:val="19"/>
              </w:rPr>
            </w:pPr>
            <w:r w:rsidRPr="004361EE">
              <w:rPr>
                <w:rFonts w:ascii="Arial" w:hAnsi="Arial" w:cs="Arial"/>
                <w:sz w:val="19"/>
                <w:szCs w:val="19"/>
              </w:rPr>
              <w:t>Deposit</w:t>
            </w:r>
          </w:p>
        </w:tc>
        <w:tc>
          <w:tcPr>
            <w:tcW w:w="1132" w:type="pct"/>
          </w:tcPr>
          <w:p w14:paraId="1541A0B9" w14:textId="0307404F" w:rsidR="00B54C52" w:rsidRPr="004361EE" w:rsidRDefault="00B54C52" w:rsidP="00B54C52">
            <w:pPr>
              <w:spacing w:line="360" w:lineRule="auto"/>
              <w:ind w:left="-108"/>
              <w:jc w:val="right"/>
              <w:rPr>
                <w:rFonts w:ascii="Arial" w:hAnsi="Arial" w:cs="Arial"/>
                <w:sz w:val="19"/>
                <w:szCs w:val="19"/>
              </w:rPr>
            </w:pPr>
            <w:r>
              <w:rPr>
                <w:rFonts w:ascii="Arial" w:hAnsi="Arial" w:cs="Arial"/>
                <w:sz w:val="19"/>
                <w:szCs w:val="19"/>
              </w:rPr>
              <w:t>6,715,915</w:t>
            </w:r>
          </w:p>
        </w:tc>
      </w:tr>
      <w:tr w:rsidR="00B54C52" w:rsidRPr="004361EE" w14:paraId="3025FEB7" w14:textId="77777777" w:rsidTr="00FA711E">
        <w:trPr>
          <w:trHeight w:val="384"/>
        </w:trPr>
        <w:tc>
          <w:tcPr>
            <w:tcW w:w="3868" w:type="pct"/>
            <w:vAlign w:val="bottom"/>
          </w:tcPr>
          <w:p w14:paraId="278E7DE2" w14:textId="5686C8BC" w:rsidR="00B54C52" w:rsidRPr="004361EE" w:rsidRDefault="00B54C52" w:rsidP="0090666A">
            <w:pPr>
              <w:spacing w:line="360" w:lineRule="auto"/>
              <w:rPr>
                <w:rFonts w:ascii="Arial" w:hAnsi="Arial" w:cs="Arial"/>
                <w:sz w:val="19"/>
                <w:szCs w:val="19"/>
              </w:rPr>
            </w:pPr>
            <w:r w:rsidRPr="004361EE">
              <w:rPr>
                <w:rFonts w:ascii="Arial" w:hAnsi="Arial" w:cs="Arial"/>
                <w:sz w:val="19"/>
                <w:szCs w:val="19"/>
              </w:rPr>
              <w:t>Leasehold improvement and equipment</w:t>
            </w:r>
          </w:p>
        </w:tc>
        <w:tc>
          <w:tcPr>
            <w:tcW w:w="1132" w:type="pct"/>
          </w:tcPr>
          <w:p w14:paraId="6C0FAB28" w14:textId="483ABDA9" w:rsidR="00B54C52" w:rsidRPr="004361EE" w:rsidRDefault="00B54C52" w:rsidP="00B54C52">
            <w:pPr>
              <w:spacing w:line="360" w:lineRule="auto"/>
              <w:ind w:left="-108"/>
              <w:jc w:val="right"/>
              <w:rPr>
                <w:rFonts w:ascii="Arial" w:hAnsi="Arial" w:cs="Arial"/>
                <w:sz w:val="19"/>
                <w:szCs w:val="19"/>
              </w:rPr>
            </w:pPr>
            <w:r>
              <w:rPr>
                <w:rFonts w:ascii="Arial" w:hAnsi="Arial" w:cs="Arial"/>
                <w:sz w:val="19"/>
                <w:szCs w:val="19"/>
              </w:rPr>
              <w:t>41,375,114</w:t>
            </w:r>
          </w:p>
        </w:tc>
      </w:tr>
      <w:tr w:rsidR="00B54C52" w:rsidRPr="004361EE" w14:paraId="2062995E" w14:textId="77777777" w:rsidTr="00FA711E">
        <w:trPr>
          <w:trHeight w:val="384"/>
        </w:trPr>
        <w:tc>
          <w:tcPr>
            <w:tcW w:w="3868" w:type="pct"/>
          </w:tcPr>
          <w:p w14:paraId="575B1120" w14:textId="108AE79F" w:rsidR="00B54C52" w:rsidRPr="006C30E1" w:rsidRDefault="00B54C52" w:rsidP="0090666A">
            <w:pPr>
              <w:spacing w:line="360" w:lineRule="auto"/>
              <w:rPr>
                <w:rFonts w:ascii="Arial" w:hAnsi="Arial" w:cs="Arial"/>
                <w:sz w:val="19"/>
                <w:szCs w:val="19"/>
              </w:rPr>
            </w:pPr>
            <w:r w:rsidRPr="006C30E1">
              <w:rPr>
                <w:rFonts w:ascii="Arial" w:hAnsi="Arial" w:cs="Arial"/>
                <w:sz w:val="19"/>
                <w:szCs w:val="19"/>
              </w:rPr>
              <w:t>Intangible asset</w:t>
            </w:r>
          </w:p>
        </w:tc>
        <w:tc>
          <w:tcPr>
            <w:tcW w:w="1132" w:type="pct"/>
          </w:tcPr>
          <w:p w14:paraId="0F0A7CCE" w14:textId="0D7242BE" w:rsidR="00B54C52" w:rsidRPr="004361EE" w:rsidRDefault="00B54C52" w:rsidP="00B54C52">
            <w:pPr>
              <w:spacing w:line="360" w:lineRule="auto"/>
              <w:ind w:left="-108"/>
              <w:jc w:val="right"/>
              <w:rPr>
                <w:rFonts w:ascii="Arial" w:hAnsi="Arial" w:cs="Arial"/>
                <w:sz w:val="19"/>
                <w:szCs w:val="19"/>
              </w:rPr>
            </w:pPr>
            <w:r>
              <w:rPr>
                <w:rFonts w:ascii="Arial" w:hAnsi="Arial" w:cs="Arial"/>
                <w:sz w:val="19"/>
                <w:szCs w:val="19"/>
              </w:rPr>
              <w:t>9,300,000</w:t>
            </w:r>
          </w:p>
        </w:tc>
      </w:tr>
      <w:tr w:rsidR="00B54C52" w:rsidRPr="004361EE" w14:paraId="046E1041" w14:textId="77777777" w:rsidTr="00FA711E">
        <w:trPr>
          <w:trHeight w:val="384"/>
        </w:trPr>
        <w:tc>
          <w:tcPr>
            <w:tcW w:w="3868" w:type="pct"/>
          </w:tcPr>
          <w:p w14:paraId="7D0C69B6" w14:textId="77777777" w:rsidR="00B54C52" w:rsidRPr="006C30E1" w:rsidRDefault="00B54C52" w:rsidP="0090666A">
            <w:pPr>
              <w:spacing w:line="360" w:lineRule="auto"/>
              <w:rPr>
                <w:rFonts w:ascii="Arial" w:hAnsi="Arial" w:cs="Arial"/>
                <w:sz w:val="19"/>
                <w:szCs w:val="19"/>
              </w:rPr>
            </w:pPr>
          </w:p>
        </w:tc>
        <w:tc>
          <w:tcPr>
            <w:tcW w:w="1132" w:type="pct"/>
          </w:tcPr>
          <w:p w14:paraId="21C101C8" w14:textId="77777777" w:rsidR="00B54C52" w:rsidRPr="004361EE" w:rsidRDefault="00B54C52" w:rsidP="00B54C52">
            <w:pPr>
              <w:spacing w:line="360" w:lineRule="auto"/>
              <w:ind w:left="-108"/>
              <w:jc w:val="right"/>
              <w:rPr>
                <w:rFonts w:ascii="Arial" w:hAnsi="Arial" w:cs="Arial"/>
                <w:sz w:val="19"/>
                <w:szCs w:val="19"/>
              </w:rPr>
            </w:pPr>
          </w:p>
        </w:tc>
      </w:tr>
      <w:tr w:rsidR="00B54C52" w:rsidRPr="004361EE" w14:paraId="084A497A" w14:textId="77777777" w:rsidTr="00FA711E">
        <w:trPr>
          <w:trHeight w:val="384"/>
        </w:trPr>
        <w:tc>
          <w:tcPr>
            <w:tcW w:w="3868" w:type="pct"/>
          </w:tcPr>
          <w:p w14:paraId="2E892697" w14:textId="0392A520" w:rsidR="00B54C52" w:rsidRPr="004361EE" w:rsidRDefault="00B54C52" w:rsidP="0090666A">
            <w:pPr>
              <w:spacing w:line="360" w:lineRule="auto"/>
              <w:rPr>
                <w:rFonts w:ascii="Arial" w:hAnsi="Arial" w:cs="Arial"/>
                <w:sz w:val="19"/>
                <w:szCs w:val="19"/>
                <w:u w:val="single"/>
              </w:rPr>
            </w:pPr>
            <w:r w:rsidRPr="004361EE">
              <w:rPr>
                <w:rFonts w:ascii="Arial" w:hAnsi="Arial" w:cs="Arial"/>
                <w:sz w:val="19"/>
                <w:szCs w:val="19"/>
                <w:u w:val="single"/>
              </w:rPr>
              <w:t>Liabilities</w:t>
            </w:r>
          </w:p>
        </w:tc>
        <w:tc>
          <w:tcPr>
            <w:tcW w:w="1132" w:type="pct"/>
          </w:tcPr>
          <w:p w14:paraId="5F98E9B2" w14:textId="77777777" w:rsidR="00B54C52" w:rsidRPr="004361EE" w:rsidRDefault="00B54C52" w:rsidP="00B54C52">
            <w:pPr>
              <w:spacing w:line="360" w:lineRule="auto"/>
              <w:ind w:left="-108"/>
              <w:jc w:val="right"/>
              <w:rPr>
                <w:rFonts w:ascii="Arial" w:hAnsi="Arial" w:cs="Arial"/>
                <w:sz w:val="19"/>
                <w:szCs w:val="19"/>
              </w:rPr>
            </w:pPr>
          </w:p>
        </w:tc>
      </w:tr>
      <w:tr w:rsidR="00B54C52" w:rsidRPr="004361EE" w14:paraId="3D7FF7CE" w14:textId="77777777" w:rsidTr="00FA711E">
        <w:trPr>
          <w:trHeight w:val="384"/>
        </w:trPr>
        <w:tc>
          <w:tcPr>
            <w:tcW w:w="3868" w:type="pct"/>
          </w:tcPr>
          <w:p w14:paraId="5CDF9ADD" w14:textId="115B22ED" w:rsidR="00B54C52" w:rsidRPr="004361EE" w:rsidRDefault="00B54C52" w:rsidP="0090666A">
            <w:pPr>
              <w:spacing w:line="360" w:lineRule="auto"/>
              <w:rPr>
                <w:rFonts w:ascii="Arial" w:hAnsi="Arial" w:cs="Arial"/>
                <w:sz w:val="19"/>
                <w:szCs w:val="19"/>
                <w:u w:val="single"/>
              </w:rPr>
            </w:pPr>
            <w:r w:rsidRPr="004361EE">
              <w:rPr>
                <w:rFonts w:ascii="Arial" w:hAnsi="Arial" w:cs="Arial"/>
                <w:sz w:val="19"/>
                <w:szCs w:val="19"/>
              </w:rPr>
              <w:t>Provision for Decommissioning expense</w:t>
            </w:r>
          </w:p>
        </w:tc>
        <w:tc>
          <w:tcPr>
            <w:tcW w:w="1132" w:type="pct"/>
          </w:tcPr>
          <w:p w14:paraId="361E250B" w14:textId="50FB4442" w:rsidR="00B54C52" w:rsidRPr="004361EE" w:rsidRDefault="00B54C52" w:rsidP="00B54C52">
            <w:pPr>
              <w:spacing w:line="360" w:lineRule="auto"/>
              <w:ind w:left="-108"/>
              <w:jc w:val="right"/>
              <w:rPr>
                <w:rFonts w:ascii="Arial" w:hAnsi="Arial" w:cs="Arial"/>
                <w:sz w:val="19"/>
                <w:szCs w:val="19"/>
              </w:rPr>
            </w:pPr>
            <w:r>
              <w:rPr>
                <w:rFonts w:ascii="Arial" w:hAnsi="Arial" w:cs="Arial"/>
                <w:sz w:val="19"/>
                <w:szCs w:val="19"/>
              </w:rPr>
              <w:t>(1,534,435)</w:t>
            </w:r>
          </w:p>
        </w:tc>
      </w:tr>
      <w:tr w:rsidR="00B54C52" w:rsidRPr="004361EE" w14:paraId="1CBCED2D" w14:textId="77777777" w:rsidTr="00FA711E">
        <w:tc>
          <w:tcPr>
            <w:tcW w:w="3868" w:type="pct"/>
            <w:hideMark/>
          </w:tcPr>
          <w:p w14:paraId="3B2C438D" w14:textId="0049E57A" w:rsidR="00B54C52" w:rsidRPr="004361EE" w:rsidRDefault="00B54C52" w:rsidP="0090666A">
            <w:pPr>
              <w:spacing w:line="360" w:lineRule="auto"/>
              <w:rPr>
                <w:rFonts w:ascii="Arial" w:hAnsi="Arial" w:cs="Arial"/>
                <w:sz w:val="19"/>
                <w:szCs w:val="19"/>
              </w:rPr>
            </w:pPr>
            <w:r w:rsidRPr="004361EE">
              <w:rPr>
                <w:rFonts w:ascii="Arial" w:hAnsi="Arial" w:cs="Arial"/>
                <w:sz w:val="19"/>
                <w:szCs w:val="19"/>
              </w:rPr>
              <w:t>Deferred tax liabilities</w:t>
            </w:r>
          </w:p>
        </w:tc>
        <w:tc>
          <w:tcPr>
            <w:tcW w:w="1132" w:type="pct"/>
          </w:tcPr>
          <w:p w14:paraId="22511C71" w14:textId="287CE81F" w:rsidR="00B54C52" w:rsidRPr="004361EE" w:rsidRDefault="00B54C52" w:rsidP="00B54C52">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(1,081,774)</w:t>
            </w:r>
          </w:p>
        </w:tc>
      </w:tr>
      <w:tr w:rsidR="00B54C52" w:rsidRPr="004361EE" w14:paraId="60E951D5" w14:textId="77777777" w:rsidTr="00FA711E">
        <w:tc>
          <w:tcPr>
            <w:tcW w:w="3868" w:type="pct"/>
            <w:hideMark/>
          </w:tcPr>
          <w:p w14:paraId="16E38DD3" w14:textId="791115DF" w:rsidR="00B54C52" w:rsidRPr="004361EE" w:rsidRDefault="00B54C52" w:rsidP="0090666A">
            <w:pPr>
              <w:spacing w:line="360" w:lineRule="auto"/>
              <w:rPr>
                <w:rFonts w:ascii="Arial" w:hAnsi="Arial" w:cs="Arial"/>
                <w:sz w:val="19"/>
                <w:szCs w:val="19"/>
              </w:rPr>
            </w:pPr>
            <w:r w:rsidRPr="004361EE">
              <w:rPr>
                <w:rFonts w:ascii="Arial" w:hAnsi="Arial" w:cs="Arial"/>
                <w:sz w:val="19"/>
                <w:szCs w:val="19"/>
              </w:rPr>
              <w:t>Identifiable net assets</w:t>
            </w:r>
          </w:p>
        </w:tc>
        <w:tc>
          <w:tcPr>
            <w:tcW w:w="1132" w:type="pct"/>
          </w:tcPr>
          <w:p w14:paraId="3967DF2B" w14:textId="5AE1AEBF" w:rsidR="00B54C52" w:rsidRPr="004361EE" w:rsidRDefault="00B54C52" w:rsidP="00B54C52">
            <w:pPr>
              <w:spacing w:line="360" w:lineRule="auto"/>
              <w:ind w:left="-108"/>
              <w:jc w:val="right"/>
              <w:rPr>
                <w:rFonts w:ascii="Arial" w:hAnsi="Arial" w:cs="Arial"/>
                <w:sz w:val="19"/>
                <w:szCs w:val="19"/>
              </w:rPr>
            </w:pPr>
            <w:r>
              <w:rPr>
                <w:rFonts w:ascii="Arial" w:hAnsi="Arial" w:cs="Arial"/>
                <w:sz w:val="19"/>
                <w:szCs w:val="19"/>
              </w:rPr>
              <w:t>55,374,923</w:t>
            </w:r>
          </w:p>
        </w:tc>
      </w:tr>
      <w:tr w:rsidR="00B54C52" w:rsidRPr="004361EE" w14:paraId="616A7261" w14:textId="77777777" w:rsidTr="00FA711E">
        <w:tc>
          <w:tcPr>
            <w:tcW w:w="3868" w:type="pct"/>
            <w:hideMark/>
          </w:tcPr>
          <w:p w14:paraId="71F530B7" w14:textId="14FC48CE" w:rsidR="00B54C52" w:rsidRPr="004361EE" w:rsidRDefault="00B54C52" w:rsidP="0090666A">
            <w:pPr>
              <w:spacing w:line="360" w:lineRule="auto"/>
              <w:rPr>
                <w:rFonts w:ascii="Arial" w:hAnsi="Arial" w:cs="Arial"/>
                <w:sz w:val="19"/>
                <w:szCs w:val="19"/>
              </w:rPr>
            </w:pPr>
            <w:r>
              <w:rPr>
                <w:rFonts w:ascii="Arial" w:hAnsi="Arial" w:cs="Arial"/>
                <w:sz w:val="19"/>
                <w:szCs w:val="19"/>
              </w:rPr>
              <w:t>Gain from bargain purchase</w:t>
            </w:r>
          </w:p>
        </w:tc>
        <w:tc>
          <w:tcPr>
            <w:tcW w:w="1132" w:type="pct"/>
          </w:tcPr>
          <w:p w14:paraId="47B40D2E" w14:textId="7019A3D2" w:rsidR="00B54C52" w:rsidRPr="004361EE" w:rsidRDefault="00B54C52" w:rsidP="00B54C52">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(374,923)</w:t>
            </w:r>
          </w:p>
        </w:tc>
      </w:tr>
      <w:tr w:rsidR="00B54C52" w:rsidRPr="004361EE" w14:paraId="251F975A" w14:textId="77777777" w:rsidTr="00FA711E">
        <w:trPr>
          <w:trHeight w:val="223"/>
        </w:trPr>
        <w:tc>
          <w:tcPr>
            <w:tcW w:w="3868" w:type="pct"/>
            <w:hideMark/>
          </w:tcPr>
          <w:p w14:paraId="4BB2D6D1" w14:textId="77777777" w:rsidR="00B54C52" w:rsidRPr="004361EE" w:rsidRDefault="00B54C52" w:rsidP="0090666A">
            <w:pPr>
              <w:spacing w:line="360" w:lineRule="auto"/>
              <w:rPr>
                <w:rFonts w:ascii="Arial" w:hAnsi="Arial" w:cs="Arial"/>
                <w:sz w:val="19"/>
                <w:szCs w:val="19"/>
              </w:rPr>
            </w:pPr>
            <w:r w:rsidRPr="004361EE">
              <w:rPr>
                <w:rFonts w:ascii="Arial" w:hAnsi="Arial" w:cs="Arial"/>
                <w:sz w:val="19"/>
                <w:szCs w:val="19"/>
              </w:rPr>
              <w:t>Cash payment for acquired assets</w:t>
            </w:r>
          </w:p>
        </w:tc>
        <w:tc>
          <w:tcPr>
            <w:tcW w:w="1132" w:type="pct"/>
          </w:tcPr>
          <w:p w14:paraId="2C4D1B5D" w14:textId="22AE9D36" w:rsidR="00B54C52" w:rsidRPr="004361EE" w:rsidRDefault="00B54C52" w:rsidP="00B54C52">
            <w:pPr>
              <w:pBdr>
                <w:bottom w:val="single" w:sz="12" w:space="1" w:color="auto"/>
              </w:pBdr>
              <w:spacing w:line="360" w:lineRule="auto"/>
              <w:ind w:left="-108"/>
              <w:jc w:val="right"/>
              <w:rPr>
                <w:rFonts w:ascii="Arial" w:hAnsi="Arial" w:cs="Arial"/>
                <w:sz w:val="19"/>
                <w:szCs w:val="19"/>
              </w:rPr>
            </w:pPr>
            <w:r>
              <w:rPr>
                <w:rFonts w:ascii="Arial" w:hAnsi="Arial" w:cs="Arial"/>
                <w:sz w:val="19"/>
                <w:szCs w:val="19"/>
              </w:rPr>
              <w:t>55,000,000</w:t>
            </w:r>
          </w:p>
        </w:tc>
      </w:tr>
    </w:tbl>
    <w:p w14:paraId="3305EF33" w14:textId="0FD0D846" w:rsidR="00AA6C1C" w:rsidRPr="006B1DED" w:rsidRDefault="00AA6C1C" w:rsidP="0090666A">
      <w:pPr>
        <w:pStyle w:val="BodyTextIndent3"/>
        <w:spacing w:line="360" w:lineRule="auto"/>
        <w:ind w:left="0" w:firstLine="0"/>
        <w:jc w:val="thaiDistribute"/>
        <w:rPr>
          <w:rFonts w:ascii="Garamond" w:hAnsi="Garamond" w:cs="Garamond"/>
          <w:sz w:val="20"/>
          <w:szCs w:val="20"/>
          <w:lang w:eastAsia="en-GB"/>
        </w:rPr>
      </w:pPr>
    </w:p>
    <w:p w14:paraId="7C047A5B" w14:textId="1D85721E" w:rsidR="00812265" w:rsidRPr="004361EE" w:rsidRDefault="00812265" w:rsidP="0090666A">
      <w:pPr>
        <w:pStyle w:val="BodyTextIndent3"/>
        <w:spacing w:line="360" w:lineRule="auto"/>
        <w:ind w:left="426" w:firstLine="0"/>
        <w:jc w:val="thaiDistribute"/>
        <w:rPr>
          <w:rFonts w:ascii="Arial" w:hAnsi="Arial" w:cs="Arial"/>
          <w:sz w:val="19"/>
          <w:szCs w:val="19"/>
          <w:lang w:eastAsia="en-GB"/>
        </w:rPr>
      </w:pPr>
      <w:r w:rsidRPr="004361EE">
        <w:rPr>
          <w:rFonts w:ascii="Arial" w:hAnsi="Arial" w:cs="Arial"/>
          <w:sz w:val="19"/>
          <w:szCs w:val="19"/>
          <w:lang w:eastAsia="en-GB"/>
        </w:rPr>
        <w:t xml:space="preserve">The Company included </w:t>
      </w:r>
      <w:r w:rsidRPr="004361EE">
        <w:rPr>
          <w:rFonts w:ascii="Arial" w:hAnsi="Arial" w:cs="Arial"/>
          <w:bCs/>
          <w:sz w:val="19"/>
          <w:szCs w:val="19"/>
          <w:lang w:val="en-GB"/>
        </w:rPr>
        <w:t>the res</w:t>
      </w:r>
      <w:r w:rsidR="00BF4A12" w:rsidRPr="004361EE">
        <w:rPr>
          <w:rFonts w:ascii="Arial" w:hAnsi="Arial" w:cs="Arial"/>
          <w:bCs/>
          <w:sz w:val="19"/>
          <w:szCs w:val="19"/>
          <w:lang w:val="en-GB"/>
        </w:rPr>
        <w:t xml:space="preserve">ults of operations for </w:t>
      </w:r>
      <w:r w:rsidR="00C43278" w:rsidRPr="004361EE">
        <w:rPr>
          <w:rFonts w:ascii="Arial" w:hAnsi="Arial" w:cs="Arial"/>
          <w:bCs/>
          <w:sz w:val="19"/>
          <w:szCs w:val="19"/>
          <w:lang w:val="en-GB"/>
        </w:rPr>
        <w:t>this business</w:t>
      </w:r>
      <w:r w:rsidRPr="004361EE">
        <w:rPr>
          <w:rFonts w:ascii="Arial" w:hAnsi="Arial" w:cs="Arial"/>
          <w:bCs/>
          <w:sz w:val="19"/>
          <w:szCs w:val="19"/>
          <w:lang w:val="en-GB"/>
        </w:rPr>
        <w:t xml:space="preserve"> </w:t>
      </w:r>
      <w:r w:rsidRPr="004361EE">
        <w:rPr>
          <w:rFonts w:ascii="Arial" w:hAnsi="Arial" w:cs="Arial"/>
          <w:sz w:val="19"/>
          <w:szCs w:val="19"/>
          <w:lang w:eastAsia="en-GB"/>
        </w:rPr>
        <w:t>since the acquisition date in the preparation of the consolidated statement of profit or loss for the</w:t>
      </w:r>
      <w:r w:rsidR="00B44967" w:rsidRPr="004361EE">
        <w:rPr>
          <w:rFonts w:ascii="Arial" w:hAnsi="Arial" w:cs="Arial"/>
          <w:sz w:val="19"/>
          <w:szCs w:val="19"/>
          <w:lang w:eastAsia="en-GB"/>
        </w:rPr>
        <w:t xml:space="preserve"> year</w:t>
      </w:r>
      <w:r w:rsidRPr="004361EE">
        <w:rPr>
          <w:rFonts w:ascii="Arial" w:hAnsi="Arial" w:cs="Arial"/>
          <w:sz w:val="19"/>
          <w:szCs w:val="19"/>
          <w:lang w:eastAsia="en-GB"/>
        </w:rPr>
        <w:t xml:space="preserve"> ended </w:t>
      </w:r>
      <w:r w:rsidR="007B71F4" w:rsidRPr="004361EE">
        <w:rPr>
          <w:rFonts w:ascii="Arial" w:hAnsi="Arial" w:cs="Arial"/>
          <w:sz w:val="19"/>
          <w:szCs w:val="19"/>
          <w:lang w:eastAsia="en-GB"/>
        </w:rPr>
        <w:t>31 December</w:t>
      </w:r>
      <w:r w:rsidRPr="004361EE">
        <w:rPr>
          <w:rFonts w:ascii="Arial" w:hAnsi="Arial" w:cs="Arial"/>
          <w:sz w:val="19"/>
          <w:szCs w:val="19"/>
          <w:lang w:eastAsia="en-GB"/>
        </w:rPr>
        <w:t xml:space="preserve"> 201</w:t>
      </w:r>
      <w:r w:rsidR="00724F44">
        <w:rPr>
          <w:rFonts w:ascii="Arial" w:hAnsi="Arial" w:cs="Arial"/>
          <w:sz w:val="19"/>
          <w:szCs w:val="19"/>
          <w:lang w:eastAsia="en-GB"/>
        </w:rPr>
        <w:t>6</w:t>
      </w:r>
      <w:r w:rsidRPr="004361EE">
        <w:rPr>
          <w:rFonts w:ascii="Arial" w:hAnsi="Arial" w:cs="Arial"/>
          <w:sz w:val="19"/>
          <w:szCs w:val="19"/>
          <w:lang w:eastAsia="en-GB"/>
        </w:rPr>
        <w:t>. Si</w:t>
      </w:r>
      <w:r w:rsidR="00F2667A" w:rsidRPr="004361EE">
        <w:rPr>
          <w:rFonts w:ascii="Arial" w:hAnsi="Arial" w:cs="Arial"/>
          <w:sz w:val="19"/>
          <w:szCs w:val="19"/>
          <w:lang w:eastAsia="en-GB"/>
        </w:rPr>
        <w:t>gnificant details are as follow</w:t>
      </w:r>
      <w:r w:rsidRPr="004361EE">
        <w:rPr>
          <w:rFonts w:ascii="Arial" w:hAnsi="Arial" w:cs="Arial"/>
          <w:sz w:val="19"/>
          <w:szCs w:val="19"/>
          <w:lang w:eastAsia="en-GB"/>
        </w:rPr>
        <w:t>:</w:t>
      </w:r>
    </w:p>
    <w:p w14:paraId="52D6E347" w14:textId="77777777" w:rsidR="00812265" w:rsidRPr="004361EE" w:rsidRDefault="00812265" w:rsidP="0090666A">
      <w:pPr>
        <w:pStyle w:val="BodyTextIndent3"/>
        <w:spacing w:line="360" w:lineRule="auto"/>
        <w:ind w:left="378" w:firstLine="0"/>
        <w:rPr>
          <w:rFonts w:ascii="Arial" w:hAnsi="Arial" w:cs="Arial"/>
          <w:sz w:val="19"/>
          <w:szCs w:val="19"/>
          <w:lang w:eastAsia="en-GB"/>
        </w:rPr>
      </w:pPr>
    </w:p>
    <w:tbl>
      <w:tblPr>
        <w:tblW w:w="8858" w:type="dxa"/>
        <w:tblInd w:w="426" w:type="dxa"/>
        <w:tblLook w:val="04A0" w:firstRow="1" w:lastRow="0" w:firstColumn="1" w:lastColumn="0" w:noHBand="0" w:noVBand="1"/>
      </w:tblPr>
      <w:tblGrid>
        <w:gridCol w:w="6873"/>
        <w:gridCol w:w="1985"/>
      </w:tblGrid>
      <w:tr w:rsidR="008B4E14" w:rsidRPr="004361EE" w14:paraId="47C935BA" w14:textId="77777777" w:rsidTr="002D029E">
        <w:tc>
          <w:tcPr>
            <w:tcW w:w="6873" w:type="dxa"/>
          </w:tcPr>
          <w:p w14:paraId="18D9FC21" w14:textId="77777777" w:rsidR="008B4E14" w:rsidRPr="004361EE" w:rsidRDefault="008B4E14" w:rsidP="0090666A">
            <w:pPr>
              <w:autoSpaceDE w:val="0"/>
              <w:autoSpaceDN w:val="0"/>
              <w:adjustRightInd w:val="0"/>
              <w:spacing w:line="360" w:lineRule="auto"/>
              <w:jc w:val="thaiDistribute"/>
              <w:rPr>
                <w:rFonts w:ascii="Arial" w:hAnsi="Arial" w:cs="Arial"/>
                <w:sz w:val="19"/>
                <w:szCs w:val="19"/>
              </w:rPr>
            </w:pPr>
          </w:p>
        </w:tc>
        <w:tc>
          <w:tcPr>
            <w:tcW w:w="1985" w:type="dxa"/>
            <w:tcBorders>
              <w:top w:val="nil"/>
              <w:left w:val="nil"/>
              <w:bottom w:val="single" w:sz="4" w:space="0" w:color="auto"/>
              <w:right w:val="nil"/>
            </w:tcBorders>
            <w:vAlign w:val="bottom"/>
          </w:tcPr>
          <w:p w14:paraId="1CE2E71E" w14:textId="2A5522ED" w:rsidR="008B4E14" w:rsidRPr="004361EE" w:rsidRDefault="008B4E14" w:rsidP="0090666A">
            <w:pPr>
              <w:spacing w:line="360" w:lineRule="auto"/>
              <w:ind w:left="-106" w:right="-105" w:firstLine="6"/>
              <w:jc w:val="center"/>
              <w:rPr>
                <w:rFonts w:ascii="Arial" w:hAnsi="Arial" w:cs="Arial"/>
                <w:sz w:val="19"/>
                <w:szCs w:val="19"/>
              </w:rPr>
            </w:pPr>
            <w:r w:rsidRPr="004361EE">
              <w:rPr>
                <w:rFonts w:ascii="Arial" w:hAnsi="Arial" w:cs="Arial"/>
                <w:sz w:val="19"/>
                <w:szCs w:val="19"/>
              </w:rPr>
              <w:t>Baht</w:t>
            </w:r>
          </w:p>
        </w:tc>
      </w:tr>
      <w:tr w:rsidR="008B4E14" w:rsidRPr="004361EE" w14:paraId="45347758" w14:textId="77777777" w:rsidTr="002D029E">
        <w:tc>
          <w:tcPr>
            <w:tcW w:w="6873" w:type="dxa"/>
          </w:tcPr>
          <w:p w14:paraId="0D1EF385" w14:textId="77777777" w:rsidR="008B4E14" w:rsidRPr="004361EE" w:rsidRDefault="008B4E14" w:rsidP="0090666A">
            <w:pPr>
              <w:autoSpaceDE w:val="0"/>
              <w:autoSpaceDN w:val="0"/>
              <w:adjustRightInd w:val="0"/>
              <w:spacing w:line="360" w:lineRule="auto"/>
              <w:jc w:val="thaiDistribute"/>
              <w:rPr>
                <w:rFonts w:ascii="Arial" w:hAnsi="Arial" w:cs="Arial"/>
                <w:sz w:val="19"/>
                <w:szCs w:val="19"/>
              </w:rPr>
            </w:pPr>
          </w:p>
        </w:tc>
        <w:tc>
          <w:tcPr>
            <w:tcW w:w="1985" w:type="dxa"/>
            <w:tcBorders>
              <w:top w:val="single" w:sz="4" w:space="0" w:color="auto"/>
              <w:left w:val="nil"/>
              <w:bottom w:val="nil"/>
              <w:right w:val="nil"/>
            </w:tcBorders>
          </w:tcPr>
          <w:p w14:paraId="6C885512" w14:textId="77777777" w:rsidR="008B4E14" w:rsidRPr="004361EE" w:rsidRDefault="008B4E14" w:rsidP="0090666A">
            <w:pPr>
              <w:autoSpaceDE w:val="0"/>
              <w:autoSpaceDN w:val="0"/>
              <w:adjustRightInd w:val="0"/>
              <w:spacing w:line="360" w:lineRule="auto"/>
              <w:jc w:val="right"/>
              <w:rPr>
                <w:rFonts w:ascii="Arial" w:hAnsi="Arial" w:cs="Arial"/>
                <w:sz w:val="19"/>
                <w:szCs w:val="19"/>
                <w:lang w:val="en-GB"/>
              </w:rPr>
            </w:pPr>
          </w:p>
        </w:tc>
      </w:tr>
      <w:tr w:rsidR="008B4E14" w:rsidRPr="004361EE" w14:paraId="0547365E" w14:textId="77777777" w:rsidTr="002D029E">
        <w:tc>
          <w:tcPr>
            <w:tcW w:w="6873" w:type="dxa"/>
            <w:hideMark/>
          </w:tcPr>
          <w:p w14:paraId="08D342B7" w14:textId="77777777" w:rsidR="008B4E14" w:rsidRPr="004361EE" w:rsidRDefault="008B4E14"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Revenue from sales</w:t>
            </w:r>
          </w:p>
        </w:tc>
        <w:tc>
          <w:tcPr>
            <w:tcW w:w="1985" w:type="dxa"/>
            <w:shd w:val="clear" w:color="auto" w:fill="auto"/>
          </w:tcPr>
          <w:p w14:paraId="1E5385F8" w14:textId="01CD9ABD" w:rsidR="008B4E14" w:rsidRPr="004361EE" w:rsidRDefault="008B4E14" w:rsidP="0090666A">
            <w:pPr>
              <w:autoSpaceDE w:val="0"/>
              <w:autoSpaceDN w:val="0"/>
              <w:adjustRightInd w:val="0"/>
              <w:spacing w:line="360" w:lineRule="auto"/>
              <w:jc w:val="right"/>
              <w:rPr>
                <w:rFonts w:ascii="Arial" w:hAnsi="Arial" w:cs="Arial"/>
                <w:sz w:val="19"/>
                <w:szCs w:val="19"/>
              </w:rPr>
            </w:pPr>
            <w:r>
              <w:rPr>
                <w:rFonts w:ascii="Arial" w:hAnsi="Arial" w:cs="Arial"/>
                <w:sz w:val="19"/>
                <w:szCs w:val="19"/>
              </w:rPr>
              <w:t>50,628,029</w:t>
            </w:r>
          </w:p>
        </w:tc>
      </w:tr>
      <w:tr w:rsidR="008B4E14" w:rsidRPr="004361EE" w14:paraId="12EC298E" w14:textId="77777777" w:rsidTr="002D029E">
        <w:tc>
          <w:tcPr>
            <w:tcW w:w="6873" w:type="dxa"/>
          </w:tcPr>
          <w:p w14:paraId="257C333E" w14:textId="488EC880" w:rsidR="008B4E14" w:rsidRPr="004361EE" w:rsidRDefault="008B4E14" w:rsidP="00A92912">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Loss for the period attributable to equity holders of the Company</w:t>
            </w:r>
          </w:p>
        </w:tc>
        <w:tc>
          <w:tcPr>
            <w:tcW w:w="1985" w:type="dxa"/>
            <w:shd w:val="clear" w:color="auto" w:fill="auto"/>
          </w:tcPr>
          <w:p w14:paraId="6461B1BA" w14:textId="2814A9E3" w:rsidR="008B4E14" w:rsidRPr="004361EE" w:rsidRDefault="008B4E14" w:rsidP="00A92912">
            <w:pPr>
              <w:autoSpaceDE w:val="0"/>
              <w:autoSpaceDN w:val="0"/>
              <w:adjustRightInd w:val="0"/>
              <w:spacing w:line="360" w:lineRule="auto"/>
              <w:jc w:val="right"/>
              <w:rPr>
                <w:rFonts w:ascii="Arial" w:hAnsi="Arial" w:cs="Arial"/>
                <w:sz w:val="19"/>
                <w:szCs w:val="19"/>
              </w:rPr>
            </w:pPr>
            <w:r>
              <w:rPr>
                <w:rFonts w:ascii="Arial" w:hAnsi="Arial" w:cs="Arial"/>
                <w:sz w:val="19"/>
                <w:szCs w:val="19"/>
              </w:rPr>
              <w:t>(24,168,608)</w:t>
            </w:r>
          </w:p>
        </w:tc>
      </w:tr>
    </w:tbl>
    <w:p w14:paraId="5C6842C3" w14:textId="77777777" w:rsidR="00D71563" w:rsidRDefault="00D71563" w:rsidP="0090666A">
      <w:pPr>
        <w:pStyle w:val="ListParagraph"/>
        <w:spacing w:after="0" w:line="360" w:lineRule="auto"/>
        <w:ind w:left="426"/>
        <w:jc w:val="thaiDistribute"/>
        <w:rPr>
          <w:rFonts w:ascii="Arial" w:hAnsi="Arial" w:cs="Arial"/>
          <w:sz w:val="19"/>
          <w:szCs w:val="19"/>
          <w:u w:val="single"/>
        </w:rPr>
      </w:pPr>
    </w:p>
    <w:p w14:paraId="69844D62" w14:textId="126233C2" w:rsidR="00812265" w:rsidRPr="004361EE" w:rsidRDefault="00812265" w:rsidP="0090666A">
      <w:pPr>
        <w:pStyle w:val="ListParagraph"/>
        <w:spacing w:after="0" w:line="360" w:lineRule="auto"/>
        <w:ind w:left="426"/>
        <w:jc w:val="thaiDistribute"/>
        <w:rPr>
          <w:rFonts w:ascii="Arial" w:hAnsi="Arial" w:cs="Arial"/>
          <w:sz w:val="19"/>
          <w:szCs w:val="19"/>
          <w:u w:val="single"/>
        </w:rPr>
      </w:pPr>
      <w:r w:rsidRPr="004361EE">
        <w:rPr>
          <w:rFonts w:ascii="Arial" w:hAnsi="Arial" w:cs="Arial"/>
          <w:sz w:val="19"/>
          <w:szCs w:val="19"/>
          <w:u w:val="single"/>
        </w:rPr>
        <w:t>Thai Flexible Pack Company Limited</w:t>
      </w:r>
    </w:p>
    <w:p w14:paraId="13999939" w14:textId="77777777" w:rsidR="00812265" w:rsidRPr="004361EE" w:rsidRDefault="00812265" w:rsidP="0090666A">
      <w:pPr>
        <w:pStyle w:val="ListParagraph"/>
        <w:spacing w:after="0" w:line="360" w:lineRule="auto"/>
        <w:ind w:left="426"/>
        <w:jc w:val="thaiDistribute"/>
        <w:rPr>
          <w:rFonts w:ascii="Arial" w:hAnsi="Arial" w:cs="Arial"/>
          <w:sz w:val="19"/>
          <w:szCs w:val="19"/>
        </w:rPr>
      </w:pPr>
    </w:p>
    <w:p w14:paraId="1EF114FC" w14:textId="52993124" w:rsidR="00EF4F01" w:rsidRPr="004361EE" w:rsidRDefault="00812265" w:rsidP="0090666A">
      <w:pPr>
        <w:tabs>
          <w:tab w:val="left" w:pos="540"/>
        </w:tabs>
        <w:spacing w:line="360" w:lineRule="auto"/>
        <w:ind w:left="450"/>
        <w:jc w:val="thaiDistribute"/>
        <w:rPr>
          <w:rFonts w:ascii="Arial" w:hAnsi="Arial" w:cs="Arial"/>
          <w:sz w:val="19"/>
          <w:szCs w:val="19"/>
          <w:lang w:bidi="ar-SA"/>
        </w:rPr>
      </w:pPr>
      <w:r w:rsidRPr="004361EE">
        <w:rPr>
          <w:rFonts w:ascii="Arial" w:hAnsi="Arial" w:cs="Arial"/>
          <w:sz w:val="19"/>
          <w:szCs w:val="19"/>
          <w:lang w:bidi="ar-SA"/>
        </w:rPr>
        <w:t xml:space="preserve">During the </w:t>
      </w:r>
      <w:r w:rsidR="007B71F4" w:rsidRPr="004361EE">
        <w:rPr>
          <w:rFonts w:ascii="Arial" w:hAnsi="Arial" w:cs="Arial"/>
          <w:sz w:val="19"/>
          <w:szCs w:val="19"/>
          <w:lang w:bidi="ar-SA"/>
        </w:rPr>
        <w:t>year</w:t>
      </w:r>
      <w:r w:rsidR="00EF4F01" w:rsidRPr="004361EE">
        <w:rPr>
          <w:rFonts w:ascii="Arial" w:hAnsi="Arial" w:cs="Arial"/>
          <w:sz w:val="19"/>
          <w:szCs w:val="19"/>
          <w:lang w:bidi="ar-SA"/>
        </w:rPr>
        <w:t xml:space="preserve"> 201</w:t>
      </w:r>
      <w:r w:rsidR="00724F44">
        <w:rPr>
          <w:rFonts w:ascii="Arial" w:hAnsi="Arial" w:cs="Arial"/>
          <w:sz w:val="19"/>
          <w:szCs w:val="19"/>
          <w:lang w:bidi="ar-SA"/>
        </w:rPr>
        <w:t>6</w:t>
      </w:r>
      <w:r w:rsidRPr="004361EE">
        <w:rPr>
          <w:rFonts w:ascii="Arial" w:hAnsi="Arial" w:cs="Arial"/>
          <w:sz w:val="19"/>
          <w:szCs w:val="19"/>
          <w:lang w:bidi="ar-SA"/>
        </w:rPr>
        <w:t xml:space="preserve">, Thai Flexible Pack Company Limited, “subsidiary company”, entered an agreement to purchase ordinary share of Brio Mall Co., Ltd. totaling </w:t>
      </w:r>
      <w:r w:rsidRPr="00297B35">
        <w:rPr>
          <w:rFonts w:ascii="Arial" w:hAnsi="Arial" w:cs="Arial"/>
          <w:sz w:val="19"/>
          <w:szCs w:val="19"/>
          <w:lang w:bidi="ar-SA"/>
        </w:rPr>
        <w:t>Baht 75 million, to acquire</w:t>
      </w:r>
      <w:r w:rsidRPr="004361EE">
        <w:rPr>
          <w:rFonts w:ascii="Arial" w:hAnsi="Arial" w:cs="Arial"/>
          <w:sz w:val="19"/>
          <w:szCs w:val="19"/>
          <w:lang w:bidi="ar-SA"/>
        </w:rPr>
        <w:t xml:space="preserve"> the right of management the rental space into the Brio shopping mall and restaurants.</w:t>
      </w:r>
    </w:p>
    <w:p w14:paraId="32E95BD4" w14:textId="61019AEE" w:rsidR="00EF4F01" w:rsidRDefault="00EF4F01" w:rsidP="0090666A">
      <w:pPr>
        <w:tabs>
          <w:tab w:val="left" w:pos="540"/>
        </w:tabs>
        <w:spacing w:line="360" w:lineRule="auto"/>
        <w:ind w:left="450"/>
        <w:jc w:val="thaiDistribute"/>
        <w:rPr>
          <w:rFonts w:ascii="Arial" w:hAnsi="Arial" w:cs="Arial"/>
          <w:sz w:val="19"/>
          <w:szCs w:val="19"/>
          <w:lang w:bidi="ar-SA"/>
        </w:rPr>
      </w:pPr>
    </w:p>
    <w:p w14:paraId="15A19180" w14:textId="0B1D8898" w:rsidR="002D029E" w:rsidRDefault="002D029E" w:rsidP="0090666A">
      <w:pPr>
        <w:tabs>
          <w:tab w:val="left" w:pos="540"/>
        </w:tabs>
        <w:spacing w:line="360" w:lineRule="auto"/>
        <w:ind w:left="450"/>
        <w:jc w:val="thaiDistribute"/>
        <w:rPr>
          <w:rFonts w:ascii="Arial" w:hAnsi="Arial" w:cs="Arial"/>
          <w:sz w:val="19"/>
          <w:szCs w:val="19"/>
          <w:lang w:bidi="ar-SA"/>
        </w:rPr>
      </w:pPr>
    </w:p>
    <w:p w14:paraId="070DF20F" w14:textId="33923A83" w:rsidR="002D029E" w:rsidRDefault="002D029E" w:rsidP="0090666A">
      <w:pPr>
        <w:tabs>
          <w:tab w:val="left" w:pos="540"/>
        </w:tabs>
        <w:spacing w:line="360" w:lineRule="auto"/>
        <w:ind w:left="450"/>
        <w:jc w:val="thaiDistribute"/>
        <w:rPr>
          <w:rFonts w:ascii="Arial" w:hAnsi="Arial" w:cs="Arial"/>
          <w:sz w:val="19"/>
          <w:szCs w:val="19"/>
          <w:lang w:bidi="ar-SA"/>
        </w:rPr>
      </w:pPr>
    </w:p>
    <w:p w14:paraId="0BDB7A40" w14:textId="482EE75B" w:rsidR="002D029E" w:rsidRDefault="002D029E" w:rsidP="0090666A">
      <w:pPr>
        <w:tabs>
          <w:tab w:val="left" w:pos="540"/>
        </w:tabs>
        <w:spacing w:line="360" w:lineRule="auto"/>
        <w:ind w:left="450"/>
        <w:jc w:val="thaiDistribute"/>
        <w:rPr>
          <w:rFonts w:ascii="Arial" w:hAnsi="Arial" w:cs="Arial"/>
          <w:sz w:val="19"/>
          <w:szCs w:val="19"/>
          <w:lang w:bidi="ar-SA"/>
        </w:rPr>
      </w:pPr>
    </w:p>
    <w:p w14:paraId="4A6E76F5" w14:textId="786A61DA" w:rsidR="002D029E" w:rsidRDefault="002D029E" w:rsidP="0090666A">
      <w:pPr>
        <w:tabs>
          <w:tab w:val="left" w:pos="540"/>
        </w:tabs>
        <w:spacing w:line="360" w:lineRule="auto"/>
        <w:ind w:left="450"/>
        <w:jc w:val="thaiDistribute"/>
        <w:rPr>
          <w:rFonts w:ascii="Arial" w:hAnsi="Arial" w:cs="Arial"/>
          <w:sz w:val="19"/>
          <w:szCs w:val="19"/>
          <w:lang w:bidi="ar-SA"/>
        </w:rPr>
      </w:pPr>
    </w:p>
    <w:p w14:paraId="2438E3E7" w14:textId="517427FC" w:rsidR="002D029E" w:rsidRDefault="002D029E" w:rsidP="0090666A">
      <w:pPr>
        <w:tabs>
          <w:tab w:val="left" w:pos="540"/>
        </w:tabs>
        <w:spacing w:line="360" w:lineRule="auto"/>
        <w:ind w:left="450"/>
        <w:jc w:val="thaiDistribute"/>
        <w:rPr>
          <w:rFonts w:ascii="Arial" w:hAnsi="Arial" w:cs="Arial"/>
          <w:sz w:val="19"/>
          <w:szCs w:val="19"/>
          <w:lang w:bidi="ar-SA"/>
        </w:rPr>
      </w:pPr>
    </w:p>
    <w:p w14:paraId="702ED891" w14:textId="68E68BA0" w:rsidR="002D029E" w:rsidRDefault="002D029E" w:rsidP="0090666A">
      <w:pPr>
        <w:tabs>
          <w:tab w:val="left" w:pos="540"/>
        </w:tabs>
        <w:spacing w:line="360" w:lineRule="auto"/>
        <w:ind w:left="450"/>
        <w:jc w:val="thaiDistribute"/>
        <w:rPr>
          <w:rFonts w:ascii="Arial" w:hAnsi="Arial" w:cs="Arial"/>
          <w:sz w:val="19"/>
          <w:szCs w:val="19"/>
          <w:lang w:bidi="ar-SA"/>
        </w:rPr>
      </w:pPr>
    </w:p>
    <w:p w14:paraId="6F8765C5" w14:textId="2E0F0285" w:rsidR="002D029E" w:rsidRDefault="002D029E" w:rsidP="0090666A">
      <w:pPr>
        <w:tabs>
          <w:tab w:val="left" w:pos="540"/>
        </w:tabs>
        <w:spacing w:line="360" w:lineRule="auto"/>
        <w:ind w:left="450"/>
        <w:jc w:val="thaiDistribute"/>
        <w:rPr>
          <w:rFonts w:ascii="Arial" w:hAnsi="Arial" w:cs="Arial"/>
          <w:sz w:val="19"/>
          <w:szCs w:val="19"/>
          <w:lang w:bidi="ar-SA"/>
        </w:rPr>
      </w:pPr>
    </w:p>
    <w:p w14:paraId="10E081A2" w14:textId="22048D88" w:rsidR="002D029E" w:rsidRDefault="002D029E" w:rsidP="0090666A">
      <w:pPr>
        <w:tabs>
          <w:tab w:val="left" w:pos="540"/>
        </w:tabs>
        <w:spacing w:line="360" w:lineRule="auto"/>
        <w:ind w:left="450"/>
        <w:jc w:val="thaiDistribute"/>
        <w:rPr>
          <w:rFonts w:ascii="Arial" w:hAnsi="Arial" w:cs="Arial"/>
          <w:sz w:val="19"/>
          <w:szCs w:val="19"/>
          <w:lang w:bidi="ar-SA"/>
        </w:rPr>
      </w:pPr>
    </w:p>
    <w:p w14:paraId="23B655E7" w14:textId="3B15135C" w:rsidR="002D029E" w:rsidRDefault="002D029E" w:rsidP="0090666A">
      <w:pPr>
        <w:tabs>
          <w:tab w:val="left" w:pos="540"/>
        </w:tabs>
        <w:spacing w:line="360" w:lineRule="auto"/>
        <w:ind w:left="450"/>
        <w:jc w:val="thaiDistribute"/>
        <w:rPr>
          <w:rFonts w:ascii="Arial" w:hAnsi="Arial" w:cs="Arial"/>
          <w:sz w:val="19"/>
          <w:szCs w:val="19"/>
          <w:lang w:bidi="ar-SA"/>
        </w:rPr>
      </w:pPr>
    </w:p>
    <w:p w14:paraId="329490C8" w14:textId="77777777" w:rsidR="002D029E" w:rsidRPr="004361EE" w:rsidRDefault="002D029E" w:rsidP="0090666A">
      <w:pPr>
        <w:tabs>
          <w:tab w:val="left" w:pos="540"/>
        </w:tabs>
        <w:spacing w:line="360" w:lineRule="auto"/>
        <w:ind w:left="450"/>
        <w:jc w:val="thaiDistribute"/>
        <w:rPr>
          <w:rFonts w:ascii="Arial" w:hAnsi="Arial" w:cs="Arial"/>
          <w:sz w:val="19"/>
          <w:szCs w:val="19"/>
          <w:lang w:bidi="ar-SA"/>
        </w:rPr>
      </w:pPr>
    </w:p>
    <w:p w14:paraId="0996235D" w14:textId="12F2CF1D" w:rsidR="00812265" w:rsidRDefault="00EF4F01" w:rsidP="0090666A">
      <w:pPr>
        <w:tabs>
          <w:tab w:val="left" w:pos="540"/>
        </w:tabs>
        <w:spacing w:line="360" w:lineRule="auto"/>
        <w:ind w:left="450"/>
        <w:jc w:val="thaiDistribute"/>
        <w:rPr>
          <w:rFonts w:ascii="Arial" w:hAnsi="Arial" w:cs="Arial"/>
          <w:sz w:val="19"/>
          <w:szCs w:val="19"/>
          <w:lang w:bidi="ar-SA"/>
        </w:rPr>
      </w:pPr>
      <w:r w:rsidRPr="004361EE">
        <w:rPr>
          <w:rFonts w:ascii="Arial" w:hAnsi="Arial" w:cs="Arial"/>
          <w:sz w:val="19"/>
          <w:szCs w:val="19"/>
          <w:lang w:bidi="ar-SA"/>
        </w:rPr>
        <w:lastRenderedPageBreak/>
        <w:t xml:space="preserve">Fair </w:t>
      </w:r>
      <w:r w:rsidR="00812265" w:rsidRPr="004361EE">
        <w:rPr>
          <w:rFonts w:ascii="Arial" w:hAnsi="Arial" w:cs="Arial"/>
          <w:sz w:val="19"/>
          <w:szCs w:val="19"/>
          <w:lang w:bidi="ar-SA"/>
        </w:rPr>
        <w:t xml:space="preserve">values of acquired assets and liabilities assumed </w:t>
      </w:r>
      <w:r w:rsidR="00812265" w:rsidRPr="00297B35">
        <w:rPr>
          <w:rFonts w:ascii="Arial" w:hAnsi="Arial" w:cs="Arial"/>
          <w:sz w:val="19"/>
          <w:szCs w:val="19"/>
          <w:lang w:bidi="ar-SA"/>
        </w:rPr>
        <w:t xml:space="preserve">at </w:t>
      </w:r>
      <w:r w:rsidR="007F26DD" w:rsidRPr="004361EE">
        <w:rPr>
          <w:rFonts w:ascii="Arial" w:hAnsi="Arial" w:cs="Arial"/>
          <w:sz w:val="19"/>
          <w:szCs w:val="19"/>
          <w:lang w:bidi="ar-SA"/>
        </w:rPr>
        <w:t xml:space="preserve">the acquisition date </w:t>
      </w:r>
      <w:r w:rsidR="00181827" w:rsidRPr="004361EE">
        <w:rPr>
          <w:rFonts w:ascii="Arial" w:hAnsi="Arial" w:cs="Arial"/>
          <w:sz w:val="19"/>
          <w:szCs w:val="19"/>
          <w:lang w:bidi="ar-SA"/>
        </w:rPr>
        <w:t xml:space="preserve">are </w:t>
      </w:r>
      <w:r w:rsidR="000C3413" w:rsidRPr="004361EE">
        <w:rPr>
          <w:rFonts w:ascii="Arial" w:hAnsi="Arial" w:cs="Arial"/>
          <w:sz w:val="19"/>
          <w:szCs w:val="19"/>
          <w:lang w:bidi="ar-SA"/>
        </w:rPr>
        <w:t>summariz</w:t>
      </w:r>
      <w:r w:rsidR="00181827" w:rsidRPr="004361EE">
        <w:rPr>
          <w:rFonts w:ascii="Arial" w:hAnsi="Arial" w:cs="Arial"/>
          <w:sz w:val="19"/>
          <w:szCs w:val="19"/>
          <w:lang w:bidi="ar-SA"/>
        </w:rPr>
        <w:t>ed below:</w:t>
      </w:r>
    </w:p>
    <w:p w14:paraId="48FA6135" w14:textId="77777777" w:rsidR="008B4E14" w:rsidRPr="002D029E" w:rsidRDefault="008B4E14" w:rsidP="0090666A">
      <w:pPr>
        <w:tabs>
          <w:tab w:val="left" w:pos="540"/>
        </w:tabs>
        <w:spacing w:line="360" w:lineRule="auto"/>
        <w:ind w:left="450"/>
        <w:jc w:val="thaiDistribute"/>
        <w:rPr>
          <w:rFonts w:ascii="Arial" w:hAnsi="Arial" w:cs="Arial"/>
          <w:sz w:val="16"/>
          <w:szCs w:val="16"/>
          <w:lang w:bidi="ar-SA"/>
        </w:rPr>
      </w:pPr>
    </w:p>
    <w:tbl>
      <w:tblPr>
        <w:tblW w:w="4719" w:type="pct"/>
        <w:tblInd w:w="426" w:type="dxa"/>
        <w:tblLook w:val="04A0" w:firstRow="1" w:lastRow="0" w:firstColumn="1" w:lastColumn="0" w:noHBand="0" w:noVBand="1"/>
      </w:tblPr>
      <w:tblGrid>
        <w:gridCol w:w="6893"/>
        <w:gridCol w:w="1942"/>
      </w:tblGrid>
      <w:tr w:rsidR="008B4E14" w:rsidRPr="004361EE" w14:paraId="48E6184C" w14:textId="77777777" w:rsidTr="002A33C2">
        <w:trPr>
          <w:tblHeader/>
        </w:trPr>
        <w:tc>
          <w:tcPr>
            <w:tcW w:w="3901" w:type="pct"/>
            <w:vAlign w:val="bottom"/>
          </w:tcPr>
          <w:p w14:paraId="61C30420" w14:textId="77777777" w:rsidR="008B4E14" w:rsidRPr="004361EE" w:rsidRDefault="008B4E14" w:rsidP="0090666A">
            <w:pPr>
              <w:spacing w:line="360" w:lineRule="auto"/>
              <w:jc w:val="thaiDistribute"/>
              <w:rPr>
                <w:rFonts w:ascii="Arial" w:eastAsia="Angsana New" w:hAnsi="Arial" w:cs="Arial"/>
                <w:sz w:val="19"/>
                <w:szCs w:val="19"/>
                <w:cs/>
                <w:lang w:val="en-GB" w:eastAsia="en-US"/>
              </w:rPr>
            </w:pPr>
          </w:p>
        </w:tc>
        <w:tc>
          <w:tcPr>
            <w:tcW w:w="1099" w:type="pct"/>
            <w:vAlign w:val="bottom"/>
          </w:tcPr>
          <w:p w14:paraId="4925C43C" w14:textId="6AB6B3F8" w:rsidR="008B4E14" w:rsidRPr="004361EE" w:rsidRDefault="008B4E14" w:rsidP="0090666A">
            <w:pPr>
              <w:pBdr>
                <w:bottom w:val="single" w:sz="4" w:space="1" w:color="auto"/>
              </w:pBdr>
              <w:spacing w:line="360" w:lineRule="auto"/>
              <w:ind w:left="-108"/>
              <w:jc w:val="center"/>
              <w:rPr>
                <w:rFonts w:ascii="Arial" w:hAnsi="Arial" w:cs="Arial"/>
                <w:sz w:val="19"/>
                <w:szCs w:val="19"/>
              </w:rPr>
            </w:pPr>
            <w:r w:rsidRPr="004361EE">
              <w:rPr>
                <w:rFonts w:ascii="Arial" w:hAnsi="Arial" w:cs="Arial"/>
                <w:sz w:val="19"/>
                <w:szCs w:val="19"/>
              </w:rPr>
              <w:t>Baht</w:t>
            </w:r>
          </w:p>
        </w:tc>
      </w:tr>
      <w:tr w:rsidR="002A33C2" w:rsidRPr="004361EE" w14:paraId="5FCA3D8C" w14:textId="77777777" w:rsidTr="002A33C2">
        <w:trPr>
          <w:tblHeader/>
        </w:trPr>
        <w:tc>
          <w:tcPr>
            <w:tcW w:w="3901" w:type="pct"/>
            <w:vAlign w:val="bottom"/>
          </w:tcPr>
          <w:p w14:paraId="1375E432" w14:textId="77777777" w:rsidR="002A33C2" w:rsidRPr="004361EE" w:rsidRDefault="002A33C2" w:rsidP="0090666A">
            <w:pPr>
              <w:spacing w:line="360" w:lineRule="auto"/>
              <w:jc w:val="thaiDistribute"/>
              <w:rPr>
                <w:rFonts w:ascii="Arial" w:eastAsia="Angsana New" w:hAnsi="Arial" w:cs="Arial"/>
                <w:sz w:val="19"/>
                <w:szCs w:val="19"/>
                <w:cs/>
                <w:lang w:val="en-GB" w:eastAsia="en-US"/>
              </w:rPr>
            </w:pPr>
          </w:p>
        </w:tc>
        <w:tc>
          <w:tcPr>
            <w:tcW w:w="1099" w:type="pct"/>
            <w:vAlign w:val="bottom"/>
          </w:tcPr>
          <w:p w14:paraId="2CC013F4" w14:textId="77777777" w:rsidR="002A33C2" w:rsidRPr="004361EE" w:rsidRDefault="002A33C2" w:rsidP="002A33C2">
            <w:pPr>
              <w:spacing w:line="360" w:lineRule="auto"/>
              <w:ind w:left="-108"/>
              <w:jc w:val="center"/>
              <w:rPr>
                <w:rFonts w:ascii="Arial" w:hAnsi="Arial" w:cs="Arial"/>
                <w:sz w:val="19"/>
                <w:szCs w:val="19"/>
              </w:rPr>
            </w:pPr>
          </w:p>
        </w:tc>
      </w:tr>
      <w:tr w:rsidR="008B4E14" w:rsidRPr="004361EE" w14:paraId="07D71F7C" w14:textId="77777777" w:rsidTr="002A33C2">
        <w:tc>
          <w:tcPr>
            <w:tcW w:w="3901" w:type="pct"/>
            <w:vAlign w:val="bottom"/>
          </w:tcPr>
          <w:p w14:paraId="277F190F" w14:textId="4359A880" w:rsidR="008B4E14" w:rsidRPr="004361EE" w:rsidRDefault="008B4E14" w:rsidP="0090666A">
            <w:pPr>
              <w:spacing w:line="360" w:lineRule="auto"/>
              <w:jc w:val="thaiDistribute"/>
              <w:rPr>
                <w:rFonts w:ascii="Arial" w:eastAsia="Angsana New" w:hAnsi="Arial" w:cs="Arial"/>
                <w:sz w:val="19"/>
                <w:szCs w:val="19"/>
                <w:u w:val="single"/>
                <w:cs/>
                <w:lang w:val="en-GB" w:eastAsia="en-US"/>
              </w:rPr>
            </w:pPr>
            <w:r w:rsidRPr="004361EE">
              <w:rPr>
                <w:rFonts w:ascii="Arial" w:eastAsia="Angsana New" w:hAnsi="Arial" w:cs="Arial"/>
                <w:sz w:val="19"/>
                <w:szCs w:val="19"/>
                <w:u w:val="single"/>
                <w:lang w:val="en-GB" w:eastAsia="en-US"/>
              </w:rPr>
              <w:t>Assets</w:t>
            </w:r>
          </w:p>
        </w:tc>
        <w:tc>
          <w:tcPr>
            <w:tcW w:w="1099" w:type="pct"/>
            <w:vAlign w:val="bottom"/>
          </w:tcPr>
          <w:p w14:paraId="2967A2A3" w14:textId="77777777" w:rsidR="008B4E14" w:rsidRPr="004361EE" w:rsidRDefault="008B4E14" w:rsidP="0090666A">
            <w:pPr>
              <w:spacing w:line="360" w:lineRule="auto"/>
              <w:ind w:left="-108"/>
              <w:jc w:val="center"/>
              <w:rPr>
                <w:rFonts w:ascii="Arial" w:hAnsi="Arial" w:cs="Arial"/>
                <w:sz w:val="19"/>
                <w:szCs w:val="19"/>
              </w:rPr>
            </w:pPr>
          </w:p>
        </w:tc>
      </w:tr>
      <w:tr w:rsidR="008B4E14" w:rsidRPr="004361EE" w14:paraId="3E8851C5" w14:textId="77777777" w:rsidTr="002A33C2">
        <w:tc>
          <w:tcPr>
            <w:tcW w:w="3901" w:type="pct"/>
            <w:vAlign w:val="bottom"/>
            <w:hideMark/>
          </w:tcPr>
          <w:p w14:paraId="622C9A18" w14:textId="77777777" w:rsidR="008B4E14" w:rsidRPr="004361EE" w:rsidRDefault="008B4E14" w:rsidP="0090666A">
            <w:pPr>
              <w:spacing w:line="360" w:lineRule="auto"/>
              <w:rPr>
                <w:rFonts w:ascii="Arial" w:hAnsi="Arial" w:cs="Arial"/>
                <w:sz w:val="19"/>
                <w:szCs w:val="19"/>
              </w:rPr>
            </w:pPr>
            <w:r w:rsidRPr="004361EE">
              <w:rPr>
                <w:rFonts w:ascii="Arial" w:hAnsi="Arial" w:cs="Arial"/>
                <w:sz w:val="19"/>
                <w:szCs w:val="19"/>
              </w:rPr>
              <w:t>Cash and cash equivalents</w:t>
            </w:r>
          </w:p>
        </w:tc>
        <w:tc>
          <w:tcPr>
            <w:tcW w:w="1099" w:type="pct"/>
            <w:vAlign w:val="bottom"/>
          </w:tcPr>
          <w:p w14:paraId="4C3F96C8" w14:textId="24586347"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1,026,306</w:t>
            </w:r>
          </w:p>
        </w:tc>
      </w:tr>
      <w:tr w:rsidR="008B4E14" w:rsidRPr="004361EE" w14:paraId="00E5BC36" w14:textId="77777777" w:rsidTr="002A33C2">
        <w:tc>
          <w:tcPr>
            <w:tcW w:w="3901" w:type="pct"/>
            <w:vAlign w:val="bottom"/>
          </w:tcPr>
          <w:p w14:paraId="26752CDA" w14:textId="13B88D4D" w:rsidR="008B4E14" w:rsidRPr="004361EE" w:rsidRDefault="008B4E14" w:rsidP="0090666A">
            <w:pPr>
              <w:spacing w:line="360" w:lineRule="auto"/>
              <w:rPr>
                <w:rFonts w:ascii="Arial" w:hAnsi="Arial" w:cs="Arial"/>
                <w:sz w:val="19"/>
                <w:szCs w:val="19"/>
              </w:rPr>
            </w:pPr>
            <w:r w:rsidRPr="004361EE">
              <w:rPr>
                <w:rFonts w:ascii="Arial" w:hAnsi="Arial" w:cs="Arial"/>
                <w:sz w:val="19"/>
                <w:szCs w:val="19"/>
              </w:rPr>
              <w:t>Trade accounts receivable</w:t>
            </w:r>
          </w:p>
        </w:tc>
        <w:tc>
          <w:tcPr>
            <w:tcW w:w="1099" w:type="pct"/>
            <w:vAlign w:val="bottom"/>
          </w:tcPr>
          <w:p w14:paraId="3FE2F535" w14:textId="57E570D2"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4,237,773</w:t>
            </w:r>
          </w:p>
        </w:tc>
      </w:tr>
      <w:tr w:rsidR="008B4E14" w:rsidRPr="004361EE" w14:paraId="47A3A63A" w14:textId="77777777" w:rsidTr="002A33C2">
        <w:trPr>
          <w:trHeight w:val="304"/>
        </w:trPr>
        <w:tc>
          <w:tcPr>
            <w:tcW w:w="3901" w:type="pct"/>
            <w:vAlign w:val="bottom"/>
          </w:tcPr>
          <w:p w14:paraId="20CB0FDC" w14:textId="77777777" w:rsidR="008B4E14" w:rsidRPr="004361EE" w:rsidRDefault="008B4E14" w:rsidP="0090666A">
            <w:pPr>
              <w:spacing w:line="360" w:lineRule="auto"/>
              <w:rPr>
                <w:rFonts w:ascii="Arial" w:hAnsi="Arial" w:cs="Arial"/>
                <w:sz w:val="19"/>
                <w:szCs w:val="19"/>
                <w:cs/>
              </w:rPr>
            </w:pPr>
            <w:r w:rsidRPr="004361EE">
              <w:rPr>
                <w:rFonts w:ascii="Arial" w:hAnsi="Arial" w:cs="Arial"/>
                <w:sz w:val="19"/>
                <w:szCs w:val="19"/>
              </w:rPr>
              <w:t>Inventories</w:t>
            </w:r>
          </w:p>
        </w:tc>
        <w:tc>
          <w:tcPr>
            <w:tcW w:w="1099" w:type="pct"/>
            <w:vAlign w:val="bottom"/>
          </w:tcPr>
          <w:p w14:paraId="21CCC4B9" w14:textId="18260CD8"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310,462</w:t>
            </w:r>
          </w:p>
        </w:tc>
      </w:tr>
      <w:tr w:rsidR="008B4E14" w:rsidRPr="004361EE" w14:paraId="327207BF" w14:textId="77777777" w:rsidTr="002A33C2">
        <w:trPr>
          <w:trHeight w:val="304"/>
        </w:trPr>
        <w:tc>
          <w:tcPr>
            <w:tcW w:w="3901" w:type="pct"/>
            <w:vAlign w:val="bottom"/>
          </w:tcPr>
          <w:p w14:paraId="6C2CE1AC" w14:textId="77777777" w:rsidR="008B4E14" w:rsidRPr="004361EE" w:rsidRDefault="008B4E14" w:rsidP="0090666A">
            <w:pPr>
              <w:spacing w:line="360" w:lineRule="auto"/>
              <w:rPr>
                <w:rFonts w:ascii="Arial" w:hAnsi="Arial" w:cs="Arial"/>
                <w:sz w:val="19"/>
                <w:szCs w:val="19"/>
                <w:cs/>
              </w:rPr>
            </w:pPr>
            <w:r w:rsidRPr="004361EE">
              <w:rPr>
                <w:rFonts w:ascii="Arial" w:hAnsi="Arial" w:cs="Arial"/>
                <w:sz w:val="19"/>
                <w:szCs w:val="19"/>
              </w:rPr>
              <w:t>Other current assets</w:t>
            </w:r>
          </w:p>
        </w:tc>
        <w:tc>
          <w:tcPr>
            <w:tcW w:w="1099" w:type="pct"/>
            <w:vAlign w:val="bottom"/>
          </w:tcPr>
          <w:p w14:paraId="2A344619" w14:textId="06C78B2C"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3,637,453</w:t>
            </w:r>
          </w:p>
        </w:tc>
      </w:tr>
      <w:tr w:rsidR="008B4E14" w:rsidRPr="004361EE" w14:paraId="482C5622" w14:textId="77777777" w:rsidTr="002A33C2">
        <w:trPr>
          <w:trHeight w:val="304"/>
        </w:trPr>
        <w:tc>
          <w:tcPr>
            <w:tcW w:w="3901" w:type="pct"/>
            <w:vAlign w:val="bottom"/>
          </w:tcPr>
          <w:p w14:paraId="347C3110" w14:textId="18863541" w:rsidR="008B4E14" w:rsidRPr="004361EE" w:rsidRDefault="008B4E14" w:rsidP="0090666A">
            <w:pPr>
              <w:spacing w:line="360" w:lineRule="auto"/>
              <w:rPr>
                <w:rFonts w:ascii="Arial" w:hAnsi="Arial" w:cs="Arial"/>
                <w:sz w:val="19"/>
                <w:szCs w:val="19"/>
                <w:lang w:val="en-GB"/>
              </w:rPr>
            </w:pPr>
            <w:r w:rsidRPr="004361EE">
              <w:rPr>
                <w:rFonts w:ascii="Arial" w:hAnsi="Arial" w:cs="Arial"/>
                <w:sz w:val="19"/>
                <w:szCs w:val="19"/>
              </w:rPr>
              <w:t>Building and equipment</w:t>
            </w:r>
          </w:p>
        </w:tc>
        <w:tc>
          <w:tcPr>
            <w:tcW w:w="1099" w:type="pct"/>
            <w:vAlign w:val="bottom"/>
          </w:tcPr>
          <w:p w14:paraId="27321A6C" w14:textId="5063969B" w:rsidR="008B4E14" w:rsidRPr="004361EE" w:rsidRDefault="008B4E14" w:rsidP="0090666A">
            <w:pPr>
              <w:spacing w:line="360" w:lineRule="auto"/>
              <w:ind w:left="-108"/>
              <w:jc w:val="right"/>
              <w:rPr>
                <w:rFonts w:ascii="Arial" w:hAnsi="Arial" w:cs="Arial"/>
                <w:sz w:val="19"/>
                <w:szCs w:val="19"/>
                <w:lang w:val="en-GB"/>
              </w:rPr>
            </w:pPr>
            <w:r>
              <w:rPr>
                <w:rFonts w:ascii="Arial" w:hAnsi="Arial" w:cs="Arial"/>
                <w:sz w:val="19"/>
                <w:szCs w:val="19"/>
                <w:lang w:val="en-GB"/>
              </w:rPr>
              <w:t>2,879,833</w:t>
            </w:r>
          </w:p>
        </w:tc>
      </w:tr>
      <w:tr w:rsidR="008B4E14" w:rsidRPr="004361EE" w14:paraId="610E9E61" w14:textId="77777777" w:rsidTr="002A33C2">
        <w:trPr>
          <w:trHeight w:val="304"/>
        </w:trPr>
        <w:tc>
          <w:tcPr>
            <w:tcW w:w="3901" w:type="pct"/>
            <w:vAlign w:val="bottom"/>
          </w:tcPr>
          <w:p w14:paraId="1D294C19" w14:textId="5BD1F0C9" w:rsidR="008B4E14" w:rsidRPr="004361EE" w:rsidRDefault="008B4E14" w:rsidP="0090666A">
            <w:pPr>
              <w:spacing w:line="360" w:lineRule="auto"/>
              <w:rPr>
                <w:rFonts w:ascii="Arial" w:hAnsi="Arial" w:cs="Arial"/>
                <w:sz w:val="19"/>
                <w:szCs w:val="19"/>
                <w:lang w:val="en-GB"/>
              </w:rPr>
            </w:pPr>
            <w:r w:rsidRPr="004361EE">
              <w:rPr>
                <w:rFonts w:ascii="Arial" w:hAnsi="Arial" w:cs="Arial"/>
                <w:sz w:val="19"/>
                <w:szCs w:val="19"/>
              </w:rPr>
              <w:t>Leasehold right</w:t>
            </w:r>
          </w:p>
        </w:tc>
        <w:tc>
          <w:tcPr>
            <w:tcW w:w="1099" w:type="pct"/>
            <w:vAlign w:val="bottom"/>
          </w:tcPr>
          <w:p w14:paraId="7A6A74C5" w14:textId="1795942C" w:rsidR="008B4E14" w:rsidRPr="004361EE" w:rsidRDefault="008B4E14" w:rsidP="0090666A">
            <w:pPr>
              <w:spacing w:line="360" w:lineRule="auto"/>
              <w:ind w:left="-108"/>
              <w:jc w:val="right"/>
              <w:rPr>
                <w:rFonts w:ascii="Arial" w:hAnsi="Arial" w:cs="Arial"/>
                <w:sz w:val="19"/>
                <w:szCs w:val="19"/>
                <w:lang w:val="en-GB"/>
              </w:rPr>
            </w:pPr>
            <w:r>
              <w:rPr>
                <w:rFonts w:ascii="Arial" w:hAnsi="Arial" w:cs="Arial"/>
                <w:sz w:val="19"/>
                <w:szCs w:val="19"/>
                <w:lang w:val="en-GB"/>
              </w:rPr>
              <w:t>106,285,706</w:t>
            </w:r>
          </w:p>
        </w:tc>
      </w:tr>
      <w:tr w:rsidR="008B4E14" w:rsidRPr="004361EE" w14:paraId="53E88883" w14:textId="77777777" w:rsidTr="002A33C2">
        <w:trPr>
          <w:trHeight w:val="304"/>
        </w:trPr>
        <w:tc>
          <w:tcPr>
            <w:tcW w:w="3901" w:type="pct"/>
            <w:vAlign w:val="bottom"/>
          </w:tcPr>
          <w:p w14:paraId="0ACE8D77" w14:textId="2162FF0C" w:rsidR="008B4E14" w:rsidRPr="004361EE" w:rsidRDefault="008B4E14" w:rsidP="0090666A">
            <w:pPr>
              <w:spacing w:line="360" w:lineRule="auto"/>
              <w:rPr>
                <w:rFonts w:ascii="Arial" w:hAnsi="Arial" w:cs="Arial"/>
                <w:sz w:val="19"/>
                <w:szCs w:val="19"/>
                <w:cs/>
              </w:rPr>
            </w:pPr>
            <w:r>
              <w:rPr>
                <w:rFonts w:ascii="Arial" w:hAnsi="Arial" w:cs="Arial"/>
                <w:sz w:val="19"/>
                <w:szCs w:val="19"/>
              </w:rPr>
              <w:t>Other non-current assets</w:t>
            </w:r>
          </w:p>
        </w:tc>
        <w:tc>
          <w:tcPr>
            <w:tcW w:w="1099" w:type="pct"/>
            <w:vAlign w:val="bottom"/>
          </w:tcPr>
          <w:p w14:paraId="291CE0CB" w14:textId="606229FC"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2,719,873</w:t>
            </w:r>
          </w:p>
        </w:tc>
      </w:tr>
      <w:tr w:rsidR="008B4E14" w:rsidRPr="004361EE" w14:paraId="699F6A02" w14:textId="77777777" w:rsidTr="002A33C2">
        <w:trPr>
          <w:trHeight w:val="304"/>
        </w:trPr>
        <w:tc>
          <w:tcPr>
            <w:tcW w:w="3901" w:type="pct"/>
            <w:vAlign w:val="bottom"/>
          </w:tcPr>
          <w:p w14:paraId="53598B97" w14:textId="77777777" w:rsidR="008B4E14" w:rsidRPr="004361EE" w:rsidRDefault="008B4E14" w:rsidP="0090666A">
            <w:pPr>
              <w:spacing w:line="360" w:lineRule="auto"/>
              <w:rPr>
                <w:rFonts w:ascii="Arial" w:hAnsi="Arial" w:cs="Arial"/>
                <w:sz w:val="19"/>
                <w:szCs w:val="19"/>
              </w:rPr>
            </w:pPr>
          </w:p>
        </w:tc>
        <w:tc>
          <w:tcPr>
            <w:tcW w:w="1099" w:type="pct"/>
            <w:vAlign w:val="bottom"/>
          </w:tcPr>
          <w:p w14:paraId="7E10E7F4" w14:textId="77777777" w:rsidR="008B4E14" w:rsidRPr="004361EE" w:rsidRDefault="008B4E14" w:rsidP="0090666A">
            <w:pPr>
              <w:spacing w:line="360" w:lineRule="auto"/>
              <w:ind w:left="-108"/>
              <w:jc w:val="right"/>
              <w:rPr>
                <w:rFonts w:ascii="Arial" w:hAnsi="Arial" w:cs="Arial"/>
                <w:sz w:val="19"/>
                <w:szCs w:val="19"/>
              </w:rPr>
            </w:pPr>
          </w:p>
        </w:tc>
      </w:tr>
      <w:tr w:rsidR="008B4E14" w:rsidRPr="004361EE" w14:paraId="358A1D1E" w14:textId="77777777" w:rsidTr="002A33C2">
        <w:trPr>
          <w:trHeight w:val="304"/>
        </w:trPr>
        <w:tc>
          <w:tcPr>
            <w:tcW w:w="3901" w:type="pct"/>
            <w:vAlign w:val="bottom"/>
          </w:tcPr>
          <w:p w14:paraId="3C748D4A" w14:textId="135B566B" w:rsidR="008B4E14" w:rsidRPr="004361EE" w:rsidRDefault="008B4E14" w:rsidP="0090666A">
            <w:pPr>
              <w:spacing w:line="360" w:lineRule="auto"/>
              <w:rPr>
                <w:rFonts w:ascii="Arial" w:hAnsi="Arial" w:cs="Arial"/>
                <w:sz w:val="19"/>
                <w:szCs w:val="19"/>
                <w:u w:val="single"/>
              </w:rPr>
            </w:pPr>
            <w:r w:rsidRPr="004361EE">
              <w:rPr>
                <w:rFonts w:ascii="Arial" w:hAnsi="Arial" w:cs="Arial"/>
                <w:sz w:val="19"/>
                <w:szCs w:val="19"/>
                <w:u w:val="single"/>
              </w:rPr>
              <w:t>Liabilities</w:t>
            </w:r>
          </w:p>
        </w:tc>
        <w:tc>
          <w:tcPr>
            <w:tcW w:w="1099" w:type="pct"/>
            <w:vAlign w:val="bottom"/>
          </w:tcPr>
          <w:p w14:paraId="386C807D" w14:textId="5BFCAD01" w:rsidR="008B4E14" w:rsidRPr="004361EE" w:rsidRDefault="008B4E14" w:rsidP="0090666A">
            <w:pPr>
              <w:spacing w:line="360" w:lineRule="auto"/>
              <w:ind w:left="-108"/>
              <w:jc w:val="right"/>
              <w:rPr>
                <w:rFonts w:ascii="Arial" w:hAnsi="Arial" w:cs="Arial"/>
                <w:sz w:val="19"/>
                <w:szCs w:val="19"/>
              </w:rPr>
            </w:pPr>
          </w:p>
        </w:tc>
      </w:tr>
      <w:tr w:rsidR="008B4E14" w:rsidRPr="004361EE" w14:paraId="10ADF780" w14:textId="77777777" w:rsidTr="002A33C2">
        <w:trPr>
          <w:trHeight w:val="304"/>
        </w:trPr>
        <w:tc>
          <w:tcPr>
            <w:tcW w:w="3901" w:type="pct"/>
            <w:vAlign w:val="bottom"/>
          </w:tcPr>
          <w:p w14:paraId="164FD240" w14:textId="7CFC9FD2" w:rsidR="008B4E14" w:rsidRPr="00186C0B" w:rsidRDefault="008B4E14" w:rsidP="0090666A">
            <w:pPr>
              <w:spacing w:line="360" w:lineRule="auto"/>
              <w:rPr>
                <w:rFonts w:ascii="Arial" w:hAnsi="Arial" w:cs="Arial"/>
                <w:sz w:val="19"/>
                <w:szCs w:val="19"/>
              </w:rPr>
            </w:pPr>
            <w:r w:rsidRPr="00186C0B">
              <w:rPr>
                <w:rFonts w:ascii="Arial" w:hAnsi="Arial" w:cs="Arial"/>
                <w:sz w:val="19"/>
                <w:szCs w:val="19"/>
              </w:rPr>
              <w:t>Bank overdraft</w:t>
            </w:r>
          </w:p>
        </w:tc>
        <w:tc>
          <w:tcPr>
            <w:tcW w:w="1099" w:type="pct"/>
            <w:vAlign w:val="bottom"/>
          </w:tcPr>
          <w:p w14:paraId="6388C301" w14:textId="33A731A6"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(1,960,287)</w:t>
            </w:r>
          </w:p>
        </w:tc>
      </w:tr>
      <w:tr w:rsidR="008B4E14" w:rsidRPr="004361EE" w14:paraId="606C3DB1" w14:textId="77777777" w:rsidTr="002A33C2">
        <w:trPr>
          <w:trHeight w:val="304"/>
        </w:trPr>
        <w:tc>
          <w:tcPr>
            <w:tcW w:w="3901" w:type="pct"/>
            <w:vAlign w:val="bottom"/>
          </w:tcPr>
          <w:p w14:paraId="23D85676" w14:textId="2950563B" w:rsidR="008B4E14" w:rsidRPr="004361EE" w:rsidRDefault="008B4E14" w:rsidP="0090666A">
            <w:pPr>
              <w:spacing w:line="360" w:lineRule="auto"/>
              <w:rPr>
                <w:rFonts w:ascii="Arial" w:hAnsi="Arial" w:cs="Arial"/>
                <w:sz w:val="19"/>
                <w:szCs w:val="19"/>
              </w:rPr>
            </w:pPr>
            <w:r w:rsidRPr="004361EE">
              <w:rPr>
                <w:rFonts w:ascii="Arial" w:hAnsi="Arial" w:cs="Arial"/>
                <w:sz w:val="19"/>
                <w:szCs w:val="19"/>
              </w:rPr>
              <w:t>Trade accounts payable</w:t>
            </w:r>
          </w:p>
        </w:tc>
        <w:tc>
          <w:tcPr>
            <w:tcW w:w="1099" w:type="pct"/>
            <w:vAlign w:val="bottom"/>
          </w:tcPr>
          <w:p w14:paraId="008744EF" w14:textId="1BDE75C0"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(5,557,492)</w:t>
            </w:r>
          </w:p>
        </w:tc>
      </w:tr>
      <w:tr w:rsidR="008B4E14" w:rsidRPr="004361EE" w14:paraId="0BFED703" w14:textId="77777777" w:rsidTr="002A33C2">
        <w:trPr>
          <w:trHeight w:val="304"/>
        </w:trPr>
        <w:tc>
          <w:tcPr>
            <w:tcW w:w="3901" w:type="pct"/>
            <w:vAlign w:val="bottom"/>
          </w:tcPr>
          <w:p w14:paraId="3543E753" w14:textId="6E7C6C70" w:rsidR="008B4E14" w:rsidRPr="004361EE" w:rsidRDefault="008B4E14" w:rsidP="0090666A">
            <w:pPr>
              <w:spacing w:line="360" w:lineRule="auto"/>
              <w:rPr>
                <w:rFonts w:ascii="Arial" w:hAnsi="Arial" w:cs="Arial"/>
                <w:sz w:val="19"/>
                <w:szCs w:val="19"/>
              </w:rPr>
            </w:pPr>
            <w:r>
              <w:rPr>
                <w:rFonts w:ascii="Arial" w:hAnsi="Arial" w:cs="Arial"/>
                <w:sz w:val="19"/>
                <w:szCs w:val="19"/>
              </w:rPr>
              <w:t>Accrued expenses</w:t>
            </w:r>
          </w:p>
        </w:tc>
        <w:tc>
          <w:tcPr>
            <w:tcW w:w="1099" w:type="pct"/>
            <w:vAlign w:val="bottom"/>
          </w:tcPr>
          <w:p w14:paraId="02081AF5" w14:textId="18A2E865"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(17,923,147)</w:t>
            </w:r>
          </w:p>
        </w:tc>
      </w:tr>
      <w:tr w:rsidR="008B4E14" w:rsidRPr="004361EE" w14:paraId="10C71C7A" w14:textId="77777777" w:rsidTr="002A33C2">
        <w:trPr>
          <w:trHeight w:val="304"/>
        </w:trPr>
        <w:tc>
          <w:tcPr>
            <w:tcW w:w="3901" w:type="pct"/>
            <w:vAlign w:val="bottom"/>
          </w:tcPr>
          <w:p w14:paraId="3387AA56" w14:textId="14D87B80" w:rsidR="008B4E14" w:rsidRPr="004361EE" w:rsidRDefault="008B4E14" w:rsidP="0090666A">
            <w:pPr>
              <w:spacing w:line="360" w:lineRule="auto"/>
              <w:rPr>
                <w:rFonts w:ascii="Arial" w:hAnsi="Arial" w:cs="Arial"/>
                <w:sz w:val="19"/>
                <w:szCs w:val="19"/>
              </w:rPr>
            </w:pPr>
            <w:r>
              <w:rPr>
                <w:rFonts w:ascii="Arial" w:hAnsi="Arial" w:cs="Arial"/>
                <w:sz w:val="19"/>
                <w:szCs w:val="19"/>
              </w:rPr>
              <w:t>Other payable – related company</w:t>
            </w:r>
          </w:p>
        </w:tc>
        <w:tc>
          <w:tcPr>
            <w:tcW w:w="1099" w:type="pct"/>
            <w:vAlign w:val="bottom"/>
          </w:tcPr>
          <w:p w14:paraId="36EBD7EB" w14:textId="27A110BC"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(289,963)</w:t>
            </w:r>
          </w:p>
        </w:tc>
      </w:tr>
      <w:tr w:rsidR="008B4E14" w:rsidRPr="004361EE" w14:paraId="3788754C" w14:textId="77777777" w:rsidTr="002A33C2">
        <w:trPr>
          <w:trHeight w:val="304"/>
        </w:trPr>
        <w:tc>
          <w:tcPr>
            <w:tcW w:w="3901" w:type="pct"/>
            <w:vAlign w:val="bottom"/>
          </w:tcPr>
          <w:p w14:paraId="419C4073" w14:textId="2D4BA133" w:rsidR="008B4E14" w:rsidRPr="004361EE" w:rsidRDefault="008B4E14" w:rsidP="0090666A">
            <w:pPr>
              <w:spacing w:line="360" w:lineRule="auto"/>
              <w:rPr>
                <w:rFonts w:ascii="Arial" w:hAnsi="Arial" w:cs="Arial"/>
                <w:sz w:val="19"/>
                <w:szCs w:val="19"/>
              </w:rPr>
            </w:pPr>
            <w:r>
              <w:rPr>
                <w:rFonts w:ascii="Arial" w:hAnsi="Arial" w:cs="Arial"/>
                <w:sz w:val="19"/>
                <w:szCs w:val="19"/>
              </w:rPr>
              <w:t>Unearned income</w:t>
            </w:r>
          </w:p>
        </w:tc>
        <w:tc>
          <w:tcPr>
            <w:tcW w:w="1099" w:type="pct"/>
            <w:vAlign w:val="bottom"/>
          </w:tcPr>
          <w:p w14:paraId="08837E14" w14:textId="637347F6"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(2,620,707)</w:t>
            </w:r>
          </w:p>
        </w:tc>
      </w:tr>
      <w:tr w:rsidR="008B4E14" w:rsidRPr="004361EE" w14:paraId="5E7D89D7" w14:textId="77777777" w:rsidTr="002A33C2">
        <w:trPr>
          <w:trHeight w:val="304"/>
        </w:trPr>
        <w:tc>
          <w:tcPr>
            <w:tcW w:w="3901" w:type="pct"/>
            <w:vAlign w:val="bottom"/>
          </w:tcPr>
          <w:p w14:paraId="56B36382" w14:textId="4DF31C5A" w:rsidR="008B4E14" w:rsidRPr="004361EE" w:rsidRDefault="00D71563" w:rsidP="0090666A">
            <w:pPr>
              <w:spacing w:line="360" w:lineRule="auto"/>
              <w:rPr>
                <w:rFonts w:ascii="Arial" w:hAnsi="Arial" w:cs="Arial"/>
                <w:sz w:val="19"/>
                <w:szCs w:val="19"/>
              </w:rPr>
            </w:pPr>
            <w:r>
              <w:rPr>
                <w:rFonts w:ascii="Arial" w:hAnsi="Arial" w:cs="Arial"/>
                <w:sz w:val="19"/>
                <w:szCs w:val="19"/>
              </w:rPr>
              <w:t>Lease payable</w:t>
            </w:r>
          </w:p>
        </w:tc>
        <w:tc>
          <w:tcPr>
            <w:tcW w:w="1099" w:type="pct"/>
            <w:vAlign w:val="bottom"/>
          </w:tcPr>
          <w:p w14:paraId="2594F4BC" w14:textId="062DBA6B"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(132,600)</w:t>
            </w:r>
          </w:p>
        </w:tc>
      </w:tr>
      <w:tr w:rsidR="008B4E14" w:rsidRPr="004361EE" w14:paraId="13009AA5" w14:textId="77777777" w:rsidTr="002A33C2">
        <w:trPr>
          <w:trHeight w:val="304"/>
        </w:trPr>
        <w:tc>
          <w:tcPr>
            <w:tcW w:w="3901" w:type="pct"/>
            <w:vAlign w:val="bottom"/>
          </w:tcPr>
          <w:p w14:paraId="645AABB0" w14:textId="3A3F7F4E" w:rsidR="008B4E14" w:rsidRDefault="008B4E14" w:rsidP="0090666A">
            <w:pPr>
              <w:spacing w:line="360" w:lineRule="auto"/>
              <w:rPr>
                <w:rFonts w:ascii="Arial" w:hAnsi="Arial" w:cs="Arial"/>
                <w:sz w:val="19"/>
                <w:szCs w:val="19"/>
              </w:rPr>
            </w:pPr>
            <w:r>
              <w:rPr>
                <w:rFonts w:ascii="Arial" w:hAnsi="Arial" w:cs="Arial"/>
                <w:sz w:val="19"/>
                <w:szCs w:val="19"/>
              </w:rPr>
              <w:t>Income tax payable</w:t>
            </w:r>
          </w:p>
        </w:tc>
        <w:tc>
          <w:tcPr>
            <w:tcW w:w="1099" w:type="pct"/>
            <w:vAlign w:val="bottom"/>
          </w:tcPr>
          <w:p w14:paraId="1C7D6E63" w14:textId="1C18BA6A" w:rsidR="008B4E14" w:rsidRDefault="008B4E14" w:rsidP="0090666A">
            <w:pPr>
              <w:spacing w:line="360" w:lineRule="auto"/>
              <w:ind w:left="-108"/>
              <w:jc w:val="right"/>
              <w:rPr>
                <w:rFonts w:ascii="Arial" w:hAnsi="Arial" w:cs="Arial"/>
                <w:sz w:val="19"/>
                <w:szCs w:val="19"/>
              </w:rPr>
            </w:pPr>
            <w:r>
              <w:rPr>
                <w:rFonts w:ascii="Arial" w:hAnsi="Arial" w:cs="Arial"/>
                <w:sz w:val="19"/>
                <w:szCs w:val="19"/>
              </w:rPr>
              <w:t>(95,782)</w:t>
            </w:r>
          </w:p>
        </w:tc>
      </w:tr>
      <w:tr w:rsidR="008B4E14" w:rsidRPr="004361EE" w14:paraId="37EDCBD0" w14:textId="77777777" w:rsidTr="002A33C2">
        <w:trPr>
          <w:trHeight w:val="304"/>
        </w:trPr>
        <w:tc>
          <w:tcPr>
            <w:tcW w:w="3901" w:type="pct"/>
            <w:vAlign w:val="bottom"/>
          </w:tcPr>
          <w:p w14:paraId="1E049675" w14:textId="42995370" w:rsidR="008B4E14" w:rsidRDefault="008B4E14" w:rsidP="0090666A">
            <w:pPr>
              <w:spacing w:line="360" w:lineRule="auto"/>
              <w:rPr>
                <w:rFonts w:ascii="Arial" w:hAnsi="Arial" w:cs="Arial"/>
                <w:sz w:val="19"/>
                <w:szCs w:val="19"/>
              </w:rPr>
            </w:pPr>
            <w:r>
              <w:rPr>
                <w:rFonts w:ascii="Arial" w:hAnsi="Arial" w:cs="Arial"/>
                <w:sz w:val="19"/>
                <w:szCs w:val="19"/>
              </w:rPr>
              <w:t>Other current liabilities</w:t>
            </w:r>
          </w:p>
        </w:tc>
        <w:tc>
          <w:tcPr>
            <w:tcW w:w="1099" w:type="pct"/>
            <w:vAlign w:val="bottom"/>
          </w:tcPr>
          <w:p w14:paraId="5186B580" w14:textId="42162EAF" w:rsidR="008B4E14" w:rsidRDefault="008B4E14" w:rsidP="0090666A">
            <w:pPr>
              <w:spacing w:line="360" w:lineRule="auto"/>
              <w:ind w:left="-108"/>
              <w:jc w:val="right"/>
              <w:rPr>
                <w:rFonts w:ascii="Arial" w:hAnsi="Arial" w:cs="Arial"/>
                <w:sz w:val="19"/>
                <w:szCs w:val="19"/>
              </w:rPr>
            </w:pPr>
            <w:r>
              <w:rPr>
                <w:rFonts w:ascii="Arial" w:hAnsi="Arial" w:cs="Arial"/>
                <w:sz w:val="19"/>
                <w:szCs w:val="19"/>
              </w:rPr>
              <w:t>(527,224)</w:t>
            </w:r>
          </w:p>
        </w:tc>
      </w:tr>
      <w:tr w:rsidR="008B4E14" w:rsidRPr="004361EE" w14:paraId="649B579C" w14:textId="77777777" w:rsidTr="002A33C2">
        <w:trPr>
          <w:trHeight w:val="304"/>
        </w:trPr>
        <w:tc>
          <w:tcPr>
            <w:tcW w:w="3901" w:type="pct"/>
            <w:vAlign w:val="bottom"/>
          </w:tcPr>
          <w:p w14:paraId="53D71FF1" w14:textId="5EC9298D" w:rsidR="008B4E14" w:rsidRDefault="008B4E14" w:rsidP="0090666A">
            <w:pPr>
              <w:spacing w:line="360" w:lineRule="auto"/>
              <w:rPr>
                <w:rFonts w:ascii="Arial" w:hAnsi="Arial" w:cs="Arial"/>
                <w:sz w:val="19"/>
                <w:szCs w:val="19"/>
              </w:rPr>
            </w:pPr>
            <w:r>
              <w:rPr>
                <w:rFonts w:ascii="Arial" w:hAnsi="Arial" w:cs="Arial"/>
                <w:sz w:val="19"/>
                <w:szCs w:val="19"/>
              </w:rPr>
              <w:t xml:space="preserve">Long </w:t>
            </w:r>
            <w:r w:rsidR="00D71563">
              <w:rPr>
                <w:rFonts w:ascii="Arial" w:hAnsi="Arial" w:cs="Arial"/>
                <w:sz w:val="19"/>
                <w:szCs w:val="19"/>
              </w:rPr>
              <w:t xml:space="preserve">- </w:t>
            </w:r>
            <w:r>
              <w:rPr>
                <w:rFonts w:ascii="Arial" w:hAnsi="Arial" w:cs="Arial"/>
                <w:sz w:val="19"/>
                <w:szCs w:val="19"/>
              </w:rPr>
              <w:t>term loan</w:t>
            </w:r>
          </w:p>
        </w:tc>
        <w:tc>
          <w:tcPr>
            <w:tcW w:w="1099" w:type="pct"/>
            <w:vAlign w:val="bottom"/>
          </w:tcPr>
          <w:p w14:paraId="08C40FB5" w14:textId="49C56BC3" w:rsidR="008B4E14" w:rsidRDefault="008B4E14" w:rsidP="0090666A">
            <w:pPr>
              <w:spacing w:line="360" w:lineRule="auto"/>
              <w:ind w:left="-108"/>
              <w:jc w:val="right"/>
              <w:rPr>
                <w:rFonts w:ascii="Arial" w:hAnsi="Arial" w:cs="Arial"/>
                <w:sz w:val="19"/>
                <w:szCs w:val="19"/>
              </w:rPr>
            </w:pPr>
            <w:r>
              <w:rPr>
                <w:rFonts w:ascii="Arial" w:hAnsi="Arial" w:cs="Arial"/>
                <w:sz w:val="19"/>
                <w:szCs w:val="19"/>
              </w:rPr>
              <w:t>(130,493,428)</w:t>
            </w:r>
          </w:p>
        </w:tc>
      </w:tr>
      <w:tr w:rsidR="008B4E14" w:rsidRPr="004361EE" w14:paraId="23581243" w14:textId="77777777" w:rsidTr="002A33C2">
        <w:tc>
          <w:tcPr>
            <w:tcW w:w="3901" w:type="pct"/>
            <w:vAlign w:val="bottom"/>
          </w:tcPr>
          <w:p w14:paraId="6EA31B52" w14:textId="16842EF7" w:rsidR="008B4E14" w:rsidRPr="004361EE" w:rsidRDefault="008B4E14" w:rsidP="0090666A">
            <w:pPr>
              <w:spacing w:line="360" w:lineRule="auto"/>
              <w:rPr>
                <w:rFonts w:ascii="Arial" w:hAnsi="Arial" w:cs="Arial"/>
                <w:sz w:val="19"/>
                <w:szCs w:val="19"/>
              </w:rPr>
            </w:pPr>
            <w:r>
              <w:rPr>
                <w:rFonts w:ascii="Arial" w:hAnsi="Arial" w:cs="Arial"/>
                <w:sz w:val="19"/>
                <w:szCs w:val="19"/>
              </w:rPr>
              <w:t>Deposits</w:t>
            </w:r>
          </w:p>
        </w:tc>
        <w:tc>
          <w:tcPr>
            <w:tcW w:w="1099" w:type="pct"/>
            <w:vAlign w:val="bottom"/>
          </w:tcPr>
          <w:p w14:paraId="1E8304B3" w14:textId="7215270C" w:rsidR="008B4E14" w:rsidRPr="004361EE" w:rsidRDefault="008B4E14" w:rsidP="0090666A">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(8,991,017)</w:t>
            </w:r>
          </w:p>
        </w:tc>
      </w:tr>
      <w:tr w:rsidR="008B4E14" w:rsidRPr="004361EE" w14:paraId="71FE2E50" w14:textId="77777777" w:rsidTr="002A33C2">
        <w:tc>
          <w:tcPr>
            <w:tcW w:w="3901" w:type="pct"/>
            <w:vAlign w:val="bottom"/>
          </w:tcPr>
          <w:p w14:paraId="033122E1" w14:textId="11DB666B" w:rsidR="008B4E14" w:rsidRPr="004361EE" w:rsidRDefault="008B4E14" w:rsidP="0090666A">
            <w:pPr>
              <w:spacing w:line="360" w:lineRule="auto"/>
              <w:rPr>
                <w:rFonts w:ascii="Arial" w:hAnsi="Arial" w:cs="Arial"/>
                <w:sz w:val="19"/>
                <w:szCs w:val="19"/>
              </w:rPr>
            </w:pPr>
            <w:r w:rsidRPr="004361EE">
              <w:rPr>
                <w:rFonts w:ascii="Arial" w:hAnsi="Arial" w:cs="Arial"/>
                <w:sz w:val="19"/>
                <w:szCs w:val="19"/>
              </w:rPr>
              <w:t xml:space="preserve">Identifiable net assets </w:t>
            </w:r>
          </w:p>
        </w:tc>
        <w:tc>
          <w:tcPr>
            <w:tcW w:w="1099" w:type="pct"/>
          </w:tcPr>
          <w:p w14:paraId="05679650" w14:textId="2FB542AF"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(47,494,241)</w:t>
            </w:r>
          </w:p>
        </w:tc>
      </w:tr>
      <w:tr w:rsidR="008B4E14" w:rsidRPr="004361EE" w14:paraId="486A14DB" w14:textId="77777777" w:rsidTr="002A33C2">
        <w:tc>
          <w:tcPr>
            <w:tcW w:w="3901" w:type="pct"/>
            <w:hideMark/>
          </w:tcPr>
          <w:p w14:paraId="4FF6BA0E" w14:textId="77777777" w:rsidR="008B4E14" w:rsidRPr="004361EE" w:rsidRDefault="008B4E14" w:rsidP="0090666A">
            <w:pPr>
              <w:spacing w:line="360" w:lineRule="auto"/>
              <w:rPr>
                <w:rFonts w:ascii="Arial" w:hAnsi="Arial" w:cs="Arial"/>
                <w:sz w:val="19"/>
                <w:szCs w:val="19"/>
              </w:rPr>
            </w:pPr>
            <w:r w:rsidRPr="004361EE">
              <w:rPr>
                <w:rFonts w:ascii="Arial" w:hAnsi="Arial" w:cs="Arial"/>
                <w:sz w:val="19"/>
                <w:szCs w:val="19"/>
              </w:rPr>
              <w:t>Goodwill</w:t>
            </w:r>
          </w:p>
        </w:tc>
        <w:tc>
          <w:tcPr>
            <w:tcW w:w="1099" w:type="pct"/>
            <w:vAlign w:val="bottom"/>
          </w:tcPr>
          <w:p w14:paraId="5C411907" w14:textId="57CC1282" w:rsidR="008B4E14" w:rsidRPr="004361EE" w:rsidRDefault="008B4E14" w:rsidP="0090666A">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122,494,241</w:t>
            </w:r>
          </w:p>
        </w:tc>
      </w:tr>
      <w:tr w:rsidR="008B4E14" w:rsidRPr="004361EE" w14:paraId="19F6DDB8" w14:textId="77777777" w:rsidTr="002A33C2">
        <w:tc>
          <w:tcPr>
            <w:tcW w:w="3901" w:type="pct"/>
          </w:tcPr>
          <w:p w14:paraId="5CAA0EC9" w14:textId="5C38D296" w:rsidR="008B4E14" w:rsidRPr="004361EE" w:rsidRDefault="008B4E14" w:rsidP="0090666A">
            <w:pPr>
              <w:spacing w:line="360" w:lineRule="auto"/>
              <w:rPr>
                <w:rFonts w:ascii="Arial" w:hAnsi="Arial" w:cs="Arial"/>
                <w:sz w:val="19"/>
                <w:szCs w:val="19"/>
              </w:rPr>
            </w:pPr>
            <w:r w:rsidRPr="004361EE">
              <w:rPr>
                <w:rFonts w:ascii="Arial" w:hAnsi="Arial" w:cs="Arial"/>
                <w:sz w:val="19"/>
                <w:szCs w:val="19"/>
              </w:rPr>
              <w:t>Consideration transferred</w:t>
            </w:r>
          </w:p>
        </w:tc>
        <w:tc>
          <w:tcPr>
            <w:tcW w:w="1099" w:type="pct"/>
            <w:vAlign w:val="bottom"/>
          </w:tcPr>
          <w:p w14:paraId="1DEFF781" w14:textId="4AEEE463" w:rsidR="008B4E14" w:rsidRPr="004361EE" w:rsidRDefault="008B4E14" w:rsidP="0090666A">
            <w:pPr>
              <w:spacing w:line="360" w:lineRule="auto"/>
              <w:ind w:left="-108"/>
              <w:jc w:val="right"/>
              <w:rPr>
                <w:rFonts w:ascii="Arial" w:hAnsi="Arial" w:cs="Arial"/>
                <w:sz w:val="19"/>
                <w:szCs w:val="19"/>
              </w:rPr>
            </w:pPr>
            <w:r>
              <w:rPr>
                <w:rFonts w:ascii="Arial" w:hAnsi="Arial" w:cs="Arial"/>
                <w:sz w:val="19"/>
                <w:szCs w:val="19"/>
              </w:rPr>
              <w:t>75,000,000</w:t>
            </w:r>
          </w:p>
        </w:tc>
      </w:tr>
      <w:tr w:rsidR="008B4E14" w:rsidRPr="004361EE" w14:paraId="5FCC9419" w14:textId="77777777" w:rsidTr="002A33C2">
        <w:tc>
          <w:tcPr>
            <w:tcW w:w="3901" w:type="pct"/>
          </w:tcPr>
          <w:p w14:paraId="228282EC" w14:textId="77777777" w:rsidR="008B4E14" w:rsidRPr="004361EE" w:rsidRDefault="008B4E14" w:rsidP="0090666A">
            <w:pPr>
              <w:spacing w:line="360" w:lineRule="auto"/>
              <w:rPr>
                <w:rFonts w:ascii="Arial" w:hAnsi="Arial" w:cs="Arial"/>
                <w:sz w:val="19"/>
                <w:szCs w:val="19"/>
              </w:rPr>
            </w:pPr>
            <w:r w:rsidRPr="004361EE">
              <w:rPr>
                <w:rFonts w:ascii="Arial" w:hAnsi="Arial" w:cs="Arial"/>
                <w:sz w:val="19"/>
                <w:szCs w:val="19"/>
                <w:u w:val="single"/>
              </w:rPr>
              <w:t>Less</w:t>
            </w:r>
            <w:r w:rsidRPr="004361EE">
              <w:rPr>
                <w:rFonts w:ascii="Arial" w:hAnsi="Arial" w:cs="Arial"/>
                <w:sz w:val="19"/>
                <w:szCs w:val="19"/>
              </w:rPr>
              <w:t xml:space="preserve"> Cash and cash equivalents of subsidiary</w:t>
            </w:r>
          </w:p>
        </w:tc>
        <w:tc>
          <w:tcPr>
            <w:tcW w:w="1099" w:type="pct"/>
            <w:vAlign w:val="bottom"/>
          </w:tcPr>
          <w:p w14:paraId="130C740B" w14:textId="5E479C75" w:rsidR="008B4E14" w:rsidRPr="004361EE" w:rsidRDefault="008B4E14" w:rsidP="0090666A">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(1,026,306)</w:t>
            </w:r>
          </w:p>
        </w:tc>
      </w:tr>
      <w:tr w:rsidR="008B4E14" w:rsidRPr="004361EE" w14:paraId="32207EEC" w14:textId="77777777" w:rsidTr="002A33C2">
        <w:tc>
          <w:tcPr>
            <w:tcW w:w="3901" w:type="pct"/>
          </w:tcPr>
          <w:p w14:paraId="465A7593" w14:textId="77777777" w:rsidR="008B4E14" w:rsidRPr="004361EE" w:rsidRDefault="008B4E14" w:rsidP="0090666A">
            <w:pPr>
              <w:spacing w:line="360" w:lineRule="auto"/>
              <w:rPr>
                <w:rFonts w:ascii="Arial" w:hAnsi="Arial" w:cs="Arial"/>
                <w:sz w:val="19"/>
                <w:szCs w:val="19"/>
              </w:rPr>
            </w:pPr>
            <w:r w:rsidRPr="004361EE">
              <w:rPr>
                <w:rFonts w:ascii="Arial" w:hAnsi="Arial" w:cs="Arial"/>
                <w:sz w:val="19"/>
                <w:szCs w:val="19"/>
              </w:rPr>
              <w:t xml:space="preserve">Net consideration paid for acquisition of </w:t>
            </w:r>
            <w:r w:rsidRPr="004361EE">
              <w:rPr>
                <w:rFonts w:ascii="Arial" w:eastAsia="Calibri" w:hAnsi="Arial" w:cs="Arial"/>
                <w:sz w:val="19"/>
                <w:szCs w:val="19"/>
                <w:lang w:eastAsia="en-US"/>
              </w:rPr>
              <w:t>subsidiary</w:t>
            </w:r>
          </w:p>
        </w:tc>
        <w:tc>
          <w:tcPr>
            <w:tcW w:w="1099" w:type="pct"/>
            <w:vAlign w:val="bottom"/>
          </w:tcPr>
          <w:p w14:paraId="71F3D432" w14:textId="7C4A1D53" w:rsidR="008B4E14" w:rsidRPr="004361EE" w:rsidRDefault="008B4E14" w:rsidP="0090666A">
            <w:pPr>
              <w:pBdr>
                <w:bottom w:val="single" w:sz="12" w:space="1" w:color="auto"/>
              </w:pBdr>
              <w:spacing w:line="360" w:lineRule="auto"/>
              <w:ind w:left="-108"/>
              <w:jc w:val="right"/>
              <w:rPr>
                <w:rFonts w:ascii="Arial" w:hAnsi="Arial" w:cs="Arial"/>
                <w:sz w:val="19"/>
                <w:szCs w:val="19"/>
              </w:rPr>
            </w:pPr>
            <w:r>
              <w:rPr>
                <w:rFonts w:ascii="Arial" w:hAnsi="Arial" w:cs="Arial"/>
                <w:sz w:val="19"/>
                <w:szCs w:val="19"/>
              </w:rPr>
              <w:t>73,973,694</w:t>
            </w:r>
          </w:p>
        </w:tc>
      </w:tr>
    </w:tbl>
    <w:p w14:paraId="05AAD2DE" w14:textId="6E4DA7B0" w:rsidR="008B4E14" w:rsidRDefault="008B4E14">
      <w:pPr>
        <w:rPr>
          <w:rFonts w:ascii="Arial" w:hAnsi="Arial" w:cstheme="minorBidi"/>
          <w:sz w:val="19"/>
          <w:szCs w:val="19"/>
          <w:lang w:bidi="ar-SA"/>
        </w:rPr>
      </w:pPr>
    </w:p>
    <w:p w14:paraId="3426EEBE" w14:textId="77777777" w:rsidR="006202B8" w:rsidRPr="006202B8" w:rsidRDefault="006202B8">
      <w:pPr>
        <w:rPr>
          <w:rFonts w:ascii="Arial" w:hAnsi="Arial" w:cstheme="minorBidi"/>
          <w:sz w:val="19"/>
          <w:szCs w:val="19"/>
          <w:lang w:bidi="ar-SA"/>
        </w:rPr>
      </w:pPr>
    </w:p>
    <w:p w14:paraId="7B182793" w14:textId="66602B14" w:rsidR="00812265" w:rsidRPr="004361EE" w:rsidRDefault="00812265" w:rsidP="0090666A">
      <w:pPr>
        <w:pStyle w:val="BodyTextIndent3"/>
        <w:spacing w:line="360" w:lineRule="auto"/>
        <w:ind w:left="426" w:firstLine="0"/>
        <w:rPr>
          <w:rFonts w:ascii="Arial" w:hAnsi="Arial" w:cs="Arial"/>
          <w:sz w:val="19"/>
          <w:szCs w:val="19"/>
          <w:lang w:eastAsia="en-GB" w:bidi="th-TH"/>
        </w:rPr>
      </w:pPr>
      <w:r w:rsidRPr="004361EE">
        <w:rPr>
          <w:rFonts w:ascii="Arial" w:hAnsi="Arial" w:cs="Arial"/>
          <w:sz w:val="19"/>
          <w:szCs w:val="19"/>
          <w:lang w:eastAsia="en-GB"/>
        </w:rPr>
        <w:t>Th</w:t>
      </w:r>
      <w:r w:rsidRPr="004361EE">
        <w:rPr>
          <w:rFonts w:ascii="Arial" w:hAnsi="Arial" w:cs="Arial"/>
          <w:sz w:val="19"/>
          <w:szCs w:val="19"/>
          <w:lang w:eastAsia="en-GB" w:bidi="th-TH"/>
        </w:rPr>
        <w:t>e Company</w:t>
      </w:r>
      <w:r w:rsidRPr="004361EE">
        <w:rPr>
          <w:rFonts w:ascii="Arial" w:hAnsi="Arial" w:cs="Arial"/>
          <w:sz w:val="19"/>
          <w:szCs w:val="19"/>
          <w:lang w:eastAsia="en-GB"/>
        </w:rPr>
        <w:t xml:space="preserve"> included </w:t>
      </w:r>
      <w:r w:rsidRPr="004361EE">
        <w:rPr>
          <w:rFonts w:ascii="Arial" w:hAnsi="Arial" w:cs="Arial"/>
          <w:bCs/>
          <w:sz w:val="19"/>
          <w:szCs w:val="19"/>
          <w:lang w:val="en-GB"/>
        </w:rPr>
        <w:t xml:space="preserve">the results of operations the business </w:t>
      </w:r>
      <w:r w:rsidRPr="004361EE">
        <w:rPr>
          <w:rFonts w:ascii="Arial" w:hAnsi="Arial" w:cs="Arial"/>
          <w:sz w:val="19"/>
          <w:szCs w:val="19"/>
          <w:lang w:eastAsia="en-GB"/>
        </w:rPr>
        <w:t xml:space="preserve">since the acquisition date in the preparation of the consolidated statement of profit or loss for </w:t>
      </w:r>
      <w:r w:rsidR="007B71F4" w:rsidRPr="004361EE">
        <w:rPr>
          <w:rFonts w:ascii="Arial" w:hAnsi="Arial" w:cs="Arial"/>
          <w:sz w:val="19"/>
          <w:szCs w:val="19"/>
          <w:lang w:eastAsia="en-GB"/>
        </w:rPr>
        <w:t>the</w:t>
      </w:r>
      <w:r w:rsidR="00181827" w:rsidRPr="004361EE">
        <w:rPr>
          <w:rFonts w:ascii="Arial" w:hAnsi="Arial" w:cs="Arial"/>
          <w:sz w:val="19"/>
          <w:szCs w:val="19"/>
          <w:lang w:eastAsia="en-GB"/>
        </w:rPr>
        <w:t xml:space="preserve"> year</w:t>
      </w:r>
      <w:r w:rsidR="007B71F4" w:rsidRPr="004361EE">
        <w:rPr>
          <w:rFonts w:ascii="Arial" w:hAnsi="Arial" w:cs="Arial"/>
          <w:sz w:val="19"/>
          <w:szCs w:val="19"/>
          <w:lang w:eastAsia="en-GB"/>
        </w:rPr>
        <w:t xml:space="preserve"> ended 31 December 201</w:t>
      </w:r>
      <w:r w:rsidR="00724F44">
        <w:rPr>
          <w:rFonts w:ascii="Arial" w:hAnsi="Arial" w:cs="Arial"/>
          <w:sz w:val="19"/>
          <w:szCs w:val="19"/>
          <w:lang w:eastAsia="en-GB"/>
        </w:rPr>
        <w:t>6</w:t>
      </w:r>
      <w:r w:rsidRPr="004361EE">
        <w:rPr>
          <w:rFonts w:ascii="Arial" w:hAnsi="Arial" w:cs="Arial"/>
          <w:sz w:val="19"/>
          <w:szCs w:val="19"/>
          <w:lang w:eastAsia="en-GB"/>
        </w:rPr>
        <w:t>. Significant details are as follows:</w:t>
      </w:r>
    </w:p>
    <w:p w14:paraId="68B337FF" w14:textId="77777777" w:rsidR="00812265" w:rsidRPr="006B1DED" w:rsidRDefault="00812265" w:rsidP="0090666A">
      <w:pPr>
        <w:pStyle w:val="BodyTextIndent3"/>
        <w:spacing w:line="360" w:lineRule="auto"/>
        <w:ind w:left="378" w:firstLine="0"/>
        <w:rPr>
          <w:rFonts w:ascii="Garamond" w:hAnsi="Garamond" w:cs="Garamond"/>
          <w:sz w:val="20"/>
          <w:szCs w:val="20"/>
          <w:lang w:eastAsia="en-GB"/>
        </w:rPr>
      </w:pPr>
    </w:p>
    <w:tbl>
      <w:tblPr>
        <w:tblW w:w="8867" w:type="dxa"/>
        <w:tblInd w:w="426" w:type="dxa"/>
        <w:tblLook w:val="04A0" w:firstRow="1" w:lastRow="0" w:firstColumn="1" w:lastColumn="0" w:noHBand="0" w:noVBand="1"/>
      </w:tblPr>
      <w:tblGrid>
        <w:gridCol w:w="6882"/>
        <w:gridCol w:w="1985"/>
      </w:tblGrid>
      <w:tr w:rsidR="008B4E14" w:rsidRPr="004361EE" w14:paraId="08294B23" w14:textId="77777777" w:rsidTr="002D029E">
        <w:tc>
          <w:tcPr>
            <w:tcW w:w="6882" w:type="dxa"/>
          </w:tcPr>
          <w:p w14:paraId="3E782CBF" w14:textId="77777777" w:rsidR="008B4E14" w:rsidRPr="004361EE" w:rsidRDefault="008B4E14" w:rsidP="0090666A">
            <w:pPr>
              <w:autoSpaceDE w:val="0"/>
              <w:autoSpaceDN w:val="0"/>
              <w:adjustRightInd w:val="0"/>
              <w:spacing w:line="360" w:lineRule="auto"/>
              <w:jc w:val="thaiDistribute"/>
              <w:rPr>
                <w:rFonts w:ascii="Arial" w:hAnsi="Arial" w:cs="Arial"/>
                <w:sz w:val="19"/>
                <w:szCs w:val="19"/>
              </w:rPr>
            </w:pPr>
          </w:p>
        </w:tc>
        <w:tc>
          <w:tcPr>
            <w:tcW w:w="1985" w:type="dxa"/>
            <w:vAlign w:val="bottom"/>
          </w:tcPr>
          <w:p w14:paraId="3D65DF03" w14:textId="0DB51F3F" w:rsidR="008B4E14" w:rsidRPr="004361EE" w:rsidRDefault="008B4E14" w:rsidP="0090666A">
            <w:pPr>
              <w:pBdr>
                <w:bottom w:val="single" w:sz="4" w:space="1" w:color="auto"/>
              </w:pBdr>
              <w:spacing w:line="360" w:lineRule="auto"/>
              <w:ind w:left="-106" w:right="-105" w:firstLine="6"/>
              <w:jc w:val="center"/>
              <w:rPr>
                <w:rFonts w:ascii="Arial" w:hAnsi="Arial" w:cs="Arial"/>
                <w:sz w:val="19"/>
                <w:szCs w:val="19"/>
              </w:rPr>
            </w:pPr>
            <w:r w:rsidRPr="004361EE">
              <w:rPr>
                <w:rFonts w:ascii="Arial" w:hAnsi="Arial" w:cs="Arial"/>
                <w:sz w:val="19"/>
                <w:szCs w:val="19"/>
              </w:rPr>
              <w:t>Baht</w:t>
            </w:r>
          </w:p>
        </w:tc>
      </w:tr>
      <w:tr w:rsidR="008B4E14" w:rsidRPr="004361EE" w14:paraId="6A810267" w14:textId="77777777" w:rsidTr="002D029E">
        <w:tc>
          <w:tcPr>
            <w:tcW w:w="6882" w:type="dxa"/>
          </w:tcPr>
          <w:p w14:paraId="33343769" w14:textId="77777777" w:rsidR="008B4E14" w:rsidRPr="004361EE" w:rsidRDefault="008B4E14" w:rsidP="0090666A">
            <w:pPr>
              <w:autoSpaceDE w:val="0"/>
              <w:autoSpaceDN w:val="0"/>
              <w:adjustRightInd w:val="0"/>
              <w:spacing w:line="360" w:lineRule="auto"/>
              <w:jc w:val="thaiDistribute"/>
              <w:rPr>
                <w:rFonts w:ascii="Arial" w:hAnsi="Arial" w:cs="Arial"/>
                <w:sz w:val="19"/>
                <w:szCs w:val="19"/>
              </w:rPr>
            </w:pPr>
          </w:p>
        </w:tc>
        <w:tc>
          <w:tcPr>
            <w:tcW w:w="1985" w:type="dxa"/>
          </w:tcPr>
          <w:p w14:paraId="05C17A64" w14:textId="77777777" w:rsidR="008B4E14" w:rsidRPr="004361EE" w:rsidRDefault="008B4E14" w:rsidP="0090666A">
            <w:pPr>
              <w:autoSpaceDE w:val="0"/>
              <w:autoSpaceDN w:val="0"/>
              <w:adjustRightInd w:val="0"/>
              <w:spacing w:line="360" w:lineRule="auto"/>
              <w:jc w:val="right"/>
              <w:rPr>
                <w:rFonts w:ascii="Arial" w:hAnsi="Arial" w:cs="Arial"/>
                <w:sz w:val="19"/>
                <w:szCs w:val="19"/>
                <w:lang w:val="en-GB"/>
              </w:rPr>
            </w:pPr>
          </w:p>
        </w:tc>
      </w:tr>
      <w:tr w:rsidR="008B4E14" w:rsidRPr="004361EE" w14:paraId="6D9A69DB" w14:textId="77777777" w:rsidTr="002D029E">
        <w:tc>
          <w:tcPr>
            <w:tcW w:w="6882" w:type="dxa"/>
            <w:hideMark/>
          </w:tcPr>
          <w:p w14:paraId="72460C78" w14:textId="77777777" w:rsidR="008B4E14" w:rsidRPr="004361EE" w:rsidRDefault="008B4E14"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 xml:space="preserve">Revenue </w:t>
            </w:r>
          </w:p>
        </w:tc>
        <w:tc>
          <w:tcPr>
            <w:tcW w:w="1985" w:type="dxa"/>
            <w:shd w:val="clear" w:color="auto" w:fill="auto"/>
          </w:tcPr>
          <w:p w14:paraId="212A44B4" w14:textId="3A7D9AF7" w:rsidR="008B4E14" w:rsidRPr="004361EE" w:rsidRDefault="008B4E14" w:rsidP="0090666A">
            <w:pPr>
              <w:autoSpaceDE w:val="0"/>
              <w:autoSpaceDN w:val="0"/>
              <w:adjustRightInd w:val="0"/>
              <w:spacing w:line="360" w:lineRule="auto"/>
              <w:jc w:val="right"/>
              <w:rPr>
                <w:rFonts w:ascii="Arial" w:hAnsi="Arial" w:cs="Arial"/>
                <w:sz w:val="19"/>
                <w:szCs w:val="19"/>
              </w:rPr>
            </w:pPr>
            <w:r>
              <w:rPr>
                <w:rFonts w:ascii="Arial" w:hAnsi="Arial" w:cs="Arial"/>
                <w:sz w:val="19"/>
                <w:szCs w:val="19"/>
              </w:rPr>
              <w:t>20,969,620</w:t>
            </w:r>
          </w:p>
        </w:tc>
      </w:tr>
      <w:tr w:rsidR="008B4E14" w:rsidRPr="004361EE" w14:paraId="5FD6A7B4" w14:textId="77777777" w:rsidTr="002D029E">
        <w:tc>
          <w:tcPr>
            <w:tcW w:w="6882" w:type="dxa"/>
            <w:hideMark/>
          </w:tcPr>
          <w:p w14:paraId="57DBE6CD" w14:textId="4508BED3" w:rsidR="008B4E14" w:rsidRPr="004361EE" w:rsidRDefault="008B4E14"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Loss for the period attributable to equity holders of the Company</w:t>
            </w:r>
          </w:p>
        </w:tc>
        <w:tc>
          <w:tcPr>
            <w:tcW w:w="1985" w:type="dxa"/>
            <w:shd w:val="clear" w:color="auto" w:fill="auto"/>
          </w:tcPr>
          <w:p w14:paraId="0B087E01" w14:textId="6E21DF72" w:rsidR="008B4E14" w:rsidRPr="004361EE" w:rsidRDefault="008B4E14" w:rsidP="0090666A">
            <w:pPr>
              <w:autoSpaceDE w:val="0"/>
              <w:autoSpaceDN w:val="0"/>
              <w:adjustRightInd w:val="0"/>
              <w:spacing w:line="360" w:lineRule="auto"/>
              <w:jc w:val="right"/>
              <w:rPr>
                <w:rFonts w:ascii="Arial" w:hAnsi="Arial" w:cs="Arial"/>
                <w:sz w:val="19"/>
                <w:szCs w:val="19"/>
              </w:rPr>
            </w:pPr>
            <w:r>
              <w:rPr>
                <w:rFonts w:ascii="Arial" w:hAnsi="Arial" w:cs="Arial"/>
                <w:sz w:val="19"/>
                <w:szCs w:val="19"/>
              </w:rPr>
              <w:t>(1,944,678)</w:t>
            </w:r>
          </w:p>
        </w:tc>
      </w:tr>
    </w:tbl>
    <w:p w14:paraId="2C4BA2BE" w14:textId="53E99C4E" w:rsidR="003049D3" w:rsidRDefault="003049D3">
      <w:pPr>
        <w:rPr>
          <w:rFonts w:ascii="Arial" w:eastAsia="Calibri" w:hAnsi="Arial" w:cs="Arial"/>
          <w:sz w:val="28"/>
          <w:szCs w:val="28"/>
          <w:u w:val="single"/>
          <w:lang w:eastAsia="en-US"/>
        </w:rPr>
      </w:pPr>
    </w:p>
    <w:p w14:paraId="441E3533" w14:textId="3F0D5017" w:rsidR="002D029E" w:rsidRDefault="002D029E">
      <w:pPr>
        <w:rPr>
          <w:rFonts w:ascii="Arial" w:eastAsia="Calibri" w:hAnsi="Arial" w:cs="Arial"/>
          <w:sz w:val="28"/>
          <w:szCs w:val="28"/>
          <w:u w:val="single"/>
          <w:lang w:eastAsia="en-US"/>
        </w:rPr>
      </w:pPr>
    </w:p>
    <w:p w14:paraId="7CC66914" w14:textId="1B58FA80" w:rsidR="002D029E" w:rsidRDefault="002D029E">
      <w:pPr>
        <w:rPr>
          <w:rFonts w:ascii="Arial" w:eastAsia="Calibri" w:hAnsi="Arial" w:cs="Arial"/>
          <w:sz w:val="28"/>
          <w:szCs w:val="28"/>
          <w:u w:val="single"/>
          <w:lang w:eastAsia="en-US"/>
        </w:rPr>
      </w:pPr>
    </w:p>
    <w:p w14:paraId="3F8ED0AC" w14:textId="77777777" w:rsidR="002D029E" w:rsidRPr="008B4E14" w:rsidRDefault="002D029E">
      <w:pPr>
        <w:rPr>
          <w:rFonts w:ascii="Arial" w:eastAsia="Calibri" w:hAnsi="Arial" w:cs="Arial"/>
          <w:sz w:val="28"/>
          <w:szCs w:val="28"/>
          <w:u w:val="single"/>
          <w:lang w:eastAsia="en-US"/>
        </w:rPr>
      </w:pPr>
    </w:p>
    <w:p w14:paraId="38A43634" w14:textId="24558904" w:rsidR="00812265" w:rsidRPr="004361EE" w:rsidRDefault="001305B3" w:rsidP="0090666A">
      <w:pPr>
        <w:tabs>
          <w:tab w:val="left" w:pos="540"/>
        </w:tabs>
        <w:spacing w:line="360" w:lineRule="auto"/>
        <w:ind w:left="426"/>
        <w:jc w:val="thaiDistribute"/>
        <w:rPr>
          <w:rFonts w:ascii="Arial" w:hAnsi="Arial" w:cs="Arial"/>
          <w:sz w:val="19"/>
          <w:szCs w:val="19"/>
          <w:u w:val="single"/>
        </w:rPr>
      </w:pPr>
      <w:r w:rsidRPr="004361EE">
        <w:rPr>
          <w:rFonts w:ascii="Arial" w:eastAsia="Calibri" w:hAnsi="Arial" w:cs="Arial"/>
          <w:sz w:val="19"/>
          <w:szCs w:val="19"/>
          <w:u w:val="single"/>
          <w:lang w:eastAsia="en-US"/>
        </w:rPr>
        <w:lastRenderedPageBreak/>
        <w:t>N</w:t>
      </w:r>
      <w:r w:rsidR="008B4E14">
        <w:rPr>
          <w:rFonts w:ascii="Arial" w:eastAsia="Calibri" w:hAnsi="Arial" w:cs="Arial"/>
          <w:sz w:val="19"/>
          <w:szCs w:val="19"/>
          <w:u w:val="single"/>
          <w:lang w:eastAsia="en-US"/>
        </w:rPr>
        <w:t xml:space="preserve">PP </w:t>
      </w:r>
      <w:r w:rsidR="00812265" w:rsidRPr="004361EE">
        <w:rPr>
          <w:rFonts w:ascii="Arial" w:eastAsia="Calibri" w:hAnsi="Arial" w:cs="Arial"/>
          <w:sz w:val="19"/>
          <w:szCs w:val="19"/>
          <w:u w:val="single"/>
          <w:lang w:eastAsia="en-US"/>
        </w:rPr>
        <w:t xml:space="preserve">Food </w:t>
      </w:r>
      <w:r w:rsidR="002C4A7E">
        <w:rPr>
          <w:rFonts w:ascii="Arial" w:eastAsia="Calibri" w:hAnsi="Arial" w:cs="Arial"/>
          <w:sz w:val="19"/>
          <w:szCs w:val="19"/>
          <w:u w:val="single"/>
          <w:lang w:eastAsia="en-US"/>
        </w:rPr>
        <w:t>Service</w:t>
      </w:r>
      <w:r w:rsidR="001E5ACD">
        <w:rPr>
          <w:rFonts w:ascii="Arial" w:eastAsia="Calibri" w:hAnsi="Arial" w:cs="Arial"/>
          <w:sz w:val="19"/>
          <w:szCs w:val="19"/>
          <w:u w:val="single"/>
          <w:lang w:eastAsia="en-US"/>
        </w:rPr>
        <w:t xml:space="preserve"> Company Limited</w:t>
      </w:r>
    </w:p>
    <w:p w14:paraId="0EC03818" w14:textId="77777777" w:rsidR="00812265" w:rsidRPr="004361EE" w:rsidRDefault="00812265" w:rsidP="0090666A">
      <w:pPr>
        <w:tabs>
          <w:tab w:val="left" w:pos="540"/>
        </w:tabs>
        <w:spacing w:line="360" w:lineRule="auto"/>
        <w:ind w:left="426"/>
        <w:jc w:val="thaiDistribute"/>
        <w:rPr>
          <w:rFonts w:ascii="Arial" w:hAnsi="Arial" w:cs="Arial"/>
          <w:sz w:val="19"/>
          <w:szCs w:val="19"/>
        </w:rPr>
      </w:pPr>
    </w:p>
    <w:p w14:paraId="43DD2489" w14:textId="56509D3F" w:rsidR="007B71F4" w:rsidRPr="004361EE" w:rsidRDefault="007B71F4" w:rsidP="0090666A">
      <w:pPr>
        <w:tabs>
          <w:tab w:val="left" w:pos="540"/>
        </w:tabs>
        <w:spacing w:line="360" w:lineRule="auto"/>
        <w:ind w:left="426"/>
        <w:jc w:val="both"/>
        <w:rPr>
          <w:rFonts w:ascii="Arial" w:eastAsia="Calibri" w:hAnsi="Arial" w:cs="Arial"/>
          <w:sz w:val="19"/>
          <w:szCs w:val="19"/>
          <w:lang w:eastAsia="en-US"/>
        </w:rPr>
      </w:pPr>
      <w:r w:rsidRPr="004361EE">
        <w:rPr>
          <w:rFonts w:ascii="Arial" w:hAnsi="Arial" w:cs="Arial"/>
          <w:sz w:val="19"/>
          <w:szCs w:val="19"/>
        </w:rPr>
        <w:t>During the year</w:t>
      </w:r>
      <w:r w:rsidR="001305B3" w:rsidRPr="004361EE">
        <w:rPr>
          <w:rFonts w:ascii="Arial" w:hAnsi="Arial" w:cs="Arial"/>
          <w:sz w:val="19"/>
          <w:szCs w:val="19"/>
        </w:rPr>
        <w:t xml:space="preserve"> 201</w:t>
      </w:r>
      <w:r w:rsidR="00724F44">
        <w:rPr>
          <w:rFonts w:ascii="Arial" w:hAnsi="Arial" w:cs="Arial"/>
          <w:sz w:val="19"/>
          <w:szCs w:val="19"/>
        </w:rPr>
        <w:t>6</w:t>
      </w:r>
      <w:r w:rsidR="00812265" w:rsidRPr="004361EE">
        <w:rPr>
          <w:rFonts w:ascii="Arial" w:hAnsi="Arial" w:cs="Arial"/>
          <w:sz w:val="19"/>
          <w:szCs w:val="19"/>
        </w:rPr>
        <w:t>,</w:t>
      </w:r>
      <w:r w:rsidR="001305B3" w:rsidRPr="004361EE">
        <w:rPr>
          <w:rFonts w:ascii="Arial" w:hAnsi="Arial" w:cs="Arial"/>
          <w:sz w:val="19"/>
          <w:szCs w:val="19"/>
        </w:rPr>
        <w:t xml:space="preserve"> </w:t>
      </w:r>
      <w:r w:rsidR="00812265" w:rsidRPr="004361EE">
        <w:rPr>
          <w:rFonts w:ascii="Arial" w:hAnsi="Arial" w:cs="Arial"/>
          <w:sz w:val="19"/>
          <w:szCs w:val="19"/>
        </w:rPr>
        <w:t xml:space="preserve">the Company </w:t>
      </w:r>
      <w:r w:rsidR="00812265" w:rsidRPr="004361EE">
        <w:rPr>
          <w:rFonts w:ascii="Arial" w:eastAsia="Calibri" w:hAnsi="Arial" w:cs="Arial"/>
          <w:sz w:val="19"/>
          <w:szCs w:val="19"/>
          <w:lang w:eastAsia="en-US"/>
        </w:rPr>
        <w:t xml:space="preserve">entered an agreement to purchase total common shares of </w:t>
      </w:r>
      <w:r w:rsidR="001E5ACD">
        <w:rPr>
          <w:rFonts w:ascii="Arial" w:eastAsia="Calibri" w:hAnsi="Arial" w:cs="Arial"/>
          <w:sz w:val="19"/>
          <w:szCs w:val="19"/>
          <w:lang w:eastAsia="en-US"/>
        </w:rPr>
        <w:t>NPP Food Service Company Limited</w:t>
      </w:r>
      <w:r w:rsidR="00812265" w:rsidRPr="004361EE">
        <w:rPr>
          <w:rFonts w:ascii="Arial" w:eastAsia="Calibri" w:hAnsi="Arial" w:cs="Arial"/>
          <w:sz w:val="19"/>
          <w:szCs w:val="19"/>
          <w:lang w:eastAsia="en-US"/>
        </w:rPr>
        <w:t xml:space="preserve"> </w:t>
      </w:r>
      <w:proofErr w:type="gramStart"/>
      <w:r w:rsidR="00812265" w:rsidRPr="004361EE">
        <w:rPr>
          <w:rFonts w:ascii="Arial" w:eastAsia="Calibri" w:hAnsi="Arial" w:cs="Arial"/>
          <w:sz w:val="19"/>
          <w:szCs w:val="19"/>
          <w:lang w:eastAsia="en-US"/>
        </w:rPr>
        <w:t>totaling</w:t>
      </w:r>
      <w:proofErr w:type="gramEnd"/>
      <w:r w:rsidR="00812265" w:rsidRPr="004361EE">
        <w:rPr>
          <w:rFonts w:ascii="Arial" w:eastAsia="Calibri" w:hAnsi="Arial" w:cs="Arial"/>
          <w:sz w:val="19"/>
          <w:szCs w:val="19"/>
          <w:lang w:eastAsia="en-US"/>
        </w:rPr>
        <w:t xml:space="preserve"> </w:t>
      </w:r>
      <w:r w:rsidR="00812265" w:rsidRPr="004C6452">
        <w:rPr>
          <w:rFonts w:ascii="Arial" w:eastAsia="Calibri" w:hAnsi="Arial" w:cs="Arial"/>
          <w:sz w:val="19"/>
          <w:szCs w:val="19"/>
          <w:lang w:eastAsia="en-US"/>
        </w:rPr>
        <w:t>Baht 34.4</w:t>
      </w:r>
      <w:r w:rsidR="00812265" w:rsidRPr="004361EE">
        <w:rPr>
          <w:rFonts w:ascii="Arial" w:eastAsia="Calibri" w:hAnsi="Arial" w:cs="Arial"/>
          <w:sz w:val="19"/>
          <w:szCs w:val="19"/>
          <w:lang w:eastAsia="en-US"/>
        </w:rPr>
        <w:t xml:space="preserve"> million, in order to expand the food</w:t>
      </w:r>
      <w:r w:rsidR="00052969" w:rsidRPr="004361EE">
        <w:rPr>
          <w:rFonts w:ascii="Arial" w:eastAsia="Calibri" w:hAnsi="Arial" w:cs="Arial"/>
          <w:sz w:val="19"/>
          <w:szCs w:val="19"/>
          <w:lang w:eastAsia="en-US"/>
        </w:rPr>
        <w:t xml:space="preserve"> </w:t>
      </w:r>
      <w:r w:rsidR="00812265" w:rsidRPr="004361EE">
        <w:rPr>
          <w:rFonts w:ascii="Arial" w:eastAsia="Calibri" w:hAnsi="Arial" w:cs="Arial"/>
          <w:sz w:val="19"/>
          <w:szCs w:val="19"/>
          <w:lang w:eastAsia="en-US"/>
        </w:rPr>
        <w:t>business and utilize capacity for producing and delivering food to the restaurant business in the group.</w:t>
      </w:r>
      <w:r w:rsidR="00052969" w:rsidRPr="004361EE">
        <w:rPr>
          <w:rFonts w:ascii="Arial" w:eastAsia="Calibri" w:hAnsi="Arial" w:cs="Arial"/>
          <w:sz w:val="19"/>
          <w:szCs w:val="19"/>
          <w:lang w:eastAsia="en-US"/>
        </w:rPr>
        <w:t xml:space="preserve"> </w:t>
      </w:r>
      <w:r w:rsidR="00812265" w:rsidRPr="004361EE">
        <w:rPr>
          <w:rFonts w:ascii="Arial" w:eastAsia="Calibri" w:hAnsi="Arial" w:cs="Arial"/>
          <w:sz w:val="19"/>
          <w:szCs w:val="19"/>
          <w:lang w:eastAsia="en-US"/>
        </w:rPr>
        <w:t>After such transaction, the status of</w:t>
      </w:r>
      <w:r w:rsidR="00052969" w:rsidRPr="004361EE">
        <w:rPr>
          <w:rFonts w:ascii="Arial" w:eastAsia="Calibri" w:hAnsi="Arial" w:cs="Arial"/>
          <w:sz w:val="19"/>
          <w:szCs w:val="19"/>
          <w:lang w:eastAsia="en-US"/>
        </w:rPr>
        <w:t xml:space="preserve"> </w:t>
      </w:r>
      <w:r w:rsidR="00812265" w:rsidRPr="004361EE">
        <w:rPr>
          <w:rFonts w:ascii="Arial" w:eastAsia="Calibri" w:hAnsi="Arial" w:cs="Arial"/>
          <w:sz w:val="19"/>
          <w:szCs w:val="19"/>
          <w:lang w:eastAsia="en-US"/>
        </w:rPr>
        <w:t xml:space="preserve">investment in associates in </w:t>
      </w:r>
      <w:r w:rsidR="001E5ACD">
        <w:rPr>
          <w:rFonts w:ascii="Arial" w:eastAsia="Calibri" w:hAnsi="Arial" w:cs="Arial"/>
          <w:sz w:val="19"/>
          <w:szCs w:val="19"/>
          <w:lang w:eastAsia="en-US"/>
        </w:rPr>
        <w:t>NPP Food Service Company Limited</w:t>
      </w:r>
      <w:r w:rsidR="00052969" w:rsidRPr="004361EE">
        <w:rPr>
          <w:rFonts w:ascii="Arial" w:eastAsia="Calibri" w:hAnsi="Arial" w:cs="Arial"/>
          <w:sz w:val="19"/>
          <w:szCs w:val="19"/>
          <w:lang w:eastAsia="en-US"/>
        </w:rPr>
        <w:t xml:space="preserve"> </w:t>
      </w:r>
      <w:r w:rsidR="00812265" w:rsidRPr="004361EE">
        <w:rPr>
          <w:rFonts w:ascii="Arial" w:eastAsia="Calibri" w:hAnsi="Arial" w:cs="Arial"/>
          <w:sz w:val="19"/>
          <w:szCs w:val="19"/>
          <w:lang w:eastAsia="en-US"/>
        </w:rPr>
        <w:t xml:space="preserve">change to investment in subsidiary since July 2016. </w:t>
      </w:r>
    </w:p>
    <w:p w14:paraId="1948464A" w14:textId="45508240" w:rsidR="00E83B07" w:rsidRPr="006B1DED" w:rsidRDefault="00E83B07" w:rsidP="0090666A">
      <w:pPr>
        <w:tabs>
          <w:tab w:val="left" w:pos="540"/>
        </w:tabs>
        <w:spacing w:line="360" w:lineRule="auto"/>
        <w:ind w:left="426"/>
        <w:jc w:val="thaiDistribute"/>
        <w:rPr>
          <w:rFonts w:ascii="Garamond" w:hAnsi="Garamond" w:cs="Garamond"/>
          <w:sz w:val="20"/>
          <w:szCs w:val="20"/>
        </w:rPr>
      </w:pPr>
    </w:p>
    <w:p w14:paraId="472D3420" w14:textId="6E46903B" w:rsidR="00B52F79" w:rsidRDefault="00192991" w:rsidP="00A725E8">
      <w:pPr>
        <w:tabs>
          <w:tab w:val="left" w:pos="540"/>
        </w:tabs>
        <w:spacing w:line="360" w:lineRule="auto"/>
        <w:ind w:left="450"/>
        <w:jc w:val="thaiDistribute"/>
        <w:rPr>
          <w:rFonts w:ascii="Arial" w:hAnsi="Arial" w:cs="Browallia New"/>
          <w:sz w:val="19"/>
          <w:lang w:val="en-GB"/>
        </w:rPr>
      </w:pPr>
      <w:r w:rsidRPr="004361EE">
        <w:rPr>
          <w:rFonts w:ascii="Arial" w:hAnsi="Arial" w:cs="Arial"/>
          <w:sz w:val="19"/>
          <w:szCs w:val="19"/>
        </w:rPr>
        <w:t>Fair</w:t>
      </w:r>
      <w:r w:rsidR="000C3413" w:rsidRPr="004361EE">
        <w:rPr>
          <w:rFonts w:ascii="Arial" w:hAnsi="Arial" w:cs="Arial"/>
          <w:sz w:val="19"/>
          <w:szCs w:val="19"/>
        </w:rPr>
        <w:t xml:space="preserve"> values of acquired assets and </w:t>
      </w:r>
      <w:r w:rsidR="000C3413" w:rsidRPr="004361EE">
        <w:rPr>
          <w:rFonts w:ascii="Arial" w:hAnsi="Arial" w:cs="Arial"/>
          <w:sz w:val="19"/>
          <w:szCs w:val="19"/>
          <w:lang w:bidi="ar-SA"/>
        </w:rPr>
        <w:t xml:space="preserve">liabilities assumed </w:t>
      </w:r>
      <w:r w:rsidR="00FA711E" w:rsidRPr="00297B35">
        <w:rPr>
          <w:rFonts w:ascii="Arial" w:hAnsi="Arial" w:cs="Arial"/>
          <w:sz w:val="19"/>
          <w:szCs w:val="19"/>
          <w:lang w:bidi="ar-SA"/>
        </w:rPr>
        <w:t xml:space="preserve">at </w:t>
      </w:r>
      <w:r w:rsidR="00FA711E" w:rsidRPr="004361EE">
        <w:rPr>
          <w:rFonts w:ascii="Arial" w:hAnsi="Arial" w:cs="Arial"/>
          <w:sz w:val="19"/>
          <w:szCs w:val="19"/>
          <w:lang w:bidi="ar-SA"/>
        </w:rPr>
        <w:t>the acquisition date are summarized below</w:t>
      </w:r>
      <w:r w:rsidR="00FA711E">
        <w:rPr>
          <w:rFonts w:ascii="Arial" w:hAnsi="Arial" w:cs="Browallia New"/>
          <w:sz w:val="19"/>
          <w:lang w:val="en-GB"/>
        </w:rPr>
        <w:t>:</w:t>
      </w:r>
    </w:p>
    <w:p w14:paraId="66C91AE4" w14:textId="77777777" w:rsidR="00FA711E" w:rsidRPr="002D029E" w:rsidRDefault="00FA711E" w:rsidP="00A725E8">
      <w:pPr>
        <w:tabs>
          <w:tab w:val="left" w:pos="540"/>
        </w:tabs>
        <w:spacing w:line="360" w:lineRule="auto"/>
        <w:ind w:left="450"/>
        <w:jc w:val="thaiDistribute"/>
        <w:rPr>
          <w:rFonts w:ascii="Arial" w:hAnsi="Arial" w:cs="Browallia New"/>
          <w:sz w:val="10"/>
          <w:szCs w:val="10"/>
          <w:lang w:val="en-GB"/>
        </w:rPr>
      </w:pPr>
    </w:p>
    <w:tbl>
      <w:tblPr>
        <w:tblW w:w="4719" w:type="pct"/>
        <w:tblInd w:w="426" w:type="dxa"/>
        <w:tblLook w:val="04A0" w:firstRow="1" w:lastRow="0" w:firstColumn="1" w:lastColumn="0" w:noHBand="0" w:noVBand="1"/>
      </w:tblPr>
      <w:tblGrid>
        <w:gridCol w:w="6893"/>
        <w:gridCol w:w="1942"/>
      </w:tblGrid>
      <w:tr w:rsidR="00B52F79" w:rsidRPr="004361EE" w14:paraId="37D6E13E" w14:textId="77777777" w:rsidTr="00B52F79">
        <w:trPr>
          <w:tblHeader/>
        </w:trPr>
        <w:tc>
          <w:tcPr>
            <w:tcW w:w="3901" w:type="pct"/>
            <w:vAlign w:val="bottom"/>
          </w:tcPr>
          <w:p w14:paraId="41727896" w14:textId="77777777" w:rsidR="00B52F79" w:rsidRPr="004361EE" w:rsidRDefault="00B52F79" w:rsidP="0090666A">
            <w:pPr>
              <w:spacing w:line="360" w:lineRule="auto"/>
              <w:jc w:val="thaiDistribute"/>
              <w:rPr>
                <w:rFonts w:ascii="Arial" w:eastAsia="Angsana New" w:hAnsi="Arial" w:cs="Arial"/>
                <w:sz w:val="19"/>
                <w:szCs w:val="19"/>
                <w:cs/>
                <w:lang w:val="en-GB" w:eastAsia="en-US"/>
              </w:rPr>
            </w:pPr>
          </w:p>
        </w:tc>
        <w:tc>
          <w:tcPr>
            <w:tcW w:w="1099" w:type="pct"/>
            <w:vAlign w:val="bottom"/>
          </w:tcPr>
          <w:p w14:paraId="240A3D1A" w14:textId="64151EDC" w:rsidR="00B52F79" w:rsidRPr="004361EE" w:rsidRDefault="00B52F79" w:rsidP="0090666A">
            <w:pPr>
              <w:pBdr>
                <w:bottom w:val="single" w:sz="4" w:space="1" w:color="auto"/>
              </w:pBdr>
              <w:autoSpaceDE w:val="0"/>
              <w:autoSpaceDN w:val="0"/>
              <w:adjustRightInd w:val="0"/>
              <w:spacing w:line="360" w:lineRule="auto"/>
              <w:jc w:val="center"/>
              <w:rPr>
                <w:rFonts w:ascii="Arial" w:eastAsia="Angsana New" w:hAnsi="Arial" w:cs="Arial"/>
                <w:sz w:val="19"/>
                <w:szCs w:val="19"/>
                <w:lang w:val="en-GB"/>
              </w:rPr>
            </w:pPr>
            <w:r w:rsidRPr="004361EE">
              <w:rPr>
                <w:rFonts w:ascii="Arial" w:hAnsi="Arial" w:cs="Arial"/>
                <w:sz w:val="19"/>
                <w:szCs w:val="19"/>
              </w:rPr>
              <w:t>Baht</w:t>
            </w:r>
          </w:p>
        </w:tc>
      </w:tr>
      <w:tr w:rsidR="00B52F79" w:rsidRPr="004361EE" w14:paraId="004D2E16" w14:textId="77777777" w:rsidTr="00B52F79">
        <w:trPr>
          <w:tblHeader/>
        </w:trPr>
        <w:tc>
          <w:tcPr>
            <w:tcW w:w="3901" w:type="pct"/>
            <w:vAlign w:val="bottom"/>
          </w:tcPr>
          <w:p w14:paraId="322895AE" w14:textId="68240E11" w:rsidR="00B52F79" w:rsidRPr="004361EE" w:rsidRDefault="00B52F79" w:rsidP="0090666A">
            <w:pPr>
              <w:autoSpaceDE w:val="0"/>
              <w:autoSpaceDN w:val="0"/>
              <w:adjustRightInd w:val="0"/>
              <w:spacing w:line="360" w:lineRule="auto"/>
              <w:jc w:val="thaiDistribute"/>
              <w:rPr>
                <w:rFonts w:ascii="Arial" w:hAnsi="Arial" w:cs="Arial"/>
                <w:sz w:val="19"/>
                <w:szCs w:val="19"/>
                <w:u w:val="single"/>
              </w:rPr>
            </w:pPr>
          </w:p>
        </w:tc>
        <w:tc>
          <w:tcPr>
            <w:tcW w:w="1099" w:type="pct"/>
            <w:vAlign w:val="bottom"/>
          </w:tcPr>
          <w:p w14:paraId="423EDA65" w14:textId="77777777" w:rsidR="00B52F79" w:rsidRPr="004361EE" w:rsidRDefault="00B52F79" w:rsidP="0090666A">
            <w:pPr>
              <w:spacing w:line="360" w:lineRule="auto"/>
              <w:ind w:left="-108"/>
              <w:jc w:val="right"/>
              <w:rPr>
                <w:rFonts w:ascii="Arial" w:hAnsi="Arial" w:cs="Arial"/>
                <w:sz w:val="19"/>
                <w:szCs w:val="19"/>
              </w:rPr>
            </w:pPr>
          </w:p>
        </w:tc>
      </w:tr>
      <w:tr w:rsidR="00B52F79" w:rsidRPr="004361EE" w14:paraId="0814AD3E" w14:textId="77777777" w:rsidTr="00B52F79">
        <w:tc>
          <w:tcPr>
            <w:tcW w:w="3901" w:type="pct"/>
            <w:vAlign w:val="bottom"/>
          </w:tcPr>
          <w:p w14:paraId="427A57D4" w14:textId="789A2E61" w:rsidR="00B52F79" w:rsidRPr="004361EE" w:rsidRDefault="00B52F79" w:rsidP="0090666A">
            <w:pPr>
              <w:autoSpaceDE w:val="0"/>
              <w:autoSpaceDN w:val="0"/>
              <w:adjustRightInd w:val="0"/>
              <w:spacing w:line="360" w:lineRule="auto"/>
              <w:jc w:val="thaiDistribute"/>
              <w:rPr>
                <w:rFonts w:ascii="Arial" w:hAnsi="Arial" w:cs="Arial"/>
                <w:sz w:val="19"/>
                <w:szCs w:val="19"/>
                <w:u w:val="single"/>
              </w:rPr>
            </w:pPr>
            <w:r w:rsidRPr="004361EE">
              <w:rPr>
                <w:rFonts w:ascii="Arial" w:hAnsi="Arial" w:cs="Arial"/>
                <w:sz w:val="19"/>
                <w:szCs w:val="19"/>
                <w:u w:val="single"/>
              </w:rPr>
              <w:t>Assets</w:t>
            </w:r>
          </w:p>
        </w:tc>
        <w:tc>
          <w:tcPr>
            <w:tcW w:w="1099" w:type="pct"/>
            <w:vAlign w:val="bottom"/>
          </w:tcPr>
          <w:p w14:paraId="6A884039" w14:textId="77777777" w:rsidR="00B52F79" w:rsidRPr="004361EE" w:rsidRDefault="00B52F79" w:rsidP="0090666A">
            <w:pPr>
              <w:spacing w:line="360" w:lineRule="auto"/>
              <w:ind w:left="-108"/>
              <w:jc w:val="right"/>
              <w:rPr>
                <w:rFonts w:ascii="Arial" w:hAnsi="Arial" w:cs="Arial"/>
                <w:sz w:val="19"/>
                <w:szCs w:val="19"/>
              </w:rPr>
            </w:pPr>
          </w:p>
        </w:tc>
      </w:tr>
      <w:tr w:rsidR="00B52F79" w:rsidRPr="004361EE" w14:paraId="0971CA6C" w14:textId="77777777" w:rsidTr="00B52F79">
        <w:tc>
          <w:tcPr>
            <w:tcW w:w="3901" w:type="pct"/>
            <w:vAlign w:val="bottom"/>
          </w:tcPr>
          <w:p w14:paraId="074994FC" w14:textId="55BEEF42" w:rsidR="00B52F79" w:rsidRPr="004361EE" w:rsidRDefault="00B52F79"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Cash and cash equivalents</w:t>
            </w:r>
          </w:p>
        </w:tc>
        <w:tc>
          <w:tcPr>
            <w:tcW w:w="1099" w:type="pct"/>
          </w:tcPr>
          <w:p w14:paraId="72217AD2" w14:textId="434F9E94"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12,022,121</w:t>
            </w:r>
          </w:p>
        </w:tc>
      </w:tr>
      <w:tr w:rsidR="00B52F79" w:rsidRPr="004361EE" w14:paraId="036E587C" w14:textId="77777777" w:rsidTr="00B52F79">
        <w:tc>
          <w:tcPr>
            <w:tcW w:w="3901" w:type="pct"/>
            <w:vAlign w:val="bottom"/>
            <w:hideMark/>
          </w:tcPr>
          <w:p w14:paraId="5AC7DB26" w14:textId="77777777" w:rsidR="00B52F79" w:rsidRPr="004361EE" w:rsidRDefault="00B52F79"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Trade and other receivables</w:t>
            </w:r>
          </w:p>
        </w:tc>
        <w:tc>
          <w:tcPr>
            <w:tcW w:w="1099" w:type="pct"/>
          </w:tcPr>
          <w:p w14:paraId="6D4B7903" w14:textId="60837399"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29,854,042</w:t>
            </w:r>
          </w:p>
        </w:tc>
      </w:tr>
      <w:tr w:rsidR="00B52F79" w:rsidRPr="004361EE" w14:paraId="19BC1E26" w14:textId="77777777" w:rsidTr="00B52F79">
        <w:trPr>
          <w:trHeight w:val="304"/>
        </w:trPr>
        <w:tc>
          <w:tcPr>
            <w:tcW w:w="3901" w:type="pct"/>
            <w:vAlign w:val="bottom"/>
          </w:tcPr>
          <w:p w14:paraId="3B455235" w14:textId="77777777" w:rsidR="00B52F79" w:rsidRPr="004361EE" w:rsidRDefault="00B52F79" w:rsidP="0090666A">
            <w:pPr>
              <w:autoSpaceDE w:val="0"/>
              <w:autoSpaceDN w:val="0"/>
              <w:adjustRightInd w:val="0"/>
              <w:spacing w:line="360" w:lineRule="auto"/>
              <w:jc w:val="thaiDistribute"/>
              <w:rPr>
                <w:rFonts w:ascii="Arial" w:hAnsi="Arial" w:cs="Arial"/>
                <w:sz w:val="19"/>
                <w:szCs w:val="19"/>
                <w:cs/>
              </w:rPr>
            </w:pPr>
            <w:r w:rsidRPr="004361EE">
              <w:rPr>
                <w:rFonts w:ascii="Arial" w:hAnsi="Arial" w:cs="Arial"/>
                <w:sz w:val="19"/>
                <w:szCs w:val="19"/>
              </w:rPr>
              <w:t>Inventories</w:t>
            </w:r>
          </w:p>
        </w:tc>
        <w:tc>
          <w:tcPr>
            <w:tcW w:w="1099" w:type="pct"/>
          </w:tcPr>
          <w:p w14:paraId="6ABAC247" w14:textId="2DF69AA3"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21,464,009</w:t>
            </w:r>
          </w:p>
        </w:tc>
      </w:tr>
      <w:tr w:rsidR="00B52F79" w:rsidRPr="004361EE" w14:paraId="079C13A0" w14:textId="77777777" w:rsidTr="00B52F79">
        <w:trPr>
          <w:trHeight w:val="304"/>
        </w:trPr>
        <w:tc>
          <w:tcPr>
            <w:tcW w:w="3901" w:type="pct"/>
            <w:vAlign w:val="bottom"/>
          </w:tcPr>
          <w:p w14:paraId="60DD510C" w14:textId="77777777" w:rsidR="00B52F79" w:rsidRPr="004361EE" w:rsidRDefault="00B52F79" w:rsidP="0090666A">
            <w:pPr>
              <w:autoSpaceDE w:val="0"/>
              <w:autoSpaceDN w:val="0"/>
              <w:adjustRightInd w:val="0"/>
              <w:spacing w:line="360" w:lineRule="auto"/>
              <w:jc w:val="thaiDistribute"/>
              <w:rPr>
                <w:rFonts w:ascii="Arial" w:hAnsi="Arial" w:cs="Arial"/>
                <w:sz w:val="19"/>
                <w:szCs w:val="19"/>
                <w:cs/>
              </w:rPr>
            </w:pPr>
            <w:r w:rsidRPr="004361EE">
              <w:rPr>
                <w:rFonts w:ascii="Arial" w:hAnsi="Arial" w:cs="Arial"/>
                <w:sz w:val="19"/>
                <w:szCs w:val="19"/>
              </w:rPr>
              <w:t>Other current assets</w:t>
            </w:r>
          </w:p>
        </w:tc>
        <w:tc>
          <w:tcPr>
            <w:tcW w:w="1099" w:type="pct"/>
          </w:tcPr>
          <w:p w14:paraId="020EA9FE" w14:textId="689721D3"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1,469,076</w:t>
            </w:r>
          </w:p>
        </w:tc>
      </w:tr>
      <w:tr w:rsidR="00B52F79" w:rsidRPr="004361EE" w14:paraId="06B1C49A" w14:textId="77777777" w:rsidTr="00B52F79">
        <w:trPr>
          <w:trHeight w:val="304"/>
        </w:trPr>
        <w:tc>
          <w:tcPr>
            <w:tcW w:w="3901" w:type="pct"/>
            <w:vAlign w:val="bottom"/>
          </w:tcPr>
          <w:p w14:paraId="09A983E6" w14:textId="77777777" w:rsidR="00B52F79" w:rsidRPr="004361EE" w:rsidRDefault="00B52F79" w:rsidP="0090666A">
            <w:pPr>
              <w:autoSpaceDE w:val="0"/>
              <w:autoSpaceDN w:val="0"/>
              <w:adjustRightInd w:val="0"/>
              <w:spacing w:line="360" w:lineRule="auto"/>
              <w:jc w:val="thaiDistribute"/>
              <w:rPr>
                <w:rFonts w:ascii="Arial" w:hAnsi="Arial" w:cs="Arial"/>
                <w:sz w:val="19"/>
                <w:szCs w:val="19"/>
                <w:cs/>
              </w:rPr>
            </w:pPr>
            <w:r w:rsidRPr="004361EE">
              <w:rPr>
                <w:rFonts w:ascii="Arial" w:hAnsi="Arial" w:cs="Arial"/>
                <w:sz w:val="19"/>
                <w:szCs w:val="19"/>
              </w:rPr>
              <w:t>Building and equipment</w:t>
            </w:r>
          </w:p>
        </w:tc>
        <w:tc>
          <w:tcPr>
            <w:tcW w:w="1099" w:type="pct"/>
          </w:tcPr>
          <w:p w14:paraId="73B1CA7B" w14:textId="08F987DA"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45,690,802</w:t>
            </w:r>
          </w:p>
        </w:tc>
      </w:tr>
      <w:tr w:rsidR="00B52F79" w:rsidRPr="004361EE" w14:paraId="3CB34474" w14:textId="77777777" w:rsidTr="00B52F79">
        <w:trPr>
          <w:trHeight w:val="304"/>
        </w:trPr>
        <w:tc>
          <w:tcPr>
            <w:tcW w:w="3901" w:type="pct"/>
            <w:vAlign w:val="bottom"/>
          </w:tcPr>
          <w:p w14:paraId="6CCFFB6B" w14:textId="77777777" w:rsidR="00B52F79" w:rsidRPr="004361EE" w:rsidRDefault="00B52F79" w:rsidP="0090666A">
            <w:pPr>
              <w:autoSpaceDE w:val="0"/>
              <w:autoSpaceDN w:val="0"/>
              <w:adjustRightInd w:val="0"/>
              <w:spacing w:line="360" w:lineRule="auto"/>
              <w:jc w:val="thaiDistribute"/>
              <w:rPr>
                <w:rFonts w:ascii="Arial" w:hAnsi="Arial" w:cs="Arial"/>
                <w:sz w:val="19"/>
                <w:szCs w:val="19"/>
                <w:cs/>
              </w:rPr>
            </w:pPr>
            <w:r w:rsidRPr="004361EE">
              <w:rPr>
                <w:rFonts w:ascii="Arial" w:hAnsi="Arial" w:cs="Arial"/>
                <w:sz w:val="19"/>
                <w:szCs w:val="19"/>
              </w:rPr>
              <w:t>Intangible assets</w:t>
            </w:r>
          </w:p>
        </w:tc>
        <w:tc>
          <w:tcPr>
            <w:tcW w:w="1099" w:type="pct"/>
          </w:tcPr>
          <w:p w14:paraId="0353B0D3" w14:textId="67DD74C2"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974,392</w:t>
            </w:r>
          </w:p>
        </w:tc>
      </w:tr>
      <w:tr w:rsidR="00B52F79" w:rsidRPr="004361EE" w14:paraId="79C5FC22" w14:textId="77777777" w:rsidTr="00B52F79">
        <w:trPr>
          <w:trHeight w:val="304"/>
        </w:trPr>
        <w:tc>
          <w:tcPr>
            <w:tcW w:w="3901" w:type="pct"/>
            <w:vAlign w:val="bottom"/>
          </w:tcPr>
          <w:p w14:paraId="02184ABC" w14:textId="19DB5D4A" w:rsidR="00B52F79" w:rsidRPr="004361EE" w:rsidRDefault="00B52F79" w:rsidP="0090666A">
            <w:pPr>
              <w:autoSpaceDE w:val="0"/>
              <w:autoSpaceDN w:val="0"/>
              <w:adjustRightInd w:val="0"/>
              <w:spacing w:line="360" w:lineRule="auto"/>
              <w:jc w:val="thaiDistribute"/>
              <w:rPr>
                <w:rFonts w:ascii="Arial" w:hAnsi="Arial" w:cs="Arial"/>
                <w:sz w:val="19"/>
                <w:szCs w:val="19"/>
              </w:rPr>
            </w:pPr>
            <w:r>
              <w:rPr>
                <w:rFonts w:ascii="Arial" w:hAnsi="Arial" w:cs="Arial"/>
                <w:sz w:val="19"/>
                <w:szCs w:val="19"/>
              </w:rPr>
              <w:t>Defer</w:t>
            </w:r>
            <w:r w:rsidR="009E6814">
              <w:rPr>
                <w:rFonts w:ascii="Arial" w:hAnsi="Arial" w:cs="Arial"/>
                <w:sz w:val="19"/>
                <w:szCs w:val="19"/>
              </w:rPr>
              <w:t>r</w:t>
            </w:r>
            <w:r>
              <w:rPr>
                <w:rFonts w:ascii="Arial" w:hAnsi="Arial" w:cs="Arial"/>
                <w:sz w:val="19"/>
                <w:szCs w:val="19"/>
              </w:rPr>
              <w:t>ed tax asset</w:t>
            </w:r>
          </w:p>
        </w:tc>
        <w:tc>
          <w:tcPr>
            <w:tcW w:w="1099" w:type="pct"/>
          </w:tcPr>
          <w:p w14:paraId="54A930E7" w14:textId="536582F5" w:rsidR="00B52F79" w:rsidRDefault="00B52F79" w:rsidP="0090666A">
            <w:pPr>
              <w:spacing w:line="360" w:lineRule="auto"/>
              <w:ind w:left="-108"/>
              <w:jc w:val="right"/>
              <w:rPr>
                <w:rFonts w:ascii="Arial" w:hAnsi="Arial" w:cs="Arial"/>
                <w:sz w:val="19"/>
                <w:szCs w:val="19"/>
              </w:rPr>
            </w:pPr>
            <w:r>
              <w:rPr>
                <w:rFonts w:ascii="Arial" w:hAnsi="Arial" w:cs="Arial"/>
                <w:sz w:val="19"/>
                <w:szCs w:val="19"/>
              </w:rPr>
              <w:t>3,823,512</w:t>
            </w:r>
          </w:p>
        </w:tc>
      </w:tr>
      <w:tr w:rsidR="00B52F79" w:rsidRPr="004361EE" w14:paraId="1C674F8B" w14:textId="77777777" w:rsidTr="00B52F79">
        <w:trPr>
          <w:trHeight w:val="304"/>
        </w:trPr>
        <w:tc>
          <w:tcPr>
            <w:tcW w:w="3901" w:type="pct"/>
            <w:vAlign w:val="bottom"/>
          </w:tcPr>
          <w:p w14:paraId="558A6D70" w14:textId="77777777" w:rsidR="00B52F79" w:rsidRPr="004361EE" w:rsidRDefault="00B52F79"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Other non – current assets</w:t>
            </w:r>
          </w:p>
        </w:tc>
        <w:tc>
          <w:tcPr>
            <w:tcW w:w="1099" w:type="pct"/>
          </w:tcPr>
          <w:p w14:paraId="0B10BE75" w14:textId="785DC05A"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871,696</w:t>
            </w:r>
          </w:p>
        </w:tc>
      </w:tr>
      <w:tr w:rsidR="00B52F79" w:rsidRPr="004361EE" w14:paraId="56F57EE7" w14:textId="77777777" w:rsidTr="00B52F79">
        <w:trPr>
          <w:trHeight w:val="304"/>
        </w:trPr>
        <w:tc>
          <w:tcPr>
            <w:tcW w:w="3901" w:type="pct"/>
            <w:vAlign w:val="bottom"/>
          </w:tcPr>
          <w:p w14:paraId="3001DA40" w14:textId="77777777" w:rsidR="00B52F79" w:rsidRPr="004361EE" w:rsidRDefault="00B52F79" w:rsidP="0090666A">
            <w:pPr>
              <w:autoSpaceDE w:val="0"/>
              <w:autoSpaceDN w:val="0"/>
              <w:adjustRightInd w:val="0"/>
              <w:spacing w:line="360" w:lineRule="auto"/>
              <w:jc w:val="thaiDistribute"/>
              <w:rPr>
                <w:rFonts w:ascii="Arial" w:hAnsi="Arial" w:cs="Arial"/>
                <w:sz w:val="19"/>
                <w:szCs w:val="19"/>
              </w:rPr>
            </w:pPr>
          </w:p>
        </w:tc>
        <w:tc>
          <w:tcPr>
            <w:tcW w:w="1099" w:type="pct"/>
          </w:tcPr>
          <w:p w14:paraId="78B1C593" w14:textId="77777777" w:rsidR="00B52F79" w:rsidRPr="004361EE" w:rsidRDefault="00B52F79" w:rsidP="0090666A">
            <w:pPr>
              <w:spacing w:line="360" w:lineRule="auto"/>
              <w:ind w:left="-108"/>
              <w:jc w:val="right"/>
              <w:rPr>
                <w:rFonts w:ascii="Arial" w:hAnsi="Arial" w:cs="Arial"/>
                <w:sz w:val="19"/>
                <w:szCs w:val="19"/>
              </w:rPr>
            </w:pPr>
          </w:p>
        </w:tc>
      </w:tr>
      <w:tr w:rsidR="00B52F79" w:rsidRPr="004361EE" w14:paraId="0D0B6F85" w14:textId="77777777" w:rsidTr="00B52F79">
        <w:trPr>
          <w:trHeight w:val="304"/>
        </w:trPr>
        <w:tc>
          <w:tcPr>
            <w:tcW w:w="3901" w:type="pct"/>
            <w:vAlign w:val="bottom"/>
          </w:tcPr>
          <w:p w14:paraId="74FB62C4" w14:textId="7060C6D5" w:rsidR="00B52F79" w:rsidRPr="004361EE" w:rsidRDefault="00B52F79" w:rsidP="0090666A">
            <w:pPr>
              <w:autoSpaceDE w:val="0"/>
              <w:autoSpaceDN w:val="0"/>
              <w:adjustRightInd w:val="0"/>
              <w:spacing w:line="360" w:lineRule="auto"/>
              <w:jc w:val="thaiDistribute"/>
              <w:rPr>
                <w:rFonts w:ascii="Arial" w:hAnsi="Arial" w:cs="Arial"/>
                <w:sz w:val="19"/>
                <w:szCs w:val="19"/>
                <w:u w:val="single"/>
              </w:rPr>
            </w:pPr>
            <w:r w:rsidRPr="004361EE">
              <w:rPr>
                <w:rFonts w:ascii="Arial" w:hAnsi="Arial" w:cs="Arial"/>
                <w:sz w:val="19"/>
                <w:szCs w:val="19"/>
                <w:u w:val="single"/>
              </w:rPr>
              <w:t>Liabilities</w:t>
            </w:r>
          </w:p>
        </w:tc>
        <w:tc>
          <w:tcPr>
            <w:tcW w:w="1099" w:type="pct"/>
            <w:vAlign w:val="bottom"/>
          </w:tcPr>
          <w:p w14:paraId="514988A1" w14:textId="77777777" w:rsidR="00B52F79" w:rsidRPr="004361EE" w:rsidRDefault="00B52F79" w:rsidP="0090666A">
            <w:pPr>
              <w:spacing w:line="360" w:lineRule="auto"/>
              <w:ind w:left="-108"/>
              <w:jc w:val="right"/>
              <w:rPr>
                <w:rFonts w:ascii="Arial" w:hAnsi="Arial" w:cs="Arial"/>
                <w:sz w:val="19"/>
                <w:szCs w:val="19"/>
              </w:rPr>
            </w:pPr>
          </w:p>
        </w:tc>
      </w:tr>
      <w:tr w:rsidR="00B52F79" w:rsidRPr="004361EE" w14:paraId="50C56F7A" w14:textId="77777777" w:rsidTr="00B52F79">
        <w:trPr>
          <w:trHeight w:val="304"/>
        </w:trPr>
        <w:tc>
          <w:tcPr>
            <w:tcW w:w="3901" w:type="pct"/>
            <w:vAlign w:val="bottom"/>
          </w:tcPr>
          <w:p w14:paraId="42635473" w14:textId="77777777" w:rsidR="00B52F79" w:rsidRPr="004361EE" w:rsidRDefault="00B52F79"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Bank overdraft and loan from financial institutions</w:t>
            </w:r>
          </w:p>
        </w:tc>
        <w:tc>
          <w:tcPr>
            <w:tcW w:w="1099" w:type="pct"/>
            <w:vAlign w:val="bottom"/>
          </w:tcPr>
          <w:p w14:paraId="0A935235" w14:textId="1393B6C9"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(42,994,088)</w:t>
            </w:r>
          </w:p>
        </w:tc>
      </w:tr>
      <w:tr w:rsidR="00B52F79" w:rsidRPr="004361EE" w14:paraId="00395C0F" w14:textId="77777777" w:rsidTr="00B52F79">
        <w:trPr>
          <w:trHeight w:val="304"/>
        </w:trPr>
        <w:tc>
          <w:tcPr>
            <w:tcW w:w="3901" w:type="pct"/>
            <w:vAlign w:val="bottom"/>
          </w:tcPr>
          <w:p w14:paraId="41528C50" w14:textId="3C710854" w:rsidR="00B52F79" w:rsidRPr="004361EE" w:rsidRDefault="00B52F79"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Trade and other payables</w:t>
            </w:r>
          </w:p>
        </w:tc>
        <w:tc>
          <w:tcPr>
            <w:tcW w:w="1099" w:type="pct"/>
            <w:vAlign w:val="bottom"/>
          </w:tcPr>
          <w:p w14:paraId="51A69F48" w14:textId="0AD32E14"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(17,465,167)</w:t>
            </w:r>
          </w:p>
        </w:tc>
      </w:tr>
      <w:tr w:rsidR="00B52F79" w:rsidRPr="004361EE" w14:paraId="696F112D" w14:textId="77777777" w:rsidTr="00B52F79">
        <w:trPr>
          <w:trHeight w:val="304"/>
        </w:trPr>
        <w:tc>
          <w:tcPr>
            <w:tcW w:w="3901" w:type="pct"/>
            <w:vAlign w:val="bottom"/>
          </w:tcPr>
          <w:p w14:paraId="338D6931" w14:textId="77777777" w:rsidR="00B52F79" w:rsidRPr="004361EE" w:rsidRDefault="00B52F79"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Other current liabilities</w:t>
            </w:r>
          </w:p>
        </w:tc>
        <w:tc>
          <w:tcPr>
            <w:tcW w:w="1099" w:type="pct"/>
            <w:vAlign w:val="bottom"/>
          </w:tcPr>
          <w:p w14:paraId="266AC75D" w14:textId="021ECF65"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(1,627,027)</w:t>
            </w:r>
          </w:p>
        </w:tc>
      </w:tr>
      <w:tr w:rsidR="00B52F79" w:rsidRPr="004361EE" w14:paraId="1869D25A" w14:textId="77777777" w:rsidTr="00B52F79">
        <w:tc>
          <w:tcPr>
            <w:tcW w:w="3901" w:type="pct"/>
            <w:vAlign w:val="bottom"/>
            <w:hideMark/>
          </w:tcPr>
          <w:p w14:paraId="64F2D5BE" w14:textId="77777777" w:rsidR="00B52F79" w:rsidRPr="004361EE" w:rsidRDefault="00B52F79"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Employee benefits obligation</w:t>
            </w:r>
          </w:p>
        </w:tc>
        <w:tc>
          <w:tcPr>
            <w:tcW w:w="1099" w:type="pct"/>
            <w:vAlign w:val="bottom"/>
          </w:tcPr>
          <w:p w14:paraId="159F3967" w14:textId="6E063EAB"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(1,068,738)</w:t>
            </w:r>
          </w:p>
        </w:tc>
      </w:tr>
      <w:tr w:rsidR="00B52F79" w:rsidRPr="004361EE" w14:paraId="5C16AD1C" w14:textId="77777777" w:rsidTr="00B52F79">
        <w:tc>
          <w:tcPr>
            <w:tcW w:w="3901" w:type="pct"/>
            <w:vAlign w:val="bottom"/>
          </w:tcPr>
          <w:p w14:paraId="3A3F6A1B" w14:textId="0A8E5AE7" w:rsidR="00B52F79" w:rsidRPr="004361EE" w:rsidRDefault="00B52F79"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Deferred Tax liabilities</w:t>
            </w:r>
          </w:p>
        </w:tc>
        <w:tc>
          <w:tcPr>
            <w:tcW w:w="1099" w:type="pct"/>
            <w:vAlign w:val="bottom"/>
          </w:tcPr>
          <w:p w14:paraId="13FFEC3D" w14:textId="6FCB46BB" w:rsidR="00B52F79" w:rsidRPr="004361EE" w:rsidRDefault="00B52F79" w:rsidP="0090666A">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(2,141,707)</w:t>
            </w:r>
          </w:p>
        </w:tc>
      </w:tr>
      <w:tr w:rsidR="00B52F79" w:rsidRPr="004361EE" w14:paraId="213C725A" w14:textId="77777777" w:rsidTr="00B52F79">
        <w:tc>
          <w:tcPr>
            <w:tcW w:w="3901" w:type="pct"/>
            <w:vAlign w:val="bottom"/>
          </w:tcPr>
          <w:p w14:paraId="2EB7876F" w14:textId="2C77B852" w:rsidR="00B52F79" w:rsidRPr="004361EE" w:rsidRDefault="00B52F79"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Identifiable net assets</w:t>
            </w:r>
          </w:p>
        </w:tc>
        <w:tc>
          <w:tcPr>
            <w:tcW w:w="1099" w:type="pct"/>
          </w:tcPr>
          <w:p w14:paraId="3A992C12" w14:textId="64656945"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50,872,923</w:t>
            </w:r>
          </w:p>
        </w:tc>
      </w:tr>
      <w:tr w:rsidR="00B52F79" w:rsidRPr="004361EE" w14:paraId="55875667" w14:textId="77777777" w:rsidTr="00B52F79">
        <w:tc>
          <w:tcPr>
            <w:tcW w:w="3901" w:type="pct"/>
            <w:hideMark/>
          </w:tcPr>
          <w:p w14:paraId="26FBA8EF" w14:textId="77777777" w:rsidR="00B52F79" w:rsidRPr="004361EE" w:rsidRDefault="00B52F79"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Goodwill</w:t>
            </w:r>
          </w:p>
        </w:tc>
        <w:tc>
          <w:tcPr>
            <w:tcW w:w="1099" w:type="pct"/>
          </w:tcPr>
          <w:p w14:paraId="713691E1" w14:textId="0015E545" w:rsidR="00B52F79" w:rsidRPr="004361EE" w:rsidRDefault="00B52F79" w:rsidP="00B7317D">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6,394,86</w:t>
            </w:r>
            <w:r w:rsidR="00B7317D">
              <w:rPr>
                <w:rFonts w:ascii="Arial" w:hAnsi="Arial" w:cs="Arial"/>
                <w:sz w:val="19"/>
                <w:szCs w:val="19"/>
              </w:rPr>
              <w:t>6</w:t>
            </w:r>
          </w:p>
        </w:tc>
      </w:tr>
      <w:tr w:rsidR="00B52F79" w:rsidRPr="004361EE" w14:paraId="1983C912" w14:textId="77777777" w:rsidTr="00B52F79">
        <w:tc>
          <w:tcPr>
            <w:tcW w:w="3901" w:type="pct"/>
          </w:tcPr>
          <w:p w14:paraId="440A9C63" w14:textId="57E93E05" w:rsidR="00B52F79" w:rsidRPr="004361EE" w:rsidRDefault="00B52F79" w:rsidP="0090666A">
            <w:pPr>
              <w:autoSpaceDE w:val="0"/>
              <w:autoSpaceDN w:val="0"/>
              <w:adjustRightInd w:val="0"/>
              <w:spacing w:line="360" w:lineRule="auto"/>
              <w:jc w:val="thaiDistribute"/>
              <w:rPr>
                <w:rFonts w:ascii="Arial" w:hAnsi="Arial" w:cs="Arial"/>
                <w:sz w:val="19"/>
                <w:szCs w:val="19"/>
              </w:rPr>
            </w:pPr>
            <w:r w:rsidRPr="004361EE">
              <w:rPr>
                <w:rFonts w:ascii="Arial" w:hAnsi="Arial" w:cs="Arial"/>
                <w:sz w:val="19"/>
                <w:szCs w:val="19"/>
              </w:rPr>
              <w:t>Investment in associated company</w:t>
            </w:r>
          </w:p>
        </w:tc>
        <w:tc>
          <w:tcPr>
            <w:tcW w:w="1099" w:type="pct"/>
          </w:tcPr>
          <w:p w14:paraId="35C31EDD" w14:textId="461E0D42" w:rsidR="00B52F79" w:rsidRPr="004361EE" w:rsidRDefault="00B52F79" w:rsidP="0090666A">
            <w:pPr>
              <w:spacing w:line="360" w:lineRule="auto"/>
              <w:ind w:left="-108"/>
              <w:jc w:val="right"/>
              <w:rPr>
                <w:rFonts w:ascii="Arial" w:hAnsi="Arial" w:cs="Arial"/>
                <w:sz w:val="19"/>
                <w:szCs w:val="19"/>
              </w:rPr>
            </w:pPr>
            <w:r>
              <w:rPr>
                <w:rFonts w:ascii="Arial" w:hAnsi="Arial" w:cs="Arial"/>
                <w:sz w:val="19"/>
                <w:szCs w:val="19"/>
              </w:rPr>
              <w:t>22,892,815</w:t>
            </w:r>
          </w:p>
        </w:tc>
      </w:tr>
      <w:tr w:rsidR="00B52F79" w:rsidRPr="004361EE" w14:paraId="10CF2023" w14:textId="77777777" w:rsidTr="00B52F79">
        <w:tc>
          <w:tcPr>
            <w:tcW w:w="3901" w:type="pct"/>
          </w:tcPr>
          <w:p w14:paraId="6FC587A3" w14:textId="77777777" w:rsidR="00B52F79" w:rsidRPr="004361EE" w:rsidRDefault="00B52F79" w:rsidP="0090666A">
            <w:pPr>
              <w:autoSpaceDE w:val="0"/>
              <w:autoSpaceDN w:val="0"/>
              <w:adjustRightInd w:val="0"/>
              <w:spacing w:line="360" w:lineRule="auto"/>
              <w:jc w:val="thaiDistribute"/>
              <w:rPr>
                <w:rFonts w:ascii="Arial" w:hAnsi="Arial" w:cs="Arial"/>
                <w:sz w:val="19"/>
                <w:szCs w:val="19"/>
                <w:cs/>
              </w:rPr>
            </w:pPr>
            <w:r w:rsidRPr="004361EE">
              <w:rPr>
                <w:rFonts w:ascii="Arial" w:hAnsi="Arial" w:cs="Arial"/>
                <w:sz w:val="19"/>
                <w:szCs w:val="19"/>
              </w:rPr>
              <w:t>Cash paid for purchase investment in subsidiary</w:t>
            </w:r>
          </w:p>
        </w:tc>
        <w:tc>
          <w:tcPr>
            <w:tcW w:w="1099" w:type="pct"/>
          </w:tcPr>
          <w:p w14:paraId="50E5893F" w14:textId="77179D84" w:rsidR="00B52F79" w:rsidRPr="004361EE" w:rsidRDefault="00B52F79" w:rsidP="0090666A">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34,379,97</w:t>
            </w:r>
            <w:r w:rsidR="00B7317D">
              <w:rPr>
                <w:rFonts w:ascii="Arial" w:hAnsi="Arial" w:cs="Arial"/>
                <w:sz w:val="19"/>
                <w:szCs w:val="19"/>
              </w:rPr>
              <w:t>4</w:t>
            </w:r>
          </w:p>
        </w:tc>
      </w:tr>
      <w:tr w:rsidR="00B52F79" w:rsidRPr="004361EE" w14:paraId="188C395D" w14:textId="77777777" w:rsidTr="00B52F79">
        <w:tc>
          <w:tcPr>
            <w:tcW w:w="3901" w:type="pct"/>
            <w:hideMark/>
          </w:tcPr>
          <w:p w14:paraId="7510A7EB" w14:textId="77777777" w:rsidR="00B52F79" w:rsidRPr="004361EE" w:rsidRDefault="00B52F79" w:rsidP="0090666A">
            <w:pPr>
              <w:spacing w:line="360" w:lineRule="auto"/>
              <w:rPr>
                <w:rFonts w:ascii="Arial" w:hAnsi="Arial" w:cs="Arial"/>
                <w:sz w:val="19"/>
                <w:szCs w:val="19"/>
                <w:cs/>
              </w:rPr>
            </w:pPr>
            <w:r w:rsidRPr="004361EE">
              <w:rPr>
                <w:rFonts w:ascii="Arial" w:hAnsi="Arial" w:cs="Arial"/>
                <w:sz w:val="19"/>
                <w:szCs w:val="19"/>
              </w:rPr>
              <w:t xml:space="preserve">Consideration transferred </w:t>
            </w:r>
          </w:p>
        </w:tc>
        <w:tc>
          <w:tcPr>
            <w:tcW w:w="1099" w:type="pct"/>
            <w:vAlign w:val="bottom"/>
          </w:tcPr>
          <w:p w14:paraId="6F1876A3" w14:textId="4C02C548" w:rsidR="00B52F79" w:rsidRPr="004361EE" w:rsidRDefault="00B52F79" w:rsidP="00B52F79">
            <w:pPr>
              <w:pBdr>
                <w:bottom w:val="single" w:sz="12" w:space="1" w:color="auto"/>
              </w:pBdr>
              <w:spacing w:line="360" w:lineRule="auto"/>
              <w:ind w:left="-108"/>
              <w:jc w:val="right"/>
              <w:rPr>
                <w:rFonts w:ascii="Arial" w:hAnsi="Arial" w:cs="Arial"/>
                <w:sz w:val="19"/>
                <w:szCs w:val="19"/>
              </w:rPr>
            </w:pPr>
            <w:r>
              <w:rPr>
                <w:rFonts w:ascii="Arial" w:hAnsi="Arial" w:cs="Arial"/>
                <w:sz w:val="19"/>
                <w:szCs w:val="19"/>
              </w:rPr>
              <w:t>57,267,78</w:t>
            </w:r>
            <w:r w:rsidR="00C97F48">
              <w:rPr>
                <w:rFonts w:ascii="Arial" w:hAnsi="Arial" w:cs="Arial"/>
                <w:sz w:val="19"/>
                <w:szCs w:val="19"/>
              </w:rPr>
              <w:t>9</w:t>
            </w:r>
          </w:p>
        </w:tc>
      </w:tr>
    </w:tbl>
    <w:p w14:paraId="77D153AA" w14:textId="77777777" w:rsidR="002A33C2" w:rsidRDefault="002A33C2" w:rsidP="00E83B07">
      <w:pPr>
        <w:spacing w:line="360" w:lineRule="auto"/>
        <w:ind w:left="426"/>
        <w:jc w:val="thaiDistribute"/>
        <w:rPr>
          <w:rFonts w:ascii="Arial" w:hAnsi="Arial" w:cs="Arial"/>
          <w:sz w:val="19"/>
          <w:szCs w:val="19"/>
        </w:rPr>
      </w:pPr>
    </w:p>
    <w:p w14:paraId="0C846E64" w14:textId="05E330BC" w:rsidR="00337147" w:rsidRDefault="00812265" w:rsidP="00E83B07">
      <w:pPr>
        <w:spacing w:line="360" w:lineRule="auto"/>
        <w:ind w:left="426"/>
        <w:jc w:val="thaiDistribute"/>
        <w:rPr>
          <w:rFonts w:ascii="Arial" w:hAnsi="Arial" w:cs="Arial"/>
          <w:sz w:val="19"/>
          <w:szCs w:val="19"/>
        </w:rPr>
      </w:pPr>
      <w:r w:rsidRPr="00EA1DCD">
        <w:rPr>
          <w:rFonts w:ascii="Arial" w:hAnsi="Arial" w:cs="Arial"/>
          <w:sz w:val="19"/>
          <w:szCs w:val="19"/>
        </w:rPr>
        <w:t xml:space="preserve">The Company included </w:t>
      </w:r>
      <w:r w:rsidRPr="00EA1DCD">
        <w:rPr>
          <w:rFonts w:ascii="Arial" w:hAnsi="Arial" w:cs="Arial"/>
          <w:bCs/>
          <w:sz w:val="19"/>
          <w:szCs w:val="19"/>
          <w:lang w:val="en-GB"/>
        </w:rPr>
        <w:t xml:space="preserve">the results of operations for the business </w:t>
      </w:r>
      <w:r w:rsidRPr="00EA1DCD">
        <w:rPr>
          <w:rFonts w:ascii="Arial" w:hAnsi="Arial" w:cs="Arial"/>
          <w:sz w:val="19"/>
          <w:szCs w:val="19"/>
        </w:rPr>
        <w:t>since the acquisition date in the preparation of</w:t>
      </w:r>
      <w:r w:rsidR="00E83B07" w:rsidRPr="00EA1DCD">
        <w:rPr>
          <w:rFonts w:ascii="Arial" w:hAnsi="Arial" w:cs="Arial"/>
          <w:sz w:val="19"/>
          <w:szCs w:val="19"/>
        </w:rPr>
        <w:t xml:space="preserve"> </w:t>
      </w:r>
      <w:r w:rsidRPr="00EA1DCD">
        <w:rPr>
          <w:rFonts w:ascii="Arial" w:hAnsi="Arial" w:cs="Arial"/>
          <w:sz w:val="19"/>
          <w:szCs w:val="19"/>
        </w:rPr>
        <w:t xml:space="preserve">the consolidated statement of profit or loss for </w:t>
      </w:r>
      <w:r w:rsidR="007B71F4" w:rsidRPr="00EA1DCD">
        <w:rPr>
          <w:rFonts w:ascii="Arial" w:hAnsi="Arial" w:cs="Arial"/>
          <w:sz w:val="19"/>
          <w:szCs w:val="19"/>
        </w:rPr>
        <w:t>the</w:t>
      </w:r>
      <w:r w:rsidR="000C3413" w:rsidRPr="00EA1DCD">
        <w:rPr>
          <w:rFonts w:ascii="Arial" w:hAnsi="Arial" w:cs="Arial"/>
          <w:sz w:val="19"/>
          <w:szCs w:val="19"/>
        </w:rPr>
        <w:t xml:space="preserve"> year</w:t>
      </w:r>
      <w:r w:rsidR="007B71F4" w:rsidRPr="00EA1DCD">
        <w:rPr>
          <w:rFonts w:ascii="Arial" w:hAnsi="Arial" w:cs="Arial"/>
          <w:sz w:val="19"/>
          <w:szCs w:val="19"/>
        </w:rPr>
        <w:t xml:space="preserve"> ended 31 December 201</w:t>
      </w:r>
      <w:r w:rsidR="00C13CA8">
        <w:rPr>
          <w:rFonts w:ascii="Arial" w:hAnsi="Arial" w:cs="Arial"/>
          <w:sz w:val="19"/>
          <w:szCs w:val="19"/>
        </w:rPr>
        <w:t>6</w:t>
      </w:r>
      <w:r w:rsidRPr="00EA1DCD">
        <w:rPr>
          <w:rFonts w:ascii="Arial" w:hAnsi="Arial" w:cs="Arial"/>
          <w:sz w:val="19"/>
          <w:szCs w:val="19"/>
        </w:rPr>
        <w:t>. Significant details are as follow:</w:t>
      </w:r>
    </w:p>
    <w:p w14:paraId="59750C09" w14:textId="35C8D3FB" w:rsidR="00337147" w:rsidRDefault="00337147">
      <w:pPr>
        <w:rPr>
          <w:rFonts w:ascii="Arial" w:hAnsi="Arial" w:cs="Arial"/>
          <w:sz w:val="19"/>
          <w:szCs w:val="19"/>
        </w:rPr>
      </w:pPr>
    </w:p>
    <w:tbl>
      <w:tblPr>
        <w:tblW w:w="9038" w:type="dxa"/>
        <w:tblInd w:w="426" w:type="dxa"/>
        <w:tblLook w:val="04A0" w:firstRow="1" w:lastRow="0" w:firstColumn="1" w:lastColumn="0" w:noHBand="0" w:noVBand="1"/>
      </w:tblPr>
      <w:tblGrid>
        <w:gridCol w:w="7053"/>
        <w:gridCol w:w="1985"/>
      </w:tblGrid>
      <w:tr w:rsidR="00B52F79" w:rsidRPr="00EA1DCD" w14:paraId="758D8297" w14:textId="77777777" w:rsidTr="00B52F79">
        <w:tc>
          <w:tcPr>
            <w:tcW w:w="7053" w:type="dxa"/>
          </w:tcPr>
          <w:p w14:paraId="77C7EE15" w14:textId="77777777" w:rsidR="00B52F79" w:rsidRPr="00EA1DCD" w:rsidRDefault="00B52F79" w:rsidP="0090666A">
            <w:pPr>
              <w:autoSpaceDE w:val="0"/>
              <w:autoSpaceDN w:val="0"/>
              <w:adjustRightInd w:val="0"/>
              <w:spacing w:line="360" w:lineRule="auto"/>
              <w:jc w:val="thaiDistribute"/>
              <w:rPr>
                <w:rFonts w:ascii="Arial" w:hAnsi="Arial" w:cs="Arial"/>
                <w:sz w:val="19"/>
                <w:szCs w:val="19"/>
              </w:rPr>
            </w:pPr>
          </w:p>
        </w:tc>
        <w:tc>
          <w:tcPr>
            <w:tcW w:w="1985" w:type="dxa"/>
            <w:vAlign w:val="bottom"/>
          </w:tcPr>
          <w:p w14:paraId="0F601EE2" w14:textId="1ACC37A0" w:rsidR="00B52F79" w:rsidRPr="00EA1DCD" w:rsidRDefault="00B52F79" w:rsidP="0090666A">
            <w:pPr>
              <w:pBdr>
                <w:bottom w:val="single" w:sz="4" w:space="1" w:color="auto"/>
              </w:pBdr>
              <w:spacing w:line="360" w:lineRule="auto"/>
              <w:ind w:left="-106" w:right="-105" w:firstLine="6"/>
              <w:jc w:val="center"/>
              <w:rPr>
                <w:rFonts w:ascii="Arial" w:hAnsi="Arial" w:cs="Arial"/>
                <w:sz w:val="19"/>
                <w:szCs w:val="19"/>
              </w:rPr>
            </w:pPr>
            <w:r w:rsidRPr="00EA1DCD">
              <w:rPr>
                <w:rFonts w:ascii="Arial" w:hAnsi="Arial" w:cs="Arial"/>
                <w:sz w:val="19"/>
                <w:szCs w:val="19"/>
              </w:rPr>
              <w:t>Baht</w:t>
            </w:r>
          </w:p>
        </w:tc>
      </w:tr>
      <w:tr w:rsidR="00B52F79" w:rsidRPr="00EA1DCD" w14:paraId="5D118FA9" w14:textId="77777777" w:rsidTr="00B52F79">
        <w:tc>
          <w:tcPr>
            <w:tcW w:w="7053" w:type="dxa"/>
          </w:tcPr>
          <w:p w14:paraId="50D7C76D" w14:textId="77777777" w:rsidR="00B52F79" w:rsidRPr="00EA1DCD" w:rsidRDefault="00B52F79" w:rsidP="0090666A">
            <w:pPr>
              <w:autoSpaceDE w:val="0"/>
              <w:autoSpaceDN w:val="0"/>
              <w:adjustRightInd w:val="0"/>
              <w:spacing w:line="360" w:lineRule="auto"/>
              <w:jc w:val="thaiDistribute"/>
              <w:rPr>
                <w:rFonts w:ascii="Arial" w:hAnsi="Arial" w:cs="Arial"/>
                <w:sz w:val="19"/>
                <w:szCs w:val="19"/>
              </w:rPr>
            </w:pPr>
          </w:p>
        </w:tc>
        <w:tc>
          <w:tcPr>
            <w:tcW w:w="1985" w:type="dxa"/>
          </w:tcPr>
          <w:p w14:paraId="0B2D1F2C" w14:textId="77777777" w:rsidR="00B52F79" w:rsidRPr="00EA1DCD" w:rsidRDefault="00B52F79" w:rsidP="0090666A">
            <w:pPr>
              <w:autoSpaceDE w:val="0"/>
              <w:autoSpaceDN w:val="0"/>
              <w:adjustRightInd w:val="0"/>
              <w:spacing w:line="360" w:lineRule="auto"/>
              <w:jc w:val="right"/>
              <w:rPr>
                <w:rFonts w:ascii="Arial" w:hAnsi="Arial" w:cs="Arial"/>
                <w:sz w:val="19"/>
                <w:szCs w:val="19"/>
                <w:lang w:val="en-GB"/>
              </w:rPr>
            </w:pPr>
          </w:p>
        </w:tc>
      </w:tr>
      <w:tr w:rsidR="00B52F79" w:rsidRPr="00EA1DCD" w14:paraId="32E76F1E" w14:textId="77777777" w:rsidTr="00B52F79">
        <w:tc>
          <w:tcPr>
            <w:tcW w:w="7053" w:type="dxa"/>
            <w:hideMark/>
          </w:tcPr>
          <w:p w14:paraId="05C11FFA" w14:textId="77777777"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 xml:space="preserve">Revenue </w:t>
            </w:r>
          </w:p>
        </w:tc>
        <w:tc>
          <w:tcPr>
            <w:tcW w:w="1985" w:type="dxa"/>
            <w:shd w:val="clear" w:color="auto" w:fill="auto"/>
          </w:tcPr>
          <w:p w14:paraId="260F456F" w14:textId="069558E8"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178,820,267</w:t>
            </w:r>
          </w:p>
        </w:tc>
      </w:tr>
      <w:tr w:rsidR="00B52F79" w:rsidRPr="00EA1DCD" w14:paraId="5463133D" w14:textId="77777777" w:rsidTr="00B52F79">
        <w:tc>
          <w:tcPr>
            <w:tcW w:w="7053" w:type="dxa"/>
          </w:tcPr>
          <w:p w14:paraId="6675A7A3" w14:textId="74DA1576"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Loss for the period attributable to equity holders of the Company</w:t>
            </w:r>
          </w:p>
        </w:tc>
        <w:tc>
          <w:tcPr>
            <w:tcW w:w="1985" w:type="dxa"/>
            <w:shd w:val="clear" w:color="auto" w:fill="auto"/>
          </w:tcPr>
          <w:p w14:paraId="6D078415" w14:textId="7BF7FCE8"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(4,354,551)</w:t>
            </w:r>
          </w:p>
        </w:tc>
      </w:tr>
    </w:tbl>
    <w:p w14:paraId="3073BA19" w14:textId="77777777" w:rsidR="00EA1DCD" w:rsidRPr="006B1DED" w:rsidRDefault="00EA1DCD" w:rsidP="0090666A">
      <w:pPr>
        <w:pStyle w:val="BodyTextIndent3"/>
        <w:spacing w:line="360" w:lineRule="auto"/>
        <w:ind w:left="0" w:firstLine="0"/>
        <w:rPr>
          <w:rFonts w:ascii="Garamond" w:hAnsi="Garamond" w:cs="Garamond"/>
          <w:sz w:val="20"/>
          <w:szCs w:val="20"/>
          <w:lang w:eastAsia="en-GB"/>
        </w:rPr>
      </w:pPr>
    </w:p>
    <w:p w14:paraId="45BC89BB" w14:textId="77777777" w:rsidR="00812265" w:rsidRPr="00503EDE" w:rsidRDefault="00812265" w:rsidP="0090666A">
      <w:pPr>
        <w:tabs>
          <w:tab w:val="left" w:pos="540"/>
        </w:tabs>
        <w:spacing w:line="360" w:lineRule="auto"/>
        <w:ind w:left="426"/>
        <w:jc w:val="thaiDistribute"/>
        <w:rPr>
          <w:rFonts w:ascii="Arial" w:hAnsi="Arial" w:cs="Arial"/>
          <w:sz w:val="19"/>
          <w:szCs w:val="19"/>
          <w:u w:val="single"/>
        </w:rPr>
      </w:pPr>
      <w:r w:rsidRPr="00503EDE">
        <w:rPr>
          <w:rFonts w:ascii="Arial" w:hAnsi="Arial" w:cs="Arial"/>
          <w:sz w:val="19"/>
          <w:szCs w:val="19"/>
          <w:u w:val="single"/>
          <w:lang w:val="en-GB"/>
        </w:rPr>
        <w:lastRenderedPageBreak/>
        <w:t>Mr. Jones International Company Limited</w:t>
      </w:r>
    </w:p>
    <w:p w14:paraId="6CFCB15C" w14:textId="77777777" w:rsidR="00812265" w:rsidRPr="00503EDE" w:rsidRDefault="00812265" w:rsidP="0090666A">
      <w:pPr>
        <w:tabs>
          <w:tab w:val="left" w:pos="540"/>
        </w:tabs>
        <w:spacing w:line="360" w:lineRule="auto"/>
        <w:ind w:left="426"/>
        <w:jc w:val="thaiDistribute"/>
        <w:rPr>
          <w:rFonts w:ascii="Arial" w:hAnsi="Arial" w:cs="Arial"/>
          <w:sz w:val="19"/>
          <w:szCs w:val="19"/>
          <w:lang w:val="en-GB"/>
        </w:rPr>
      </w:pPr>
    </w:p>
    <w:p w14:paraId="22A02E78" w14:textId="44C91484" w:rsidR="001B4991" w:rsidRDefault="00812265" w:rsidP="00396D67">
      <w:pPr>
        <w:tabs>
          <w:tab w:val="left" w:pos="540"/>
        </w:tabs>
        <w:spacing w:line="360" w:lineRule="auto"/>
        <w:ind w:left="426"/>
        <w:jc w:val="thaiDistribute"/>
        <w:rPr>
          <w:rFonts w:ascii="Arial" w:hAnsi="Arial" w:cs="Arial"/>
          <w:sz w:val="19"/>
          <w:szCs w:val="19"/>
        </w:rPr>
      </w:pPr>
      <w:r w:rsidRPr="00503EDE">
        <w:rPr>
          <w:rFonts w:ascii="Arial" w:hAnsi="Arial" w:cs="Arial"/>
          <w:sz w:val="19"/>
          <w:szCs w:val="19"/>
        </w:rPr>
        <w:t xml:space="preserve">In September 2016, the Company </w:t>
      </w:r>
      <w:r w:rsidRPr="00503EDE">
        <w:rPr>
          <w:rFonts w:ascii="Arial" w:eastAsia="Calibri" w:hAnsi="Arial" w:cs="Arial"/>
          <w:sz w:val="19"/>
          <w:szCs w:val="19"/>
          <w:lang w:eastAsia="en-US"/>
        </w:rPr>
        <w:t xml:space="preserve">entered an agreement to purchase total common share of Mr. Jones’ </w:t>
      </w:r>
      <w:r w:rsidRPr="00503EDE">
        <w:rPr>
          <w:rFonts w:ascii="Arial" w:hAnsi="Arial" w:cs="Arial"/>
          <w:sz w:val="19"/>
          <w:szCs w:val="19"/>
          <w:lang w:val="en-GB"/>
        </w:rPr>
        <w:t>International Company Limited</w:t>
      </w:r>
      <w:r w:rsidR="00D07390" w:rsidRPr="00503EDE">
        <w:rPr>
          <w:rFonts w:ascii="Arial" w:eastAsia="Calibri" w:hAnsi="Arial" w:cs="Arial"/>
          <w:sz w:val="19"/>
          <w:szCs w:val="19"/>
          <w:lang w:eastAsia="en-US"/>
        </w:rPr>
        <w:t xml:space="preserve"> </w:t>
      </w:r>
      <w:proofErr w:type="gramStart"/>
      <w:r w:rsidR="00D07390" w:rsidRPr="00503EDE">
        <w:rPr>
          <w:rFonts w:ascii="Arial" w:eastAsia="Calibri" w:hAnsi="Arial" w:cs="Arial"/>
          <w:sz w:val="19"/>
          <w:szCs w:val="19"/>
          <w:lang w:eastAsia="en-US"/>
        </w:rPr>
        <w:t>totaling</w:t>
      </w:r>
      <w:proofErr w:type="gramEnd"/>
      <w:r w:rsidR="00D07390" w:rsidRPr="00503EDE">
        <w:rPr>
          <w:rFonts w:ascii="Arial" w:eastAsia="Calibri" w:hAnsi="Arial" w:cs="Arial"/>
          <w:sz w:val="19"/>
          <w:szCs w:val="19"/>
          <w:lang w:eastAsia="en-US"/>
        </w:rPr>
        <w:t xml:space="preserve"> Baht 27</w:t>
      </w:r>
      <w:r w:rsidR="000C3413" w:rsidRPr="00503EDE">
        <w:rPr>
          <w:rFonts w:ascii="Arial" w:eastAsia="Calibri" w:hAnsi="Arial" w:cs="Arial"/>
          <w:sz w:val="19"/>
          <w:szCs w:val="19"/>
          <w:lang w:eastAsia="en-US"/>
        </w:rPr>
        <w:t xml:space="preserve"> million</w:t>
      </w:r>
      <w:r w:rsidRPr="00503EDE">
        <w:rPr>
          <w:rFonts w:ascii="Arial" w:eastAsia="Calibri" w:hAnsi="Arial" w:cs="Arial"/>
          <w:sz w:val="19"/>
          <w:szCs w:val="19"/>
          <w:lang w:eastAsia="en-US"/>
        </w:rPr>
        <w:t xml:space="preserve"> in order to have right to management Mr. Jones’ Orphanage which sell the dessert, bakery and beverage </w:t>
      </w:r>
      <w:r w:rsidRPr="00503EDE">
        <w:rPr>
          <w:rFonts w:ascii="Arial" w:hAnsi="Arial" w:cs="Arial"/>
          <w:sz w:val="19"/>
          <w:szCs w:val="19"/>
        </w:rPr>
        <w:t xml:space="preserve">for 6 branches in Thailand. </w:t>
      </w:r>
    </w:p>
    <w:p w14:paraId="37DDE30A" w14:textId="6389E35D" w:rsidR="002A33C2" w:rsidRDefault="002A33C2">
      <w:pPr>
        <w:rPr>
          <w:rFonts w:ascii="Arial" w:hAnsi="Arial" w:cs="Arial"/>
          <w:sz w:val="19"/>
          <w:szCs w:val="19"/>
        </w:rPr>
      </w:pPr>
    </w:p>
    <w:p w14:paraId="0C4C8654" w14:textId="74067C5D" w:rsidR="000C3413" w:rsidRPr="00EA1DCD" w:rsidRDefault="000C3413" w:rsidP="0090666A">
      <w:pPr>
        <w:tabs>
          <w:tab w:val="left" w:pos="540"/>
        </w:tabs>
        <w:spacing w:line="360" w:lineRule="auto"/>
        <w:ind w:left="450"/>
        <w:jc w:val="thaiDistribute"/>
        <w:rPr>
          <w:rFonts w:ascii="Arial" w:hAnsi="Arial" w:cs="Arial"/>
          <w:sz w:val="19"/>
          <w:szCs w:val="19"/>
          <w:lang w:bidi="ar-SA"/>
        </w:rPr>
      </w:pPr>
      <w:r w:rsidRPr="00503EDE">
        <w:rPr>
          <w:rFonts w:ascii="Arial" w:hAnsi="Arial" w:cs="Arial"/>
          <w:sz w:val="19"/>
          <w:szCs w:val="19"/>
        </w:rPr>
        <w:t xml:space="preserve">Fair values of acquired assets and </w:t>
      </w:r>
      <w:r w:rsidRPr="00503EDE">
        <w:rPr>
          <w:rFonts w:ascii="Arial" w:hAnsi="Arial" w:cs="Arial"/>
          <w:sz w:val="19"/>
          <w:szCs w:val="19"/>
          <w:lang w:bidi="ar-SA"/>
        </w:rPr>
        <w:t xml:space="preserve">liabilities assumed </w:t>
      </w:r>
      <w:r w:rsidR="00396D67">
        <w:rPr>
          <w:rFonts w:ascii="Arial" w:hAnsi="Arial" w:cs="Arial"/>
          <w:sz w:val="19"/>
          <w:szCs w:val="19"/>
          <w:lang w:bidi="ar-SA"/>
        </w:rPr>
        <w:t>at the acquisition date</w:t>
      </w:r>
      <w:r w:rsidRPr="00503EDE">
        <w:rPr>
          <w:rFonts w:ascii="Arial" w:hAnsi="Arial" w:cs="Arial"/>
          <w:sz w:val="19"/>
          <w:szCs w:val="19"/>
          <w:lang w:bidi="ar-SA"/>
        </w:rPr>
        <w:t xml:space="preserve"> are summarized below:</w:t>
      </w:r>
    </w:p>
    <w:p w14:paraId="3867E9CF" w14:textId="77777777" w:rsidR="00007083" w:rsidRPr="00FA711E" w:rsidRDefault="00007083" w:rsidP="0090666A">
      <w:pPr>
        <w:tabs>
          <w:tab w:val="left" w:pos="540"/>
        </w:tabs>
        <w:spacing w:line="360" w:lineRule="auto"/>
        <w:ind w:left="450"/>
        <w:jc w:val="thaiDistribute"/>
        <w:rPr>
          <w:rFonts w:ascii="Garamond" w:hAnsi="Garamond" w:cs="Garamond"/>
          <w:sz w:val="20"/>
          <w:szCs w:val="20"/>
          <w:lang w:val="en-GB" w:bidi="ar-SA"/>
        </w:rPr>
      </w:pPr>
    </w:p>
    <w:tbl>
      <w:tblPr>
        <w:tblW w:w="0" w:type="auto"/>
        <w:tblInd w:w="426" w:type="dxa"/>
        <w:tblLook w:val="04A0" w:firstRow="1" w:lastRow="0" w:firstColumn="1" w:lastColumn="0" w:noHBand="0" w:noVBand="1"/>
      </w:tblPr>
      <w:tblGrid>
        <w:gridCol w:w="6964"/>
        <w:gridCol w:w="1971"/>
      </w:tblGrid>
      <w:tr w:rsidR="00B52F79" w:rsidRPr="00EA1DCD" w14:paraId="5D5E3B96" w14:textId="77777777" w:rsidTr="00337147">
        <w:trPr>
          <w:tblHeader/>
        </w:trPr>
        <w:tc>
          <w:tcPr>
            <w:tcW w:w="6964" w:type="dxa"/>
            <w:vAlign w:val="bottom"/>
          </w:tcPr>
          <w:p w14:paraId="1A8A7100" w14:textId="77777777" w:rsidR="00B52F79" w:rsidRPr="00EA1DCD" w:rsidRDefault="00B52F79" w:rsidP="0090666A">
            <w:pPr>
              <w:pStyle w:val="a1"/>
              <w:spacing w:line="360" w:lineRule="auto"/>
              <w:ind w:left="426" w:right="-14"/>
              <w:rPr>
                <w:rFonts w:ascii="Arial" w:eastAsia="Angsana New" w:cs="Arial"/>
                <w:color w:val="auto"/>
                <w:sz w:val="19"/>
                <w:szCs w:val="19"/>
                <w:cs/>
                <w:lang w:val="en-GB"/>
              </w:rPr>
            </w:pPr>
          </w:p>
        </w:tc>
        <w:tc>
          <w:tcPr>
            <w:tcW w:w="1971" w:type="dxa"/>
            <w:vAlign w:val="bottom"/>
          </w:tcPr>
          <w:p w14:paraId="2D98E38C" w14:textId="008F09B0" w:rsidR="00B52F79" w:rsidRPr="00EA1DCD" w:rsidRDefault="00B52F79" w:rsidP="0090666A">
            <w:pPr>
              <w:pBdr>
                <w:bottom w:val="single" w:sz="4" w:space="1" w:color="auto"/>
              </w:pBdr>
              <w:autoSpaceDE w:val="0"/>
              <w:autoSpaceDN w:val="0"/>
              <w:adjustRightInd w:val="0"/>
              <w:spacing w:line="360" w:lineRule="auto"/>
              <w:jc w:val="center"/>
              <w:rPr>
                <w:rFonts w:ascii="Arial" w:eastAsia="Angsana New" w:hAnsi="Arial" w:cs="Arial"/>
                <w:sz w:val="19"/>
                <w:szCs w:val="19"/>
                <w:lang w:val="en-GB"/>
              </w:rPr>
            </w:pPr>
            <w:r w:rsidRPr="00EA1DCD">
              <w:rPr>
                <w:rFonts w:ascii="Arial" w:hAnsi="Arial" w:cs="Arial"/>
                <w:sz w:val="19"/>
                <w:szCs w:val="19"/>
              </w:rPr>
              <w:t>Baht</w:t>
            </w:r>
          </w:p>
        </w:tc>
      </w:tr>
      <w:tr w:rsidR="00B52F79" w:rsidRPr="00EA1DCD" w14:paraId="17CB4524" w14:textId="77777777" w:rsidTr="00337147">
        <w:trPr>
          <w:tblHeader/>
        </w:trPr>
        <w:tc>
          <w:tcPr>
            <w:tcW w:w="6964" w:type="dxa"/>
            <w:vAlign w:val="bottom"/>
          </w:tcPr>
          <w:p w14:paraId="3AB0A21B" w14:textId="0B8CEBBB" w:rsidR="00B52F79" w:rsidRPr="00DF18DD" w:rsidRDefault="00B52F79" w:rsidP="0090666A">
            <w:pPr>
              <w:autoSpaceDE w:val="0"/>
              <w:autoSpaceDN w:val="0"/>
              <w:adjustRightInd w:val="0"/>
              <w:spacing w:line="360" w:lineRule="auto"/>
              <w:jc w:val="thaiDistribute"/>
              <w:rPr>
                <w:rFonts w:ascii="Arial" w:hAnsi="Arial" w:cs="Arial"/>
                <w:i/>
                <w:iCs/>
                <w:sz w:val="16"/>
                <w:szCs w:val="16"/>
                <w:u w:val="single"/>
              </w:rPr>
            </w:pPr>
          </w:p>
        </w:tc>
        <w:tc>
          <w:tcPr>
            <w:tcW w:w="1971" w:type="dxa"/>
            <w:vAlign w:val="bottom"/>
          </w:tcPr>
          <w:p w14:paraId="4A00B276" w14:textId="77777777" w:rsidR="00B52F79" w:rsidRPr="00DF18DD" w:rsidRDefault="00B52F79" w:rsidP="0090666A">
            <w:pPr>
              <w:spacing w:line="360" w:lineRule="auto"/>
              <w:ind w:left="-108"/>
              <w:jc w:val="right"/>
              <w:rPr>
                <w:rFonts w:ascii="Arial" w:hAnsi="Arial" w:cs="Arial"/>
                <w:i/>
                <w:iCs/>
                <w:sz w:val="16"/>
                <w:szCs w:val="16"/>
              </w:rPr>
            </w:pPr>
          </w:p>
        </w:tc>
      </w:tr>
      <w:tr w:rsidR="00B52F79" w:rsidRPr="00EA1DCD" w14:paraId="1BAF9A70" w14:textId="77777777" w:rsidTr="00337147">
        <w:tc>
          <w:tcPr>
            <w:tcW w:w="6964" w:type="dxa"/>
            <w:vAlign w:val="bottom"/>
          </w:tcPr>
          <w:p w14:paraId="37D1F2A0" w14:textId="77777777" w:rsidR="00B52F79" w:rsidRPr="00EA1DCD" w:rsidRDefault="00B52F79" w:rsidP="00781A5C">
            <w:pPr>
              <w:autoSpaceDE w:val="0"/>
              <w:autoSpaceDN w:val="0"/>
              <w:adjustRightInd w:val="0"/>
              <w:spacing w:line="360" w:lineRule="auto"/>
              <w:jc w:val="thaiDistribute"/>
              <w:rPr>
                <w:rFonts w:ascii="Arial" w:hAnsi="Arial" w:cs="Arial"/>
                <w:i/>
                <w:iCs/>
                <w:sz w:val="19"/>
                <w:szCs w:val="19"/>
                <w:u w:val="single"/>
              </w:rPr>
            </w:pPr>
            <w:r w:rsidRPr="00EA1DCD">
              <w:rPr>
                <w:rFonts w:ascii="Arial" w:hAnsi="Arial" w:cs="Arial"/>
                <w:sz w:val="19"/>
                <w:szCs w:val="19"/>
                <w:u w:val="single"/>
              </w:rPr>
              <w:t>Assets</w:t>
            </w:r>
          </w:p>
        </w:tc>
        <w:tc>
          <w:tcPr>
            <w:tcW w:w="1971" w:type="dxa"/>
            <w:vAlign w:val="bottom"/>
          </w:tcPr>
          <w:p w14:paraId="50D8793B" w14:textId="77777777" w:rsidR="00B52F79" w:rsidRPr="00EA1DCD" w:rsidRDefault="00B52F79" w:rsidP="00781A5C">
            <w:pPr>
              <w:spacing w:line="360" w:lineRule="auto"/>
              <w:ind w:left="-108"/>
              <w:jc w:val="right"/>
              <w:rPr>
                <w:rFonts w:ascii="Arial" w:hAnsi="Arial" w:cs="Arial"/>
                <w:i/>
                <w:iCs/>
                <w:sz w:val="19"/>
                <w:szCs w:val="19"/>
              </w:rPr>
            </w:pPr>
          </w:p>
        </w:tc>
      </w:tr>
      <w:tr w:rsidR="00B52F79" w:rsidRPr="00EA1DCD" w14:paraId="5B6A4987" w14:textId="77777777" w:rsidTr="00337147">
        <w:tc>
          <w:tcPr>
            <w:tcW w:w="6964" w:type="dxa"/>
            <w:vAlign w:val="bottom"/>
          </w:tcPr>
          <w:p w14:paraId="20EECA38" w14:textId="62DC5E6A"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Cash and cash equivalents</w:t>
            </w:r>
          </w:p>
        </w:tc>
        <w:tc>
          <w:tcPr>
            <w:tcW w:w="1971" w:type="dxa"/>
          </w:tcPr>
          <w:p w14:paraId="713A0F4F" w14:textId="2BC14BEB"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5,440,403</w:t>
            </w:r>
          </w:p>
        </w:tc>
      </w:tr>
      <w:tr w:rsidR="00B52F79" w:rsidRPr="00EA1DCD" w14:paraId="314FAFC0" w14:textId="77777777" w:rsidTr="00337147">
        <w:tc>
          <w:tcPr>
            <w:tcW w:w="6964" w:type="dxa"/>
            <w:vAlign w:val="bottom"/>
            <w:hideMark/>
          </w:tcPr>
          <w:p w14:paraId="2979C522" w14:textId="44C93B46"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Trade accounts receivable</w:t>
            </w:r>
          </w:p>
        </w:tc>
        <w:tc>
          <w:tcPr>
            <w:tcW w:w="1971" w:type="dxa"/>
          </w:tcPr>
          <w:p w14:paraId="0AE293E0" w14:textId="318A3769"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595,532</w:t>
            </w:r>
          </w:p>
        </w:tc>
      </w:tr>
      <w:tr w:rsidR="00B52F79" w:rsidRPr="00EA1DCD" w14:paraId="217010DD" w14:textId="77777777" w:rsidTr="00337147">
        <w:trPr>
          <w:trHeight w:val="304"/>
        </w:trPr>
        <w:tc>
          <w:tcPr>
            <w:tcW w:w="6964" w:type="dxa"/>
            <w:vAlign w:val="bottom"/>
          </w:tcPr>
          <w:p w14:paraId="59161524" w14:textId="77777777" w:rsidR="00B52F79" w:rsidRPr="00EA1DCD" w:rsidRDefault="00B52F79" w:rsidP="0090666A">
            <w:pPr>
              <w:autoSpaceDE w:val="0"/>
              <w:autoSpaceDN w:val="0"/>
              <w:adjustRightInd w:val="0"/>
              <w:spacing w:line="360" w:lineRule="auto"/>
              <w:jc w:val="thaiDistribute"/>
              <w:rPr>
                <w:rFonts w:ascii="Arial" w:hAnsi="Arial" w:cs="Arial"/>
                <w:sz w:val="19"/>
                <w:szCs w:val="19"/>
                <w:cs/>
              </w:rPr>
            </w:pPr>
            <w:r w:rsidRPr="00EA1DCD">
              <w:rPr>
                <w:rFonts w:ascii="Arial" w:hAnsi="Arial" w:cs="Arial"/>
                <w:sz w:val="19"/>
                <w:szCs w:val="19"/>
              </w:rPr>
              <w:t>Inventories</w:t>
            </w:r>
          </w:p>
        </w:tc>
        <w:tc>
          <w:tcPr>
            <w:tcW w:w="1971" w:type="dxa"/>
          </w:tcPr>
          <w:p w14:paraId="132C3168" w14:textId="1E7C8419"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1,877,827</w:t>
            </w:r>
          </w:p>
        </w:tc>
      </w:tr>
      <w:tr w:rsidR="00B52F79" w:rsidRPr="00EA1DCD" w14:paraId="41CE7603" w14:textId="77777777" w:rsidTr="00337147">
        <w:trPr>
          <w:trHeight w:val="304"/>
        </w:trPr>
        <w:tc>
          <w:tcPr>
            <w:tcW w:w="6964" w:type="dxa"/>
            <w:vAlign w:val="bottom"/>
          </w:tcPr>
          <w:p w14:paraId="6343BCF5" w14:textId="77777777" w:rsidR="00B52F79" w:rsidRPr="00EA1DCD" w:rsidRDefault="00B52F79" w:rsidP="0090666A">
            <w:pPr>
              <w:autoSpaceDE w:val="0"/>
              <w:autoSpaceDN w:val="0"/>
              <w:adjustRightInd w:val="0"/>
              <w:spacing w:line="360" w:lineRule="auto"/>
              <w:jc w:val="thaiDistribute"/>
              <w:rPr>
                <w:rFonts w:ascii="Arial" w:hAnsi="Arial" w:cs="Arial"/>
                <w:sz w:val="19"/>
                <w:szCs w:val="19"/>
                <w:cs/>
              </w:rPr>
            </w:pPr>
            <w:r w:rsidRPr="00EA1DCD">
              <w:rPr>
                <w:rFonts w:ascii="Arial" w:hAnsi="Arial" w:cs="Arial"/>
                <w:sz w:val="19"/>
                <w:szCs w:val="19"/>
              </w:rPr>
              <w:t>Other current assets</w:t>
            </w:r>
          </w:p>
        </w:tc>
        <w:tc>
          <w:tcPr>
            <w:tcW w:w="1971" w:type="dxa"/>
          </w:tcPr>
          <w:p w14:paraId="11B0AC4B" w14:textId="29E47B77"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1,705,538</w:t>
            </w:r>
          </w:p>
        </w:tc>
      </w:tr>
      <w:tr w:rsidR="00B52F79" w:rsidRPr="00EA1DCD" w14:paraId="6921D27C" w14:textId="77777777" w:rsidTr="00337147">
        <w:trPr>
          <w:trHeight w:val="304"/>
        </w:trPr>
        <w:tc>
          <w:tcPr>
            <w:tcW w:w="6964" w:type="dxa"/>
            <w:vAlign w:val="bottom"/>
          </w:tcPr>
          <w:p w14:paraId="289236D8" w14:textId="77777777" w:rsidR="00B52F79" w:rsidRPr="00EA1DCD" w:rsidRDefault="00B52F79" w:rsidP="0090666A">
            <w:pPr>
              <w:autoSpaceDE w:val="0"/>
              <w:autoSpaceDN w:val="0"/>
              <w:adjustRightInd w:val="0"/>
              <w:spacing w:line="360" w:lineRule="auto"/>
              <w:jc w:val="thaiDistribute"/>
              <w:rPr>
                <w:rFonts w:ascii="Arial" w:hAnsi="Arial" w:cs="Arial"/>
                <w:sz w:val="19"/>
                <w:szCs w:val="19"/>
                <w:cs/>
              </w:rPr>
            </w:pPr>
            <w:r w:rsidRPr="00EA1DCD">
              <w:rPr>
                <w:rFonts w:ascii="Arial" w:hAnsi="Arial" w:cs="Arial"/>
                <w:sz w:val="19"/>
                <w:szCs w:val="19"/>
              </w:rPr>
              <w:t>Building improvement and equipment</w:t>
            </w:r>
          </w:p>
        </w:tc>
        <w:tc>
          <w:tcPr>
            <w:tcW w:w="1971" w:type="dxa"/>
          </w:tcPr>
          <w:p w14:paraId="4597BC5B" w14:textId="47C4CFE5"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20,649,706</w:t>
            </w:r>
          </w:p>
        </w:tc>
      </w:tr>
      <w:tr w:rsidR="00B52F79" w:rsidRPr="00EA1DCD" w14:paraId="6C242554" w14:textId="77777777" w:rsidTr="00337147">
        <w:trPr>
          <w:trHeight w:val="304"/>
        </w:trPr>
        <w:tc>
          <w:tcPr>
            <w:tcW w:w="6964" w:type="dxa"/>
            <w:vAlign w:val="bottom"/>
          </w:tcPr>
          <w:p w14:paraId="4C71AF0A" w14:textId="5A908FDC"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Intangible assets</w:t>
            </w:r>
          </w:p>
        </w:tc>
        <w:tc>
          <w:tcPr>
            <w:tcW w:w="1971" w:type="dxa"/>
          </w:tcPr>
          <w:p w14:paraId="14571743" w14:textId="64685E07"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7,460,000</w:t>
            </w:r>
          </w:p>
        </w:tc>
      </w:tr>
      <w:tr w:rsidR="00B52F79" w:rsidRPr="00EA1DCD" w14:paraId="7CE98BB3" w14:textId="77777777" w:rsidTr="00337147">
        <w:trPr>
          <w:trHeight w:val="304"/>
        </w:trPr>
        <w:tc>
          <w:tcPr>
            <w:tcW w:w="6964" w:type="dxa"/>
            <w:vAlign w:val="bottom"/>
          </w:tcPr>
          <w:p w14:paraId="5194E0AC" w14:textId="77777777"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Other non – current assets</w:t>
            </w:r>
          </w:p>
        </w:tc>
        <w:tc>
          <w:tcPr>
            <w:tcW w:w="1971" w:type="dxa"/>
          </w:tcPr>
          <w:p w14:paraId="4C83F20C" w14:textId="12EC2A95"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3,687,044</w:t>
            </w:r>
          </w:p>
        </w:tc>
      </w:tr>
      <w:tr w:rsidR="00B52F79" w:rsidRPr="00EA1DCD" w14:paraId="0FA3C7D7" w14:textId="77777777" w:rsidTr="00337147">
        <w:trPr>
          <w:trHeight w:val="304"/>
        </w:trPr>
        <w:tc>
          <w:tcPr>
            <w:tcW w:w="6964" w:type="dxa"/>
            <w:vAlign w:val="bottom"/>
          </w:tcPr>
          <w:p w14:paraId="7314CC13" w14:textId="77777777" w:rsidR="00B52F79" w:rsidRPr="00DF18DD" w:rsidRDefault="00B52F79" w:rsidP="0090666A">
            <w:pPr>
              <w:autoSpaceDE w:val="0"/>
              <w:autoSpaceDN w:val="0"/>
              <w:adjustRightInd w:val="0"/>
              <w:spacing w:line="360" w:lineRule="auto"/>
              <w:jc w:val="thaiDistribute"/>
              <w:rPr>
                <w:rFonts w:ascii="Arial" w:hAnsi="Arial" w:cs="Arial"/>
                <w:sz w:val="16"/>
                <w:szCs w:val="16"/>
              </w:rPr>
            </w:pPr>
          </w:p>
        </w:tc>
        <w:tc>
          <w:tcPr>
            <w:tcW w:w="1971" w:type="dxa"/>
          </w:tcPr>
          <w:p w14:paraId="2FE56D6D" w14:textId="77777777" w:rsidR="00B52F79" w:rsidRPr="00DF18DD" w:rsidRDefault="00B52F79" w:rsidP="0090666A">
            <w:pPr>
              <w:spacing w:line="360" w:lineRule="auto"/>
              <w:ind w:left="-108"/>
              <w:jc w:val="right"/>
              <w:rPr>
                <w:rFonts w:ascii="Arial" w:hAnsi="Arial" w:cs="Arial"/>
                <w:sz w:val="16"/>
                <w:szCs w:val="16"/>
              </w:rPr>
            </w:pPr>
          </w:p>
        </w:tc>
      </w:tr>
      <w:tr w:rsidR="00B52F79" w:rsidRPr="00EA1DCD" w14:paraId="3065CC58" w14:textId="77777777" w:rsidTr="00337147">
        <w:trPr>
          <w:trHeight w:val="304"/>
        </w:trPr>
        <w:tc>
          <w:tcPr>
            <w:tcW w:w="6964" w:type="dxa"/>
            <w:vAlign w:val="bottom"/>
          </w:tcPr>
          <w:p w14:paraId="0B59F23C" w14:textId="6FE0599C" w:rsidR="00B52F79" w:rsidRPr="00EA1DCD" w:rsidRDefault="00B52F79" w:rsidP="0090666A">
            <w:pPr>
              <w:autoSpaceDE w:val="0"/>
              <w:autoSpaceDN w:val="0"/>
              <w:adjustRightInd w:val="0"/>
              <w:spacing w:line="360" w:lineRule="auto"/>
              <w:jc w:val="thaiDistribute"/>
              <w:rPr>
                <w:rFonts w:ascii="Arial" w:hAnsi="Arial" w:cs="Arial"/>
                <w:sz w:val="19"/>
                <w:szCs w:val="19"/>
                <w:u w:val="single"/>
              </w:rPr>
            </w:pPr>
            <w:r w:rsidRPr="00EA1DCD">
              <w:rPr>
                <w:rFonts w:ascii="Arial" w:hAnsi="Arial" w:cs="Arial"/>
                <w:sz w:val="19"/>
                <w:szCs w:val="19"/>
                <w:u w:val="single"/>
              </w:rPr>
              <w:t>Liabilities</w:t>
            </w:r>
          </w:p>
        </w:tc>
        <w:tc>
          <w:tcPr>
            <w:tcW w:w="1971" w:type="dxa"/>
          </w:tcPr>
          <w:p w14:paraId="0C0B8123" w14:textId="77777777" w:rsidR="00B52F79" w:rsidRPr="00EA1DCD" w:rsidRDefault="00B52F79" w:rsidP="0090666A">
            <w:pPr>
              <w:spacing w:line="360" w:lineRule="auto"/>
              <w:ind w:left="-108"/>
              <w:jc w:val="right"/>
              <w:rPr>
                <w:rFonts w:ascii="Arial" w:hAnsi="Arial" w:cs="Arial"/>
                <w:sz w:val="19"/>
                <w:szCs w:val="19"/>
              </w:rPr>
            </w:pPr>
          </w:p>
        </w:tc>
      </w:tr>
      <w:tr w:rsidR="00B52F79" w:rsidRPr="00EA1DCD" w14:paraId="4AC1E6FA" w14:textId="77777777" w:rsidTr="00337147">
        <w:trPr>
          <w:trHeight w:val="304"/>
        </w:trPr>
        <w:tc>
          <w:tcPr>
            <w:tcW w:w="6964" w:type="dxa"/>
            <w:vAlign w:val="bottom"/>
          </w:tcPr>
          <w:p w14:paraId="26A14DF6" w14:textId="77777777"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Trade and other payables</w:t>
            </w:r>
          </w:p>
        </w:tc>
        <w:tc>
          <w:tcPr>
            <w:tcW w:w="1971" w:type="dxa"/>
          </w:tcPr>
          <w:p w14:paraId="3790D82C" w14:textId="364551C2"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(6,064,500)</w:t>
            </w:r>
          </w:p>
        </w:tc>
      </w:tr>
      <w:tr w:rsidR="00B52F79" w:rsidRPr="00EA1DCD" w14:paraId="14C8DDD4" w14:textId="77777777" w:rsidTr="00337147">
        <w:trPr>
          <w:trHeight w:val="304"/>
        </w:trPr>
        <w:tc>
          <w:tcPr>
            <w:tcW w:w="6964" w:type="dxa"/>
            <w:vAlign w:val="bottom"/>
          </w:tcPr>
          <w:p w14:paraId="4FBF9B62" w14:textId="016FB922" w:rsidR="00B52F79" w:rsidRPr="00EA1DCD" w:rsidRDefault="00B52F79" w:rsidP="0090666A">
            <w:pPr>
              <w:autoSpaceDE w:val="0"/>
              <w:autoSpaceDN w:val="0"/>
              <w:adjustRightInd w:val="0"/>
              <w:spacing w:line="360" w:lineRule="auto"/>
              <w:jc w:val="thaiDistribute"/>
              <w:rPr>
                <w:rFonts w:ascii="Arial" w:hAnsi="Arial" w:cs="Arial"/>
                <w:sz w:val="19"/>
                <w:szCs w:val="19"/>
                <w:lang w:val="en-GB"/>
              </w:rPr>
            </w:pPr>
            <w:r w:rsidRPr="00EA1DCD">
              <w:rPr>
                <w:rFonts w:ascii="Arial" w:hAnsi="Arial" w:cs="Arial"/>
                <w:sz w:val="19"/>
                <w:szCs w:val="19"/>
              </w:rPr>
              <w:t>Short – term loan from parent</w:t>
            </w:r>
            <w:r w:rsidRPr="00EA1DCD">
              <w:rPr>
                <w:rFonts w:ascii="Arial" w:hAnsi="Arial" w:cs="Arial"/>
                <w:sz w:val="19"/>
                <w:szCs w:val="19"/>
                <w:cs/>
              </w:rPr>
              <w:t xml:space="preserve"> </w:t>
            </w:r>
            <w:r w:rsidRPr="00EA1DCD">
              <w:rPr>
                <w:rFonts w:ascii="Arial" w:hAnsi="Arial" w:cs="Arial"/>
                <w:sz w:val="19"/>
                <w:szCs w:val="19"/>
                <w:lang w:val="en-GB"/>
              </w:rPr>
              <w:t>company</w:t>
            </w:r>
          </w:p>
        </w:tc>
        <w:tc>
          <w:tcPr>
            <w:tcW w:w="1971" w:type="dxa"/>
          </w:tcPr>
          <w:p w14:paraId="40F8685F" w14:textId="6878E269" w:rsidR="00B52F79" w:rsidRPr="00EA1DCD" w:rsidRDefault="00B52F79" w:rsidP="0090666A">
            <w:pPr>
              <w:spacing w:line="360" w:lineRule="auto"/>
              <w:ind w:left="-108"/>
              <w:jc w:val="right"/>
              <w:rPr>
                <w:rFonts w:ascii="Arial" w:hAnsi="Arial" w:cs="Arial"/>
                <w:sz w:val="19"/>
                <w:szCs w:val="19"/>
                <w:cs/>
              </w:rPr>
            </w:pPr>
            <w:r>
              <w:rPr>
                <w:rFonts w:ascii="Arial" w:hAnsi="Arial" w:cs="Arial"/>
                <w:sz w:val="19"/>
                <w:szCs w:val="19"/>
              </w:rPr>
              <w:t>(5,000,000)</w:t>
            </w:r>
          </w:p>
        </w:tc>
      </w:tr>
      <w:tr w:rsidR="00B52F79" w:rsidRPr="00EA1DCD" w14:paraId="1DB820F1" w14:textId="77777777" w:rsidTr="00337147">
        <w:trPr>
          <w:trHeight w:val="304"/>
        </w:trPr>
        <w:tc>
          <w:tcPr>
            <w:tcW w:w="6964" w:type="dxa"/>
            <w:vAlign w:val="bottom"/>
          </w:tcPr>
          <w:p w14:paraId="0BC6DA3E" w14:textId="77777777"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Other current liabilities</w:t>
            </w:r>
          </w:p>
        </w:tc>
        <w:tc>
          <w:tcPr>
            <w:tcW w:w="1971" w:type="dxa"/>
          </w:tcPr>
          <w:p w14:paraId="6A38BD04" w14:textId="17416001"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(1,216,616)</w:t>
            </w:r>
          </w:p>
        </w:tc>
      </w:tr>
      <w:tr w:rsidR="00B52F79" w:rsidRPr="00EA1DCD" w14:paraId="48D9BDCE" w14:textId="77777777" w:rsidTr="00337147">
        <w:trPr>
          <w:trHeight w:val="304"/>
        </w:trPr>
        <w:tc>
          <w:tcPr>
            <w:tcW w:w="6964" w:type="dxa"/>
            <w:vAlign w:val="bottom"/>
          </w:tcPr>
          <w:p w14:paraId="3BD472E6" w14:textId="77777777"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Employee benefit obligations</w:t>
            </w:r>
          </w:p>
        </w:tc>
        <w:tc>
          <w:tcPr>
            <w:tcW w:w="1971" w:type="dxa"/>
          </w:tcPr>
          <w:p w14:paraId="632CCDA2" w14:textId="001C5DEF"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(87,436)</w:t>
            </w:r>
          </w:p>
        </w:tc>
      </w:tr>
      <w:tr w:rsidR="00B52F79" w:rsidRPr="00EA1DCD" w14:paraId="53A0ABED" w14:textId="77777777" w:rsidTr="00337147">
        <w:trPr>
          <w:trHeight w:val="304"/>
        </w:trPr>
        <w:tc>
          <w:tcPr>
            <w:tcW w:w="6964" w:type="dxa"/>
            <w:vAlign w:val="bottom"/>
          </w:tcPr>
          <w:p w14:paraId="4B17C9CC" w14:textId="2FD58BAA"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Deferred tax liabilities</w:t>
            </w:r>
          </w:p>
        </w:tc>
        <w:tc>
          <w:tcPr>
            <w:tcW w:w="1971" w:type="dxa"/>
          </w:tcPr>
          <w:p w14:paraId="6A40D10C" w14:textId="1789684E" w:rsidR="00B52F79" w:rsidRPr="00EA1DCD" w:rsidRDefault="00B52F79" w:rsidP="0090666A">
            <w:pPr>
              <w:spacing w:line="360" w:lineRule="auto"/>
              <w:ind w:left="-108"/>
              <w:jc w:val="right"/>
              <w:rPr>
                <w:rFonts w:ascii="Arial" w:hAnsi="Arial" w:cs="Arial"/>
                <w:sz w:val="19"/>
                <w:szCs w:val="19"/>
                <w:cs/>
              </w:rPr>
            </w:pPr>
            <w:r>
              <w:rPr>
                <w:rFonts w:ascii="Arial" w:hAnsi="Arial" w:cs="Arial"/>
                <w:sz w:val="19"/>
                <w:szCs w:val="19"/>
              </w:rPr>
              <w:t>(2,131,493)</w:t>
            </w:r>
          </w:p>
        </w:tc>
      </w:tr>
      <w:tr w:rsidR="00B52F79" w:rsidRPr="00EA1DCD" w14:paraId="48467F35" w14:textId="77777777" w:rsidTr="00337147">
        <w:tc>
          <w:tcPr>
            <w:tcW w:w="6964" w:type="dxa"/>
            <w:vAlign w:val="bottom"/>
          </w:tcPr>
          <w:p w14:paraId="64536EA3" w14:textId="77777777"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Other non - current liabilities</w:t>
            </w:r>
          </w:p>
        </w:tc>
        <w:tc>
          <w:tcPr>
            <w:tcW w:w="1971" w:type="dxa"/>
          </w:tcPr>
          <w:p w14:paraId="711185CA" w14:textId="1A5E2E75" w:rsidR="00B52F79" w:rsidRPr="00EA1DCD" w:rsidRDefault="00B52F79" w:rsidP="0090666A">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(789,005)</w:t>
            </w:r>
          </w:p>
        </w:tc>
      </w:tr>
      <w:tr w:rsidR="00B52F79" w:rsidRPr="00EA1DCD" w14:paraId="25916E3D" w14:textId="77777777" w:rsidTr="00337147">
        <w:tc>
          <w:tcPr>
            <w:tcW w:w="6964" w:type="dxa"/>
            <w:vAlign w:val="bottom"/>
          </w:tcPr>
          <w:p w14:paraId="538AF296" w14:textId="5E672B3B"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Identifiable net assets</w:t>
            </w:r>
          </w:p>
        </w:tc>
        <w:tc>
          <w:tcPr>
            <w:tcW w:w="1971" w:type="dxa"/>
          </w:tcPr>
          <w:p w14:paraId="741A0728" w14:textId="2A28F07C"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26,127,000</w:t>
            </w:r>
          </w:p>
        </w:tc>
      </w:tr>
      <w:tr w:rsidR="00B52F79" w:rsidRPr="00EA1DCD" w14:paraId="0F7BA4C4" w14:textId="77777777" w:rsidTr="00337147">
        <w:tc>
          <w:tcPr>
            <w:tcW w:w="6964" w:type="dxa"/>
            <w:hideMark/>
          </w:tcPr>
          <w:p w14:paraId="573ED26E" w14:textId="77777777"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Goodwill</w:t>
            </w:r>
          </w:p>
        </w:tc>
        <w:tc>
          <w:tcPr>
            <w:tcW w:w="1971" w:type="dxa"/>
          </w:tcPr>
          <w:p w14:paraId="612CD1DB" w14:textId="7F9E7E70" w:rsidR="00B52F79" w:rsidRPr="00EA1DCD" w:rsidRDefault="00B52F79" w:rsidP="0090666A">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2,268,520</w:t>
            </w:r>
          </w:p>
        </w:tc>
      </w:tr>
      <w:tr w:rsidR="00B52F79" w:rsidRPr="00EA1DCD" w14:paraId="13F793DC" w14:textId="77777777" w:rsidTr="00337147">
        <w:tc>
          <w:tcPr>
            <w:tcW w:w="6964" w:type="dxa"/>
            <w:hideMark/>
          </w:tcPr>
          <w:p w14:paraId="156C9D64" w14:textId="77777777" w:rsidR="00B52F79" w:rsidRPr="00EA1DCD" w:rsidRDefault="00B52F79" w:rsidP="0090666A">
            <w:pPr>
              <w:spacing w:line="360" w:lineRule="auto"/>
              <w:rPr>
                <w:rFonts w:ascii="Arial" w:hAnsi="Arial" w:cs="Arial"/>
                <w:sz w:val="19"/>
                <w:szCs w:val="19"/>
                <w:cs/>
              </w:rPr>
            </w:pPr>
            <w:r w:rsidRPr="00EA1DCD">
              <w:rPr>
                <w:rFonts w:ascii="Arial" w:hAnsi="Arial" w:cs="Arial"/>
                <w:sz w:val="19"/>
                <w:szCs w:val="19"/>
              </w:rPr>
              <w:t xml:space="preserve">Consideration transferred </w:t>
            </w:r>
          </w:p>
        </w:tc>
        <w:tc>
          <w:tcPr>
            <w:tcW w:w="1971" w:type="dxa"/>
            <w:vAlign w:val="bottom"/>
          </w:tcPr>
          <w:p w14:paraId="36E8970D" w14:textId="58959504" w:rsidR="00B52F79" w:rsidRPr="00EA1DCD" w:rsidRDefault="00B52F79" w:rsidP="0090666A">
            <w:pPr>
              <w:spacing w:line="360" w:lineRule="auto"/>
              <w:ind w:left="-108"/>
              <w:jc w:val="right"/>
              <w:rPr>
                <w:rFonts w:ascii="Arial" w:hAnsi="Arial" w:cs="Arial"/>
                <w:sz w:val="19"/>
                <w:szCs w:val="19"/>
              </w:rPr>
            </w:pPr>
            <w:r>
              <w:rPr>
                <w:rFonts w:ascii="Arial" w:hAnsi="Arial" w:cs="Arial"/>
                <w:sz w:val="19"/>
                <w:szCs w:val="19"/>
              </w:rPr>
              <w:t>28,395,520</w:t>
            </w:r>
          </w:p>
        </w:tc>
      </w:tr>
      <w:tr w:rsidR="00B52F79" w:rsidRPr="00EA1DCD" w14:paraId="7135F776" w14:textId="77777777" w:rsidTr="00337147">
        <w:tc>
          <w:tcPr>
            <w:tcW w:w="6964" w:type="dxa"/>
          </w:tcPr>
          <w:p w14:paraId="1BF02A01" w14:textId="77777777" w:rsidR="00B52F79" w:rsidRPr="00EA1DCD" w:rsidRDefault="00B52F79" w:rsidP="0090666A">
            <w:pPr>
              <w:spacing w:line="360" w:lineRule="auto"/>
              <w:rPr>
                <w:rFonts w:ascii="Arial" w:hAnsi="Arial" w:cs="Arial"/>
                <w:sz w:val="19"/>
                <w:szCs w:val="19"/>
              </w:rPr>
            </w:pPr>
            <w:r w:rsidRPr="00EA1DCD">
              <w:rPr>
                <w:rFonts w:ascii="Arial" w:hAnsi="Arial" w:cs="Arial"/>
                <w:sz w:val="19"/>
                <w:szCs w:val="19"/>
                <w:u w:val="single"/>
              </w:rPr>
              <w:t>Less</w:t>
            </w:r>
            <w:r w:rsidRPr="00EA1DCD">
              <w:rPr>
                <w:rFonts w:ascii="Arial" w:hAnsi="Arial" w:cs="Arial"/>
                <w:sz w:val="19"/>
                <w:szCs w:val="19"/>
              </w:rPr>
              <w:t xml:space="preserve"> Cash and cash equivalents of subsidiary</w:t>
            </w:r>
          </w:p>
        </w:tc>
        <w:tc>
          <w:tcPr>
            <w:tcW w:w="1971" w:type="dxa"/>
            <w:vAlign w:val="bottom"/>
          </w:tcPr>
          <w:p w14:paraId="6BA69884" w14:textId="193D07DB" w:rsidR="00B52F79" w:rsidRPr="00EA1DCD" w:rsidRDefault="00B52F79" w:rsidP="0090666A">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(5,440,403)</w:t>
            </w:r>
          </w:p>
        </w:tc>
      </w:tr>
      <w:tr w:rsidR="00B52F79" w:rsidRPr="00EA1DCD" w14:paraId="112BAAA6" w14:textId="77777777" w:rsidTr="00337147">
        <w:tc>
          <w:tcPr>
            <w:tcW w:w="6964" w:type="dxa"/>
          </w:tcPr>
          <w:p w14:paraId="3E635F48" w14:textId="77777777" w:rsidR="00B52F79" w:rsidRPr="00EA1DCD" w:rsidRDefault="00B52F79" w:rsidP="0090666A">
            <w:pPr>
              <w:spacing w:line="360" w:lineRule="auto"/>
              <w:rPr>
                <w:rFonts w:ascii="Arial" w:hAnsi="Arial" w:cs="Arial"/>
                <w:sz w:val="19"/>
                <w:szCs w:val="19"/>
              </w:rPr>
            </w:pPr>
            <w:r w:rsidRPr="00EA1DCD">
              <w:rPr>
                <w:rFonts w:ascii="Arial" w:hAnsi="Arial" w:cs="Arial"/>
                <w:sz w:val="19"/>
                <w:szCs w:val="19"/>
              </w:rPr>
              <w:t xml:space="preserve">Net consideration paid for acquisition of </w:t>
            </w:r>
            <w:r w:rsidRPr="00EA1DCD">
              <w:rPr>
                <w:rFonts w:ascii="Arial" w:eastAsia="Calibri" w:hAnsi="Arial" w:cs="Arial"/>
                <w:sz w:val="19"/>
                <w:szCs w:val="19"/>
                <w:lang w:eastAsia="en-US"/>
              </w:rPr>
              <w:t>subsidiary</w:t>
            </w:r>
          </w:p>
        </w:tc>
        <w:tc>
          <w:tcPr>
            <w:tcW w:w="1971" w:type="dxa"/>
            <w:vAlign w:val="bottom"/>
          </w:tcPr>
          <w:p w14:paraId="2D076EA0" w14:textId="5563186D" w:rsidR="00B52F79" w:rsidRPr="00EA1DCD" w:rsidRDefault="00B52F79" w:rsidP="0090666A">
            <w:pPr>
              <w:pBdr>
                <w:bottom w:val="single" w:sz="12" w:space="1" w:color="auto"/>
              </w:pBdr>
              <w:spacing w:line="360" w:lineRule="auto"/>
              <w:ind w:left="-108"/>
              <w:jc w:val="right"/>
              <w:rPr>
                <w:rFonts w:ascii="Arial" w:hAnsi="Arial" w:cs="Arial"/>
                <w:sz w:val="19"/>
                <w:szCs w:val="19"/>
              </w:rPr>
            </w:pPr>
            <w:r>
              <w:rPr>
                <w:rFonts w:ascii="Arial" w:hAnsi="Arial" w:cs="Arial"/>
                <w:sz w:val="19"/>
                <w:szCs w:val="19"/>
              </w:rPr>
              <w:t>22,955,117</w:t>
            </w:r>
          </w:p>
        </w:tc>
      </w:tr>
    </w:tbl>
    <w:p w14:paraId="4CDF9B39" w14:textId="77777777" w:rsidR="002A33C2" w:rsidRDefault="002A33C2" w:rsidP="00A725E8">
      <w:pPr>
        <w:pStyle w:val="BodyTextIndent3"/>
        <w:spacing w:line="360" w:lineRule="auto"/>
        <w:ind w:left="426" w:firstLine="0"/>
        <w:rPr>
          <w:rFonts w:ascii="Arial" w:hAnsi="Arial" w:cs="Arial"/>
          <w:sz w:val="19"/>
          <w:szCs w:val="19"/>
          <w:lang w:eastAsia="en-GB"/>
        </w:rPr>
      </w:pPr>
    </w:p>
    <w:p w14:paraId="108793EE" w14:textId="1EF234C8" w:rsidR="000C3413" w:rsidRDefault="00812265" w:rsidP="00A725E8">
      <w:pPr>
        <w:pStyle w:val="BodyTextIndent3"/>
        <w:spacing w:line="360" w:lineRule="auto"/>
        <w:ind w:left="426" w:firstLine="0"/>
        <w:rPr>
          <w:rFonts w:ascii="Arial" w:hAnsi="Arial" w:cs="Arial"/>
          <w:sz w:val="19"/>
          <w:szCs w:val="19"/>
          <w:lang w:eastAsia="en-GB"/>
        </w:rPr>
      </w:pPr>
      <w:r w:rsidRPr="00EA1DCD">
        <w:rPr>
          <w:rFonts w:ascii="Arial" w:hAnsi="Arial" w:cs="Arial"/>
          <w:sz w:val="19"/>
          <w:szCs w:val="19"/>
          <w:lang w:eastAsia="en-GB"/>
        </w:rPr>
        <w:t xml:space="preserve">The Company included </w:t>
      </w:r>
      <w:r w:rsidRPr="00EA1DCD">
        <w:rPr>
          <w:rFonts w:ascii="Arial" w:hAnsi="Arial" w:cs="Arial"/>
          <w:bCs/>
          <w:sz w:val="19"/>
          <w:szCs w:val="19"/>
          <w:lang w:val="en-GB"/>
        </w:rPr>
        <w:t xml:space="preserve">the results of operations for the business </w:t>
      </w:r>
      <w:r w:rsidRPr="00EA1DCD">
        <w:rPr>
          <w:rFonts w:ascii="Arial" w:hAnsi="Arial" w:cs="Arial"/>
          <w:sz w:val="19"/>
          <w:szCs w:val="19"/>
          <w:lang w:eastAsia="en-GB"/>
        </w:rPr>
        <w:t xml:space="preserve">since the acquisition date in the preparation of the consolidated statement of profit or loss for </w:t>
      </w:r>
      <w:r w:rsidR="007B71F4" w:rsidRPr="00EA1DCD">
        <w:rPr>
          <w:rFonts w:ascii="Arial" w:hAnsi="Arial" w:cs="Arial"/>
          <w:sz w:val="19"/>
          <w:szCs w:val="19"/>
          <w:lang w:eastAsia="en-GB"/>
        </w:rPr>
        <w:t>the</w:t>
      </w:r>
      <w:r w:rsidR="000C3413" w:rsidRPr="00EA1DCD">
        <w:rPr>
          <w:rFonts w:ascii="Arial" w:hAnsi="Arial" w:cs="Arial"/>
          <w:sz w:val="19"/>
          <w:szCs w:val="19"/>
          <w:lang w:eastAsia="en-GB"/>
        </w:rPr>
        <w:t xml:space="preserve"> year</w:t>
      </w:r>
      <w:r w:rsidR="007B71F4" w:rsidRPr="00EA1DCD">
        <w:rPr>
          <w:rFonts w:ascii="Arial" w:hAnsi="Arial" w:cs="Arial"/>
          <w:sz w:val="19"/>
          <w:szCs w:val="19"/>
          <w:lang w:eastAsia="en-GB"/>
        </w:rPr>
        <w:t xml:space="preserve"> ended 31 December 201</w:t>
      </w:r>
      <w:r w:rsidR="00B340BF">
        <w:rPr>
          <w:rFonts w:ascii="Arial" w:hAnsi="Arial" w:cs="Arial"/>
          <w:sz w:val="19"/>
          <w:szCs w:val="19"/>
          <w:lang w:eastAsia="en-GB"/>
        </w:rPr>
        <w:t>6</w:t>
      </w:r>
      <w:r w:rsidR="007B71F4" w:rsidRPr="00EA1DCD">
        <w:rPr>
          <w:rFonts w:ascii="Arial" w:hAnsi="Arial" w:cs="Arial"/>
          <w:sz w:val="19"/>
          <w:szCs w:val="19"/>
          <w:lang w:eastAsia="en-GB"/>
        </w:rPr>
        <w:t xml:space="preserve">. </w:t>
      </w:r>
      <w:r w:rsidRPr="00EA1DCD">
        <w:rPr>
          <w:rFonts w:ascii="Arial" w:hAnsi="Arial" w:cs="Arial"/>
          <w:sz w:val="19"/>
          <w:szCs w:val="19"/>
          <w:lang w:eastAsia="en-GB"/>
        </w:rPr>
        <w:t>Si</w:t>
      </w:r>
      <w:r w:rsidR="005709A7" w:rsidRPr="00EA1DCD">
        <w:rPr>
          <w:rFonts w:ascii="Arial" w:hAnsi="Arial" w:cs="Arial"/>
          <w:sz w:val="19"/>
          <w:szCs w:val="19"/>
          <w:lang w:eastAsia="en-GB"/>
        </w:rPr>
        <w:t>gnificant details are as follow</w:t>
      </w:r>
      <w:r w:rsidRPr="00EA1DCD">
        <w:rPr>
          <w:rFonts w:ascii="Arial" w:hAnsi="Arial" w:cs="Arial"/>
          <w:sz w:val="19"/>
          <w:szCs w:val="19"/>
          <w:lang w:eastAsia="en-GB"/>
        </w:rPr>
        <w:t>:</w:t>
      </w:r>
    </w:p>
    <w:p w14:paraId="51A83754" w14:textId="77777777" w:rsidR="00B52F79" w:rsidRPr="00EA1DCD" w:rsidRDefault="00B52F79" w:rsidP="00A725E8">
      <w:pPr>
        <w:pStyle w:val="BodyTextIndent3"/>
        <w:spacing w:line="360" w:lineRule="auto"/>
        <w:ind w:left="426" w:firstLine="0"/>
        <w:rPr>
          <w:rFonts w:ascii="Arial" w:hAnsi="Arial" w:cs="Arial"/>
          <w:sz w:val="19"/>
          <w:szCs w:val="19"/>
          <w:lang w:eastAsia="en-GB"/>
        </w:rPr>
      </w:pPr>
    </w:p>
    <w:tbl>
      <w:tblPr>
        <w:tblW w:w="8966" w:type="dxa"/>
        <w:tblInd w:w="426" w:type="dxa"/>
        <w:tblLook w:val="04A0" w:firstRow="1" w:lastRow="0" w:firstColumn="1" w:lastColumn="0" w:noHBand="0" w:noVBand="1"/>
      </w:tblPr>
      <w:tblGrid>
        <w:gridCol w:w="6981"/>
        <w:gridCol w:w="1985"/>
      </w:tblGrid>
      <w:tr w:rsidR="00B52F79" w:rsidRPr="00EA1DCD" w14:paraId="0FE90CC8" w14:textId="77777777" w:rsidTr="002D029E">
        <w:tc>
          <w:tcPr>
            <w:tcW w:w="6981" w:type="dxa"/>
          </w:tcPr>
          <w:p w14:paraId="16BA7430" w14:textId="77777777" w:rsidR="00B52F79" w:rsidRPr="00EA1DCD" w:rsidRDefault="00B52F79" w:rsidP="0090666A">
            <w:pPr>
              <w:autoSpaceDE w:val="0"/>
              <w:autoSpaceDN w:val="0"/>
              <w:adjustRightInd w:val="0"/>
              <w:spacing w:line="360" w:lineRule="auto"/>
              <w:jc w:val="thaiDistribute"/>
              <w:rPr>
                <w:rFonts w:ascii="Arial" w:hAnsi="Arial" w:cs="Arial"/>
                <w:sz w:val="19"/>
                <w:szCs w:val="19"/>
              </w:rPr>
            </w:pPr>
          </w:p>
        </w:tc>
        <w:tc>
          <w:tcPr>
            <w:tcW w:w="1985" w:type="dxa"/>
            <w:vAlign w:val="bottom"/>
          </w:tcPr>
          <w:p w14:paraId="74DE517D" w14:textId="078FC95E" w:rsidR="00B52F79" w:rsidRPr="00EA1DCD" w:rsidRDefault="00B52F79" w:rsidP="0090666A">
            <w:pPr>
              <w:pBdr>
                <w:bottom w:val="single" w:sz="4" w:space="1" w:color="auto"/>
              </w:pBdr>
              <w:spacing w:line="360" w:lineRule="auto"/>
              <w:ind w:left="-106" w:right="-105" w:firstLine="6"/>
              <w:jc w:val="center"/>
              <w:rPr>
                <w:rFonts w:ascii="Arial" w:hAnsi="Arial" w:cs="Arial"/>
                <w:sz w:val="19"/>
                <w:szCs w:val="19"/>
              </w:rPr>
            </w:pPr>
            <w:r w:rsidRPr="00EA1DCD">
              <w:rPr>
                <w:rFonts w:ascii="Arial" w:hAnsi="Arial" w:cs="Arial"/>
                <w:sz w:val="19"/>
                <w:szCs w:val="19"/>
              </w:rPr>
              <w:t>Baht</w:t>
            </w:r>
          </w:p>
        </w:tc>
      </w:tr>
      <w:tr w:rsidR="00B52F79" w:rsidRPr="00EA1DCD" w14:paraId="2A634065" w14:textId="77777777" w:rsidTr="002D029E">
        <w:tc>
          <w:tcPr>
            <w:tcW w:w="6981" w:type="dxa"/>
          </w:tcPr>
          <w:p w14:paraId="7A9C00C9" w14:textId="77777777" w:rsidR="00B52F79" w:rsidRPr="00EA1DCD" w:rsidRDefault="00B52F79" w:rsidP="0090666A">
            <w:pPr>
              <w:autoSpaceDE w:val="0"/>
              <w:autoSpaceDN w:val="0"/>
              <w:adjustRightInd w:val="0"/>
              <w:spacing w:line="360" w:lineRule="auto"/>
              <w:jc w:val="thaiDistribute"/>
              <w:rPr>
                <w:rFonts w:ascii="Arial" w:hAnsi="Arial" w:cs="Arial"/>
                <w:sz w:val="19"/>
                <w:szCs w:val="19"/>
              </w:rPr>
            </w:pPr>
          </w:p>
        </w:tc>
        <w:tc>
          <w:tcPr>
            <w:tcW w:w="1985" w:type="dxa"/>
          </w:tcPr>
          <w:p w14:paraId="50C18049" w14:textId="77777777" w:rsidR="00B52F79" w:rsidRPr="00EA1DCD" w:rsidRDefault="00B52F79" w:rsidP="0090666A">
            <w:pPr>
              <w:autoSpaceDE w:val="0"/>
              <w:autoSpaceDN w:val="0"/>
              <w:adjustRightInd w:val="0"/>
              <w:spacing w:line="360" w:lineRule="auto"/>
              <w:jc w:val="right"/>
              <w:rPr>
                <w:rFonts w:ascii="Arial" w:hAnsi="Arial" w:cs="Arial"/>
                <w:sz w:val="19"/>
                <w:szCs w:val="19"/>
                <w:lang w:val="en-GB"/>
              </w:rPr>
            </w:pPr>
          </w:p>
        </w:tc>
      </w:tr>
      <w:tr w:rsidR="00B52F79" w:rsidRPr="00EA1DCD" w14:paraId="563F23BB" w14:textId="77777777" w:rsidTr="002D029E">
        <w:tc>
          <w:tcPr>
            <w:tcW w:w="6981" w:type="dxa"/>
            <w:hideMark/>
          </w:tcPr>
          <w:p w14:paraId="3CAA2E4B" w14:textId="77777777" w:rsidR="00B52F79" w:rsidRPr="00EA1DCD" w:rsidRDefault="00B52F79" w:rsidP="0090666A">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 xml:space="preserve">Revenue </w:t>
            </w:r>
          </w:p>
        </w:tc>
        <w:tc>
          <w:tcPr>
            <w:tcW w:w="1985" w:type="dxa"/>
            <w:shd w:val="clear" w:color="auto" w:fill="auto"/>
          </w:tcPr>
          <w:p w14:paraId="1F63E46E" w14:textId="760600F3" w:rsidR="00B52F79" w:rsidRPr="00EA1DCD" w:rsidRDefault="00B52F79" w:rsidP="00E83B07">
            <w:pPr>
              <w:spacing w:line="360" w:lineRule="auto"/>
              <w:ind w:left="-106" w:firstLine="6"/>
              <w:jc w:val="right"/>
              <w:rPr>
                <w:rFonts w:ascii="Arial" w:hAnsi="Arial" w:cs="Arial"/>
                <w:sz w:val="19"/>
                <w:szCs w:val="19"/>
              </w:rPr>
            </w:pPr>
            <w:r>
              <w:rPr>
                <w:rFonts w:ascii="Arial" w:hAnsi="Arial" w:cs="Arial"/>
                <w:sz w:val="19"/>
                <w:szCs w:val="19"/>
              </w:rPr>
              <w:t>8,320,479</w:t>
            </w:r>
          </w:p>
        </w:tc>
      </w:tr>
      <w:tr w:rsidR="00B52F79" w:rsidRPr="00EA1DCD" w14:paraId="51747645" w14:textId="77777777" w:rsidTr="002D029E">
        <w:tc>
          <w:tcPr>
            <w:tcW w:w="6981" w:type="dxa"/>
          </w:tcPr>
          <w:p w14:paraId="32FBFB42" w14:textId="5BEA97AB" w:rsidR="00B52F79" w:rsidRPr="00EA1DCD" w:rsidRDefault="00B52F79" w:rsidP="00E83B07">
            <w:pPr>
              <w:autoSpaceDE w:val="0"/>
              <w:autoSpaceDN w:val="0"/>
              <w:adjustRightInd w:val="0"/>
              <w:spacing w:line="360" w:lineRule="auto"/>
              <w:jc w:val="thaiDistribute"/>
              <w:rPr>
                <w:rFonts w:ascii="Arial" w:hAnsi="Arial" w:cs="Arial"/>
                <w:sz w:val="19"/>
                <w:szCs w:val="19"/>
              </w:rPr>
            </w:pPr>
            <w:r w:rsidRPr="00EA1DCD">
              <w:rPr>
                <w:rFonts w:ascii="Arial" w:hAnsi="Arial" w:cs="Arial"/>
                <w:sz w:val="19"/>
                <w:szCs w:val="19"/>
              </w:rPr>
              <w:t>Loss for the period attributable to equity holders of the Company</w:t>
            </w:r>
          </w:p>
        </w:tc>
        <w:tc>
          <w:tcPr>
            <w:tcW w:w="1985" w:type="dxa"/>
            <w:shd w:val="clear" w:color="auto" w:fill="auto"/>
          </w:tcPr>
          <w:p w14:paraId="23E98A89" w14:textId="66F2AB8E" w:rsidR="00B52F79" w:rsidRPr="00EA1DCD" w:rsidRDefault="00B52F79" w:rsidP="00E83B07">
            <w:pPr>
              <w:spacing w:line="360" w:lineRule="auto"/>
              <w:ind w:left="-106" w:firstLine="6"/>
              <w:jc w:val="right"/>
              <w:rPr>
                <w:rFonts w:ascii="Arial" w:hAnsi="Arial" w:cs="Arial"/>
                <w:sz w:val="19"/>
                <w:szCs w:val="19"/>
              </w:rPr>
            </w:pPr>
            <w:r>
              <w:rPr>
                <w:rFonts w:ascii="Arial" w:hAnsi="Arial" w:cs="Arial"/>
                <w:sz w:val="19"/>
                <w:szCs w:val="19"/>
              </w:rPr>
              <w:t>(7,188,325)</w:t>
            </w:r>
          </w:p>
        </w:tc>
      </w:tr>
    </w:tbl>
    <w:p w14:paraId="41467111" w14:textId="70C1CF2D" w:rsidR="00FB0DDE" w:rsidRDefault="00FB0DDE" w:rsidP="0090666A">
      <w:pPr>
        <w:spacing w:line="360" w:lineRule="auto"/>
        <w:rPr>
          <w:rFonts w:ascii="Arial" w:hAnsi="Arial" w:cs="Arial"/>
          <w:sz w:val="19"/>
          <w:szCs w:val="19"/>
        </w:rPr>
      </w:pPr>
    </w:p>
    <w:p w14:paraId="5635F48C" w14:textId="7E50BD12" w:rsidR="002A33C2" w:rsidRDefault="002A33C2">
      <w:pPr>
        <w:rPr>
          <w:rFonts w:ascii="Arial" w:hAnsi="Arial" w:cs="Arial"/>
          <w:sz w:val="19"/>
          <w:szCs w:val="19"/>
        </w:rPr>
      </w:pPr>
      <w:r>
        <w:rPr>
          <w:rFonts w:ascii="Arial" w:hAnsi="Arial" w:cs="Arial"/>
          <w:sz w:val="19"/>
          <w:szCs w:val="19"/>
        </w:rPr>
        <w:br w:type="page"/>
      </w:r>
    </w:p>
    <w:p w14:paraId="69A6B435" w14:textId="21685A5B" w:rsidR="00BF1372" w:rsidRPr="00EA1DCD" w:rsidRDefault="003049D3" w:rsidP="003049D3">
      <w:pPr>
        <w:pStyle w:val="BodyTextIndent3"/>
        <w:numPr>
          <w:ilvl w:val="0"/>
          <w:numId w:val="5"/>
        </w:numPr>
        <w:spacing w:line="360" w:lineRule="auto"/>
        <w:rPr>
          <w:rFonts w:ascii="Arial" w:hAnsi="Arial" w:cs="Arial"/>
          <w:b/>
          <w:bCs/>
          <w:caps/>
          <w:sz w:val="19"/>
          <w:szCs w:val="19"/>
        </w:rPr>
      </w:pPr>
      <w:r>
        <w:rPr>
          <w:rFonts w:ascii="Arial" w:hAnsi="Arial" w:cs="Arial"/>
          <w:b/>
          <w:bCs/>
          <w:caps/>
          <w:sz w:val="19"/>
          <w:szCs w:val="19"/>
        </w:rPr>
        <w:lastRenderedPageBreak/>
        <w:t xml:space="preserve"> </w:t>
      </w:r>
      <w:r w:rsidR="00BF1372" w:rsidRPr="00EA1DCD">
        <w:rPr>
          <w:rFonts w:ascii="Arial" w:hAnsi="Arial" w:cs="Arial"/>
          <w:b/>
          <w:bCs/>
          <w:caps/>
          <w:sz w:val="19"/>
          <w:szCs w:val="19"/>
        </w:rPr>
        <w:t xml:space="preserve">non – controlling interests </w:t>
      </w:r>
    </w:p>
    <w:p w14:paraId="00D62084" w14:textId="3AE58A2A" w:rsidR="00400070" w:rsidRPr="00EA1DCD" w:rsidRDefault="00400070" w:rsidP="0090666A">
      <w:pPr>
        <w:spacing w:line="360" w:lineRule="auto"/>
        <w:jc w:val="thaiDistribute"/>
        <w:rPr>
          <w:rFonts w:ascii="Arial" w:hAnsi="Arial" w:cs="Arial"/>
          <w:sz w:val="19"/>
          <w:szCs w:val="19"/>
        </w:rPr>
      </w:pPr>
    </w:p>
    <w:p w14:paraId="205DECBD" w14:textId="79E171A4" w:rsidR="00BF1372" w:rsidRPr="00EA1DCD" w:rsidRDefault="00BF1372" w:rsidP="0090666A">
      <w:pPr>
        <w:spacing w:line="360" w:lineRule="auto"/>
        <w:ind w:left="851" w:hanging="425"/>
        <w:jc w:val="thaiDistribute"/>
        <w:rPr>
          <w:rFonts w:ascii="Arial" w:hAnsi="Arial" w:cs="Arial"/>
          <w:sz w:val="19"/>
          <w:szCs w:val="19"/>
        </w:rPr>
      </w:pPr>
      <w:r w:rsidRPr="00EA1DCD">
        <w:rPr>
          <w:rFonts w:ascii="Arial" w:hAnsi="Arial" w:cs="Arial"/>
          <w:sz w:val="19"/>
          <w:szCs w:val="19"/>
        </w:rPr>
        <w:t>Subsidiary with material non-controlling interests</w:t>
      </w:r>
    </w:p>
    <w:p w14:paraId="58D195C4" w14:textId="77777777" w:rsidR="001B4991" w:rsidRPr="006B1DED" w:rsidRDefault="001B4991" w:rsidP="0090666A">
      <w:pPr>
        <w:spacing w:line="360" w:lineRule="auto"/>
        <w:ind w:left="851" w:hanging="425"/>
        <w:jc w:val="thaiDistribute"/>
        <w:rPr>
          <w:rFonts w:ascii="Garamond" w:hAnsi="Garamond" w:cs="Garamond"/>
          <w:sz w:val="20"/>
          <w:szCs w:val="20"/>
        </w:rPr>
      </w:pPr>
    </w:p>
    <w:tbl>
      <w:tblPr>
        <w:tblW w:w="9038" w:type="dxa"/>
        <w:tblInd w:w="426" w:type="dxa"/>
        <w:tblLayout w:type="fixed"/>
        <w:tblLook w:val="0000" w:firstRow="0" w:lastRow="0" w:firstColumn="0" w:lastColumn="0" w:noHBand="0" w:noVBand="0"/>
      </w:tblPr>
      <w:tblGrid>
        <w:gridCol w:w="3118"/>
        <w:gridCol w:w="292"/>
        <w:gridCol w:w="700"/>
        <w:gridCol w:w="992"/>
        <w:gridCol w:w="993"/>
        <w:gridCol w:w="992"/>
        <w:gridCol w:w="959"/>
        <w:gridCol w:w="992"/>
      </w:tblGrid>
      <w:tr w:rsidR="00BF1372" w:rsidRPr="00EA1DCD" w14:paraId="2139A971" w14:textId="77777777" w:rsidTr="00E955F0">
        <w:trPr>
          <w:cantSplit/>
        </w:trPr>
        <w:tc>
          <w:tcPr>
            <w:tcW w:w="3118" w:type="dxa"/>
          </w:tcPr>
          <w:p w14:paraId="4E4FC32F" w14:textId="77777777" w:rsidR="00BF1372" w:rsidRPr="00EA1DCD" w:rsidRDefault="00BF1372" w:rsidP="0090666A">
            <w:pPr>
              <w:tabs>
                <w:tab w:val="left" w:pos="540"/>
              </w:tabs>
              <w:spacing w:line="360" w:lineRule="auto"/>
              <w:ind w:right="-90"/>
              <w:jc w:val="center"/>
              <w:rPr>
                <w:rFonts w:ascii="Arial" w:hAnsi="Arial" w:cs="Arial"/>
                <w:color w:val="000000"/>
                <w:sz w:val="14"/>
                <w:szCs w:val="14"/>
              </w:rPr>
            </w:pPr>
          </w:p>
        </w:tc>
        <w:tc>
          <w:tcPr>
            <w:tcW w:w="292" w:type="dxa"/>
          </w:tcPr>
          <w:p w14:paraId="64FFC893" w14:textId="77777777" w:rsidR="00BF1372" w:rsidRPr="00EA1DCD" w:rsidRDefault="00BF1372" w:rsidP="0090666A">
            <w:pPr>
              <w:tabs>
                <w:tab w:val="left" w:pos="540"/>
              </w:tabs>
              <w:spacing w:line="360" w:lineRule="auto"/>
              <w:ind w:right="-90"/>
              <w:jc w:val="right"/>
              <w:rPr>
                <w:rFonts w:ascii="Arial" w:hAnsi="Arial" w:cs="Arial"/>
                <w:color w:val="000000"/>
                <w:sz w:val="14"/>
                <w:szCs w:val="14"/>
              </w:rPr>
            </w:pPr>
          </w:p>
        </w:tc>
        <w:tc>
          <w:tcPr>
            <w:tcW w:w="1692" w:type="dxa"/>
            <w:gridSpan w:val="2"/>
          </w:tcPr>
          <w:p w14:paraId="43BE9BD3" w14:textId="77777777" w:rsidR="00BF1372" w:rsidRPr="00EA1DCD" w:rsidRDefault="00BF1372" w:rsidP="0090666A">
            <w:pPr>
              <w:tabs>
                <w:tab w:val="left" w:pos="540"/>
              </w:tabs>
              <w:spacing w:line="360" w:lineRule="auto"/>
              <w:ind w:right="-90"/>
              <w:jc w:val="right"/>
              <w:rPr>
                <w:rFonts w:ascii="Arial" w:hAnsi="Arial" w:cs="Arial"/>
                <w:color w:val="000000"/>
                <w:sz w:val="14"/>
                <w:szCs w:val="14"/>
              </w:rPr>
            </w:pPr>
          </w:p>
        </w:tc>
        <w:tc>
          <w:tcPr>
            <w:tcW w:w="3936" w:type="dxa"/>
            <w:gridSpan w:val="4"/>
            <w:vAlign w:val="bottom"/>
          </w:tcPr>
          <w:p w14:paraId="026CC120" w14:textId="77777777" w:rsidR="00BF1372" w:rsidRPr="00EA1DCD" w:rsidRDefault="00BF1372" w:rsidP="0090666A">
            <w:pPr>
              <w:spacing w:line="360" w:lineRule="auto"/>
              <w:ind w:right="-90"/>
              <w:jc w:val="right"/>
              <w:rPr>
                <w:rFonts w:ascii="Arial" w:hAnsi="Arial" w:cs="Arial"/>
                <w:sz w:val="14"/>
                <w:szCs w:val="14"/>
                <w:lang w:val="en-GB"/>
              </w:rPr>
            </w:pPr>
            <w:r w:rsidRPr="00EA1DCD">
              <w:rPr>
                <w:rFonts w:ascii="Arial" w:hAnsi="Arial" w:cs="Arial"/>
                <w:sz w:val="14"/>
                <w:szCs w:val="14"/>
                <w:lang w:val="en-GB"/>
              </w:rPr>
              <w:t>(Unit: Thousand Baht)</w:t>
            </w:r>
          </w:p>
        </w:tc>
      </w:tr>
      <w:tr w:rsidR="00BF1372" w:rsidRPr="00EA1DCD" w14:paraId="121A4890" w14:textId="77777777" w:rsidTr="00E955F0">
        <w:trPr>
          <w:cantSplit/>
        </w:trPr>
        <w:tc>
          <w:tcPr>
            <w:tcW w:w="3118" w:type="dxa"/>
            <w:vAlign w:val="bottom"/>
          </w:tcPr>
          <w:p w14:paraId="3C260C1A" w14:textId="77777777" w:rsidR="00BF1372" w:rsidRPr="00EA1DCD" w:rsidRDefault="00BF1372" w:rsidP="0090666A">
            <w:pPr>
              <w:spacing w:line="360" w:lineRule="auto"/>
              <w:jc w:val="center"/>
              <w:rPr>
                <w:rFonts w:ascii="Arial" w:hAnsi="Arial" w:cs="Arial"/>
                <w:sz w:val="14"/>
                <w:szCs w:val="14"/>
              </w:rPr>
            </w:pPr>
          </w:p>
        </w:tc>
        <w:tc>
          <w:tcPr>
            <w:tcW w:w="1984" w:type="dxa"/>
            <w:gridSpan w:val="3"/>
            <w:vAlign w:val="bottom"/>
          </w:tcPr>
          <w:p w14:paraId="1AAB06D5" w14:textId="79AC72E5" w:rsidR="00BF1372" w:rsidRPr="00EA1DCD" w:rsidRDefault="00BF1372" w:rsidP="0090666A">
            <w:pPr>
              <w:pBdr>
                <w:bottom w:val="single" w:sz="4" w:space="1" w:color="auto"/>
              </w:pBdr>
              <w:spacing w:line="360" w:lineRule="auto"/>
              <w:jc w:val="center"/>
              <w:rPr>
                <w:rFonts w:ascii="Arial" w:hAnsi="Arial" w:cs="Arial"/>
                <w:sz w:val="14"/>
                <w:szCs w:val="14"/>
              </w:rPr>
            </w:pPr>
            <w:r w:rsidRPr="00EA1DCD">
              <w:rPr>
                <w:rFonts w:ascii="Arial" w:hAnsi="Arial" w:cs="Arial"/>
                <w:sz w:val="14"/>
                <w:szCs w:val="14"/>
              </w:rPr>
              <w:t xml:space="preserve">Proportion of </w:t>
            </w:r>
            <w:r w:rsidRPr="00EA1DCD">
              <w:rPr>
                <w:rFonts w:ascii="Arial" w:hAnsi="Arial" w:cs="Arial"/>
                <w:sz w:val="14"/>
                <w:szCs w:val="14"/>
              </w:rPr>
              <w:br/>
              <w:t>ownership</w:t>
            </w:r>
            <w:r w:rsidR="000C3413" w:rsidRPr="00EA1DCD">
              <w:rPr>
                <w:rFonts w:ascii="Arial" w:hAnsi="Arial" w:cs="Arial"/>
                <w:sz w:val="14"/>
                <w:szCs w:val="14"/>
              </w:rPr>
              <w:t xml:space="preserve"> </w:t>
            </w:r>
            <w:r w:rsidRPr="00EA1DCD">
              <w:rPr>
                <w:rFonts w:ascii="Arial" w:hAnsi="Arial" w:cs="Arial"/>
                <w:sz w:val="14"/>
                <w:szCs w:val="14"/>
              </w:rPr>
              <w:t>interests</w:t>
            </w:r>
          </w:p>
        </w:tc>
        <w:tc>
          <w:tcPr>
            <w:tcW w:w="1985" w:type="dxa"/>
            <w:gridSpan w:val="2"/>
            <w:vAlign w:val="bottom"/>
          </w:tcPr>
          <w:p w14:paraId="2E31D480" w14:textId="77777777" w:rsidR="00BF1372" w:rsidRPr="00EA1DCD" w:rsidRDefault="00BF1372" w:rsidP="0090666A">
            <w:pPr>
              <w:pBdr>
                <w:bottom w:val="single" w:sz="4" w:space="1" w:color="auto"/>
              </w:pBdr>
              <w:spacing w:line="360" w:lineRule="auto"/>
              <w:jc w:val="center"/>
              <w:rPr>
                <w:rFonts w:ascii="Arial" w:hAnsi="Arial" w:cs="Arial"/>
                <w:sz w:val="14"/>
                <w:szCs w:val="14"/>
              </w:rPr>
            </w:pPr>
            <w:r w:rsidRPr="00EA1DCD">
              <w:rPr>
                <w:rFonts w:ascii="Arial" w:hAnsi="Arial" w:cs="Arial"/>
                <w:sz w:val="14"/>
                <w:szCs w:val="14"/>
              </w:rPr>
              <w:t>Total comprehensive</w:t>
            </w:r>
          </w:p>
          <w:p w14:paraId="48B1F20A" w14:textId="77777777" w:rsidR="00BF1372" w:rsidRPr="00EA1DCD" w:rsidRDefault="00BF1372" w:rsidP="0090666A">
            <w:pPr>
              <w:pBdr>
                <w:bottom w:val="single" w:sz="4" w:space="1" w:color="auto"/>
              </w:pBdr>
              <w:spacing w:line="360" w:lineRule="auto"/>
              <w:jc w:val="center"/>
              <w:rPr>
                <w:rFonts w:ascii="Arial" w:hAnsi="Arial" w:cs="Arial"/>
                <w:sz w:val="14"/>
                <w:szCs w:val="14"/>
              </w:rPr>
            </w:pPr>
            <w:r w:rsidRPr="00EA1DCD">
              <w:rPr>
                <w:rFonts w:ascii="Arial" w:hAnsi="Arial" w:cs="Arial"/>
                <w:sz w:val="14"/>
                <w:szCs w:val="14"/>
              </w:rPr>
              <w:t>income allocated to NCI</w:t>
            </w:r>
          </w:p>
        </w:tc>
        <w:tc>
          <w:tcPr>
            <w:tcW w:w="1951" w:type="dxa"/>
            <w:gridSpan w:val="2"/>
            <w:vAlign w:val="bottom"/>
          </w:tcPr>
          <w:p w14:paraId="6D9F44AB" w14:textId="77777777" w:rsidR="00BF1372" w:rsidRPr="00EA1DCD" w:rsidRDefault="00BF1372" w:rsidP="0090666A">
            <w:pPr>
              <w:pBdr>
                <w:bottom w:val="single" w:sz="4" w:space="1" w:color="auto"/>
              </w:pBdr>
              <w:spacing w:line="360" w:lineRule="auto"/>
              <w:jc w:val="center"/>
              <w:rPr>
                <w:rFonts w:ascii="Arial" w:hAnsi="Arial" w:cs="Arial"/>
                <w:sz w:val="14"/>
                <w:szCs w:val="14"/>
              </w:rPr>
            </w:pPr>
            <w:r w:rsidRPr="00EA1DCD">
              <w:rPr>
                <w:rFonts w:ascii="Arial" w:hAnsi="Arial" w:cs="Arial"/>
                <w:sz w:val="14"/>
                <w:szCs w:val="14"/>
              </w:rPr>
              <w:t>Accumulated NCI</w:t>
            </w:r>
          </w:p>
        </w:tc>
      </w:tr>
      <w:tr w:rsidR="00A74BB9" w:rsidRPr="00EA1DCD" w14:paraId="790A89F8" w14:textId="77777777" w:rsidTr="00E955F0">
        <w:trPr>
          <w:cantSplit/>
        </w:trPr>
        <w:tc>
          <w:tcPr>
            <w:tcW w:w="3118" w:type="dxa"/>
            <w:vAlign w:val="bottom"/>
          </w:tcPr>
          <w:p w14:paraId="155E7A48" w14:textId="77777777" w:rsidR="00A74BB9" w:rsidRPr="00EA1DCD" w:rsidRDefault="00A74BB9" w:rsidP="00A74BB9">
            <w:pPr>
              <w:pBdr>
                <w:bottom w:val="single" w:sz="4" w:space="1" w:color="auto"/>
              </w:pBdr>
              <w:spacing w:line="360" w:lineRule="auto"/>
              <w:ind w:right="-90"/>
              <w:jc w:val="center"/>
              <w:rPr>
                <w:rFonts w:ascii="Arial" w:hAnsi="Arial" w:cs="Arial"/>
                <w:color w:val="000000"/>
                <w:sz w:val="14"/>
                <w:szCs w:val="14"/>
                <w:lang w:val="en-GB"/>
              </w:rPr>
            </w:pPr>
            <w:r w:rsidRPr="00EA1DCD">
              <w:rPr>
                <w:rFonts w:ascii="Arial" w:hAnsi="Arial" w:cs="Arial"/>
                <w:sz w:val="14"/>
                <w:szCs w:val="14"/>
              </w:rPr>
              <w:t>Subsidiary Company</w:t>
            </w:r>
          </w:p>
        </w:tc>
        <w:tc>
          <w:tcPr>
            <w:tcW w:w="992" w:type="dxa"/>
            <w:gridSpan w:val="2"/>
            <w:vAlign w:val="bottom"/>
          </w:tcPr>
          <w:p w14:paraId="6485D7F2" w14:textId="5F03DC9F" w:rsidR="00A74BB9" w:rsidRPr="00EA1DCD" w:rsidRDefault="00A74BB9" w:rsidP="00A74BB9">
            <w:pPr>
              <w:pBdr>
                <w:bottom w:val="single" w:sz="4" w:space="1" w:color="auto"/>
              </w:pBdr>
              <w:spacing w:line="360" w:lineRule="auto"/>
              <w:ind w:firstLine="6"/>
              <w:jc w:val="center"/>
              <w:rPr>
                <w:rFonts w:ascii="Arial" w:hAnsi="Arial" w:cs="Arial"/>
                <w:sz w:val="14"/>
                <w:szCs w:val="14"/>
              </w:rPr>
            </w:pPr>
            <w:r w:rsidRPr="00EA1DCD">
              <w:rPr>
                <w:rFonts w:ascii="Arial" w:hAnsi="Arial" w:cs="Arial"/>
                <w:sz w:val="14"/>
                <w:szCs w:val="14"/>
                <w:lang w:val="en-GB"/>
              </w:rPr>
              <w:t>201</w:t>
            </w:r>
            <w:r>
              <w:rPr>
                <w:rFonts w:ascii="Arial" w:hAnsi="Arial" w:cs="Arial"/>
                <w:sz w:val="14"/>
                <w:szCs w:val="14"/>
                <w:lang w:val="en-GB"/>
              </w:rPr>
              <w:t>7</w:t>
            </w:r>
          </w:p>
        </w:tc>
        <w:tc>
          <w:tcPr>
            <w:tcW w:w="992" w:type="dxa"/>
            <w:vAlign w:val="bottom"/>
          </w:tcPr>
          <w:p w14:paraId="7DBA5D2A" w14:textId="034A7296" w:rsidR="00A74BB9" w:rsidRPr="00EA1DCD" w:rsidRDefault="00A74BB9" w:rsidP="00A74BB9">
            <w:pPr>
              <w:pBdr>
                <w:bottom w:val="single" w:sz="4" w:space="1" w:color="auto"/>
              </w:pBdr>
              <w:spacing w:line="360" w:lineRule="auto"/>
              <w:ind w:firstLine="6"/>
              <w:jc w:val="center"/>
              <w:rPr>
                <w:rFonts w:ascii="Arial" w:hAnsi="Arial" w:cs="Arial"/>
                <w:sz w:val="14"/>
                <w:szCs w:val="14"/>
              </w:rPr>
            </w:pPr>
            <w:r w:rsidRPr="00EA1DCD">
              <w:rPr>
                <w:rFonts w:ascii="Arial" w:hAnsi="Arial" w:cs="Arial"/>
                <w:sz w:val="14"/>
                <w:szCs w:val="14"/>
              </w:rPr>
              <w:t>201</w:t>
            </w:r>
            <w:r>
              <w:rPr>
                <w:rFonts w:ascii="Arial" w:hAnsi="Arial" w:cs="Arial"/>
                <w:sz w:val="14"/>
                <w:szCs w:val="14"/>
              </w:rPr>
              <w:t>6</w:t>
            </w:r>
          </w:p>
        </w:tc>
        <w:tc>
          <w:tcPr>
            <w:tcW w:w="993" w:type="dxa"/>
            <w:vAlign w:val="bottom"/>
          </w:tcPr>
          <w:p w14:paraId="719516EE" w14:textId="2181CD70" w:rsidR="00A74BB9" w:rsidRPr="00EA1DCD" w:rsidRDefault="00A74BB9" w:rsidP="00A74BB9">
            <w:pPr>
              <w:pBdr>
                <w:bottom w:val="single" w:sz="4" w:space="1" w:color="auto"/>
              </w:pBdr>
              <w:spacing w:line="360" w:lineRule="auto"/>
              <w:ind w:firstLine="6"/>
              <w:jc w:val="center"/>
              <w:rPr>
                <w:rFonts w:ascii="Arial" w:hAnsi="Arial" w:cs="Arial"/>
                <w:sz w:val="14"/>
                <w:szCs w:val="14"/>
              </w:rPr>
            </w:pPr>
            <w:r w:rsidRPr="00EA1DCD">
              <w:rPr>
                <w:rFonts w:ascii="Arial" w:hAnsi="Arial" w:cs="Arial"/>
                <w:sz w:val="14"/>
                <w:szCs w:val="14"/>
                <w:lang w:val="en-GB"/>
              </w:rPr>
              <w:t>201</w:t>
            </w:r>
            <w:r>
              <w:rPr>
                <w:rFonts w:ascii="Arial" w:hAnsi="Arial" w:cs="Arial"/>
                <w:sz w:val="14"/>
                <w:szCs w:val="14"/>
                <w:lang w:val="en-GB"/>
              </w:rPr>
              <w:t>7</w:t>
            </w:r>
          </w:p>
        </w:tc>
        <w:tc>
          <w:tcPr>
            <w:tcW w:w="992" w:type="dxa"/>
            <w:vAlign w:val="bottom"/>
          </w:tcPr>
          <w:p w14:paraId="7F9DA045" w14:textId="6FF1EA32" w:rsidR="00A74BB9" w:rsidRPr="00EA1DCD" w:rsidRDefault="00A74BB9" w:rsidP="00A74BB9">
            <w:pPr>
              <w:pBdr>
                <w:bottom w:val="single" w:sz="4" w:space="1" w:color="auto"/>
              </w:pBdr>
              <w:spacing w:line="360" w:lineRule="auto"/>
              <w:ind w:firstLine="6"/>
              <w:jc w:val="center"/>
              <w:rPr>
                <w:rFonts w:ascii="Arial" w:hAnsi="Arial" w:cs="Arial"/>
                <w:sz w:val="14"/>
                <w:szCs w:val="14"/>
              </w:rPr>
            </w:pPr>
            <w:r w:rsidRPr="00EA1DCD">
              <w:rPr>
                <w:rFonts w:ascii="Arial" w:hAnsi="Arial" w:cs="Arial"/>
                <w:sz w:val="14"/>
                <w:szCs w:val="14"/>
              </w:rPr>
              <w:t>201</w:t>
            </w:r>
            <w:r>
              <w:rPr>
                <w:rFonts w:ascii="Arial" w:hAnsi="Arial" w:cs="Arial"/>
                <w:sz w:val="14"/>
                <w:szCs w:val="14"/>
              </w:rPr>
              <w:t>6</w:t>
            </w:r>
          </w:p>
        </w:tc>
        <w:tc>
          <w:tcPr>
            <w:tcW w:w="959" w:type="dxa"/>
            <w:vAlign w:val="bottom"/>
          </w:tcPr>
          <w:p w14:paraId="5D1A61FD" w14:textId="2765489D" w:rsidR="00A74BB9" w:rsidRPr="00EA1DCD" w:rsidRDefault="00A74BB9" w:rsidP="00A74BB9">
            <w:pPr>
              <w:pBdr>
                <w:bottom w:val="single" w:sz="4" w:space="1" w:color="auto"/>
              </w:pBdr>
              <w:spacing w:line="360" w:lineRule="auto"/>
              <w:ind w:firstLine="6"/>
              <w:jc w:val="center"/>
              <w:rPr>
                <w:rFonts w:ascii="Arial" w:hAnsi="Arial" w:cs="Arial"/>
                <w:sz w:val="14"/>
                <w:szCs w:val="14"/>
              </w:rPr>
            </w:pPr>
            <w:r w:rsidRPr="00EA1DCD">
              <w:rPr>
                <w:rFonts w:ascii="Arial" w:hAnsi="Arial" w:cs="Arial"/>
                <w:sz w:val="14"/>
                <w:szCs w:val="14"/>
                <w:lang w:val="en-GB"/>
              </w:rPr>
              <w:t>201</w:t>
            </w:r>
            <w:r>
              <w:rPr>
                <w:rFonts w:ascii="Arial" w:hAnsi="Arial" w:cs="Arial"/>
                <w:sz w:val="14"/>
                <w:szCs w:val="14"/>
                <w:lang w:val="en-GB"/>
              </w:rPr>
              <w:t>7</w:t>
            </w:r>
          </w:p>
        </w:tc>
        <w:tc>
          <w:tcPr>
            <w:tcW w:w="992" w:type="dxa"/>
            <w:vAlign w:val="bottom"/>
          </w:tcPr>
          <w:p w14:paraId="582E088A" w14:textId="47700C49" w:rsidR="00A74BB9" w:rsidRPr="00EA1DCD" w:rsidRDefault="00A74BB9" w:rsidP="00A74BB9">
            <w:pPr>
              <w:pBdr>
                <w:bottom w:val="single" w:sz="4" w:space="1" w:color="auto"/>
              </w:pBdr>
              <w:spacing w:line="360" w:lineRule="auto"/>
              <w:ind w:firstLine="6"/>
              <w:jc w:val="center"/>
              <w:rPr>
                <w:rFonts w:ascii="Arial" w:hAnsi="Arial" w:cs="Arial"/>
                <w:sz w:val="14"/>
                <w:szCs w:val="14"/>
              </w:rPr>
            </w:pPr>
            <w:r w:rsidRPr="00EA1DCD">
              <w:rPr>
                <w:rFonts w:ascii="Arial" w:hAnsi="Arial" w:cs="Arial"/>
                <w:sz w:val="14"/>
                <w:szCs w:val="14"/>
              </w:rPr>
              <w:t>201</w:t>
            </w:r>
            <w:r>
              <w:rPr>
                <w:rFonts w:ascii="Arial" w:hAnsi="Arial" w:cs="Arial"/>
                <w:sz w:val="14"/>
                <w:szCs w:val="14"/>
              </w:rPr>
              <w:t>6</w:t>
            </w:r>
          </w:p>
        </w:tc>
      </w:tr>
      <w:tr w:rsidR="00BF1372" w:rsidRPr="00EA1DCD" w14:paraId="71A68405" w14:textId="77777777" w:rsidTr="00E955F0">
        <w:trPr>
          <w:cantSplit/>
          <w:trHeight w:val="299"/>
        </w:trPr>
        <w:tc>
          <w:tcPr>
            <w:tcW w:w="3118" w:type="dxa"/>
          </w:tcPr>
          <w:p w14:paraId="245BE841" w14:textId="77777777" w:rsidR="00BF1372" w:rsidRPr="00EA1DCD" w:rsidRDefault="00BF1372" w:rsidP="0090666A">
            <w:pPr>
              <w:tabs>
                <w:tab w:val="left" w:pos="540"/>
              </w:tabs>
              <w:spacing w:line="360" w:lineRule="auto"/>
              <w:ind w:left="214" w:right="-108" w:hanging="214"/>
              <w:rPr>
                <w:rFonts w:ascii="Arial" w:hAnsi="Arial" w:cs="Arial"/>
                <w:color w:val="000000"/>
                <w:sz w:val="14"/>
                <w:szCs w:val="14"/>
              </w:rPr>
            </w:pPr>
          </w:p>
        </w:tc>
        <w:tc>
          <w:tcPr>
            <w:tcW w:w="992" w:type="dxa"/>
            <w:gridSpan w:val="2"/>
            <w:vAlign w:val="bottom"/>
          </w:tcPr>
          <w:p w14:paraId="74E9D483" w14:textId="77777777" w:rsidR="00BF1372" w:rsidRPr="00EA1DCD" w:rsidRDefault="00BF1372" w:rsidP="0090666A">
            <w:pPr>
              <w:tabs>
                <w:tab w:val="left" w:pos="540"/>
              </w:tabs>
              <w:spacing w:line="360" w:lineRule="auto"/>
              <w:ind w:left="-108"/>
              <w:jc w:val="center"/>
              <w:rPr>
                <w:rFonts w:ascii="Arial" w:hAnsi="Arial" w:cs="Arial"/>
                <w:color w:val="000000"/>
                <w:sz w:val="14"/>
                <w:szCs w:val="14"/>
              </w:rPr>
            </w:pPr>
            <w:r w:rsidRPr="00EA1DCD">
              <w:rPr>
                <w:rFonts w:ascii="Arial" w:hAnsi="Arial" w:cs="Arial"/>
                <w:color w:val="000000"/>
                <w:sz w:val="14"/>
                <w:szCs w:val="14"/>
              </w:rPr>
              <w:t>(%)</w:t>
            </w:r>
          </w:p>
        </w:tc>
        <w:tc>
          <w:tcPr>
            <w:tcW w:w="992" w:type="dxa"/>
            <w:vAlign w:val="bottom"/>
          </w:tcPr>
          <w:p w14:paraId="498A89B2" w14:textId="77777777" w:rsidR="00BF1372" w:rsidRPr="00EA1DCD" w:rsidRDefault="00BF1372" w:rsidP="0090666A">
            <w:pPr>
              <w:tabs>
                <w:tab w:val="left" w:pos="540"/>
              </w:tabs>
              <w:spacing w:line="360" w:lineRule="auto"/>
              <w:ind w:left="-108"/>
              <w:jc w:val="center"/>
              <w:rPr>
                <w:rFonts w:ascii="Arial" w:hAnsi="Arial" w:cs="Arial"/>
                <w:color w:val="000000"/>
                <w:sz w:val="14"/>
                <w:szCs w:val="14"/>
              </w:rPr>
            </w:pPr>
            <w:r w:rsidRPr="00EA1DCD">
              <w:rPr>
                <w:rFonts w:ascii="Arial" w:hAnsi="Arial" w:cs="Arial"/>
                <w:color w:val="000000"/>
                <w:sz w:val="14"/>
                <w:szCs w:val="14"/>
              </w:rPr>
              <w:t>(%)</w:t>
            </w:r>
          </w:p>
        </w:tc>
        <w:tc>
          <w:tcPr>
            <w:tcW w:w="993" w:type="dxa"/>
            <w:vAlign w:val="bottom"/>
          </w:tcPr>
          <w:p w14:paraId="62D13EEA" w14:textId="77777777" w:rsidR="00BF1372" w:rsidRPr="00EA1DCD" w:rsidRDefault="00BF1372" w:rsidP="0090666A">
            <w:pPr>
              <w:tabs>
                <w:tab w:val="left" w:pos="540"/>
              </w:tabs>
              <w:spacing w:line="360" w:lineRule="auto"/>
              <w:ind w:left="-108" w:right="-43"/>
              <w:jc w:val="right"/>
              <w:rPr>
                <w:rFonts w:ascii="Arial" w:hAnsi="Arial" w:cs="Arial"/>
                <w:color w:val="000000"/>
                <w:sz w:val="14"/>
                <w:szCs w:val="14"/>
              </w:rPr>
            </w:pPr>
          </w:p>
        </w:tc>
        <w:tc>
          <w:tcPr>
            <w:tcW w:w="992" w:type="dxa"/>
            <w:vAlign w:val="bottom"/>
          </w:tcPr>
          <w:p w14:paraId="10677B44" w14:textId="77777777" w:rsidR="00BF1372" w:rsidRPr="00EA1DCD" w:rsidRDefault="00BF1372" w:rsidP="0090666A">
            <w:pPr>
              <w:tabs>
                <w:tab w:val="left" w:pos="540"/>
              </w:tabs>
              <w:spacing w:line="360" w:lineRule="auto"/>
              <w:ind w:left="-108" w:right="-43"/>
              <w:jc w:val="right"/>
              <w:rPr>
                <w:rFonts w:ascii="Arial" w:hAnsi="Arial" w:cs="Arial"/>
                <w:color w:val="000000"/>
                <w:sz w:val="14"/>
                <w:szCs w:val="14"/>
              </w:rPr>
            </w:pPr>
          </w:p>
        </w:tc>
        <w:tc>
          <w:tcPr>
            <w:tcW w:w="959" w:type="dxa"/>
            <w:vAlign w:val="bottom"/>
          </w:tcPr>
          <w:p w14:paraId="6CF09486" w14:textId="77777777" w:rsidR="00BF1372" w:rsidRPr="00EA1DCD" w:rsidRDefault="00BF1372" w:rsidP="0090666A">
            <w:pPr>
              <w:tabs>
                <w:tab w:val="left" w:pos="540"/>
              </w:tabs>
              <w:spacing w:line="360" w:lineRule="auto"/>
              <w:ind w:left="-108" w:right="-43"/>
              <w:jc w:val="right"/>
              <w:rPr>
                <w:rFonts w:ascii="Arial" w:hAnsi="Arial" w:cs="Arial"/>
                <w:color w:val="000000"/>
                <w:sz w:val="14"/>
                <w:szCs w:val="14"/>
              </w:rPr>
            </w:pPr>
          </w:p>
        </w:tc>
        <w:tc>
          <w:tcPr>
            <w:tcW w:w="992" w:type="dxa"/>
            <w:vAlign w:val="bottom"/>
          </w:tcPr>
          <w:p w14:paraId="647EDB0E" w14:textId="77777777" w:rsidR="00BF1372" w:rsidRPr="00EA1DCD" w:rsidRDefault="00BF1372" w:rsidP="0090666A">
            <w:pPr>
              <w:tabs>
                <w:tab w:val="left" w:pos="540"/>
              </w:tabs>
              <w:spacing w:line="360" w:lineRule="auto"/>
              <w:ind w:left="-108" w:right="-43"/>
              <w:jc w:val="right"/>
              <w:rPr>
                <w:rFonts w:ascii="Arial" w:hAnsi="Arial" w:cs="Arial"/>
                <w:color w:val="000000"/>
                <w:sz w:val="14"/>
                <w:szCs w:val="14"/>
              </w:rPr>
            </w:pPr>
          </w:p>
        </w:tc>
      </w:tr>
      <w:tr w:rsidR="004F4B6C" w:rsidRPr="00EA1DCD" w14:paraId="641A1545" w14:textId="77777777" w:rsidTr="00E955F0">
        <w:trPr>
          <w:cantSplit/>
        </w:trPr>
        <w:tc>
          <w:tcPr>
            <w:tcW w:w="3118" w:type="dxa"/>
          </w:tcPr>
          <w:p w14:paraId="1C23AF27" w14:textId="77777777" w:rsidR="004F4B6C" w:rsidRPr="00EA1DCD" w:rsidRDefault="004F4B6C" w:rsidP="004F4B6C">
            <w:pPr>
              <w:spacing w:line="360" w:lineRule="auto"/>
              <w:ind w:left="145" w:right="-108" w:hanging="145"/>
              <w:rPr>
                <w:rFonts w:ascii="Arial" w:hAnsi="Arial" w:cs="Arial"/>
                <w:sz w:val="14"/>
                <w:szCs w:val="14"/>
                <w:cs/>
              </w:rPr>
            </w:pPr>
            <w:r w:rsidRPr="00EA1DCD">
              <w:rPr>
                <w:rFonts w:ascii="Arial" w:hAnsi="Arial" w:cs="Arial"/>
                <w:sz w:val="14"/>
                <w:szCs w:val="14"/>
                <w:lang w:val="en-GB"/>
              </w:rPr>
              <w:t>Nippon Pack Trading Company Limited</w:t>
            </w:r>
          </w:p>
        </w:tc>
        <w:tc>
          <w:tcPr>
            <w:tcW w:w="992" w:type="dxa"/>
            <w:gridSpan w:val="2"/>
          </w:tcPr>
          <w:p w14:paraId="20031E0C" w14:textId="2D6576D5" w:rsidR="004F4B6C" w:rsidRPr="00EA1DCD" w:rsidRDefault="004F4B6C" w:rsidP="004F4B6C">
            <w:pPr>
              <w:spacing w:line="360" w:lineRule="auto"/>
              <w:jc w:val="right"/>
              <w:rPr>
                <w:rFonts w:ascii="Arial" w:hAnsi="Arial" w:cs="Arial"/>
                <w:sz w:val="14"/>
                <w:szCs w:val="14"/>
                <w:lang w:val="en-GB"/>
              </w:rPr>
            </w:pPr>
            <w:r w:rsidRPr="00A74BB9">
              <w:rPr>
                <w:rFonts w:ascii="Arial" w:hAnsi="Arial" w:cs="Arial"/>
                <w:sz w:val="14"/>
                <w:szCs w:val="14"/>
                <w:lang w:val="en-GB"/>
              </w:rPr>
              <w:t>49.00</w:t>
            </w:r>
          </w:p>
        </w:tc>
        <w:tc>
          <w:tcPr>
            <w:tcW w:w="992" w:type="dxa"/>
          </w:tcPr>
          <w:p w14:paraId="32A472A6" w14:textId="77777777" w:rsidR="004F4B6C" w:rsidRPr="00EA1DCD" w:rsidRDefault="004F4B6C" w:rsidP="004F4B6C">
            <w:pPr>
              <w:spacing w:line="360" w:lineRule="auto"/>
              <w:jc w:val="right"/>
              <w:rPr>
                <w:rFonts w:ascii="Arial" w:hAnsi="Arial" w:cs="Arial"/>
                <w:sz w:val="14"/>
                <w:szCs w:val="14"/>
                <w:lang w:val="en-GB"/>
              </w:rPr>
            </w:pPr>
            <w:r w:rsidRPr="00EA1DCD">
              <w:rPr>
                <w:rFonts w:ascii="Arial" w:hAnsi="Arial" w:cs="Arial"/>
                <w:sz w:val="14"/>
                <w:szCs w:val="14"/>
                <w:lang w:val="en-GB"/>
              </w:rPr>
              <w:t>49.00</w:t>
            </w:r>
          </w:p>
        </w:tc>
        <w:tc>
          <w:tcPr>
            <w:tcW w:w="993" w:type="dxa"/>
          </w:tcPr>
          <w:p w14:paraId="69CF1E4C" w14:textId="5B2D8F9B" w:rsidR="004F4B6C" w:rsidRPr="00EA1DCD" w:rsidRDefault="004F4B6C"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sidRPr="004F4B6C">
              <w:rPr>
                <w:rFonts w:ascii="Arial" w:hAnsi="Arial" w:cs="Arial"/>
                <w:sz w:val="14"/>
                <w:szCs w:val="14"/>
                <w:lang w:val="en-GB"/>
              </w:rPr>
              <w:t>(</w:t>
            </w:r>
            <w:r w:rsidR="00354AEA">
              <w:rPr>
                <w:rFonts w:ascii="Arial" w:hAnsi="Arial" w:cs="Arial"/>
                <w:sz w:val="14"/>
                <w:szCs w:val="14"/>
                <w:lang w:val="en-GB"/>
              </w:rPr>
              <w:t>15,642</w:t>
            </w:r>
            <w:r w:rsidRPr="004F4B6C">
              <w:rPr>
                <w:rFonts w:ascii="Arial" w:hAnsi="Arial" w:cs="Arial"/>
                <w:sz w:val="14"/>
                <w:szCs w:val="14"/>
                <w:lang w:val="en-GB"/>
              </w:rPr>
              <w:t>)</w:t>
            </w:r>
          </w:p>
        </w:tc>
        <w:tc>
          <w:tcPr>
            <w:tcW w:w="992" w:type="dxa"/>
          </w:tcPr>
          <w:p w14:paraId="49CA3B33" w14:textId="374D0AD5" w:rsidR="004F4B6C" w:rsidRPr="00EA1DCD" w:rsidRDefault="004F4B6C"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sidRPr="00EA1DCD">
              <w:rPr>
                <w:rFonts w:ascii="Arial" w:hAnsi="Arial" w:cs="Arial"/>
                <w:sz w:val="14"/>
                <w:szCs w:val="14"/>
                <w:lang w:val="en-GB"/>
              </w:rPr>
              <w:t>(15,123)</w:t>
            </w:r>
          </w:p>
        </w:tc>
        <w:tc>
          <w:tcPr>
            <w:tcW w:w="959" w:type="dxa"/>
          </w:tcPr>
          <w:p w14:paraId="6E4DFB73" w14:textId="453161EB" w:rsidR="004F4B6C" w:rsidRPr="00EA1DCD" w:rsidRDefault="00354AEA"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Pr>
                <w:rFonts w:ascii="Arial" w:hAnsi="Arial" w:cs="Arial"/>
                <w:sz w:val="14"/>
                <w:szCs w:val="14"/>
                <w:lang w:val="en-GB"/>
              </w:rPr>
              <w:t>(42,002)</w:t>
            </w:r>
          </w:p>
        </w:tc>
        <w:tc>
          <w:tcPr>
            <w:tcW w:w="992" w:type="dxa"/>
          </w:tcPr>
          <w:p w14:paraId="40B46882" w14:textId="559B8E84" w:rsidR="004F4B6C" w:rsidRPr="00EA1DCD" w:rsidRDefault="004F4B6C"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sidRPr="00EA1DCD">
              <w:rPr>
                <w:rFonts w:ascii="Arial" w:hAnsi="Arial" w:cs="Arial"/>
                <w:sz w:val="14"/>
                <w:szCs w:val="14"/>
                <w:lang w:val="en-GB"/>
              </w:rPr>
              <w:t>(25,654)</w:t>
            </w:r>
          </w:p>
        </w:tc>
      </w:tr>
      <w:tr w:rsidR="004F4B6C" w:rsidRPr="00EA1DCD" w14:paraId="0BB5DCED" w14:textId="77777777" w:rsidTr="00E955F0">
        <w:trPr>
          <w:cantSplit/>
        </w:trPr>
        <w:tc>
          <w:tcPr>
            <w:tcW w:w="3118" w:type="dxa"/>
          </w:tcPr>
          <w:p w14:paraId="57AEF44C" w14:textId="77777777" w:rsidR="004F4B6C" w:rsidRPr="00EA1DCD" w:rsidRDefault="004F4B6C" w:rsidP="004F4B6C">
            <w:pPr>
              <w:spacing w:line="360" w:lineRule="auto"/>
              <w:ind w:left="145" w:right="-108" w:hanging="145"/>
              <w:rPr>
                <w:rFonts w:ascii="Arial" w:hAnsi="Arial" w:cs="Arial"/>
                <w:sz w:val="14"/>
                <w:szCs w:val="14"/>
                <w:lang w:val="en-GB"/>
              </w:rPr>
            </w:pPr>
            <w:r w:rsidRPr="00EA1DCD">
              <w:rPr>
                <w:rFonts w:ascii="Arial" w:hAnsi="Arial" w:cs="Arial"/>
                <w:sz w:val="14"/>
                <w:szCs w:val="14"/>
                <w:lang w:val="en-GB"/>
              </w:rPr>
              <w:t>Thai Flexible Pack Company Limited</w:t>
            </w:r>
          </w:p>
        </w:tc>
        <w:tc>
          <w:tcPr>
            <w:tcW w:w="992" w:type="dxa"/>
            <w:gridSpan w:val="2"/>
          </w:tcPr>
          <w:p w14:paraId="6DDEE797" w14:textId="288C9954" w:rsidR="004F4B6C" w:rsidRPr="00EA1DCD" w:rsidRDefault="004F4B6C" w:rsidP="004F4B6C">
            <w:pPr>
              <w:spacing w:line="360" w:lineRule="auto"/>
              <w:jc w:val="right"/>
              <w:rPr>
                <w:rFonts w:ascii="Arial" w:hAnsi="Arial" w:cs="Arial"/>
                <w:sz w:val="14"/>
                <w:szCs w:val="14"/>
                <w:lang w:val="en-GB"/>
              </w:rPr>
            </w:pPr>
            <w:r w:rsidRPr="00A74BB9">
              <w:rPr>
                <w:rFonts w:ascii="Arial" w:hAnsi="Arial" w:cs="Arial"/>
                <w:sz w:val="14"/>
                <w:szCs w:val="14"/>
                <w:lang w:val="en-GB"/>
              </w:rPr>
              <w:t>43.31</w:t>
            </w:r>
          </w:p>
        </w:tc>
        <w:tc>
          <w:tcPr>
            <w:tcW w:w="992" w:type="dxa"/>
          </w:tcPr>
          <w:p w14:paraId="1B677FD9" w14:textId="77777777" w:rsidR="004F4B6C" w:rsidRPr="00EA1DCD" w:rsidRDefault="004F4B6C" w:rsidP="004F4B6C">
            <w:pPr>
              <w:spacing w:line="360" w:lineRule="auto"/>
              <w:jc w:val="right"/>
              <w:rPr>
                <w:rFonts w:ascii="Arial" w:hAnsi="Arial" w:cs="Arial"/>
                <w:sz w:val="14"/>
                <w:szCs w:val="14"/>
                <w:lang w:val="en-GB"/>
              </w:rPr>
            </w:pPr>
            <w:r w:rsidRPr="00EA1DCD">
              <w:rPr>
                <w:rFonts w:ascii="Arial" w:hAnsi="Arial" w:cs="Arial"/>
                <w:sz w:val="14"/>
                <w:szCs w:val="14"/>
                <w:lang w:val="en-GB"/>
              </w:rPr>
              <w:t>45.00</w:t>
            </w:r>
          </w:p>
        </w:tc>
        <w:tc>
          <w:tcPr>
            <w:tcW w:w="993" w:type="dxa"/>
          </w:tcPr>
          <w:p w14:paraId="6CA06233" w14:textId="6356C084" w:rsidR="004F4B6C" w:rsidRPr="00EA1DCD" w:rsidRDefault="004F4B6C"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sidRPr="004F4B6C">
              <w:rPr>
                <w:rFonts w:ascii="Arial" w:hAnsi="Arial" w:cs="Arial"/>
                <w:sz w:val="14"/>
                <w:szCs w:val="14"/>
                <w:lang w:val="en-GB"/>
              </w:rPr>
              <w:t>(</w:t>
            </w:r>
            <w:r w:rsidR="00354AEA">
              <w:rPr>
                <w:rFonts w:ascii="Arial" w:hAnsi="Arial" w:cs="Arial"/>
                <w:sz w:val="14"/>
                <w:szCs w:val="14"/>
                <w:lang w:val="en-GB"/>
              </w:rPr>
              <w:t>81,079</w:t>
            </w:r>
            <w:r w:rsidRPr="004F4B6C">
              <w:rPr>
                <w:rFonts w:ascii="Arial" w:hAnsi="Arial" w:cs="Arial"/>
                <w:sz w:val="14"/>
                <w:szCs w:val="14"/>
                <w:lang w:val="en-GB"/>
              </w:rPr>
              <w:t>)</w:t>
            </w:r>
          </w:p>
        </w:tc>
        <w:tc>
          <w:tcPr>
            <w:tcW w:w="992" w:type="dxa"/>
          </w:tcPr>
          <w:p w14:paraId="5FE42B79" w14:textId="21A55B62" w:rsidR="004F4B6C" w:rsidRPr="00EA1DCD" w:rsidRDefault="004F4B6C"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sidRPr="00EA1DCD">
              <w:rPr>
                <w:rFonts w:ascii="Arial" w:hAnsi="Arial" w:cs="Arial"/>
                <w:sz w:val="14"/>
                <w:szCs w:val="14"/>
                <w:lang w:val="en-GB"/>
              </w:rPr>
              <w:t>3,847</w:t>
            </w:r>
          </w:p>
        </w:tc>
        <w:tc>
          <w:tcPr>
            <w:tcW w:w="959" w:type="dxa"/>
          </w:tcPr>
          <w:p w14:paraId="4F649EFE" w14:textId="60320A69" w:rsidR="004F4B6C" w:rsidRPr="00EA1DCD" w:rsidRDefault="00354AEA"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Pr>
                <w:rFonts w:ascii="Arial" w:hAnsi="Arial" w:cs="Arial"/>
                <w:sz w:val="14"/>
                <w:szCs w:val="14"/>
                <w:lang w:val="en-GB"/>
              </w:rPr>
              <w:t>(15,301)</w:t>
            </w:r>
          </w:p>
        </w:tc>
        <w:tc>
          <w:tcPr>
            <w:tcW w:w="992" w:type="dxa"/>
          </w:tcPr>
          <w:p w14:paraId="62344E8A" w14:textId="4BB73EC3" w:rsidR="004F4B6C" w:rsidRPr="00EA1DCD" w:rsidRDefault="004F4B6C"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sidRPr="00EA1DCD">
              <w:rPr>
                <w:rFonts w:ascii="Arial" w:hAnsi="Arial" w:cs="Arial"/>
                <w:sz w:val="14"/>
                <w:szCs w:val="14"/>
                <w:lang w:val="en-GB"/>
              </w:rPr>
              <w:t>25,679</w:t>
            </w:r>
          </w:p>
        </w:tc>
      </w:tr>
      <w:tr w:rsidR="004F4B6C" w:rsidRPr="00EA1DCD" w14:paraId="3C31E4DA" w14:textId="77777777" w:rsidTr="00E955F0">
        <w:trPr>
          <w:cantSplit/>
        </w:trPr>
        <w:tc>
          <w:tcPr>
            <w:tcW w:w="3118" w:type="dxa"/>
          </w:tcPr>
          <w:p w14:paraId="5AE92CF0" w14:textId="77777777" w:rsidR="004F4B6C" w:rsidRPr="00EA1DCD" w:rsidRDefault="004F4B6C" w:rsidP="004F4B6C">
            <w:pPr>
              <w:spacing w:line="360" w:lineRule="auto"/>
              <w:ind w:left="145" w:right="-108" w:hanging="145"/>
              <w:rPr>
                <w:rFonts w:ascii="Arial" w:hAnsi="Arial" w:cs="Arial"/>
                <w:sz w:val="14"/>
                <w:szCs w:val="14"/>
                <w:lang w:val="en-GB"/>
              </w:rPr>
            </w:pPr>
            <w:r w:rsidRPr="00EA1DCD">
              <w:rPr>
                <w:rFonts w:ascii="Arial" w:hAnsi="Arial" w:cs="Arial"/>
                <w:sz w:val="14"/>
                <w:szCs w:val="14"/>
                <w:lang w:val="en-GB"/>
              </w:rPr>
              <w:t>NPP Food Incorporation Company Limited</w:t>
            </w:r>
          </w:p>
        </w:tc>
        <w:tc>
          <w:tcPr>
            <w:tcW w:w="992" w:type="dxa"/>
            <w:gridSpan w:val="2"/>
          </w:tcPr>
          <w:p w14:paraId="3E6DDFE9" w14:textId="19143F38" w:rsidR="004F4B6C" w:rsidRPr="00EA1DCD" w:rsidRDefault="004F4B6C" w:rsidP="004F4B6C">
            <w:pPr>
              <w:spacing w:line="360" w:lineRule="auto"/>
              <w:jc w:val="center"/>
              <w:rPr>
                <w:rFonts w:ascii="Arial" w:hAnsi="Arial" w:cs="Arial"/>
                <w:sz w:val="14"/>
                <w:szCs w:val="14"/>
                <w:lang w:val="en-GB"/>
              </w:rPr>
            </w:pPr>
            <w:r w:rsidRPr="00A74BB9">
              <w:rPr>
                <w:rFonts w:ascii="Arial" w:hAnsi="Arial" w:cs="Arial"/>
                <w:sz w:val="14"/>
                <w:szCs w:val="14"/>
                <w:lang w:val="en-GB"/>
              </w:rPr>
              <w:t xml:space="preserve">      </w:t>
            </w:r>
            <w:r w:rsidR="00E955F0">
              <w:rPr>
                <w:rFonts w:ascii="Arial" w:hAnsi="Arial" w:cs="Arial"/>
                <w:sz w:val="14"/>
                <w:szCs w:val="14"/>
                <w:lang w:val="en-GB"/>
              </w:rPr>
              <w:t xml:space="preserve">   </w:t>
            </w:r>
            <w:r w:rsidRPr="00A74BB9">
              <w:rPr>
                <w:rFonts w:ascii="Arial" w:hAnsi="Arial" w:cs="Arial"/>
                <w:sz w:val="14"/>
                <w:szCs w:val="14"/>
                <w:lang w:val="en-GB"/>
              </w:rPr>
              <w:t>-</w:t>
            </w:r>
          </w:p>
        </w:tc>
        <w:tc>
          <w:tcPr>
            <w:tcW w:w="992" w:type="dxa"/>
          </w:tcPr>
          <w:p w14:paraId="1833B6A1" w14:textId="7B707E17" w:rsidR="004F4B6C" w:rsidRPr="00EA1DCD" w:rsidRDefault="004F4B6C" w:rsidP="004F4B6C">
            <w:pPr>
              <w:spacing w:line="360" w:lineRule="auto"/>
              <w:jc w:val="center"/>
              <w:rPr>
                <w:rFonts w:ascii="Arial" w:hAnsi="Arial" w:cs="Arial"/>
                <w:sz w:val="14"/>
                <w:szCs w:val="14"/>
                <w:lang w:val="en-GB"/>
              </w:rPr>
            </w:pPr>
            <w:r>
              <w:rPr>
                <w:rFonts w:ascii="Arial" w:hAnsi="Arial" w:cs="Arial"/>
                <w:sz w:val="14"/>
                <w:szCs w:val="14"/>
                <w:lang w:val="en-GB"/>
              </w:rPr>
              <w:t xml:space="preserve">        </w:t>
            </w:r>
            <w:r w:rsidR="00E955F0">
              <w:rPr>
                <w:rFonts w:ascii="Arial" w:hAnsi="Arial" w:cs="Arial"/>
                <w:sz w:val="14"/>
                <w:szCs w:val="14"/>
                <w:lang w:val="en-GB"/>
              </w:rPr>
              <w:t xml:space="preserve"> </w:t>
            </w:r>
            <w:r>
              <w:rPr>
                <w:rFonts w:ascii="Arial" w:hAnsi="Arial" w:cs="Arial"/>
                <w:sz w:val="14"/>
                <w:szCs w:val="14"/>
                <w:lang w:val="en-GB"/>
              </w:rPr>
              <w:t>-</w:t>
            </w:r>
          </w:p>
        </w:tc>
        <w:tc>
          <w:tcPr>
            <w:tcW w:w="993" w:type="dxa"/>
          </w:tcPr>
          <w:p w14:paraId="12F1EED2" w14:textId="0364AF4A" w:rsidR="004F4B6C" w:rsidRPr="00EA1DCD" w:rsidRDefault="00E955F0" w:rsidP="004F4B6C">
            <w:pPr>
              <w:spacing w:line="360" w:lineRule="auto"/>
              <w:jc w:val="center"/>
              <w:rPr>
                <w:rFonts w:ascii="Arial" w:hAnsi="Arial" w:cs="Arial"/>
                <w:sz w:val="14"/>
                <w:szCs w:val="14"/>
                <w:lang w:val="en-GB"/>
              </w:rPr>
            </w:pPr>
            <w:r>
              <w:rPr>
                <w:rFonts w:ascii="Arial" w:hAnsi="Arial" w:cs="Arial"/>
                <w:sz w:val="14"/>
                <w:szCs w:val="14"/>
                <w:lang w:val="en-GB"/>
              </w:rPr>
              <w:t xml:space="preserve">        </w:t>
            </w:r>
            <w:r w:rsidR="004F4B6C" w:rsidRPr="004F4B6C">
              <w:rPr>
                <w:rFonts w:ascii="Arial" w:hAnsi="Arial" w:cs="Arial"/>
                <w:sz w:val="14"/>
                <w:szCs w:val="14"/>
                <w:lang w:val="en-GB"/>
              </w:rPr>
              <w:t xml:space="preserve">  -</w:t>
            </w:r>
          </w:p>
        </w:tc>
        <w:tc>
          <w:tcPr>
            <w:tcW w:w="992" w:type="dxa"/>
          </w:tcPr>
          <w:p w14:paraId="6663A7D5" w14:textId="5FAF7573" w:rsidR="004F4B6C" w:rsidRPr="00EA1DCD" w:rsidRDefault="004F4B6C"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sidRPr="00EA1DCD">
              <w:rPr>
                <w:rFonts w:ascii="Arial" w:hAnsi="Arial" w:cs="Arial"/>
                <w:sz w:val="14"/>
                <w:szCs w:val="14"/>
                <w:lang w:val="en-GB"/>
              </w:rPr>
              <w:t xml:space="preserve">      (32,653)</w:t>
            </w:r>
          </w:p>
        </w:tc>
        <w:tc>
          <w:tcPr>
            <w:tcW w:w="959" w:type="dxa"/>
          </w:tcPr>
          <w:p w14:paraId="182A8367" w14:textId="512B458F" w:rsidR="004F4B6C" w:rsidRPr="00EA1DCD" w:rsidRDefault="004F4B6C" w:rsidP="004F4B6C">
            <w:pPr>
              <w:spacing w:line="360" w:lineRule="auto"/>
              <w:jc w:val="center"/>
              <w:rPr>
                <w:rFonts w:ascii="Arial" w:hAnsi="Arial" w:cs="Arial"/>
                <w:sz w:val="14"/>
                <w:szCs w:val="14"/>
                <w:lang w:val="en-GB"/>
              </w:rPr>
            </w:pPr>
            <w:r w:rsidRPr="004F4B6C">
              <w:rPr>
                <w:rFonts w:ascii="Arial" w:hAnsi="Arial" w:cs="Arial"/>
                <w:sz w:val="14"/>
                <w:szCs w:val="14"/>
                <w:lang w:val="en-GB"/>
              </w:rPr>
              <w:t xml:space="preserve">   </w:t>
            </w:r>
            <w:r w:rsidR="00E955F0">
              <w:rPr>
                <w:rFonts w:ascii="Arial" w:hAnsi="Arial" w:cs="Arial"/>
                <w:sz w:val="14"/>
                <w:szCs w:val="14"/>
                <w:lang w:val="en-GB"/>
              </w:rPr>
              <w:t xml:space="preserve">     </w:t>
            </w:r>
            <w:r w:rsidRPr="004F4B6C">
              <w:rPr>
                <w:rFonts w:ascii="Arial" w:hAnsi="Arial" w:cs="Arial"/>
                <w:sz w:val="14"/>
                <w:szCs w:val="14"/>
                <w:lang w:val="en-GB"/>
              </w:rPr>
              <w:t xml:space="preserve"> -</w:t>
            </w:r>
          </w:p>
        </w:tc>
        <w:tc>
          <w:tcPr>
            <w:tcW w:w="992" w:type="dxa"/>
          </w:tcPr>
          <w:p w14:paraId="31FFC4E9" w14:textId="4FEF8C64" w:rsidR="004F4B6C" w:rsidRPr="00EA1DCD" w:rsidRDefault="004F4B6C"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sidRPr="00EA1DCD">
              <w:rPr>
                <w:rFonts w:ascii="Arial" w:hAnsi="Arial" w:cs="Arial"/>
                <w:sz w:val="14"/>
                <w:szCs w:val="14"/>
                <w:lang w:val="en-GB"/>
              </w:rPr>
              <w:t xml:space="preserve">  14,525</w:t>
            </w:r>
          </w:p>
        </w:tc>
      </w:tr>
      <w:tr w:rsidR="004F4B6C" w:rsidRPr="00EA1DCD" w14:paraId="786B2A1D" w14:textId="77777777" w:rsidTr="00354AEA">
        <w:trPr>
          <w:cantSplit/>
        </w:trPr>
        <w:tc>
          <w:tcPr>
            <w:tcW w:w="3118" w:type="dxa"/>
          </w:tcPr>
          <w:p w14:paraId="6125609A" w14:textId="77777777" w:rsidR="004F4B6C" w:rsidRPr="00EA1DCD" w:rsidRDefault="004F4B6C" w:rsidP="004F4B6C">
            <w:pPr>
              <w:spacing w:line="360" w:lineRule="auto"/>
              <w:ind w:left="145" w:right="-108" w:hanging="145"/>
              <w:rPr>
                <w:rFonts w:ascii="Arial" w:hAnsi="Arial" w:cs="Arial"/>
                <w:sz w:val="14"/>
                <w:szCs w:val="14"/>
                <w:lang w:val="en-GB"/>
              </w:rPr>
            </w:pPr>
            <w:r w:rsidRPr="00EA1DCD">
              <w:rPr>
                <w:rFonts w:ascii="Arial" w:hAnsi="Arial" w:cs="Arial"/>
                <w:sz w:val="14"/>
                <w:szCs w:val="14"/>
                <w:lang w:val="en-GB"/>
              </w:rPr>
              <w:t>Prompt Pac Company Limited</w:t>
            </w:r>
          </w:p>
        </w:tc>
        <w:tc>
          <w:tcPr>
            <w:tcW w:w="992" w:type="dxa"/>
            <w:gridSpan w:val="2"/>
          </w:tcPr>
          <w:p w14:paraId="71F7D2E0" w14:textId="033A7247" w:rsidR="004F4B6C" w:rsidRPr="00EA1DCD" w:rsidRDefault="004F4B6C" w:rsidP="004F4B6C">
            <w:pPr>
              <w:spacing w:line="360" w:lineRule="auto"/>
              <w:jc w:val="right"/>
              <w:rPr>
                <w:rFonts w:ascii="Arial" w:hAnsi="Arial" w:cs="Arial"/>
                <w:sz w:val="14"/>
                <w:szCs w:val="14"/>
                <w:lang w:val="en-GB"/>
              </w:rPr>
            </w:pPr>
            <w:r w:rsidRPr="00A74BB9">
              <w:rPr>
                <w:rFonts w:ascii="Arial" w:hAnsi="Arial" w:cs="Arial"/>
                <w:sz w:val="14"/>
                <w:szCs w:val="14"/>
                <w:lang w:val="en-GB"/>
              </w:rPr>
              <w:t>5.00</w:t>
            </w:r>
          </w:p>
        </w:tc>
        <w:tc>
          <w:tcPr>
            <w:tcW w:w="992" w:type="dxa"/>
          </w:tcPr>
          <w:p w14:paraId="4B61E0E6" w14:textId="77777777" w:rsidR="004F4B6C" w:rsidRPr="00EA1DCD" w:rsidRDefault="004F4B6C" w:rsidP="004F4B6C">
            <w:pPr>
              <w:spacing w:line="360" w:lineRule="auto"/>
              <w:jc w:val="right"/>
              <w:rPr>
                <w:rFonts w:ascii="Arial" w:hAnsi="Arial" w:cs="Arial"/>
                <w:sz w:val="14"/>
                <w:szCs w:val="14"/>
                <w:lang w:val="en-GB"/>
              </w:rPr>
            </w:pPr>
            <w:r w:rsidRPr="00EA1DCD">
              <w:rPr>
                <w:rFonts w:ascii="Arial" w:hAnsi="Arial" w:cs="Arial"/>
                <w:sz w:val="14"/>
                <w:szCs w:val="14"/>
                <w:lang w:val="en-GB"/>
              </w:rPr>
              <w:t>5.00</w:t>
            </w:r>
          </w:p>
        </w:tc>
        <w:tc>
          <w:tcPr>
            <w:tcW w:w="993" w:type="dxa"/>
          </w:tcPr>
          <w:p w14:paraId="04FDA569" w14:textId="5E4E06EE" w:rsidR="004F4B6C" w:rsidRPr="00EA1DCD" w:rsidRDefault="00354AEA" w:rsidP="00354A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Pr>
                <w:rFonts w:ascii="Arial" w:hAnsi="Arial" w:cs="Arial"/>
                <w:sz w:val="14"/>
                <w:szCs w:val="14"/>
                <w:lang w:val="en-GB"/>
              </w:rPr>
              <w:t>146</w:t>
            </w:r>
          </w:p>
        </w:tc>
        <w:tc>
          <w:tcPr>
            <w:tcW w:w="992" w:type="dxa"/>
          </w:tcPr>
          <w:p w14:paraId="11BF560F" w14:textId="6939951E" w:rsidR="004F4B6C" w:rsidRPr="00EA1DCD" w:rsidRDefault="004F4B6C"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sidRPr="00EA1DCD">
              <w:rPr>
                <w:rFonts w:ascii="Arial" w:hAnsi="Arial" w:cs="Arial"/>
                <w:sz w:val="14"/>
                <w:szCs w:val="14"/>
                <w:lang w:val="en-GB"/>
              </w:rPr>
              <w:t>451</w:t>
            </w:r>
          </w:p>
        </w:tc>
        <w:tc>
          <w:tcPr>
            <w:tcW w:w="959" w:type="dxa"/>
          </w:tcPr>
          <w:p w14:paraId="745537AA" w14:textId="0D096CAB" w:rsidR="004F4B6C" w:rsidRPr="00EA1DCD" w:rsidRDefault="00354AEA"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Pr>
                <w:rFonts w:ascii="Arial" w:hAnsi="Arial" w:cs="Arial"/>
                <w:sz w:val="14"/>
                <w:szCs w:val="14"/>
                <w:lang w:val="en-GB"/>
              </w:rPr>
              <w:t>546</w:t>
            </w:r>
          </w:p>
        </w:tc>
        <w:tc>
          <w:tcPr>
            <w:tcW w:w="992" w:type="dxa"/>
          </w:tcPr>
          <w:p w14:paraId="04457A22" w14:textId="33E9B218" w:rsidR="004F4B6C" w:rsidRPr="00EA1DCD" w:rsidRDefault="004F4B6C" w:rsidP="004F4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lang w:val="en-GB"/>
              </w:rPr>
            </w:pPr>
            <w:r w:rsidRPr="00EA1DCD">
              <w:rPr>
                <w:rFonts w:ascii="Arial" w:hAnsi="Arial" w:cs="Arial"/>
                <w:sz w:val="14"/>
                <w:szCs w:val="14"/>
                <w:lang w:val="en-GB"/>
              </w:rPr>
              <w:t>377</w:t>
            </w:r>
          </w:p>
        </w:tc>
      </w:tr>
    </w:tbl>
    <w:p w14:paraId="7863C321" w14:textId="4751E7E0" w:rsidR="00BF1942" w:rsidRPr="006B1DED" w:rsidRDefault="00BF1942" w:rsidP="0090666A">
      <w:pPr>
        <w:spacing w:line="360" w:lineRule="auto"/>
        <w:rPr>
          <w:rFonts w:ascii="Garamond" w:hAnsi="Garamond" w:cs="Garamond"/>
          <w:b/>
          <w:bCs/>
          <w:sz w:val="20"/>
          <w:szCs w:val="20"/>
          <w:lang w:eastAsia="en-US" w:bidi="ar-SA"/>
        </w:rPr>
        <w:sectPr w:rsidR="00BF1942" w:rsidRPr="006B1DED" w:rsidSect="008C449B">
          <w:footerReference w:type="even" r:id="rId11"/>
          <w:footerReference w:type="default" r:id="rId12"/>
          <w:pgSz w:w="11907" w:h="16840" w:code="9"/>
          <w:pgMar w:top="1616" w:right="1106" w:bottom="1077" w:left="1440" w:header="709" w:footer="658" w:gutter="0"/>
          <w:pgNumType w:start="10"/>
          <w:cols w:space="708"/>
          <w:docGrid w:linePitch="360"/>
        </w:sectPr>
      </w:pPr>
    </w:p>
    <w:p w14:paraId="48970724" w14:textId="6FC760ED" w:rsidR="00BF1942" w:rsidRPr="00E56B54" w:rsidRDefault="00BF1942" w:rsidP="0090666A">
      <w:pPr>
        <w:spacing w:line="360" w:lineRule="auto"/>
        <w:ind w:firstLine="426"/>
        <w:rPr>
          <w:rFonts w:ascii="Arial" w:hAnsi="Arial" w:cs="Arial"/>
          <w:sz w:val="19"/>
          <w:szCs w:val="19"/>
          <w:lang w:val="en-GB"/>
        </w:rPr>
      </w:pPr>
      <w:r w:rsidRPr="00E56B54">
        <w:rPr>
          <w:rFonts w:ascii="Arial" w:hAnsi="Arial" w:cs="Arial"/>
          <w:sz w:val="19"/>
          <w:szCs w:val="19"/>
          <w:lang w:val="en-GB"/>
        </w:rPr>
        <w:lastRenderedPageBreak/>
        <w:t xml:space="preserve">Summary of financial information </w:t>
      </w:r>
      <w:r w:rsidR="00EE126A" w:rsidRPr="00E56B54">
        <w:rPr>
          <w:rFonts w:ascii="Arial" w:hAnsi="Arial" w:cs="Arial"/>
          <w:sz w:val="19"/>
          <w:szCs w:val="19"/>
          <w:lang w:val="en-GB"/>
        </w:rPr>
        <w:t xml:space="preserve">of subsidiary companies </w:t>
      </w:r>
      <w:r w:rsidRPr="00E56B54">
        <w:rPr>
          <w:rFonts w:ascii="Arial" w:hAnsi="Arial" w:cs="Arial"/>
          <w:sz w:val="19"/>
          <w:szCs w:val="19"/>
          <w:lang w:val="en-GB"/>
        </w:rPr>
        <w:t xml:space="preserve">before eliminating are as </w:t>
      </w:r>
      <w:proofErr w:type="gramStart"/>
      <w:r w:rsidRPr="00E56B54">
        <w:rPr>
          <w:rFonts w:ascii="Arial" w:hAnsi="Arial" w:cs="Arial"/>
          <w:sz w:val="19"/>
          <w:szCs w:val="19"/>
          <w:lang w:val="en-GB"/>
        </w:rPr>
        <w:t>follow :</w:t>
      </w:r>
      <w:proofErr w:type="gramEnd"/>
    </w:p>
    <w:p w14:paraId="3A9D6999" w14:textId="5CC29E23" w:rsidR="0004623A" w:rsidRPr="00EA1DCD" w:rsidRDefault="0004623A" w:rsidP="0090666A">
      <w:pPr>
        <w:spacing w:line="360" w:lineRule="auto"/>
        <w:rPr>
          <w:rFonts w:ascii="Garamond" w:hAnsi="Garamond" w:cs="Garamond"/>
          <w:sz w:val="16"/>
          <w:szCs w:val="16"/>
          <w:lang w:val="en-GB"/>
        </w:rPr>
      </w:pPr>
    </w:p>
    <w:tbl>
      <w:tblPr>
        <w:tblW w:w="14316" w:type="dxa"/>
        <w:tblInd w:w="351" w:type="dxa"/>
        <w:tblLayout w:type="fixed"/>
        <w:tblLook w:val="0000" w:firstRow="0" w:lastRow="0" w:firstColumn="0" w:lastColumn="0" w:noHBand="0" w:noVBand="0"/>
      </w:tblPr>
      <w:tblGrid>
        <w:gridCol w:w="2976"/>
        <w:gridCol w:w="1418"/>
        <w:gridCol w:w="1417"/>
        <w:gridCol w:w="1418"/>
        <w:gridCol w:w="1417"/>
        <w:gridCol w:w="1418"/>
        <w:gridCol w:w="1417"/>
        <w:gridCol w:w="1418"/>
        <w:gridCol w:w="1417"/>
      </w:tblGrid>
      <w:tr w:rsidR="00BF58C6" w:rsidRPr="00EA1DCD" w14:paraId="76950269" w14:textId="3765E93E" w:rsidTr="00EA1DCD">
        <w:trPr>
          <w:cantSplit/>
        </w:trPr>
        <w:tc>
          <w:tcPr>
            <w:tcW w:w="2976" w:type="dxa"/>
          </w:tcPr>
          <w:p w14:paraId="077F2172"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c>
          <w:tcPr>
            <w:tcW w:w="2835" w:type="dxa"/>
            <w:gridSpan w:val="2"/>
          </w:tcPr>
          <w:p w14:paraId="3332B4CF"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c>
          <w:tcPr>
            <w:tcW w:w="2835" w:type="dxa"/>
            <w:gridSpan w:val="2"/>
          </w:tcPr>
          <w:p w14:paraId="3B4F2AFD"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c>
          <w:tcPr>
            <w:tcW w:w="2835" w:type="dxa"/>
            <w:gridSpan w:val="2"/>
          </w:tcPr>
          <w:p w14:paraId="6730F1D1"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c>
          <w:tcPr>
            <w:tcW w:w="2835" w:type="dxa"/>
            <w:gridSpan w:val="2"/>
          </w:tcPr>
          <w:p w14:paraId="5BB9CAD2" w14:textId="0AFFDFF5" w:rsidR="00BF58C6" w:rsidRPr="00EA1DCD" w:rsidRDefault="00BF58C6" w:rsidP="0090666A">
            <w:pPr>
              <w:tabs>
                <w:tab w:val="left" w:pos="3090"/>
                <w:tab w:val="left" w:pos="4860"/>
              </w:tabs>
              <w:spacing w:line="360" w:lineRule="auto"/>
              <w:jc w:val="right"/>
              <w:rPr>
                <w:rFonts w:ascii="Arial" w:hAnsi="Arial" w:cs="Arial"/>
                <w:snapToGrid w:val="0"/>
                <w:sz w:val="18"/>
                <w:szCs w:val="18"/>
                <w:cs/>
                <w:lang w:eastAsia="th-TH"/>
              </w:rPr>
            </w:pPr>
            <w:r w:rsidRPr="00EA1DCD">
              <w:rPr>
                <w:rFonts w:ascii="Arial" w:hAnsi="Arial" w:cs="Arial"/>
                <w:sz w:val="18"/>
                <w:szCs w:val="18"/>
                <w:lang w:val="en-GB"/>
              </w:rPr>
              <w:t>(</w:t>
            </w:r>
            <w:proofErr w:type="gramStart"/>
            <w:r w:rsidRPr="00EA1DCD">
              <w:rPr>
                <w:rFonts w:ascii="Arial" w:hAnsi="Arial" w:cs="Arial"/>
                <w:sz w:val="18"/>
                <w:szCs w:val="18"/>
                <w:lang w:val="en-GB"/>
              </w:rPr>
              <w:t>Unit</w:t>
            </w:r>
            <w:r w:rsidRPr="00EA1DCD">
              <w:rPr>
                <w:rFonts w:ascii="Arial" w:hAnsi="Arial" w:cs="Arial"/>
                <w:sz w:val="18"/>
                <w:szCs w:val="18"/>
                <w:cs/>
                <w:lang w:val="en-GB"/>
              </w:rPr>
              <w:t xml:space="preserve"> </w:t>
            </w:r>
            <w:r w:rsidRPr="00EA1DCD">
              <w:rPr>
                <w:rFonts w:ascii="Arial" w:hAnsi="Arial" w:cs="Arial"/>
                <w:sz w:val="18"/>
                <w:szCs w:val="18"/>
                <w:lang w:val="en-GB"/>
              </w:rPr>
              <w:t>:</w:t>
            </w:r>
            <w:proofErr w:type="gramEnd"/>
            <w:r w:rsidRPr="00EA1DCD">
              <w:rPr>
                <w:rFonts w:ascii="Arial" w:hAnsi="Arial" w:cs="Arial"/>
                <w:sz w:val="18"/>
                <w:szCs w:val="18"/>
                <w:cs/>
                <w:lang w:val="en-GB"/>
              </w:rPr>
              <w:t xml:space="preserve"> </w:t>
            </w:r>
            <w:r w:rsidRPr="00EA1DCD">
              <w:rPr>
                <w:rFonts w:ascii="Arial" w:hAnsi="Arial" w:cs="Arial"/>
                <w:sz w:val="18"/>
                <w:szCs w:val="18"/>
                <w:lang w:val="en-GB"/>
              </w:rPr>
              <w:t>Thousand Baht</w:t>
            </w:r>
            <w:r w:rsidRPr="00EA1DCD">
              <w:rPr>
                <w:rFonts w:ascii="Arial" w:hAnsi="Arial" w:cs="Arial"/>
                <w:sz w:val="18"/>
                <w:szCs w:val="18"/>
                <w:cs/>
                <w:lang w:val="en-GB"/>
              </w:rPr>
              <w:t>)</w:t>
            </w:r>
          </w:p>
        </w:tc>
      </w:tr>
      <w:tr w:rsidR="00BF58C6" w:rsidRPr="00EA1DCD" w14:paraId="5DD8544C" w14:textId="4E616823" w:rsidTr="00EA1DCD">
        <w:trPr>
          <w:cantSplit/>
        </w:trPr>
        <w:tc>
          <w:tcPr>
            <w:tcW w:w="2976" w:type="dxa"/>
          </w:tcPr>
          <w:p w14:paraId="4D8A784C"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c>
          <w:tcPr>
            <w:tcW w:w="2835" w:type="dxa"/>
            <w:gridSpan w:val="2"/>
            <w:vAlign w:val="bottom"/>
          </w:tcPr>
          <w:p w14:paraId="5435CE41" w14:textId="77777777"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cs/>
                <w:lang w:val="en-GB" w:eastAsia="th-TH"/>
              </w:rPr>
            </w:pPr>
            <w:r w:rsidRPr="00EA1DCD">
              <w:rPr>
                <w:rFonts w:ascii="Arial" w:hAnsi="Arial" w:cs="Arial"/>
                <w:sz w:val="18"/>
                <w:szCs w:val="18"/>
                <w:lang w:val="en-GB"/>
              </w:rPr>
              <w:t>Nippon Pack Trading Company Limited</w:t>
            </w:r>
          </w:p>
        </w:tc>
        <w:tc>
          <w:tcPr>
            <w:tcW w:w="2835" w:type="dxa"/>
            <w:gridSpan w:val="2"/>
            <w:vAlign w:val="bottom"/>
          </w:tcPr>
          <w:p w14:paraId="2F367ADE" w14:textId="77777777"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cs/>
                <w:lang w:val="en-GB" w:eastAsia="th-TH"/>
              </w:rPr>
            </w:pPr>
            <w:r w:rsidRPr="00EA1DCD">
              <w:rPr>
                <w:rFonts w:ascii="Arial" w:hAnsi="Arial" w:cs="Arial"/>
                <w:sz w:val="18"/>
                <w:szCs w:val="18"/>
                <w:lang w:val="en-GB"/>
              </w:rPr>
              <w:t>Thai Flexible Pack Company Limited</w:t>
            </w:r>
          </w:p>
        </w:tc>
        <w:tc>
          <w:tcPr>
            <w:tcW w:w="2835" w:type="dxa"/>
            <w:gridSpan w:val="2"/>
            <w:vAlign w:val="bottom"/>
          </w:tcPr>
          <w:p w14:paraId="581455A9" w14:textId="77777777"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cs/>
                <w:lang w:val="en-GB" w:eastAsia="th-TH"/>
              </w:rPr>
            </w:pPr>
            <w:r w:rsidRPr="00EA1DCD">
              <w:rPr>
                <w:rFonts w:ascii="Arial" w:hAnsi="Arial" w:cs="Arial"/>
                <w:sz w:val="18"/>
                <w:szCs w:val="18"/>
                <w:lang w:val="en-GB"/>
              </w:rPr>
              <w:t>NPP Food Incorporation Company Limited</w:t>
            </w:r>
          </w:p>
        </w:tc>
        <w:tc>
          <w:tcPr>
            <w:tcW w:w="2835" w:type="dxa"/>
            <w:gridSpan w:val="2"/>
          </w:tcPr>
          <w:p w14:paraId="1F272B62" w14:textId="77777777"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eastAsia="th-TH"/>
              </w:rPr>
            </w:pPr>
          </w:p>
          <w:p w14:paraId="3CB81329" w14:textId="77777777"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cs/>
                <w:lang w:eastAsia="th-TH"/>
              </w:rPr>
            </w:pPr>
            <w:r w:rsidRPr="00EA1DCD">
              <w:rPr>
                <w:rFonts w:ascii="Arial" w:hAnsi="Arial" w:cs="Arial"/>
                <w:sz w:val="18"/>
                <w:szCs w:val="18"/>
                <w:lang w:val="en-GB"/>
              </w:rPr>
              <w:t>Prompt Pac Company Limited</w:t>
            </w:r>
          </w:p>
        </w:tc>
      </w:tr>
      <w:tr w:rsidR="00BF58C6" w:rsidRPr="00EA1DCD" w14:paraId="7BA27028" w14:textId="2EBDBFC8" w:rsidTr="00EA1DCD">
        <w:trPr>
          <w:cantSplit/>
        </w:trPr>
        <w:tc>
          <w:tcPr>
            <w:tcW w:w="2976" w:type="dxa"/>
          </w:tcPr>
          <w:p w14:paraId="4F26BD07" w14:textId="77777777" w:rsidR="00BF58C6" w:rsidRPr="00EA1DCD" w:rsidRDefault="00BF58C6" w:rsidP="0090666A">
            <w:pPr>
              <w:tabs>
                <w:tab w:val="left" w:pos="3090"/>
                <w:tab w:val="left" w:pos="4860"/>
              </w:tabs>
              <w:spacing w:line="360" w:lineRule="auto"/>
              <w:rPr>
                <w:rFonts w:ascii="Arial" w:hAnsi="Arial" w:cs="Arial"/>
                <w:snapToGrid w:val="0"/>
                <w:sz w:val="18"/>
                <w:szCs w:val="18"/>
                <w:lang w:val="en-GB" w:eastAsia="th-TH"/>
              </w:rPr>
            </w:pPr>
          </w:p>
        </w:tc>
        <w:tc>
          <w:tcPr>
            <w:tcW w:w="1418" w:type="dxa"/>
            <w:vAlign w:val="bottom"/>
          </w:tcPr>
          <w:p w14:paraId="1C2E9215" w14:textId="4D1E94CD"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eastAsia="th-TH"/>
              </w:rPr>
            </w:pPr>
            <w:r w:rsidRPr="00EA1DCD">
              <w:rPr>
                <w:rFonts w:ascii="Arial" w:hAnsi="Arial" w:cs="Arial"/>
                <w:sz w:val="18"/>
                <w:szCs w:val="18"/>
              </w:rPr>
              <w:t>201</w:t>
            </w:r>
            <w:r w:rsidR="00EA1DCD">
              <w:rPr>
                <w:rFonts w:ascii="Arial" w:hAnsi="Arial" w:cs="Arial"/>
                <w:sz w:val="18"/>
                <w:szCs w:val="18"/>
              </w:rPr>
              <w:t>7</w:t>
            </w:r>
          </w:p>
        </w:tc>
        <w:tc>
          <w:tcPr>
            <w:tcW w:w="1417" w:type="dxa"/>
            <w:vAlign w:val="bottom"/>
          </w:tcPr>
          <w:p w14:paraId="41A6EF9E" w14:textId="47F4F33E"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EA1DCD">
              <w:rPr>
                <w:rFonts w:ascii="Arial" w:hAnsi="Arial" w:cs="Arial"/>
                <w:sz w:val="18"/>
                <w:szCs w:val="18"/>
              </w:rPr>
              <w:t>201</w:t>
            </w:r>
            <w:r w:rsidR="00EA1DCD">
              <w:rPr>
                <w:rFonts w:ascii="Arial" w:hAnsi="Arial" w:cs="Arial"/>
                <w:sz w:val="18"/>
                <w:szCs w:val="18"/>
              </w:rPr>
              <w:t>6</w:t>
            </w:r>
          </w:p>
        </w:tc>
        <w:tc>
          <w:tcPr>
            <w:tcW w:w="1418" w:type="dxa"/>
            <w:vAlign w:val="bottom"/>
          </w:tcPr>
          <w:p w14:paraId="3C435EE2" w14:textId="4CCE1250"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eastAsia="th-TH"/>
              </w:rPr>
            </w:pPr>
            <w:r w:rsidRPr="00EA1DCD">
              <w:rPr>
                <w:rFonts w:ascii="Arial" w:hAnsi="Arial" w:cs="Arial"/>
                <w:sz w:val="18"/>
                <w:szCs w:val="18"/>
              </w:rPr>
              <w:t>201</w:t>
            </w:r>
            <w:r w:rsidR="00EA1DCD">
              <w:rPr>
                <w:rFonts w:ascii="Arial" w:hAnsi="Arial" w:cs="Arial"/>
                <w:sz w:val="18"/>
                <w:szCs w:val="18"/>
              </w:rPr>
              <w:t>7</w:t>
            </w:r>
          </w:p>
        </w:tc>
        <w:tc>
          <w:tcPr>
            <w:tcW w:w="1417" w:type="dxa"/>
            <w:vAlign w:val="bottom"/>
          </w:tcPr>
          <w:p w14:paraId="7F9BDFCF" w14:textId="11A9F54D"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EA1DCD">
              <w:rPr>
                <w:rFonts w:ascii="Arial" w:hAnsi="Arial" w:cs="Arial"/>
                <w:sz w:val="18"/>
                <w:szCs w:val="18"/>
              </w:rPr>
              <w:t>201</w:t>
            </w:r>
            <w:r w:rsidR="00EA1DCD">
              <w:rPr>
                <w:rFonts w:ascii="Arial" w:hAnsi="Arial" w:cs="Arial"/>
                <w:sz w:val="18"/>
                <w:szCs w:val="18"/>
              </w:rPr>
              <w:t>6</w:t>
            </w:r>
          </w:p>
        </w:tc>
        <w:tc>
          <w:tcPr>
            <w:tcW w:w="1418" w:type="dxa"/>
            <w:vAlign w:val="bottom"/>
          </w:tcPr>
          <w:p w14:paraId="19E614FE" w14:textId="381BC870"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eastAsia="th-TH"/>
              </w:rPr>
            </w:pPr>
            <w:r w:rsidRPr="00EA1DCD">
              <w:rPr>
                <w:rFonts w:ascii="Arial" w:hAnsi="Arial" w:cs="Arial"/>
                <w:sz w:val="18"/>
                <w:szCs w:val="18"/>
              </w:rPr>
              <w:t>201</w:t>
            </w:r>
            <w:r w:rsidR="00EA1DCD">
              <w:rPr>
                <w:rFonts w:ascii="Arial" w:hAnsi="Arial" w:cs="Arial"/>
                <w:sz w:val="18"/>
                <w:szCs w:val="18"/>
              </w:rPr>
              <w:t>7</w:t>
            </w:r>
          </w:p>
        </w:tc>
        <w:tc>
          <w:tcPr>
            <w:tcW w:w="1417" w:type="dxa"/>
            <w:vAlign w:val="bottom"/>
          </w:tcPr>
          <w:p w14:paraId="2AC01371" w14:textId="400E0584"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EA1DCD">
              <w:rPr>
                <w:rFonts w:ascii="Arial" w:hAnsi="Arial" w:cs="Arial"/>
                <w:sz w:val="18"/>
                <w:szCs w:val="18"/>
              </w:rPr>
              <w:t>201</w:t>
            </w:r>
            <w:r w:rsidR="00EA1DCD">
              <w:rPr>
                <w:rFonts w:ascii="Arial" w:hAnsi="Arial" w:cs="Arial"/>
                <w:sz w:val="18"/>
                <w:szCs w:val="18"/>
              </w:rPr>
              <w:t>6</w:t>
            </w:r>
          </w:p>
        </w:tc>
        <w:tc>
          <w:tcPr>
            <w:tcW w:w="1418" w:type="dxa"/>
            <w:vAlign w:val="bottom"/>
          </w:tcPr>
          <w:p w14:paraId="25B68E40" w14:textId="17C970EF"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eastAsia="th-TH"/>
              </w:rPr>
            </w:pPr>
            <w:r w:rsidRPr="00EA1DCD">
              <w:rPr>
                <w:rFonts w:ascii="Arial" w:hAnsi="Arial" w:cs="Arial"/>
                <w:sz w:val="18"/>
                <w:szCs w:val="18"/>
              </w:rPr>
              <w:t>201</w:t>
            </w:r>
            <w:r w:rsidR="00EA1DCD">
              <w:rPr>
                <w:rFonts w:ascii="Arial" w:hAnsi="Arial" w:cs="Arial"/>
                <w:sz w:val="18"/>
                <w:szCs w:val="18"/>
              </w:rPr>
              <w:t>7</w:t>
            </w:r>
          </w:p>
        </w:tc>
        <w:tc>
          <w:tcPr>
            <w:tcW w:w="1417" w:type="dxa"/>
            <w:vAlign w:val="bottom"/>
          </w:tcPr>
          <w:p w14:paraId="677BE991" w14:textId="38815D22" w:rsidR="00BF58C6" w:rsidRPr="00EA1DCD"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EA1DCD">
              <w:rPr>
                <w:rFonts w:ascii="Arial" w:hAnsi="Arial" w:cs="Arial"/>
                <w:sz w:val="18"/>
                <w:szCs w:val="18"/>
              </w:rPr>
              <w:t>201</w:t>
            </w:r>
            <w:r w:rsidR="00EA1DCD">
              <w:rPr>
                <w:rFonts w:ascii="Arial" w:hAnsi="Arial" w:cs="Arial"/>
                <w:sz w:val="18"/>
                <w:szCs w:val="18"/>
              </w:rPr>
              <w:t>6</w:t>
            </w:r>
          </w:p>
        </w:tc>
      </w:tr>
      <w:tr w:rsidR="00BF58C6" w:rsidRPr="00EA1DCD" w14:paraId="6DD70DB8" w14:textId="1DD84652" w:rsidTr="00EA1DCD">
        <w:trPr>
          <w:cantSplit/>
        </w:trPr>
        <w:tc>
          <w:tcPr>
            <w:tcW w:w="2976" w:type="dxa"/>
          </w:tcPr>
          <w:p w14:paraId="21B5ACA3"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418" w:type="dxa"/>
          </w:tcPr>
          <w:p w14:paraId="51ACB7AA"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417" w:type="dxa"/>
          </w:tcPr>
          <w:p w14:paraId="6A0ED56A"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418" w:type="dxa"/>
          </w:tcPr>
          <w:p w14:paraId="561E297C"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417" w:type="dxa"/>
          </w:tcPr>
          <w:p w14:paraId="5E2A5C0D"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418" w:type="dxa"/>
          </w:tcPr>
          <w:p w14:paraId="1A1A4F0B"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417" w:type="dxa"/>
          </w:tcPr>
          <w:p w14:paraId="7E57172F" w14:textId="77777777" w:rsidR="00BF58C6" w:rsidRPr="00EA1DCD" w:rsidRDefault="00BF58C6" w:rsidP="0090666A">
            <w:pPr>
              <w:tabs>
                <w:tab w:val="left" w:pos="3090"/>
                <w:tab w:val="left" w:pos="4860"/>
              </w:tabs>
              <w:spacing w:line="360" w:lineRule="auto"/>
              <w:jc w:val="center"/>
              <w:rPr>
                <w:rFonts w:ascii="Arial" w:hAnsi="Arial" w:cs="Arial"/>
                <w:snapToGrid w:val="0"/>
                <w:sz w:val="18"/>
                <w:szCs w:val="18"/>
                <w:cs/>
                <w:lang w:eastAsia="th-TH"/>
              </w:rPr>
            </w:pPr>
          </w:p>
        </w:tc>
        <w:tc>
          <w:tcPr>
            <w:tcW w:w="1418" w:type="dxa"/>
          </w:tcPr>
          <w:p w14:paraId="6E215D22"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417" w:type="dxa"/>
          </w:tcPr>
          <w:p w14:paraId="10FED352" w14:textId="77777777" w:rsidR="00BF58C6" w:rsidRPr="00EA1DCD" w:rsidRDefault="00BF58C6" w:rsidP="0090666A">
            <w:pPr>
              <w:tabs>
                <w:tab w:val="left" w:pos="3090"/>
                <w:tab w:val="left" w:pos="4860"/>
              </w:tabs>
              <w:spacing w:line="360" w:lineRule="auto"/>
              <w:rPr>
                <w:rFonts w:ascii="Arial" w:hAnsi="Arial" w:cs="Arial"/>
                <w:snapToGrid w:val="0"/>
                <w:sz w:val="18"/>
                <w:szCs w:val="18"/>
                <w:cs/>
                <w:lang w:eastAsia="th-TH"/>
              </w:rPr>
            </w:pPr>
          </w:p>
        </w:tc>
      </w:tr>
      <w:tr w:rsidR="00B87667" w:rsidRPr="00EA1DCD" w14:paraId="6F502B63" w14:textId="005D9D0A" w:rsidTr="00673F6C">
        <w:trPr>
          <w:cantSplit/>
        </w:trPr>
        <w:tc>
          <w:tcPr>
            <w:tcW w:w="2976" w:type="dxa"/>
          </w:tcPr>
          <w:p w14:paraId="6E363C9C" w14:textId="77777777" w:rsidR="00B87667" w:rsidRPr="00EA1DCD" w:rsidRDefault="00B87667" w:rsidP="00B87667">
            <w:pPr>
              <w:spacing w:line="360" w:lineRule="auto"/>
              <w:rPr>
                <w:rFonts w:ascii="Arial" w:hAnsi="Arial" w:cs="Arial"/>
                <w:sz w:val="18"/>
                <w:szCs w:val="18"/>
                <w:lang w:val="en-GB"/>
              </w:rPr>
            </w:pPr>
            <w:r w:rsidRPr="00EA1DCD">
              <w:rPr>
                <w:rFonts w:ascii="Arial" w:hAnsi="Arial" w:cs="Arial"/>
                <w:sz w:val="18"/>
                <w:szCs w:val="18"/>
                <w:lang w:val="en-GB"/>
              </w:rPr>
              <w:t>Current assets</w:t>
            </w:r>
          </w:p>
        </w:tc>
        <w:tc>
          <w:tcPr>
            <w:tcW w:w="1418" w:type="dxa"/>
          </w:tcPr>
          <w:p w14:paraId="31C014C0" w14:textId="3861595E" w:rsidR="00B87667" w:rsidRPr="00EA1DCD" w:rsidRDefault="00354AEA" w:rsidP="00B87667">
            <w:pPr>
              <w:spacing w:line="360" w:lineRule="auto"/>
              <w:jc w:val="right"/>
              <w:rPr>
                <w:rFonts w:ascii="Arial" w:hAnsi="Arial" w:cs="Arial"/>
                <w:sz w:val="18"/>
                <w:szCs w:val="18"/>
                <w:lang w:val="en-GB"/>
              </w:rPr>
            </w:pPr>
            <w:r>
              <w:rPr>
                <w:rFonts w:ascii="Arial" w:hAnsi="Arial" w:cs="Arial"/>
                <w:sz w:val="18"/>
                <w:szCs w:val="18"/>
                <w:lang w:val="en-GB"/>
              </w:rPr>
              <w:t>2,523</w:t>
            </w:r>
          </w:p>
        </w:tc>
        <w:tc>
          <w:tcPr>
            <w:tcW w:w="1417" w:type="dxa"/>
            <w:vAlign w:val="bottom"/>
          </w:tcPr>
          <w:p w14:paraId="30E8C8C4" w14:textId="63727A92" w:rsidR="00B87667" w:rsidRPr="00EA1DCD" w:rsidRDefault="00B87667" w:rsidP="00B87667">
            <w:pPr>
              <w:spacing w:line="360" w:lineRule="auto"/>
              <w:jc w:val="right"/>
              <w:rPr>
                <w:rFonts w:ascii="Arial" w:hAnsi="Arial" w:cs="Arial"/>
                <w:sz w:val="18"/>
                <w:szCs w:val="18"/>
                <w:lang w:val="en-GB"/>
              </w:rPr>
            </w:pPr>
            <w:r w:rsidRPr="00EA1DCD">
              <w:rPr>
                <w:rFonts w:ascii="Arial" w:hAnsi="Arial" w:cs="Arial"/>
                <w:sz w:val="18"/>
                <w:szCs w:val="18"/>
                <w:lang w:val="en-GB"/>
              </w:rPr>
              <w:t xml:space="preserve">       11,500 </w:t>
            </w:r>
          </w:p>
        </w:tc>
        <w:tc>
          <w:tcPr>
            <w:tcW w:w="1418" w:type="dxa"/>
          </w:tcPr>
          <w:p w14:paraId="6D6AD7D3" w14:textId="7AB8A14F" w:rsidR="00B87667" w:rsidRPr="00EA1DCD" w:rsidRDefault="00354AEA" w:rsidP="00B87667">
            <w:pPr>
              <w:spacing w:line="360" w:lineRule="auto"/>
              <w:jc w:val="right"/>
              <w:rPr>
                <w:rFonts w:ascii="Arial" w:hAnsi="Arial" w:cs="Arial"/>
                <w:sz w:val="18"/>
                <w:szCs w:val="18"/>
              </w:rPr>
            </w:pPr>
            <w:r>
              <w:rPr>
                <w:rFonts w:ascii="Arial" w:hAnsi="Arial" w:cs="Arial"/>
                <w:sz w:val="18"/>
                <w:szCs w:val="18"/>
              </w:rPr>
              <w:t>136,410</w:t>
            </w:r>
          </w:p>
        </w:tc>
        <w:tc>
          <w:tcPr>
            <w:tcW w:w="1417" w:type="dxa"/>
            <w:vAlign w:val="bottom"/>
          </w:tcPr>
          <w:p w14:paraId="36E6A493" w14:textId="4CE85310" w:rsidR="00B87667" w:rsidRPr="00EA1DCD" w:rsidRDefault="00B87667" w:rsidP="00B87667">
            <w:pPr>
              <w:spacing w:line="360" w:lineRule="auto"/>
              <w:jc w:val="right"/>
              <w:rPr>
                <w:rFonts w:ascii="Arial" w:hAnsi="Arial" w:cs="Arial"/>
                <w:sz w:val="18"/>
                <w:szCs w:val="18"/>
                <w:lang w:val="en-GB"/>
              </w:rPr>
            </w:pPr>
            <w:r w:rsidRPr="00EA1DCD">
              <w:rPr>
                <w:rFonts w:ascii="Arial" w:hAnsi="Arial" w:cs="Arial"/>
                <w:sz w:val="18"/>
                <w:szCs w:val="18"/>
              </w:rPr>
              <w:t>126,878</w:t>
            </w:r>
          </w:p>
        </w:tc>
        <w:tc>
          <w:tcPr>
            <w:tcW w:w="1418" w:type="dxa"/>
          </w:tcPr>
          <w:p w14:paraId="49447D09" w14:textId="44787D65" w:rsidR="00B87667" w:rsidRPr="00EA1DCD" w:rsidRDefault="00E955F0" w:rsidP="00B87667">
            <w:pPr>
              <w:spacing w:line="360" w:lineRule="auto"/>
              <w:jc w:val="center"/>
              <w:rPr>
                <w:rFonts w:ascii="Arial" w:hAnsi="Arial" w:cs="Arial"/>
                <w:sz w:val="18"/>
                <w:szCs w:val="18"/>
                <w:lang w:val="en-GB"/>
              </w:rPr>
            </w:pPr>
            <w:r>
              <w:rPr>
                <w:rFonts w:ascii="Arial" w:hAnsi="Arial" w:cs="Arial"/>
                <w:sz w:val="18"/>
                <w:szCs w:val="18"/>
                <w:lang w:val="en-GB"/>
              </w:rPr>
              <w:t xml:space="preserve">           </w:t>
            </w:r>
            <w:r w:rsidR="00B87667" w:rsidRPr="000C1F68">
              <w:rPr>
                <w:rFonts w:ascii="Arial" w:hAnsi="Arial" w:cs="Arial"/>
                <w:sz w:val="18"/>
                <w:szCs w:val="18"/>
                <w:lang w:val="en-GB"/>
              </w:rPr>
              <w:t>-</w:t>
            </w:r>
          </w:p>
        </w:tc>
        <w:tc>
          <w:tcPr>
            <w:tcW w:w="1417" w:type="dxa"/>
            <w:vAlign w:val="bottom"/>
          </w:tcPr>
          <w:p w14:paraId="637D8FBE" w14:textId="5A089760" w:rsidR="00B87667" w:rsidRPr="00EA1DCD" w:rsidRDefault="00B87667" w:rsidP="00B87667">
            <w:pPr>
              <w:spacing w:line="360" w:lineRule="auto"/>
              <w:jc w:val="right"/>
              <w:rPr>
                <w:rFonts w:ascii="Arial" w:hAnsi="Arial" w:cs="Arial"/>
                <w:sz w:val="18"/>
                <w:szCs w:val="18"/>
                <w:lang w:val="en-GB"/>
              </w:rPr>
            </w:pPr>
            <w:r w:rsidRPr="00EA1DCD">
              <w:rPr>
                <w:rFonts w:ascii="Arial" w:hAnsi="Arial" w:cs="Arial"/>
                <w:sz w:val="18"/>
                <w:szCs w:val="18"/>
                <w:lang w:val="en-GB"/>
              </w:rPr>
              <w:t>50,477</w:t>
            </w:r>
          </w:p>
        </w:tc>
        <w:tc>
          <w:tcPr>
            <w:tcW w:w="1418" w:type="dxa"/>
          </w:tcPr>
          <w:p w14:paraId="6300652E" w14:textId="0B23FF0D" w:rsidR="00B87667" w:rsidRPr="00EA1DCD" w:rsidRDefault="00B87667" w:rsidP="00B87667">
            <w:pPr>
              <w:spacing w:line="360" w:lineRule="auto"/>
              <w:jc w:val="right"/>
              <w:rPr>
                <w:rFonts w:ascii="Arial" w:hAnsi="Arial" w:cs="Arial"/>
                <w:sz w:val="18"/>
                <w:szCs w:val="18"/>
                <w:lang w:val="en-GB"/>
              </w:rPr>
            </w:pPr>
            <w:r w:rsidRPr="00B87667">
              <w:rPr>
                <w:rFonts w:ascii="Arial" w:hAnsi="Arial" w:cs="Arial"/>
                <w:sz w:val="18"/>
                <w:szCs w:val="18"/>
                <w:lang w:val="en-GB"/>
              </w:rPr>
              <w:t>43,003</w:t>
            </w:r>
          </w:p>
        </w:tc>
        <w:tc>
          <w:tcPr>
            <w:tcW w:w="1417" w:type="dxa"/>
            <w:vAlign w:val="bottom"/>
          </w:tcPr>
          <w:p w14:paraId="21368AE7" w14:textId="04AB4747" w:rsidR="00B87667" w:rsidRPr="00EA1DCD" w:rsidRDefault="00B87667" w:rsidP="00B87667">
            <w:pPr>
              <w:spacing w:line="360" w:lineRule="auto"/>
              <w:jc w:val="right"/>
              <w:rPr>
                <w:rFonts w:ascii="Arial" w:hAnsi="Arial" w:cs="Arial"/>
                <w:sz w:val="18"/>
                <w:szCs w:val="18"/>
                <w:lang w:val="en-GB"/>
              </w:rPr>
            </w:pPr>
            <w:r w:rsidRPr="00EA1DCD">
              <w:rPr>
                <w:rFonts w:ascii="Arial" w:hAnsi="Arial" w:cs="Arial"/>
                <w:sz w:val="18"/>
                <w:szCs w:val="18"/>
                <w:lang w:val="en-GB"/>
              </w:rPr>
              <w:t>37,688</w:t>
            </w:r>
          </w:p>
        </w:tc>
      </w:tr>
      <w:tr w:rsidR="00E955F0" w:rsidRPr="00EA1DCD" w14:paraId="47F0EFAE" w14:textId="13127CE9" w:rsidTr="00673F6C">
        <w:trPr>
          <w:cantSplit/>
        </w:trPr>
        <w:tc>
          <w:tcPr>
            <w:tcW w:w="2976" w:type="dxa"/>
          </w:tcPr>
          <w:p w14:paraId="719D7564" w14:textId="77777777" w:rsidR="00E955F0" w:rsidRPr="00EA1DCD" w:rsidRDefault="00E955F0" w:rsidP="00E955F0">
            <w:pPr>
              <w:spacing w:line="360" w:lineRule="auto"/>
              <w:rPr>
                <w:rFonts w:ascii="Arial" w:hAnsi="Arial" w:cs="Arial"/>
                <w:sz w:val="18"/>
                <w:szCs w:val="18"/>
                <w:lang w:val="en-GB"/>
              </w:rPr>
            </w:pPr>
            <w:r w:rsidRPr="00EA1DCD">
              <w:rPr>
                <w:rFonts w:ascii="Arial" w:hAnsi="Arial" w:cs="Arial"/>
                <w:sz w:val="18"/>
                <w:szCs w:val="18"/>
                <w:lang w:val="en-GB"/>
              </w:rPr>
              <w:t>Non - current assets</w:t>
            </w:r>
          </w:p>
        </w:tc>
        <w:tc>
          <w:tcPr>
            <w:tcW w:w="1418" w:type="dxa"/>
          </w:tcPr>
          <w:p w14:paraId="40AD640E" w14:textId="55680E1D" w:rsidR="00E955F0" w:rsidRPr="00EA1DCD" w:rsidRDefault="00E955F0" w:rsidP="00E955F0">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Pr="000C1F68">
              <w:rPr>
                <w:rFonts w:ascii="Arial" w:hAnsi="Arial" w:cs="Arial"/>
                <w:sz w:val="18"/>
                <w:szCs w:val="18"/>
                <w:lang w:val="en-GB"/>
              </w:rPr>
              <w:t>-</w:t>
            </w:r>
          </w:p>
        </w:tc>
        <w:tc>
          <w:tcPr>
            <w:tcW w:w="1417" w:type="dxa"/>
            <w:vAlign w:val="bottom"/>
          </w:tcPr>
          <w:p w14:paraId="56E4481F" w14:textId="39D5277A" w:rsidR="00E955F0" w:rsidRPr="00EA1DCD" w:rsidRDefault="00E955F0" w:rsidP="00E955F0">
            <w:pPr>
              <w:pBdr>
                <w:bottom w:val="single" w:sz="4" w:space="1" w:color="auto"/>
              </w:pBdr>
              <w:spacing w:line="360" w:lineRule="auto"/>
              <w:jc w:val="right"/>
              <w:rPr>
                <w:rFonts w:ascii="Arial" w:hAnsi="Arial" w:cs="Arial"/>
                <w:sz w:val="18"/>
                <w:szCs w:val="18"/>
                <w:lang w:val="en-GB"/>
              </w:rPr>
            </w:pPr>
            <w:r w:rsidRPr="00EA1DCD">
              <w:rPr>
                <w:rFonts w:ascii="Arial" w:hAnsi="Arial" w:cs="Arial"/>
                <w:sz w:val="18"/>
                <w:szCs w:val="18"/>
                <w:lang w:val="en-GB"/>
              </w:rPr>
              <w:t xml:space="preserve">         7,818 </w:t>
            </w:r>
          </w:p>
        </w:tc>
        <w:tc>
          <w:tcPr>
            <w:tcW w:w="1418" w:type="dxa"/>
          </w:tcPr>
          <w:p w14:paraId="0EAFC1B4" w14:textId="0FCAAAFF" w:rsidR="00E955F0" w:rsidRPr="000C1F68" w:rsidRDefault="00354AEA" w:rsidP="00E955F0">
            <w:pPr>
              <w:pBdr>
                <w:bottom w:val="single" w:sz="4" w:space="1" w:color="auto"/>
              </w:pBdr>
              <w:spacing w:line="360" w:lineRule="auto"/>
              <w:jc w:val="right"/>
              <w:rPr>
                <w:rFonts w:ascii="Arial" w:hAnsi="Arial" w:cs="Arial"/>
                <w:sz w:val="18"/>
                <w:szCs w:val="18"/>
              </w:rPr>
            </w:pPr>
            <w:r>
              <w:rPr>
                <w:rFonts w:ascii="Arial" w:hAnsi="Arial" w:cs="Arial"/>
                <w:sz w:val="18"/>
                <w:szCs w:val="18"/>
              </w:rPr>
              <w:t>76,588</w:t>
            </w:r>
          </w:p>
        </w:tc>
        <w:tc>
          <w:tcPr>
            <w:tcW w:w="1417" w:type="dxa"/>
            <w:vAlign w:val="bottom"/>
          </w:tcPr>
          <w:p w14:paraId="07A6D436" w14:textId="07C779D6" w:rsidR="00E955F0" w:rsidRPr="00EA1DCD" w:rsidRDefault="00E955F0" w:rsidP="00E955F0">
            <w:pPr>
              <w:pBdr>
                <w:bottom w:val="single" w:sz="4" w:space="1" w:color="auto"/>
              </w:pBdr>
              <w:spacing w:line="360" w:lineRule="auto"/>
              <w:jc w:val="right"/>
              <w:rPr>
                <w:rFonts w:ascii="Arial" w:hAnsi="Arial" w:cs="Arial"/>
                <w:sz w:val="18"/>
                <w:szCs w:val="18"/>
                <w:lang w:val="en-GB"/>
              </w:rPr>
            </w:pPr>
            <w:r w:rsidRPr="00EA1DCD">
              <w:rPr>
                <w:rFonts w:ascii="Arial" w:hAnsi="Arial" w:cs="Arial"/>
                <w:sz w:val="18"/>
                <w:szCs w:val="18"/>
                <w:lang w:val="en-GB"/>
              </w:rPr>
              <w:t>82,776</w:t>
            </w:r>
          </w:p>
        </w:tc>
        <w:tc>
          <w:tcPr>
            <w:tcW w:w="1418" w:type="dxa"/>
          </w:tcPr>
          <w:p w14:paraId="2627C97A" w14:textId="1447BBE9" w:rsidR="00E955F0" w:rsidRPr="00EA1DCD" w:rsidRDefault="00E955F0" w:rsidP="00E955F0">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Pr="000C1F68">
              <w:rPr>
                <w:rFonts w:ascii="Arial" w:hAnsi="Arial" w:cs="Arial"/>
                <w:sz w:val="18"/>
                <w:szCs w:val="18"/>
                <w:lang w:val="en-GB"/>
              </w:rPr>
              <w:t>-</w:t>
            </w:r>
          </w:p>
        </w:tc>
        <w:tc>
          <w:tcPr>
            <w:tcW w:w="1417" w:type="dxa"/>
            <w:vAlign w:val="bottom"/>
          </w:tcPr>
          <w:p w14:paraId="5F690717" w14:textId="16A423C8" w:rsidR="00E955F0" w:rsidRPr="00EA1DCD" w:rsidRDefault="00E955F0" w:rsidP="00E955F0">
            <w:pPr>
              <w:pBdr>
                <w:bottom w:val="single" w:sz="4" w:space="1" w:color="auto"/>
              </w:pBdr>
              <w:spacing w:line="360" w:lineRule="auto"/>
              <w:jc w:val="right"/>
              <w:rPr>
                <w:rFonts w:ascii="Arial" w:hAnsi="Arial" w:cs="Arial"/>
                <w:sz w:val="18"/>
                <w:szCs w:val="18"/>
                <w:lang w:val="en-GB"/>
              </w:rPr>
            </w:pPr>
            <w:r w:rsidRPr="00EA1DCD">
              <w:rPr>
                <w:rFonts w:ascii="Arial" w:hAnsi="Arial" w:cs="Arial"/>
                <w:sz w:val="18"/>
                <w:szCs w:val="18"/>
                <w:lang w:val="en-GB"/>
              </w:rPr>
              <w:t>203,716</w:t>
            </w:r>
          </w:p>
        </w:tc>
        <w:tc>
          <w:tcPr>
            <w:tcW w:w="1418" w:type="dxa"/>
          </w:tcPr>
          <w:p w14:paraId="5B41D8EB" w14:textId="311CE9A2" w:rsidR="00E955F0" w:rsidRPr="00EA1DCD" w:rsidRDefault="00354AEA" w:rsidP="00E955F0">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26,189</w:t>
            </w:r>
          </w:p>
        </w:tc>
        <w:tc>
          <w:tcPr>
            <w:tcW w:w="1417" w:type="dxa"/>
            <w:vAlign w:val="bottom"/>
          </w:tcPr>
          <w:p w14:paraId="082B87DD" w14:textId="39DA2498" w:rsidR="00E955F0" w:rsidRPr="00EA1DCD" w:rsidRDefault="00E955F0" w:rsidP="00E955F0">
            <w:pPr>
              <w:pBdr>
                <w:bottom w:val="single" w:sz="4" w:space="1" w:color="auto"/>
              </w:pBdr>
              <w:spacing w:line="360" w:lineRule="auto"/>
              <w:jc w:val="right"/>
              <w:rPr>
                <w:rFonts w:ascii="Arial" w:hAnsi="Arial" w:cs="Arial"/>
                <w:sz w:val="18"/>
                <w:szCs w:val="18"/>
                <w:lang w:val="en-GB"/>
              </w:rPr>
            </w:pPr>
            <w:r w:rsidRPr="00EA1DCD">
              <w:rPr>
                <w:rFonts w:ascii="Arial" w:hAnsi="Arial" w:cs="Arial"/>
                <w:sz w:val="18"/>
                <w:szCs w:val="18"/>
                <w:lang w:val="en-GB"/>
              </w:rPr>
              <w:t>17,275</w:t>
            </w:r>
          </w:p>
        </w:tc>
      </w:tr>
      <w:tr w:rsidR="00E955F0" w:rsidRPr="00EA1DCD" w14:paraId="62C62C88" w14:textId="311A8AD7" w:rsidTr="00E955F0">
        <w:trPr>
          <w:cantSplit/>
        </w:trPr>
        <w:tc>
          <w:tcPr>
            <w:tcW w:w="2976" w:type="dxa"/>
          </w:tcPr>
          <w:p w14:paraId="0127CBBE" w14:textId="77777777" w:rsidR="00E955F0" w:rsidRPr="00EA1DCD" w:rsidRDefault="00E955F0" w:rsidP="00E955F0">
            <w:pPr>
              <w:tabs>
                <w:tab w:val="left" w:pos="175"/>
              </w:tabs>
              <w:spacing w:line="360" w:lineRule="auto"/>
              <w:ind w:left="175"/>
              <w:rPr>
                <w:rFonts w:ascii="Arial" w:hAnsi="Arial" w:cs="Arial"/>
                <w:sz w:val="18"/>
                <w:szCs w:val="18"/>
                <w:lang w:val="en-GB"/>
              </w:rPr>
            </w:pPr>
            <w:r w:rsidRPr="00EA1DCD">
              <w:rPr>
                <w:rFonts w:ascii="Arial" w:hAnsi="Arial" w:cs="Arial"/>
                <w:sz w:val="18"/>
                <w:szCs w:val="18"/>
                <w:lang w:val="en-GB"/>
              </w:rPr>
              <w:t>Total assets</w:t>
            </w:r>
          </w:p>
        </w:tc>
        <w:tc>
          <w:tcPr>
            <w:tcW w:w="1418" w:type="dxa"/>
          </w:tcPr>
          <w:p w14:paraId="6EBFF038" w14:textId="1A403DB2" w:rsidR="00E955F0" w:rsidRPr="00EA1DCD" w:rsidRDefault="00354AEA" w:rsidP="00E955F0">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2,523</w:t>
            </w:r>
          </w:p>
        </w:tc>
        <w:tc>
          <w:tcPr>
            <w:tcW w:w="1417" w:type="dxa"/>
          </w:tcPr>
          <w:p w14:paraId="546F7706" w14:textId="41585780" w:rsidR="00E955F0" w:rsidRPr="00EA1DCD" w:rsidRDefault="00E955F0" w:rsidP="00E955F0">
            <w:pPr>
              <w:pBdr>
                <w:bottom w:val="single" w:sz="12" w:space="1" w:color="auto"/>
              </w:pBdr>
              <w:tabs>
                <w:tab w:val="left" w:pos="175"/>
              </w:tabs>
              <w:spacing w:line="360" w:lineRule="auto"/>
              <w:jc w:val="right"/>
              <w:rPr>
                <w:rFonts w:ascii="Arial" w:hAnsi="Arial" w:cs="Arial"/>
                <w:sz w:val="18"/>
                <w:szCs w:val="18"/>
                <w:lang w:val="en-GB"/>
              </w:rPr>
            </w:pPr>
            <w:r w:rsidRPr="00EA1DCD">
              <w:rPr>
                <w:rFonts w:ascii="Arial" w:hAnsi="Arial" w:cs="Arial"/>
                <w:sz w:val="18"/>
                <w:szCs w:val="18"/>
                <w:lang w:val="en-GB"/>
              </w:rPr>
              <w:t xml:space="preserve">       19,318 </w:t>
            </w:r>
          </w:p>
        </w:tc>
        <w:tc>
          <w:tcPr>
            <w:tcW w:w="1418" w:type="dxa"/>
          </w:tcPr>
          <w:p w14:paraId="53360F19" w14:textId="60C80783" w:rsidR="00E955F0" w:rsidRPr="000C1F68" w:rsidRDefault="00354AEA" w:rsidP="00E955F0">
            <w:pPr>
              <w:pBdr>
                <w:bottom w:val="single" w:sz="12" w:space="1" w:color="auto"/>
              </w:pBdr>
              <w:spacing w:line="360" w:lineRule="auto"/>
              <w:jc w:val="right"/>
              <w:rPr>
                <w:rFonts w:ascii="Arial" w:hAnsi="Arial" w:cs="Arial"/>
                <w:sz w:val="18"/>
                <w:szCs w:val="18"/>
              </w:rPr>
            </w:pPr>
            <w:r>
              <w:rPr>
                <w:rFonts w:ascii="Arial" w:hAnsi="Arial" w:cs="Arial"/>
                <w:sz w:val="18"/>
                <w:szCs w:val="18"/>
              </w:rPr>
              <w:t>212,998</w:t>
            </w:r>
          </w:p>
        </w:tc>
        <w:tc>
          <w:tcPr>
            <w:tcW w:w="1417" w:type="dxa"/>
          </w:tcPr>
          <w:p w14:paraId="5BEE1DD4" w14:textId="0A99C53C"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209,654</w:t>
            </w:r>
          </w:p>
        </w:tc>
        <w:tc>
          <w:tcPr>
            <w:tcW w:w="1418" w:type="dxa"/>
          </w:tcPr>
          <w:p w14:paraId="58FB2F7F" w14:textId="7665EB13" w:rsidR="00E955F0" w:rsidRPr="00EA1DCD" w:rsidRDefault="00E955F0" w:rsidP="00E955F0">
            <w:pPr>
              <w:pBdr>
                <w:bottom w:val="single" w:sz="12"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Pr="000C1F68">
              <w:rPr>
                <w:rFonts w:ascii="Arial" w:hAnsi="Arial" w:cs="Arial"/>
                <w:sz w:val="18"/>
                <w:szCs w:val="18"/>
                <w:lang w:val="en-GB"/>
              </w:rPr>
              <w:t>-</w:t>
            </w:r>
          </w:p>
        </w:tc>
        <w:tc>
          <w:tcPr>
            <w:tcW w:w="1417" w:type="dxa"/>
          </w:tcPr>
          <w:p w14:paraId="375A010A" w14:textId="31FD6455"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254,193</w:t>
            </w:r>
          </w:p>
        </w:tc>
        <w:tc>
          <w:tcPr>
            <w:tcW w:w="1418" w:type="dxa"/>
          </w:tcPr>
          <w:p w14:paraId="12E6B7AC" w14:textId="733CD792"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B87667">
              <w:rPr>
                <w:rFonts w:ascii="Arial" w:hAnsi="Arial" w:cs="Arial"/>
                <w:sz w:val="18"/>
                <w:szCs w:val="18"/>
                <w:lang w:val="en-GB"/>
              </w:rPr>
              <w:t>69</w:t>
            </w:r>
            <w:r w:rsidR="00354AEA">
              <w:rPr>
                <w:rFonts w:ascii="Arial" w:hAnsi="Arial" w:cs="Arial"/>
                <w:sz w:val="18"/>
                <w:szCs w:val="18"/>
                <w:lang w:val="en-GB"/>
              </w:rPr>
              <w:t>,192</w:t>
            </w:r>
          </w:p>
        </w:tc>
        <w:tc>
          <w:tcPr>
            <w:tcW w:w="1417" w:type="dxa"/>
          </w:tcPr>
          <w:p w14:paraId="38210F8F" w14:textId="00BA9EBC"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54,963</w:t>
            </w:r>
          </w:p>
        </w:tc>
      </w:tr>
      <w:tr w:rsidR="00B87667" w:rsidRPr="00EA1DCD" w14:paraId="4A3691BB" w14:textId="42A9EC4F" w:rsidTr="00673F6C">
        <w:trPr>
          <w:cantSplit/>
        </w:trPr>
        <w:tc>
          <w:tcPr>
            <w:tcW w:w="2976" w:type="dxa"/>
          </w:tcPr>
          <w:p w14:paraId="67A74B19" w14:textId="77777777" w:rsidR="00B87667" w:rsidRPr="00EA1DCD" w:rsidRDefault="00B87667" w:rsidP="00B87667">
            <w:pPr>
              <w:tabs>
                <w:tab w:val="left" w:pos="175"/>
              </w:tabs>
              <w:spacing w:line="360" w:lineRule="auto"/>
              <w:ind w:left="175"/>
              <w:rPr>
                <w:rFonts w:ascii="Arial" w:hAnsi="Arial" w:cs="Arial"/>
                <w:sz w:val="18"/>
                <w:szCs w:val="18"/>
                <w:cs/>
                <w:lang w:val="en-GB"/>
              </w:rPr>
            </w:pPr>
          </w:p>
        </w:tc>
        <w:tc>
          <w:tcPr>
            <w:tcW w:w="1418" w:type="dxa"/>
          </w:tcPr>
          <w:p w14:paraId="17F8FB4A" w14:textId="77777777" w:rsidR="00B87667" w:rsidRPr="00EA1DCD" w:rsidRDefault="00B87667" w:rsidP="00B87667">
            <w:pPr>
              <w:spacing w:line="360" w:lineRule="auto"/>
              <w:jc w:val="right"/>
              <w:rPr>
                <w:rFonts w:ascii="Arial" w:hAnsi="Arial" w:cs="Arial"/>
                <w:sz w:val="18"/>
                <w:szCs w:val="18"/>
                <w:lang w:val="en-GB"/>
              </w:rPr>
            </w:pPr>
          </w:p>
        </w:tc>
        <w:tc>
          <w:tcPr>
            <w:tcW w:w="1417" w:type="dxa"/>
            <w:vAlign w:val="bottom"/>
          </w:tcPr>
          <w:p w14:paraId="45CD0D5D" w14:textId="77777777" w:rsidR="00B87667" w:rsidRPr="00EA1DCD" w:rsidRDefault="00B87667" w:rsidP="00B87667">
            <w:pPr>
              <w:tabs>
                <w:tab w:val="left" w:pos="175"/>
              </w:tabs>
              <w:spacing w:line="360" w:lineRule="auto"/>
              <w:ind w:left="175"/>
              <w:jc w:val="right"/>
              <w:rPr>
                <w:rFonts w:ascii="Arial" w:hAnsi="Arial" w:cs="Arial"/>
                <w:sz w:val="18"/>
                <w:szCs w:val="18"/>
                <w:cs/>
                <w:lang w:val="en-GB"/>
              </w:rPr>
            </w:pPr>
          </w:p>
        </w:tc>
        <w:tc>
          <w:tcPr>
            <w:tcW w:w="1418" w:type="dxa"/>
          </w:tcPr>
          <w:p w14:paraId="66868D90" w14:textId="77777777" w:rsidR="00B87667" w:rsidRPr="000C1F68" w:rsidRDefault="00B87667" w:rsidP="00B87667">
            <w:pPr>
              <w:spacing w:line="360" w:lineRule="auto"/>
              <w:jc w:val="right"/>
              <w:rPr>
                <w:rFonts w:ascii="Arial" w:hAnsi="Arial" w:cs="Arial"/>
                <w:sz w:val="18"/>
                <w:szCs w:val="18"/>
                <w:cs/>
              </w:rPr>
            </w:pPr>
          </w:p>
        </w:tc>
        <w:tc>
          <w:tcPr>
            <w:tcW w:w="1417" w:type="dxa"/>
            <w:vAlign w:val="bottom"/>
          </w:tcPr>
          <w:p w14:paraId="52F1B2EA" w14:textId="77777777" w:rsidR="00B87667" w:rsidRPr="00EA1DCD" w:rsidRDefault="00B87667" w:rsidP="00B87667">
            <w:pPr>
              <w:spacing w:line="360" w:lineRule="auto"/>
              <w:jc w:val="right"/>
              <w:rPr>
                <w:rFonts w:ascii="Arial" w:hAnsi="Arial" w:cs="Arial"/>
                <w:sz w:val="18"/>
                <w:szCs w:val="18"/>
                <w:cs/>
                <w:lang w:val="en-GB"/>
              </w:rPr>
            </w:pPr>
          </w:p>
        </w:tc>
        <w:tc>
          <w:tcPr>
            <w:tcW w:w="1418" w:type="dxa"/>
          </w:tcPr>
          <w:p w14:paraId="1D69A08A" w14:textId="3C028A17" w:rsidR="00B87667" w:rsidRPr="00EA1DCD" w:rsidRDefault="00B87667" w:rsidP="00B87667">
            <w:pPr>
              <w:spacing w:line="360" w:lineRule="auto"/>
              <w:jc w:val="center"/>
              <w:rPr>
                <w:rFonts w:ascii="Arial" w:hAnsi="Arial" w:cs="Arial"/>
                <w:sz w:val="18"/>
                <w:szCs w:val="18"/>
                <w:cs/>
                <w:lang w:val="en-GB"/>
              </w:rPr>
            </w:pPr>
          </w:p>
        </w:tc>
        <w:tc>
          <w:tcPr>
            <w:tcW w:w="1417" w:type="dxa"/>
            <w:vAlign w:val="bottom"/>
          </w:tcPr>
          <w:p w14:paraId="78408653" w14:textId="77777777" w:rsidR="00B87667" w:rsidRPr="00EA1DCD" w:rsidRDefault="00B87667" w:rsidP="00B87667">
            <w:pPr>
              <w:tabs>
                <w:tab w:val="left" w:pos="3090"/>
                <w:tab w:val="left" w:pos="4860"/>
              </w:tabs>
              <w:spacing w:line="360" w:lineRule="auto"/>
              <w:jc w:val="right"/>
              <w:rPr>
                <w:rFonts w:ascii="Arial" w:hAnsi="Arial" w:cs="Arial"/>
                <w:snapToGrid w:val="0"/>
                <w:sz w:val="18"/>
                <w:szCs w:val="18"/>
                <w:cs/>
                <w:lang w:eastAsia="th-TH"/>
              </w:rPr>
            </w:pPr>
          </w:p>
        </w:tc>
        <w:tc>
          <w:tcPr>
            <w:tcW w:w="1418" w:type="dxa"/>
          </w:tcPr>
          <w:p w14:paraId="5E6E2732" w14:textId="77777777" w:rsidR="00B87667" w:rsidRPr="00EA1DCD" w:rsidRDefault="00B87667" w:rsidP="00B87667">
            <w:pPr>
              <w:spacing w:line="360" w:lineRule="auto"/>
              <w:jc w:val="right"/>
              <w:rPr>
                <w:rFonts w:ascii="Arial" w:hAnsi="Arial" w:cs="Arial"/>
                <w:sz w:val="18"/>
                <w:szCs w:val="18"/>
                <w:cs/>
                <w:lang w:val="en-GB"/>
              </w:rPr>
            </w:pPr>
          </w:p>
        </w:tc>
        <w:tc>
          <w:tcPr>
            <w:tcW w:w="1417" w:type="dxa"/>
            <w:vAlign w:val="bottom"/>
          </w:tcPr>
          <w:p w14:paraId="42E28B8C" w14:textId="77777777" w:rsidR="00B87667" w:rsidRPr="00EA1DCD" w:rsidRDefault="00B87667" w:rsidP="00B87667">
            <w:pPr>
              <w:tabs>
                <w:tab w:val="left" w:pos="175"/>
              </w:tabs>
              <w:spacing w:line="360" w:lineRule="auto"/>
              <w:ind w:left="175"/>
              <w:jc w:val="right"/>
              <w:rPr>
                <w:rFonts w:ascii="Arial" w:hAnsi="Arial" w:cs="Arial"/>
                <w:sz w:val="18"/>
                <w:szCs w:val="18"/>
                <w:cs/>
                <w:lang w:val="en-GB"/>
              </w:rPr>
            </w:pPr>
          </w:p>
        </w:tc>
      </w:tr>
      <w:tr w:rsidR="00E955F0" w:rsidRPr="00EA1DCD" w14:paraId="0D0E87B4" w14:textId="79BAB481" w:rsidTr="00E955F0">
        <w:trPr>
          <w:cantSplit/>
        </w:trPr>
        <w:tc>
          <w:tcPr>
            <w:tcW w:w="2976" w:type="dxa"/>
          </w:tcPr>
          <w:p w14:paraId="2A818402" w14:textId="77777777" w:rsidR="00E955F0" w:rsidRPr="00EA1DCD" w:rsidRDefault="00E955F0" w:rsidP="00E955F0">
            <w:pPr>
              <w:spacing w:line="360" w:lineRule="auto"/>
              <w:rPr>
                <w:rFonts w:ascii="Arial" w:hAnsi="Arial" w:cs="Arial"/>
                <w:sz w:val="18"/>
                <w:szCs w:val="18"/>
                <w:lang w:val="en-GB"/>
              </w:rPr>
            </w:pPr>
            <w:r w:rsidRPr="00EA1DCD">
              <w:rPr>
                <w:rFonts w:ascii="Arial" w:hAnsi="Arial" w:cs="Arial"/>
                <w:sz w:val="18"/>
                <w:szCs w:val="18"/>
                <w:lang w:val="en-GB"/>
              </w:rPr>
              <w:t>Current Liabilities</w:t>
            </w:r>
          </w:p>
        </w:tc>
        <w:tc>
          <w:tcPr>
            <w:tcW w:w="1418" w:type="dxa"/>
          </w:tcPr>
          <w:p w14:paraId="45B208BC" w14:textId="2F08883E" w:rsidR="00E955F0" w:rsidRPr="00EA1DCD" w:rsidRDefault="00E955F0" w:rsidP="00E955F0">
            <w:pPr>
              <w:spacing w:line="360" w:lineRule="auto"/>
              <w:jc w:val="right"/>
              <w:rPr>
                <w:rFonts w:ascii="Arial" w:hAnsi="Arial" w:cs="Arial"/>
                <w:sz w:val="18"/>
                <w:szCs w:val="18"/>
                <w:lang w:val="en-GB"/>
              </w:rPr>
            </w:pPr>
            <w:r w:rsidRPr="000C1F68">
              <w:rPr>
                <w:rFonts w:ascii="Arial" w:hAnsi="Arial" w:cs="Arial"/>
                <w:sz w:val="18"/>
                <w:szCs w:val="18"/>
                <w:lang w:val="en-GB"/>
              </w:rPr>
              <w:t>87,277</w:t>
            </w:r>
          </w:p>
        </w:tc>
        <w:tc>
          <w:tcPr>
            <w:tcW w:w="1417" w:type="dxa"/>
          </w:tcPr>
          <w:p w14:paraId="5A05DD20" w14:textId="75219DB7" w:rsidR="00E955F0" w:rsidRPr="00EA1DCD" w:rsidRDefault="00E955F0" w:rsidP="00E955F0">
            <w:pPr>
              <w:spacing w:line="360" w:lineRule="auto"/>
              <w:jc w:val="right"/>
              <w:rPr>
                <w:rFonts w:ascii="Arial" w:hAnsi="Arial" w:cs="Arial"/>
                <w:sz w:val="18"/>
                <w:szCs w:val="18"/>
                <w:lang w:val="en-GB"/>
              </w:rPr>
            </w:pPr>
            <w:r w:rsidRPr="00EA1DCD">
              <w:rPr>
                <w:rFonts w:ascii="Arial" w:hAnsi="Arial" w:cs="Arial"/>
                <w:sz w:val="18"/>
                <w:szCs w:val="18"/>
                <w:lang w:val="en-GB"/>
              </w:rPr>
              <w:t xml:space="preserve">       70,998 </w:t>
            </w:r>
          </w:p>
        </w:tc>
        <w:tc>
          <w:tcPr>
            <w:tcW w:w="1418" w:type="dxa"/>
          </w:tcPr>
          <w:p w14:paraId="2E0103BF" w14:textId="720A36F2" w:rsidR="00E955F0" w:rsidRPr="000C1F68" w:rsidRDefault="00354AEA" w:rsidP="00E955F0">
            <w:pPr>
              <w:spacing w:line="360" w:lineRule="auto"/>
              <w:jc w:val="right"/>
              <w:rPr>
                <w:rFonts w:ascii="Arial" w:hAnsi="Arial" w:cs="Arial"/>
                <w:sz w:val="18"/>
                <w:szCs w:val="18"/>
              </w:rPr>
            </w:pPr>
            <w:r>
              <w:rPr>
                <w:rFonts w:ascii="Arial" w:hAnsi="Arial" w:cs="Arial"/>
                <w:sz w:val="18"/>
                <w:szCs w:val="18"/>
              </w:rPr>
              <w:t>213,943</w:t>
            </w:r>
          </w:p>
        </w:tc>
        <w:tc>
          <w:tcPr>
            <w:tcW w:w="1417" w:type="dxa"/>
          </w:tcPr>
          <w:p w14:paraId="77F9782C" w14:textId="48305501" w:rsidR="00E955F0" w:rsidRPr="00EA1DCD" w:rsidRDefault="00E955F0" w:rsidP="00E955F0">
            <w:pPr>
              <w:spacing w:line="360" w:lineRule="auto"/>
              <w:jc w:val="right"/>
              <w:rPr>
                <w:rFonts w:ascii="Arial" w:hAnsi="Arial" w:cs="Arial"/>
                <w:sz w:val="18"/>
                <w:szCs w:val="18"/>
                <w:lang w:val="en-GB"/>
              </w:rPr>
            </w:pPr>
            <w:r w:rsidRPr="00EA1DCD">
              <w:rPr>
                <w:rFonts w:ascii="Arial" w:hAnsi="Arial" w:cs="Arial"/>
                <w:sz w:val="18"/>
                <w:szCs w:val="18"/>
                <w:lang w:val="en-GB"/>
              </w:rPr>
              <w:t>146,042</w:t>
            </w:r>
          </w:p>
        </w:tc>
        <w:tc>
          <w:tcPr>
            <w:tcW w:w="1418" w:type="dxa"/>
          </w:tcPr>
          <w:p w14:paraId="38841C42" w14:textId="73CDB465" w:rsidR="00E955F0" w:rsidRPr="00EA1DCD" w:rsidRDefault="00E955F0" w:rsidP="00E955F0">
            <w:pPr>
              <w:spacing w:line="360" w:lineRule="auto"/>
              <w:jc w:val="center"/>
              <w:rPr>
                <w:rFonts w:ascii="Arial" w:hAnsi="Arial" w:cs="Arial"/>
                <w:sz w:val="18"/>
                <w:szCs w:val="18"/>
                <w:lang w:val="en-GB"/>
              </w:rPr>
            </w:pPr>
            <w:r>
              <w:rPr>
                <w:rFonts w:ascii="Arial" w:hAnsi="Arial" w:cs="Arial"/>
                <w:sz w:val="18"/>
                <w:szCs w:val="18"/>
                <w:lang w:val="en-GB"/>
              </w:rPr>
              <w:t xml:space="preserve">           </w:t>
            </w:r>
            <w:r w:rsidRPr="000C1F68">
              <w:rPr>
                <w:rFonts w:ascii="Arial" w:hAnsi="Arial" w:cs="Arial"/>
                <w:sz w:val="18"/>
                <w:szCs w:val="18"/>
                <w:lang w:val="en-GB"/>
              </w:rPr>
              <w:t>-</w:t>
            </w:r>
          </w:p>
        </w:tc>
        <w:tc>
          <w:tcPr>
            <w:tcW w:w="1417" w:type="dxa"/>
          </w:tcPr>
          <w:p w14:paraId="3F3CD596" w14:textId="60FEDEF4" w:rsidR="00E955F0" w:rsidRPr="00EA1DCD" w:rsidRDefault="00E955F0" w:rsidP="00E955F0">
            <w:pPr>
              <w:spacing w:line="360" w:lineRule="auto"/>
              <w:jc w:val="right"/>
              <w:rPr>
                <w:rFonts w:ascii="Arial" w:hAnsi="Arial" w:cs="Arial"/>
                <w:sz w:val="18"/>
                <w:szCs w:val="18"/>
                <w:lang w:val="en-GB"/>
              </w:rPr>
            </w:pPr>
            <w:r w:rsidRPr="00EA1DCD">
              <w:rPr>
                <w:rFonts w:ascii="Arial" w:hAnsi="Arial" w:cs="Arial"/>
                <w:sz w:val="18"/>
                <w:szCs w:val="18"/>
                <w:lang w:val="en-GB"/>
              </w:rPr>
              <w:t>237,502</w:t>
            </w:r>
          </w:p>
        </w:tc>
        <w:tc>
          <w:tcPr>
            <w:tcW w:w="1418" w:type="dxa"/>
          </w:tcPr>
          <w:p w14:paraId="1BDAAB85" w14:textId="4E31BDAD" w:rsidR="00E955F0" w:rsidRPr="00EA1DCD" w:rsidRDefault="00E955F0" w:rsidP="00E955F0">
            <w:pPr>
              <w:spacing w:line="360" w:lineRule="auto"/>
              <w:jc w:val="right"/>
              <w:rPr>
                <w:rFonts w:ascii="Arial" w:hAnsi="Arial" w:cs="Arial"/>
                <w:sz w:val="18"/>
                <w:szCs w:val="18"/>
                <w:lang w:val="en-GB"/>
              </w:rPr>
            </w:pPr>
            <w:r w:rsidRPr="00B87667">
              <w:rPr>
                <w:rFonts w:ascii="Arial" w:hAnsi="Arial" w:cs="Arial"/>
                <w:sz w:val="18"/>
                <w:szCs w:val="18"/>
                <w:lang w:val="en-GB"/>
              </w:rPr>
              <w:t>48,458</w:t>
            </w:r>
          </w:p>
        </w:tc>
        <w:tc>
          <w:tcPr>
            <w:tcW w:w="1417" w:type="dxa"/>
          </w:tcPr>
          <w:p w14:paraId="2EF2C07E" w14:textId="126838AA" w:rsidR="00E955F0" w:rsidRPr="00EA1DCD" w:rsidRDefault="00E955F0" w:rsidP="00E955F0">
            <w:pPr>
              <w:spacing w:line="360" w:lineRule="auto"/>
              <w:jc w:val="right"/>
              <w:rPr>
                <w:rFonts w:ascii="Arial" w:hAnsi="Arial" w:cs="Arial"/>
                <w:sz w:val="18"/>
                <w:szCs w:val="18"/>
                <w:lang w:val="en-GB"/>
              </w:rPr>
            </w:pPr>
            <w:r w:rsidRPr="00EA1DCD">
              <w:rPr>
                <w:rFonts w:ascii="Arial" w:hAnsi="Arial" w:cs="Arial"/>
                <w:sz w:val="18"/>
                <w:szCs w:val="18"/>
                <w:lang w:val="en-GB"/>
              </w:rPr>
              <w:t>44,525</w:t>
            </w:r>
          </w:p>
        </w:tc>
      </w:tr>
      <w:tr w:rsidR="00E955F0" w:rsidRPr="00EA1DCD" w14:paraId="4891090C" w14:textId="761053B7" w:rsidTr="00E955F0">
        <w:trPr>
          <w:cantSplit/>
        </w:trPr>
        <w:tc>
          <w:tcPr>
            <w:tcW w:w="2976" w:type="dxa"/>
          </w:tcPr>
          <w:p w14:paraId="0178B2A0" w14:textId="77777777" w:rsidR="00E955F0" w:rsidRPr="00EA1DCD" w:rsidRDefault="00E955F0" w:rsidP="00E955F0">
            <w:pPr>
              <w:spacing w:line="360" w:lineRule="auto"/>
              <w:rPr>
                <w:rFonts w:ascii="Arial" w:hAnsi="Arial" w:cs="Arial"/>
                <w:sz w:val="18"/>
                <w:szCs w:val="18"/>
                <w:lang w:val="en-GB"/>
              </w:rPr>
            </w:pPr>
            <w:r w:rsidRPr="00EA1DCD">
              <w:rPr>
                <w:rFonts w:ascii="Arial" w:hAnsi="Arial" w:cs="Arial"/>
                <w:sz w:val="18"/>
                <w:szCs w:val="18"/>
                <w:lang w:val="en-GB"/>
              </w:rPr>
              <w:t>Non - current Liabilities</w:t>
            </w:r>
          </w:p>
        </w:tc>
        <w:tc>
          <w:tcPr>
            <w:tcW w:w="1418" w:type="dxa"/>
          </w:tcPr>
          <w:p w14:paraId="0E695A60" w14:textId="755F6D7D" w:rsidR="00E955F0" w:rsidRPr="00EA1DCD" w:rsidRDefault="00E955F0" w:rsidP="00E955F0">
            <w:pPr>
              <w:pBdr>
                <w:bottom w:val="single" w:sz="4" w:space="1" w:color="auto"/>
              </w:pBdr>
              <w:spacing w:line="360" w:lineRule="auto"/>
              <w:jc w:val="right"/>
              <w:rPr>
                <w:rFonts w:ascii="Arial" w:hAnsi="Arial" w:cs="Arial"/>
                <w:sz w:val="18"/>
                <w:szCs w:val="18"/>
                <w:lang w:val="en-GB"/>
              </w:rPr>
            </w:pPr>
            <w:r w:rsidRPr="000C1F68">
              <w:rPr>
                <w:rFonts w:ascii="Arial" w:hAnsi="Arial" w:cs="Arial"/>
                <w:sz w:val="18"/>
                <w:szCs w:val="18"/>
                <w:lang w:val="en-GB"/>
              </w:rPr>
              <w:t>966</w:t>
            </w:r>
          </w:p>
        </w:tc>
        <w:tc>
          <w:tcPr>
            <w:tcW w:w="1417" w:type="dxa"/>
          </w:tcPr>
          <w:p w14:paraId="7ABCDBD4" w14:textId="25AC7BFB" w:rsidR="00E955F0" w:rsidRPr="00EA1DCD" w:rsidRDefault="00E955F0" w:rsidP="00E955F0">
            <w:pPr>
              <w:pBdr>
                <w:bottom w:val="single" w:sz="4" w:space="1" w:color="auto"/>
              </w:pBdr>
              <w:spacing w:line="360" w:lineRule="auto"/>
              <w:jc w:val="right"/>
              <w:rPr>
                <w:rFonts w:ascii="Arial" w:hAnsi="Arial" w:cs="Arial"/>
                <w:sz w:val="18"/>
                <w:szCs w:val="18"/>
                <w:lang w:val="en-GB"/>
              </w:rPr>
            </w:pPr>
            <w:r w:rsidRPr="00EA1DCD">
              <w:rPr>
                <w:rFonts w:ascii="Arial" w:hAnsi="Arial" w:cs="Arial"/>
                <w:sz w:val="18"/>
                <w:szCs w:val="18"/>
                <w:lang w:val="en-GB"/>
              </w:rPr>
              <w:t xml:space="preserve">           676 </w:t>
            </w:r>
          </w:p>
        </w:tc>
        <w:tc>
          <w:tcPr>
            <w:tcW w:w="1418" w:type="dxa"/>
          </w:tcPr>
          <w:p w14:paraId="3A4A603F" w14:textId="34816CCA" w:rsidR="00E955F0" w:rsidRPr="000C1F68" w:rsidRDefault="00354AEA" w:rsidP="00E955F0">
            <w:pPr>
              <w:pBdr>
                <w:bottom w:val="single" w:sz="4" w:space="1" w:color="auto"/>
              </w:pBdr>
              <w:spacing w:line="360" w:lineRule="auto"/>
              <w:jc w:val="right"/>
              <w:rPr>
                <w:rFonts w:ascii="Arial" w:hAnsi="Arial" w:cs="Arial"/>
                <w:sz w:val="18"/>
                <w:szCs w:val="18"/>
              </w:rPr>
            </w:pPr>
            <w:r>
              <w:rPr>
                <w:rFonts w:ascii="Arial" w:hAnsi="Arial" w:cs="Arial"/>
                <w:sz w:val="18"/>
                <w:szCs w:val="18"/>
              </w:rPr>
              <w:t>34,386</w:t>
            </w:r>
          </w:p>
        </w:tc>
        <w:tc>
          <w:tcPr>
            <w:tcW w:w="1417" w:type="dxa"/>
          </w:tcPr>
          <w:p w14:paraId="525B154C" w14:textId="0139E8C6" w:rsidR="00E955F0" w:rsidRPr="00EA1DCD" w:rsidRDefault="00E955F0" w:rsidP="00E955F0">
            <w:pPr>
              <w:pBdr>
                <w:bottom w:val="single" w:sz="4" w:space="1" w:color="auto"/>
              </w:pBdr>
              <w:spacing w:line="360" w:lineRule="auto"/>
              <w:jc w:val="right"/>
              <w:rPr>
                <w:rFonts w:ascii="Arial" w:hAnsi="Arial" w:cs="Arial"/>
                <w:sz w:val="18"/>
                <w:szCs w:val="18"/>
                <w:lang w:val="en-GB"/>
              </w:rPr>
            </w:pPr>
            <w:r w:rsidRPr="00EA1DCD">
              <w:rPr>
                <w:rFonts w:ascii="Arial" w:hAnsi="Arial" w:cs="Arial"/>
                <w:sz w:val="18"/>
                <w:szCs w:val="18"/>
                <w:lang w:val="en-GB"/>
              </w:rPr>
              <w:t>6,547</w:t>
            </w:r>
          </w:p>
        </w:tc>
        <w:tc>
          <w:tcPr>
            <w:tcW w:w="1418" w:type="dxa"/>
          </w:tcPr>
          <w:p w14:paraId="0B4CD83C" w14:textId="3430BB19" w:rsidR="00E955F0" w:rsidRPr="00EA1DCD" w:rsidRDefault="00E955F0" w:rsidP="00E955F0">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Pr="000C1F68">
              <w:rPr>
                <w:rFonts w:ascii="Arial" w:hAnsi="Arial" w:cs="Arial"/>
                <w:sz w:val="18"/>
                <w:szCs w:val="18"/>
                <w:lang w:val="en-GB"/>
              </w:rPr>
              <w:t>-</w:t>
            </w:r>
          </w:p>
        </w:tc>
        <w:tc>
          <w:tcPr>
            <w:tcW w:w="1417" w:type="dxa"/>
          </w:tcPr>
          <w:p w14:paraId="1E101E30" w14:textId="2CBC1AD2" w:rsidR="00E955F0" w:rsidRPr="00EA1DCD" w:rsidRDefault="00E955F0" w:rsidP="00E955F0">
            <w:pPr>
              <w:pBdr>
                <w:bottom w:val="single" w:sz="4" w:space="1" w:color="auto"/>
              </w:pBdr>
              <w:spacing w:line="360" w:lineRule="auto"/>
              <w:jc w:val="right"/>
              <w:rPr>
                <w:rFonts w:ascii="Arial" w:hAnsi="Arial" w:cs="Arial"/>
                <w:sz w:val="18"/>
                <w:szCs w:val="18"/>
                <w:lang w:val="en-GB"/>
              </w:rPr>
            </w:pPr>
            <w:r w:rsidRPr="00EA1DCD">
              <w:rPr>
                <w:rFonts w:ascii="Arial" w:hAnsi="Arial" w:cs="Arial"/>
                <w:sz w:val="18"/>
                <w:szCs w:val="18"/>
                <w:lang w:val="en-GB"/>
              </w:rPr>
              <w:t>2,166</w:t>
            </w:r>
          </w:p>
        </w:tc>
        <w:tc>
          <w:tcPr>
            <w:tcW w:w="1418" w:type="dxa"/>
          </w:tcPr>
          <w:p w14:paraId="6B62C73D" w14:textId="65467E4C" w:rsidR="00E955F0" w:rsidRPr="00EA1DCD" w:rsidRDefault="00E955F0" w:rsidP="00E955F0">
            <w:pPr>
              <w:pBdr>
                <w:bottom w:val="single" w:sz="4" w:space="1" w:color="auto"/>
              </w:pBdr>
              <w:spacing w:line="360" w:lineRule="auto"/>
              <w:jc w:val="right"/>
              <w:rPr>
                <w:rFonts w:ascii="Arial" w:hAnsi="Arial" w:cs="Arial"/>
                <w:sz w:val="18"/>
                <w:szCs w:val="18"/>
                <w:lang w:val="en-GB"/>
              </w:rPr>
            </w:pPr>
            <w:r w:rsidRPr="00B87667">
              <w:rPr>
                <w:rFonts w:ascii="Arial" w:hAnsi="Arial" w:cs="Arial"/>
                <w:sz w:val="18"/>
                <w:szCs w:val="18"/>
                <w:lang w:val="en-GB"/>
              </w:rPr>
              <w:t>9,738</w:t>
            </w:r>
          </w:p>
        </w:tc>
        <w:tc>
          <w:tcPr>
            <w:tcW w:w="1417" w:type="dxa"/>
          </w:tcPr>
          <w:p w14:paraId="47826B04" w14:textId="4352853C" w:rsidR="00E955F0" w:rsidRPr="00EA1DCD" w:rsidRDefault="00E955F0" w:rsidP="00E955F0">
            <w:pPr>
              <w:pBdr>
                <w:bottom w:val="single" w:sz="4" w:space="1" w:color="auto"/>
              </w:pBdr>
              <w:spacing w:line="360" w:lineRule="auto"/>
              <w:jc w:val="right"/>
              <w:rPr>
                <w:rFonts w:ascii="Arial" w:hAnsi="Arial" w:cs="Arial"/>
                <w:sz w:val="18"/>
                <w:szCs w:val="18"/>
                <w:lang w:val="en-GB"/>
              </w:rPr>
            </w:pPr>
            <w:r w:rsidRPr="00EA1DCD">
              <w:rPr>
                <w:rFonts w:ascii="Arial" w:hAnsi="Arial" w:cs="Arial"/>
                <w:sz w:val="18"/>
                <w:szCs w:val="18"/>
                <w:lang w:val="en-GB"/>
              </w:rPr>
              <w:t>2,903</w:t>
            </w:r>
          </w:p>
        </w:tc>
      </w:tr>
      <w:tr w:rsidR="00E955F0" w:rsidRPr="00EA1DCD" w14:paraId="6981DEAF" w14:textId="2341B191" w:rsidTr="00E955F0">
        <w:trPr>
          <w:cantSplit/>
        </w:trPr>
        <w:tc>
          <w:tcPr>
            <w:tcW w:w="2976" w:type="dxa"/>
          </w:tcPr>
          <w:p w14:paraId="7F14F203" w14:textId="77777777" w:rsidR="00E955F0" w:rsidRPr="00EA1DCD" w:rsidRDefault="00E955F0" w:rsidP="00E955F0">
            <w:pPr>
              <w:spacing w:line="360" w:lineRule="auto"/>
              <w:ind w:left="186"/>
              <w:rPr>
                <w:rFonts w:ascii="Arial" w:hAnsi="Arial" w:cs="Arial"/>
                <w:sz w:val="18"/>
                <w:szCs w:val="18"/>
                <w:lang w:val="en-GB"/>
              </w:rPr>
            </w:pPr>
            <w:r w:rsidRPr="00EA1DCD">
              <w:rPr>
                <w:rFonts w:ascii="Arial" w:hAnsi="Arial" w:cs="Arial"/>
                <w:sz w:val="18"/>
                <w:szCs w:val="18"/>
                <w:lang w:val="en-GB"/>
              </w:rPr>
              <w:t>Total liabilities</w:t>
            </w:r>
          </w:p>
        </w:tc>
        <w:tc>
          <w:tcPr>
            <w:tcW w:w="1418" w:type="dxa"/>
          </w:tcPr>
          <w:p w14:paraId="6195696E" w14:textId="68F852BD" w:rsidR="00E955F0" w:rsidRPr="00EA1DCD" w:rsidRDefault="00E955F0" w:rsidP="00E955F0">
            <w:pPr>
              <w:pBdr>
                <w:top w:val="single" w:sz="4" w:space="1" w:color="auto"/>
                <w:bottom w:val="single" w:sz="12" w:space="1" w:color="auto"/>
              </w:pBdr>
              <w:spacing w:line="360" w:lineRule="auto"/>
              <w:jc w:val="right"/>
              <w:rPr>
                <w:rFonts w:ascii="Arial" w:hAnsi="Arial" w:cs="Arial"/>
                <w:sz w:val="18"/>
                <w:szCs w:val="18"/>
                <w:lang w:val="en-GB"/>
              </w:rPr>
            </w:pPr>
            <w:r w:rsidRPr="000C1F68">
              <w:rPr>
                <w:rFonts w:ascii="Arial" w:hAnsi="Arial" w:cs="Arial"/>
                <w:sz w:val="18"/>
                <w:szCs w:val="18"/>
                <w:lang w:val="en-GB"/>
              </w:rPr>
              <w:t>88,243</w:t>
            </w:r>
          </w:p>
        </w:tc>
        <w:tc>
          <w:tcPr>
            <w:tcW w:w="1417" w:type="dxa"/>
          </w:tcPr>
          <w:p w14:paraId="3BFA830B" w14:textId="651D0175"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 xml:space="preserve">       71,674 </w:t>
            </w:r>
          </w:p>
        </w:tc>
        <w:tc>
          <w:tcPr>
            <w:tcW w:w="1418" w:type="dxa"/>
          </w:tcPr>
          <w:p w14:paraId="14820DEC" w14:textId="0AC3E766" w:rsidR="00E955F0" w:rsidRPr="000C1F68" w:rsidRDefault="00354AEA" w:rsidP="00E955F0">
            <w:pPr>
              <w:pBdr>
                <w:bottom w:val="single" w:sz="12" w:space="1" w:color="auto"/>
              </w:pBdr>
              <w:spacing w:line="360" w:lineRule="auto"/>
              <w:jc w:val="right"/>
              <w:rPr>
                <w:rFonts w:ascii="Arial" w:hAnsi="Arial" w:cs="Arial"/>
                <w:sz w:val="18"/>
                <w:szCs w:val="18"/>
              </w:rPr>
            </w:pPr>
            <w:r>
              <w:rPr>
                <w:rFonts w:ascii="Arial" w:hAnsi="Arial" w:cs="Arial"/>
                <w:sz w:val="18"/>
                <w:szCs w:val="18"/>
              </w:rPr>
              <w:t>248,329</w:t>
            </w:r>
          </w:p>
        </w:tc>
        <w:tc>
          <w:tcPr>
            <w:tcW w:w="1417" w:type="dxa"/>
          </w:tcPr>
          <w:p w14:paraId="5C5CD0CD" w14:textId="25A3AC81"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152,589</w:t>
            </w:r>
          </w:p>
        </w:tc>
        <w:tc>
          <w:tcPr>
            <w:tcW w:w="1418" w:type="dxa"/>
          </w:tcPr>
          <w:p w14:paraId="6FC33FE8" w14:textId="61300DDC" w:rsidR="00E955F0" w:rsidRPr="00EA1DCD" w:rsidRDefault="00E955F0" w:rsidP="00E955F0">
            <w:pPr>
              <w:pBdr>
                <w:bottom w:val="single" w:sz="12"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Pr="000C1F68">
              <w:rPr>
                <w:rFonts w:ascii="Arial" w:hAnsi="Arial" w:cs="Arial"/>
                <w:sz w:val="18"/>
                <w:szCs w:val="18"/>
                <w:lang w:val="en-GB"/>
              </w:rPr>
              <w:t>-</w:t>
            </w:r>
          </w:p>
        </w:tc>
        <w:tc>
          <w:tcPr>
            <w:tcW w:w="1417" w:type="dxa"/>
          </w:tcPr>
          <w:p w14:paraId="307795A7" w14:textId="475DBE82"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239,668</w:t>
            </w:r>
          </w:p>
        </w:tc>
        <w:tc>
          <w:tcPr>
            <w:tcW w:w="1418" w:type="dxa"/>
          </w:tcPr>
          <w:p w14:paraId="76B4F092" w14:textId="5C680B64"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B87667">
              <w:rPr>
                <w:rFonts w:ascii="Arial" w:hAnsi="Arial" w:cs="Arial"/>
                <w:sz w:val="18"/>
                <w:szCs w:val="18"/>
                <w:lang w:val="en-GB"/>
              </w:rPr>
              <w:t>58,196</w:t>
            </w:r>
          </w:p>
        </w:tc>
        <w:tc>
          <w:tcPr>
            <w:tcW w:w="1417" w:type="dxa"/>
          </w:tcPr>
          <w:p w14:paraId="167E0721" w14:textId="4FCE2BF8"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47,428</w:t>
            </w:r>
          </w:p>
        </w:tc>
      </w:tr>
      <w:tr w:rsidR="00B87667" w:rsidRPr="00EA1DCD" w14:paraId="47ECB9D9" w14:textId="518E08CD" w:rsidTr="00673F6C">
        <w:trPr>
          <w:cantSplit/>
        </w:trPr>
        <w:tc>
          <w:tcPr>
            <w:tcW w:w="2976" w:type="dxa"/>
          </w:tcPr>
          <w:p w14:paraId="3648CCBF" w14:textId="77777777" w:rsidR="00B87667" w:rsidRPr="00EA1DCD" w:rsidRDefault="00B87667" w:rsidP="00B87667">
            <w:pPr>
              <w:spacing w:line="360" w:lineRule="auto"/>
              <w:rPr>
                <w:rFonts w:ascii="Arial" w:hAnsi="Arial" w:cs="Arial"/>
                <w:sz w:val="18"/>
                <w:szCs w:val="18"/>
                <w:lang w:val="en-GB"/>
              </w:rPr>
            </w:pPr>
          </w:p>
        </w:tc>
        <w:tc>
          <w:tcPr>
            <w:tcW w:w="1418" w:type="dxa"/>
          </w:tcPr>
          <w:p w14:paraId="21E387D1" w14:textId="77777777" w:rsidR="00B87667" w:rsidRPr="00EA1DCD" w:rsidRDefault="00B87667" w:rsidP="00B87667">
            <w:pPr>
              <w:spacing w:line="360" w:lineRule="auto"/>
              <w:jc w:val="right"/>
              <w:rPr>
                <w:rFonts w:ascii="Arial" w:hAnsi="Arial" w:cs="Arial"/>
                <w:sz w:val="18"/>
                <w:szCs w:val="18"/>
                <w:lang w:val="en-GB"/>
              </w:rPr>
            </w:pPr>
          </w:p>
        </w:tc>
        <w:tc>
          <w:tcPr>
            <w:tcW w:w="1417" w:type="dxa"/>
            <w:vAlign w:val="bottom"/>
          </w:tcPr>
          <w:p w14:paraId="30DE1AE5" w14:textId="77777777" w:rsidR="00B87667" w:rsidRPr="00EA1DCD" w:rsidRDefault="00B87667" w:rsidP="00B87667">
            <w:pPr>
              <w:spacing w:line="360" w:lineRule="auto"/>
              <w:jc w:val="right"/>
              <w:rPr>
                <w:rFonts w:ascii="Arial" w:hAnsi="Arial" w:cs="Arial"/>
                <w:sz w:val="18"/>
                <w:szCs w:val="18"/>
                <w:lang w:val="en-GB"/>
              </w:rPr>
            </w:pPr>
          </w:p>
        </w:tc>
        <w:tc>
          <w:tcPr>
            <w:tcW w:w="1418" w:type="dxa"/>
          </w:tcPr>
          <w:p w14:paraId="53BA7EFC" w14:textId="77777777" w:rsidR="00B87667" w:rsidRPr="000C1F68" w:rsidRDefault="00B87667" w:rsidP="00B87667">
            <w:pPr>
              <w:spacing w:line="360" w:lineRule="auto"/>
              <w:jc w:val="right"/>
              <w:rPr>
                <w:rFonts w:ascii="Arial" w:hAnsi="Arial" w:cs="Arial"/>
                <w:sz w:val="18"/>
                <w:szCs w:val="18"/>
              </w:rPr>
            </w:pPr>
          </w:p>
        </w:tc>
        <w:tc>
          <w:tcPr>
            <w:tcW w:w="1417" w:type="dxa"/>
            <w:vAlign w:val="bottom"/>
          </w:tcPr>
          <w:p w14:paraId="34A66170" w14:textId="77777777" w:rsidR="00B87667" w:rsidRPr="00EA1DCD" w:rsidRDefault="00B87667" w:rsidP="00B87667">
            <w:pPr>
              <w:spacing w:line="360" w:lineRule="auto"/>
              <w:jc w:val="right"/>
              <w:rPr>
                <w:rFonts w:ascii="Arial" w:hAnsi="Arial" w:cs="Arial"/>
                <w:sz w:val="18"/>
                <w:szCs w:val="18"/>
                <w:lang w:val="en-GB"/>
              </w:rPr>
            </w:pPr>
          </w:p>
        </w:tc>
        <w:tc>
          <w:tcPr>
            <w:tcW w:w="1418" w:type="dxa"/>
          </w:tcPr>
          <w:p w14:paraId="6DF4E1FF" w14:textId="4D0E97FC" w:rsidR="00B87667" w:rsidRPr="00EA1DCD" w:rsidRDefault="00B87667" w:rsidP="00B87667">
            <w:pPr>
              <w:spacing w:line="360" w:lineRule="auto"/>
              <w:jc w:val="center"/>
              <w:rPr>
                <w:rFonts w:ascii="Arial" w:hAnsi="Arial" w:cs="Arial"/>
                <w:sz w:val="18"/>
                <w:szCs w:val="18"/>
                <w:lang w:val="en-GB"/>
              </w:rPr>
            </w:pPr>
          </w:p>
        </w:tc>
        <w:tc>
          <w:tcPr>
            <w:tcW w:w="1417" w:type="dxa"/>
            <w:vAlign w:val="bottom"/>
          </w:tcPr>
          <w:p w14:paraId="668EEB72" w14:textId="77777777" w:rsidR="00B87667" w:rsidRPr="00EA1DCD" w:rsidRDefault="00B87667" w:rsidP="00B87667">
            <w:pPr>
              <w:spacing w:line="360" w:lineRule="auto"/>
              <w:jc w:val="right"/>
              <w:rPr>
                <w:rFonts w:ascii="Arial" w:hAnsi="Arial" w:cs="Arial"/>
                <w:sz w:val="18"/>
                <w:szCs w:val="18"/>
                <w:lang w:val="en-GB"/>
              </w:rPr>
            </w:pPr>
          </w:p>
        </w:tc>
        <w:tc>
          <w:tcPr>
            <w:tcW w:w="1418" w:type="dxa"/>
          </w:tcPr>
          <w:p w14:paraId="13EB5F57" w14:textId="77777777" w:rsidR="00B87667" w:rsidRPr="00EA1DCD" w:rsidRDefault="00B87667" w:rsidP="00B87667">
            <w:pPr>
              <w:spacing w:line="360" w:lineRule="auto"/>
              <w:jc w:val="right"/>
              <w:rPr>
                <w:rFonts w:ascii="Arial" w:hAnsi="Arial" w:cs="Arial"/>
                <w:sz w:val="18"/>
                <w:szCs w:val="18"/>
                <w:lang w:val="en-GB"/>
              </w:rPr>
            </w:pPr>
          </w:p>
        </w:tc>
        <w:tc>
          <w:tcPr>
            <w:tcW w:w="1417" w:type="dxa"/>
            <w:vAlign w:val="bottom"/>
          </w:tcPr>
          <w:p w14:paraId="47B547CC" w14:textId="77777777" w:rsidR="00B87667" w:rsidRPr="00EA1DCD" w:rsidRDefault="00B87667" w:rsidP="00B87667">
            <w:pPr>
              <w:spacing w:line="360" w:lineRule="auto"/>
              <w:jc w:val="right"/>
              <w:rPr>
                <w:rFonts w:ascii="Arial" w:hAnsi="Arial" w:cs="Arial"/>
                <w:sz w:val="18"/>
                <w:szCs w:val="18"/>
                <w:lang w:val="en-GB"/>
              </w:rPr>
            </w:pPr>
          </w:p>
        </w:tc>
      </w:tr>
      <w:tr w:rsidR="00E955F0" w:rsidRPr="00EA1DCD" w14:paraId="1BD6CF68" w14:textId="51DC3481" w:rsidTr="00673F6C">
        <w:trPr>
          <w:cantSplit/>
        </w:trPr>
        <w:tc>
          <w:tcPr>
            <w:tcW w:w="2976" w:type="dxa"/>
          </w:tcPr>
          <w:p w14:paraId="5FA29FF5" w14:textId="77777777" w:rsidR="00E955F0" w:rsidRPr="00EA1DCD" w:rsidRDefault="00E955F0" w:rsidP="00E955F0">
            <w:pPr>
              <w:spacing w:line="360" w:lineRule="auto"/>
              <w:rPr>
                <w:rFonts w:ascii="Arial" w:hAnsi="Arial" w:cs="Arial"/>
                <w:sz w:val="18"/>
                <w:szCs w:val="18"/>
                <w:lang w:val="en-GB"/>
              </w:rPr>
            </w:pPr>
            <w:r w:rsidRPr="00EA1DCD">
              <w:rPr>
                <w:rFonts w:ascii="Arial" w:hAnsi="Arial" w:cs="Arial"/>
                <w:sz w:val="18"/>
                <w:szCs w:val="18"/>
                <w:lang w:val="en-GB"/>
              </w:rPr>
              <w:t>Equity holders of the Company</w:t>
            </w:r>
          </w:p>
        </w:tc>
        <w:tc>
          <w:tcPr>
            <w:tcW w:w="1418" w:type="dxa"/>
          </w:tcPr>
          <w:p w14:paraId="7CDF69F2" w14:textId="768458F6"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0C1F68">
              <w:rPr>
                <w:rFonts w:ascii="Arial" w:hAnsi="Arial" w:cs="Arial"/>
                <w:sz w:val="18"/>
                <w:szCs w:val="18"/>
                <w:lang w:val="en-GB"/>
              </w:rPr>
              <w:t>(</w:t>
            </w:r>
            <w:r w:rsidR="00354AEA">
              <w:rPr>
                <w:rFonts w:ascii="Arial" w:hAnsi="Arial" w:cs="Arial"/>
                <w:sz w:val="18"/>
                <w:szCs w:val="18"/>
                <w:lang w:val="en-GB"/>
              </w:rPr>
              <w:t>85,719</w:t>
            </w:r>
            <w:r w:rsidRPr="000C1F68">
              <w:rPr>
                <w:rFonts w:ascii="Arial" w:hAnsi="Arial" w:cs="Arial"/>
                <w:sz w:val="18"/>
                <w:szCs w:val="18"/>
                <w:lang w:val="en-GB"/>
              </w:rPr>
              <w:t>)</w:t>
            </w:r>
          </w:p>
        </w:tc>
        <w:tc>
          <w:tcPr>
            <w:tcW w:w="1417" w:type="dxa"/>
            <w:vAlign w:val="bottom"/>
          </w:tcPr>
          <w:p w14:paraId="21F050FE" w14:textId="24CDC4F7"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 xml:space="preserve">      (52,356)</w:t>
            </w:r>
          </w:p>
        </w:tc>
        <w:tc>
          <w:tcPr>
            <w:tcW w:w="1418" w:type="dxa"/>
          </w:tcPr>
          <w:p w14:paraId="1B5FDF4A" w14:textId="18527F3B" w:rsidR="00E955F0" w:rsidRPr="000C1F68" w:rsidRDefault="00354AEA" w:rsidP="00E955F0">
            <w:pPr>
              <w:pBdr>
                <w:bottom w:val="single" w:sz="12" w:space="1" w:color="auto"/>
              </w:pBdr>
              <w:spacing w:line="360" w:lineRule="auto"/>
              <w:jc w:val="right"/>
              <w:rPr>
                <w:rFonts w:ascii="Arial" w:hAnsi="Arial" w:cs="Arial"/>
                <w:sz w:val="18"/>
                <w:szCs w:val="18"/>
              </w:rPr>
            </w:pPr>
            <w:r>
              <w:rPr>
                <w:rFonts w:ascii="Arial" w:hAnsi="Arial" w:cs="Arial"/>
                <w:sz w:val="18"/>
                <w:szCs w:val="18"/>
              </w:rPr>
              <w:t>(35,330)</w:t>
            </w:r>
          </w:p>
        </w:tc>
        <w:tc>
          <w:tcPr>
            <w:tcW w:w="1417" w:type="dxa"/>
            <w:vAlign w:val="bottom"/>
          </w:tcPr>
          <w:p w14:paraId="4805EA81" w14:textId="131D89AA"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57,065</w:t>
            </w:r>
          </w:p>
        </w:tc>
        <w:tc>
          <w:tcPr>
            <w:tcW w:w="1418" w:type="dxa"/>
          </w:tcPr>
          <w:p w14:paraId="260241CA" w14:textId="77A94962" w:rsidR="00E955F0" w:rsidRPr="00EA1DCD" w:rsidRDefault="00E955F0" w:rsidP="00E955F0">
            <w:pPr>
              <w:pBdr>
                <w:bottom w:val="single" w:sz="12"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Pr="000C1F68">
              <w:rPr>
                <w:rFonts w:ascii="Arial" w:hAnsi="Arial" w:cs="Arial"/>
                <w:sz w:val="18"/>
                <w:szCs w:val="18"/>
                <w:lang w:val="en-GB"/>
              </w:rPr>
              <w:t>-</w:t>
            </w:r>
          </w:p>
        </w:tc>
        <w:tc>
          <w:tcPr>
            <w:tcW w:w="1417" w:type="dxa"/>
            <w:vAlign w:val="bottom"/>
          </w:tcPr>
          <w:p w14:paraId="3FA29D94" w14:textId="7262615B"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14,525</w:t>
            </w:r>
          </w:p>
        </w:tc>
        <w:tc>
          <w:tcPr>
            <w:tcW w:w="1418" w:type="dxa"/>
          </w:tcPr>
          <w:p w14:paraId="5C83FD46" w14:textId="1E89D6BE"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B87667">
              <w:rPr>
                <w:rFonts w:ascii="Arial" w:hAnsi="Arial" w:cs="Arial"/>
                <w:sz w:val="18"/>
                <w:szCs w:val="18"/>
                <w:lang w:val="en-GB"/>
              </w:rPr>
              <w:t>10,921</w:t>
            </w:r>
          </w:p>
        </w:tc>
        <w:tc>
          <w:tcPr>
            <w:tcW w:w="1417" w:type="dxa"/>
            <w:vAlign w:val="bottom"/>
          </w:tcPr>
          <w:p w14:paraId="4E983D59" w14:textId="3379B118"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7,535</w:t>
            </w:r>
          </w:p>
        </w:tc>
      </w:tr>
      <w:tr w:rsidR="00E955F0" w:rsidRPr="00EA1DCD" w14:paraId="6238AD46" w14:textId="62654482" w:rsidTr="00EA1DCD">
        <w:trPr>
          <w:cantSplit/>
        </w:trPr>
        <w:tc>
          <w:tcPr>
            <w:tcW w:w="2976" w:type="dxa"/>
          </w:tcPr>
          <w:p w14:paraId="1ADF82DA" w14:textId="77777777" w:rsidR="00E955F0" w:rsidRPr="00EA1DCD" w:rsidRDefault="00E955F0" w:rsidP="00E955F0">
            <w:pPr>
              <w:spacing w:line="360" w:lineRule="auto"/>
              <w:rPr>
                <w:rFonts w:ascii="Arial" w:hAnsi="Arial" w:cs="Arial"/>
                <w:sz w:val="18"/>
                <w:szCs w:val="18"/>
                <w:lang w:val="en-GB"/>
              </w:rPr>
            </w:pPr>
          </w:p>
        </w:tc>
        <w:tc>
          <w:tcPr>
            <w:tcW w:w="1418" w:type="dxa"/>
          </w:tcPr>
          <w:p w14:paraId="0BABB645" w14:textId="77777777" w:rsidR="00E955F0" w:rsidRPr="00EA1DCD" w:rsidRDefault="00E955F0" w:rsidP="00E955F0">
            <w:pPr>
              <w:spacing w:line="360" w:lineRule="auto"/>
              <w:jc w:val="right"/>
              <w:rPr>
                <w:rFonts w:ascii="Arial" w:hAnsi="Arial" w:cs="Arial"/>
                <w:sz w:val="18"/>
                <w:szCs w:val="18"/>
                <w:lang w:val="en-GB"/>
              </w:rPr>
            </w:pPr>
          </w:p>
        </w:tc>
        <w:tc>
          <w:tcPr>
            <w:tcW w:w="1417" w:type="dxa"/>
          </w:tcPr>
          <w:p w14:paraId="557C3D12" w14:textId="77777777" w:rsidR="00E955F0" w:rsidRPr="00EA1DCD" w:rsidRDefault="00E955F0" w:rsidP="00E955F0">
            <w:pPr>
              <w:spacing w:line="360" w:lineRule="auto"/>
              <w:jc w:val="right"/>
              <w:rPr>
                <w:rFonts w:ascii="Arial" w:hAnsi="Arial" w:cs="Arial"/>
                <w:sz w:val="18"/>
                <w:szCs w:val="18"/>
                <w:lang w:val="en-GB"/>
              </w:rPr>
            </w:pPr>
          </w:p>
        </w:tc>
        <w:tc>
          <w:tcPr>
            <w:tcW w:w="1418" w:type="dxa"/>
          </w:tcPr>
          <w:p w14:paraId="1A3FCABC" w14:textId="77777777" w:rsidR="00E955F0" w:rsidRPr="000C1F68" w:rsidRDefault="00E955F0" w:rsidP="00E955F0">
            <w:pPr>
              <w:spacing w:line="360" w:lineRule="auto"/>
              <w:jc w:val="right"/>
              <w:rPr>
                <w:rFonts w:ascii="Arial" w:hAnsi="Arial" w:cs="Arial"/>
                <w:sz w:val="18"/>
                <w:szCs w:val="18"/>
              </w:rPr>
            </w:pPr>
          </w:p>
        </w:tc>
        <w:tc>
          <w:tcPr>
            <w:tcW w:w="1417" w:type="dxa"/>
          </w:tcPr>
          <w:p w14:paraId="1C51570E" w14:textId="77777777" w:rsidR="00E955F0" w:rsidRPr="00EA1DCD" w:rsidRDefault="00E955F0" w:rsidP="00E955F0">
            <w:pPr>
              <w:spacing w:line="360" w:lineRule="auto"/>
              <w:jc w:val="right"/>
              <w:rPr>
                <w:rFonts w:ascii="Arial" w:hAnsi="Arial" w:cs="Arial"/>
                <w:sz w:val="18"/>
                <w:szCs w:val="18"/>
                <w:lang w:val="en-GB"/>
              </w:rPr>
            </w:pPr>
          </w:p>
        </w:tc>
        <w:tc>
          <w:tcPr>
            <w:tcW w:w="1418" w:type="dxa"/>
          </w:tcPr>
          <w:p w14:paraId="778575DF" w14:textId="4AE722EE" w:rsidR="00E955F0" w:rsidRPr="00EA1DCD" w:rsidRDefault="00E955F0" w:rsidP="00E955F0">
            <w:pPr>
              <w:spacing w:line="360" w:lineRule="auto"/>
              <w:jc w:val="center"/>
              <w:rPr>
                <w:rFonts w:ascii="Arial" w:hAnsi="Arial" w:cs="Arial"/>
                <w:sz w:val="18"/>
                <w:szCs w:val="18"/>
                <w:lang w:val="en-GB"/>
              </w:rPr>
            </w:pPr>
          </w:p>
        </w:tc>
        <w:tc>
          <w:tcPr>
            <w:tcW w:w="1417" w:type="dxa"/>
          </w:tcPr>
          <w:p w14:paraId="5607D848" w14:textId="77777777" w:rsidR="00E955F0" w:rsidRPr="00EA1DCD" w:rsidRDefault="00E955F0" w:rsidP="00E955F0">
            <w:pPr>
              <w:spacing w:line="360" w:lineRule="auto"/>
              <w:jc w:val="right"/>
              <w:rPr>
                <w:rFonts w:ascii="Arial" w:hAnsi="Arial" w:cs="Arial"/>
                <w:sz w:val="18"/>
                <w:szCs w:val="18"/>
                <w:lang w:val="en-GB"/>
              </w:rPr>
            </w:pPr>
          </w:p>
        </w:tc>
        <w:tc>
          <w:tcPr>
            <w:tcW w:w="1418" w:type="dxa"/>
          </w:tcPr>
          <w:p w14:paraId="06012E22" w14:textId="77777777" w:rsidR="00E955F0" w:rsidRPr="00EA1DCD" w:rsidRDefault="00E955F0" w:rsidP="00E955F0">
            <w:pPr>
              <w:spacing w:line="360" w:lineRule="auto"/>
              <w:jc w:val="right"/>
              <w:rPr>
                <w:rFonts w:ascii="Arial" w:hAnsi="Arial" w:cs="Arial"/>
                <w:sz w:val="18"/>
                <w:szCs w:val="18"/>
                <w:lang w:val="en-GB"/>
              </w:rPr>
            </w:pPr>
          </w:p>
        </w:tc>
        <w:tc>
          <w:tcPr>
            <w:tcW w:w="1417" w:type="dxa"/>
          </w:tcPr>
          <w:p w14:paraId="76537802" w14:textId="77777777" w:rsidR="00E955F0" w:rsidRPr="00EA1DCD" w:rsidRDefault="00E955F0" w:rsidP="00E955F0">
            <w:pPr>
              <w:spacing w:line="360" w:lineRule="auto"/>
              <w:jc w:val="right"/>
              <w:rPr>
                <w:rFonts w:ascii="Arial" w:hAnsi="Arial" w:cs="Arial"/>
                <w:sz w:val="18"/>
                <w:szCs w:val="18"/>
                <w:lang w:val="en-GB"/>
              </w:rPr>
            </w:pPr>
          </w:p>
        </w:tc>
      </w:tr>
      <w:tr w:rsidR="00E955F0" w:rsidRPr="00EA1DCD" w14:paraId="7452F9D8" w14:textId="04815313" w:rsidTr="00EA1DCD">
        <w:trPr>
          <w:cantSplit/>
        </w:trPr>
        <w:tc>
          <w:tcPr>
            <w:tcW w:w="2976" w:type="dxa"/>
          </w:tcPr>
          <w:p w14:paraId="335C337E" w14:textId="77777777" w:rsidR="00E955F0" w:rsidRPr="00EA1DCD" w:rsidRDefault="00E955F0" w:rsidP="00E955F0">
            <w:pPr>
              <w:spacing w:line="360" w:lineRule="auto"/>
              <w:rPr>
                <w:rFonts w:ascii="Arial" w:hAnsi="Arial" w:cs="Arial"/>
                <w:sz w:val="18"/>
                <w:szCs w:val="18"/>
                <w:lang w:val="en-GB"/>
              </w:rPr>
            </w:pPr>
            <w:r w:rsidRPr="00EA1DCD">
              <w:rPr>
                <w:rFonts w:ascii="Arial" w:hAnsi="Arial" w:cs="Arial"/>
                <w:sz w:val="18"/>
                <w:szCs w:val="18"/>
                <w:lang w:val="en-GB"/>
              </w:rPr>
              <w:t>Non - controlling interests</w:t>
            </w:r>
          </w:p>
        </w:tc>
        <w:tc>
          <w:tcPr>
            <w:tcW w:w="1418" w:type="dxa"/>
          </w:tcPr>
          <w:p w14:paraId="7330332D" w14:textId="61FCEE30" w:rsidR="00E955F0" w:rsidRPr="00EA1DCD" w:rsidRDefault="00354AEA" w:rsidP="00E955F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(42,002)</w:t>
            </w:r>
          </w:p>
        </w:tc>
        <w:tc>
          <w:tcPr>
            <w:tcW w:w="1417" w:type="dxa"/>
          </w:tcPr>
          <w:p w14:paraId="1B282D5A" w14:textId="0509FAF2"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(25,654)</w:t>
            </w:r>
          </w:p>
        </w:tc>
        <w:tc>
          <w:tcPr>
            <w:tcW w:w="1418" w:type="dxa"/>
          </w:tcPr>
          <w:p w14:paraId="6F608DAA" w14:textId="41A14121" w:rsidR="00E955F0" w:rsidRPr="000C1F68" w:rsidRDefault="00354AEA" w:rsidP="00E955F0">
            <w:pPr>
              <w:pBdr>
                <w:bottom w:val="single" w:sz="12" w:space="1" w:color="auto"/>
              </w:pBdr>
              <w:spacing w:line="360" w:lineRule="auto"/>
              <w:jc w:val="right"/>
              <w:rPr>
                <w:rFonts w:ascii="Arial" w:hAnsi="Arial" w:cs="Arial"/>
                <w:sz w:val="18"/>
                <w:szCs w:val="18"/>
              </w:rPr>
            </w:pPr>
            <w:r>
              <w:rPr>
                <w:rFonts w:ascii="Arial" w:hAnsi="Arial" w:cs="Arial"/>
                <w:sz w:val="18"/>
                <w:szCs w:val="18"/>
              </w:rPr>
              <w:t>(15,301)</w:t>
            </w:r>
          </w:p>
        </w:tc>
        <w:tc>
          <w:tcPr>
            <w:tcW w:w="1417" w:type="dxa"/>
          </w:tcPr>
          <w:p w14:paraId="6627A6E5" w14:textId="6F36F198"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25,679</w:t>
            </w:r>
          </w:p>
        </w:tc>
        <w:tc>
          <w:tcPr>
            <w:tcW w:w="1418" w:type="dxa"/>
          </w:tcPr>
          <w:p w14:paraId="1A3A8E03" w14:textId="312E4AD3" w:rsidR="00E955F0" w:rsidRPr="00EA1DCD" w:rsidRDefault="00E955F0" w:rsidP="00E955F0">
            <w:pPr>
              <w:pBdr>
                <w:bottom w:val="single" w:sz="12"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Pr="000C1F68">
              <w:rPr>
                <w:rFonts w:ascii="Arial" w:hAnsi="Arial" w:cs="Arial"/>
                <w:sz w:val="18"/>
                <w:szCs w:val="18"/>
                <w:lang w:val="en-GB"/>
              </w:rPr>
              <w:t>-</w:t>
            </w:r>
          </w:p>
        </w:tc>
        <w:tc>
          <w:tcPr>
            <w:tcW w:w="1417" w:type="dxa"/>
          </w:tcPr>
          <w:p w14:paraId="5366D55E" w14:textId="1EEB5BDA" w:rsidR="00E955F0" w:rsidRPr="00EA1DCD" w:rsidRDefault="00E955F0" w:rsidP="00E955F0">
            <w:pPr>
              <w:pBdr>
                <w:bottom w:val="single" w:sz="12"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Pr="00EA1DCD">
              <w:rPr>
                <w:rFonts w:ascii="Arial" w:hAnsi="Arial" w:cs="Arial"/>
                <w:sz w:val="18"/>
                <w:szCs w:val="18"/>
                <w:lang w:val="en-GB"/>
              </w:rPr>
              <w:t>-</w:t>
            </w:r>
          </w:p>
        </w:tc>
        <w:tc>
          <w:tcPr>
            <w:tcW w:w="1418" w:type="dxa"/>
          </w:tcPr>
          <w:p w14:paraId="2B144D8B" w14:textId="29000194"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B87667">
              <w:rPr>
                <w:rFonts w:ascii="Arial" w:hAnsi="Arial" w:cs="Arial"/>
                <w:sz w:val="18"/>
                <w:szCs w:val="18"/>
                <w:lang w:val="en-GB"/>
              </w:rPr>
              <w:t>546</w:t>
            </w:r>
          </w:p>
        </w:tc>
        <w:tc>
          <w:tcPr>
            <w:tcW w:w="1417" w:type="dxa"/>
          </w:tcPr>
          <w:p w14:paraId="44EF9188" w14:textId="5E8BC40D" w:rsidR="00E955F0" w:rsidRPr="00EA1DCD" w:rsidRDefault="00E955F0" w:rsidP="00E955F0">
            <w:pPr>
              <w:pBdr>
                <w:bottom w:val="single" w:sz="12" w:space="1" w:color="auto"/>
              </w:pBdr>
              <w:spacing w:line="360" w:lineRule="auto"/>
              <w:jc w:val="right"/>
              <w:rPr>
                <w:rFonts w:ascii="Arial" w:hAnsi="Arial" w:cs="Arial"/>
                <w:sz w:val="18"/>
                <w:szCs w:val="18"/>
                <w:lang w:val="en-GB"/>
              </w:rPr>
            </w:pPr>
            <w:r w:rsidRPr="00EA1DCD">
              <w:rPr>
                <w:rFonts w:ascii="Arial" w:hAnsi="Arial" w:cs="Arial"/>
                <w:sz w:val="18"/>
                <w:szCs w:val="18"/>
                <w:lang w:val="en-GB"/>
              </w:rPr>
              <w:t>377</w:t>
            </w:r>
          </w:p>
        </w:tc>
      </w:tr>
    </w:tbl>
    <w:p w14:paraId="214C88F0" w14:textId="77777777" w:rsidR="0004623A" w:rsidRPr="006B1DED" w:rsidRDefault="0004623A" w:rsidP="0090666A">
      <w:pPr>
        <w:spacing w:line="360" w:lineRule="auto"/>
        <w:rPr>
          <w:rFonts w:ascii="Garamond" w:hAnsi="Garamond" w:cs="Garamond"/>
          <w:color w:val="E36C0A" w:themeColor="accent6" w:themeShade="BF"/>
          <w:sz w:val="28"/>
          <w:szCs w:val="28"/>
          <w:lang w:val="en-GB"/>
        </w:rPr>
      </w:pPr>
    </w:p>
    <w:p w14:paraId="5B2E0921" w14:textId="77777777" w:rsidR="00DF0E7F" w:rsidRPr="006B1DED" w:rsidRDefault="00DF0E7F" w:rsidP="00DF0E7F">
      <w:pPr>
        <w:spacing w:line="360" w:lineRule="auto"/>
        <w:rPr>
          <w:rFonts w:ascii="Garamond" w:hAnsi="Garamond" w:cs="Garamond"/>
          <w:color w:val="E36C0A" w:themeColor="accent6" w:themeShade="BF"/>
          <w:sz w:val="28"/>
          <w:szCs w:val="28"/>
          <w:lang w:val="en-GB"/>
        </w:rPr>
      </w:pPr>
    </w:p>
    <w:p w14:paraId="10210CC9" w14:textId="77777777" w:rsidR="00DF0E7F" w:rsidRPr="006B1DED" w:rsidRDefault="00DF0E7F" w:rsidP="00DF0E7F">
      <w:pPr>
        <w:spacing w:line="360" w:lineRule="auto"/>
        <w:rPr>
          <w:rFonts w:ascii="Garamond" w:hAnsi="Garamond" w:cs="Garamond"/>
          <w:b/>
          <w:bCs/>
          <w:sz w:val="20"/>
          <w:szCs w:val="20"/>
        </w:rPr>
      </w:pPr>
    </w:p>
    <w:p w14:paraId="5EF42DAB" w14:textId="77777777" w:rsidR="00DF0E7F" w:rsidRPr="006B1DED" w:rsidRDefault="00DF0E7F" w:rsidP="00DF0E7F">
      <w:pPr>
        <w:spacing w:line="360" w:lineRule="auto"/>
        <w:rPr>
          <w:rFonts w:ascii="Garamond" w:hAnsi="Garamond" w:cs="Garamond"/>
          <w:b/>
          <w:bCs/>
          <w:sz w:val="20"/>
          <w:szCs w:val="20"/>
        </w:rPr>
      </w:pPr>
    </w:p>
    <w:p w14:paraId="076A97AA" w14:textId="77777777" w:rsidR="0004623A" w:rsidRPr="006B1DED" w:rsidRDefault="0004623A" w:rsidP="0090666A">
      <w:pPr>
        <w:spacing w:line="360" w:lineRule="auto"/>
        <w:rPr>
          <w:rFonts w:ascii="Garamond" w:hAnsi="Garamond" w:cs="Garamond"/>
          <w:b/>
          <w:bCs/>
          <w:sz w:val="20"/>
          <w:szCs w:val="20"/>
        </w:rPr>
      </w:pPr>
    </w:p>
    <w:p w14:paraId="1F4907A3" w14:textId="1D252ADE" w:rsidR="0004623A" w:rsidRDefault="0004623A" w:rsidP="0090666A">
      <w:pPr>
        <w:spacing w:line="360" w:lineRule="auto"/>
        <w:rPr>
          <w:rFonts w:ascii="Garamond" w:hAnsi="Garamond" w:cs="Garamond"/>
          <w:b/>
          <w:bCs/>
          <w:sz w:val="20"/>
          <w:szCs w:val="20"/>
        </w:rPr>
      </w:pPr>
    </w:p>
    <w:p w14:paraId="35EA5519" w14:textId="77777777" w:rsidR="00EA1DCD" w:rsidRPr="006B1DED" w:rsidRDefault="00EA1DCD" w:rsidP="0090666A">
      <w:pPr>
        <w:spacing w:line="360" w:lineRule="auto"/>
        <w:rPr>
          <w:rFonts w:ascii="Garamond" w:hAnsi="Garamond" w:cs="Garamond"/>
          <w:b/>
          <w:bCs/>
          <w:sz w:val="20"/>
          <w:szCs w:val="20"/>
        </w:rPr>
      </w:pPr>
    </w:p>
    <w:p w14:paraId="4FB6B881" w14:textId="5A891F1A" w:rsidR="0004623A" w:rsidRPr="006B1DED" w:rsidRDefault="0004623A" w:rsidP="0090666A">
      <w:pPr>
        <w:spacing w:line="360" w:lineRule="auto"/>
        <w:rPr>
          <w:rFonts w:ascii="Garamond" w:hAnsi="Garamond" w:cs="Garamond"/>
          <w:b/>
          <w:bCs/>
          <w:sz w:val="20"/>
          <w:szCs w:val="20"/>
        </w:rPr>
      </w:pPr>
    </w:p>
    <w:p w14:paraId="597AFC4A" w14:textId="6BC3F7C4" w:rsidR="00BF58C6" w:rsidRPr="006B1DED" w:rsidRDefault="00BF58C6" w:rsidP="0090666A">
      <w:pPr>
        <w:spacing w:line="360" w:lineRule="auto"/>
        <w:rPr>
          <w:rFonts w:ascii="Garamond" w:hAnsi="Garamond" w:cs="Garamond"/>
          <w:b/>
          <w:bCs/>
          <w:sz w:val="20"/>
          <w:szCs w:val="20"/>
        </w:rPr>
      </w:pPr>
    </w:p>
    <w:tbl>
      <w:tblPr>
        <w:tblW w:w="14319" w:type="dxa"/>
        <w:tblInd w:w="360" w:type="dxa"/>
        <w:tblLayout w:type="fixed"/>
        <w:tblLook w:val="0000" w:firstRow="0" w:lastRow="0" w:firstColumn="0" w:lastColumn="0" w:noHBand="0" w:noVBand="0"/>
      </w:tblPr>
      <w:tblGrid>
        <w:gridCol w:w="2988"/>
        <w:gridCol w:w="1386"/>
        <w:gridCol w:w="1449"/>
        <w:gridCol w:w="1305"/>
        <w:gridCol w:w="1512"/>
        <w:gridCol w:w="1338"/>
        <w:gridCol w:w="1506"/>
        <w:gridCol w:w="1276"/>
        <w:gridCol w:w="1559"/>
      </w:tblGrid>
      <w:tr w:rsidR="00BF58C6" w:rsidRPr="002D029E" w14:paraId="0F105848" w14:textId="77777777" w:rsidTr="002D029E">
        <w:trPr>
          <w:cantSplit/>
          <w:trHeight w:val="232"/>
        </w:trPr>
        <w:tc>
          <w:tcPr>
            <w:tcW w:w="2988" w:type="dxa"/>
            <w:vAlign w:val="bottom"/>
          </w:tcPr>
          <w:p w14:paraId="3C98F72D" w14:textId="34DF84B8" w:rsidR="00BF58C6" w:rsidRPr="002D029E" w:rsidRDefault="00BF58C6" w:rsidP="0090666A">
            <w:pPr>
              <w:tabs>
                <w:tab w:val="left" w:pos="3090"/>
                <w:tab w:val="left" w:pos="4860"/>
              </w:tabs>
              <w:spacing w:line="360" w:lineRule="auto"/>
              <w:rPr>
                <w:rFonts w:ascii="Arial" w:hAnsi="Arial" w:cs="Arial"/>
                <w:snapToGrid w:val="0"/>
                <w:sz w:val="18"/>
                <w:szCs w:val="18"/>
                <w:cs/>
                <w:lang w:eastAsia="th-TH"/>
              </w:rPr>
            </w:pPr>
          </w:p>
        </w:tc>
        <w:tc>
          <w:tcPr>
            <w:tcW w:w="2835" w:type="dxa"/>
            <w:gridSpan w:val="2"/>
            <w:vAlign w:val="bottom"/>
          </w:tcPr>
          <w:p w14:paraId="534F561C" w14:textId="77777777" w:rsidR="00BF58C6" w:rsidRPr="002D029E" w:rsidRDefault="00BF58C6" w:rsidP="0090666A">
            <w:pPr>
              <w:tabs>
                <w:tab w:val="left" w:pos="3090"/>
                <w:tab w:val="left" w:pos="4860"/>
              </w:tabs>
              <w:spacing w:line="360" w:lineRule="auto"/>
              <w:rPr>
                <w:rFonts w:ascii="Arial" w:hAnsi="Arial" w:cs="Arial"/>
                <w:sz w:val="18"/>
                <w:szCs w:val="18"/>
                <w:lang w:val="en-GB"/>
              </w:rPr>
            </w:pPr>
          </w:p>
        </w:tc>
        <w:tc>
          <w:tcPr>
            <w:tcW w:w="2817" w:type="dxa"/>
            <w:gridSpan w:val="2"/>
            <w:vAlign w:val="bottom"/>
          </w:tcPr>
          <w:p w14:paraId="25A74511" w14:textId="77777777" w:rsidR="00BF58C6" w:rsidRPr="002D029E" w:rsidRDefault="00BF58C6" w:rsidP="0090666A">
            <w:pPr>
              <w:tabs>
                <w:tab w:val="left" w:pos="3090"/>
                <w:tab w:val="left" w:pos="4860"/>
              </w:tabs>
              <w:spacing w:line="360" w:lineRule="auto"/>
              <w:rPr>
                <w:rFonts w:ascii="Arial" w:hAnsi="Arial" w:cs="Arial"/>
                <w:sz w:val="18"/>
                <w:szCs w:val="18"/>
                <w:lang w:val="en-GB"/>
              </w:rPr>
            </w:pPr>
          </w:p>
        </w:tc>
        <w:tc>
          <w:tcPr>
            <w:tcW w:w="2844" w:type="dxa"/>
            <w:gridSpan w:val="2"/>
            <w:vAlign w:val="bottom"/>
          </w:tcPr>
          <w:p w14:paraId="1D116F4D" w14:textId="77777777" w:rsidR="00BF58C6" w:rsidRPr="002D029E" w:rsidRDefault="00BF58C6" w:rsidP="0090666A">
            <w:pPr>
              <w:tabs>
                <w:tab w:val="left" w:pos="3090"/>
                <w:tab w:val="left" w:pos="4860"/>
              </w:tabs>
              <w:spacing w:line="360" w:lineRule="auto"/>
              <w:rPr>
                <w:rFonts w:ascii="Arial" w:hAnsi="Arial" w:cs="Arial"/>
                <w:sz w:val="18"/>
                <w:szCs w:val="18"/>
                <w:lang w:val="en-GB"/>
              </w:rPr>
            </w:pPr>
          </w:p>
        </w:tc>
        <w:tc>
          <w:tcPr>
            <w:tcW w:w="2835" w:type="dxa"/>
            <w:gridSpan w:val="2"/>
            <w:vAlign w:val="bottom"/>
          </w:tcPr>
          <w:p w14:paraId="40E79372" w14:textId="339688C9" w:rsidR="00BF58C6" w:rsidRPr="002D029E" w:rsidRDefault="00BF58C6" w:rsidP="0090666A">
            <w:pPr>
              <w:tabs>
                <w:tab w:val="left" w:pos="3090"/>
                <w:tab w:val="left" w:pos="4860"/>
              </w:tabs>
              <w:spacing w:line="360" w:lineRule="auto"/>
              <w:jc w:val="right"/>
              <w:rPr>
                <w:rFonts w:ascii="Arial" w:hAnsi="Arial" w:cs="Arial"/>
                <w:snapToGrid w:val="0"/>
                <w:sz w:val="18"/>
                <w:szCs w:val="18"/>
                <w:lang w:eastAsia="th-TH"/>
              </w:rPr>
            </w:pPr>
            <w:r w:rsidRPr="002D029E">
              <w:rPr>
                <w:rFonts w:ascii="Arial" w:hAnsi="Arial" w:cs="Arial"/>
                <w:sz w:val="18"/>
                <w:szCs w:val="18"/>
                <w:lang w:val="en-GB"/>
              </w:rPr>
              <w:t>(</w:t>
            </w:r>
            <w:proofErr w:type="gramStart"/>
            <w:r w:rsidRPr="002D029E">
              <w:rPr>
                <w:rFonts w:ascii="Arial" w:hAnsi="Arial" w:cs="Arial"/>
                <w:sz w:val="18"/>
                <w:szCs w:val="18"/>
                <w:lang w:val="en-GB"/>
              </w:rPr>
              <w:t>Unit</w:t>
            </w:r>
            <w:r w:rsidRPr="002D029E">
              <w:rPr>
                <w:rFonts w:ascii="Arial" w:hAnsi="Arial" w:cs="Arial"/>
                <w:sz w:val="18"/>
                <w:szCs w:val="18"/>
                <w:cs/>
                <w:lang w:val="en-GB"/>
              </w:rPr>
              <w:t xml:space="preserve"> </w:t>
            </w:r>
            <w:r w:rsidRPr="002D029E">
              <w:rPr>
                <w:rFonts w:ascii="Arial" w:hAnsi="Arial" w:cs="Arial"/>
                <w:sz w:val="18"/>
                <w:szCs w:val="18"/>
                <w:lang w:val="en-GB"/>
              </w:rPr>
              <w:t>:</w:t>
            </w:r>
            <w:proofErr w:type="gramEnd"/>
            <w:r w:rsidRPr="002D029E">
              <w:rPr>
                <w:rFonts w:ascii="Arial" w:hAnsi="Arial" w:cs="Arial"/>
                <w:sz w:val="18"/>
                <w:szCs w:val="18"/>
                <w:cs/>
                <w:lang w:val="en-GB"/>
              </w:rPr>
              <w:t xml:space="preserve"> </w:t>
            </w:r>
            <w:r w:rsidRPr="002D029E">
              <w:rPr>
                <w:rFonts w:ascii="Arial" w:hAnsi="Arial" w:cs="Arial"/>
                <w:sz w:val="18"/>
                <w:szCs w:val="18"/>
                <w:lang w:val="en-GB"/>
              </w:rPr>
              <w:t>Thousand Baht</w:t>
            </w:r>
            <w:r w:rsidRPr="002D029E">
              <w:rPr>
                <w:rFonts w:ascii="Arial" w:hAnsi="Arial" w:cs="Arial"/>
                <w:sz w:val="18"/>
                <w:szCs w:val="18"/>
                <w:cs/>
                <w:lang w:val="en-GB"/>
              </w:rPr>
              <w:t>)</w:t>
            </w:r>
          </w:p>
        </w:tc>
      </w:tr>
      <w:tr w:rsidR="00BF58C6" w:rsidRPr="002D029E" w14:paraId="4CFC44BA" w14:textId="699D98D2" w:rsidTr="002D029E">
        <w:trPr>
          <w:cantSplit/>
          <w:trHeight w:val="567"/>
        </w:trPr>
        <w:tc>
          <w:tcPr>
            <w:tcW w:w="2988" w:type="dxa"/>
          </w:tcPr>
          <w:p w14:paraId="59C5A816" w14:textId="5F0424CD" w:rsidR="00BF58C6" w:rsidRPr="002D029E" w:rsidRDefault="002D029E" w:rsidP="0090666A">
            <w:pPr>
              <w:tabs>
                <w:tab w:val="left" w:pos="3090"/>
                <w:tab w:val="left" w:pos="4860"/>
              </w:tabs>
              <w:spacing w:line="360" w:lineRule="auto"/>
              <w:rPr>
                <w:rFonts w:ascii="Arial" w:hAnsi="Arial" w:cs="Arial"/>
                <w:snapToGrid w:val="0"/>
                <w:sz w:val="18"/>
                <w:szCs w:val="18"/>
                <w:cs/>
                <w:lang w:eastAsia="th-TH"/>
              </w:rPr>
            </w:pPr>
            <w:r>
              <w:rPr>
                <w:rFonts w:ascii="Arial" w:hAnsi="Arial" w:cs="Arial"/>
                <w:snapToGrid w:val="0"/>
                <w:sz w:val="18"/>
                <w:szCs w:val="18"/>
                <w:lang w:eastAsia="th-TH"/>
              </w:rPr>
              <w:t xml:space="preserve">                                                    </w:t>
            </w:r>
          </w:p>
        </w:tc>
        <w:tc>
          <w:tcPr>
            <w:tcW w:w="2835" w:type="dxa"/>
            <w:gridSpan w:val="2"/>
            <w:vAlign w:val="bottom"/>
          </w:tcPr>
          <w:p w14:paraId="0ECE35C7" w14:textId="6CCA54FA" w:rsidR="00BF58C6" w:rsidRPr="002D029E"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cs/>
                <w:lang w:val="en-GB" w:eastAsia="th-TH"/>
              </w:rPr>
            </w:pPr>
            <w:r w:rsidRPr="002D029E">
              <w:rPr>
                <w:rFonts w:ascii="Arial" w:hAnsi="Arial" w:cs="Arial"/>
                <w:sz w:val="18"/>
                <w:szCs w:val="18"/>
                <w:lang w:val="en-GB"/>
              </w:rPr>
              <w:t>Nippon Pack Trading Company Limited</w:t>
            </w:r>
          </w:p>
        </w:tc>
        <w:tc>
          <w:tcPr>
            <w:tcW w:w="2817" w:type="dxa"/>
            <w:gridSpan w:val="2"/>
            <w:vAlign w:val="bottom"/>
          </w:tcPr>
          <w:p w14:paraId="17F1C858" w14:textId="712C2414" w:rsidR="00BF58C6" w:rsidRPr="002D029E"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cs/>
                <w:lang w:val="en-GB" w:eastAsia="th-TH"/>
              </w:rPr>
            </w:pPr>
            <w:r w:rsidRPr="002D029E">
              <w:rPr>
                <w:rFonts w:ascii="Arial" w:hAnsi="Arial" w:cs="Arial"/>
                <w:sz w:val="18"/>
                <w:szCs w:val="18"/>
                <w:lang w:val="en-GB"/>
              </w:rPr>
              <w:t>Thai Flexible Pack Company Limited</w:t>
            </w:r>
          </w:p>
        </w:tc>
        <w:tc>
          <w:tcPr>
            <w:tcW w:w="2844" w:type="dxa"/>
            <w:gridSpan w:val="2"/>
            <w:vAlign w:val="bottom"/>
          </w:tcPr>
          <w:p w14:paraId="319FA286" w14:textId="1CE82112" w:rsidR="00BF58C6" w:rsidRPr="002D029E"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cs/>
                <w:lang w:val="en-GB" w:eastAsia="th-TH"/>
              </w:rPr>
            </w:pPr>
            <w:r w:rsidRPr="002D029E">
              <w:rPr>
                <w:rFonts w:ascii="Arial" w:hAnsi="Arial" w:cs="Arial"/>
                <w:sz w:val="18"/>
                <w:szCs w:val="18"/>
                <w:lang w:val="en-GB"/>
              </w:rPr>
              <w:t>NPP Food Incorporation Company Limited</w:t>
            </w:r>
          </w:p>
        </w:tc>
        <w:tc>
          <w:tcPr>
            <w:tcW w:w="2835" w:type="dxa"/>
            <w:gridSpan w:val="2"/>
          </w:tcPr>
          <w:p w14:paraId="77EA4ED6" w14:textId="77777777" w:rsidR="00B51225" w:rsidRPr="002D029E" w:rsidRDefault="00B51225" w:rsidP="0090666A">
            <w:pPr>
              <w:pBdr>
                <w:bottom w:val="single" w:sz="4" w:space="1" w:color="auto"/>
              </w:pBdr>
              <w:tabs>
                <w:tab w:val="left" w:pos="3090"/>
                <w:tab w:val="left" w:pos="4860"/>
              </w:tabs>
              <w:spacing w:line="360" w:lineRule="auto"/>
              <w:jc w:val="center"/>
              <w:rPr>
                <w:rFonts w:ascii="Arial" w:hAnsi="Arial" w:cs="Arial"/>
                <w:sz w:val="18"/>
                <w:szCs w:val="18"/>
                <w:lang w:val="en-GB"/>
              </w:rPr>
            </w:pPr>
          </w:p>
          <w:p w14:paraId="06D199B6" w14:textId="2B473223" w:rsidR="00BF58C6" w:rsidRPr="002D029E" w:rsidRDefault="00BF58C6" w:rsidP="0090666A">
            <w:pPr>
              <w:pBdr>
                <w:bottom w:val="single" w:sz="4" w:space="1" w:color="auto"/>
              </w:pBdr>
              <w:tabs>
                <w:tab w:val="left" w:pos="3090"/>
                <w:tab w:val="left" w:pos="4860"/>
              </w:tabs>
              <w:spacing w:line="360" w:lineRule="auto"/>
              <w:jc w:val="center"/>
              <w:rPr>
                <w:rFonts w:ascii="Arial" w:hAnsi="Arial" w:cs="Arial"/>
                <w:sz w:val="18"/>
                <w:szCs w:val="18"/>
                <w:cs/>
                <w:lang w:val="en-GB"/>
              </w:rPr>
            </w:pPr>
            <w:r w:rsidRPr="002D029E">
              <w:rPr>
                <w:rFonts w:ascii="Arial" w:hAnsi="Arial" w:cs="Arial"/>
                <w:sz w:val="18"/>
                <w:szCs w:val="18"/>
                <w:lang w:val="en-GB"/>
              </w:rPr>
              <w:t>Prompt Pac Company Limited</w:t>
            </w:r>
          </w:p>
        </w:tc>
      </w:tr>
      <w:tr w:rsidR="00BF58C6" w:rsidRPr="002D029E" w14:paraId="718DF623" w14:textId="3F56E29D" w:rsidTr="002D029E">
        <w:trPr>
          <w:cantSplit/>
        </w:trPr>
        <w:tc>
          <w:tcPr>
            <w:tcW w:w="2988" w:type="dxa"/>
          </w:tcPr>
          <w:p w14:paraId="04E575F5" w14:textId="77777777" w:rsidR="00BF58C6" w:rsidRPr="002D029E" w:rsidRDefault="00BF58C6" w:rsidP="0090666A">
            <w:pPr>
              <w:tabs>
                <w:tab w:val="left" w:pos="3090"/>
                <w:tab w:val="left" w:pos="4860"/>
              </w:tabs>
              <w:spacing w:line="360" w:lineRule="auto"/>
              <w:rPr>
                <w:rFonts w:ascii="Arial" w:hAnsi="Arial" w:cs="Arial"/>
                <w:snapToGrid w:val="0"/>
                <w:sz w:val="18"/>
                <w:szCs w:val="18"/>
                <w:lang w:val="en-GB" w:eastAsia="th-TH"/>
              </w:rPr>
            </w:pPr>
          </w:p>
        </w:tc>
        <w:tc>
          <w:tcPr>
            <w:tcW w:w="1386" w:type="dxa"/>
            <w:vAlign w:val="bottom"/>
          </w:tcPr>
          <w:p w14:paraId="71EAD812" w14:textId="0E7DE248" w:rsidR="00BF58C6" w:rsidRPr="002D029E"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sidR="00EA1DCD" w:rsidRPr="002D029E">
              <w:rPr>
                <w:rFonts w:ascii="Arial" w:hAnsi="Arial" w:cs="Arial"/>
                <w:sz w:val="18"/>
                <w:szCs w:val="18"/>
              </w:rPr>
              <w:t>7</w:t>
            </w:r>
          </w:p>
        </w:tc>
        <w:tc>
          <w:tcPr>
            <w:tcW w:w="1449" w:type="dxa"/>
            <w:vAlign w:val="bottom"/>
          </w:tcPr>
          <w:p w14:paraId="597020DA" w14:textId="2C262890" w:rsidR="00BF58C6" w:rsidRPr="002D029E"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sidR="00EA1DCD" w:rsidRPr="002D029E">
              <w:rPr>
                <w:rFonts w:ascii="Arial" w:hAnsi="Arial" w:cs="Arial"/>
                <w:sz w:val="18"/>
                <w:szCs w:val="18"/>
              </w:rPr>
              <w:t>6</w:t>
            </w:r>
          </w:p>
        </w:tc>
        <w:tc>
          <w:tcPr>
            <w:tcW w:w="1305" w:type="dxa"/>
            <w:vAlign w:val="bottom"/>
          </w:tcPr>
          <w:p w14:paraId="3DA91DD7" w14:textId="7F404442" w:rsidR="00BF58C6" w:rsidRPr="002D029E"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sidR="00EA1DCD" w:rsidRPr="002D029E">
              <w:rPr>
                <w:rFonts w:ascii="Arial" w:hAnsi="Arial" w:cs="Arial"/>
                <w:sz w:val="18"/>
                <w:szCs w:val="18"/>
              </w:rPr>
              <w:t>7</w:t>
            </w:r>
          </w:p>
        </w:tc>
        <w:tc>
          <w:tcPr>
            <w:tcW w:w="1512" w:type="dxa"/>
            <w:vAlign w:val="bottom"/>
          </w:tcPr>
          <w:p w14:paraId="1BEAA85C" w14:textId="18304E02" w:rsidR="00BF58C6" w:rsidRPr="002D029E"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sidR="00EA1DCD" w:rsidRPr="002D029E">
              <w:rPr>
                <w:rFonts w:ascii="Arial" w:hAnsi="Arial" w:cs="Arial"/>
                <w:sz w:val="18"/>
                <w:szCs w:val="18"/>
              </w:rPr>
              <w:t>6</w:t>
            </w:r>
          </w:p>
        </w:tc>
        <w:tc>
          <w:tcPr>
            <w:tcW w:w="1338" w:type="dxa"/>
            <w:vAlign w:val="bottom"/>
          </w:tcPr>
          <w:p w14:paraId="14499071" w14:textId="0ABB0A48" w:rsidR="00BF58C6" w:rsidRPr="002D029E"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sidR="00EA1DCD" w:rsidRPr="002D029E">
              <w:rPr>
                <w:rFonts w:ascii="Arial" w:hAnsi="Arial" w:cs="Arial"/>
                <w:sz w:val="18"/>
                <w:szCs w:val="18"/>
              </w:rPr>
              <w:t>7</w:t>
            </w:r>
          </w:p>
        </w:tc>
        <w:tc>
          <w:tcPr>
            <w:tcW w:w="1506" w:type="dxa"/>
            <w:vAlign w:val="bottom"/>
          </w:tcPr>
          <w:p w14:paraId="6536E94F" w14:textId="65A20173" w:rsidR="00BF58C6" w:rsidRPr="002D029E"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sidR="00EA1DCD" w:rsidRPr="002D029E">
              <w:rPr>
                <w:rFonts w:ascii="Arial" w:hAnsi="Arial" w:cs="Arial"/>
                <w:sz w:val="18"/>
                <w:szCs w:val="18"/>
              </w:rPr>
              <w:t>6</w:t>
            </w:r>
          </w:p>
        </w:tc>
        <w:tc>
          <w:tcPr>
            <w:tcW w:w="1276" w:type="dxa"/>
            <w:vAlign w:val="bottom"/>
          </w:tcPr>
          <w:p w14:paraId="06A166A0" w14:textId="45AC662E" w:rsidR="00BF58C6" w:rsidRPr="002D029E"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sidR="00EA1DCD" w:rsidRPr="002D029E">
              <w:rPr>
                <w:rFonts w:ascii="Arial" w:hAnsi="Arial" w:cs="Arial"/>
                <w:sz w:val="18"/>
                <w:szCs w:val="18"/>
              </w:rPr>
              <w:t>7</w:t>
            </w:r>
          </w:p>
        </w:tc>
        <w:tc>
          <w:tcPr>
            <w:tcW w:w="1559" w:type="dxa"/>
            <w:vAlign w:val="bottom"/>
          </w:tcPr>
          <w:p w14:paraId="78EAC351" w14:textId="5FDBF452" w:rsidR="00BF58C6" w:rsidRPr="002D029E" w:rsidRDefault="00BF58C6"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sidR="00EA1DCD" w:rsidRPr="002D029E">
              <w:rPr>
                <w:rFonts w:ascii="Arial" w:hAnsi="Arial" w:cs="Arial"/>
                <w:sz w:val="18"/>
                <w:szCs w:val="18"/>
              </w:rPr>
              <w:t>6</w:t>
            </w:r>
          </w:p>
        </w:tc>
      </w:tr>
      <w:tr w:rsidR="00BF58C6" w:rsidRPr="002D029E" w14:paraId="44AEB085" w14:textId="5B019D31" w:rsidTr="002D029E">
        <w:trPr>
          <w:cantSplit/>
        </w:trPr>
        <w:tc>
          <w:tcPr>
            <w:tcW w:w="2988" w:type="dxa"/>
          </w:tcPr>
          <w:p w14:paraId="6E28A18F" w14:textId="77777777" w:rsidR="00BF58C6" w:rsidRPr="002D029E"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386" w:type="dxa"/>
          </w:tcPr>
          <w:p w14:paraId="27CAED1A" w14:textId="77777777" w:rsidR="00BF58C6" w:rsidRPr="002D029E"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449" w:type="dxa"/>
          </w:tcPr>
          <w:p w14:paraId="2EF6C58E" w14:textId="77777777" w:rsidR="00BF58C6" w:rsidRPr="002D029E"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305" w:type="dxa"/>
          </w:tcPr>
          <w:p w14:paraId="4C059A86" w14:textId="77777777" w:rsidR="00BF58C6" w:rsidRPr="002D029E"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512" w:type="dxa"/>
          </w:tcPr>
          <w:p w14:paraId="0E05DA87" w14:textId="77777777" w:rsidR="00BF58C6" w:rsidRPr="002D029E"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338" w:type="dxa"/>
          </w:tcPr>
          <w:p w14:paraId="119D2A56" w14:textId="77777777" w:rsidR="00BF58C6" w:rsidRPr="002D029E"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506" w:type="dxa"/>
          </w:tcPr>
          <w:p w14:paraId="556DEF0C" w14:textId="77777777" w:rsidR="00BF58C6" w:rsidRPr="002D029E"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276" w:type="dxa"/>
          </w:tcPr>
          <w:p w14:paraId="757875F9" w14:textId="77777777" w:rsidR="00BF58C6" w:rsidRPr="002D029E" w:rsidRDefault="00BF58C6" w:rsidP="0090666A">
            <w:pPr>
              <w:tabs>
                <w:tab w:val="left" w:pos="3090"/>
                <w:tab w:val="left" w:pos="4860"/>
              </w:tabs>
              <w:spacing w:line="360" w:lineRule="auto"/>
              <w:rPr>
                <w:rFonts w:ascii="Arial" w:hAnsi="Arial" w:cs="Arial"/>
                <w:snapToGrid w:val="0"/>
                <w:sz w:val="18"/>
                <w:szCs w:val="18"/>
                <w:cs/>
                <w:lang w:eastAsia="th-TH"/>
              </w:rPr>
            </w:pPr>
          </w:p>
        </w:tc>
        <w:tc>
          <w:tcPr>
            <w:tcW w:w="1559" w:type="dxa"/>
          </w:tcPr>
          <w:p w14:paraId="2952D0C3" w14:textId="77777777" w:rsidR="00BF58C6" w:rsidRPr="002D029E" w:rsidRDefault="00BF58C6" w:rsidP="0090666A">
            <w:pPr>
              <w:tabs>
                <w:tab w:val="left" w:pos="3090"/>
                <w:tab w:val="left" w:pos="4860"/>
              </w:tabs>
              <w:spacing w:line="360" w:lineRule="auto"/>
              <w:rPr>
                <w:rFonts w:ascii="Arial" w:hAnsi="Arial" w:cs="Arial"/>
                <w:snapToGrid w:val="0"/>
                <w:sz w:val="18"/>
                <w:szCs w:val="18"/>
                <w:cs/>
                <w:lang w:eastAsia="th-TH"/>
              </w:rPr>
            </w:pPr>
          </w:p>
        </w:tc>
      </w:tr>
      <w:tr w:rsidR="006A6071" w:rsidRPr="002D029E" w14:paraId="5D7EC25A" w14:textId="3D46FC34" w:rsidTr="002D029E">
        <w:trPr>
          <w:cantSplit/>
        </w:trPr>
        <w:tc>
          <w:tcPr>
            <w:tcW w:w="2988" w:type="dxa"/>
            <w:vAlign w:val="bottom"/>
          </w:tcPr>
          <w:p w14:paraId="7CB6BED2" w14:textId="77777777" w:rsidR="006A6071" w:rsidRPr="002D029E" w:rsidRDefault="006A6071" w:rsidP="006A6071">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lang w:val="en-GB"/>
              </w:rPr>
              <w:t>Revenue</w:t>
            </w:r>
          </w:p>
        </w:tc>
        <w:tc>
          <w:tcPr>
            <w:tcW w:w="1386" w:type="dxa"/>
          </w:tcPr>
          <w:p w14:paraId="09C37CB2" w14:textId="60CF321E" w:rsidR="006A6071" w:rsidRPr="002D029E" w:rsidRDefault="006A6071" w:rsidP="006A6071">
            <w:pPr>
              <w:spacing w:line="360" w:lineRule="auto"/>
              <w:jc w:val="right"/>
              <w:rPr>
                <w:rFonts w:ascii="Arial" w:hAnsi="Arial" w:cs="Arial"/>
                <w:sz w:val="18"/>
                <w:szCs w:val="18"/>
                <w:lang w:val="en-GB"/>
              </w:rPr>
            </w:pPr>
            <w:r w:rsidRPr="002D029E">
              <w:rPr>
                <w:rFonts w:ascii="Arial" w:hAnsi="Arial" w:cs="Arial"/>
                <w:sz w:val="18"/>
                <w:szCs w:val="18"/>
                <w:lang w:val="en-GB"/>
              </w:rPr>
              <w:t>1,620</w:t>
            </w:r>
          </w:p>
        </w:tc>
        <w:tc>
          <w:tcPr>
            <w:tcW w:w="1449" w:type="dxa"/>
            <w:vAlign w:val="bottom"/>
          </w:tcPr>
          <w:p w14:paraId="2B937CA0" w14:textId="0382298E" w:rsidR="006A6071" w:rsidRPr="002D029E" w:rsidRDefault="006A6071" w:rsidP="006A6071">
            <w:pPr>
              <w:spacing w:line="360" w:lineRule="auto"/>
              <w:jc w:val="right"/>
              <w:rPr>
                <w:rFonts w:ascii="Arial" w:hAnsi="Arial" w:cs="Arial"/>
                <w:sz w:val="18"/>
                <w:szCs w:val="18"/>
                <w:lang w:val="en-GB"/>
              </w:rPr>
            </w:pPr>
            <w:r w:rsidRPr="002D029E">
              <w:rPr>
                <w:rFonts w:ascii="Arial" w:hAnsi="Arial" w:cs="Arial"/>
                <w:sz w:val="18"/>
                <w:szCs w:val="18"/>
                <w:lang w:val="en-GB"/>
              </w:rPr>
              <w:t>8,924</w:t>
            </w:r>
          </w:p>
        </w:tc>
        <w:tc>
          <w:tcPr>
            <w:tcW w:w="1305" w:type="dxa"/>
          </w:tcPr>
          <w:p w14:paraId="5420D64C" w14:textId="1D03C577" w:rsidR="006A6071" w:rsidRPr="002D029E" w:rsidRDefault="00AE015A" w:rsidP="006A6071">
            <w:pPr>
              <w:spacing w:line="360" w:lineRule="auto"/>
              <w:jc w:val="right"/>
              <w:rPr>
                <w:rFonts w:ascii="Arial" w:hAnsi="Arial" w:cs="Arial"/>
                <w:sz w:val="18"/>
                <w:szCs w:val="18"/>
                <w:lang w:val="en-GB"/>
              </w:rPr>
            </w:pPr>
            <w:r w:rsidRPr="002D029E">
              <w:rPr>
                <w:rFonts w:ascii="Arial" w:hAnsi="Arial" w:cs="Arial"/>
                <w:sz w:val="18"/>
                <w:szCs w:val="18"/>
                <w:lang w:val="en-GB"/>
              </w:rPr>
              <w:t>373,740</w:t>
            </w:r>
          </w:p>
        </w:tc>
        <w:tc>
          <w:tcPr>
            <w:tcW w:w="1512" w:type="dxa"/>
            <w:vAlign w:val="bottom"/>
          </w:tcPr>
          <w:p w14:paraId="0ACA0917" w14:textId="75B2C7E8" w:rsidR="006A6071" w:rsidRPr="002D029E" w:rsidRDefault="006A6071" w:rsidP="006A6071">
            <w:pPr>
              <w:spacing w:line="360" w:lineRule="auto"/>
              <w:jc w:val="right"/>
              <w:rPr>
                <w:rFonts w:ascii="Arial" w:hAnsi="Arial" w:cs="Arial"/>
                <w:sz w:val="18"/>
                <w:szCs w:val="18"/>
                <w:lang w:val="en-GB"/>
              </w:rPr>
            </w:pPr>
            <w:r w:rsidRPr="002D029E">
              <w:rPr>
                <w:rFonts w:ascii="Arial" w:hAnsi="Arial" w:cs="Arial"/>
                <w:sz w:val="18"/>
                <w:szCs w:val="18"/>
                <w:lang w:val="en-GB"/>
              </w:rPr>
              <w:t>287,621</w:t>
            </w:r>
          </w:p>
        </w:tc>
        <w:tc>
          <w:tcPr>
            <w:tcW w:w="1338" w:type="dxa"/>
          </w:tcPr>
          <w:p w14:paraId="03CB64EA" w14:textId="4ED18628" w:rsidR="006A6071" w:rsidRPr="002D029E" w:rsidRDefault="00E955F0" w:rsidP="006A6071">
            <w:pPr>
              <w:spacing w:line="360" w:lineRule="auto"/>
              <w:jc w:val="center"/>
              <w:rPr>
                <w:rFonts w:ascii="Arial" w:hAnsi="Arial" w:cs="Arial"/>
                <w:sz w:val="18"/>
                <w:szCs w:val="18"/>
                <w:lang w:val="en-GB"/>
              </w:rPr>
            </w:pPr>
            <w:r w:rsidRPr="002D029E">
              <w:rPr>
                <w:rFonts w:ascii="Arial" w:hAnsi="Arial" w:cs="Arial"/>
                <w:sz w:val="18"/>
                <w:szCs w:val="18"/>
                <w:lang w:val="en-GB"/>
              </w:rPr>
              <w:t xml:space="preserve">             </w:t>
            </w:r>
            <w:r w:rsidR="006A6071" w:rsidRPr="002D029E">
              <w:rPr>
                <w:rFonts w:ascii="Arial" w:hAnsi="Arial" w:cs="Arial"/>
                <w:sz w:val="18"/>
                <w:szCs w:val="18"/>
                <w:lang w:val="en-GB"/>
              </w:rPr>
              <w:t>-</w:t>
            </w:r>
          </w:p>
        </w:tc>
        <w:tc>
          <w:tcPr>
            <w:tcW w:w="1506" w:type="dxa"/>
            <w:vAlign w:val="bottom"/>
          </w:tcPr>
          <w:p w14:paraId="2CEB2945" w14:textId="63392290" w:rsidR="006A6071" w:rsidRPr="002D029E" w:rsidRDefault="006A6071" w:rsidP="006A6071">
            <w:pPr>
              <w:spacing w:line="360" w:lineRule="auto"/>
              <w:jc w:val="right"/>
              <w:rPr>
                <w:rFonts w:ascii="Arial" w:hAnsi="Arial" w:cs="Arial"/>
                <w:sz w:val="18"/>
                <w:szCs w:val="18"/>
                <w:lang w:val="en-GB"/>
              </w:rPr>
            </w:pPr>
            <w:r w:rsidRPr="002D029E">
              <w:rPr>
                <w:rFonts w:ascii="Arial" w:hAnsi="Arial" w:cs="Arial"/>
                <w:sz w:val="18"/>
                <w:szCs w:val="18"/>
                <w:lang w:val="en-GB"/>
              </w:rPr>
              <w:t>206,885</w:t>
            </w:r>
          </w:p>
        </w:tc>
        <w:tc>
          <w:tcPr>
            <w:tcW w:w="1276" w:type="dxa"/>
          </w:tcPr>
          <w:p w14:paraId="549B01C0" w14:textId="1700581D" w:rsidR="006A6071" w:rsidRPr="002D029E" w:rsidRDefault="006A6071" w:rsidP="006A6071">
            <w:pPr>
              <w:spacing w:line="360" w:lineRule="auto"/>
              <w:jc w:val="right"/>
              <w:rPr>
                <w:rFonts w:ascii="Arial" w:hAnsi="Arial" w:cs="Arial"/>
                <w:sz w:val="18"/>
                <w:szCs w:val="18"/>
                <w:lang w:val="en-GB"/>
              </w:rPr>
            </w:pPr>
            <w:r w:rsidRPr="002D029E">
              <w:rPr>
                <w:rFonts w:ascii="Arial" w:hAnsi="Arial" w:cs="Arial"/>
                <w:sz w:val="18"/>
                <w:szCs w:val="18"/>
                <w:lang w:val="en-GB"/>
              </w:rPr>
              <w:t>136,412</w:t>
            </w:r>
          </w:p>
        </w:tc>
        <w:tc>
          <w:tcPr>
            <w:tcW w:w="1559" w:type="dxa"/>
            <w:vAlign w:val="bottom"/>
          </w:tcPr>
          <w:p w14:paraId="599EF9BE" w14:textId="4C2BEF27" w:rsidR="006A6071" w:rsidRPr="002D029E" w:rsidRDefault="006A6071" w:rsidP="006A6071">
            <w:pPr>
              <w:spacing w:line="360" w:lineRule="auto"/>
              <w:jc w:val="right"/>
              <w:rPr>
                <w:rFonts w:ascii="Arial" w:hAnsi="Arial" w:cs="Arial"/>
                <w:sz w:val="18"/>
                <w:szCs w:val="18"/>
                <w:lang w:val="en-GB"/>
              </w:rPr>
            </w:pPr>
            <w:r w:rsidRPr="002D029E">
              <w:rPr>
                <w:rFonts w:ascii="Arial" w:hAnsi="Arial" w:cs="Arial"/>
                <w:sz w:val="18"/>
                <w:szCs w:val="18"/>
                <w:lang w:val="en-GB"/>
              </w:rPr>
              <w:t>118,068</w:t>
            </w:r>
          </w:p>
        </w:tc>
      </w:tr>
      <w:tr w:rsidR="00E955F0" w:rsidRPr="002D029E" w14:paraId="0F75F47C" w14:textId="0BD0BBB6" w:rsidTr="002D029E">
        <w:trPr>
          <w:cantSplit/>
        </w:trPr>
        <w:tc>
          <w:tcPr>
            <w:tcW w:w="2988" w:type="dxa"/>
            <w:vAlign w:val="bottom"/>
          </w:tcPr>
          <w:p w14:paraId="3FE0992A" w14:textId="77777777" w:rsidR="002D029E" w:rsidRDefault="00E955F0" w:rsidP="00E955F0">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rPr>
              <w:t xml:space="preserve">Profit (loss) </w:t>
            </w:r>
            <w:r w:rsidRPr="002D029E">
              <w:rPr>
                <w:rFonts w:ascii="Arial" w:hAnsi="Arial" w:cs="Arial"/>
                <w:sz w:val="18"/>
                <w:szCs w:val="18"/>
                <w:lang w:val="en-GB"/>
              </w:rPr>
              <w:t xml:space="preserve">of equity holders of </w:t>
            </w:r>
            <w:r w:rsidR="002D029E">
              <w:rPr>
                <w:rFonts w:ascii="Arial" w:hAnsi="Arial" w:cs="Arial"/>
                <w:sz w:val="18"/>
                <w:szCs w:val="18"/>
                <w:lang w:val="en-GB"/>
              </w:rPr>
              <w:t xml:space="preserve"> </w:t>
            </w:r>
          </w:p>
          <w:p w14:paraId="62F2DD1F" w14:textId="1B9356B2" w:rsidR="00E955F0" w:rsidRPr="002D029E" w:rsidRDefault="002D029E" w:rsidP="002D029E">
            <w:pPr>
              <w:tabs>
                <w:tab w:val="left" w:pos="3090"/>
                <w:tab w:val="left" w:pos="4860"/>
              </w:tabs>
              <w:spacing w:line="360" w:lineRule="auto"/>
              <w:rPr>
                <w:rFonts w:ascii="Arial" w:hAnsi="Arial" w:cs="Arial"/>
                <w:sz w:val="18"/>
                <w:szCs w:val="18"/>
                <w:lang w:val="en-GB"/>
              </w:rPr>
            </w:pPr>
            <w:r>
              <w:rPr>
                <w:rFonts w:ascii="Arial" w:hAnsi="Arial" w:cs="Arial"/>
                <w:sz w:val="18"/>
                <w:szCs w:val="18"/>
                <w:lang w:val="en-GB"/>
              </w:rPr>
              <w:t xml:space="preserve">   </w:t>
            </w:r>
            <w:r w:rsidR="00E955F0" w:rsidRPr="002D029E">
              <w:rPr>
                <w:rFonts w:ascii="Arial" w:hAnsi="Arial" w:cs="Arial"/>
                <w:sz w:val="18"/>
                <w:szCs w:val="18"/>
                <w:lang w:val="en-GB"/>
              </w:rPr>
              <w:t>the Company</w:t>
            </w:r>
          </w:p>
        </w:tc>
        <w:tc>
          <w:tcPr>
            <w:tcW w:w="1386" w:type="dxa"/>
          </w:tcPr>
          <w:p w14:paraId="63A8AC0B" w14:textId="77777777" w:rsidR="002D029E" w:rsidRDefault="002D029E" w:rsidP="00E955F0">
            <w:pPr>
              <w:spacing w:line="360" w:lineRule="auto"/>
              <w:jc w:val="right"/>
              <w:rPr>
                <w:rFonts w:ascii="Arial" w:hAnsi="Arial" w:cs="Arial"/>
                <w:sz w:val="18"/>
                <w:szCs w:val="18"/>
                <w:lang w:val="en-GB"/>
              </w:rPr>
            </w:pPr>
          </w:p>
          <w:p w14:paraId="1A19D3B8" w14:textId="605CD01C"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w:t>
            </w:r>
            <w:r w:rsidR="00AE015A" w:rsidRPr="002D029E">
              <w:rPr>
                <w:rFonts w:ascii="Arial" w:hAnsi="Arial" w:cs="Arial"/>
                <w:sz w:val="18"/>
                <w:szCs w:val="18"/>
                <w:lang w:val="en-GB"/>
              </w:rPr>
              <w:t>16,282</w:t>
            </w:r>
            <w:r w:rsidRPr="002D029E">
              <w:rPr>
                <w:rFonts w:ascii="Arial" w:hAnsi="Arial" w:cs="Arial"/>
                <w:sz w:val="18"/>
                <w:szCs w:val="18"/>
                <w:lang w:val="en-GB"/>
              </w:rPr>
              <w:t>)</w:t>
            </w:r>
          </w:p>
        </w:tc>
        <w:tc>
          <w:tcPr>
            <w:tcW w:w="1449" w:type="dxa"/>
            <w:vAlign w:val="bottom"/>
          </w:tcPr>
          <w:p w14:paraId="6BDBEB12" w14:textId="3380E17D"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(15,740)</w:t>
            </w:r>
          </w:p>
        </w:tc>
        <w:tc>
          <w:tcPr>
            <w:tcW w:w="1305" w:type="dxa"/>
          </w:tcPr>
          <w:p w14:paraId="2FC65541" w14:textId="77777777" w:rsidR="002D029E" w:rsidRDefault="002D029E" w:rsidP="00E955F0">
            <w:pPr>
              <w:spacing w:line="360" w:lineRule="auto"/>
              <w:jc w:val="right"/>
              <w:rPr>
                <w:rFonts w:ascii="Arial" w:hAnsi="Arial" w:cs="Arial"/>
                <w:sz w:val="18"/>
                <w:szCs w:val="18"/>
                <w:lang w:val="en-GB"/>
              </w:rPr>
            </w:pPr>
          </w:p>
          <w:p w14:paraId="6ED5F857" w14:textId="11742544"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w:t>
            </w:r>
            <w:r w:rsidR="00AE015A" w:rsidRPr="002D029E">
              <w:rPr>
                <w:rFonts w:ascii="Arial" w:hAnsi="Arial" w:cs="Arial"/>
                <w:sz w:val="18"/>
                <w:szCs w:val="18"/>
                <w:lang w:val="en-GB"/>
              </w:rPr>
              <w:t>106,316)</w:t>
            </w:r>
          </w:p>
        </w:tc>
        <w:tc>
          <w:tcPr>
            <w:tcW w:w="1512" w:type="dxa"/>
            <w:vAlign w:val="bottom"/>
          </w:tcPr>
          <w:p w14:paraId="21A5038A" w14:textId="66AC0657"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4,702</w:t>
            </w:r>
          </w:p>
        </w:tc>
        <w:tc>
          <w:tcPr>
            <w:tcW w:w="1338" w:type="dxa"/>
          </w:tcPr>
          <w:p w14:paraId="35EC7715" w14:textId="77777777" w:rsidR="002D029E" w:rsidRDefault="00E955F0" w:rsidP="00E955F0">
            <w:pPr>
              <w:spacing w:line="360" w:lineRule="auto"/>
              <w:jc w:val="center"/>
              <w:rPr>
                <w:rFonts w:ascii="Arial" w:hAnsi="Arial" w:cs="Arial"/>
                <w:sz w:val="18"/>
                <w:szCs w:val="18"/>
                <w:lang w:val="en-GB"/>
              </w:rPr>
            </w:pPr>
            <w:r w:rsidRPr="002D029E">
              <w:rPr>
                <w:rFonts w:ascii="Arial" w:hAnsi="Arial" w:cs="Arial"/>
                <w:sz w:val="18"/>
                <w:szCs w:val="18"/>
                <w:lang w:val="en-GB"/>
              </w:rPr>
              <w:t xml:space="preserve">           </w:t>
            </w:r>
          </w:p>
          <w:p w14:paraId="52858831" w14:textId="69311FF4" w:rsidR="00E955F0" w:rsidRPr="002D029E" w:rsidRDefault="002D029E" w:rsidP="00E955F0">
            <w:pPr>
              <w:spacing w:line="360" w:lineRule="auto"/>
              <w:jc w:val="center"/>
              <w:rPr>
                <w:rFonts w:ascii="Arial" w:hAnsi="Arial" w:cs="Arial"/>
                <w:sz w:val="18"/>
                <w:szCs w:val="18"/>
                <w:lang w:val="en-GB"/>
              </w:rPr>
            </w:pPr>
            <w:r>
              <w:rPr>
                <w:rFonts w:ascii="Arial" w:hAnsi="Arial" w:cs="Arial"/>
                <w:sz w:val="18"/>
                <w:szCs w:val="18"/>
                <w:lang w:val="en-GB"/>
              </w:rPr>
              <w:t xml:space="preserve">           </w:t>
            </w:r>
            <w:r w:rsidR="00E955F0" w:rsidRPr="002D029E">
              <w:rPr>
                <w:rFonts w:ascii="Arial" w:hAnsi="Arial" w:cs="Arial"/>
                <w:sz w:val="18"/>
                <w:szCs w:val="18"/>
                <w:lang w:val="en-GB"/>
              </w:rPr>
              <w:t xml:space="preserve">  -</w:t>
            </w:r>
          </w:p>
        </w:tc>
        <w:tc>
          <w:tcPr>
            <w:tcW w:w="1506" w:type="dxa"/>
            <w:vAlign w:val="bottom"/>
          </w:tcPr>
          <w:p w14:paraId="67C6AF71" w14:textId="21EFCBAD"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rPr>
              <w:t>(39,910)</w:t>
            </w:r>
          </w:p>
        </w:tc>
        <w:tc>
          <w:tcPr>
            <w:tcW w:w="1276" w:type="dxa"/>
          </w:tcPr>
          <w:p w14:paraId="54726237" w14:textId="77777777" w:rsidR="002D029E" w:rsidRDefault="002D029E" w:rsidP="00E955F0">
            <w:pPr>
              <w:spacing w:line="360" w:lineRule="auto"/>
              <w:jc w:val="right"/>
              <w:rPr>
                <w:rFonts w:ascii="Arial" w:hAnsi="Arial" w:cs="Arial"/>
                <w:sz w:val="18"/>
                <w:szCs w:val="18"/>
                <w:lang w:val="en-GB"/>
              </w:rPr>
            </w:pPr>
          </w:p>
          <w:p w14:paraId="4C45749E" w14:textId="0047902B"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2,768</w:t>
            </w:r>
          </w:p>
        </w:tc>
        <w:tc>
          <w:tcPr>
            <w:tcW w:w="1559" w:type="dxa"/>
            <w:vAlign w:val="bottom"/>
          </w:tcPr>
          <w:p w14:paraId="1F97A0D3" w14:textId="4C82933E"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8,576</w:t>
            </w:r>
          </w:p>
        </w:tc>
      </w:tr>
      <w:tr w:rsidR="00E955F0" w:rsidRPr="002D029E" w14:paraId="3698F90A" w14:textId="4E2C19E8" w:rsidTr="002D029E">
        <w:trPr>
          <w:cantSplit/>
        </w:trPr>
        <w:tc>
          <w:tcPr>
            <w:tcW w:w="2988" w:type="dxa"/>
            <w:vAlign w:val="bottom"/>
          </w:tcPr>
          <w:p w14:paraId="20035C7F" w14:textId="77777777" w:rsidR="000E57A0" w:rsidRDefault="00E955F0" w:rsidP="00E955F0">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rPr>
              <w:t>Profit</w:t>
            </w:r>
            <w:r w:rsidRPr="002D029E">
              <w:rPr>
                <w:rFonts w:ascii="Arial" w:hAnsi="Arial" w:cs="Arial"/>
                <w:sz w:val="18"/>
                <w:szCs w:val="18"/>
                <w:lang w:val="en-GB"/>
              </w:rPr>
              <w:t xml:space="preserve"> (loss) of non-controlling </w:t>
            </w:r>
          </w:p>
          <w:p w14:paraId="3B30FBBC" w14:textId="3F8607DA" w:rsidR="00E955F0" w:rsidRPr="002D029E" w:rsidRDefault="000E57A0" w:rsidP="00E955F0">
            <w:pPr>
              <w:tabs>
                <w:tab w:val="left" w:pos="3090"/>
                <w:tab w:val="left" w:pos="4860"/>
              </w:tabs>
              <w:spacing w:line="360" w:lineRule="auto"/>
              <w:rPr>
                <w:rFonts w:ascii="Arial" w:hAnsi="Arial" w:cs="Arial"/>
                <w:sz w:val="18"/>
                <w:szCs w:val="18"/>
              </w:rPr>
            </w:pPr>
            <w:r>
              <w:rPr>
                <w:rFonts w:ascii="Arial" w:hAnsi="Arial" w:cs="Arial"/>
                <w:sz w:val="18"/>
                <w:szCs w:val="18"/>
                <w:lang w:val="en-GB"/>
              </w:rPr>
              <w:t xml:space="preserve">   </w:t>
            </w:r>
            <w:r w:rsidR="00E955F0" w:rsidRPr="002D029E">
              <w:rPr>
                <w:rFonts w:ascii="Arial" w:hAnsi="Arial" w:cs="Arial"/>
                <w:sz w:val="18"/>
                <w:szCs w:val="18"/>
                <w:lang w:val="en-GB"/>
              </w:rPr>
              <w:t>interests</w:t>
            </w:r>
          </w:p>
        </w:tc>
        <w:tc>
          <w:tcPr>
            <w:tcW w:w="1386" w:type="dxa"/>
            <w:vAlign w:val="bottom"/>
          </w:tcPr>
          <w:p w14:paraId="61362819" w14:textId="1CF3C725"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(1</w:t>
            </w:r>
            <w:r w:rsidR="00AE015A" w:rsidRPr="002D029E">
              <w:rPr>
                <w:rFonts w:ascii="Arial" w:hAnsi="Arial" w:cs="Arial"/>
                <w:sz w:val="18"/>
                <w:szCs w:val="18"/>
                <w:lang w:val="en-GB"/>
              </w:rPr>
              <w:t>5,642</w:t>
            </w:r>
            <w:r w:rsidRPr="002D029E">
              <w:rPr>
                <w:rFonts w:ascii="Arial" w:hAnsi="Arial" w:cs="Arial"/>
                <w:sz w:val="18"/>
                <w:szCs w:val="18"/>
                <w:lang w:val="en-GB"/>
              </w:rPr>
              <w:t>)</w:t>
            </w:r>
          </w:p>
        </w:tc>
        <w:tc>
          <w:tcPr>
            <w:tcW w:w="1449" w:type="dxa"/>
            <w:vAlign w:val="bottom"/>
          </w:tcPr>
          <w:p w14:paraId="75AD27E3" w14:textId="72573506" w:rsidR="00E955F0" w:rsidRPr="002D029E" w:rsidRDefault="00E955F0" w:rsidP="00E955F0">
            <w:pPr>
              <w:tabs>
                <w:tab w:val="left" w:pos="175"/>
              </w:tabs>
              <w:spacing w:line="360" w:lineRule="auto"/>
              <w:jc w:val="right"/>
              <w:rPr>
                <w:rFonts w:ascii="Arial" w:hAnsi="Arial" w:cs="Arial"/>
                <w:sz w:val="18"/>
                <w:szCs w:val="18"/>
                <w:lang w:val="en-GB"/>
              </w:rPr>
            </w:pPr>
            <w:r w:rsidRPr="002D029E">
              <w:rPr>
                <w:rFonts w:ascii="Arial" w:hAnsi="Arial" w:cs="Arial"/>
                <w:sz w:val="18"/>
                <w:szCs w:val="18"/>
                <w:lang w:val="en-GB"/>
              </w:rPr>
              <w:t>(15,123)</w:t>
            </w:r>
          </w:p>
        </w:tc>
        <w:tc>
          <w:tcPr>
            <w:tcW w:w="1305" w:type="dxa"/>
            <w:vAlign w:val="bottom"/>
          </w:tcPr>
          <w:p w14:paraId="0EE02362" w14:textId="257B8BB6"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w:t>
            </w:r>
            <w:r w:rsidR="00AE015A" w:rsidRPr="002D029E">
              <w:rPr>
                <w:rFonts w:ascii="Arial" w:hAnsi="Arial" w:cs="Arial"/>
                <w:sz w:val="18"/>
                <w:szCs w:val="18"/>
                <w:lang w:val="en-GB"/>
              </w:rPr>
              <w:t>81,224)</w:t>
            </w:r>
          </w:p>
        </w:tc>
        <w:tc>
          <w:tcPr>
            <w:tcW w:w="1512" w:type="dxa"/>
            <w:vAlign w:val="bottom"/>
          </w:tcPr>
          <w:p w14:paraId="47BA1A14" w14:textId="707C2992"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3,847</w:t>
            </w:r>
          </w:p>
        </w:tc>
        <w:tc>
          <w:tcPr>
            <w:tcW w:w="1338" w:type="dxa"/>
          </w:tcPr>
          <w:p w14:paraId="498742F0" w14:textId="3C394F83" w:rsidR="00E955F0" w:rsidRPr="002D029E" w:rsidRDefault="00E955F0" w:rsidP="00E955F0">
            <w:pPr>
              <w:tabs>
                <w:tab w:val="left" w:pos="175"/>
              </w:tabs>
              <w:spacing w:line="360" w:lineRule="auto"/>
              <w:jc w:val="center"/>
              <w:rPr>
                <w:rFonts w:ascii="Arial" w:hAnsi="Arial" w:cs="Arial"/>
                <w:sz w:val="18"/>
                <w:szCs w:val="18"/>
                <w:lang w:val="en-GB"/>
              </w:rPr>
            </w:pPr>
            <w:r w:rsidRPr="002D029E">
              <w:rPr>
                <w:rFonts w:ascii="Arial" w:hAnsi="Arial" w:cs="Arial"/>
                <w:sz w:val="18"/>
                <w:szCs w:val="18"/>
                <w:lang w:val="en-GB"/>
              </w:rPr>
              <w:t xml:space="preserve">             -</w:t>
            </w:r>
          </w:p>
        </w:tc>
        <w:tc>
          <w:tcPr>
            <w:tcW w:w="1506" w:type="dxa"/>
            <w:vAlign w:val="bottom"/>
          </w:tcPr>
          <w:p w14:paraId="651FCA93" w14:textId="07656BC4"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(32,653)</w:t>
            </w:r>
          </w:p>
        </w:tc>
        <w:tc>
          <w:tcPr>
            <w:tcW w:w="1276" w:type="dxa"/>
            <w:vAlign w:val="bottom"/>
          </w:tcPr>
          <w:p w14:paraId="0FAB5DFE" w14:textId="70AB341A"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146</w:t>
            </w:r>
          </w:p>
        </w:tc>
        <w:tc>
          <w:tcPr>
            <w:tcW w:w="1559" w:type="dxa"/>
            <w:vAlign w:val="bottom"/>
          </w:tcPr>
          <w:p w14:paraId="3C41A507" w14:textId="485796D4"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451</w:t>
            </w:r>
          </w:p>
        </w:tc>
      </w:tr>
      <w:tr w:rsidR="00E955F0" w:rsidRPr="002D029E" w14:paraId="431C5858" w14:textId="23FA7185" w:rsidTr="002D029E">
        <w:trPr>
          <w:cantSplit/>
        </w:trPr>
        <w:tc>
          <w:tcPr>
            <w:tcW w:w="2988" w:type="dxa"/>
            <w:vAlign w:val="bottom"/>
          </w:tcPr>
          <w:p w14:paraId="2596D43E" w14:textId="5F6298D6" w:rsidR="00E955F0" w:rsidRPr="002D029E" w:rsidRDefault="00E955F0" w:rsidP="00E955F0">
            <w:pPr>
              <w:tabs>
                <w:tab w:val="left" w:pos="3090"/>
                <w:tab w:val="left" w:pos="4860"/>
              </w:tabs>
              <w:spacing w:line="360" w:lineRule="auto"/>
              <w:rPr>
                <w:rFonts w:ascii="Arial" w:hAnsi="Arial" w:cs="Arial"/>
                <w:sz w:val="18"/>
                <w:szCs w:val="18"/>
              </w:rPr>
            </w:pPr>
            <w:r w:rsidRPr="002D029E">
              <w:rPr>
                <w:rFonts w:ascii="Arial" w:hAnsi="Arial" w:cs="Arial"/>
                <w:sz w:val="18"/>
                <w:szCs w:val="18"/>
              </w:rPr>
              <w:t>Profit (loss) for the year</w:t>
            </w:r>
          </w:p>
        </w:tc>
        <w:tc>
          <w:tcPr>
            <w:tcW w:w="1386" w:type="dxa"/>
          </w:tcPr>
          <w:p w14:paraId="26591FAC" w14:textId="45B23384" w:rsidR="00E955F0" w:rsidRPr="002D029E" w:rsidRDefault="00E955F0" w:rsidP="00E955F0">
            <w:pPr>
              <w:spacing w:line="360" w:lineRule="auto"/>
              <w:jc w:val="right"/>
              <w:rPr>
                <w:rFonts w:ascii="Arial" w:hAnsi="Arial" w:cs="Arial"/>
                <w:sz w:val="18"/>
                <w:szCs w:val="18"/>
                <w:cs/>
                <w:lang w:val="en-GB"/>
              </w:rPr>
            </w:pPr>
            <w:r w:rsidRPr="002D029E">
              <w:rPr>
                <w:rFonts w:ascii="Arial" w:hAnsi="Arial" w:cs="Arial"/>
                <w:sz w:val="18"/>
                <w:szCs w:val="18"/>
                <w:lang w:val="en-GB"/>
              </w:rPr>
              <w:t>(</w:t>
            </w:r>
            <w:r w:rsidR="00AE015A" w:rsidRPr="002D029E">
              <w:rPr>
                <w:rFonts w:ascii="Arial" w:hAnsi="Arial" w:cs="Arial"/>
                <w:sz w:val="18"/>
                <w:szCs w:val="18"/>
                <w:lang w:val="en-GB"/>
              </w:rPr>
              <w:t>31,924</w:t>
            </w:r>
            <w:r w:rsidRPr="002D029E">
              <w:rPr>
                <w:rFonts w:ascii="Arial" w:hAnsi="Arial" w:cs="Arial"/>
                <w:sz w:val="18"/>
                <w:szCs w:val="18"/>
                <w:lang w:val="en-GB"/>
              </w:rPr>
              <w:t>)</w:t>
            </w:r>
          </w:p>
        </w:tc>
        <w:tc>
          <w:tcPr>
            <w:tcW w:w="1449" w:type="dxa"/>
            <w:vAlign w:val="bottom"/>
          </w:tcPr>
          <w:p w14:paraId="4420D875" w14:textId="169A255D" w:rsidR="00E955F0" w:rsidRPr="002D029E" w:rsidRDefault="00E955F0" w:rsidP="00E955F0">
            <w:pPr>
              <w:tabs>
                <w:tab w:val="left" w:pos="175"/>
              </w:tabs>
              <w:spacing w:line="360" w:lineRule="auto"/>
              <w:ind w:left="175"/>
              <w:jc w:val="right"/>
              <w:rPr>
                <w:rFonts w:ascii="Arial" w:hAnsi="Arial" w:cs="Arial"/>
                <w:sz w:val="18"/>
                <w:szCs w:val="18"/>
                <w:cs/>
                <w:lang w:val="en-GB"/>
              </w:rPr>
            </w:pPr>
            <w:r w:rsidRPr="002D029E">
              <w:rPr>
                <w:rFonts w:ascii="Arial" w:hAnsi="Arial" w:cs="Arial"/>
                <w:sz w:val="18"/>
                <w:szCs w:val="18"/>
                <w:lang w:val="en-GB"/>
              </w:rPr>
              <w:t>(30,863)</w:t>
            </w:r>
          </w:p>
        </w:tc>
        <w:tc>
          <w:tcPr>
            <w:tcW w:w="1305" w:type="dxa"/>
          </w:tcPr>
          <w:p w14:paraId="3B1CEB94" w14:textId="7D193DE4" w:rsidR="00E955F0" w:rsidRPr="002D029E" w:rsidRDefault="00E955F0" w:rsidP="00E955F0">
            <w:pPr>
              <w:spacing w:line="360" w:lineRule="auto"/>
              <w:jc w:val="right"/>
              <w:rPr>
                <w:rFonts w:ascii="Arial" w:hAnsi="Arial" w:cs="Arial"/>
                <w:sz w:val="18"/>
                <w:szCs w:val="18"/>
                <w:cs/>
                <w:lang w:val="en-GB"/>
              </w:rPr>
            </w:pPr>
            <w:r w:rsidRPr="002D029E">
              <w:rPr>
                <w:rFonts w:ascii="Arial" w:hAnsi="Arial" w:cs="Arial"/>
                <w:sz w:val="18"/>
                <w:szCs w:val="18"/>
                <w:lang w:val="en-GB"/>
              </w:rPr>
              <w:t>(1</w:t>
            </w:r>
            <w:r w:rsidR="00AE015A" w:rsidRPr="002D029E">
              <w:rPr>
                <w:rFonts w:ascii="Arial" w:hAnsi="Arial" w:cs="Arial"/>
                <w:sz w:val="18"/>
                <w:szCs w:val="18"/>
                <w:lang w:val="en-GB"/>
              </w:rPr>
              <w:t>87,540)</w:t>
            </w:r>
          </w:p>
        </w:tc>
        <w:tc>
          <w:tcPr>
            <w:tcW w:w="1512" w:type="dxa"/>
            <w:vAlign w:val="bottom"/>
          </w:tcPr>
          <w:p w14:paraId="5F8655E5" w14:textId="6653AA71"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8,549</w:t>
            </w:r>
          </w:p>
        </w:tc>
        <w:tc>
          <w:tcPr>
            <w:tcW w:w="1338" w:type="dxa"/>
          </w:tcPr>
          <w:p w14:paraId="3F9A16D2" w14:textId="136DF740" w:rsidR="00E955F0" w:rsidRPr="002D029E" w:rsidRDefault="00E955F0" w:rsidP="00E955F0">
            <w:pPr>
              <w:spacing w:line="360" w:lineRule="auto"/>
              <w:jc w:val="center"/>
              <w:rPr>
                <w:rFonts w:ascii="Arial" w:hAnsi="Arial" w:cs="Arial"/>
                <w:sz w:val="18"/>
                <w:szCs w:val="18"/>
                <w:cs/>
                <w:lang w:val="en-GB"/>
              </w:rPr>
            </w:pPr>
            <w:r w:rsidRPr="002D029E">
              <w:rPr>
                <w:rFonts w:ascii="Arial" w:hAnsi="Arial" w:cs="Arial"/>
                <w:sz w:val="18"/>
                <w:szCs w:val="18"/>
                <w:lang w:val="en-GB"/>
              </w:rPr>
              <w:t xml:space="preserve">             -</w:t>
            </w:r>
          </w:p>
        </w:tc>
        <w:tc>
          <w:tcPr>
            <w:tcW w:w="1506" w:type="dxa"/>
            <w:vAlign w:val="bottom"/>
          </w:tcPr>
          <w:p w14:paraId="156A4DF5" w14:textId="58E3EF5B"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(72,563)</w:t>
            </w:r>
          </w:p>
        </w:tc>
        <w:tc>
          <w:tcPr>
            <w:tcW w:w="1276" w:type="dxa"/>
          </w:tcPr>
          <w:p w14:paraId="2A3D776A" w14:textId="72FACE4B" w:rsidR="00E955F0" w:rsidRPr="002D029E" w:rsidRDefault="00E955F0" w:rsidP="00E955F0">
            <w:pPr>
              <w:spacing w:line="360" w:lineRule="auto"/>
              <w:jc w:val="right"/>
              <w:rPr>
                <w:rFonts w:ascii="Arial" w:hAnsi="Arial" w:cs="Arial"/>
                <w:sz w:val="18"/>
                <w:szCs w:val="18"/>
                <w:cs/>
                <w:lang w:val="en-GB"/>
              </w:rPr>
            </w:pPr>
            <w:r w:rsidRPr="002D029E">
              <w:rPr>
                <w:rFonts w:ascii="Arial" w:hAnsi="Arial" w:cs="Arial"/>
                <w:sz w:val="18"/>
                <w:szCs w:val="18"/>
                <w:lang w:val="en-GB"/>
              </w:rPr>
              <w:t>2,914</w:t>
            </w:r>
          </w:p>
        </w:tc>
        <w:tc>
          <w:tcPr>
            <w:tcW w:w="1559" w:type="dxa"/>
            <w:vAlign w:val="bottom"/>
          </w:tcPr>
          <w:p w14:paraId="131AD4F5" w14:textId="63420CAB"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9,027</w:t>
            </w:r>
          </w:p>
        </w:tc>
      </w:tr>
      <w:tr w:rsidR="00E955F0" w:rsidRPr="002D029E" w14:paraId="2E5AB2A3" w14:textId="7299A3B8" w:rsidTr="002D029E">
        <w:trPr>
          <w:cantSplit/>
        </w:trPr>
        <w:tc>
          <w:tcPr>
            <w:tcW w:w="2988" w:type="dxa"/>
            <w:vAlign w:val="bottom"/>
          </w:tcPr>
          <w:p w14:paraId="04A1830B" w14:textId="77777777" w:rsidR="000E57A0" w:rsidRDefault="00E955F0" w:rsidP="00E955F0">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rPr>
              <w:t xml:space="preserve">Total </w:t>
            </w:r>
            <w:r w:rsidRPr="002D029E">
              <w:rPr>
                <w:rFonts w:ascii="Arial" w:hAnsi="Arial" w:cs="Arial"/>
                <w:sz w:val="18"/>
                <w:szCs w:val="18"/>
                <w:lang w:val="en-GB"/>
              </w:rPr>
              <w:t>comprehensive income</w:t>
            </w:r>
            <w:r w:rsidRPr="002D029E">
              <w:rPr>
                <w:rFonts w:ascii="Arial" w:hAnsi="Arial" w:cs="Arial"/>
                <w:sz w:val="18"/>
                <w:szCs w:val="18"/>
                <w:cs/>
                <w:lang w:val="en-GB"/>
              </w:rPr>
              <w:t xml:space="preserve"> </w:t>
            </w:r>
            <w:r w:rsidR="000E57A0">
              <w:rPr>
                <w:rFonts w:ascii="Arial" w:hAnsi="Arial" w:cs="Arial"/>
                <w:sz w:val="18"/>
                <w:szCs w:val="18"/>
                <w:lang w:val="en-GB"/>
              </w:rPr>
              <w:t xml:space="preserve">   </w:t>
            </w:r>
          </w:p>
          <w:p w14:paraId="2A0D676A" w14:textId="77777777" w:rsidR="000E57A0" w:rsidRDefault="000E57A0" w:rsidP="000E57A0">
            <w:pPr>
              <w:tabs>
                <w:tab w:val="left" w:pos="3090"/>
                <w:tab w:val="left" w:pos="4860"/>
              </w:tabs>
              <w:spacing w:line="360" w:lineRule="auto"/>
              <w:rPr>
                <w:rFonts w:ascii="Arial" w:hAnsi="Arial" w:cs="Arial"/>
                <w:sz w:val="18"/>
                <w:szCs w:val="18"/>
                <w:lang w:val="en-GB"/>
              </w:rPr>
            </w:pPr>
            <w:r>
              <w:rPr>
                <w:rFonts w:ascii="Arial" w:hAnsi="Arial" w:cstheme="minorBidi"/>
                <w:sz w:val="18"/>
                <w:szCs w:val="18"/>
                <w:lang w:val="en-GB"/>
              </w:rPr>
              <w:t xml:space="preserve">   </w:t>
            </w:r>
            <w:r w:rsidR="00E955F0" w:rsidRPr="002D029E">
              <w:rPr>
                <w:rFonts w:ascii="Arial" w:hAnsi="Arial" w:cs="Arial"/>
                <w:sz w:val="18"/>
                <w:szCs w:val="18"/>
                <w:cs/>
                <w:lang w:val="en-GB"/>
              </w:rPr>
              <w:t>(</w:t>
            </w:r>
            <w:r w:rsidR="00E955F0" w:rsidRPr="002D029E">
              <w:rPr>
                <w:rFonts w:ascii="Arial" w:hAnsi="Arial" w:cs="Arial"/>
                <w:sz w:val="18"/>
                <w:szCs w:val="18"/>
                <w:lang w:val="en-GB"/>
              </w:rPr>
              <w:t>loss</w:t>
            </w:r>
            <w:r w:rsidR="00E955F0" w:rsidRPr="002D029E">
              <w:rPr>
                <w:rFonts w:ascii="Arial" w:hAnsi="Arial" w:cs="Arial"/>
                <w:sz w:val="18"/>
                <w:szCs w:val="18"/>
                <w:cs/>
                <w:lang w:val="en-GB"/>
              </w:rPr>
              <w:t>)</w:t>
            </w:r>
            <w:r w:rsidR="00E955F0" w:rsidRPr="002D029E">
              <w:rPr>
                <w:rFonts w:ascii="Arial" w:hAnsi="Arial" w:cs="Arial"/>
                <w:sz w:val="18"/>
                <w:szCs w:val="18"/>
              </w:rPr>
              <w:t xml:space="preserve"> </w:t>
            </w:r>
            <w:r w:rsidR="00E955F0" w:rsidRPr="002D029E">
              <w:rPr>
                <w:rFonts w:ascii="Arial" w:hAnsi="Arial" w:cs="Arial"/>
                <w:sz w:val="18"/>
                <w:szCs w:val="18"/>
                <w:lang w:val="en-GB"/>
              </w:rPr>
              <w:t xml:space="preserve">of equity holders of the </w:t>
            </w:r>
          </w:p>
          <w:p w14:paraId="56BA0E1B" w14:textId="78FA801D" w:rsidR="00E955F0" w:rsidRPr="002D029E" w:rsidRDefault="000E57A0" w:rsidP="000E57A0">
            <w:pPr>
              <w:tabs>
                <w:tab w:val="left" w:pos="3090"/>
                <w:tab w:val="left" w:pos="4860"/>
              </w:tabs>
              <w:spacing w:line="360" w:lineRule="auto"/>
              <w:rPr>
                <w:rFonts w:ascii="Arial" w:hAnsi="Arial" w:cs="Arial"/>
                <w:sz w:val="18"/>
                <w:szCs w:val="18"/>
                <w:lang w:val="en-GB"/>
              </w:rPr>
            </w:pPr>
            <w:r>
              <w:rPr>
                <w:rFonts w:ascii="Arial" w:hAnsi="Arial" w:cs="Arial"/>
                <w:sz w:val="18"/>
                <w:szCs w:val="18"/>
                <w:lang w:val="en-GB"/>
              </w:rPr>
              <w:t xml:space="preserve">   </w:t>
            </w:r>
            <w:r w:rsidR="00E955F0" w:rsidRPr="002D029E">
              <w:rPr>
                <w:rFonts w:ascii="Arial" w:hAnsi="Arial" w:cs="Arial"/>
                <w:sz w:val="18"/>
                <w:szCs w:val="18"/>
                <w:lang w:val="en-GB"/>
              </w:rPr>
              <w:t>Company</w:t>
            </w:r>
          </w:p>
        </w:tc>
        <w:tc>
          <w:tcPr>
            <w:tcW w:w="1386" w:type="dxa"/>
            <w:vAlign w:val="bottom"/>
          </w:tcPr>
          <w:p w14:paraId="3ABBFDF9" w14:textId="10B9A3A2" w:rsidR="00E955F0" w:rsidRPr="002D029E" w:rsidRDefault="00E955F0" w:rsidP="00AE015A">
            <w:pPr>
              <w:spacing w:line="360" w:lineRule="auto"/>
              <w:jc w:val="right"/>
              <w:rPr>
                <w:rFonts w:ascii="Arial" w:hAnsi="Arial" w:cs="Arial"/>
                <w:sz w:val="18"/>
                <w:szCs w:val="18"/>
                <w:lang w:val="en-GB"/>
              </w:rPr>
            </w:pPr>
            <w:r w:rsidRPr="002D029E">
              <w:rPr>
                <w:rFonts w:ascii="Arial" w:hAnsi="Arial" w:cs="Arial"/>
                <w:sz w:val="18"/>
                <w:szCs w:val="18"/>
                <w:lang w:val="en-GB"/>
              </w:rPr>
              <w:t>(1</w:t>
            </w:r>
            <w:r w:rsidR="00AE015A" w:rsidRPr="002D029E">
              <w:rPr>
                <w:rFonts w:ascii="Arial" w:hAnsi="Arial" w:cs="Arial"/>
                <w:sz w:val="18"/>
                <w:szCs w:val="18"/>
                <w:lang w:val="en-GB"/>
              </w:rPr>
              <w:t>6,282</w:t>
            </w:r>
            <w:r w:rsidRPr="002D029E">
              <w:rPr>
                <w:rFonts w:ascii="Arial" w:hAnsi="Arial" w:cs="Arial"/>
                <w:sz w:val="18"/>
                <w:szCs w:val="18"/>
                <w:lang w:val="en-GB"/>
              </w:rPr>
              <w:t>)</w:t>
            </w:r>
          </w:p>
        </w:tc>
        <w:tc>
          <w:tcPr>
            <w:tcW w:w="1449" w:type="dxa"/>
            <w:vAlign w:val="bottom"/>
          </w:tcPr>
          <w:p w14:paraId="590AFCF7" w14:textId="0EA1A7C6" w:rsidR="00E955F0" w:rsidRPr="002D029E" w:rsidRDefault="00E955F0" w:rsidP="00AE015A">
            <w:pPr>
              <w:spacing w:line="360" w:lineRule="auto"/>
              <w:jc w:val="right"/>
              <w:rPr>
                <w:rFonts w:ascii="Arial" w:hAnsi="Arial" w:cs="Arial"/>
                <w:sz w:val="18"/>
                <w:szCs w:val="18"/>
                <w:lang w:val="en-GB"/>
              </w:rPr>
            </w:pPr>
            <w:r w:rsidRPr="002D029E">
              <w:rPr>
                <w:rFonts w:ascii="Arial" w:hAnsi="Arial" w:cs="Arial"/>
                <w:sz w:val="18"/>
                <w:szCs w:val="18"/>
                <w:lang w:val="en-GB"/>
              </w:rPr>
              <w:t>(15,740)</w:t>
            </w:r>
          </w:p>
        </w:tc>
        <w:tc>
          <w:tcPr>
            <w:tcW w:w="1305" w:type="dxa"/>
            <w:vAlign w:val="bottom"/>
          </w:tcPr>
          <w:p w14:paraId="159782D3" w14:textId="152E6012" w:rsidR="00E955F0" w:rsidRPr="002D029E" w:rsidRDefault="00E955F0" w:rsidP="00AE015A">
            <w:pPr>
              <w:spacing w:line="360" w:lineRule="auto"/>
              <w:jc w:val="right"/>
              <w:rPr>
                <w:rFonts w:ascii="Arial" w:hAnsi="Arial" w:cs="Arial"/>
                <w:sz w:val="18"/>
                <w:szCs w:val="18"/>
                <w:lang w:val="en-GB"/>
              </w:rPr>
            </w:pPr>
            <w:r w:rsidRPr="002D029E">
              <w:rPr>
                <w:rFonts w:ascii="Arial" w:hAnsi="Arial" w:cs="Arial"/>
                <w:sz w:val="18"/>
                <w:szCs w:val="18"/>
                <w:lang w:val="en-GB"/>
              </w:rPr>
              <w:t>(</w:t>
            </w:r>
            <w:r w:rsidR="00AE015A" w:rsidRPr="002D029E">
              <w:rPr>
                <w:rFonts w:ascii="Arial" w:hAnsi="Arial" w:cs="Arial"/>
                <w:sz w:val="18"/>
                <w:szCs w:val="18"/>
                <w:lang w:val="en-GB"/>
              </w:rPr>
              <w:t>106,128)</w:t>
            </w:r>
          </w:p>
        </w:tc>
        <w:tc>
          <w:tcPr>
            <w:tcW w:w="1512" w:type="dxa"/>
            <w:vAlign w:val="bottom"/>
          </w:tcPr>
          <w:p w14:paraId="70828C20" w14:textId="552D841E" w:rsidR="00E955F0" w:rsidRPr="002D029E" w:rsidRDefault="00E955F0" w:rsidP="00AE015A">
            <w:pPr>
              <w:spacing w:line="360" w:lineRule="auto"/>
              <w:jc w:val="right"/>
              <w:rPr>
                <w:rFonts w:ascii="Arial" w:hAnsi="Arial" w:cs="Arial"/>
                <w:sz w:val="18"/>
                <w:szCs w:val="18"/>
                <w:lang w:val="en-GB"/>
              </w:rPr>
            </w:pPr>
            <w:r w:rsidRPr="002D029E">
              <w:rPr>
                <w:rFonts w:ascii="Arial" w:hAnsi="Arial" w:cs="Arial"/>
                <w:sz w:val="18"/>
                <w:szCs w:val="18"/>
                <w:lang w:val="en-GB"/>
              </w:rPr>
              <w:t>4,702</w:t>
            </w:r>
          </w:p>
        </w:tc>
        <w:tc>
          <w:tcPr>
            <w:tcW w:w="1338" w:type="dxa"/>
          </w:tcPr>
          <w:p w14:paraId="2A2FEC42" w14:textId="77777777" w:rsidR="000E57A0" w:rsidRDefault="00E955F0" w:rsidP="00E955F0">
            <w:pPr>
              <w:spacing w:line="360" w:lineRule="auto"/>
              <w:jc w:val="center"/>
              <w:rPr>
                <w:rFonts w:ascii="Arial" w:hAnsi="Arial" w:cs="Arial"/>
                <w:sz w:val="18"/>
                <w:szCs w:val="18"/>
                <w:lang w:val="en-GB"/>
              </w:rPr>
            </w:pPr>
            <w:r w:rsidRPr="002D029E">
              <w:rPr>
                <w:rFonts w:ascii="Arial" w:hAnsi="Arial" w:cs="Arial"/>
                <w:sz w:val="18"/>
                <w:szCs w:val="18"/>
                <w:lang w:val="en-GB"/>
              </w:rPr>
              <w:t xml:space="preserve">         </w:t>
            </w:r>
          </w:p>
          <w:p w14:paraId="45C3F8D2" w14:textId="77777777" w:rsidR="000E57A0" w:rsidRDefault="000E57A0" w:rsidP="00E955F0">
            <w:pPr>
              <w:spacing w:line="360" w:lineRule="auto"/>
              <w:jc w:val="center"/>
              <w:rPr>
                <w:rFonts w:ascii="Arial" w:hAnsi="Arial" w:cs="Arial"/>
                <w:sz w:val="18"/>
                <w:szCs w:val="18"/>
                <w:lang w:val="en-GB"/>
              </w:rPr>
            </w:pPr>
          </w:p>
          <w:p w14:paraId="5B469FA9" w14:textId="0E6A60EA" w:rsidR="00E955F0" w:rsidRPr="002D029E" w:rsidRDefault="000E57A0" w:rsidP="00E955F0">
            <w:pPr>
              <w:spacing w:line="360" w:lineRule="auto"/>
              <w:jc w:val="center"/>
              <w:rPr>
                <w:rFonts w:ascii="Arial" w:hAnsi="Arial" w:cs="Arial"/>
                <w:sz w:val="18"/>
                <w:szCs w:val="18"/>
                <w:lang w:val="en-GB"/>
              </w:rPr>
            </w:pPr>
            <w:r>
              <w:rPr>
                <w:rFonts w:ascii="Arial" w:hAnsi="Arial" w:cs="Arial"/>
                <w:sz w:val="18"/>
                <w:szCs w:val="18"/>
                <w:lang w:val="en-GB"/>
              </w:rPr>
              <w:t xml:space="preserve">         </w:t>
            </w:r>
            <w:r w:rsidR="00E955F0" w:rsidRPr="002D029E">
              <w:rPr>
                <w:rFonts w:ascii="Arial" w:hAnsi="Arial" w:cs="Arial"/>
                <w:sz w:val="18"/>
                <w:szCs w:val="18"/>
                <w:lang w:val="en-GB"/>
              </w:rPr>
              <w:t xml:space="preserve">    -</w:t>
            </w:r>
          </w:p>
        </w:tc>
        <w:tc>
          <w:tcPr>
            <w:tcW w:w="1506" w:type="dxa"/>
            <w:vAlign w:val="bottom"/>
          </w:tcPr>
          <w:p w14:paraId="3F67EFEF" w14:textId="4685F1E1"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(39,910)</w:t>
            </w:r>
          </w:p>
        </w:tc>
        <w:tc>
          <w:tcPr>
            <w:tcW w:w="1276" w:type="dxa"/>
            <w:vAlign w:val="bottom"/>
          </w:tcPr>
          <w:p w14:paraId="116C7FFD" w14:textId="095E24B9" w:rsidR="00E955F0" w:rsidRPr="002D029E" w:rsidRDefault="00E955F0" w:rsidP="00AE015A">
            <w:pPr>
              <w:spacing w:line="360" w:lineRule="auto"/>
              <w:jc w:val="right"/>
              <w:rPr>
                <w:rFonts w:ascii="Arial" w:hAnsi="Arial" w:cs="Arial"/>
                <w:sz w:val="18"/>
                <w:szCs w:val="18"/>
                <w:lang w:val="en-GB"/>
              </w:rPr>
            </w:pPr>
            <w:r w:rsidRPr="002D029E">
              <w:rPr>
                <w:rFonts w:ascii="Arial" w:hAnsi="Arial" w:cs="Arial"/>
                <w:sz w:val="18"/>
                <w:szCs w:val="18"/>
                <w:lang w:val="en-GB"/>
              </w:rPr>
              <w:t>2,768</w:t>
            </w:r>
          </w:p>
        </w:tc>
        <w:tc>
          <w:tcPr>
            <w:tcW w:w="1559" w:type="dxa"/>
            <w:vAlign w:val="bottom"/>
          </w:tcPr>
          <w:p w14:paraId="0A76D06D" w14:textId="57068B70" w:rsidR="00E955F0" w:rsidRPr="002D029E" w:rsidRDefault="00E955F0" w:rsidP="00AE015A">
            <w:pPr>
              <w:spacing w:line="360" w:lineRule="auto"/>
              <w:jc w:val="right"/>
              <w:rPr>
                <w:rFonts w:ascii="Arial" w:hAnsi="Arial" w:cs="Arial"/>
                <w:sz w:val="18"/>
                <w:szCs w:val="18"/>
                <w:lang w:val="en-GB"/>
              </w:rPr>
            </w:pPr>
            <w:r w:rsidRPr="002D029E">
              <w:rPr>
                <w:rFonts w:ascii="Arial" w:hAnsi="Arial" w:cs="Arial"/>
                <w:sz w:val="18"/>
                <w:szCs w:val="18"/>
                <w:lang w:val="en-GB"/>
              </w:rPr>
              <w:t>8,576</w:t>
            </w:r>
          </w:p>
        </w:tc>
      </w:tr>
      <w:tr w:rsidR="00E955F0" w:rsidRPr="002D029E" w14:paraId="42CCA2FE" w14:textId="02DE0863" w:rsidTr="002D029E">
        <w:trPr>
          <w:cantSplit/>
          <w:trHeight w:val="217"/>
        </w:trPr>
        <w:tc>
          <w:tcPr>
            <w:tcW w:w="2988" w:type="dxa"/>
            <w:vAlign w:val="bottom"/>
          </w:tcPr>
          <w:p w14:paraId="5E41A650" w14:textId="77777777" w:rsidR="000E57A0" w:rsidRDefault="00E955F0" w:rsidP="00E955F0">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rPr>
              <w:t xml:space="preserve">Total </w:t>
            </w:r>
            <w:r w:rsidRPr="002D029E">
              <w:rPr>
                <w:rFonts w:ascii="Arial" w:hAnsi="Arial" w:cs="Arial"/>
                <w:sz w:val="18"/>
                <w:szCs w:val="18"/>
                <w:lang w:val="en-GB"/>
              </w:rPr>
              <w:t>comprehensive income</w:t>
            </w:r>
            <w:r w:rsidRPr="002D029E">
              <w:rPr>
                <w:rFonts w:ascii="Arial" w:hAnsi="Arial" w:cs="Arial"/>
                <w:sz w:val="18"/>
                <w:szCs w:val="18"/>
                <w:cs/>
                <w:lang w:val="en-GB"/>
              </w:rPr>
              <w:t xml:space="preserve"> </w:t>
            </w:r>
          </w:p>
          <w:p w14:paraId="6883E2F8" w14:textId="0014CDE7" w:rsidR="00E955F0" w:rsidRPr="002D029E" w:rsidRDefault="000E57A0" w:rsidP="000E57A0">
            <w:pPr>
              <w:tabs>
                <w:tab w:val="left" w:pos="3090"/>
                <w:tab w:val="left" w:pos="4860"/>
              </w:tabs>
              <w:spacing w:line="360" w:lineRule="auto"/>
              <w:rPr>
                <w:rFonts w:ascii="Arial" w:hAnsi="Arial" w:cs="Arial"/>
                <w:sz w:val="18"/>
                <w:szCs w:val="18"/>
              </w:rPr>
            </w:pPr>
            <w:r>
              <w:rPr>
                <w:rFonts w:ascii="Arial" w:hAnsi="Arial" w:cstheme="minorBidi"/>
                <w:sz w:val="18"/>
                <w:szCs w:val="18"/>
                <w:lang w:val="en-GB"/>
              </w:rPr>
              <w:t xml:space="preserve">   </w:t>
            </w:r>
            <w:r w:rsidR="00E955F0" w:rsidRPr="002D029E">
              <w:rPr>
                <w:rFonts w:ascii="Arial" w:hAnsi="Arial" w:cs="Arial"/>
                <w:sz w:val="18"/>
                <w:szCs w:val="18"/>
                <w:cs/>
                <w:lang w:val="en-GB"/>
              </w:rPr>
              <w:t>(</w:t>
            </w:r>
            <w:r w:rsidR="00E955F0" w:rsidRPr="002D029E">
              <w:rPr>
                <w:rFonts w:ascii="Arial" w:hAnsi="Arial" w:cs="Arial"/>
                <w:sz w:val="18"/>
                <w:szCs w:val="18"/>
                <w:lang w:val="en-GB"/>
              </w:rPr>
              <w:t>loss</w:t>
            </w:r>
            <w:r w:rsidR="00E955F0" w:rsidRPr="002D029E">
              <w:rPr>
                <w:rFonts w:ascii="Arial" w:hAnsi="Arial" w:cs="Arial"/>
                <w:sz w:val="18"/>
                <w:szCs w:val="18"/>
                <w:cs/>
                <w:lang w:val="en-GB"/>
              </w:rPr>
              <w:t>)</w:t>
            </w:r>
            <w:r w:rsidR="00E955F0" w:rsidRPr="002D029E">
              <w:rPr>
                <w:rFonts w:ascii="Arial" w:hAnsi="Arial" w:cs="Arial"/>
                <w:sz w:val="18"/>
                <w:szCs w:val="18"/>
              </w:rPr>
              <w:t xml:space="preserve"> </w:t>
            </w:r>
            <w:r w:rsidR="00E955F0" w:rsidRPr="002D029E">
              <w:rPr>
                <w:rFonts w:ascii="Arial" w:hAnsi="Arial" w:cs="Arial"/>
                <w:sz w:val="18"/>
                <w:szCs w:val="18"/>
                <w:lang w:val="en-GB"/>
              </w:rPr>
              <w:t>of non-controlling interests</w:t>
            </w:r>
          </w:p>
        </w:tc>
        <w:tc>
          <w:tcPr>
            <w:tcW w:w="1386" w:type="dxa"/>
            <w:vAlign w:val="bottom"/>
          </w:tcPr>
          <w:p w14:paraId="26A72713" w14:textId="48384501" w:rsidR="00E955F0" w:rsidRPr="002D029E" w:rsidRDefault="00E955F0" w:rsidP="00E955F0">
            <w:pPr>
              <w:pBdr>
                <w:bottom w:val="single" w:sz="4" w:space="1" w:color="auto"/>
              </w:pBdr>
              <w:spacing w:line="360" w:lineRule="auto"/>
              <w:jc w:val="right"/>
              <w:rPr>
                <w:rFonts w:ascii="Arial" w:hAnsi="Arial" w:cs="Arial"/>
                <w:sz w:val="18"/>
                <w:szCs w:val="18"/>
                <w:lang w:val="en-GB"/>
              </w:rPr>
            </w:pPr>
            <w:r w:rsidRPr="002D029E">
              <w:rPr>
                <w:rFonts w:ascii="Arial" w:hAnsi="Arial" w:cs="Arial"/>
                <w:sz w:val="18"/>
                <w:szCs w:val="18"/>
                <w:lang w:val="en-GB"/>
              </w:rPr>
              <w:t>(1</w:t>
            </w:r>
            <w:r w:rsidR="00AE015A" w:rsidRPr="002D029E">
              <w:rPr>
                <w:rFonts w:ascii="Arial" w:hAnsi="Arial" w:cs="Arial"/>
                <w:sz w:val="18"/>
                <w:szCs w:val="18"/>
                <w:lang w:val="en-GB"/>
              </w:rPr>
              <w:t>5,642</w:t>
            </w:r>
            <w:r w:rsidRPr="002D029E">
              <w:rPr>
                <w:rFonts w:ascii="Arial" w:hAnsi="Arial" w:cs="Arial"/>
                <w:sz w:val="18"/>
                <w:szCs w:val="18"/>
                <w:lang w:val="en-GB"/>
              </w:rPr>
              <w:t>)</w:t>
            </w:r>
          </w:p>
        </w:tc>
        <w:tc>
          <w:tcPr>
            <w:tcW w:w="1449" w:type="dxa"/>
            <w:vAlign w:val="bottom"/>
          </w:tcPr>
          <w:p w14:paraId="7592DBB7" w14:textId="6AAE1B0A" w:rsidR="00E955F0" w:rsidRPr="002D029E" w:rsidRDefault="00E955F0" w:rsidP="00E955F0">
            <w:pPr>
              <w:pBdr>
                <w:bottom w:val="single" w:sz="4" w:space="1" w:color="auto"/>
              </w:pBdr>
              <w:spacing w:line="360" w:lineRule="auto"/>
              <w:jc w:val="right"/>
              <w:rPr>
                <w:rFonts w:ascii="Arial" w:hAnsi="Arial" w:cs="Arial"/>
                <w:sz w:val="18"/>
                <w:szCs w:val="18"/>
                <w:lang w:val="en-GB"/>
              </w:rPr>
            </w:pPr>
            <w:r w:rsidRPr="002D029E">
              <w:rPr>
                <w:rFonts w:ascii="Arial" w:hAnsi="Arial" w:cs="Arial"/>
                <w:sz w:val="18"/>
                <w:szCs w:val="18"/>
                <w:lang w:val="en-GB"/>
              </w:rPr>
              <w:t>(15,123)</w:t>
            </w:r>
          </w:p>
        </w:tc>
        <w:tc>
          <w:tcPr>
            <w:tcW w:w="1305" w:type="dxa"/>
            <w:vAlign w:val="bottom"/>
          </w:tcPr>
          <w:p w14:paraId="1E03F731" w14:textId="63263172" w:rsidR="00E955F0" w:rsidRPr="002D029E" w:rsidRDefault="00E955F0" w:rsidP="00E955F0">
            <w:pPr>
              <w:pBdr>
                <w:bottom w:val="single" w:sz="4" w:space="1" w:color="auto"/>
              </w:pBdr>
              <w:spacing w:line="360" w:lineRule="auto"/>
              <w:jc w:val="right"/>
              <w:rPr>
                <w:rFonts w:ascii="Arial" w:hAnsi="Arial" w:cs="Arial"/>
                <w:sz w:val="18"/>
                <w:szCs w:val="18"/>
                <w:lang w:val="en-GB"/>
              </w:rPr>
            </w:pPr>
            <w:r w:rsidRPr="002D029E">
              <w:rPr>
                <w:rFonts w:ascii="Arial" w:hAnsi="Arial" w:cs="Arial"/>
                <w:sz w:val="18"/>
                <w:szCs w:val="18"/>
                <w:lang w:val="en-GB"/>
              </w:rPr>
              <w:t>(</w:t>
            </w:r>
            <w:r w:rsidR="00AE015A" w:rsidRPr="002D029E">
              <w:rPr>
                <w:rFonts w:ascii="Arial" w:hAnsi="Arial" w:cs="Arial"/>
                <w:sz w:val="18"/>
                <w:szCs w:val="18"/>
                <w:lang w:val="en-GB"/>
              </w:rPr>
              <w:t>81,079)</w:t>
            </w:r>
          </w:p>
        </w:tc>
        <w:tc>
          <w:tcPr>
            <w:tcW w:w="1512" w:type="dxa"/>
            <w:vAlign w:val="bottom"/>
          </w:tcPr>
          <w:p w14:paraId="31D86AB5" w14:textId="4E324F96" w:rsidR="00E955F0" w:rsidRPr="002D029E" w:rsidRDefault="00E955F0" w:rsidP="00E955F0">
            <w:pPr>
              <w:pBdr>
                <w:bottom w:val="single" w:sz="4" w:space="1" w:color="auto"/>
              </w:pBdr>
              <w:spacing w:line="360" w:lineRule="auto"/>
              <w:jc w:val="right"/>
              <w:rPr>
                <w:rFonts w:ascii="Arial" w:hAnsi="Arial" w:cs="Arial"/>
                <w:sz w:val="18"/>
                <w:szCs w:val="18"/>
                <w:lang w:val="en-GB"/>
              </w:rPr>
            </w:pPr>
            <w:r w:rsidRPr="002D029E">
              <w:rPr>
                <w:rFonts w:ascii="Arial" w:hAnsi="Arial" w:cs="Arial"/>
                <w:sz w:val="18"/>
                <w:szCs w:val="18"/>
                <w:lang w:val="en-GB"/>
              </w:rPr>
              <w:t>3,847</w:t>
            </w:r>
          </w:p>
        </w:tc>
        <w:tc>
          <w:tcPr>
            <w:tcW w:w="1338" w:type="dxa"/>
            <w:vAlign w:val="bottom"/>
          </w:tcPr>
          <w:p w14:paraId="56827BBE" w14:textId="44B69055" w:rsidR="00E955F0" w:rsidRPr="002D029E" w:rsidRDefault="00E955F0" w:rsidP="00E955F0">
            <w:pPr>
              <w:pBdr>
                <w:bottom w:val="single" w:sz="4" w:space="1" w:color="auto"/>
              </w:pBdr>
              <w:spacing w:line="360" w:lineRule="auto"/>
              <w:jc w:val="center"/>
              <w:rPr>
                <w:rFonts w:ascii="Arial" w:hAnsi="Arial" w:cs="Arial"/>
                <w:sz w:val="18"/>
                <w:szCs w:val="18"/>
                <w:lang w:val="en-GB"/>
              </w:rPr>
            </w:pPr>
            <w:r w:rsidRPr="002D029E">
              <w:rPr>
                <w:rFonts w:ascii="Arial" w:hAnsi="Arial" w:cs="Arial"/>
                <w:sz w:val="18"/>
                <w:szCs w:val="18"/>
                <w:lang w:val="en-GB"/>
              </w:rPr>
              <w:t xml:space="preserve">             -</w:t>
            </w:r>
          </w:p>
        </w:tc>
        <w:tc>
          <w:tcPr>
            <w:tcW w:w="1506" w:type="dxa"/>
            <w:vAlign w:val="bottom"/>
          </w:tcPr>
          <w:p w14:paraId="227BA300" w14:textId="1B9D2DB7" w:rsidR="00E955F0" w:rsidRPr="002D029E" w:rsidRDefault="00E955F0" w:rsidP="00E955F0">
            <w:pPr>
              <w:pBdr>
                <w:bottom w:val="single" w:sz="4" w:space="1" w:color="auto"/>
              </w:pBdr>
              <w:spacing w:line="360" w:lineRule="auto"/>
              <w:jc w:val="right"/>
              <w:rPr>
                <w:rFonts w:ascii="Arial" w:hAnsi="Arial" w:cs="Arial"/>
                <w:sz w:val="18"/>
                <w:szCs w:val="18"/>
                <w:lang w:val="en-GB"/>
              </w:rPr>
            </w:pPr>
            <w:r w:rsidRPr="002D029E">
              <w:rPr>
                <w:rFonts w:ascii="Arial" w:hAnsi="Arial" w:cs="Arial"/>
                <w:sz w:val="18"/>
                <w:szCs w:val="18"/>
                <w:lang w:val="en-GB"/>
              </w:rPr>
              <w:t>(32,653)</w:t>
            </w:r>
          </w:p>
        </w:tc>
        <w:tc>
          <w:tcPr>
            <w:tcW w:w="1276" w:type="dxa"/>
            <w:vAlign w:val="bottom"/>
          </w:tcPr>
          <w:p w14:paraId="7C2905F9" w14:textId="7BB37A3C" w:rsidR="00E955F0" w:rsidRPr="002D029E" w:rsidRDefault="00E955F0" w:rsidP="00E955F0">
            <w:pPr>
              <w:pBdr>
                <w:bottom w:val="single" w:sz="4" w:space="1" w:color="auto"/>
              </w:pBdr>
              <w:spacing w:line="360" w:lineRule="auto"/>
              <w:jc w:val="right"/>
              <w:rPr>
                <w:rFonts w:ascii="Arial" w:hAnsi="Arial" w:cs="Arial"/>
                <w:sz w:val="18"/>
                <w:szCs w:val="18"/>
                <w:lang w:val="en-GB"/>
              </w:rPr>
            </w:pPr>
            <w:r w:rsidRPr="002D029E">
              <w:rPr>
                <w:rFonts w:ascii="Arial" w:hAnsi="Arial" w:cs="Arial"/>
                <w:sz w:val="18"/>
                <w:szCs w:val="18"/>
                <w:lang w:val="en-GB"/>
              </w:rPr>
              <w:t>146</w:t>
            </w:r>
          </w:p>
        </w:tc>
        <w:tc>
          <w:tcPr>
            <w:tcW w:w="1559" w:type="dxa"/>
            <w:vAlign w:val="bottom"/>
          </w:tcPr>
          <w:p w14:paraId="7108869C" w14:textId="31203828" w:rsidR="00E955F0" w:rsidRPr="002D029E" w:rsidRDefault="00E955F0" w:rsidP="00E955F0">
            <w:pPr>
              <w:pBdr>
                <w:bottom w:val="single" w:sz="4" w:space="1" w:color="auto"/>
              </w:pBdr>
              <w:spacing w:line="360" w:lineRule="auto"/>
              <w:jc w:val="right"/>
              <w:rPr>
                <w:rFonts w:ascii="Arial" w:hAnsi="Arial" w:cs="Arial"/>
                <w:sz w:val="18"/>
                <w:szCs w:val="18"/>
                <w:lang w:val="en-GB"/>
              </w:rPr>
            </w:pPr>
            <w:r w:rsidRPr="002D029E">
              <w:rPr>
                <w:rFonts w:ascii="Arial" w:hAnsi="Arial" w:cs="Arial"/>
                <w:sz w:val="18"/>
                <w:szCs w:val="18"/>
                <w:lang w:val="en-GB"/>
              </w:rPr>
              <w:t>451</w:t>
            </w:r>
          </w:p>
        </w:tc>
      </w:tr>
      <w:tr w:rsidR="006A6071" w:rsidRPr="002D029E" w14:paraId="5658551A" w14:textId="2EF2EAC0" w:rsidTr="002D029E">
        <w:trPr>
          <w:cantSplit/>
        </w:trPr>
        <w:tc>
          <w:tcPr>
            <w:tcW w:w="2988" w:type="dxa"/>
            <w:vAlign w:val="bottom"/>
          </w:tcPr>
          <w:p w14:paraId="1C9AE8A8" w14:textId="77777777" w:rsidR="000E57A0" w:rsidRDefault="006A6071" w:rsidP="006A6071">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lang w:val="en-GB"/>
              </w:rPr>
              <w:t xml:space="preserve">Other comprehensive income </w:t>
            </w:r>
          </w:p>
          <w:p w14:paraId="3F95C24E" w14:textId="6D303C1A" w:rsidR="006A6071" w:rsidRPr="002D029E" w:rsidRDefault="000E57A0" w:rsidP="000E57A0">
            <w:pPr>
              <w:tabs>
                <w:tab w:val="left" w:pos="3090"/>
                <w:tab w:val="left" w:pos="4860"/>
              </w:tabs>
              <w:spacing w:line="360" w:lineRule="auto"/>
              <w:rPr>
                <w:rFonts w:ascii="Arial" w:hAnsi="Arial" w:cs="Arial"/>
                <w:sz w:val="18"/>
                <w:szCs w:val="18"/>
                <w:lang w:val="en-GB"/>
              </w:rPr>
            </w:pPr>
            <w:r>
              <w:rPr>
                <w:rFonts w:ascii="Arial" w:hAnsi="Arial" w:cs="Arial"/>
                <w:sz w:val="18"/>
                <w:szCs w:val="18"/>
                <w:lang w:val="en-GB"/>
              </w:rPr>
              <w:t xml:space="preserve">   </w:t>
            </w:r>
            <w:r w:rsidR="006A6071" w:rsidRPr="002D029E">
              <w:rPr>
                <w:rFonts w:ascii="Arial" w:hAnsi="Arial" w:cs="Arial"/>
                <w:sz w:val="18"/>
                <w:szCs w:val="18"/>
                <w:lang w:val="en-GB"/>
              </w:rPr>
              <w:t>(loss) for the year</w:t>
            </w:r>
          </w:p>
        </w:tc>
        <w:tc>
          <w:tcPr>
            <w:tcW w:w="1386" w:type="dxa"/>
            <w:vAlign w:val="bottom"/>
          </w:tcPr>
          <w:p w14:paraId="6F4C054C" w14:textId="672A3D7D" w:rsidR="006A6071" w:rsidRPr="002D029E" w:rsidRDefault="006A6071"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w:t>
            </w:r>
            <w:r w:rsidR="00AE015A" w:rsidRPr="002D029E">
              <w:rPr>
                <w:rFonts w:ascii="Arial" w:hAnsi="Arial" w:cs="Arial"/>
                <w:sz w:val="18"/>
                <w:szCs w:val="18"/>
                <w:lang w:val="en-GB"/>
              </w:rPr>
              <w:t>31,924</w:t>
            </w:r>
            <w:r w:rsidRPr="002D029E">
              <w:rPr>
                <w:rFonts w:ascii="Arial" w:hAnsi="Arial" w:cs="Arial"/>
                <w:sz w:val="18"/>
                <w:szCs w:val="18"/>
                <w:lang w:val="en-GB"/>
              </w:rPr>
              <w:t>)</w:t>
            </w:r>
          </w:p>
        </w:tc>
        <w:tc>
          <w:tcPr>
            <w:tcW w:w="1449" w:type="dxa"/>
            <w:vAlign w:val="bottom"/>
          </w:tcPr>
          <w:p w14:paraId="52742214" w14:textId="34502CBE" w:rsidR="006A6071" w:rsidRPr="002D029E" w:rsidRDefault="006A6071"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(30,863)</w:t>
            </w:r>
          </w:p>
        </w:tc>
        <w:tc>
          <w:tcPr>
            <w:tcW w:w="1305" w:type="dxa"/>
            <w:vAlign w:val="bottom"/>
          </w:tcPr>
          <w:p w14:paraId="4C4C41A4" w14:textId="551405AA" w:rsidR="006A6071" w:rsidRPr="002D029E" w:rsidRDefault="006A6071"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(1</w:t>
            </w:r>
            <w:r w:rsidR="00AE015A" w:rsidRPr="002D029E">
              <w:rPr>
                <w:rFonts w:ascii="Arial" w:hAnsi="Arial" w:cs="Arial"/>
                <w:sz w:val="18"/>
                <w:szCs w:val="18"/>
                <w:lang w:val="en-GB"/>
              </w:rPr>
              <w:t>87,207)</w:t>
            </w:r>
          </w:p>
        </w:tc>
        <w:tc>
          <w:tcPr>
            <w:tcW w:w="1512" w:type="dxa"/>
            <w:vAlign w:val="bottom"/>
          </w:tcPr>
          <w:p w14:paraId="247F0B65" w14:textId="7B23FB6A" w:rsidR="006A6071" w:rsidRPr="002D029E" w:rsidRDefault="006A6071"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8,549</w:t>
            </w:r>
          </w:p>
        </w:tc>
        <w:tc>
          <w:tcPr>
            <w:tcW w:w="1338" w:type="dxa"/>
            <w:vAlign w:val="bottom"/>
          </w:tcPr>
          <w:p w14:paraId="38E4DADD" w14:textId="4578B2E3" w:rsidR="006A6071" w:rsidRPr="002D029E" w:rsidRDefault="00E955F0" w:rsidP="00E955F0">
            <w:pPr>
              <w:pBdr>
                <w:bottom w:val="single" w:sz="8" w:space="1" w:color="auto"/>
              </w:pBdr>
              <w:spacing w:line="360" w:lineRule="auto"/>
              <w:jc w:val="center"/>
              <w:rPr>
                <w:rFonts w:ascii="Arial" w:hAnsi="Arial" w:cs="Arial"/>
                <w:sz w:val="18"/>
                <w:szCs w:val="18"/>
                <w:lang w:val="en-GB"/>
              </w:rPr>
            </w:pPr>
            <w:r w:rsidRPr="002D029E">
              <w:rPr>
                <w:rFonts w:ascii="Arial" w:hAnsi="Arial" w:cs="Arial"/>
                <w:sz w:val="18"/>
                <w:szCs w:val="18"/>
                <w:lang w:val="en-GB"/>
              </w:rPr>
              <w:t xml:space="preserve">             </w:t>
            </w:r>
            <w:r w:rsidR="006A6071" w:rsidRPr="002D029E">
              <w:rPr>
                <w:rFonts w:ascii="Arial" w:hAnsi="Arial" w:cs="Arial"/>
                <w:sz w:val="18"/>
                <w:szCs w:val="18"/>
                <w:lang w:val="en-GB"/>
              </w:rPr>
              <w:t>-</w:t>
            </w:r>
          </w:p>
        </w:tc>
        <w:tc>
          <w:tcPr>
            <w:tcW w:w="1506" w:type="dxa"/>
            <w:vAlign w:val="bottom"/>
          </w:tcPr>
          <w:p w14:paraId="3EAD1A77" w14:textId="77EF8B50" w:rsidR="006A6071" w:rsidRPr="002D029E" w:rsidRDefault="006A6071"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(72,563)</w:t>
            </w:r>
          </w:p>
        </w:tc>
        <w:tc>
          <w:tcPr>
            <w:tcW w:w="1276" w:type="dxa"/>
            <w:vAlign w:val="bottom"/>
          </w:tcPr>
          <w:p w14:paraId="11DD1A54" w14:textId="2F65565F" w:rsidR="006A6071" w:rsidRPr="002D029E" w:rsidRDefault="006A6071"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2,914</w:t>
            </w:r>
          </w:p>
        </w:tc>
        <w:tc>
          <w:tcPr>
            <w:tcW w:w="1559" w:type="dxa"/>
            <w:vAlign w:val="bottom"/>
          </w:tcPr>
          <w:p w14:paraId="6A47CCD9" w14:textId="3C1722A9" w:rsidR="006A6071" w:rsidRPr="002D029E" w:rsidRDefault="006A6071"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9,027</w:t>
            </w:r>
          </w:p>
        </w:tc>
      </w:tr>
      <w:tr w:rsidR="006A6071" w:rsidRPr="002D029E" w14:paraId="5A623D22" w14:textId="710467C4" w:rsidTr="002D029E">
        <w:trPr>
          <w:cantSplit/>
        </w:trPr>
        <w:tc>
          <w:tcPr>
            <w:tcW w:w="2988" w:type="dxa"/>
            <w:vAlign w:val="bottom"/>
          </w:tcPr>
          <w:p w14:paraId="15C5A6CE" w14:textId="77777777" w:rsidR="006A6071" w:rsidRPr="002D029E" w:rsidRDefault="006A6071" w:rsidP="006A6071">
            <w:pPr>
              <w:spacing w:line="360" w:lineRule="auto"/>
              <w:rPr>
                <w:rFonts w:ascii="Arial" w:hAnsi="Arial" w:cs="Arial"/>
                <w:sz w:val="18"/>
                <w:szCs w:val="18"/>
                <w:lang w:val="en-GB"/>
              </w:rPr>
            </w:pPr>
          </w:p>
        </w:tc>
        <w:tc>
          <w:tcPr>
            <w:tcW w:w="1386" w:type="dxa"/>
          </w:tcPr>
          <w:p w14:paraId="5A9CF6F0" w14:textId="77777777" w:rsidR="006A6071" w:rsidRPr="002D029E" w:rsidRDefault="006A6071" w:rsidP="006A6071">
            <w:pPr>
              <w:spacing w:line="360" w:lineRule="auto"/>
              <w:jc w:val="right"/>
              <w:rPr>
                <w:rFonts w:ascii="Arial" w:hAnsi="Arial" w:cs="Arial"/>
                <w:sz w:val="18"/>
                <w:szCs w:val="18"/>
                <w:lang w:val="en-GB"/>
              </w:rPr>
            </w:pPr>
          </w:p>
        </w:tc>
        <w:tc>
          <w:tcPr>
            <w:tcW w:w="1449" w:type="dxa"/>
            <w:vAlign w:val="bottom"/>
          </w:tcPr>
          <w:p w14:paraId="52BA47AD" w14:textId="77777777" w:rsidR="006A6071" w:rsidRPr="002D029E" w:rsidRDefault="006A6071" w:rsidP="006A6071">
            <w:pPr>
              <w:spacing w:line="360" w:lineRule="auto"/>
              <w:jc w:val="right"/>
              <w:rPr>
                <w:rFonts w:ascii="Arial" w:hAnsi="Arial" w:cs="Arial"/>
                <w:sz w:val="18"/>
                <w:szCs w:val="18"/>
                <w:lang w:val="en-GB"/>
              </w:rPr>
            </w:pPr>
          </w:p>
        </w:tc>
        <w:tc>
          <w:tcPr>
            <w:tcW w:w="1305" w:type="dxa"/>
          </w:tcPr>
          <w:p w14:paraId="4F5CA6AA" w14:textId="77777777" w:rsidR="006A6071" w:rsidRPr="002D029E" w:rsidRDefault="006A6071" w:rsidP="006A6071">
            <w:pPr>
              <w:spacing w:line="360" w:lineRule="auto"/>
              <w:jc w:val="right"/>
              <w:rPr>
                <w:rFonts w:ascii="Arial" w:hAnsi="Arial" w:cs="Arial"/>
                <w:sz w:val="18"/>
                <w:szCs w:val="18"/>
                <w:lang w:val="en-GB"/>
              </w:rPr>
            </w:pPr>
          </w:p>
        </w:tc>
        <w:tc>
          <w:tcPr>
            <w:tcW w:w="1512" w:type="dxa"/>
            <w:vAlign w:val="bottom"/>
          </w:tcPr>
          <w:p w14:paraId="3072BA66" w14:textId="77777777" w:rsidR="006A6071" w:rsidRPr="002D029E" w:rsidRDefault="006A6071" w:rsidP="006A6071">
            <w:pPr>
              <w:spacing w:line="360" w:lineRule="auto"/>
              <w:jc w:val="right"/>
              <w:rPr>
                <w:rFonts w:ascii="Arial" w:hAnsi="Arial" w:cs="Arial"/>
                <w:sz w:val="18"/>
                <w:szCs w:val="18"/>
                <w:lang w:val="en-GB"/>
              </w:rPr>
            </w:pPr>
          </w:p>
        </w:tc>
        <w:tc>
          <w:tcPr>
            <w:tcW w:w="1338" w:type="dxa"/>
          </w:tcPr>
          <w:p w14:paraId="3C65B173" w14:textId="77777777" w:rsidR="006A6071" w:rsidRPr="002D029E" w:rsidRDefault="006A6071" w:rsidP="006A6071">
            <w:pPr>
              <w:spacing w:line="360" w:lineRule="auto"/>
              <w:jc w:val="center"/>
              <w:rPr>
                <w:rFonts w:ascii="Arial" w:hAnsi="Arial" w:cs="Arial"/>
                <w:sz w:val="18"/>
                <w:szCs w:val="18"/>
                <w:lang w:val="en-GB"/>
              </w:rPr>
            </w:pPr>
          </w:p>
        </w:tc>
        <w:tc>
          <w:tcPr>
            <w:tcW w:w="1506" w:type="dxa"/>
            <w:vAlign w:val="bottom"/>
          </w:tcPr>
          <w:p w14:paraId="24554CD0" w14:textId="77777777" w:rsidR="006A6071" w:rsidRPr="002D029E" w:rsidRDefault="006A6071" w:rsidP="006A6071">
            <w:pPr>
              <w:spacing w:line="360" w:lineRule="auto"/>
              <w:jc w:val="right"/>
              <w:rPr>
                <w:rFonts w:ascii="Arial" w:hAnsi="Arial" w:cs="Arial"/>
                <w:sz w:val="18"/>
                <w:szCs w:val="18"/>
                <w:lang w:val="en-GB"/>
              </w:rPr>
            </w:pPr>
          </w:p>
        </w:tc>
        <w:tc>
          <w:tcPr>
            <w:tcW w:w="1276" w:type="dxa"/>
          </w:tcPr>
          <w:p w14:paraId="77709EB3" w14:textId="77777777" w:rsidR="006A6071" w:rsidRPr="002D029E" w:rsidRDefault="006A6071" w:rsidP="006A6071">
            <w:pPr>
              <w:spacing w:line="360" w:lineRule="auto"/>
              <w:jc w:val="right"/>
              <w:rPr>
                <w:rFonts w:ascii="Arial" w:hAnsi="Arial" w:cs="Arial"/>
                <w:sz w:val="18"/>
                <w:szCs w:val="18"/>
                <w:lang w:val="en-GB"/>
              </w:rPr>
            </w:pPr>
          </w:p>
        </w:tc>
        <w:tc>
          <w:tcPr>
            <w:tcW w:w="1559" w:type="dxa"/>
            <w:vAlign w:val="bottom"/>
          </w:tcPr>
          <w:p w14:paraId="368542BF" w14:textId="77777777" w:rsidR="006A6071" w:rsidRPr="002D029E" w:rsidRDefault="006A6071" w:rsidP="006A6071">
            <w:pPr>
              <w:spacing w:line="360" w:lineRule="auto"/>
              <w:jc w:val="right"/>
              <w:rPr>
                <w:rFonts w:ascii="Arial" w:hAnsi="Arial" w:cs="Arial"/>
                <w:sz w:val="18"/>
                <w:szCs w:val="18"/>
                <w:cs/>
                <w:lang w:val="en-GB"/>
              </w:rPr>
            </w:pPr>
          </w:p>
        </w:tc>
      </w:tr>
      <w:tr w:rsidR="00E955F0" w:rsidRPr="002D029E" w14:paraId="628197B0" w14:textId="167A27CB" w:rsidTr="002D029E">
        <w:trPr>
          <w:cantSplit/>
        </w:trPr>
        <w:tc>
          <w:tcPr>
            <w:tcW w:w="2988" w:type="dxa"/>
            <w:vAlign w:val="bottom"/>
          </w:tcPr>
          <w:p w14:paraId="1CB54EDA" w14:textId="77777777" w:rsidR="000E57A0" w:rsidRDefault="00E955F0" w:rsidP="00E955F0">
            <w:pPr>
              <w:tabs>
                <w:tab w:val="left" w:pos="3090"/>
                <w:tab w:val="left" w:pos="4860"/>
              </w:tabs>
              <w:spacing w:line="360" w:lineRule="auto"/>
              <w:rPr>
                <w:rFonts w:ascii="Arial" w:hAnsi="Arial" w:cs="Arial"/>
                <w:sz w:val="18"/>
                <w:szCs w:val="18"/>
              </w:rPr>
            </w:pPr>
            <w:r w:rsidRPr="002D029E">
              <w:rPr>
                <w:rFonts w:ascii="Arial" w:hAnsi="Arial" w:cs="Arial"/>
                <w:sz w:val="18"/>
                <w:szCs w:val="18"/>
              </w:rPr>
              <w:t xml:space="preserve">Cash provided from (used in) </w:t>
            </w:r>
          </w:p>
          <w:p w14:paraId="05D0247C" w14:textId="5E868ED5" w:rsidR="00E955F0" w:rsidRPr="002D029E" w:rsidRDefault="000E57A0" w:rsidP="000E57A0">
            <w:pPr>
              <w:tabs>
                <w:tab w:val="left" w:pos="3090"/>
                <w:tab w:val="left" w:pos="4860"/>
              </w:tabs>
              <w:spacing w:line="360" w:lineRule="auto"/>
              <w:rPr>
                <w:rFonts w:ascii="Arial" w:hAnsi="Arial" w:cs="Arial"/>
                <w:sz w:val="18"/>
                <w:szCs w:val="18"/>
              </w:rPr>
            </w:pPr>
            <w:r>
              <w:rPr>
                <w:rFonts w:ascii="Arial" w:hAnsi="Arial" w:cs="Arial"/>
                <w:sz w:val="18"/>
                <w:szCs w:val="18"/>
              </w:rPr>
              <w:t xml:space="preserve">   </w:t>
            </w:r>
            <w:r w:rsidRPr="002D029E">
              <w:rPr>
                <w:rFonts w:ascii="Arial" w:hAnsi="Arial" w:cs="Arial"/>
                <w:sz w:val="18"/>
                <w:szCs w:val="18"/>
              </w:rPr>
              <w:t>O</w:t>
            </w:r>
            <w:r w:rsidR="00E955F0" w:rsidRPr="002D029E">
              <w:rPr>
                <w:rFonts w:ascii="Arial" w:hAnsi="Arial" w:cs="Arial"/>
                <w:sz w:val="18"/>
                <w:szCs w:val="18"/>
              </w:rPr>
              <w:t>perating</w:t>
            </w:r>
            <w:r>
              <w:rPr>
                <w:rFonts w:ascii="Arial" w:hAnsi="Arial" w:cs="Arial"/>
                <w:sz w:val="18"/>
                <w:szCs w:val="18"/>
              </w:rPr>
              <w:t xml:space="preserve"> </w:t>
            </w:r>
            <w:r w:rsidR="002A33C2" w:rsidRPr="002D029E">
              <w:rPr>
                <w:rFonts w:ascii="Arial" w:hAnsi="Arial" w:cs="Arial"/>
                <w:sz w:val="18"/>
                <w:szCs w:val="18"/>
              </w:rPr>
              <w:t>A</w:t>
            </w:r>
            <w:r w:rsidR="00E955F0" w:rsidRPr="002D029E">
              <w:rPr>
                <w:rFonts w:ascii="Arial" w:hAnsi="Arial" w:cs="Arial"/>
                <w:sz w:val="18"/>
                <w:szCs w:val="18"/>
              </w:rPr>
              <w:t>ctivities</w:t>
            </w:r>
          </w:p>
        </w:tc>
        <w:tc>
          <w:tcPr>
            <w:tcW w:w="1386" w:type="dxa"/>
            <w:vAlign w:val="bottom"/>
          </w:tcPr>
          <w:p w14:paraId="1D146870" w14:textId="48FB5FB0"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(9,677)</w:t>
            </w:r>
          </w:p>
        </w:tc>
        <w:tc>
          <w:tcPr>
            <w:tcW w:w="1449" w:type="dxa"/>
            <w:vAlign w:val="bottom"/>
          </w:tcPr>
          <w:p w14:paraId="6CCAA2B7" w14:textId="77777777" w:rsidR="00E955F0" w:rsidRPr="002D029E" w:rsidRDefault="00E955F0" w:rsidP="00E955F0">
            <w:pPr>
              <w:spacing w:line="360" w:lineRule="auto"/>
              <w:jc w:val="right"/>
              <w:rPr>
                <w:rFonts w:ascii="Arial" w:hAnsi="Arial" w:cs="Arial"/>
                <w:sz w:val="18"/>
                <w:szCs w:val="18"/>
                <w:lang w:val="en-GB"/>
              </w:rPr>
            </w:pPr>
          </w:p>
          <w:p w14:paraId="32F75DCA" w14:textId="7F5B4DF5"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(17,701)</w:t>
            </w:r>
          </w:p>
        </w:tc>
        <w:tc>
          <w:tcPr>
            <w:tcW w:w="1305" w:type="dxa"/>
            <w:vAlign w:val="bottom"/>
          </w:tcPr>
          <w:p w14:paraId="56D5E4B3" w14:textId="4AA6D133"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(6,808)</w:t>
            </w:r>
          </w:p>
        </w:tc>
        <w:tc>
          <w:tcPr>
            <w:tcW w:w="1512" w:type="dxa"/>
            <w:vAlign w:val="bottom"/>
          </w:tcPr>
          <w:p w14:paraId="4650891F" w14:textId="77777777" w:rsidR="00E955F0" w:rsidRPr="002D029E" w:rsidRDefault="00E955F0" w:rsidP="00E955F0">
            <w:pPr>
              <w:spacing w:line="360" w:lineRule="auto"/>
              <w:jc w:val="right"/>
              <w:rPr>
                <w:rFonts w:ascii="Arial" w:hAnsi="Arial" w:cs="Arial"/>
                <w:sz w:val="18"/>
                <w:szCs w:val="18"/>
                <w:lang w:val="en-GB"/>
              </w:rPr>
            </w:pPr>
          </w:p>
          <w:p w14:paraId="66B38A75" w14:textId="246B600D"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34,892</w:t>
            </w:r>
          </w:p>
        </w:tc>
        <w:tc>
          <w:tcPr>
            <w:tcW w:w="1338" w:type="dxa"/>
            <w:vAlign w:val="bottom"/>
          </w:tcPr>
          <w:p w14:paraId="10D385C5" w14:textId="6DD4E34F" w:rsidR="00E955F0" w:rsidRPr="002D029E" w:rsidRDefault="00E955F0" w:rsidP="00E955F0">
            <w:pPr>
              <w:spacing w:line="360" w:lineRule="auto"/>
              <w:jc w:val="center"/>
              <w:rPr>
                <w:rFonts w:ascii="Arial" w:hAnsi="Arial" w:cs="Arial"/>
                <w:sz w:val="18"/>
                <w:szCs w:val="18"/>
                <w:lang w:val="en-GB"/>
              </w:rPr>
            </w:pPr>
            <w:r w:rsidRPr="002D029E">
              <w:rPr>
                <w:rFonts w:ascii="Arial" w:hAnsi="Arial" w:cs="Arial"/>
                <w:sz w:val="18"/>
                <w:szCs w:val="18"/>
                <w:lang w:val="en-GB"/>
              </w:rPr>
              <w:t xml:space="preserve">             -</w:t>
            </w:r>
          </w:p>
        </w:tc>
        <w:tc>
          <w:tcPr>
            <w:tcW w:w="1506" w:type="dxa"/>
            <w:vAlign w:val="bottom"/>
          </w:tcPr>
          <w:p w14:paraId="44B35CB2" w14:textId="77777777" w:rsidR="00E955F0" w:rsidRPr="002D029E" w:rsidRDefault="00E955F0" w:rsidP="00E955F0">
            <w:pPr>
              <w:spacing w:line="360" w:lineRule="auto"/>
              <w:jc w:val="right"/>
              <w:rPr>
                <w:rFonts w:ascii="Arial" w:hAnsi="Arial" w:cs="Arial"/>
                <w:sz w:val="18"/>
                <w:szCs w:val="18"/>
                <w:lang w:val="en-GB"/>
              </w:rPr>
            </w:pPr>
          </w:p>
          <w:p w14:paraId="1DBF9330" w14:textId="3C452BF0"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58,111</w:t>
            </w:r>
          </w:p>
        </w:tc>
        <w:tc>
          <w:tcPr>
            <w:tcW w:w="1276" w:type="dxa"/>
            <w:vAlign w:val="bottom"/>
          </w:tcPr>
          <w:p w14:paraId="597E49E4" w14:textId="5DAF36AD"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4,120</w:t>
            </w:r>
          </w:p>
        </w:tc>
        <w:tc>
          <w:tcPr>
            <w:tcW w:w="1559" w:type="dxa"/>
            <w:vAlign w:val="bottom"/>
          </w:tcPr>
          <w:p w14:paraId="5CCC9F4C" w14:textId="77777777" w:rsidR="00E955F0" w:rsidRPr="002D029E" w:rsidRDefault="00E955F0" w:rsidP="00E955F0">
            <w:pPr>
              <w:spacing w:line="360" w:lineRule="auto"/>
              <w:jc w:val="right"/>
              <w:rPr>
                <w:rFonts w:ascii="Arial" w:hAnsi="Arial" w:cs="Arial"/>
                <w:sz w:val="18"/>
                <w:szCs w:val="18"/>
                <w:lang w:val="en-GB"/>
              </w:rPr>
            </w:pPr>
          </w:p>
          <w:p w14:paraId="5CE5852C" w14:textId="55A2ACD1"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5,334</w:t>
            </w:r>
          </w:p>
        </w:tc>
      </w:tr>
      <w:tr w:rsidR="00E955F0" w:rsidRPr="002D029E" w14:paraId="7051F676" w14:textId="4FD08A13" w:rsidTr="002D029E">
        <w:trPr>
          <w:cantSplit/>
        </w:trPr>
        <w:tc>
          <w:tcPr>
            <w:tcW w:w="2988" w:type="dxa"/>
            <w:vAlign w:val="bottom"/>
          </w:tcPr>
          <w:p w14:paraId="2D1388FA" w14:textId="77777777" w:rsidR="000E57A0" w:rsidRDefault="00E955F0" w:rsidP="00E955F0">
            <w:pPr>
              <w:tabs>
                <w:tab w:val="left" w:pos="3090"/>
                <w:tab w:val="left" w:pos="4860"/>
              </w:tabs>
              <w:spacing w:line="360" w:lineRule="auto"/>
              <w:rPr>
                <w:rFonts w:ascii="Arial" w:hAnsi="Arial" w:cs="Arial"/>
                <w:sz w:val="18"/>
                <w:szCs w:val="18"/>
              </w:rPr>
            </w:pPr>
            <w:r w:rsidRPr="002D029E">
              <w:rPr>
                <w:rFonts w:ascii="Arial" w:hAnsi="Arial" w:cs="Arial"/>
                <w:sz w:val="18"/>
                <w:szCs w:val="18"/>
              </w:rPr>
              <w:t xml:space="preserve">Cash provided from (used in) </w:t>
            </w:r>
          </w:p>
          <w:p w14:paraId="20A51AC6" w14:textId="41FD834B" w:rsidR="00E955F0" w:rsidRPr="002D029E" w:rsidRDefault="000E57A0" w:rsidP="000E57A0">
            <w:pPr>
              <w:tabs>
                <w:tab w:val="left" w:pos="3090"/>
                <w:tab w:val="left" w:pos="4860"/>
              </w:tabs>
              <w:spacing w:line="360" w:lineRule="auto"/>
              <w:rPr>
                <w:rFonts w:ascii="Arial" w:hAnsi="Arial" w:cs="Arial"/>
                <w:sz w:val="18"/>
                <w:szCs w:val="18"/>
              </w:rPr>
            </w:pPr>
            <w:r>
              <w:rPr>
                <w:rFonts w:ascii="Arial" w:hAnsi="Arial" w:cs="Arial"/>
                <w:sz w:val="18"/>
                <w:szCs w:val="18"/>
              </w:rPr>
              <w:t xml:space="preserve">   </w:t>
            </w:r>
            <w:r w:rsidR="00E955F0" w:rsidRPr="002D029E">
              <w:rPr>
                <w:rFonts w:ascii="Arial" w:hAnsi="Arial" w:cs="Arial"/>
                <w:sz w:val="18"/>
                <w:szCs w:val="18"/>
              </w:rPr>
              <w:t xml:space="preserve">investment </w:t>
            </w:r>
            <w:r w:rsidR="002A33C2" w:rsidRPr="002D029E">
              <w:rPr>
                <w:rFonts w:ascii="Arial" w:hAnsi="Arial" w:cs="Arial"/>
                <w:sz w:val="18"/>
                <w:szCs w:val="18"/>
              </w:rPr>
              <w:t>A</w:t>
            </w:r>
            <w:r w:rsidR="00E955F0" w:rsidRPr="002D029E">
              <w:rPr>
                <w:rFonts w:ascii="Arial" w:hAnsi="Arial" w:cs="Arial"/>
                <w:sz w:val="18"/>
                <w:szCs w:val="18"/>
              </w:rPr>
              <w:t>ctivities</w:t>
            </w:r>
          </w:p>
        </w:tc>
        <w:tc>
          <w:tcPr>
            <w:tcW w:w="1386" w:type="dxa"/>
            <w:vAlign w:val="bottom"/>
          </w:tcPr>
          <w:p w14:paraId="7900DD9E" w14:textId="6E92C5FD"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(2)</w:t>
            </w:r>
          </w:p>
        </w:tc>
        <w:tc>
          <w:tcPr>
            <w:tcW w:w="1449" w:type="dxa"/>
            <w:vAlign w:val="bottom"/>
          </w:tcPr>
          <w:p w14:paraId="5E8D9277" w14:textId="77777777" w:rsidR="00E955F0" w:rsidRPr="002D029E" w:rsidRDefault="00E955F0" w:rsidP="00E955F0">
            <w:pPr>
              <w:spacing w:line="360" w:lineRule="auto"/>
              <w:jc w:val="right"/>
              <w:rPr>
                <w:rFonts w:ascii="Arial" w:hAnsi="Arial" w:cs="Arial"/>
                <w:sz w:val="18"/>
                <w:szCs w:val="18"/>
                <w:lang w:val="en-GB"/>
              </w:rPr>
            </w:pPr>
          </w:p>
          <w:p w14:paraId="3142DF60" w14:textId="1BEFEE16"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(118)</w:t>
            </w:r>
          </w:p>
        </w:tc>
        <w:tc>
          <w:tcPr>
            <w:tcW w:w="1305" w:type="dxa"/>
            <w:vAlign w:val="bottom"/>
          </w:tcPr>
          <w:p w14:paraId="6D802BC8" w14:textId="7CB4721B"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(4,880)</w:t>
            </w:r>
          </w:p>
        </w:tc>
        <w:tc>
          <w:tcPr>
            <w:tcW w:w="1512" w:type="dxa"/>
            <w:vAlign w:val="bottom"/>
          </w:tcPr>
          <w:p w14:paraId="222797C8" w14:textId="77777777" w:rsidR="00E955F0" w:rsidRPr="002D029E" w:rsidRDefault="00E955F0" w:rsidP="00E955F0">
            <w:pPr>
              <w:spacing w:line="360" w:lineRule="auto"/>
              <w:jc w:val="right"/>
              <w:rPr>
                <w:rFonts w:ascii="Arial" w:hAnsi="Arial" w:cs="Arial"/>
                <w:sz w:val="18"/>
                <w:szCs w:val="18"/>
                <w:lang w:val="en-GB"/>
              </w:rPr>
            </w:pPr>
          </w:p>
          <w:p w14:paraId="691C838D" w14:textId="27EBF520"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(59,265)</w:t>
            </w:r>
          </w:p>
        </w:tc>
        <w:tc>
          <w:tcPr>
            <w:tcW w:w="1338" w:type="dxa"/>
            <w:vAlign w:val="bottom"/>
          </w:tcPr>
          <w:p w14:paraId="05EFA7A5" w14:textId="62E26046" w:rsidR="00E955F0" w:rsidRPr="002D029E" w:rsidRDefault="00E955F0" w:rsidP="00E955F0">
            <w:pPr>
              <w:spacing w:line="360" w:lineRule="auto"/>
              <w:jc w:val="center"/>
              <w:rPr>
                <w:rFonts w:ascii="Arial" w:hAnsi="Arial" w:cs="Arial"/>
                <w:sz w:val="18"/>
                <w:szCs w:val="18"/>
                <w:lang w:val="en-GB"/>
              </w:rPr>
            </w:pPr>
            <w:r w:rsidRPr="002D029E">
              <w:rPr>
                <w:rFonts w:ascii="Arial" w:hAnsi="Arial" w:cs="Arial"/>
                <w:sz w:val="18"/>
                <w:szCs w:val="18"/>
                <w:lang w:val="en-GB"/>
              </w:rPr>
              <w:t xml:space="preserve">             -</w:t>
            </w:r>
          </w:p>
        </w:tc>
        <w:tc>
          <w:tcPr>
            <w:tcW w:w="1506" w:type="dxa"/>
            <w:vAlign w:val="bottom"/>
          </w:tcPr>
          <w:p w14:paraId="204C41E9" w14:textId="77777777" w:rsidR="00E955F0" w:rsidRPr="002D029E" w:rsidRDefault="00E955F0" w:rsidP="00E955F0">
            <w:pPr>
              <w:spacing w:line="360" w:lineRule="auto"/>
              <w:jc w:val="right"/>
              <w:rPr>
                <w:rFonts w:ascii="Arial" w:hAnsi="Arial" w:cs="Arial"/>
                <w:sz w:val="18"/>
                <w:szCs w:val="18"/>
                <w:lang w:val="en-GB"/>
              </w:rPr>
            </w:pPr>
          </w:p>
          <w:p w14:paraId="55FF1C3D" w14:textId="1793E887"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(232,890)</w:t>
            </w:r>
          </w:p>
        </w:tc>
        <w:tc>
          <w:tcPr>
            <w:tcW w:w="1276" w:type="dxa"/>
            <w:vAlign w:val="bottom"/>
          </w:tcPr>
          <w:p w14:paraId="36EB2BF3" w14:textId="25D18595"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(11,800)</w:t>
            </w:r>
          </w:p>
        </w:tc>
        <w:tc>
          <w:tcPr>
            <w:tcW w:w="1559" w:type="dxa"/>
            <w:vAlign w:val="bottom"/>
          </w:tcPr>
          <w:p w14:paraId="5A753552" w14:textId="77777777" w:rsidR="00E955F0" w:rsidRPr="002D029E" w:rsidRDefault="00E955F0" w:rsidP="00E955F0">
            <w:pPr>
              <w:spacing w:line="360" w:lineRule="auto"/>
              <w:jc w:val="right"/>
              <w:rPr>
                <w:rFonts w:ascii="Arial" w:hAnsi="Arial" w:cs="Arial"/>
                <w:sz w:val="18"/>
                <w:szCs w:val="18"/>
                <w:lang w:val="en-GB"/>
              </w:rPr>
            </w:pPr>
          </w:p>
          <w:p w14:paraId="7701D04E" w14:textId="7331D996" w:rsidR="00E955F0" w:rsidRPr="002D029E" w:rsidRDefault="00E955F0" w:rsidP="00E955F0">
            <w:pPr>
              <w:spacing w:line="360" w:lineRule="auto"/>
              <w:jc w:val="right"/>
              <w:rPr>
                <w:rFonts w:ascii="Arial" w:hAnsi="Arial" w:cs="Arial"/>
                <w:sz w:val="18"/>
                <w:szCs w:val="18"/>
                <w:lang w:val="en-GB"/>
              </w:rPr>
            </w:pPr>
            <w:r w:rsidRPr="002D029E">
              <w:rPr>
                <w:rFonts w:ascii="Arial" w:hAnsi="Arial" w:cs="Arial"/>
                <w:sz w:val="18"/>
                <w:szCs w:val="18"/>
                <w:lang w:val="en-GB"/>
              </w:rPr>
              <w:t>(3,838)</w:t>
            </w:r>
          </w:p>
        </w:tc>
      </w:tr>
      <w:tr w:rsidR="00E955F0" w:rsidRPr="002D029E" w14:paraId="580B7BDF" w14:textId="5B9C668C" w:rsidTr="002D029E">
        <w:trPr>
          <w:cantSplit/>
        </w:trPr>
        <w:tc>
          <w:tcPr>
            <w:tcW w:w="2988" w:type="dxa"/>
            <w:vAlign w:val="bottom"/>
          </w:tcPr>
          <w:p w14:paraId="53EDE195" w14:textId="77777777" w:rsidR="000E57A0" w:rsidRDefault="00E955F0" w:rsidP="00E955F0">
            <w:pPr>
              <w:tabs>
                <w:tab w:val="left" w:pos="3090"/>
                <w:tab w:val="left" w:pos="4860"/>
              </w:tabs>
              <w:spacing w:line="360" w:lineRule="auto"/>
              <w:rPr>
                <w:rFonts w:ascii="Arial" w:hAnsi="Arial" w:cs="Arial"/>
                <w:sz w:val="18"/>
                <w:szCs w:val="18"/>
              </w:rPr>
            </w:pPr>
            <w:r w:rsidRPr="002D029E">
              <w:rPr>
                <w:rFonts w:ascii="Arial" w:hAnsi="Arial" w:cs="Arial"/>
                <w:sz w:val="18"/>
                <w:szCs w:val="18"/>
              </w:rPr>
              <w:t xml:space="preserve">Cash provided from (used in) </w:t>
            </w:r>
          </w:p>
          <w:p w14:paraId="1369123E" w14:textId="3C30693B" w:rsidR="00E955F0" w:rsidRPr="002D029E" w:rsidRDefault="000E57A0" w:rsidP="000E57A0">
            <w:pPr>
              <w:tabs>
                <w:tab w:val="left" w:pos="3090"/>
                <w:tab w:val="left" w:pos="4860"/>
              </w:tabs>
              <w:spacing w:line="360" w:lineRule="auto"/>
              <w:rPr>
                <w:rFonts w:ascii="Arial" w:hAnsi="Arial" w:cs="Arial"/>
                <w:sz w:val="18"/>
                <w:szCs w:val="18"/>
              </w:rPr>
            </w:pPr>
            <w:r>
              <w:rPr>
                <w:rFonts w:ascii="Arial" w:hAnsi="Arial" w:cs="Arial"/>
                <w:sz w:val="18"/>
                <w:szCs w:val="18"/>
              </w:rPr>
              <w:t xml:space="preserve">   </w:t>
            </w:r>
            <w:r w:rsidR="00E955F0" w:rsidRPr="002D029E">
              <w:rPr>
                <w:rFonts w:ascii="Arial" w:hAnsi="Arial" w:cs="Arial"/>
                <w:sz w:val="18"/>
                <w:szCs w:val="18"/>
              </w:rPr>
              <w:t xml:space="preserve">financing </w:t>
            </w:r>
            <w:r w:rsidR="002A33C2" w:rsidRPr="002D029E">
              <w:rPr>
                <w:rFonts w:ascii="Arial" w:hAnsi="Arial" w:cs="Arial"/>
                <w:sz w:val="18"/>
                <w:szCs w:val="18"/>
              </w:rPr>
              <w:t>A</w:t>
            </w:r>
            <w:r w:rsidR="00E955F0" w:rsidRPr="002D029E">
              <w:rPr>
                <w:rFonts w:ascii="Arial" w:hAnsi="Arial" w:cs="Arial"/>
                <w:sz w:val="18"/>
                <w:szCs w:val="18"/>
              </w:rPr>
              <w:t>ctivities</w:t>
            </w:r>
          </w:p>
        </w:tc>
        <w:tc>
          <w:tcPr>
            <w:tcW w:w="1386" w:type="dxa"/>
            <w:vAlign w:val="bottom"/>
          </w:tcPr>
          <w:p w14:paraId="40ED944A" w14:textId="0FC28010" w:rsidR="00E955F0" w:rsidRPr="002D029E" w:rsidRDefault="00E955F0" w:rsidP="00E955F0">
            <w:pPr>
              <w:pBdr>
                <w:bottom w:val="single" w:sz="6" w:space="1" w:color="auto"/>
              </w:pBdr>
              <w:spacing w:line="360" w:lineRule="auto"/>
              <w:jc w:val="right"/>
              <w:rPr>
                <w:rFonts w:ascii="Arial" w:hAnsi="Arial" w:cs="Arial"/>
                <w:sz w:val="18"/>
                <w:szCs w:val="18"/>
                <w:lang w:val="en-GB"/>
              </w:rPr>
            </w:pPr>
            <w:r w:rsidRPr="002D029E">
              <w:rPr>
                <w:rFonts w:ascii="Arial" w:hAnsi="Arial" w:cs="Arial"/>
                <w:sz w:val="18"/>
                <w:szCs w:val="18"/>
                <w:lang w:val="en-GB"/>
              </w:rPr>
              <w:t>6,650</w:t>
            </w:r>
          </w:p>
        </w:tc>
        <w:tc>
          <w:tcPr>
            <w:tcW w:w="1449" w:type="dxa"/>
            <w:vAlign w:val="bottom"/>
          </w:tcPr>
          <w:p w14:paraId="1D1983FD" w14:textId="77777777" w:rsidR="00E955F0" w:rsidRPr="002D029E" w:rsidRDefault="00E955F0" w:rsidP="00E955F0">
            <w:pPr>
              <w:pBdr>
                <w:bottom w:val="single" w:sz="6" w:space="1" w:color="auto"/>
              </w:pBdr>
              <w:spacing w:line="360" w:lineRule="auto"/>
              <w:jc w:val="right"/>
              <w:rPr>
                <w:rFonts w:ascii="Arial" w:hAnsi="Arial" w:cs="Arial"/>
                <w:sz w:val="18"/>
                <w:szCs w:val="18"/>
                <w:lang w:val="en-GB"/>
              </w:rPr>
            </w:pPr>
          </w:p>
          <w:p w14:paraId="755EA476" w14:textId="347C3C13" w:rsidR="00E955F0" w:rsidRPr="002D029E" w:rsidRDefault="00E955F0" w:rsidP="00E955F0">
            <w:pPr>
              <w:pBdr>
                <w:bottom w:val="single" w:sz="6" w:space="1" w:color="auto"/>
              </w:pBdr>
              <w:spacing w:line="360" w:lineRule="auto"/>
              <w:jc w:val="right"/>
              <w:rPr>
                <w:rFonts w:ascii="Arial" w:hAnsi="Arial" w:cs="Arial"/>
                <w:sz w:val="18"/>
                <w:szCs w:val="18"/>
                <w:lang w:val="en-GB"/>
              </w:rPr>
            </w:pPr>
            <w:r w:rsidRPr="002D029E">
              <w:rPr>
                <w:rFonts w:ascii="Arial" w:hAnsi="Arial" w:cs="Arial"/>
                <w:sz w:val="18"/>
                <w:szCs w:val="18"/>
                <w:lang w:val="en-GB"/>
              </w:rPr>
              <w:t>12,387</w:t>
            </w:r>
          </w:p>
        </w:tc>
        <w:tc>
          <w:tcPr>
            <w:tcW w:w="1305" w:type="dxa"/>
            <w:vAlign w:val="bottom"/>
          </w:tcPr>
          <w:p w14:paraId="4AD82AF1" w14:textId="318A7B2F" w:rsidR="00E955F0" w:rsidRPr="002D029E" w:rsidRDefault="00E955F0" w:rsidP="00E955F0">
            <w:pPr>
              <w:pBdr>
                <w:bottom w:val="single" w:sz="6" w:space="1" w:color="auto"/>
              </w:pBdr>
              <w:spacing w:line="360" w:lineRule="auto"/>
              <w:jc w:val="right"/>
              <w:rPr>
                <w:rFonts w:ascii="Arial" w:hAnsi="Arial" w:cs="Arial"/>
                <w:sz w:val="18"/>
                <w:szCs w:val="18"/>
                <w:lang w:val="en-GB"/>
              </w:rPr>
            </w:pPr>
            <w:r w:rsidRPr="002D029E">
              <w:rPr>
                <w:rFonts w:ascii="Arial" w:hAnsi="Arial" w:cs="Arial"/>
                <w:sz w:val="18"/>
                <w:szCs w:val="18"/>
                <w:lang w:val="en-GB"/>
              </w:rPr>
              <w:t>62,059</w:t>
            </w:r>
          </w:p>
        </w:tc>
        <w:tc>
          <w:tcPr>
            <w:tcW w:w="1512" w:type="dxa"/>
            <w:vAlign w:val="bottom"/>
          </w:tcPr>
          <w:p w14:paraId="73E95A88" w14:textId="77777777" w:rsidR="00E955F0" w:rsidRPr="002D029E" w:rsidRDefault="00E955F0" w:rsidP="00E955F0">
            <w:pPr>
              <w:pBdr>
                <w:bottom w:val="single" w:sz="6" w:space="1" w:color="auto"/>
              </w:pBdr>
              <w:spacing w:line="360" w:lineRule="auto"/>
              <w:jc w:val="right"/>
              <w:rPr>
                <w:rFonts w:ascii="Arial" w:hAnsi="Arial" w:cs="Arial"/>
                <w:sz w:val="18"/>
                <w:szCs w:val="18"/>
                <w:lang w:val="en-GB"/>
              </w:rPr>
            </w:pPr>
          </w:p>
          <w:p w14:paraId="61F444ED" w14:textId="687BE411" w:rsidR="00E955F0" w:rsidRPr="002D029E" w:rsidRDefault="00E955F0" w:rsidP="00E955F0">
            <w:pPr>
              <w:pBdr>
                <w:bottom w:val="single" w:sz="6" w:space="1" w:color="auto"/>
              </w:pBdr>
              <w:spacing w:line="360" w:lineRule="auto"/>
              <w:jc w:val="right"/>
              <w:rPr>
                <w:rFonts w:ascii="Arial" w:hAnsi="Arial" w:cs="Arial"/>
                <w:sz w:val="18"/>
                <w:szCs w:val="18"/>
                <w:lang w:val="en-GB"/>
              </w:rPr>
            </w:pPr>
            <w:r w:rsidRPr="002D029E">
              <w:rPr>
                <w:rFonts w:ascii="Arial" w:hAnsi="Arial" w:cs="Arial"/>
                <w:sz w:val="18"/>
                <w:szCs w:val="18"/>
                <w:lang w:val="en-GB"/>
              </w:rPr>
              <w:t>14,332</w:t>
            </w:r>
          </w:p>
        </w:tc>
        <w:tc>
          <w:tcPr>
            <w:tcW w:w="1338" w:type="dxa"/>
            <w:vAlign w:val="bottom"/>
          </w:tcPr>
          <w:p w14:paraId="73052F15" w14:textId="502CEBD0" w:rsidR="00E955F0" w:rsidRPr="002D029E" w:rsidRDefault="00E955F0" w:rsidP="00E955F0">
            <w:pPr>
              <w:pBdr>
                <w:bottom w:val="single" w:sz="6" w:space="1" w:color="auto"/>
              </w:pBdr>
              <w:spacing w:line="360" w:lineRule="auto"/>
              <w:jc w:val="center"/>
              <w:rPr>
                <w:rFonts w:ascii="Arial" w:hAnsi="Arial" w:cs="Arial"/>
                <w:sz w:val="18"/>
                <w:szCs w:val="18"/>
                <w:lang w:val="en-GB"/>
              </w:rPr>
            </w:pPr>
            <w:r w:rsidRPr="002D029E">
              <w:rPr>
                <w:rFonts w:ascii="Arial" w:hAnsi="Arial" w:cs="Arial"/>
                <w:sz w:val="18"/>
                <w:szCs w:val="18"/>
                <w:lang w:val="en-GB"/>
              </w:rPr>
              <w:t xml:space="preserve">             -</w:t>
            </w:r>
          </w:p>
        </w:tc>
        <w:tc>
          <w:tcPr>
            <w:tcW w:w="1506" w:type="dxa"/>
            <w:vAlign w:val="bottom"/>
          </w:tcPr>
          <w:p w14:paraId="45332D34" w14:textId="77777777" w:rsidR="00E955F0" w:rsidRPr="002D029E" w:rsidRDefault="00E955F0" w:rsidP="00E955F0">
            <w:pPr>
              <w:pBdr>
                <w:bottom w:val="single" w:sz="6" w:space="1" w:color="auto"/>
              </w:pBdr>
              <w:spacing w:line="360" w:lineRule="auto"/>
              <w:jc w:val="right"/>
              <w:rPr>
                <w:rFonts w:ascii="Arial" w:hAnsi="Arial" w:cs="Arial"/>
                <w:sz w:val="18"/>
                <w:szCs w:val="18"/>
                <w:lang w:val="en-GB"/>
              </w:rPr>
            </w:pPr>
          </w:p>
          <w:p w14:paraId="28EC238E" w14:textId="3ABB798F" w:rsidR="00E955F0" w:rsidRPr="002D029E" w:rsidRDefault="00E955F0" w:rsidP="00E955F0">
            <w:pPr>
              <w:pBdr>
                <w:bottom w:val="single" w:sz="6" w:space="1" w:color="auto"/>
              </w:pBdr>
              <w:spacing w:line="360" w:lineRule="auto"/>
              <w:jc w:val="right"/>
              <w:rPr>
                <w:rFonts w:ascii="Arial" w:hAnsi="Arial" w:cs="Arial"/>
                <w:sz w:val="18"/>
                <w:szCs w:val="18"/>
                <w:lang w:val="en-GB"/>
              </w:rPr>
            </w:pPr>
            <w:r w:rsidRPr="002D029E">
              <w:rPr>
                <w:rFonts w:ascii="Arial" w:hAnsi="Arial" w:cs="Arial"/>
                <w:sz w:val="18"/>
                <w:szCs w:val="18"/>
                <w:lang w:val="en-GB"/>
              </w:rPr>
              <w:t>174,500</w:t>
            </w:r>
          </w:p>
        </w:tc>
        <w:tc>
          <w:tcPr>
            <w:tcW w:w="1276" w:type="dxa"/>
            <w:vAlign w:val="bottom"/>
          </w:tcPr>
          <w:p w14:paraId="061CB9DC" w14:textId="71FE6CD5" w:rsidR="00E955F0" w:rsidRPr="002D029E" w:rsidRDefault="00E955F0" w:rsidP="00E955F0">
            <w:pPr>
              <w:pBdr>
                <w:bottom w:val="single" w:sz="6" w:space="1" w:color="auto"/>
              </w:pBdr>
              <w:spacing w:line="360" w:lineRule="auto"/>
              <w:jc w:val="right"/>
              <w:rPr>
                <w:rFonts w:ascii="Arial" w:hAnsi="Arial" w:cs="Arial"/>
                <w:sz w:val="18"/>
                <w:szCs w:val="18"/>
                <w:lang w:val="en-GB"/>
              </w:rPr>
            </w:pPr>
            <w:r w:rsidRPr="002D029E">
              <w:rPr>
                <w:rFonts w:ascii="Arial" w:hAnsi="Arial" w:cs="Arial"/>
                <w:sz w:val="18"/>
                <w:szCs w:val="18"/>
                <w:lang w:val="en-GB"/>
              </w:rPr>
              <w:t>7,781</w:t>
            </w:r>
          </w:p>
        </w:tc>
        <w:tc>
          <w:tcPr>
            <w:tcW w:w="1559" w:type="dxa"/>
            <w:vAlign w:val="bottom"/>
          </w:tcPr>
          <w:p w14:paraId="5FDDE193" w14:textId="77777777" w:rsidR="00E955F0" w:rsidRPr="002D029E" w:rsidRDefault="00E955F0" w:rsidP="00E955F0">
            <w:pPr>
              <w:pBdr>
                <w:bottom w:val="single" w:sz="6" w:space="1" w:color="auto"/>
              </w:pBdr>
              <w:spacing w:line="360" w:lineRule="auto"/>
              <w:jc w:val="right"/>
              <w:rPr>
                <w:rFonts w:ascii="Arial" w:hAnsi="Arial" w:cs="Arial"/>
                <w:sz w:val="18"/>
                <w:szCs w:val="18"/>
                <w:lang w:val="en-GB"/>
              </w:rPr>
            </w:pPr>
          </w:p>
          <w:p w14:paraId="1712D40A" w14:textId="55BD727C" w:rsidR="00E955F0" w:rsidRPr="002D029E" w:rsidRDefault="00E955F0" w:rsidP="00E955F0">
            <w:pPr>
              <w:pBdr>
                <w:bottom w:val="single" w:sz="6" w:space="1" w:color="auto"/>
              </w:pBdr>
              <w:spacing w:line="360" w:lineRule="auto"/>
              <w:jc w:val="right"/>
              <w:rPr>
                <w:rFonts w:ascii="Arial" w:hAnsi="Arial" w:cs="Arial"/>
                <w:sz w:val="18"/>
                <w:szCs w:val="18"/>
                <w:lang w:val="en-GB"/>
              </w:rPr>
            </w:pPr>
            <w:r w:rsidRPr="002D029E">
              <w:rPr>
                <w:rFonts w:ascii="Arial" w:hAnsi="Arial" w:cs="Arial"/>
                <w:sz w:val="18"/>
                <w:szCs w:val="18"/>
                <w:lang w:val="en-GB"/>
              </w:rPr>
              <w:t>(2,040)</w:t>
            </w:r>
          </w:p>
        </w:tc>
      </w:tr>
      <w:tr w:rsidR="00E955F0" w:rsidRPr="002D029E" w14:paraId="1BC3165F" w14:textId="7C489015" w:rsidTr="002D029E">
        <w:trPr>
          <w:cantSplit/>
        </w:trPr>
        <w:tc>
          <w:tcPr>
            <w:tcW w:w="2988" w:type="dxa"/>
            <w:vAlign w:val="bottom"/>
          </w:tcPr>
          <w:p w14:paraId="4B9BF8B8" w14:textId="5D70CD9A" w:rsidR="00E955F0" w:rsidRPr="002D029E" w:rsidRDefault="00E955F0" w:rsidP="00E955F0">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rPr>
              <w:t xml:space="preserve">Net cash and received </w:t>
            </w:r>
            <w:r w:rsidRPr="002D029E">
              <w:rPr>
                <w:rFonts w:ascii="Arial" w:hAnsi="Arial" w:cs="Arial"/>
                <w:sz w:val="18"/>
                <w:szCs w:val="18"/>
                <w:cs/>
                <w:lang w:val="en-GB"/>
              </w:rPr>
              <w:t>(</w:t>
            </w:r>
            <w:r w:rsidRPr="002D029E">
              <w:rPr>
                <w:rFonts w:ascii="Arial" w:hAnsi="Arial" w:cs="Arial"/>
                <w:sz w:val="18"/>
                <w:szCs w:val="18"/>
                <w:lang w:val="en-GB"/>
              </w:rPr>
              <w:t>paid</w:t>
            </w:r>
            <w:r w:rsidRPr="002D029E">
              <w:rPr>
                <w:rFonts w:ascii="Arial" w:hAnsi="Arial" w:cs="Arial"/>
                <w:sz w:val="18"/>
                <w:szCs w:val="18"/>
                <w:cs/>
                <w:lang w:val="en-GB"/>
              </w:rPr>
              <w:t>)</w:t>
            </w:r>
          </w:p>
        </w:tc>
        <w:tc>
          <w:tcPr>
            <w:tcW w:w="1386" w:type="dxa"/>
          </w:tcPr>
          <w:p w14:paraId="39A19B76" w14:textId="33B790BF" w:rsidR="00E955F0" w:rsidRPr="002D029E" w:rsidRDefault="00E955F0"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(3,029)</w:t>
            </w:r>
          </w:p>
        </w:tc>
        <w:tc>
          <w:tcPr>
            <w:tcW w:w="1449" w:type="dxa"/>
          </w:tcPr>
          <w:p w14:paraId="07D5D7EF" w14:textId="337E1385" w:rsidR="00E955F0" w:rsidRPr="002D029E" w:rsidRDefault="00E955F0"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(5,432)</w:t>
            </w:r>
          </w:p>
        </w:tc>
        <w:tc>
          <w:tcPr>
            <w:tcW w:w="1305" w:type="dxa"/>
          </w:tcPr>
          <w:p w14:paraId="31C9AC0A" w14:textId="28A479D7" w:rsidR="00E955F0" w:rsidRPr="002D029E" w:rsidRDefault="00E955F0"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50,371</w:t>
            </w:r>
          </w:p>
        </w:tc>
        <w:tc>
          <w:tcPr>
            <w:tcW w:w="1512" w:type="dxa"/>
          </w:tcPr>
          <w:p w14:paraId="20D9C8A9" w14:textId="05322451" w:rsidR="00E955F0" w:rsidRPr="002D029E" w:rsidRDefault="00E955F0"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(10,041)</w:t>
            </w:r>
          </w:p>
        </w:tc>
        <w:tc>
          <w:tcPr>
            <w:tcW w:w="1338" w:type="dxa"/>
          </w:tcPr>
          <w:p w14:paraId="5DF3CABE" w14:textId="1E955441" w:rsidR="00E955F0" w:rsidRPr="002D029E" w:rsidRDefault="00E955F0" w:rsidP="00E955F0">
            <w:pPr>
              <w:pBdr>
                <w:bottom w:val="single" w:sz="8" w:space="1" w:color="auto"/>
              </w:pBdr>
              <w:spacing w:line="360" w:lineRule="auto"/>
              <w:jc w:val="center"/>
              <w:rPr>
                <w:rFonts w:ascii="Arial" w:hAnsi="Arial" w:cs="Arial"/>
                <w:sz w:val="18"/>
                <w:szCs w:val="18"/>
                <w:lang w:val="en-GB"/>
              </w:rPr>
            </w:pPr>
            <w:r w:rsidRPr="002D029E">
              <w:rPr>
                <w:rFonts w:ascii="Arial" w:hAnsi="Arial" w:cs="Arial"/>
                <w:sz w:val="18"/>
                <w:szCs w:val="18"/>
                <w:lang w:val="en-GB"/>
              </w:rPr>
              <w:t xml:space="preserve">             -</w:t>
            </w:r>
          </w:p>
        </w:tc>
        <w:tc>
          <w:tcPr>
            <w:tcW w:w="1506" w:type="dxa"/>
          </w:tcPr>
          <w:p w14:paraId="6CB5C292" w14:textId="3BD52903" w:rsidR="00E955F0" w:rsidRPr="002D029E" w:rsidRDefault="00E955F0"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(279)</w:t>
            </w:r>
          </w:p>
        </w:tc>
        <w:tc>
          <w:tcPr>
            <w:tcW w:w="1276" w:type="dxa"/>
          </w:tcPr>
          <w:p w14:paraId="13F65C4B" w14:textId="48A22110" w:rsidR="00E955F0" w:rsidRPr="002D029E" w:rsidRDefault="00E955F0"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101</w:t>
            </w:r>
          </w:p>
        </w:tc>
        <w:tc>
          <w:tcPr>
            <w:tcW w:w="1559" w:type="dxa"/>
          </w:tcPr>
          <w:p w14:paraId="6D3F6975" w14:textId="6A1F10BA" w:rsidR="00E955F0" w:rsidRPr="002D029E" w:rsidRDefault="00E955F0" w:rsidP="00E955F0">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(544)</w:t>
            </w:r>
          </w:p>
        </w:tc>
      </w:tr>
    </w:tbl>
    <w:p w14:paraId="0817BB58" w14:textId="77777777" w:rsidR="0004623A" w:rsidRPr="006B1DED" w:rsidRDefault="0004623A" w:rsidP="0090666A">
      <w:pPr>
        <w:spacing w:line="360" w:lineRule="auto"/>
        <w:rPr>
          <w:rFonts w:ascii="Garamond" w:hAnsi="Garamond" w:cs="Garamond"/>
          <w:b/>
          <w:bCs/>
          <w:sz w:val="18"/>
          <w:szCs w:val="18"/>
        </w:rPr>
      </w:pPr>
    </w:p>
    <w:p w14:paraId="1EDD575C" w14:textId="77777777" w:rsidR="0004623A" w:rsidRPr="006B1DED" w:rsidRDefault="0004623A" w:rsidP="0090666A">
      <w:pPr>
        <w:spacing w:line="360" w:lineRule="auto"/>
        <w:rPr>
          <w:rFonts w:ascii="Garamond" w:hAnsi="Garamond" w:cs="Garamond"/>
          <w:b/>
          <w:bCs/>
          <w:sz w:val="20"/>
          <w:szCs w:val="20"/>
        </w:rPr>
      </w:pPr>
    </w:p>
    <w:p w14:paraId="2C6D39EB" w14:textId="77777777" w:rsidR="0004623A" w:rsidRPr="006B1DED" w:rsidRDefault="0004623A" w:rsidP="0090666A">
      <w:pPr>
        <w:spacing w:line="360" w:lineRule="auto"/>
        <w:rPr>
          <w:rFonts w:ascii="Garamond" w:hAnsi="Garamond" w:cs="Garamond"/>
          <w:b/>
          <w:bCs/>
          <w:sz w:val="20"/>
          <w:szCs w:val="20"/>
        </w:rPr>
      </w:pPr>
    </w:p>
    <w:p w14:paraId="259AE8D3" w14:textId="20F39E52" w:rsidR="007A2CA5" w:rsidRPr="006B1DED" w:rsidRDefault="007A2CA5" w:rsidP="0090666A">
      <w:pPr>
        <w:spacing w:line="360" w:lineRule="auto"/>
        <w:rPr>
          <w:rFonts w:ascii="Garamond" w:hAnsi="Garamond" w:cs="Garamond"/>
          <w:b/>
          <w:bCs/>
          <w:sz w:val="20"/>
          <w:szCs w:val="20"/>
        </w:rPr>
        <w:sectPr w:rsidR="007A2CA5" w:rsidRPr="006B1DED" w:rsidSect="001B4991">
          <w:footerReference w:type="default" r:id="rId13"/>
          <w:pgSz w:w="16840" w:h="11907" w:orient="landscape" w:code="9"/>
          <w:pgMar w:top="1440" w:right="1105" w:bottom="1106" w:left="1077" w:header="709" w:footer="811" w:gutter="0"/>
          <w:cols w:space="708"/>
          <w:docGrid w:linePitch="360"/>
        </w:sectPr>
      </w:pPr>
    </w:p>
    <w:p w14:paraId="42E29F39" w14:textId="028AC946" w:rsidR="002411DB" w:rsidRPr="00781A5C" w:rsidRDefault="002525BD" w:rsidP="00B03B33">
      <w:pPr>
        <w:pStyle w:val="BodyTextIndent3"/>
        <w:numPr>
          <w:ilvl w:val="0"/>
          <w:numId w:val="12"/>
        </w:numPr>
        <w:tabs>
          <w:tab w:val="left" w:pos="406"/>
        </w:tabs>
        <w:spacing w:line="360" w:lineRule="auto"/>
        <w:rPr>
          <w:rFonts w:ascii="Arial" w:hAnsi="Arial" w:cs="Arial"/>
          <w:b/>
          <w:sz w:val="19"/>
          <w:szCs w:val="19"/>
          <w:lang w:val="en-GB"/>
        </w:rPr>
      </w:pPr>
      <w:r w:rsidRPr="00781A5C">
        <w:rPr>
          <w:rFonts w:ascii="Arial" w:hAnsi="Arial" w:cs="Arial"/>
          <w:b/>
          <w:sz w:val="19"/>
          <w:szCs w:val="19"/>
          <w:lang w:val="en-GB"/>
        </w:rPr>
        <w:lastRenderedPageBreak/>
        <w:t>INVESTMENT PROPERTY</w:t>
      </w:r>
    </w:p>
    <w:p w14:paraId="1D944D7D" w14:textId="77777777" w:rsidR="00137A47" w:rsidRPr="006B1DED" w:rsidRDefault="00137A47" w:rsidP="0090666A">
      <w:pPr>
        <w:pStyle w:val="BodyTextIndent3"/>
        <w:tabs>
          <w:tab w:val="left" w:pos="406"/>
        </w:tabs>
        <w:spacing w:line="360" w:lineRule="auto"/>
        <w:ind w:left="0" w:firstLine="0"/>
        <w:rPr>
          <w:rFonts w:ascii="Garamond" w:hAnsi="Garamond" w:cs="Garamond"/>
          <w:b/>
          <w:sz w:val="20"/>
          <w:szCs w:val="20"/>
          <w:lang w:val="en-GB"/>
        </w:rPr>
      </w:pPr>
    </w:p>
    <w:tbl>
      <w:tblPr>
        <w:tblW w:w="9000" w:type="dxa"/>
        <w:tblInd w:w="360" w:type="dxa"/>
        <w:tblLayout w:type="fixed"/>
        <w:tblLook w:val="04A0" w:firstRow="1" w:lastRow="0" w:firstColumn="1" w:lastColumn="0" w:noHBand="0" w:noVBand="1"/>
      </w:tblPr>
      <w:tblGrid>
        <w:gridCol w:w="3960"/>
        <w:gridCol w:w="1710"/>
        <w:gridCol w:w="1710"/>
        <w:gridCol w:w="1620"/>
      </w:tblGrid>
      <w:tr w:rsidR="002411DB" w:rsidRPr="00781A5C" w14:paraId="227C5409" w14:textId="77777777" w:rsidTr="00781A5C">
        <w:trPr>
          <w:cantSplit/>
        </w:trPr>
        <w:tc>
          <w:tcPr>
            <w:tcW w:w="3960" w:type="dxa"/>
          </w:tcPr>
          <w:p w14:paraId="0B032CDF" w14:textId="77777777" w:rsidR="002411DB" w:rsidRPr="00781A5C" w:rsidRDefault="002411DB" w:rsidP="0090666A">
            <w:pPr>
              <w:spacing w:line="360" w:lineRule="auto"/>
              <w:ind w:right="-36"/>
              <w:jc w:val="center"/>
              <w:rPr>
                <w:rFonts w:ascii="Arial" w:hAnsi="Arial" w:cs="Arial"/>
                <w:sz w:val="19"/>
                <w:szCs w:val="19"/>
                <w:lang w:val="en-GB" w:bidi="ar-SA"/>
              </w:rPr>
            </w:pPr>
          </w:p>
        </w:tc>
        <w:tc>
          <w:tcPr>
            <w:tcW w:w="5040" w:type="dxa"/>
            <w:gridSpan w:val="3"/>
          </w:tcPr>
          <w:p w14:paraId="13DD0E5A" w14:textId="77777777" w:rsidR="002411DB" w:rsidRPr="00781A5C" w:rsidRDefault="002411DB" w:rsidP="0090666A">
            <w:pPr>
              <w:spacing w:line="360" w:lineRule="auto"/>
              <w:jc w:val="right"/>
              <w:rPr>
                <w:rFonts w:ascii="Arial" w:hAnsi="Arial" w:cs="Arial"/>
                <w:sz w:val="19"/>
                <w:szCs w:val="19"/>
                <w:lang w:val="en-GB" w:bidi="ar-SA"/>
              </w:rPr>
            </w:pPr>
            <w:r w:rsidRPr="00781A5C">
              <w:rPr>
                <w:rFonts w:ascii="Arial" w:hAnsi="Arial" w:cs="Arial"/>
                <w:sz w:val="19"/>
                <w:szCs w:val="19"/>
              </w:rPr>
              <w:t>(</w:t>
            </w:r>
            <w:proofErr w:type="gramStart"/>
            <w:r w:rsidRPr="00781A5C">
              <w:rPr>
                <w:rFonts w:ascii="Arial" w:hAnsi="Arial" w:cs="Arial"/>
                <w:sz w:val="19"/>
                <w:szCs w:val="19"/>
              </w:rPr>
              <w:t>Unit :Baht</w:t>
            </w:r>
            <w:proofErr w:type="gramEnd"/>
            <w:r w:rsidRPr="00781A5C">
              <w:rPr>
                <w:rFonts w:ascii="Arial" w:hAnsi="Arial" w:cs="Arial"/>
                <w:sz w:val="19"/>
                <w:szCs w:val="19"/>
              </w:rPr>
              <w:t>)</w:t>
            </w:r>
          </w:p>
        </w:tc>
      </w:tr>
      <w:tr w:rsidR="002411DB" w:rsidRPr="00781A5C" w14:paraId="61D6EFF8" w14:textId="77777777" w:rsidTr="00781A5C">
        <w:trPr>
          <w:cantSplit/>
        </w:trPr>
        <w:tc>
          <w:tcPr>
            <w:tcW w:w="3960" w:type="dxa"/>
          </w:tcPr>
          <w:p w14:paraId="16B09FBC" w14:textId="77777777" w:rsidR="002411DB" w:rsidRPr="00781A5C" w:rsidRDefault="002411DB" w:rsidP="0090666A">
            <w:pPr>
              <w:spacing w:line="360" w:lineRule="auto"/>
              <w:ind w:right="-36"/>
              <w:jc w:val="center"/>
              <w:rPr>
                <w:rFonts w:ascii="Arial" w:hAnsi="Arial" w:cs="Arial"/>
                <w:sz w:val="19"/>
                <w:szCs w:val="19"/>
                <w:lang w:val="en-GB" w:bidi="ar-SA"/>
              </w:rPr>
            </w:pPr>
          </w:p>
        </w:tc>
        <w:tc>
          <w:tcPr>
            <w:tcW w:w="5040" w:type="dxa"/>
            <w:gridSpan w:val="3"/>
          </w:tcPr>
          <w:p w14:paraId="10ECA732" w14:textId="5BB33C5B" w:rsidR="002411DB" w:rsidRPr="00781A5C" w:rsidRDefault="008A1159" w:rsidP="0090666A">
            <w:pPr>
              <w:pBdr>
                <w:bottom w:val="single" w:sz="4" w:space="1" w:color="auto"/>
              </w:pBdr>
              <w:tabs>
                <w:tab w:val="left" w:pos="2160"/>
              </w:tabs>
              <w:spacing w:line="360" w:lineRule="auto"/>
              <w:ind w:left="-8" w:right="-36"/>
              <w:jc w:val="center"/>
              <w:rPr>
                <w:rFonts w:ascii="Arial" w:hAnsi="Arial" w:cs="Arial"/>
                <w:sz w:val="19"/>
                <w:szCs w:val="19"/>
                <w:lang w:val="en-GB" w:bidi="ar-SA"/>
              </w:rPr>
            </w:pPr>
            <w:r w:rsidRPr="00781A5C">
              <w:rPr>
                <w:rFonts w:ascii="Arial" w:hAnsi="Arial" w:cs="Arial"/>
                <w:sz w:val="19"/>
                <w:szCs w:val="19"/>
              </w:rPr>
              <w:t xml:space="preserve">Consolidated </w:t>
            </w:r>
            <w:r w:rsidR="006F54C5" w:rsidRPr="00781A5C">
              <w:rPr>
                <w:rFonts w:ascii="Arial" w:hAnsi="Arial" w:cs="Arial"/>
                <w:sz w:val="19"/>
                <w:szCs w:val="19"/>
              </w:rPr>
              <w:t>and S</w:t>
            </w:r>
            <w:r w:rsidR="00AD6436" w:rsidRPr="00781A5C">
              <w:rPr>
                <w:rFonts w:ascii="Arial" w:hAnsi="Arial" w:cs="Arial"/>
                <w:sz w:val="19"/>
                <w:szCs w:val="19"/>
              </w:rPr>
              <w:t>eparate F/S</w:t>
            </w:r>
          </w:p>
        </w:tc>
      </w:tr>
      <w:tr w:rsidR="002411DB" w:rsidRPr="00781A5C" w14:paraId="4DD616C5" w14:textId="77777777" w:rsidTr="00781A5C">
        <w:trPr>
          <w:cantSplit/>
        </w:trPr>
        <w:tc>
          <w:tcPr>
            <w:tcW w:w="3960" w:type="dxa"/>
          </w:tcPr>
          <w:p w14:paraId="0DC0EFE3" w14:textId="77777777" w:rsidR="002411DB" w:rsidRPr="00781A5C" w:rsidRDefault="002411DB" w:rsidP="0090666A">
            <w:pPr>
              <w:spacing w:line="360" w:lineRule="auto"/>
              <w:ind w:right="-36"/>
              <w:jc w:val="center"/>
              <w:rPr>
                <w:rFonts w:ascii="Arial" w:hAnsi="Arial" w:cs="Arial"/>
                <w:sz w:val="19"/>
                <w:szCs w:val="19"/>
                <w:lang w:bidi="ar-SA"/>
              </w:rPr>
            </w:pPr>
          </w:p>
        </w:tc>
        <w:tc>
          <w:tcPr>
            <w:tcW w:w="1710" w:type="dxa"/>
            <w:hideMark/>
          </w:tcPr>
          <w:p w14:paraId="3DBF956E" w14:textId="77777777" w:rsidR="002411DB" w:rsidRPr="00781A5C" w:rsidRDefault="002411DB" w:rsidP="0090666A">
            <w:pPr>
              <w:spacing w:line="360" w:lineRule="auto"/>
              <w:ind w:left="-8" w:right="-36"/>
              <w:jc w:val="center"/>
              <w:rPr>
                <w:rFonts w:ascii="Arial" w:hAnsi="Arial" w:cs="Arial"/>
                <w:sz w:val="19"/>
                <w:szCs w:val="19"/>
                <w:lang w:val="en-GB" w:bidi="ar-SA"/>
              </w:rPr>
            </w:pPr>
            <w:r w:rsidRPr="00781A5C">
              <w:rPr>
                <w:rFonts w:ascii="Arial" w:hAnsi="Arial" w:cs="Arial"/>
                <w:sz w:val="19"/>
                <w:szCs w:val="19"/>
                <w:lang w:val="en-GB" w:bidi="ar-SA"/>
              </w:rPr>
              <w:t>Land and</w:t>
            </w:r>
          </w:p>
        </w:tc>
        <w:tc>
          <w:tcPr>
            <w:tcW w:w="1710" w:type="dxa"/>
            <w:hideMark/>
          </w:tcPr>
          <w:p w14:paraId="79D47F1D" w14:textId="77777777" w:rsidR="002411DB" w:rsidRPr="00781A5C" w:rsidRDefault="002411DB" w:rsidP="0090666A">
            <w:pPr>
              <w:spacing w:line="360" w:lineRule="auto"/>
              <w:ind w:left="-8" w:right="-36"/>
              <w:jc w:val="center"/>
              <w:rPr>
                <w:rFonts w:ascii="Arial" w:hAnsi="Arial" w:cs="Arial"/>
                <w:sz w:val="19"/>
                <w:szCs w:val="19"/>
                <w:lang w:val="en-GB" w:bidi="ar-SA"/>
              </w:rPr>
            </w:pPr>
            <w:r w:rsidRPr="00781A5C">
              <w:rPr>
                <w:rFonts w:ascii="Arial" w:hAnsi="Arial" w:cs="Arial"/>
                <w:sz w:val="19"/>
                <w:szCs w:val="19"/>
              </w:rPr>
              <w:t>Condominium</w:t>
            </w:r>
          </w:p>
        </w:tc>
        <w:tc>
          <w:tcPr>
            <w:tcW w:w="1620" w:type="dxa"/>
          </w:tcPr>
          <w:p w14:paraId="681D79CA" w14:textId="77777777" w:rsidR="002411DB" w:rsidRPr="00781A5C" w:rsidRDefault="002411DB" w:rsidP="0090666A">
            <w:pPr>
              <w:spacing w:line="360" w:lineRule="auto"/>
              <w:ind w:left="-8" w:right="-36"/>
              <w:jc w:val="center"/>
              <w:rPr>
                <w:rFonts w:ascii="Arial" w:hAnsi="Arial" w:cs="Arial"/>
                <w:sz w:val="19"/>
                <w:szCs w:val="19"/>
                <w:u w:val="words"/>
                <w:lang w:val="en-GB" w:bidi="ar-SA"/>
              </w:rPr>
            </w:pPr>
          </w:p>
        </w:tc>
      </w:tr>
      <w:tr w:rsidR="002411DB" w:rsidRPr="00781A5C" w14:paraId="78B96C97" w14:textId="77777777" w:rsidTr="00781A5C">
        <w:trPr>
          <w:cantSplit/>
        </w:trPr>
        <w:tc>
          <w:tcPr>
            <w:tcW w:w="3960" w:type="dxa"/>
          </w:tcPr>
          <w:p w14:paraId="29345BFC" w14:textId="77777777" w:rsidR="002411DB" w:rsidRPr="00781A5C" w:rsidRDefault="002411DB" w:rsidP="0090666A">
            <w:pPr>
              <w:spacing w:line="360" w:lineRule="auto"/>
              <w:ind w:right="-36"/>
              <w:jc w:val="center"/>
              <w:rPr>
                <w:rFonts w:ascii="Arial" w:hAnsi="Arial" w:cs="Arial"/>
                <w:sz w:val="19"/>
                <w:szCs w:val="19"/>
                <w:lang w:val="en-GB" w:bidi="ar-SA"/>
              </w:rPr>
            </w:pPr>
          </w:p>
        </w:tc>
        <w:tc>
          <w:tcPr>
            <w:tcW w:w="1710" w:type="dxa"/>
            <w:hideMark/>
          </w:tcPr>
          <w:p w14:paraId="58B992E9" w14:textId="77777777" w:rsidR="002411DB" w:rsidRPr="00781A5C" w:rsidRDefault="00D775AA" w:rsidP="0090666A">
            <w:pPr>
              <w:pBdr>
                <w:bottom w:val="single" w:sz="4" w:space="1" w:color="auto"/>
              </w:pBdr>
              <w:spacing w:line="360" w:lineRule="auto"/>
              <w:ind w:left="-8" w:right="-36"/>
              <w:jc w:val="center"/>
              <w:rPr>
                <w:rFonts w:ascii="Arial" w:hAnsi="Arial" w:cs="Arial"/>
                <w:sz w:val="19"/>
                <w:szCs w:val="19"/>
                <w:lang w:val="en-GB" w:bidi="ar-SA"/>
              </w:rPr>
            </w:pPr>
            <w:r w:rsidRPr="00781A5C">
              <w:rPr>
                <w:rFonts w:ascii="Arial" w:hAnsi="Arial" w:cs="Arial"/>
                <w:sz w:val="19"/>
                <w:szCs w:val="19"/>
              </w:rPr>
              <w:t>I</w:t>
            </w:r>
            <w:r w:rsidR="002411DB" w:rsidRPr="00781A5C">
              <w:rPr>
                <w:rFonts w:ascii="Arial" w:hAnsi="Arial" w:cs="Arial"/>
                <w:sz w:val="19"/>
                <w:szCs w:val="19"/>
              </w:rPr>
              <w:t>mprovement</w:t>
            </w:r>
          </w:p>
        </w:tc>
        <w:tc>
          <w:tcPr>
            <w:tcW w:w="1710" w:type="dxa"/>
            <w:hideMark/>
          </w:tcPr>
          <w:p w14:paraId="6245CF9B" w14:textId="77777777" w:rsidR="002411DB" w:rsidRPr="00781A5C" w:rsidRDefault="002C35B6" w:rsidP="0090666A">
            <w:pPr>
              <w:pBdr>
                <w:bottom w:val="single" w:sz="4" w:space="1" w:color="auto"/>
              </w:pBdr>
              <w:spacing w:line="360" w:lineRule="auto"/>
              <w:ind w:right="-36"/>
              <w:jc w:val="center"/>
              <w:rPr>
                <w:rFonts w:ascii="Arial" w:hAnsi="Arial" w:cs="Arial"/>
                <w:sz w:val="19"/>
                <w:szCs w:val="19"/>
                <w:lang w:val="en-GB" w:bidi="ar-SA"/>
              </w:rPr>
            </w:pPr>
            <w:r w:rsidRPr="00781A5C">
              <w:rPr>
                <w:rFonts w:ascii="Arial" w:hAnsi="Arial" w:cs="Arial"/>
                <w:sz w:val="19"/>
                <w:szCs w:val="19"/>
              </w:rPr>
              <w:t>U</w:t>
            </w:r>
            <w:r w:rsidR="002411DB" w:rsidRPr="00781A5C">
              <w:rPr>
                <w:rFonts w:ascii="Arial" w:hAnsi="Arial" w:cs="Arial"/>
                <w:sz w:val="19"/>
                <w:szCs w:val="19"/>
              </w:rPr>
              <w:t>nit</w:t>
            </w:r>
          </w:p>
        </w:tc>
        <w:tc>
          <w:tcPr>
            <w:tcW w:w="1620" w:type="dxa"/>
            <w:hideMark/>
          </w:tcPr>
          <w:p w14:paraId="2B3A5AC8" w14:textId="77777777" w:rsidR="002411DB" w:rsidRPr="00781A5C" w:rsidRDefault="002411DB" w:rsidP="0090666A">
            <w:pPr>
              <w:pBdr>
                <w:bottom w:val="single" w:sz="4" w:space="1" w:color="auto"/>
              </w:pBdr>
              <w:spacing w:line="360" w:lineRule="auto"/>
              <w:ind w:left="-8" w:right="-36"/>
              <w:jc w:val="center"/>
              <w:rPr>
                <w:rFonts w:ascii="Arial" w:hAnsi="Arial" w:cs="Arial"/>
                <w:sz w:val="19"/>
                <w:szCs w:val="19"/>
                <w:lang w:val="en-GB" w:bidi="ar-SA"/>
              </w:rPr>
            </w:pPr>
            <w:r w:rsidRPr="00781A5C">
              <w:rPr>
                <w:rFonts w:ascii="Arial" w:hAnsi="Arial" w:cs="Arial"/>
                <w:sz w:val="19"/>
                <w:szCs w:val="19"/>
              </w:rPr>
              <w:t>Total</w:t>
            </w:r>
          </w:p>
        </w:tc>
      </w:tr>
      <w:tr w:rsidR="002411DB" w:rsidRPr="00781A5C" w14:paraId="65E05485" w14:textId="77777777" w:rsidTr="00781A5C">
        <w:trPr>
          <w:cantSplit/>
        </w:trPr>
        <w:tc>
          <w:tcPr>
            <w:tcW w:w="3960" w:type="dxa"/>
            <w:hideMark/>
          </w:tcPr>
          <w:p w14:paraId="7C87D70F" w14:textId="77777777" w:rsidR="002411DB" w:rsidRPr="00781A5C" w:rsidRDefault="002411DB" w:rsidP="0090666A">
            <w:pPr>
              <w:spacing w:line="360" w:lineRule="auto"/>
              <w:ind w:right="-36"/>
              <w:jc w:val="both"/>
              <w:rPr>
                <w:rFonts w:ascii="Arial" w:hAnsi="Arial" w:cs="Arial"/>
                <w:b/>
                <w:bCs/>
                <w:sz w:val="19"/>
                <w:szCs w:val="19"/>
                <w:u w:val="single"/>
                <w:lang w:val="en-GB" w:bidi="ar-SA"/>
              </w:rPr>
            </w:pPr>
            <w:r w:rsidRPr="00781A5C">
              <w:rPr>
                <w:rFonts w:ascii="Arial" w:hAnsi="Arial" w:cs="Arial"/>
                <w:b/>
                <w:bCs/>
                <w:sz w:val="19"/>
                <w:szCs w:val="19"/>
                <w:u w:val="single"/>
              </w:rPr>
              <w:t>Cost</w:t>
            </w:r>
          </w:p>
        </w:tc>
        <w:tc>
          <w:tcPr>
            <w:tcW w:w="1710" w:type="dxa"/>
          </w:tcPr>
          <w:p w14:paraId="0252648C" w14:textId="77777777" w:rsidR="002411DB" w:rsidRPr="00781A5C" w:rsidRDefault="002411DB" w:rsidP="0090666A">
            <w:pPr>
              <w:spacing w:line="360" w:lineRule="auto"/>
              <w:ind w:left="-8" w:right="-36"/>
              <w:jc w:val="both"/>
              <w:rPr>
                <w:rFonts w:ascii="Arial" w:hAnsi="Arial" w:cs="Arial"/>
                <w:sz w:val="19"/>
                <w:szCs w:val="19"/>
                <w:lang w:val="en-GB" w:bidi="ar-SA"/>
              </w:rPr>
            </w:pPr>
          </w:p>
        </w:tc>
        <w:tc>
          <w:tcPr>
            <w:tcW w:w="1710" w:type="dxa"/>
          </w:tcPr>
          <w:p w14:paraId="2DE7F958" w14:textId="77777777" w:rsidR="002411DB" w:rsidRPr="00781A5C" w:rsidRDefault="002411DB" w:rsidP="0090666A">
            <w:pPr>
              <w:spacing w:line="360" w:lineRule="auto"/>
              <w:ind w:left="-8" w:right="-36"/>
              <w:jc w:val="both"/>
              <w:rPr>
                <w:rFonts w:ascii="Arial" w:hAnsi="Arial" w:cs="Arial"/>
                <w:sz w:val="19"/>
                <w:szCs w:val="19"/>
                <w:lang w:val="en-GB" w:bidi="ar-SA"/>
              </w:rPr>
            </w:pPr>
          </w:p>
        </w:tc>
        <w:tc>
          <w:tcPr>
            <w:tcW w:w="1620" w:type="dxa"/>
          </w:tcPr>
          <w:p w14:paraId="37557E70" w14:textId="77777777" w:rsidR="002411DB" w:rsidRPr="00781A5C" w:rsidRDefault="002411DB" w:rsidP="0090666A">
            <w:pPr>
              <w:spacing w:line="360" w:lineRule="auto"/>
              <w:ind w:left="-8" w:right="-36"/>
              <w:jc w:val="both"/>
              <w:rPr>
                <w:rFonts w:ascii="Arial" w:hAnsi="Arial" w:cs="Arial"/>
                <w:sz w:val="19"/>
                <w:szCs w:val="19"/>
                <w:lang w:val="en-GB" w:bidi="ar-SA"/>
              </w:rPr>
            </w:pPr>
          </w:p>
        </w:tc>
      </w:tr>
      <w:tr w:rsidR="00781A5C" w:rsidRPr="00781A5C" w14:paraId="4AFA15F7" w14:textId="77777777" w:rsidTr="00781A5C">
        <w:trPr>
          <w:cantSplit/>
        </w:trPr>
        <w:tc>
          <w:tcPr>
            <w:tcW w:w="3960" w:type="dxa"/>
            <w:vAlign w:val="bottom"/>
            <w:hideMark/>
          </w:tcPr>
          <w:p w14:paraId="6A17573E" w14:textId="04ACA8B9" w:rsidR="00781A5C" w:rsidRPr="00781A5C" w:rsidRDefault="00781A5C" w:rsidP="00781A5C">
            <w:pPr>
              <w:spacing w:line="360" w:lineRule="auto"/>
              <w:ind w:right="-36"/>
              <w:rPr>
                <w:rFonts w:ascii="Arial" w:hAnsi="Arial" w:cs="Arial"/>
                <w:sz w:val="19"/>
                <w:szCs w:val="19"/>
                <w:lang w:val="en-GB" w:bidi="ar-SA"/>
              </w:rPr>
            </w:pPr>
            <w:r w:rsidRPr="00781A5C">
              <w:rPr>
                <w:rFonts w:ascii="Arial" w:hAnsi="Arial" w:cs="Arial"/>
                <w:sz w:val="19"/>
                <w:szCs w:val="19"/>
              </w:rPr>
              <w:t>1 January 201</w:t>
            </w:r>
            <w:r>
              <w:rPr>
                <w:rFonts w:ascii="Arial" w:hAnsi="Arial" w:cs="Arial"/>
                <w:sz w:val="19"/>
                <w:szCs w:val="19"/>
              </w:rPr>
              <w:t>6</w:t>
            </w:r>
          </w:p>
        </w:tc>
        <w:tc>
          <w:tcPr>
            <w:tcW w:w="1710" w:type="dxa"/>
            <w:vAlign w:val="bottom"/>
          </w:tcPr>
          <w:p w14:paraId="1C7AD911" w14:textId="77033CC1" w:rsidR="00781A5C" w:rsidRPr="00781A5C" w:rsidRDefault="00781A5C" w:rsidP="00781A5C">
            <w:pPr>
              <w:spacing w:line="360" w:lineRule="auto"/>
              <w:ind w:right="-36"/>
              <w:jc w:val="right"/>
              <w:rPr>
                <w:rFonts w:ascii="Arial" w:hAnsi="Arial" w:cs="Arial"/>
                <w:sz w:val="19"/>
                <w:szCs w:val="19"/>
                <w:lang w:val="en-GB"/>
              </w:rPr>
            </w:pPr>
            <w:r w:rsidRPr="00781A5C">
              <w:rPr>
                <w:rFonts w:ascii="Arial" w:hAnsi="Arial" w:cs="Arial"/>
                <w:sz w:val="19"/>
                <w:szCs w:val="19"/>
                <w:lang w:val="en-GB"/>
              </w:rPr>
              <w:t>30,304,370</w:t>
            </w:r>
          </w:p>
        </w:tc>
        <w:tc>
          <w:tcPr>
            <w:tcW w:w="1710" w:type="dxa"/>
            <w:vAlign w:val="bottom"/>
          </w:tcPr>
          <w:p w14:paraId="2FE61819" w14:textId="523EAF06" w:rsidR="00781A5C" w:rsidRPr="00781A5C" w:rsidRDefault="00781A5C" w:rsidP="00781A5C">
            <w:pPr>
              <w:spacing w:line="360" w:lineRule="auto"/>
              <w:ind w:right="-36"/>
              <w:jc w:val="right"/>
              <w:rPr>
                <w:rFonts w:ascii="Arial" w:hAnsi="Arial" w:cs="Arial"/>
                <w:sz w:val="19"/>
                <w:szCs w:val="19"/>
                <w:lang w:val="en-GB"/>
              </w:rPr>
            </w:pPr>
            <w:r w:rsidRPr="00781A5C">
              <w:rPr>
                <w:rFonts w:ascii="Arial" w:hAnsi="Arial" w:cs="Arial"/>
                <w:sz w:val="19"/>
                <w:szCs w:val="19"/>
                <w:lang w:val="en-GB"/>
              </w:rPr>
              <w:t>7,099,015</w:t>
            </w:r>
          </w:p>
        </w:tc>
        <w:tc>
          <w:tcPr>
            <w:tcW w:w="1620" w:type="dxa"/>
            <w:vAlign w:val="bottom"/>
          </w:tcPr>
          <w:p w14:paraId="29375664" w14:textId="49CD5D35" w:rsidR="00781A5C" w:rsidRPr="00781A5C" w:rsidRDefault="00781A5C" w:rsidP="00781A5C">
            <w:pPr>
              <w:spacing w:line="360" w:lineRule="auto"/>
              <w:ind w:right="-36"/>
              <w:jc w:val="right"/>
              <w:rPr>
                <w:rFonts w:ascii="Arial" w:hAnsi="Arial" w:cs="Arial"/>
                <w:sz w:val="19"/>
                <w:szCs w:val="19"/>
                <w:lang w:val="en-GB"/>
              </w:rPr>
            </w:pPr>
            <w:r w:rsidRPr="00781A5C">
              <w:rPr>
                <w:rFonts w:ascii="Arial" w:hAnsi="Arial" w:cs="Arial"/>
                <w:sz w:val="19"/>
                <w:szCs w:val="19"/>
                <w:lang w:val="en-GB"/>
              </w:rPr>
              <w:t>37,403,385</w:t>
            </w:r>
          </w:p>
        </w:tc>
      </w:tr>
      <w:tr w:rsidR="00E955F0" w:rsidRPr="00781A5C" w14:paraId="38268CD0" w14:textId="77777777" w:rsidTr="00781A5C">
        <w:trPr>
          <w:cantSplit/>
        </w:trPr>
        <w:tc>
          <w:tcPr>
            <w:tcW w:w="3960" w:type="dxa"/>
            <w:vAlign w:val="bottom"/>
          </w:tcPr>
          <w:p w14:paraId="2F037A69" w14:textId="453E0FAC" w:rsidR="00E955F0" w:rsidRPr="00781A5C" w:rsidRDefault="00E955F0" w:rsidP="00E955F0">
            <w:pPr>
              <w:spacing w:line="360" w:lineRule="auto"/>
              <w:ind w:right="-36"/>
              <w:rPr>
                <w:rFonts w:ascii="Arial" w:hAnsi="Arial" w:cs="Arial"/>
                <w:sz w:val="19"/>
                <w:szCs w:val="19"/>
              </w:rPr>
            </w:pPr>
            <w:r w:rsidRPr="00781A5C">
              <w:rPr>
                <w:rFonts w:ascii="Arial" w:hAnsi="Arial" w:cs="Arial"/>
                <w:sz w:val="19"/>
                <w:szCs w:val="19"/>
              </w:rPr>
              <w:t>Disposals</w:t>
            </w:r>
          </w:p>
        </w:tc>
        <w:tc>
          <w:tcPr>
            <w:tcW w:w="1710" w:type="dxa"/>
            <w:vAlign w:val="bottom"/>
          </w:tcPr>
          <w:p w14:paraId="337BDF98" w14:textId="667DA6E6" w:rsidR="00E955F0" w:rsidRPr="00781A5C" w:rsidRDefault="00E955F0" w:rsidP="00E955F0">
            <w:pPr>
              <w:pBdr>
                <w:bottom w:val="single" w:sz="4" w:space="1" w:color="auto"/>
              </w:pBdr>
              <w:spacing w:line="360" w:lineRule="auto"/>
              <w:ind w:right="-36"/>
              <w:jc w:val="right"/>
              <w:rPr>
                <w:rFonts w:ascii="Arial" w:hAnsi="Arial" w:cs="Arial"/>
                <w:sz w:val="19"/>
                <w:szCs w:val="19"/>
                <w:lang w:val="en-GB"/>
              </w:rPr>
            </w:pPr>
            <w:r w:rsidRPr="00781A5C">
              <w:rPr>
                <w:rFonts w:ascii="Arial" w:hAnsi="Arial" w:cs="Arial"/>
                <w:sz w:val="19"/>
                <w:szCs w:val="19"/>
                <w:lang w:val="en-GB" w:bidi="ar-SA"/>
              </w:rPr>
              <w:t>(30,304,370)</w:t>
            </w:r>
          </w:p>
        </w:tc>
        <w:tc>
          <w:tcPr>
            <w:tcW w:w="1710" w:type="dxa"/>
            <w:vAlign w:val="bottom"/>
          </w:tcPr>
          <w:p w14:paraId="323D8EB4" w14:textId="58F6E81A" w:rsidR="00E955F0" w:rsidRPr="00781A5C" w:rsidRDefault="00E955F0" w:rsidP="00E955F0">
            <w:pPr>
              <w:pBdr>
                <w:bottom w:val="single" w:sz="4" w:space="1" w:color="auto"/>
              </w:pBdr>
              <w:spacing w:line="360" w:lineRule="auto"/>
              <w:ind w:right="-36"/>
              <w:jc w:val="center"/>
              <w:rPr>
                <w:rFonts w:ascii="Arial" w:hAnsi="Arial" w:cs="Arial"/>
                <w:sz w:val="19"/>
                <w:szCs w:val="19"/>
                <w:lang w:val="en-GB"/>
              </w:rPr>
            </w:pPr>
            <w:r w:rsidRPr="00781A5C">
              <w:rPr>
                <w:rFonts w:ascii="Arial" w:hAnsi="Arial" w:cs="Arial"/>
                <w:sz w:val="19"/>
                <w:szCs w:val="19"/>
                <w:lang w:val="en-GB"/>
              </w:rPr>
              <w:t xml:space="preserve">                -</w:t>
            </w:r>
          </w:p>
        </w:tc>
        <w:tc>
          <w:tcPr>
            <w:tcW w:w="1620" w:type="dxa"/>
            <w:vAlign w:val="bottom"/>
          </w:tcPr>
          <w:p w14:paraId="7E9869FA" w14:textId="19B55E47" w:rsidR="00E955F0" w:rsidRPr="00781A5C" w:rsidRDefault="00E955F0" w:rsidP="00E955F0">
            <w:pPr>
              <w:pBdr>
                <w:bottom w:val="single" w:sz="6" w:space="1" w:color="auto"/>
              </w:pBdr>
              <w:spacing w:line="360" w:lineRule="auto"/>
              <w:ind w:right="-36"/>
              <w:jc w:val="right"/>
              <w:rPr>
                <w:rFonts w:ascii="Arial" w:hAnsi="Arial" w:cs="Arial"/>
                <w:sz w:val="19"/>
                <w:szCs w:val="19"/>
                <w:lang w:val="en-GB"/>
              </w:rPr>
            </w:pPr>
            <w:r w:rsidRPr="00781A5C">
              <w:rPr>
                <w:rFonts w:ascii="Arial" w:hAnsi="Arial" w:cs="Arial"/>
                <w:sz w:val="19"/>
                <w:szCs w:val="19"/>
                <w:lang w:val="en-GB" w:bidi="ar-SA"/>
              </w:rPr>
              <w:t>(30,304,370)</w:t>
            </w:r>
          </w:p>
        </w:tc>
      </w:tr>
      <w:tr w:rsidR="001E0924" w:rsidRPr="00781A5C" w14:paraId="18C523D7" w14:textId="77777777" w:rsidTr="00781A5C">
        <w:trPr>
          <w:cantSplit/>
        </w:trPr>
        <w:tc>
          <w:tcPr>
            <w:tcW w:w="3960" w:type="dxa"/>
            <w:vAlign w:val="bottom"/>
            <w:hideMark/>
          </w:tcPr>
          <w:p w14:paraId="3CB359B9" w14:textId="0D9234D7" w:rsidR="001E0924" w:rsidRPr="00781A5C" w:rsidRDefault="001E0924" w:rsidP="001E0924">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 xml:space="preserve">6 </w:t>
            </w:r>
            <w:r>
              <w:rPr>
                <w:rFonts w:ascii="Arial" w:hAnsi="Arial" w:cstheme="minorBidi"/>
                <w:sz w:val="19"/>
                <w:szCs w:val="19"/>
                <w:lang w:val="en-GB"/>
              </w:rPr>
              <w:t>and 2017</w:t>
            </w:r>
          </w:p>
        </w:tc>
        <w:tc>
          <w:tcPr>
            <w:tcW w:w="1710" w:type="dxa"/>
            <w:vAlign w:val="bottom"/>
          </w:tcPr>
          <w:p w14:paraId="4785D05E" w14:textId="0AA5580E" w:rsidR="001E0924" w:rsidRPr="00781A5C" w:rsidRDefault="001E0924" w:rsidP="001E0924">
            <w:pPr>
              <w:pBdr>
                <w:bottom w:val="single" w:sz="12" w:space="1" w:color="auto"/>
              </w:pBdr>
              <w:spacing w:line="360" w:lineRule="auto"/>
              <w:ind w:right="-36"/>
              <w:jc w:val="center"/>
              <w:rPr>
                <w:rFonts w:ascii="Arial" w:hAnsi="Arial" w:cs="Arial"/>
                <w:sz w:val="19"/>
                <w:szCs w:val="19"/>
                <w:cs/>
                <w:lang w:val="en-GB"/>
              </w:rPr>
            </w:pPr>
            <w:r w:rsidRPr="00781A5C">
              <w:rPr>
                <w:rFonts w:ascii="Arial" w:hAnsi="Arial" w:cs="Arial"/>
                <w:sz w:val="19"/>
                <w:szCs w:val="19"/>
                <w:lang w:val="en-GB"/>
              </w:rPr>
              <w:t xml:space="preserve">                -</w:t>
            </w:r>
          </w:p>
        </w:tc>
        <w:tc>
          <w:tcPr>
            <w:tcW w:w="1710" w:type="dxa"/>
            <w:vAlign w:val="bottom"/>
          </w:tcPr>
          <w:p w14:paraId="73978EE5" w14:textId="31295E03" w:rsidR="001E0924" w:rsidRPr="00781A5C" w:rsidRDefault="001E0924" w:rsidP="001E0924">
            <w:pPr>
              <w:pBdr>
                <w:bottom w:val="single" w:sz="12" w:space="1" w:color="auto"/>
              </w:pBdr>
              <w:spacing w:line="360" w:lineRule="auto"/>
              <w:ind w:right="-36"/>
              <w:jc w:val="right"/>
              <w:rPr>
                <w:rFonts w:ascii="Arial" w:hAnsi="Arial" w:cs="Arial"/>
                <w:sz w:val="19"/>
                <w:szCs w:val="19"/>
                <w:lang w:val="en-GB"/>
              </w:rPr>
            </w:pPr>
            <w:r w:rsidRPr="00781A5C">
              <w:rPr>
                <w:rFonts w:ascii="Arial" w:hAnsi="Arial" w:cs="Arial"/>
                <w:sz w:val="19"/>
                <w:szCs w:val="19"/>
                <w:lang w:val="en-GB"/>
              </w:rPr>
              <w:t>7,099,015</w:t>
            </w:r>
          </w:p>
        </w:tc>
        <w:tc>
          <w:tcPr>
            <w:tcW w:w="1620" w:type="dxa"/>
            <w:vAlign w:val="bottom"/>
          </w:tcPr>
          <w:p w14:paraId="1851E4D9" w14:textId="45CCE07D" w:rsidR="001E0924" w:rsidRPr="00781A5C" w:rsidRDefault="001E0924" w:rsidP="001E0924">
            <w:pPr>
              <w:pBdr>
                <w:bottom w:val="single" w:sz="12" w:space="1" w:color="auto"/>
              </w:pBdr>
              <w:spacing w:line="360" w:lineRule="auto"/>
              <w:ind w:right="-36"/>
              <w:jc w:val="right"/>
              <w:rPr>
                <w:rFonts w:ascii="Arial" w:hAnsi="Arial" w:cs="Arial"/>
                <w:sz w:val="19"/>
                <w:szCs w:val="19"/>
                <w:lang w:val="en-GB"/>
              </w:rPr>
            </w:pPr>
            <w:r w:rsidRPr="00781A5C">
              <w:rPr>
                <w:rFonts w:ascii="Arial" w:hAnsi="Arial" w:cs="Arial"/>
                <w:sz w:val="19"/>
                <w:szCs w:val="19"/>
                <w:lang w:val="en-GB"/>
              </w:rPr>
              <w:t>7,099,015</w:t>
            </w:r>
          </w:p>
        </w:tc>
      </w:tr>
      <w:tr w:rsidR="001E0924" w:rsidRPr="00781A5C" w14:paraId="3AF26EC4" w14:textId="77777777" w:rsidTr="00781A5C">
        <w:trPr>
          <w:cantSplit/>
        </w:trPr>
        <w:tc>
          <w:tcPr>
            <w:tcW w:w="3960" w:type="dxa"/>
            <w:vAlign w:val="bottom"/>
            <w:hideMark/>
          </w:tcPr>
          <w:p w14:paraId="5DFC9BC3" w14:textId="77777777" w:rsidR="001E0924" w:rsidRPr="00781A5C" w:rsidRDefault="001E0924" w:rsidP="001E0924">
            <w:pPr>
              <w:spacing w:line="360" w:lineRule="auto"/>
              <w:ind w:right="-36"/>
              <w:rPr>
                <w:rFonts w:ascii="Arial" w:hAnsi="Arial" w:cs="Arial"/>
                <w:b/>
                <w:bCs/>
                <w:sz w:val="19"/>
                <w:szCs w:val="19"/>
                <w:u w:val="single"/>
              </w:rPr>
            </w:pPr>
          </w:p>
        </w:tc>
        <w:tc>
          <w:tcPr>
            <w:tcW w:w="1710" w:type="dxa"/>
            <w:vAlign w:val="bottom"/>
          </w:tcPr>
          <w:p w14:paraId="3EF06B92" w14:textId="77777777" w:rsidR="001E0924" w:rsidRPr="00781A5C" w:rsidRDefault="001E0924" w:rsidP="001E0924">
            <w:pPr>
              <w:spacing w:line="360" w:lineRule="auto"/>
              <w:ind w:left="-8" w:right="-36"/>
              <w:jc w:val="right"/>
              <w:rPr>
                <w:rFonts w:ascii="Arial" w:hAnsi="Arial" w:cs="Arial"/>
                <w:sz w:val="19"/>
                <w:szCs w:val="19"/>
                <w:lang w:val="en-GB" w:bidi="ar-SA"/>
              </w:rPr>
            </w:pPr>
          </w:p>
        </w:tc>
        <w:tc>
          <w:tcPr>
            <w:tcW w:w="1710" w:type="dxa"/>
            <w:vAlign w:val="bottom"/>
          </w:tcPr>
          <w:p w14:paraId="285B90D0" w14:textId="77777777" w:rsidR="001E0924" w:rsidRPr="00781A5C" w:rsidRDefault="001E0924" w:rsidP="001E0924">
            <w:pPr>
              <w:spacing w:line="360" w:lineRule="auto"/>
              <w:ind w:left="-8" w:right="-36"/>
              <w:jc w:val="right"/>
              <w:rPr>
                <w:rFonts w:ascii="Arial" w:hAnsi="Arial" w:cs="Arial"/>
                <w:sz w:val="19"/>
                <w:szCs w:val="19"/>
                <w:lang w:bidi="ar-SA"/>
              </w:rPr>
            </w:pPr>
          </w:p>
        </w:tc>
        <w:tc>
          <w:tcPr>
            <w:tcW w:w="1620" w:type="dxa"/>
            <w:vAlign w:val="bottom"/>
          </w:tcPr>
          <w:p w14:paraId="5BCF4E0F" w14:textId="77777777" w:rsidR="001E0924" w:rsidRPr="00781A5C" w:rsidRDefault="001E0924" w:rsidP="001E0924">
            <w:pPr>
              <w:spacing w:line="360" w:lineRule="auto"/>
              <w:ind w:left="-8" w:right="-36"/>
              <w:jc w:val="right"/>
              <w:rPr>
                <w:rFonts w:ascii="Arial" w:hAnsi="Arial" w:cs="Arial"/>
                <w:sz w:val="19"/>
                <w:szCs w:val="19"/>
                <w:lang w:val="en-GB" w:bidi="ar-SA"/>
              </w:rPr>
            </w:pPr>
          </w:p>
        </w:tc>
      </w:tr>
      <w:tr w:rsidR="001E0924" w:rsidRPr="00781A5C" w14:paraId="6EC0BC5A" w14:textId="77777777" w:rsidTr="00781A5C">
        <w:trPr>
          <w:cantSplit/>
        </w:trPr>
        <w:tc>
          <w:tcPr>
            <w:tcW w:w="3960" w:type="dxa"/>
            <w:vAlign w:val="bottom"/>
            <w:hideMark/>
          </w:tcPr>
          <w:p w14:paraId="01901C77" w14:textId="77777777" w:rsidR="001E0924" w:rsidRPr="00781A5C" w:rsidRDefault="001E0924" w:rsidP="001E0924">
            <w:pPr>
              <w:spacing w:line="360" w:lineRule="auto"/>
              <w:ind w:right="-36"/>
              <w:rPr>
                <w:rFonts w:ascii="Arial" w:hAnsi="Arial" w:cs="Arial"/>
                <w:b/>
                <w:bCs/>
                <w:sz w:val="19"/>
                <w:szCs w:val="19"/>
                <w:u w:val="single"/>
                <w:lang w:val="en-GB" w:bidi="ar-SA"/>
              </w:rPr>
            </w:pPr>
            <w:r w:rsidRPr="00781A5C">
              <w:rPr>
                <w:rFonts w:ascii="Arial" w:hAnsi="Arial" w:cs="Arial"/>
                <w:b/>
                <w:bCs/>
                <w:sz w:val="19"/>
                <w:szCs w:val="19"/>
                <w:u w:val="single"/>
              </w:rPr>
              <w:t>Accumulated depreciation</w:t>
            </w:r>
          </w:p>
        </w:tc>
        <w:tc>
          <w:tcPr>
            <w:tcW w:w="1710" w:type="dxa"/>
            <w:vAlign w:val="bottom"/>
          </w:tcPr>
          <w:p w14:paraId="10A0AABE" w14:textId="77777777" w:rsidR="001E0924" w:rsidRPr="00781A5C" w:rsidRDefault="001E0924" w:rsidP="001E0924">
            <w:pPr>
              <w:spacing w:line="360" w:lineRule="auto"/>
              <w:ind w:left="-8" w:right="-36"/>
              <w:jc w:val="right"/>
              <w:rPr>
                <w:rFonts w:ascii="Arial" w:hAnsi="Arial" w:cs="Arial"/>
                <w:sz w:val="19"/>
                <w:szCs w:val="19"/>
                <w:lang w:val="en-GB" w:bidi="ar-SA"/>
              </w:rPr>
            </w:pPr>
          </w:p>
        </w:tc>
        <w:tc>
          <w:tcPr>
            <w:tcW w:w="1710" w:type="dxa"/>
            <w:vAlign w:val="bottom"/>
          </w:tcPr>
          <w:p w14:paraId="7EC306A0" w14:textId="77777777" w:rsidR="001E0924" w:rsidRPr="00781A5C" w:rsidRDefault="001E0924" w:rsidP="001E0924">
            <w:pPr>
              <w:spacing w:line="360" w:lineRule="auto"/>
              <w:ind w:left="-8" w:right="-36"/>
              <w:jc w:val="right"/>
              <w:rPr>
                <w:rFonts w:ascii="Arial" w:hAnsi="Arial" w:cs="Arial"/>
                <w:sz w:val="19"/>
                <w:szCs w:val="19"/>
                <w:lang w:val="en-GB" w:bidi="ar-SA"/>
              </w:rPr>
            </w:pPr>
          </w:p>
        </w:tc>
        <w:tc>
          <w:tcPr>
            <w:tcW w:w="1620" w:type="dxa"/>
            <w:vAlign w:val="bottom"/>
          </w:tcPr>
          <w:p w14:paraId="1AE21808" w14:textId="77777777" w:rsidR="001E0924" w:rsidRPr="00781A5C" w:rsidRDefault="001E0924" w:rsidP="001E0924">
            <w:pPr>
              <w:spacing w:line="360" w:lineRule="auto"/>
              <w:ind w:left="-8" w:right="-36"/>
              <w:jc w:val="right"/>
              <w:rPr>
                <w:rFonts w:ascii="Arial" w:hAnsi="Arial" w:cs="Arial"/>
                <w:sz w:val="19"/>
                <w:szCs w:val="19"/>
                <w:lang w:val="en-GB" w:bidi="ar-SA"/>
              </w:rPr>
            </w:pPr>
          </w:p>
        </w:tc>
      </w:tr>
      <w:tr w:rsidR="001E0924" w:rsidRPr="00781A5C" w14:paraId="7742229A" w14:textId="77777777" w:rsidTr="00781A5C">
        <w:trPr>
          <w:cantSplit/>
        </w:trPr>
        <w:tc>
          <w:tcPr>
            <w:tcW w:w="3960" w:type="dxa"/>
            <w:vAlign w:val="bottom"/>
            <w:hideMark/>
          </w:tcPr>
          <w:p w14:paraId="7306B38A" w14:textId="7D7924B7" w:rsidR="001E0924" w:rsidRPr="00781A5C" w:rsidRDefault="001E0924" w:rsidP="001E0924">
            <w:pPr>
              <w:spacing w:line="360" w:lineRule="auto"/>
              <w:ind w:right="-36"/>
              <w:rPr>
                <w:rFonts w:ascii="Arial" w:hAnsi="Arial" w:cs="Arial"/>
                <w:sz w:val="19"/>
                <w:szCs w:val="19"/>
                <w:lang w:val="en-GB" w:bidi="ar-SA"/>
              </w:rPr>
            </w:pPr>
            <w:r w:rsidRPr="00781A5C">
              <w:rPr>
                <w:rFonts w:ascii="Arial" w:hAnsi="Arial" w:cs="Arial"/>
                <w:sz w:val="19"/>
                <w:szCs w:val="19"/>
              </w:rPr>
              <w:t>1 January 201</w:t>
            </w:r>
            <w:r>
              <w:rPr>
                <w:rFonts w:ascii="Arial" w:hAnsi="Arial" w:cs="Arial"/>
                <w:sz w:val="19"/>
                <w:szCs w:val="19"/>
              </w:rPr>
              <w:t>6</w:t>
            </w:r>
          </w:p>
        </w:tc>
        <w:tc>
          <w:tcPr>
            <w:tcW w:w="1710" w:type="dxa"/>
            <w:vAlign w:val="bottom"/>
          </w:tcPr>
          <w:p w14:paraId="6322B63C" w14:textId="3EA78685" w:rsidR="001E0924" w:rsidRPr="00781A5C" w:rsidRDefault="001E0924" w:rsidP="001E0924">
            <w:pPr>
              <w:spacing w:line="360" w:lineRule="auto"/>
              <w:ind w:right="-36"/>
              <w:jc w:val="center"/>
              <w:rPr>
                <w:rFonts w:ascii="Arial" w:hAnsi="Arial" w:cs="Arial"/>
                <w:sz w:val="19"/>
                <w:szCs w:val="19"/>
                <w:cs/>
                <w:lang w:val="en-GB"/>
              </w:rPr>
            </w:pPr>
            <w:r w:rsidRPr="00781A5C">
              <w:rPr>
                <w:rFonts w:ascii="Arial" w:hAnsi="Arial" w:cs="Arial"/>
                <w:sz w:val="19"/>
                <w:szCs w:val="19"/>
                <w:lang w:val="en-GB"/>
              </w:rPr>
              <w:t xml:space="preserve">                -</w:t>
            </w:r>
          </w:p>
        </w:tc>
        <w:tc>
          <w:tcPr>
            <w:tcW w:w="1710" w:type="dxa"/>
            <w:vAlign w:val="bottom"/>
          </w:tcPr>
          <w:p w14:paraId="45B5F470" w14:textId="29C31689" w:rsidR="001E0924" w:rsidRPr="00781A5C" w:rsidRDefault="001E0924" w:rsidP="001E0924">
            <w:pPr>
              <w:spacing w:line="360" w:lineRule="auto"/>
              <w:ind w:right="-36"/>
              <w:jc w:val="right"/>
              <w:rPr>
                <w:rFonts w:ascii="Arial" w:hAnsi="Arial" w:cs="Arial"/>
                <w:sz w:val="19"/>
                <w:szCs w:val="19"/>
                <w:lang w:val="en-GB"/>
              </w:rPr>
            </w:pPr>
            <w:r w:rsidRPr="00781A5C">
              <w:rPr>
                <w:rFonts w:ascii="Arial" w:hAnsi="Arial" w:cs="Arial"/>
                <w:sz w:val="19"/>
                <w:szCs w:val="19"/>
                <w:lang w:val="en-GB"/>
              </w:rPr>
              <w:t>(1,064,854)</w:t>
            </w:r>
          </w:p>
        </w:tc>
        <w:tc>
          <w:tcPr>
            <w:tcW w:w="1620" w:type="dxa"/>
            <w:vAlign w:val="bottom"/>
          </w:tcPr>
          <w:p w14:paraId="706F41F4" w14:textId="3C445B6A" w:rsidR="001E0924" w:rsidRPr="00781A5C" w:rsidRDefault="001E0924" w:rsidP="001E0924">
            <w:pPr>
              <w:spacing w:line="360" w:lineRule="auto"/>
              <w:ind w:right="-36"/>
              <w:jc w:val="right"/>
              <w:rPr>
                <w:rFonts w:ascii="Arial" w:hAnsi="Arial" w:cs="Arial"/>
                <w:sz w:val="19"/>
                <w:szCs w:val="19"/>
                <w:lang w:val="en-GB"/>
              </w:rPr>
            </w:pPr>
            <w:r w:rsidRPr="00781A5C">
              <w:rPr>
                <w:rFonts w:ascii="Arial" w:hAnsi="Arial" w:cs="Arial"/>
                <w:sz w:val="19"/>
                <w:szCs w:val="19"/>
                <w:lang w:val="en-GB"/>
              </w:rPr>
              <w:t>(1,064,854)</w:t>
            </w:r>
          </w:p>
        </w:tc>
      </w:tr>
      <w:tr w:rsidR="001E0924" w:rsidRPr="00781A5C" w14:paraId="7E1CF993" w14:textId="77777777" w:rsidTr="00781A5C">
        <w:trPr>
          <w:cantSplit/>
        </w:trPr>
        <w:tc>
          <w:tcPr>
            <w:tcW w:w="3960" w:type="dxa"/>
            <w:vAlign w:val="bottom"/>
            <w:hideMark/>
          </w:tcPr>
          <w:p w14:paraId="3F365C9D" w14:textId="77777777" w:rsidR="001E0924" w:rsidRPr="00781A5C" w:rsidRDefault="001E0924" w:rsidP="001E0924">
            <w:pPr>
              <w:spacing w:line="360" w:lineRule="auto"/>
              <w:ind w:right="-36"/>
              <w:rPr>
                <w:rFonts w:ascii="Arial" w:hAnsi="Arial" w:cs="Arial"/>
                <w:sz w:val="19"/>
                <w:szCs w:val="19"/>
              </w:rPr>
            </w:pPr>
            <w:r w:rsidRPr="00781A5C">
              <w:rPr>
                <w:rFonts w:ascii="Arial" w:hAnsi="Arial" w:cs="Arial"/>
                <w:sz w:val="19"/>
                <w:szCs w:val="19"/>
              </w:rPr>
              <w:t>Depreciation for the year</w:t>
            </w:r>
          </w:p>
        </w:tc>
        <w:tc>
          <w:tcPr>
            <w:tcW w:w="1710" w:type="dxa"/>
            <w:vAlign w:val="bottom"/>
          </w:tcPr>
          <w:p w14:paraId="238BD7D1" w14:textId="2ADA2875" w:rsidR="001E0924" w:rsidRPr="00781A5C" w:rsidRDefault="001E0924" w:rsidP="001E0924">
            <w:pPr>
              <w:pBdr>
                <w:bottom w:val="single" w:sz="4" w:space="1" w:color="auto"/>
              </w:pBdr>
              <w:spacing w:line="360" w:lineRule="auto"/>
              <w:ind w:right="-36"/>
              <w:jc w:val="center"/>
              <w:rPr>
                <w:rFonts w:ascii="Arial" w:hAnsi="Arial" w:cs="Arial"/>
                <w:sz w:val="19"/>
                <w:szCs w:val="19"/>
                <w:cs/>
                <w:lang w:val="en-GB"/>
              </w:rPr>
            </w:pPr>
            <w:r w:rsidRPr="00781A5C">
              <w:rPr>
                <w:rFonts w:ascii="Arial" w:hAnsi="Arial" w:cs="Arial"/>
                <w:sz w:val="19"/>
                <w:szCs w:val="19"/>
                <w:lang w:val="en-GB"/>
              </w:rPr>
              <w:t xml:space="preserve">                -</w:t>
            </w:r>
          </w:p>
        </w:tc>
        <w:tc>
          <w:tcPr>
            <w:tcW w:w="1710" w:type="dxa"/>
            <w:vAlign w:val="bottom"/>
          </w:tcPr>
          <w:p w14:paraId="46E32C2A" w14:textId="6416A07B" w:rsidR="001E0924" w:rsidRPr="00781A5C" w:rsidRDefault="001E0924" w:rsidP="001E0924">
            <w:pPr>
              <w:pBdr>
                <w:bottom w:val="single" w:sz="4" w:space="1" w:color="auto"/>
              </w:pBdr>
              <w:spacing w:line="360" w:lineRule="auto"/>
              <w:ind w:right="-36"/>
              <w:jc w:val="right"/>
              <w:rPr>
                <w:rFonts w:ascii="Arial" w:hAnsi="Arial" w:cs="Arial"/>
                <w:sz w:val="19"/>
                <w:szCs w:val="19"/>
                <w:lang w:val="en-GB"/>
              </w:rPr>
            </w:pPr>
            <w:r w:rsidRPr="00781A5C">
              <w:rPr>
                <w:rFonts w:ascii="Arial" w:hAnsi="Arial" w:cs="Arial"/>
                <w:sz w:val="19"/>
                <w:szCs w:val="19"/>
                <w:lang w:val="en-GB"/>
              </w:rPr>
              <w:t>(354,951)</w:t>
            </w:r>
          </w:p>
        </w:tc>
        <w:tc>
          <w:tcPr>
            <w:tcW w:w="1620" w:type="dxa"/>
            <w:vAlign w:val="bottom"/>
          </w:tcPr>
          <w:p w14:paraId="14222CCA" w14:textId="53176E4B" w:rsidR="001E0924" w:rsidRPr="00781A5C" w:rsidRDefault="001E0924" w:rsidP="001E0924">
            <w:pPr>
              <w:pBdr>
                <w:bottom w:val="single" w:sz="4" w:space="1" w:color="auto"/>
              </w:pBdr>
              <w:spacing w:line="360" w:lineRule="auto"/>
              <w:ind w:right="-36"/>
              <w:jc w:val="right"/>
              <w:rPr>
                <w:rFonts w:ascii="Arial" w:hAnsi="Arial" w:cs="Arial"/>
                <w:sz w:val="19"/>
                <w:szCs w:val="19"/>
                <w:lang w:val="en-GB"/>
              </w:rPr>
            </w:pPr>
            <w:r w:rsidRPr="00781A5C">
              <w:rPr>
                <w:rFonts w:ascii="Arial" w:hAnsi="Arial" w:cs="Arial"/>
                <w:sz w:val="19"/>
                <w:szCs w:val="19"/>
                <w:lang w:val="en-GB"/>
              </w:rPr>
              <w:t>(354,951)</w:t>
            </w:r>
          </w:p>
        </w:tc>
      </w:tr>
      <w:tr w:rsidR="001E0924" w:rsidRPr="00781A5C" w14:paraId="7FFAFBFB" w14:textId="77777777" w:rsidTr="00781A5C">
        <w:trPr>
          <w:cantSplit/>
        </w:trPr>
        <w:tc>
          <w:tcPr>
            <w:tcW w:w="3960" w:type="dxa"/>
            <w:vAlign w:val="bottom"/>
            <w:hideMark/>
          </w:tcPr>
          <w:p w14:paraId="389F8572" w14:textId="1F2D2B2C" w:rsidR="001E0924" w:rsidRPr="00781A5C" w:rsidRDefault="001E0924" w:rsidP="001E0924">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6</w:t>
            </w:r>
          </w:p>
        </w:tc>
        <w:tc>
          <w:tcPr>
            <w:tcW w:w="1710" w:type="dxa"/>
            <w:vAlign w:val="bottom"/>
          </w:tcPr>
          <w:p w14:paraId="5ACF48CB" w14:textId="03533139" w:rsidR="001E0924" w:rsidRPr="00990D0C" w:rsidRDefault="001E0924" w:rsidP="001E0924">
            <w:pPr>
              <w:spacing w:line="360" w:lineRule="auto"/>
              <w:ind w:right="-36"/>
              <w:jc w:val="center"/>
              <w:rPr>
                <w:rFonts w:ascii="Arial" w:hAnsi="Arial" w:cstheme="minorBidi"/>
                <w:sz w:val="19"/>
                <w:szCs w:val="19"/>
                <w:cs/>
                <w:lang w:val="en-GB"/>
              </w:rPr>
            </w:pPr>
            <w:r w:rsidRPr="00781A5C">
              <w:rPr>
                <w:rFonts w:ascii="Arial" w:hAnsi="Arial" w:cs="Arial"/>
                <w:sz w:val="19"/>
                <w:szCs w:val="19"/>
                <w:lang w:val="en-GB"/>
              </w:rPr>
              <w:t xml:space="preserve">                -</w:t>
            </w:r>
          </w:p>
        </w:tc>
        <w:tc>
          <w:tcPr>
            <w:tcW w:w="1710" w:type="dxa"/>
            <w:vAlign w:val="bottom"/>
          </w:tcPr>
          <w:p w14:paraId="5D28808A" w14:textId="439F5582" w:rsidR="001E0924" w:rsidRPr="00781A5C" w:rsidRDefault="001E0924" w:rsidP="001E0924">
            <w:pPr>
              <w:spacing w:line="360" w:lineRule="auto"/>
              <w:ind w:right="-36"/>
              <w:jc w:val="right"/>
              <w:rPr>
                <w:rFonts w:ascii="Arial" w:hAnsi="Arial" w:cs="Arial"/>
                <w:sz w:val="19"/>
                <w:szCs w:val="19"/>
                <w:lang w:val="en-GB"/>
              </w:rPr>
            </w:pPr>
            <w:r w:rsidRPr="00781A5C">
              <w:rPr>
                <w:rFonts w:ascii="Arial" w:hAnsi="Arial" w:cs="Arial"/>
                <w:sz w:val="19"/>
                <w:szCs w:val="19"/>
                <w:lang w:val="en-GB"/>
              </w:rPr>
              <w:t>(1,419,805)</w:t>
            </w:r>
          </w:p>
        </w:tc>
        <w:tc>
          <w:tcPr>
            <w:tcW w:w="1620" w:type="dxa"/>
            <w:vAlign w:val="bottom"/>
          </w:tcPr>
          <w:p w14:paraId="75D82471" w14:textId="68E4E939" w:rsidR="001E0924" w:rsidRPr="00781A5C" w:rsidRDefault="001E0924" w:rsidP="001E0924">
            <w:pPr>
              <w:spacing w:line="360" w:lineRule="auto"/>
              <w:ind w:right="-36"/>
              <w:jc w:val="right"/>
              <w:rPr>
                <w:rFonts w:ascii="Arial" w:hAnsi="Arial" w:cs="Arial"/>
                <w:sz w:val="19"/>
                <w:szCs w:val="19"/>
                <w:cs/>
                <w:lang w:val="en-GB"/>
              </w:rPr>
            </w:pPr>
            <w:r w:rsidRPr="00781A5C">
              <w:rPr>
                <w:rFonts w:ascii="Arial" w:hAnsi="Arial" w:cs="Arial"/>
                <w:sz w:val="19"/>
                <w:szCs w:val="19"/>
                <w:lang w:val="en-GB"/>
              </w:rPr>
              <w:t>(1,419,805)</w:t>
            </w:r>
          </w:p>
        </w:tc>
      </w:tr>
      <w:tr w:rsidR="001E0924" w:rsidRPr="00781A5C" w14:paraId="081E5933" w14:textId="77777777" w:rsidTr="00781A5C">
        <w:trPr>
          <w:cantSplit/>
        </w:trPr>
        <w:tc>
          <w:tcPr>
            <w:tcW w:w="3960" w:type="dxa"/>
            <w:vAlign w:val="bottom"/>
          </w:tcPr>
          <w:p w14:paraId="5AA1D2FA" w14:textId="77777777" w:rsidR="001E0924" w:rsidRPr="00781A5C" w:rsidRDefault="001E0924" w:rsidP="001E0924">
            <w:pPr>
              <w:spacing w:line="360" w:lineRule="auto"/>
              <w:ind w:right="-36"/>
              <w:rPr>
                <w:rFonts w:ascii="Arial" w:hAnsi="Arial" w:cs="Arial"/>
                <w:sz w:val="19"/>
                <w:szCs w:val="19"/>
              </w:rPr>
            </w:pPr>
            <w:r w:rsidRPr="00781A5C">
              <w:rPr>
                <w:rFonts w:ascii="Arial" w:hAnsi="Arial" w:cs="Arial"/>
                <w:sz w:val="19"/>
                <w:szCs w:val="19"/>
              </w:rPr>
              <w:t>Depreciation for the year</w:t>
            </w:r>
          </w:p>
        </w:tc>
        <w:tc>
          <w:tcPr>
            <w:tcW w:w="1710" w:type="dxa"/>
            <w:vAlign w:val="bottom"/>
          </w:tcPr>
          <w:p w14:paraId="0D27B856" w14:textId="3107AA08" w:rsidR="001E0924" w:rsidRPr="00781A5C" w:rsidRDefault="001E0924" w:rsidP="001E0924">
            <w:pPr>
              <w:pBdr>
                <w:bottom w:val="single" w:sz="4" w:space="1" w:color="auto"/>
              </w:pBdr>
              <w:spacing w:line="360" w:lineRule="auto"/>
              <w:ind w:right="-36"/>
              <w:jc w:val="center"/>
              <w:rPr>
                <w:rFonts w:ascii="Arial" w:hAnsi="Arial" w:cs="Arial"/>
                <w:sz w:val="19"/>
                <w:szCs w:val="19"/>
                <w:cs/>
                <w:lang w:val="en-GB"/>
              </w:rPr>
            </w:pPr>
            <w:r w:rsidRPr="00781A5C">
              <w:rPr>
                <w:rFonts w:ascii="Arial" w:hAnsi="Arial" w:cs="Arial"/>
                <w:sz w:val="19"/>
                <w:szCs w:val="19"/>
                <w:lang w:val="en-GB"/>
              </w:rPr>
              <w:t xml:space="preserve">                -</w:t>
            </w:r>
          </w:p>
        </w:tc>
        <w:tc>
          <w:tcPr>
            <w:tcW w:w="1710" w:type="dxa"/>
            <w:vAlign w:val="bottom"/>
          </w:tcPr>
          <w:p w14:paraId="47D763DA" w14:textId="4D53BB0C" w:rsidR="001E0924" w:rsidRPr="00781A5C" w:rsidRDefault="001E0924" w:rsidP="001E0924">
            <w:pPr>
              <w:pBdr>
                <w:bottom w:val="single" w:sz="4" w:space="1" w:color="auto"/>
              </w:pBdr>
              <w:spacing w:line="360" w:lineRule="auto"/>
              <w:ind w:right="-36"/>
              <w:jc w:val="right"/>
              <w:rPr>
                <w:rFonts w:ascii="Arial" w:hAnsi="Arial" w:cs="Arial"/>
                <w:sz w:val="19"/>
                <w:szCs w:val="19"/>
                <w:lang w:val="en-GB"/>
              </w:rPr>
            </w:pPr>
            <w:r w:rsidRPr="00990D0C">
              <w:rPr>
                <w:rFonts w:ascii="Arial" w:hAnsi="Arial" w:cs="Arial"/>
                <w:sz w:val="19"/>
                <w:szCs w:val="19"/>
                <w:lang w:val="en-GB"/>
              </w:rPr>
              <w:t>(355,923)</w:t>
            </w:r>
          </w:p>
        </w:tc>
        <w:tc>
          <w:tcPr>
            <w:tcW w:w="1620" w:type="dxa"/>
            <w:vAlign w:val="bottom"/>
          </w:tcPr>
          <w:p w14:paraId="2D1E8D45" w14:textId="0DB3051E" w:rsidR="001E0924" w:rsidRPr="00781A5C" w:rsidRDefault="001E0924" w:rsidP="001E0924">
            <w:pPr>
              <w:pBdr>
                <w:bottom w:val="single" w:sz="4" w:space="1" w:color="auto"/>
              </w:pBdr>
              <w:spacing w:line="360" w:lineRule="auto"/>
              <w:ind w:right="-36"/>
              <w:jc w:val="right"/>
              <w:rPr>
                <w:rFonts w:ascii="Arial" w:hAnsi="Arial" w:cs="Arial"/>
                <w:sz w:val="19"/>
                <w:szCs w:val="19"/>
                <w:lang w:val="en-GB"/>
              </w:rPr>
            </w:pPr>
            <w:r w:rsidRPr="00E24B2D">
              <w:rPr>
                <w:rFonts w:ascii="Arial" w:hAnsi="Arial" w:cs="Arial"/>
                <w:sz w:val="19"/>
                <w:szCs w:val="19"/>
                <w:lang w:val="en-GB"/>
              </w:rPr>
              <w:t>(355,923)</w:t>
            </w:r>
          </w:p>
        </w:tc>
      </w:tr>
      <w:tr w:rsidR="001E0924" w:rsidRPr="00781A5C" w14:paraId="09E618A7" w14:textId="77777777" w:rsidTr="00781A5C">
        <w:trPr>
          <w:cantSplit/>
        </w:trPr>
        <w:tc>
          <w:tcPr>
            <w:tcW w:w="3960" w:type="dxa"/>
            <w:vAlign w:val="bottom"/>
          </w:tcPr>
          <w:p w14:paraId="0F50B7CC" w14:textId="632D6F01" w:rsidR="001E0924" w:rsidRPr="00781A5C" w:rsidRDefault="001E0924" w:rsidP="001E0924">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7</w:t>
            </w:r>
          </w:p>
        </w:tc>
        <w:tc>
          <w:tcPr>
            <w:tcW w:w="1710" w:type="dxa"/>
            <w:vAlign w:val="bottom"/>
          </w:tcPr>
          <w:p w14:paraId="26A7BE6A" w14:textId="01D48F99" w:rsidR="001E0924" w:rsidRPr="00781A5C" w:rsidRDefault="001E0924" w:rsidP="001E0924">
            <w:pPr>
              <w:pBdr>
                <w:bottom w:val="single" w:sz="4" w:space="1" w:color="auto"/>
              </w:pBdr>
              <w:spacing w:line="360" w:lineRule="auto"/>
              <w:ind w:right="-36"/>
              <w:jc w:val="center"/>
              <w:rPr>
                <w:rFonts w:ascii="Arial" w:hAnsi="Arial" w:cs="Arial"/>
                <w:sz w:val="19"/>
                <w:szCs w:val="19"/>
                <w:cs/>
                <w:lang w:val="en-GB"/>
              </w:rPr>
            </w:pPr>
            <w:r w:rsidRPr="00781A5C">
              <w:rPr>
                <w:rFonts w:ascii="Arial" w:hAnsi="Arial" w:cs="Arial"/>
                <w:sz w:val="19"/>
                <w:szCs w:val="19"/>
                <w:lang w:val="en-GB"/>
              </w:rPr>
              <w:t xml:space="preserve">                -</w:t>
            </w:r>
          </w:p>
        </w:tc>
        <w:tc>
          <w:tcPr>
            <w:tcW w:w="1710" w:type="dxa"/>
            <w:vAlign w:val="bottom"/>
          </w:tcPr>
          <w:p w14:paraId="0C40AFEB" w14:textId="203B9AE5" w:rsidR="001E0924" w:rsidRPr="00781A5C" w:rsidRDefault="001E0924" w:rsidP="001E0924">
            <w:pPr>
              <w:pBdr>
                <w:bottom w:val="single" w:sz="4" w:space="1" w:color="auto"/>
              </w:pBdr>
              <w:spacing w:line="360" w:lineRule="auto"/>
              <w:ind w:right="-36"/>
              <w:jc w:val="right"/>
              <w:rPr>
                <w:rFonts w:ascii="Arial" w:hAnsi="Arial" w:cs="Arial"/>
                <w:sz w:val="19"/>
                <w:szCs w:val="19"/>
                <w:lang w:val="en-GB"/>
              </w:rPr>
            </w:pPr>
            <w:r w:rsidRPr="00990D0C">
              <w:rPr>
                <w:rFonts w:ascii="Arial" w:hAnsi="Arial" w:cs="Arial"/>
                <w:sz w:val="19"/>
                <w:szCs w:val="19"/>
                <w:lang w:val="en-GB"/>
              </w:rPr>
              <w:t>(1,775,728)</w:t>
            </w:r>
          </w:p>
        </w:tc>
        <w:tc>
          <w:tcPr>
            <w:tcW w:w="1620" w:type="dxa"/>
            <w:vAlign w:val="bottom"/>
          </w:tcPr>
          <w:p w14:paraId="28A981D2" w14:textId="27D7F97C" w:rsidR="001E0924" w:rsidRPr="00781A5C" w:rsidRDefault="001E0924" w:rsidP="001E0924">
            <w:pPr>
              <w:pBdr>
                <w:bottom w:val="single" w:sz="4" w:space="1" w:color="auto"/>
              </w:pBdr>
              <w:spacing w:line="360" w:lineRule="auto"/>
              <w:ind w:right="-36"/>
              <w:jc w:val="right"/>
              <w:rPr>
                <w:rFonts w:ascii="Arial" w:hAnsi="Arial" w:cs="Arial"/>
                <w:sz w:val="19"/>
                <w:szCs w:val="19"/>
                <w:lang w:val="en-GB"/>
              </w:rPr>
            </w:pPr>
            <w:r w:rsidRPr="00E24B2D">
              <w:rPr>
                <w:rFonts w:ascii="Arial" w:hAnsi="Arial" w:cs="Arial"/>
                <w:sz w:val="19"/>
                <w:szCs w:val="19"/>
                <w:lang w:val="en-GB"/>
              </w:rPr>
              <w:t>(1,775,728)</w:t>
            </w:r>
          </w:p>
        </w:tc>
      </w:tr>
      <w:tr w:rsidR="001E0924" w:rsidRPr="00781A5C" w14:paraId="23A96AA0" w14:textId="77777777" w:rsidTr="00781A5C">
        <w:trPr>
          <w:cantSplit/>
        </w:trPr>
        <w:tc>
          <w:tcPr>
            <w:tcW w:w="3960" w:type="dxa"/>
            <w:vAlign w:val="bottom"/>
          </w:tcPr>
          <w:p w14:paraId="5B4C7D75" w14:textId="77777777" w:rsidR="001E0924" w:rsidRPr="00781A5C" w:rsidRDefault="001E0924" w:rsidP="001E0924">
            <w:pPr>
              <w:spacing w:line="360" w:lineRule="auto"/>
              <w:ind w:right="-36"/>
              <w:rPr>
                <w:rFonts w:ascii="Arial" w:hAnsi="Arial" w:cs="Arial"/>
                <w:sz w:val="19"/>
                <w:szCs w:val="19"/>
              </w:rPr>
            </w:pPr>
          </w:p>
        </w:tc>
        <w:tc>
          <w:tcPr>
            <w:tcW w:w="1710" w:type="dxa"/>
            <w:vAlign w:val="bottom"/>
          </w:tcPr>
          <w:p w14:paraId="2075D396" w14:textId="77777777" w:rsidR="001E0924" w:rsidRPr="00990D0C" w:rsidRDefault="001E0924" w:rsidP="001E0924">
            <w:pPr>
              <w:spacing w:line="360" w:lineRule="auto"/>
              <w:ind w:left="-8" w:right="-36"/>
              <w:jc w:val="right"/>
              <w:rPr>
                <w:rFonts w:ascii="Arial" w:hAnsi="Arial" w:cs="Arial"/>
                <w:sz w:val="19"/>
                <w:szCs w:val="19"/>
                <w:u w:val="double"/>
                <w:lang w:bidi="ar-SA"/>
              </w:rPr>
            </w:pPr>
          </w:p>
        </w:tc>
        <w:tc>
          <w:tcPr>
            <w:tcW w:w="1710" w:type="dxa"/>
            <w:vAlign w:val="bottom"/>
          </w:tcPr>
          <w:p w14:paraId="6342F26A" w14:textId="77777777" w:rsidR="001E0924" w:rsidRPr="00781A5C" w:rsidRDefault="001E0924" w:rsidP="001E0924">
            <w:pPr>
              <w:tabs>
                <w:tab w:val="decimal" w:pos="792"/>
              </w:tabs>
              <w:spacing w:line="360" w:lineRule="auto"/>
              <w:ind w:left="-8" w:right="-36"/>
              <w:jc w:val="right"/>
              <w:rPr>
                <w:rFonts w:ascii="Arial" w:hAnsi="Arial" w:cs="Arial"/>
                <w:sz w:val="19"/>
                <w:szCs w:val="19"/>
                <w:u w:val="double"/>
                <w:lang w:val="en-GB" w:bidi="ar-SA"/>
              </w:rPr>
            </w:pPr>
          </w:p>
        </w:tc>
        <w:tc>
          <w:tcPr>
            <w:tcW w:w="1620" w:type="dxa"/>
            <w:vAlign w:val="bottom"/>
          </w:tcPr>
          <w:p w14:paraId="1A5AACF1" w14:textId="77777777" w:rsidR="001E0924" w:rsidRPr="00781A5C" w:rsidRDefault="001E0924" w:rsidP="001E0924">
            <w:pPr>
              <w:tabs>
                <w:tab w:val="decimal" w:pos="792"/>
              </w:tabs>
              <w:spacing w:line="360" w:lineRule="auto"/>
              <w:ind w:left="-8" w:right="-36"/>
              <w:jc w:val="right"/>
              <w:rPr>
                <w:rFonts w:ascii="Arial" w:hAnsi="Arial" w:cs="Arial"/>
                <w:sz w:val="19"/>
                <w:szCs w:val="19"/>
                <w:u w:val="double"/>
                <w:lang w:val="en-GB" w:bidi="ar-SA"/>
              </w:rPr>
            </w:pPr>
          </w:p>
        </w:tc>
      </w:tr>
      <w:tr w:rsidR="001E0924" w:rsidRPr="00781A5C" w14:paraId="0DFE1CA8" w14:textId="77777777" w:rsidTr="00781A5C">
        <w:trPr>
          <w:cantSplit/>
        </w:trPr>
        <w:tc>
          <w:tcPr>
            <w:tcW w:w="3960" w:type="dxa"/>
            <w:vAlign w:val="bottom"/>
            <w:hideMark/>
          </w:tcPr>
          <w:p w14:paraId="340927FF" w14:textId="77777777" w:rsidR="001E0924" w:rsidRPr="00781A5C" w:rsidRDefault="001E0924" w:rsidP="001E0924">
            <w:pPr>
              <w:spacing w:line="360" w:lineRule="auto"/>
              <w:ind w:right="-36"/>
              <w:rPr>
                <w:rFonts w:ascii="Arial" w:hAnsi="Arial" w:cs="Arial"/>
                <w:b/>
                <w:bCs/>
                <w:sz w:val="19"/>
                <w:szCs w:val="19"/>
              </w:rPr>
            </w:pPr>
            <w:r w:rsidRPr="00781A5C">
              <w:rPr>
                <w:rFonts w:ascii="Arial" w:hAnsi="Arial" w:cs="Arial"/>
                <w:b/>
                <w:bCs/>
                <w:sz w:val="19"/>
                <w:szCs w:val="19"/>
              </w:rPr>
              <w:t>Net book value</w:t>
            </w:r>
          </w:p>
        </w:tc>
        <w:tc>
          <w:tcPr>
            <w:tcW w:w="1710" w:type="dxa"/>
            <w:vAlign w:val="bottom"/>
          </w:tcPr>
          <w:p w14:paraId="5E50327C" w14:textId="77777777" w:rsidR="001E0924" w:rsidRPr="00781A5C" w:rsidRDefault="001E0924" w:rsidP="001E0924">
            <w:pPr>
              <w:tabs>
                <w:tab w:val="decimal" w:pos="702"/>
              </w:tabs>
              <w:spacing w:line="360" w:lineRule="auto"/>
              <w:ind w:left="-8" w:right="-36"/>
              <w:jc w:val="right"/>
              <w:rPr>
                <w:rFonts w:ascii="Arial" w:hAnsi="Arial" w:cs="Arial"/>
                <w:sz w:val="19"/>
                <w:szCs w:val="19"/>
                <w:u w:val="double"/>
                <w:lang w:val="en-GB" w:bidi="ar-SA"/>
              </w:rPr>
            </w:pPr>
          </w:p>
        </w:tc>
        <w:tc>
          <w:tcPr>
            <w:tcW w:w="1710" w:type="dxa"/>
            <w:vAlign w:val="bottom"/>
          </w:tcPr>
          <w:p w14:paraId="45AD9883" w14:textId="77777777" w:rsidR="001E0924" w:rsidRPr="00781A5C" w:rsidRDefault="001E0924" w:rsidP="001E0924">
            <w:pPr>
              <w:tabs>
                <w:tab w:val="decimal" w:pos="792"/>
              </w:tabs>
              <w:spacing w:line="360" w:lineRule="auto"/>
              <w:ind w:left="-8" w:right="-36"/>
              <w:jc w:val="right"/>
              <w:rPr>
                <w:rFonts w:ascii="Arial" w:hAnsi="Arial" w:cs="Arial"/>
                <w:sz w:val="19"/>
                <w:szCs w:val="19"/>
                <w:u w:val="double"/>
                <w:lang w:val="en-GB" w:bidi="ar-SA"/>
              </w:rPr>
            </w:pPr>
          </w:p>
        </w:tc>
        <w:tc>
          <w:tcPr>
            <w:tcW w:w="1620" w:type="dxa"/>
            <w:vAlign w:val="bottom"/>
          </w:tcPr>
          <w:p w14:paraId="2FC0AEC9" w14:textId="77777777" w:rsidR="001E0924" w:rsidRPr="00781A5C" w:rsidRDefault="001E0924" w:rsidP="001E0924">
            <w:pPr>
              <w:tabs>
                <w:tab w:val="decimal" w:pos="792"/>
              </w:tabs>
              <w:spacing w:line="360" w:lineRule="auto"/>
              <w:ind w:left="-8" w:right="-36"/>
              <w:jc w:val="right"/>
              <w:rPr>
                <w:rFonts w:ascii="Arial" w:hAnsi="Arial" w:cs="Arial"/>
                <w:sz w:val="19"/>
                <w:szCs w:val="19"/>
                <w:u w:val="double"/>
                <w:lang w:val="en-GB" w:bidi="ar-SA"/>
              </w:rPr>
            </w:pPr>
          </w:p>
        </w:tc>
      </w:tr>
      <w:tr w:rsidR="001E0924" w:rsidRPr="00781A5C" w14:paraId="788D6469" w14:textId="77777777" w:rsidTr="00781A5C">
        <w:trPr>
          <w:cantSplit/>
        </w:trPr>
        <w:tc>
          <w:tcPr>
            <w:tcW w:w="3960" w:type="dxa"/>
            <w:hideMark/>
          </w:tcPr>
          <w:p w14:paraId="689DFF05" w14:textId="1DE07241" w:rsidR="001E0924" w:rsidRPr="00781A5C" w:rsidRDefault="001E0924" w:rsidP="001E0924">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6</w:t>
            </w:r>
          </w:p>
        </w:tc>
        <w:tc>
          <w:tcPr>
            <w:tcW w:w="1710" w:type="dxa"/>
            <w:vAlign w:val="bottom"/>
          </w:tcPr>
          <w:p w14:paraId="104D402E" w14:textId="237F229D" w:rsidR="001E0924" w:rsidRPr="00781A5C" w:rsidRDefault="001E0924" w:rsidP="001E0924">
            <w:pPr>
              <w:pBdr>
                <w:bottom w:val="single" w:sz="12" w:space="1" w:color="auto"/>
              </w:pBdr>
              <w:spacing w:line="360" w:lineRule="auto"/>
              <w:ind w:right="-36"/>
              <w:jc w:val="center"/>
              <w:rPr>
                <w:rFonts w:ascii="Arial" w:hAnsi="Arial" w:cs="Arial"/>
                <w:sz w:val="19"/>
                <w:szCs w:val="19"/>
                <w:lang w:val="en-GB"/>
              </w:rPr>
            </w:pPr>
            <w:r w:rsidRPr="00781A5C">
              <w:rPr>
                <w:rFonts w:ascii="Arial" w:hAnsi="Arial" w:cs="Arial"/>
                <w:sz w:val="19"/>
                <w:szCs w:val="19"/>
                <w:lang w:val="en-GB"/>
              </w:rPr>
              <w:t xml:space="preserve">                -</w:t>
            </w:r>
          </w:p>
        </w:tc>
        <w:tc>
          <w:tcPr>
            <w:tcW w:w="1710" w:type="dxa"/>
            <w:vAlign w:val="bottom"/>
          </w:tcPr>
          <w:p w14:paraId="7EA3E49F" w14:textId="05338FA8" w:rsidR="001E0924" w:rsidRPr="00781A5C" w:rsidRDefault="001E0924" w:rsidP="001E0924">
            <w:pPr>
              <w:pBdr>
                <w:bottom w:val="single" w:sz="12" w:space="1" w:color="auto"/>
              </w:pBdr>
              <w:spacing w:line="360" w:lineRule="auto"/>
              <w:ind w:right="-36"/>
              <w:jc w:val="right"/>
              <w:rPr>
                <w:rFonts w:ascii="Arial" w:hAnsi="Arial" w:cs="Arial"/>
                <w:sz w:val="19"/>
                <w:szCs w:val="19"/>
                <w:lang w:val="en-GB"/>
              </w:rPr>
            </w:pPr>
            <w:r w:rsidRPr="00781A5C">
              <w:rPr>
                <w:rFonts w:ascii="Arial" w:hAnsi="Arial" w:cs="Arial"/>
                <w:sz w:val="19"/>
                <w:szCs w:val="19"/>
                <w:lang w:val="en-GB"/>
              </w:rPr>
              <w:t>5,679,210</w:t>
            </w:r>
          </w:p>
        </w:tc>
        <w:tc>
          <w:tcPr>
            <w:tcW w:w="1620" w:type="dxa"/>
            <w:vAlign w:val="bottom"/>
          </w:tcPr>
          <w:p w14:paraId="7086A5A3" w14:textId="261AE604" w:rsidR="001E0924" w:rsidRPr="00781A5C" w:rsidRDefault="001E0924" w:rsidP="001E0924">
            <w:pPr>
              <w:pBdr>
                <w:bottom w:val="single" w:sz="12" w:space="1" w:color="auto"/>
              </w:pBdr>
              <w:spacing w:line="360" w:lineRule="auto"/>
              <w:ind w:right="-36"/>
              <w:jc w:val="right"/>
              <w:rPr>
                <w:rFonts w:ascii="Arial" w:hAnsi="Arial" w:cs="Arial"/>
                <w:sz w:val="19"/>
                <w:szCs w:val="19"/>
                <w:lang w:val="en-GB"/>
              </w:rPr>
            </w:pPr>
            <w:r w:rsidRPr="00781A5C">
              <w:rPr>
                <w:rFonts w:ascii="Arial" w:hAnsi="Arial" w:cs="Arial"/>
                <w:sz w:val="19"/>
                <w:szCs w:val="19"/>
                <w:lang w:val="en-GB"/>
              </w:rPr>
              <w:t>5,679,210</w:t>
            </w:r>
          </w:p>
        </w:tc>
      </w:tr>
      <w:tr w:rsidR="001E0924" w:rsidRPr="00781A5C" w14:paraId="4B2F023A" w14:textId="77777777" w:rsidTr="00781A5C">
        <w:trPr>
          <w:cantSplit/>
        </w:trPr>
        <w:tc>
          <w:tcPr>
            <w:tcW w:w="3960" w:type="dxa"/>
          </w:tcPr>
          <w:p w14:paraId="6351F645" w14:textId="5C9E9760" w:rsidR="001E0924" w:rsidRPr="00781A5C" w:rsidRDefault="001E0924" w:rsidP="001E0924">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7</w:t>
            </w:r>
          </w:p>
        </w:tc>
        <w:tc>
          <w:tcPr>
            <w:tcW w:w="1710" w:type="dxa"/>
            <w:vAlign w:val="bottom"/>
          </w:tcPr>
          <w:p w14:paraId="5A61A515" w14:textId="761B1A59" w:rsidR="001E0924" w:rsidRPr="00781A5C" w:rsidRDefault="001E0924" w:rsidP="001E0924">
            <w:pPr>
              <w:pBdr>
                <w:bottom w:val="single" w:sz="12" w:space="1" w:color="auto"/>
              </w:pBdr>
              <w:spacing w:line="360" w:lineRule="auto"/>
              <w:ind w:right="-36"/>
              <w:jc w:val="center"/>
              <w:rPr>
                <w:rFonts w:ascii="Arial" w:hAnsi="Arial" w:cs="Arial"/>
                <w:sz w:val="19"/>
                <w:szCs w:val="19"/>
                <w:lang w:val="en-GB"/>
              </w:rPr>
            </w:pPr>
            <w:r w:rsidRPr="00781A5C">
              <w:rPr>
                <w:rFonts w:ascii="Arial" w:hAnsi="Arial" w:cs="Arial"/>
                <w:sz w:val="19"/>
                <w:szCs w:val="19"/>
                <w:lang w:val="en-GB"/>
              </w:rPr>
              <w:t xml:space="preserve">                -</w:t>
            </w:r>
          </w:p>
        </w:tc>
        <w:tc>
          <w:tcPr>
            <w:tcW w:w="1710" w:type="dxa"/>
            <w:vAlign w:val="bottom"/>
          </w:tcPr>
          <w:p w14:paraId="6F0705AC" w14:textId="127319C9" w:rsidR="001E0924" w:rsidRPr="00781A5C" w:rsidRDefault="001E0924" w:rsidP="001E0924">
            <w:pPr>
              <w:pBdr>
                <w:bottom w:val="single" w:sz="12" w:space="1" w:color="auto"/>
              </w:pBdr>
              <w:spacing w:line="360" w:lineRule="auto"/>
              <w:ind w:right="-36"/>
              <w:jc w:val="right"/>
              <w:rPr>
                <w:rFonts w:ascii="Arial" w:hAnsi="Arial" w:cs="Arial"/>
                <w:sz w:val="19"/>
                <w:szCs w:val="19"/>
                <w:lang w:val="en-GB"/>
              </w:rPr>
            </w:pPr>
            <w:r w:rsidRPr="00990D0C">
              <w:rPr>
                <w:rFonts w:ascii="Arial" w:hAnsi="Arial" w:cs="Arial"/>
                <w:sz w:val="19"/>
                <w:szCs w:val="19"/>
                <w:lang w:val="en-GB"/>
              </w:rPr>
              <w:t>5,323,287</w:t>
            </w:r>
          </w:p>
        </w:tc>
        <w:tc>
          <w:tcPr>
            <w:tcW w:w="1620" w:type="dxa"/>
            <w:vAlign w:val="bottom"/>
          </w:tcPr>
          <w:p w14:paraId="7B7178AA" w14:textId="725D2B61" w:rsidR="001E0924" w:rsidRPr="00781A5C" w:rsidRDefault="001E0924" w:rsidP="001E0924">
            <w:pPr>
              <w:pBdr>
                <w:bottom w:val="single" w:sz="12" w:space="1" w:color="auto"/>
              </w:pBdr>
              <w:spacing w:line="360" w:lineRule="auto"/>
              <w:ind w:right="-36"/>
              <w:jc w:val="right"/>
              <w:rPr>
                <w:rFonts w:ascii="Arial" w:hAnsi="Arial" w:cs="Arial"/>
                <w:sz w:val="19"/>
                <w:szCs w:val="19"/>
                <w:lang w:val="en-GB"/>
              </w:rPr>
            </w:pPr>
            <w:r w:rsidRPr="00E24B2D">
              <w:rPr>
                <w:rFonts w:ascii="Arial" w:hAnsi="Arial" w:cs="Arial"/>
                <w:sz w:val="19"/>
                <w:szCs w:val="19"/>
                <w:lang w:val="en-GB"/>
              </w:rPr>
              <w:t>5,323,287</w:t>
            </w:r>
          </w:p>
        </w:tc>
      </w:tr>
      <w:tr w:rsidR="001E0924" w:rsidRPr="00781A5C" w14:paraId="571232C3" w14:textId="77777777" w:rsidTr="00781A5C">
        <w:trPr>
          <w:cantSplit/>
        </w:trPr>
        <w:tc>
          <w:tcPr>
            <w:tcW w:w="3960" w:type="dxa"/>
            <w:vAlign w:val="bottom"/>
          </w:tcPr>
          <w:p w14:paraId="65753745" w14:textId="77777777" w:rsidR="001E0924" w:rsidRPr="00781A5C" w:rsidRDefault="001E0924" w:rsidP="001E0924">
            <w:pPr>
              <w:tabs>
                <w:tab w:val="decimal" w:pos="792"/>
              </w:tabs>
              <w:spacing w:line="360" w:lineRule="auto"/>
              <w:ind w:right="-36"/>
              <w:jc w:val="both"/>
              <w:rPr>
                <w:rFonts w:ascii="Arial" w:hAnsi="Arial" w:cs="Arial"/>
                <w:sz w:val="19"/>
                <w:szCs w:val="19"/>
              </w:rPr>
            </w:pPr>
          </w:p>
        </w:tc>
        <w:tc>
          <w:tcPr>
            <w:tcW w:w="1710" w:type="dxa"/>
            <w:vAlign w:val="bottom"/>
          </w:tcPr>
          <w:p w14:paraId="5CD647DA" w14:textId="77777777" w:rsidR="001E0924" w:rsidRPr="00781A5C" w:rsidRDefault="001E0924" w:rsidP="001E0924">
            <w:pPr>
              <w:tabs>
                <w:tab w:val="decimal" w:pos="792"/>
              </w:tabs>
              <w:spacing w:line="360" w:lineRule="auto"/>
              <w:ind w:right="-36"/>
              <w:jc w:val="right"/>
              <w:rPr>
                <w:rFonts w:ascii="Arial" w:hAnsi="Arial" w:cs="Arial"/>
                <w:sz w:val="19"/>
                <w:szCs w:val="19"/>
                <w:u w:val="double"/>
                <w:lang w:bidi="ar-SA"/>
              </w:rPr>
            </w:pPr>
          </w:p>
        </w:tc>
        <w:tc>
          <w:tcPr>
            <w:tcW w:w="1710" w:type="dxa"/>
            <w:vAlign w:val="bottom"/>
          </w:tcPr>
          <w:p w14:paraId="238F64B7" w14:textId="77777777" w:rsidR="001E0924" w:rsidRPr="00781A5C" w:rsidRDefault="001E0924" w:rsidP="001E0924">
            <w:pPr>
              <w:tabs>
                <w:tab w:val="decimal" w:pos="792"/>
              </w:tabs>
              <w:spacing w:line="360" w:lineRule="auto"/>
              <w:ind w:right="-36"/>
              <w:jc w:val="right"/>
              <w:rPr>
                <w:rFonts w:ascii="Arial" w:hAnsi="Arial" w:cs="Arial"/>
                <w:sz w:val="19"/>
                <w:szCs w:val="19"/>
                <w:u w:val="double"/>
                <w:lang w:val="en-GB" w:bidi="ar-SA"/>
              </w:rPr>
            </w:pPr>
          </w:p>
        </w:tc>
        <w:tc>
          <w:tcPr>
            <w:tcW w:w="1620" w:type="dxa"/>
            <w:vAlign w:val="bottom"/>
          </w:tcPr>
          <w:p w14:paraId="4F17973F" w14:textId="77777777" w:rsidR="001E0924" w:rsidRPr="00781A5C" w:rsidRDefault="001E0924" w:rsidP="001E0924">
            <w:pPr>
              <w:spacing w:line="360" w:lineRule="auto"/>
              <w:ind w:left="-33" w:right="-36"/>
              <w:jc w:val="right"/>
              <w:rPr>
                <w:rFonts w:ascii="Arial" w:hAnsi="Arial" w:cs="Arial"/>
                <w:sz w:val="19"/>
                <w:szCs w:val="19"/>
                <w:lang w:val="en-GB" w:bidi="ar-SA"/>
              </w:rPr>
            </w:pPr>
          </w:p>
        </w:tc>
      </w:tr>
      <w:tr w:rsidR="001E0924" w:rsidRPr="00781A5C" w14:paraId="4F115DD0" w14:textId="77777777" w:rsidTr="00781A5C">
        <w:trPr>
          <w:cantSplit/>
        </w:trPr>
        <w:tc>
          <w:tcPr>
            <w:tcW w:w="3960" w:type="dxa"/>
            <w:vAlign w:val="bottom"/>
            <w:hideMark/>
          </w:tcPr>
          <w:p w14:paraId="70324BBD" w14:textId="223D4EE8" w:rsidR="001E0924" w:rsidRPr="00781A5C" w:rsidRDefault="001E0924" w:rsidP="001E0924">
            <w:pPr>
              <w:spacing w:line="360" w:lineRule="auto"/>
              <w:ind w:right="-36"/>
              <w:jc w:val="both"/>
              <w:rPr>
                <w:rFonts w:ascii="Arial" w:hAnsi="Arial" w:cs="Arial"/>
                <w:b/>
                <w:bCs/>
                <w:sz w:val="19"/>
                <w:szCs w:val="19"/>
              </w:rPr>
            </w:pPr>
            <w:r w:rsidRPr="00781A5C">
              <w:rPr>
                <w:rFonts w:ascii="Arial" w:hAnsi="Arial" w:cs="Arial"/>
                <w:b/>
                <w:bCs/>
                <w:sz w:val="19"/>
                <w:szCs w:val="19"/>
              </w:rPr>
              <w:t>Depreciation for the year 201</w:t>
            </w:r>
            <w:r>
              <w:rPr>
                <w:rFonts w:ascii="Arial" w:hAnsi="Arial" w:cs="Arial"/>
                <w:b/>
                <w:bCs/>
                <w:sz w:val="19"/>
                <w:szCs w:val="19"/>
              </w:rPr>
              <w:t>6</w:t>
            </w:r>
          </w:p>
        </w:tc>
        <w:tc>
          <w:tcPr>
            <w:tcW w:w="1710" w:type="dxa"/>
            <w:vAlign w:val="bottom"/>
          </w:tcPr>
          <w:p w14:paraId="549076E3" w14:textId="77777777" w:rsidR="001E0924" w:rsidRPr="00781A5C" w:rsidRDefault="001E0924" w:rsidP="001E0924">
            <w:pPr>
              <w:tabs>
                <w:tab w:val="decimal" w:pos="792"/>
              </w:tabs>
              <w:spacing w:line="360" w:lineRule="auto"/>
              <w:ind w:right="-36"/>
              <w:jc w:val="right"/>
              <w:rPr>
                <w:rFonts w:ascii="Arial" w:hAnsi="Arial" w:cs="Arial"/>
                <w:sz w:val="19"/>
                <w:szCs w:val="19"/>
                <w:u w:val="double"/>
                <w:lang w:val="en-GB" w:bidi="ar-SA"/>
              </w:rPr>
            </w:pPr>
          </w:p>
        </w:tc>
        <w:tc>
          <w:tcPr>
            <w:tcW w:w="1710" w:type="dxa"/>
            <w:vAlign w:val="bottom"/>
          </w:tcPr>
          <w:p w14:paraId="452DCB97" w14:textId="77777777" w:rsidR="001E0924" w:rsidRPr="00781A5C" w:rsidRDefault="001E0924" w:rsidP="001E0924">
            <w:pPr>
              <w:tabs>
                <w:tab w:val="decimal" w:pos="792"/>
              </w:tabs>
              <w:spacing w:line="360" w:lineRule="auto"/>
              <w:ind w:right="-36"/>
              <w:jc w:val="right"/>
              <w:rPr>
                <w:rFonts w:ascii="Arial" w:hAnsi="Arial" w:cs="Arial"/>
                <w:sz w:val="19"/>
                <w:szCs w:val="19"/>
                <w:u w:val="double"/>
                <w:lang w:val="en-GB" w:bidi="ar-SA"/>
              </w:rPr>
            </w:pPr>
          </w:p>
        </w:tc>
        <w:tc>
          <w:tcPr>
            <w:tcW w:w="1620" w:type="dxa"/>
            <w:vAlign w:val="bottom"/>
          </w:tcPr>
          <w:p w14:paraId="08E833A1" w14:textId="50C3082F" w:rsidR="001E0924" w:rsidRPr="00781A5C" w:rsidRDefault="001E0924" w:rsidP="001E0924">
            <w:pPr>
              <w:pBdr>
                <w:bottom w:val="single" w:sz="12" w:space="1" w:color="auto"/>
              </w:pBdr>
              <w:spacing w:line="360" w:lineRule="auto"/>
              <w:ind w:left="-33" w:right="-36"/>
              <w:jc w:val="right"/>
              <w:rPr>
                <w:rFonts w:ascii="Arial" w:hAnsi="Arial" w:cs="Arial"/>
                <w:sz w:val="19"/>
                <w:szCs w:val="19"/>
                <w:lang w:val="en-GB" w:bidi="ar-SA"/>
              </w:rPr>
            </w:pPr>
            <w:r w:rsidRPr="00781A5C">
              <w:rPr>
                <w:rFonts w:ascii="Arial" w:hAnsi="Arial" w:cs="Arial"/>
                <w:sz w:val="19"/>
                <w:szCs w:val="19"/>
                <w:lang w:val="en-GB" w:bidi="ar-SA"/>
              </w:rPr>
              <w:t>354,951</w:t>
            </w:r>
          </w:p>
        </w:tc>
      </w:tr>
      <w:tr w:rsidR="001E0924" w:rsidRPr="00781A5C" w14:paraId="71C7885B" w14:textId="77777777" w:rsidTr="00781A5C">
        <w:trPr>
          <w:cantSplit/>
        </w:trPr>
        <w:tc>
          <w:tcPr>
            <w:tcW w:w="3960" w:type="dxa"/>
            <w:vAlign w:val="bottom"/>
            <w:hideMark/>
          </w:tcPr>
          <w:p w14:paraId="59D8001B" w14:textId="2C6B458C" w:rsidR="001E0924" w:rsidRPr="00781A5C" w:rsidRDefault="001E0924" w:rsidP="001E0924">
            <w:pPr>
              <w:spacing w:line="360" w:lineRule="auto"/>
              <w:ind w:right="-36"/>
              <w:jc w:val="both"/>
              <w:rPr>
                <w:rFonts w:ascii="Arial" w:hAnsi="Arial" w:cs="Arial"/>
                <w:b/>
                <w:bCs/>
                <w:sz w:val="19"/>
                <w:szCs w:val="19"/>
              </w:rPr>
            </w:pPr>
            <w:r w:rsidRPr="00781A5C">
              <w:rPr>
                <w:rFonts w:ascii="Arial" w:hAnsi="Arial" w:cs="Arial"/>
                <w:b/>
                <w:bCs/>
                <w:sz w:val="19"/>
                <w:szCs w:val="19"/>
              </w:rPr>
              <w:t>Depreciation for the year 201</w:t>
            </w:r>
            <w:r>
              <w:rPr>
                <w:rFonts w:ascii="Arial" w:hAnsi="Arial" w:cs="Arial"/>
                <w:b/>
                <w:bCs/>
                <w:sz w:val="19"/>
                <w:szCs w:val="19"/>
              </w:rPr>
              <w:t>7</w:t>
            </w:r>
          </w:p>
        </w:tc>
        <w:tc>
          <w:tcPr>
            <w:tcW w:w="1710" w:type="dxa"/>
            <w:vAlign w:val="bottom"/>
          </w:tcPr>
          <w:p w14:paraId="4E88F1A3" w14:textId="77777777" w:rsidR="001E0924" w:rsidRPr="00781A5C" w:rsidRDefault="001E0924" w:rsidP="001E0924">
            <w:pPr>
              <w:tabs>
                <w:tab w:val="decimal" w:pos="792"/>
              </w:tabs>
              <w:spacing w:line="360" w:lineRule="auto"/>
              <w:ind w:right="-36"/>
              <w:jc w:val="right"/>
              <w:rPr>
                <w:rFonts w:ascii="Arial" w:hAnsi="Arial" w:cs="Arial"/>
                <w:sz w:val="19"/>
                <w:szCs w:val="19"/>
                <w:u w:val="double"/>
                <w:lang w:val="en-GB" w:bidi="ar-SA"/>
              </w:rPr>
            </w:pPr>
          </w:p>
        </w:tc>
        <w:tc>
          <w:tcPr>
            <w:tcW w:w="1710" w:type="dxa"/>
            <w:vAlign w:val="bottom"/>
          </w:tcPr>
          <w:p w14:paraId="76AACE48" w14:textId="77777777" w:rsidR="001E0924" w:rsidRPr="00781A5C" w:rsidRDefault="001E0924" w:rsidP="001E0924">
            <w:pPr>
              <w:tabs>
                <w:tab w:val="decimal" w:pos="792"/>
              </w:tabs>
              <w:spacing w:line="360" w:lineRule="auto"/>
              <w:ind w:right="-36"/>
              <w:jc w:val="right"/>
              <w:rPr>
                <w:rFonts w:ascii="Arial" w:hAnsi="Arial" w:cs="Arial"/>
                <w:sz w:val="19"/>
                <w:szCs w:val="19"/>
                <w:u w:val="double"/>
                <w:lang w:val="en-GB" w:bidi="ar-SA"/>
              </w:rPr>
            </w:pPr>
          </w:p>
        </w:tc>
        <w:tc>
          <w:tcPr>
            <w:tcW w:w="1620" w:type="dxa"/>
            <w:vAlign w:val="bottom"/>
          </w:tcPr>
          <w:p w14:paraId="11B898B8" w14:textId="0AAC490B" w:rsidR="001E0924" w:rsidRPr="00781A5C" w:rsidRDefault="001E0924" w:rsidP="001E0924">
            <w:pPr>
              <w:pBdr>
                <w:bottom w:val="single" w:sz="12" w:space="1" w:color="auto"/>
              </w:pBdr>
              <w:spacing w:line="360" w:lineRule="auto"/>
              <w:ind w:left="-33" w:right="-36"/>
              <w:jc w:val="right"/>
              <w:rPr>
                <w:rFonts w:ascii="Arial" w:hAnsi="Arial" w:cs="Arial"/>
                <w:sz w:val="19"/>
                <w:szCs w:val="19"/>
                <w:lang w:val="en-GB" w:bidi="ar-SA"/>
              </w:rPr>
            </w:pPr>
            <w:r w:rsidRPr="00E24B2D">
              <w:rPr>
                <w:rFonts w:ascii="Arial" w:hAnsi="Arial" w:cs="Arial"/>
                <w:sz w:val="19"/>
                <w:szCs w:val="19"/>
                <w:lang w:val="en-GB" w:bidi="ar-SA"/>
              </w:rPr>
              <w:t>355,923</w:t>
            </w:r>
          </w:p>
        </w:tc>
      </w:tr>
    </w:tbl>
    <w:p w14:paraId="0EC71022" w14:textId="77777777" w:rsidR="005B118C" w:rsidRPr="006B1DED" w:rsidRDefault="005B118C" w:rsidP="0090666A">
      <w:pPr>
        <w:pStyle w:val="BodyTextIndent3"/>
        <w:spacing w:line="360" w:lineRule="auto"/>
        <w:ind w:left="0" w:firstLine="0"/>
        <w:rPr>
          <w:rFonts w:ascii="Garamond" w:hAnsi="Garamond" w:cs="Garamond"/>
          <w:sz w:val="20"/>
          <w:szCs w:val="20"/>
          <w:lang w:val="en-GB"/>
        </w:rPr>
      </w:pPr>
    </w:p>
    <w:p w14:paraId="05C2B29C" w14:textId="253FF36C" w:rsidR="00694F66" w:rsidRPr="001E5ACD" w:rsidRDefault="00E575F7" w:rsidP="0090666A">
      <w:pPr>
        <w:spacing w:line="360" w:lineRule="auto"/>
        <w:ind w:left="405"/>
        <w:jc w:val="thaiDistribute"/>
        <w:rPr>
          <w:rFonts w:ascii="Arial" w:hAnsi="Arial" w:cs="Arial"/>
          <w:sz w:val="19"/>
          <w:szCs w:val="19"/>
        </w:rPr>
      </w:pPr>
      <w:r w:rsidRPr="001E5ACD">
        <w:rPr>
          <w:rFonts w:ascii="Arial" w:hAnsi="Arial" w:cs="Arial"/>
          <w:sz w:val="19"/>
          <w:szCs w:val="19"/>
          <w:lang w:val="en-GB"/>
        </w:rPr>
        <w:t>On</w:t>
      </w:r>
      <w:r w:rsidR="00EC142D" w:rsidRPr="001E5ACD">
        <w:rPr>
          <w:rFonts w:ascii="Arial" w:hAnsi="Arial" w:cs="Arial"/>
          <w:sz w:val="19"/>
          <w:szCs w:val="19"/>
        </w:rPr>
        <w:t xml:space="preserve"> 17 February 2015</w:t>
      </w:r>
      <w:r w:rsidR="00694F66" w:rsidRPr="001E5ACD">
        <w:rPr>
          <w:rFonts w:ascii="Arial" w:hAnsi="Arial" w:cs="Arial"/>
          <w:sz w:val="19"/>
          <w:szCs w:val="19"/>
        </w:rPr>
        <w:t xml:space="preserve">, the Company has appraised the value of land </w:t>
      </w:r>
      <w:r w:rsidR="003D399B" w:rsidRPr="001E5ACD">
        <w:rPr>
          <w:rFonts w:ascii="Arial" w:hAnsi="Arial" w:cs="Arial"/>
          <w:sz w:val="19"/>
          <w:szCs w:val="19"/>
        </w:rPr>
        <w:t xml:space="preserve">and </w:t>
      </w:r>
      <w:r w:rsidR="00E10847" w:rsidRPr="001E5ACD">
        <w:rPr>
          <w:rFonts w:ascii="Arial" w:hAnsi="Arial" w:cs="Arial"/>
          <w:sz w:val="19"/>
          <w:szCs w:val="19"/>
        </w:rPr>
        <w:t>condominium unit</w:t>
      </w:r>
      <w:r w:rsidR="00694F66" w:rsidRPr="001E5ACD">
        <w:rPr>
          <w:rFonts w:ascii="Arial" w:hAnsi="Arial" w:cs="Arial"/>
          <w:sz w:val="19"/>
          <w:szCs w:val="19"/>
        </w:rPr>
        <w:t xml:space="preserve"> by </w:t>
      </w:r>
      <w:r w:rsidR="00DF0586" w:rsidRPr="001E5ACD">
        <w:rPr>
          <w:rFonts w:ascii="Arial" w:hAnsi="Arial" w:cs="Arial"/>
          <w:sz w:val="19"/>
          <w:szCs w:val="19"/>
        </w:rPr>
        <w:t>an i</w:t>
      </w:r>
      <w:r w:rsidR="003D399B" w:rsidRPr="001E5ACD">
        <w:rPr>
          <w:rFonts w:ascii="Arial" w:hAnsi="Arial" w:cs="Arial"/>
          <w:sz w:val="19"/>
          <w:szCs w:val="19"/>
        </w:rPr>
        <w:t xml:space="preserve">ndependent </w:t>
      </w:r>
      <w:r w:rsidR="00DF0586" w:rsidRPr="001E5ACD">
        <w:rPr>
          <w:rFonts w:ascii="Arial" w:hAnsi="Arial" w:cs="Arial"/>
          <w:sz w:val="19"/>
          <w:szCs w:val="19"/>
        </w:rPr>
        <w:t>a</w:t>
      </w:r>
      <w:r w:rsidR="00B662C2" w:rsidRPr="001E5ACD">
        <w:rPr>
          <w:rFonts w:ascii="Arial" w:hAnsi="Arial" w:cs="Arial"/>
          <w:sz w:val="19"/>
          <w:szCs w:val="19"/>
        </w:rPr>
        <w:t>ppraiser using</w:t>
      </w:r>
      <w:r w:rsidR="004B0F46" w:rsidRPr="001E5ACD">
        <w:rPr>
          <w:rFonts w:ascii="Arial" w:hAnsi="Arial" w:cs="Arial"/>
          <w:sz w:val="19"/>
          <w:szCs w:val="19"/>
        </w:rPr>
        <w:t xml:space="preserve"> market approach method</w:t>
      </w:r>
      <w:r w:rsidR="008D7DEF" w:rsidRPr="001E5ACD">
        <w:rPr>
          <w:rFonts w:ascii="Arial" w:hAnsi="Arial" w:cs="Arial"/>
          <w:sz w:val="19"/>
          <w:szCs w:val="19"/>
        </w:rPr>
        <w:t xml:space="preserve"> </w:t>
      </w:r>
      <w:r w:rsidR="00694F66" w:rsidRPr="001E5ACD">
        <w:rPr>
          <w:rFonts w:ascii="Arial" w:hAnsi="Arial" w:cs="Arial"/>
          <w:sz w:val="19"/>
          <w:szCs w:val="19"/>
        </w:rPr>
        <w:t xml:space="preserve">of Baht </w:t>
      </w:r>
      <w:r w:rsidR="00FE7DE6" w:rsidRPr="001E5ACD">
        <w:rPr>
          <w:rFonts w:ascii="Arial" w:hAnsi="Arial" w:cs="Arial"/>
          <w:sz w:val="19"/>
          <w:szCs w:val="19"/>
        </w:rPr>
        <w:t>42.43</w:t>
      </w:r>
      <w:r w:rsidR="00EB56BE" w:rsidRPr="001E5ACD">
        <w:rPr>
          <w:rFonts w:ascii="Arial" w:hAnsi="Arial" w:cs="Arial"/>
          <w:sz w:val="19"/>
          <w:szCs w:val="19"/>
        </w:rPr>
        <w:t xml:space="preserve"> million and Baht 9.88 million, respectively.</w:t>
      </w:r>
    </w:p>
    <w:p w14:paraId="11CEDC74" w14:textId="77777777" w:rsidR="00097A88" w:rsidRPr="001E5ACD" w:rsidRDefault="00097A88" w:rsidP="0090666A">
      <w:pPr>
        <w:spacing w:line="360" w:lineRule="auto"/>
        <w:ind w:left="405"/>
        <w:jc w:val="thaiDistribute"/>
        <w:rPr>
          <w:rFonts w:ascii="Arial" w:hAnsi="Arial" w:cs="Arial"/>
          <w:sz w:val="19"/>
          <w:szCs w:val="19"/>
        </w:rPr>
      </w:pPr>
    </w:p>
    <w:p w14:paraId="47EBFDDF" w14:textId="1D03C127" w:rsidR="00097A88" w:rsidRPr="001E5ACD" w:rsidRDefault="000B54AC" w:rsidP="004B3FBE">
      <w:pPr>
        <w:tabs>
          <w:tab w:val="num" w:pos="900"/>
        </w:tabs>
        <w:spacing w:line="360" w:lineRule="auto"/>
        <w:ind w:left="432" w:hanging="9"/>
        <w:jc w:val="thaiDistribute"/>
        <w:rPr>
          <w:rFonts w:ascii="Arial" w:hAnsi="Arial" w:cs="Arial"/>
          <w:sz w:val="19"/>
          <w:szCs w:val="19"/>
        </w:rPr>
      </w:pPr>
      <w:r w:rsidRPr="001E5ACD">
        <w:rPr>
          <w:rFonts w:ascii="Arial" w:hAnsi="Arial" w:cs="Arial"/>
          <w:sz w:val="19"/>
          <w:szCs w:val="19"/>
        </w:rPr>
        <w:t>At t</w:t>
      </w:r>
      <w:r w:rsidR="004B3FBE" w:rsidRPr="001E5ACD">
        <w:rPr>
          <w:rFonts w:ascii="Arial" w:hAnsi="Arial" w:cs="Arial"/>
          <w:sz w:val="19"/>
          <w:szCs w:val="19"/>
        </w:rPr>
        <w:t>he Board of Directors' Meeting No. 4/2016 held on 30 June 2016</w:t>
      </w:r>
      <w:r w:rsidRPr="001E5ACD">
        <w:rPr>
          <w:rFonts w:ascii="Arial" w:hAnsi="Arial" w:cs="Arial"/>
          <w:sz w:val="19"/>
          <w:szCs w:val="19"/>
        </w:rPr>
        <w:t>,</w:t>
      </w:r>
      <w:r w:rsidR="004B3FBE" w:rsidRPr="001E5ACD">
        <w:rPr>
          <w:rFonts w:ascii="Arial" w:hAnsi="Arial" w:cs="Arial"/>
          <w:sz w:val="19"/>
          <w:szCs w:val="19"/>
        </w:rPr>
        <w:t xml:space="preserve"> </w:t>
      </w:r>
      <w:r w:rsidRPr="001E5ACD">
        <w:rPr>
          <w:rFonts w:ascii="Arial" w:hAnsi="Arial" w:cs="Arial"/>
          <w:sz w:val="19"/>
          <w:szCs w:val="19"/>
        </w:rPr>
        <w:t>board</w:t>
      </w:r>
      <w:r w:rsidR="004B3FBE" w:rsidRPr="001E5ACD">
        <w:rPr>
          <w:rFonts w:ascii="Arial" w:hAnsi="Arial" w:cs="Arial"/>
          <w:sz w:val="19"/>
          <w:szCs w:val="19"/>
        </w:rPr>
        <w:t xml:space="preserve"> approve</w:t>
      </w:r>
      <w:r w:rsidRPr="001E5ACD">
        <w:rPr>
          <w:rFonts w:ascii="Arial" w:hAnsi="Arial" w:cs="Arial"/>
          <w:sz w:val="19"/>
          <w:szCs w:val="19"/>
        </w:rPr>
        <w:t>d</w:t>
      </w:r>
      <w:r w:rsidR="004B3FBE" w:rsidRPr="001E5ACD">
        <w:rPr>
          <w:rFonts w:ascii="Arial" w:hAnsi="Arial" w:cs="Arial"/>
          <w:sz w:val="19"/>
          <w:szCs w:val="19"/>
        </w:rPr>
        <w:t xml:space="preserve"> the sale of land at the price of Baht 47 million. The Company had gain on disposals of Baht 16.70 million</w:t>
      </w:r>
      <w:r w:rsidRPr="001E5ACD">
        <w:rPr>
          <w:rFonts w:ascii="Arial" w:hAnsi="Arial" w:cs="Arial"/>
          <w:sz w:val="19"/>
          <w:szCs w:val="19"/>
        </w:rPr>
        <w:t>.</w:t>
      </w:r>
    </w:p>
    <w:p w14:paraId="194ABE60" w14:textId="77777777" w:rsidR="00AD6436" w:rsidRPr="001E5ACD" w:rsidRDefault="00AD6436" w:rsidP="0090666A">
      <w:pPr>
        <w:spacing w:line="360" w:lineRule="auto"/>
        <w:ind w:left="405"/>
        <w:jc w:val="thaiDistribute"/>
        <w:rPr>
          <w:rFonts w:ascii="Arial" w:hAnsi="Arial" w:cs="Arial"/>
          <w:sz w:val="19"/>
          <w:szCs w:val="19"/>
        </w:rPr>
      </w:pPr>
    </w:p>
    <w:p w14:paraId="63762916" w14:textId="77777777" w:rsidR="0073745D" w:rsidRPr="00781A5C" w:rsidRDefault="00694F66" w:rsidP="00781A5C">
      <w:pPr>
        <w:tabs>
          <w:tab w:val="num" w:pos="900"/>
        </w:tabs>
        <w:spacing w:line="360" w:lineRule="auto"/>
        <w:ind w:left="432" w:hanging="9"/>
        <w:jc w:val="thaiDistribute"/>
        <w:rPr>
          <w:rFonts w:ascii="Arial" w:hAnsi="Arial" w:cs="Arial"/>
          <w:sz w:val="19"/>
          <w:szCs w:val="19"/>
        </w:rPr>
      </w:pPr>
      <w:r w:rsidRPr="001E5ACD">
        <w:rPr>
          <w:rFonts w:ascii="Arial" w:hAnsi="Arial" w:cs="Arial"/>
          <w:sz w:val="19"/>
          <w:szCs w:val="19"/>
        </w:rPr>
        <w:t>The Company recorded land</w:t>
      </w:r>
      <w:r w:rsidR="00B662C2" w:rsidRPr="001E5ACD">
        <w:rPr>
          <w:rFonts w:ascii="Arial" w:hAnsi="Arial" w:cs="Arial"/>
          <w:sz w:val="19"/>
          <w:szCs w:val="19"/>
        </w:rPr>
        <w:t xml:space="preserve"> and condominium unit</w:t>
      </w:r>
      <w:r w:rsidRPr="001E5ACD">
        <w:rPr>
          <w:rFonts w:ascii="Arial" w:hAnsi="Arial" w:cs="Arial"/>
          <w:sz w:val="19"/>
          <w:szCs w:val="19"/>
        </w:rPr>
        <w:t xml:space="preserve"> as investment property at cost because the Company has no plan to use such land in the future.</w:t>
      </w:r>
    </w:p>
    <w:p w14:paraId="47132462" w14:textId="77777777" w:rsidR="00C624B1" w:rsidRPr="006B1DED" w:rsidRDefault="00C624B1" w:rsidP="0090666A">
      <w:pPr>
        <w:tabs>
          <w:tab w:val="num" w:pos="900"/>
        </w:tabs>
        <w:spacing w:line="360" w:lineRule="auto"/>
        <w:ind w:left="375"/>
        <w:jc w:val="thaiDistribute"/>
        <w:rPr>
          <w:rFonts w:ascii="Garamond" w:hAnsi="Garamond" w:cs="Garamond"/>
          <w:sz w:val="20"/>
          <w:szCs w:val="20"/>
        </w:rPr>
      </w:pPr>
    </w:p>
    <w:p w14:paraId="446792F3" w14:textId="77777777" w:rsidR="00C624B1" w:rsidRPr="006B1DED" w:rsidRDefault="00C624B1" w:rsidP="0090666A">
      <w:pPr>
        <w:pStyle w:val="BodyTextIndent3"/>
        <w:spacing w:line="360" w:lineRule="auto"/>
        <w:ind w:left="0" w:firstLine="0"/>
        <w:rPr>
          <w:rFonts w:ascii="Garamond" w:hAnsi="Garamond" w:cs="Garamond"/>
          <w:b/>
          <w:sz w:val="20"/>
          <w:szCs w:val="20"/>
          <w:lang w:val="en-GB"/>
        </w:rPr>
        <w:sectPr w:rsidR="00C624B1" w:rsidRPr="006B1DED" w:rsidSect="001B4991">
          <w:footerReference w:type="default" r:id="rId14"/>
          <w:pgSz w:w="11907" w:h="16840" w:code="9"/>
          <w:pgMar w:top="1616" w:right="1106" w:bottom="1077" w:left="1440" w:header="709" w:footer="811" w:gutter="0"/>
          <w:cols w:space="708"/>
          <w:docGrid w:linePitch="360"/>
        </w:sectPr>
      </w:pPr>
    </w:p>
    <w:p w14:paraId="547D5BD4" w14:textId="063223A0" w:rsidR="003E1666" w:rsidRPr="00781A5C" w:rsidRDefault="00C624B1" w:rsidP="00B03B33">
      <w:pPr>
        <w:pStyle w:val="BodyTextIndent3"/>
        <w:numPr>
          <w:ilvl w:val="0"/>
          <w:numId w:val="12"/>
        </w:numPr>
        <w:tabs>
          <w:tab w:val="clear" w:pos="360"/>
          <w:tab w:val="left" w:pos="426"/>
        </w:tabs>
        <w:spacing w:line="360" w:lineRule="auto"/>
        <w:ind w:left="567" w:hanging="567"/>
        <w:rPr>
          <w:rFonts w:ascii="Arial" w:hAnsi="Arial" w:cs="Arial"/>
          <w:b/>
          <w:sz w:val="19"/>
          <w:szCs w:val="19"/>
          <w:lang w:val="en-GB"/>
        </w:rPr>
      </w:pPr>
      <w:r w:rsidRPr="00781A5C">
        <w:rPr>
          <w:rFonts w:ascii="Arial" w:hAnsi="Arial" w:cs="Arial"/>
          <w:b/>
          <w:sz w:val="19"/>
          <w:szCs w:val="19"/>
          <w:lang w:val="en-GB"/>
        </w:rPr>
        <w:lastRenderedPageBreak/>
        <w:t>PR</w:t>
      </w:r>
      <w:r w:rsidR="002525BD" w:rsidRPr="00781A5C">
        <w:rPr>
          <w:rFonts w:ascii="Arial" w:hAnsi="Arial" w:cs="Arial"/>
          <w:b/>
          <w:sz w:val="19"/>
          <w:szCs w:val="19"/>
          <w:lang w:val="en-GB"/>
        </w:rPr>
        <w:t>OPERTY, PLANT AND EQUIPMENT</w:t>
      </w:r>
    </w:p>
    <w:p w14:paraId="6838AEE7" w14:textId="77777777" w:rsidR="000544FC" w:rsidRPr="006B1DED" w:rsidRDefault="000544FC" w:rsidP="0090666A">
      <w:pPr>
        <w:pStyle w:val="BodyTextIndent3"/>
        <w:spacing w:line="360" w:lineRule="auto"/>
        <w:ind w:left="360" w:firstLine="0"/>
        <w:rPr>
          <w:rFonts w:ascii="Garamond" w:hAnsi="Garamond" w:cs="Garamond"/>
          <w:b/>
          <w:sz w:val="20"/>
          <w:szCs w:val="20"/>
          <w:lang w:val="en-GB"/>
        </w:rPr>
      </w:pPr>
    </w:p>
    <w:tbl>
      <w:tblPr>
        <w:tblW w:w="14262" w:type="dxa"/>
        <w:tblInd w:w="360" w:type="dxa"/>
        <w:tblLayout w:type="fixed"/>
        <w:tblLook w:val="04A0" w:firstRow="1" w:lastRow="0" w:firstColumn="1" w:lastColumn="0" w:noHBand="0" w:noVBand="1"/>
      </w:tblPr>
      <w:tblGrid>
        <w:gridCol w:w="3960"/>
        <w:gridCol w:w="1302"/>
        <w:gridCol w:w="1260"/>
        <w:gridCol w:w="1276"/>
        <w:gridCol w:w="1276"/>
        <w:gridCol w:w="1276"/>
        <w:gridCol w:w="1275"/>
        <w:gridCol w:w="1276"/>
        <w:gridCol w:w="1361"/>
      </w:tblGrid>
      <w:tr w:rsidR="00814671" w:rsidRPr="00781A5C" w14:paraId="123922A9" w14:textId="77777777" w:rsidTr="002A7EC1">
        <w:trPr>
          <w:cantSplit/>
          <w:tblHeader/>
        </w:trPr>
        <w:tc>
          <w:tcPr>
            <w:tcW w:w="3960" w:type="dxa"/>
          </w:tcPr>
          <w:p w14:paraId="619ABA6B" w14:textId="77777777" w:rsidR="00814671" w:rsidRPr="00781A5C" w:rsidRDefault="00814671" w:rsidP="0090666A">
            <w:pPr>
              <w:spacing w:line="360" w:lineRule="auto"/>
              <w:ind w:right="-36"/>
              <w:jc w:val="center"/>
              <w:rPr>
                <w:rFonts w:ascii="Arial" w:hAnsi="Arial" w:cs="Arial"/>
                <w:sz w:val="18"/>
                <w:szCs w:val="18"/>
                <w:lang w:val="en-GB" w:bidi="ar-SA"/>
              </w:rPr>
            </w:pPr>
          </w:p>
        </w:tc>
        <w:tc>
          <w:tcPr>
            <w:tcW w:w="1302" w:type="dxa"/>
          </w:tcPr>
          <w:p w14:paraId="07EE874C" w14:textId="77777777" w:rsidR="00814671" w:rsidRPr="00781A5C" w:rsidRDefault="00814671" w:rsidP="0090666A">
            <w:pPr>
              <w:spacing w:line="360" w:lineRule="auto"/>
              <w:jc w:val="right"/>
              <w:rPr>
                <w:rFonts w:ascii="Arial" w:hAnsi="Arial" w:cs="Arial"/>
                <w:sz w:val="18"/>
                <w:szCs w:val="18"/>
                <w:lang w:val="en-GB"/>
              </w:rPr>
            </w:pPr>
          </w:p>
        </w:tc>
        <w:tc>
          <w:tcPr>
            <w:tcW w:w="9000" w:type="dxa"/>
            <w:gridSpan w:val="7"/>
            <w:hideMark/>
          </w:tcPr>
          <w:p w14:paraId="64C91BB7" w14:textId="77777777" w:rsidR="00814671" w:rsidRPr="00781A5C" w:rsidRDefault="00814671" w:rsidP="0090666A">
            <w:pPr>
              <w:spacing w:line="360" w:lineRule="auto"/>
              <w:jc w:val="right"/>
              <w:rPr>
                <w:rFonts w:ascii="Arial" w:hAnsi="Arial" w:cs="Arial"/>
                <w:sz w:val="18"/>
                <w:szCs w:val="18"/>
                <w:lang w:val="en-GB" w:bidi="ar-SA"/>
              </w:rPr>
            </w:pPr>
            <w:r w:rsidRPr="00781A5C">
              <w:rPr>
                <w:rFonts w:ascii="Arial" w:hAnsi="Arial" w:cs="Arial"/>
                <w:sz w:val="18"/>
                <w:szCs w:val="18"/>
              </w:rPr>
              <w:t>(</w:t>
            </w:r>
            <w:proofErr w:type="gramStart"/>
            <w:r w:rsidRPr="00781A5C">
              <w:rPr>
                <w:rFonts w:ascii="Arial" w:hAnsi="Arial" w:cs="Arial"/>
                <w:sz w:val="18"/>
                <w:szCs w:val="18"/>
              </w:rPr>
              <w:t>Unit :Baht</w:t>
            </w:r>
            <w:proofErr w:type="gramEnd"/>
            <w:r w:rsidRPr="00781A5C">
              <w:rPr>
                <w:rFonts w:ascii="Arial" w:hAnsi="Arial" w:cs="Arial"/>
                <w:sz w:val="18"/>
                <w:szCs w:val="18"/>
              </w:rPr>
              <w:t>)</w:t>
            </w:r>
          </w:p>
        </w:tc>
      </w:tr>
      <w:tr w:rsidR="00814671" w:rsidRPr="00781A5C" w14:paraId="7F987A4A" w14:textId="77777777" w:rsidTr="002A7EC1">
        <w:trPr>
          <w:cantSplit/>
          <w:tblHeader/>
        </w:trPr>
        <w:tc>
          <w:tcPr>
            <w:tcW w:w="3960" w:type="dxa"/>
          </w:tcPr>
          <w:p w14:paraId="34F36571" w14:textId="77777777" w:rsidR="00814671" w:rsidRPr="00781A5C" w:rsidRDefault="00814671" w:rsidP="0090666A">
            <w:pPr>
              <w:spacing w:line="360" w:lineRule="auto"/>
              <w:ind w:right="-36"/>
              <w:jc w:val="center"/>
              <w:rPr>
                <w:rFonts w:ascii="Arial" w:hAnsi="Arial" w:cs="Arial"/>
                <w:sz w:val="18"/>
                <w:szCs w:val="18"/>
                <w:lang w:val="en-GB" w:bidi="ar-SA"/>
              </w:rPr>
            </w:pPr>
          </w:p>
        </w:tc>
        <w:tc>
          <w:tcPr>
            <w:tcW w:w="10302" w:type="dxa"/>
            <w:gridSpan w:val="8"/>
          </w:tcPr>
          <w:p w14:paraId="788774CB" w14:textId="77777777" w:rsidR="00814671" w:rsidRPr="00781A5C" w:rsidRDefault="00814671" w:rsidP="0090666A">
            <w:pPr>
              <w:pBdr>
                <w:bottom w:val="single" w:sz="4" w:space="1" w:color="auto"/>
              </w:pBdr>
              <w:tabs>
                <w:tab w:val="left" w:pos="2160"/>
              </w:tabs>
              <w:spacing w:line="360" w:lineRule="auto"/>
              <w:ind w:left="-8" w:right="-36"/>
              <w:jc w:val="center"/>
              <w:rPr>
                <w:rFonts w:ascii="Arial" w:hAnsi="Arial" w:cs="Arial"/>
                <w:sz w:val="18"/>
                <w:szCs w:val="18"/>
                <w:lang w:val="en-GB" w:bidi="ar-SA"/>
              </w:rPr>
            </w:pPr>
            <w:r w:rsidRPr="00781A5C">
              <w:rPr>
                <w:rFonts w:ascii="Arial" w:hAnsi="Arial" w:cs="Arial"/>
                <w:sz w:val="18"/>
                <w:szCs w:val="18"/>
              </w:rPr>
              <w:t>Consolidated F/S</w:t>
            </w:r>
          </w:p>
        </w:tc>
      </w:tr>
      <w:tr w:rsidR="00814671" w:rsidRPr="00781A5C" w14:paraId="4F3F027A" w14:textId="77777777" w:rsidTr="002A7EC1">
        <w:trPr>
          <w:cantSplit/>
          <w:tblHeader/>
        </w:trPr>
        <w:tc>
          <w:tcPr>
            <w:tcW w:w="3960" w:type="dxa"/>
          </w:tcPr>
          <w:p w14:paraId="1798747A" w14:textId="77777777" w:rsidR="00814671" w:rsidRPr="00781A5C" w:rsidRDefault="00814671" w:rsidP="0090666A">
            <w:pPr>
              <w:spacing w:line="360" w:lineRule="auto"/>
              <w:ind w:right="-36"/>
              <w:jc w:val="center"/>
              <w:rPr>
                <w:rFonts w:ascii="Arial" w:hAnsi="Arial" w:cs="Arial"/>
                <w:sz w:val="18"/>
                <w:szCs w:val="18"/>
                <w:lang w:val="en-GB" w:bidi="ar-SA"/>
              </w:rPr>
            </w:pPr>
          </w:p>
        </w:tc>
        <w:tc>
          <w:tcPr>
            <w:tcW w:w="1302" w:type="dxa"/>
          </w:tcPr>
          <w:p w14:paraId="4EB92F15" w14:textId="77777777" w:rsidR="00814671" w:rsidRPr="00781A5C" w:rsidRDefault="00814671" w:rsidP="0090666A">
            <w:pPr>
              <w:spacing w:line="360" w:lineRule="auto"/>
              <w:ind w:left="-8" w:right="-36"/>
              <w:jc w:val="center"/>
              <w:rPr>
                <w:rFonts w:ascii="Arial" w:hAnsi="Arial" w:cs="Arial"/>
                <w:sz w:val="18"/>
                <w:szCs w:val="18"/>
                <w:lang w:val="en-GB" w:bidi="ar-SA"/>
              </w:rPr>
            </w:pPr>
          </w:p>
        </w:tc>
        <w:tc>
          <w:tcPr>
            <w:tcW w:w="1260" w:type="dxa"/>
            <w:hideMark/>
          </w:tcPr>
          <w:p w14:paraId="31500C66" w14:textId="77777777" w:rsidR="00814671" w:rsidRPr="00781A5C" w:rsidRDefault="00814671" w:rsidP="0090666A">
            <w:pPr>
              <w:spacing w:line="360" w:lineRule="auto"/>
              <w:ind w:left="-8" w:right="-36"/>
              <w:jc w:val="center"/>
              <w:rPr>
                <w:rFonts w:ascii="Arial" w:hAnsi="Arial" w:cs="Arial"/>
                <w:sz w:val="18"/>
                <w:szCs w:val="18"/>
                <w:lang w:val="en-GB" w:bidi="ar-SA"/>
              </w:rPr>
            </w:pPr>
          </w:p>
        </w:tc>
        <w:tc>
          <w:tcPr>
            <w:tcW w:w="1276" w:type="dxa"/>
            <w:hideMark/>
          </w:tcPr>
          <w:p w14:paraId="66F881BD" w14:textId="77777777" w:rsidR="00814671" w:rsidRPr="00781A5C" w:rsidRDefault="00814671" w:rsidP="0090666A">
            <w:pPr>
              <w:spacing w:line="360" w:lineRule="auto"/>
              <w:ind w:left="-8" w:right="-36"/>
              <w:jc w:val="center"/>
              <w:rPr>
                <w:rFonts w:ascii="Arial" w:hAnsi="Arial" w:cs="Arial"/>
                <w:sz w:val="18"/>
                <w:szCs w:val="18"/>
                <w:lang w:val="en-GB" w:bidi="ar-SA"/>
              </w:rPr>
            </w:pPr>
            <w:r w:rsidRPr="00781A5C">
              <w:rPr>
                <w:rFonts w:ascii="Arial" w:hAnsi="Arial" w:cs="Arial"/>
                <w:sz w:val="18"/>
                <w:szCs w:val="18"/>
                <w:lang w:val="en-GB" w:bidi="ar-SA"/>
              </w:rPr>
              <w:t>Machinery</w:t>
            </w:r>
          </w:p>
        </w:tc>
        <w:tc>
          <w:tcPr>
            <w:tcW w:w="1276" w:type="dxa"/>
            <w:hideMark/>
          </w:tcPr>
          <w:p w14:paraId="669623F2" w14:textId="77777777" w:rsidR="00814671" w:rsidRPr="00781A5C" w:rsidRDefault="00814671" w:rsidP="0090666A">
            <w:pPr>
              <w:spacing w:line="360" w:lineRule="auto"/>
              <w:ind w:left="-8" w:right="-36"/>
              <w:jc w:val="center"/>
              <w:rPr>
                <w:rFonts w:ascii="Arial" w:hAnsi="Arial" w:cs="Arial"/>
                <w:sz w:val="18"/>
                <w:szCs w:val="18"/>
              </w:rPr>
            </w:pPr>
          </w:p>
        </w:tc>
        <w:tc>
          <w:tcPr>
            <w:tcW w:w="1276" w:type="dxa"/>
            <w:hideMark/>
          </w:tcPr>
          <w:p w14:paraId="28EDF786" w14:textId="77777777" w:rsidR="00814671" w:rsidRPr="00781A5C" w:rsidRDefault="00814671" w:rsidP="0090666A">
            <w:pPr>
              <w:spacing w:line="360" w:lineRule="auto"/>
              <w:ind w:left="-8" w:right="-36"/>
              <w:jc w:val="center"/>
              <w:rPr>
                <w:rFonts w:ascii="Arial" w:hAnsi="Arial" w:cs="Arial"/>
                <w:sz w:val="18"/>
                <w:szCs w:val="18"/>
                <w:lang w:val="en-GB"/>
              </w:rPr>
            </w:pPr>
            <w:r w:rsidRPr="00781A5C">
              <w:rPr>
                <w:rFonts w:ascii="Arial" w:hAnsi="Arial" w:cs="Arial"/>
                <w:sz w:val="18"/>
                <w:szCs w:val="18"/>
                <w:lang w:val="en-GB"/>
              </w:rPr>
              <w:t>Furniture</w:t>
            </w:r>
          </w:p>
        </w:tc>
        <w:tc>
          <w:tcPr>
            <w:tcW w:w="1275" w:type="dxa"/>
          </w:tcPr>
          <w:p w14:paraId="4C3D85C7" w14:textId="77777777" w:rsidR="00814671" w:rsidRPr="00781A5C" w:rsidRDefault="00814671" w:rsidP="0090666A">
            <w:pPr>
              <w:spacing w:line="360" w:lineRule="auto"/>
              <w:ind w:left="-8" w:right="-36"/>
              <w:jc w:val="center"/>
              <w:rPr>
                <w:rFonts w:ascii="Arial" w:hAnsi="Arial" w:cs="Arial"/>
                <w:sz w:val="18"/>
                <w:szCs w:val="18"/>
                <w:lang w:val="en-GB" w:bidi="ar-SA"/>
              </w:rPr>
            </w:pPr>
          </w:p>
        </w:tc>
        <w:tc>
          <w:tcPr>
            <w:tcW w:w="1276" w:type="dxa"/>
            <w:hideMark/>
          </w:tcPr>
          <w:p w14:paraId="6F4202AD" w14:textId="77777777" w:rsidR="00814671" w:rsidRPr="00781A5C" w:rsidRDefault="00814671" w:rsidP="0090666A">
            <w:pPr>
              <w:spacing w:line="360" w:lineRule="auto"/>
              <w:ind w:left="-8" w:right="-36"/>
              <w:jc w:val="center"/>
              <w:rPr>
                <w:rFonts w:ascii="Arial" w:hAnsi="Arial" w:cs="Arial"/>
                <w:sz w:val="18"/>
                <w:szCs w:val="18"/>
                <w:lang w:val="en-GB" w:bidi="ar-SA"/>
              </w:rPr>
            </w:pPr>
          </w:p>
        </w:tc>
        <w:tc>
          <w:tcPr>
            <w:tcW w:w="1361" w:type="dxa"/>
          </w:tcPr>
          <w:p w14:paraId="526D8974" w14:textId="77777777" w:rsidR="00814671" w:rsidRPr="00781A5C" w:rsidRDefault="00814671" w:rsidP="0090666A">
            <w:pPr>
              <w:spacing w:line="360" w:lineRule="auto"/>
              <w:ind w:left="-8" w:right="-36"/>
              <w:jc w:val="center"/>
              <w:rPr>
                <w:rFonts w:ascii="Arial" w:hAnsi="Arial" w:cs="Arial"/>
                <w:sz w:val="18"/>
                <w:szCs w:val="18"/>
                <w:u w:val="words"/>
                <w:lang w:val="en-GB" w:bidi="ar-SA"/>
              </w:rPr>
            </w:pPr>
          </w:p>
        </w:tc>
      </w:tr>
      <w:tr w:rsidR="00814671" w:rsidRPr="00781A5C" w14:paraId="05DA29D2" w14:textId="77777777" w:rsidTr="002A7EC1">
        <w:trPr>
          <w:cantSplit/>
          <w:tblHeader/>
        </w:trPr>
        <w:tc>
          <w:tcPr>
            <w:tcW w:w="3960" w:type="dxa"/>
          </w:tcPr>
          <w:p w14:paraId="3F4EEC45" w14:textId="77777777" w:rsidR="00814671" w:rsidRPr="00781A5C" w:rsidRDefault="00814671" w:rsidP="0090666A">
            <w:pPr>
              <w:spacing w:line="360" w:lineRule="auto"/>
              <w:ind w:right="-36"/>
              <w:jc w:val="center"/>
              <w:rPr>
                <w:rFonts w:ascii="Arial" w:hAnsi="Arial" w:cs="Arial"/>
                <w:sz w:val="18"/>
                <w:szCs w:val="18"/>
                <w:lang w:val="en-GB" w:bidi="ar-SA"/>
              </w:rPr>
            </w:pPr>
          </w:p>
        </w:tc>
        <w:tc>
          <w:tcPr>
            <w:tcW w:w="1302" w:type="dxa"/>
            <w:hideMark/>
          </w:tcPr>
          <w:p w14:paraId="51CAE6C3" w14:textId="77777777" w:rsidR="00814671" w:rsidRPr="00781A5C" w:rsidRDefault="00814671" w:rsidP="0090666A">
            <w:pPr>
              <w:spacing w:line="360" w:lineRule="auto"/>
              <w:ind w:left="-8" w:right="-36"/>
              <w:jc w:val="center"/>
              <w:rPr>
                <w:rFonts w:ascii="Arial" w:hAnsi="Arial" w:cs="Arial"/>
                <w:sz w:val="18"/>
                <w:szCs w:val="18"/>
                <w:lang w:val="en-GB" w:bidi="ar-SA"/>
              </w:rPr>
            </w:pPr>
            <w:r w:rsidRPr="00781A5C">
              <w:rPr>
                <w:rFonts w:ascii="Arial" w:hAnsi="Arial" w:cs="Arial"/>
                <w:sz w:val="18"/>
                <w:szCs w:val="18"/>
                <w:lang w:val="en-GB" w:bidi="ar-SA"/>
              </w:rPr>
              <w:t>Land and</w:t>
            </w:r>
          </w:p>
        </w:tc>
        <w:tc>
          <w:tcPr>
            <w:tcW w:w="1260" w:type="dxa"/>
            <w:hideMark/>
          </w:tcPr>
          <w:p w14:paraId="70039C8E" w14:textId="77777777" w:rsidR="00814671" w:rsidRPr="00781A5C" w:rsidRDefault="00814671" w:rsidP="0090666A">
            <w:pPr>
              <w:spacing w:line="360" w:lineRule="auto"/>
              <w:ind w:left="-8" w:right="-36"/>
              <w:jc w:val="center"/>
              <w:rPr>
                <w:rFonts w:ascii="Arial" w:hAnsi="Arial" w:cs="Arial"/>
                <w:sz w:val="18"/>
                <w:szCs w:val="18"/>
                <w:lang w:val="en-GB" w:bidi="ar-SA"/>
              </w:rPr>
            </w:pPr>
            <w:r w:rsidRPr="00781A5C">
              <w:rPr>
                <w:rFonts w:ascii="Arial" w:hAnsi="Arial" w:cs="Arial"/>
                <w:sz w:val="18"/>
                <w:szCs w:val="18"/>
              </w:rPr>
              <w:t>Building</w:t>
            </w:r>
            <w:r w:rsidRPr="00781A5C">
              <w:rPr>
                <w:rFonts w:ascii="Arial" w:hAnsi="Arial" w:cs="Arial"/>
                <w:sz w:val="18"/>
                <w:szCs w:val="18"/>
                <w:lang w:val="en-GB" w:bidi="ar-SA"/>
              </w:rPr>
              <w:t xml:space="preserve"> and</w:t>
            </w:r>
          </w:p>
        </w:tc>
        <w:tc>
          <w:tcPr>
            <w:tcW w:w="1276" w:type="dxa"/>
            <w:hideMark/>
          </w:tcPr>
          <w:p w14:paraId="5599EBFF" w14:textId="1E5803A9" w:rsidR="00814671" w:rsidRPr="00781A5C" w:rsidRDefault="00724F44" w:rsidP="0090666A">
            <w:pPr>
              <w:spacing w:line="360" w:lineRule="auto"/>
              <w:ind w:left="-8" w:right="-36"/>
              <w:jc w:val="center"/>
              <w:rPr>
                <w:rFonts w:ascii="Arial" w:hAnsi="Arial" w:cs="Arial"/>
                <w:sz w:val="18"/>
                <w:szCs w:val="18"/>
                <w:lang w:val="en-GB" w:bidi="ar-SA"/>
              </w:rPr>
            </w:pPr>
            <w:r>
              <w:rPr>
                <w:rFonts w:ascii="Arial" w:hAnsi="Arial" w:cs="Arial"/>
                <w:sz w:val="18"/>
                <w:szCs w:val="18"/>
                <w:lang w:val="en-GB" w:bidi="ar-SA"/>
              </w:rPr>
              <w:t>a</w:t>
            </w:r>
            <w:r w:rsidR="00814671" w:rsidRPr="00781A5C">
              <w:rPr>
                <w:rFonts w:ascii="Arial" w:hAnsi="Arial" w:cs="Arial"/>
                <w:sz w:val="18"/>
                <w:szCs w:val="18"/>
                <w:lang w:val="en-GB" w:bidi="ar-SA"/>
              </w:rPr>
              <w:t>nd</w:t>
            </w:r>
          </w:p>
        </w:tc>
        <w:tc>
          <w:tcPr>
            <w:tcW w:w="1276" w:type="dxa"/>
            <w:hideMark/>
          </w:tcPr>
          <w:p w14:paraId="0CFF6B95" w14:textId="77777777" w:rsidR="00814671" w:rsidRPr="00781A5C" w:rsidRDefault="00814671" w:rsidP="0090666A">
            <w:pPr>
              <w:spacing w:line="360" w:lineRule="auto"/>
              <w:ind w:left="-8" w:right="-36"/>
              <w:jc w:val="center"/>
              <w:rPr>
                <w:rFonts w:ascii="Arial" w:hAnsi="Arial" w:cs="Arial"/>
                <w:sz w:val="18"/>
                <w:szCs w:val="18"/>
                <w:lang w:val="en-GB" w:bidi="ar-SA"/>
              </w:rPr>
            </w:pPr>
            <w:r w:rsidRPr="00781A5C">
              <w:rPr>
                <w:rFonts w:ascii="Arial" w:hAnsi="Arial" w:cs="Arial"/>
                <w:sz w:val="18"/>
                <w:szCs w:val="18"/>
                <w:lang w:val="en-GB"/>
              </w:rPr>
              <w:t>Factory</w:t>
            </w:r>
          </w:p>
        </w:tc>
        <w:tc>
          <w:tcPr>
            <w:tcW w:w="1276" w:type="dxa"/>
            <w:hideMark/>
          </w:tcPr>
          <w:p w14:paraId="3DCEF3B8" w14:textId="77777777" w:rsidR="00814671" w:rsidRPr="00781A5C" w:rsidRDefault="00814671" w:rsidP="0090666A">
            <w:pPr>
              <w:spacing w:line="360" w:lineRule="auto"/>
              <w:ind w:left="-8" w:right="-36"/>
              <w:jc w:val="center"/>
              <w:rPr>
                <w:rFonts w:ascii="Arial" w:hAnsi="Arial" w:cs="Arial"/>
                <w:sz w:val="18"/>
                <w:szCs w:val="18"/>
                <w:lang w:val="en-GB" w:bidi="ar-SA"/>
              </w:rPr>
            </w:pPr>
            <w:r w:rsidRPr="00781A5C">
              <w:rPr>
                <w:rFonts w:ascii="Arial" w:hAnsi="Arial" w:cs="Arial"/>
                <w:sz w:val="18"/>
                <w:szCs w:val="18"/>
              </w:rPr>
              <w:t>and office</w:t>
            </w:r>
          </w:p>
        </w:tc>
        <w:tc>
          <w:tcPr>
            <w:tcW w:w="1275" w:type="dxa"/>
          </w:tcPr>
          <w:p w14:paraId="4768A359" w14:textId="77777777" w:rsidR="00814671" w:rsidRPr="00781A5C" w:rsidRDefault="00814671" w:rsidP="0090666A">
            <w:pPr>
              <w:spacing w:line="360" w:lineRule="auto"/>
              <w:ind w:left="-8" w:right="-36"/>
              <w:jc w:val="center"/>
              <w:rPr>
                <w:rFonts w:ascii="Arial" w:hAnsi="Arial" w:cs="Arial"/>
                <w:sz w:val="18"/>
                <w:szCs w:val="18"/>
                <w:u w:val="words"/>
                <w:lang w:val="en-GB" w:bidi="ar-SA"/>
              </w:rPr>
            </w:pPr>
          </w:p>
        </w:tc>
        <w:tc>
          <w:tcPr>
            <w:tcW w:w="1276" w:type="dxa"/>
            <w:hideMark/>
          </w:tcPr>
          <w:p w14:paraId="144F6E71" w14:textId="77777777" w:rsidR="00814671" w:rsidRPr="00781A5C" w:rsidRDefault="00814671" w:rsidP="0090666A">
            <w:pPr>
              <w:spacing w:line="360" w:lineRule="auto"/>
              <w:ind w:left="-8" w:right="-36"/>
              <w:jc w:val="center"/>
              <w:rPr>
                <w:rFonts w:ascii="Arial" w:hAnsi="Arial" w:cs="Arial"/>
                <w:sz w:val="18"/>
                <w:szCs w:val="18"/>
                <w:lang w:val="en-GB" w:bidi="ar-SA"/>
              </w:rPr>
            </w:pPr>
            <w:r w:rsidRPr="00781A5C">
              <w:rPr>
                <w:rFonts w:ascii="Arial" w:hAnsi="Arial" w:cs="Arial"/>
                <w:sz w:val="18"/>
                <w:szCs w:val="18"/>
              </w:rPr>
              <w:t xml:space="preserve">Asset </w:t>
            </w:r>
          </w:p>
        </w:tc>
        <w:tc>
          <w:tcPr>
            <w:tcW w:w="1361" w:type="dxa"/>
          </w:tcPr>
          <w:p w14:paraId="464CA81D" w14:textId="77777777" w:rsidR="00814671" w:rsidRPr="00781A5C" w:rsidRDefault="00814671" w:rsidP="0090666A">
            <w:pPr>
              <w:spacing w:line="360" w:lineRule="auto"/>
              <w:ind w:left="-8" w:right="-36"/>
              <w:jc w:val="center"/>
              <w:rPr>
                <w:rFonts w:ascii="Arial" w:hAnsi="Arial" w:cs="Arial"/>
                <w:sz w:val="18"/>
                <w:szCs w:val="18"/>
                <w:u w:val="words"/>
                <w:lang w:val="en-GB" w:bidi="ar-SA"/>
              </w:rPr>
            </w:pPr>
          </w:p>
        </w:tc>
      </w:tr>
      <w:tr w:rsidR="00814671" w:rsidRPr="00781A5C" w14:paraId="60DE3D18" w14:textId="77777777" w:rsidTr="002A7EC1">
        <w:trPr>
          <w:cantSplit/>
          <w:tblHeader/>
        </w:trPr>
        <w:tc>
          <w:tcPr>
            <w:tcW w:w="3960" w:type="dxa"/>
          </w:tcPr>
          <w:p w14:paraId="1D830321" w14:textId="77777777" w:rsidR="00814671" w:rsidRPr="00781A5C" w:rsidRDefault="00814671" w:rsidP="0090666A">
            <w:pPr>
              <w:spacing w:line="360" w:lineRule="auto"/>
              <w:ind w:right="-36"/>
              <w:jc w:val="center"/>
              <w:rPr>
                <w:rFonts w:ascii="Arial" w:hAnsi="Arial" w:cs="Arial"/>
                <w:sz w:val="18"/>
                <w:szCs w:val="18"/>
                <w:lang w:val="en-GB" w:bidi="ar-SA"/>
              </w:rPr>
            </w:pPr>
          </w:p>
        </w:tc>
        <w:tc>
          <w:tcPr>
            <w:tcW w:w="1302" w:type="dxa"/>
            <w:hideMark/>
          </w:tcPr>
          <w:p w14:paraId="461BD86A" w14:textId="77777777" w:rsidR="00814671" w:rsidRPr="00781A5C"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81A5C">
              <w:rPr>
                <w:rFonts w:ascii="Arial" w:hAnsi="Arial" w:cs="Arial"/>
                <w:sz w:val="18"/>
                <w:szCs w:val="18"/>
              </w:rPr>
              <w:t>improvement</w:t>
            </w:r>
          </w:p>
        </w:tc>
        <w:tc>
          <w:tcPr>
            <w:tcW w:w="1260" w:type="dxa"/>
            <w:hideMark/>
          </w:tcPr>
          <w:p w14:paraId="354A22AA" w14:textId="77777777" w:rsidR="00814671" w:rsidRPr="00781A5C" w:rsidRDefault="00814671" w:rsidP="0090666A">
            <w:pPr>
              <w:pBdr>
                <w:bottom w:val="single" w:sz="4" w:space="1" w:color="auto"/>
              </w:pBdr>
              <w:spacing w:line="360" w:lineRule="auto"/>
              <w:ind w:right="-36"/>
              <w:rPr>
                <w:rFonts w:ascii="Arial" w:hAnsi="Arial" w:cs="Arial"/>
                <w:sz w:val="18"/>
                <w:szCs w:val="18"/>
                <w:lang w:val="en-GB" w:bidi="ar-SA"/>
              </w:rPr>
            </w:pPr>
            <w:r w:rsidRPr="00781A5C">
              <w:rPr>
                <w:rFonts w:ascii="Arial" w:hAnsi="Arial" w:cs="Arial"/>
                <w:sz w:val="18"/>
                <w:szCs w:val="18"/>
              </w:rPr>
              <w:t>improvement</w:t>
            </w:r>
          </w:p>
        </w:tc>
        <w:tc>
          <w:tcPr>
            <w:tcW w:w="1276" w:type="dxa"/>
            <w:hideMark/>
          </w:tcPr>
          <w:p w14:paraId="7820AA86" w14:textId="77777777" w:rsidR="00814671" w:rsidRPr="00781A5C"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81A5C">
              <w:rPr>
                <w:rFonts w:ascii="Arial" w:hAnsi="Arial" w:cs="Arial"/>
                <w:sz w:val="18"/>
                <w:szCs w:val="18"/>
                <w:lang w:val="en-GB" w:bidi="ar-SA"/>
              </w:rPr>
              <w:t xml:space="preserve">equipment </w:t>
            </w:r>
          </w:p>
        </w:tc>
        <w:tc>
          <w:tcPr>
            <w:tcW w:w="1276" w:type="dxa"/>
          </w:tcPr>
          <w:p w14:paraId="183ABD8F" w14:textId="77777777" w:rsidR="00814671" w:rsidRPr="00781A5C"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81A5C">
              <w:rPr>
                <w:rFonts w:ascii="Arial" w:hAnsi="Arial" w:cs="Arial"/>
                <w:sz w:val="18"/>
                <w:szCs w:val="18"/>
              </w:rPr>
              <w:t>equipment</w:t>
            </w:r>
          </w:p>
        </w:tc>
        <w:tc>
          <w:tcPr>
            <w:tcW w:w="1276" w:type="dxa"/>
            <w:hideMark/>
          </w:tcPr>
          <w:p w14:paraId="2086D990" w14:textId="77777777" w:rsidR="00814671" w:rsidRPr="00781A5C"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81A5C">
              <w:rPr>
                <w:rFonts w:ascii="Arial" w:hAnsi="Arial" w:cs="Arial"/>
                <w:sz w:val="18"/>
                <w:szCs w:val="18"/>
              </w:rPr>
              <w:t>equipment</w:t>
            </w:r>
          </w:p>
        </w:tc>
        <w:tc>
          <w:tcPr>
            <w:tcW w:w="1275" w:type="dxa"/>
            <w:hideMark/>
          </w:tcPr>
          <w:p w14:paraId="70552F25" w14:textId="77777777" w:rsidR="00814671" w:rsidRPr="00781A5C"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81A5C">
              <w:rPr>
                <w:rFonts w:ascii="Arial" w:hAnsi="Arial" w:cs="Arial"/>
                <w:sz w:val="18"/>
                <w:szCs w:val="18"/>
              </w:rPr>
              <w:t>Vehicle</w:t>
            </w:r>
          </w:p>
        </w:tc>
        <w:tc>
          <w:tcPr>
            <w:tcW w:w="1276" w:type="dxa"/>
            <w:hideMark/>
          </w:tcPr>
          <w:p w14:paraId="0EFE8360" w14:textId="77777777" w:rsidR="00814671" w:rsidRPr="00781A5C"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81A5C">
              <w:rPr>
                <w:rFonts w:ascii="Arial" w:hAnsi="Arial" w:cs="Arial"/>
                <w:sz w:val="18"/>
                <w:szCs w:val="18"/>
              </w:rPr>
              <w:t>in progress</w:t>
            </w:r>
          </w:p>
        </w:tc>
        <w:tc>
          <w:tcPr>
            <w:tcW w:w="1361" w:type="dxa"/>
            <w:hideMark/>
          </w:tcPr>
          <w:p w14:paraId="5502A0C3" w14:textId="77777777" w:rsidR="00814671" w:rsidRPr="00781A5C"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81A5C">
              <w:rPr>
                <w:rFonts w:ascii="Arial" w:hAnsi="Arial" w:cs="Arial"/>
                <w:sz w:val="18"/>
                <w:szCs w:val="18"/>
              </w:rPr>
              <w:t>Total</w:t>
            </w:r>
          </w:p>
        </w:tc>
      </w:tr>
      <w:tr w:rsidR="00814671" w:rsidRPr="00781A5C" w14:paraId="3258FBF3" w14:textId="77777777" w:rsidTr="002A7EC1">
        <w:trPr>
          <w:cantSplit/>
          <w:tblHeader/>
        </w:trPr>
        <w:tc>
          <w:tcPr>
            <w:tcW w:w="3960" w:type="dxa"/>
          </w:tcPr>
          <w:p w14:paraId="48DA9CE8" w14:textId="369FFBDB" w:rsidR="00814671" w:rsidRPr="00781A5C" w:rsidRDefault="00814671" w:rsidP="0090666A">
            <w:pPr>
              <w:spacing w:line="360" w:lineRule="auto"/>
              <w:ind w:right="-36"/>
              <w:jc w:val="both"/>
              <w:rPr>
                <w:rFonts w:ascii="Arial" w:hAnsi="Arial" w:cs="Arial"/>
                <w:b/>
                <w:bCs/>
                <w:sz w:val="18"/>
                <w:szCs w:val="18"/>
                <w:u w:val="single"/>
                <w:lang w:val="en-GB" w:bidi="ar-SA"/>
              </w:rPr>
            </w:pPr>
          </w:p>
        </w:tc>
        <w:tc>
          <w:tcPr>
            <w:tcW w:w="1302" w:type="dxa"/>
          </w:tcPr>
          <w:p w14:paraId="05C24C4C" w14:textId="77777777" w:rsidR="00814671" w:rsidRPr="00781A5C" w:rsidRDefault="00814671" w:rsidP="0090666A">
            <w:pPr>
              <w:spacing w:line="360" w:lineRule="auto"/>
              <w:ind w:left="-8" w:right="-36"/>
              <w:jc w:val="both"/>
              <w:rPr>
                <w:rFonts w:ascii="Arial" w:hAnsi="Arial" w:cs="Arial"/>
                <w:sz w:val="18"/>
                <w:szCs w:val="18"/>
                <w:lang w:val="en-GB" w:bidi="ar-SA"/>
              </w:rPr>
            </w:pPr>
          </w:p>
        </w:tc>
        <w:tc>
          <w:tcPr>
            <w:tcW w:w="1260" w:type="dxa"/>
          </w:tcPr>
          <w:p w14:paraId="09F5B530" w14:textId="77777777" w:rsidR="00814671" w:rsidRPr="00781A5C" w:rsidRDefault="00814671" w:rsidP="0090666A">
            <w:pPr>
              <w:spacing w:line="360" w:lineRule="auto"/>
              <w:ind w:left="-8" w:right="-36"/>
              <w:jc w:val="both"/>
              <w:rPr>
                <w:rFonts w:ascii="Arial" w:hAnsi="Arial" w:cs="Arial"/>
                <w:sz w:val="18"/>
                <w:szCs w:val="18"/>
                <w:lang w:val="en-GB" w:bidi="ar-SA"/>
              </w:rPr>
            </w:pPr>
          </w:p>
        </w:tc>
        <w:tc>
          <w:tcPr>
            <w:tcW w:w="1276" w:type="dxa"/>
          </w:tcPr>
          <w:p w14:paraId="3234A10B" w14:textId="77777777" w:rsidR="00814671" w:rsidRPr="00781A5C" w:rsidRDefault="00814671" w:rsidP="0090666A">
            <w:pPr>
              <w:spacing w:line="360" w:lineRule="auto"/>
              <w:ind w:left="-8" w:right="-36"/>
              <w:jc w:val="both"/>
              <w:rPr>
                <w:rFonts w:ascii="Arial" w:hAnsi="Arial" w:cs="Arial"/>
                <w:sz w:val="18"/>
                <w:szCs w:val="18"/>
                <w:lang w:val="en-GB" w:bidi="ar-SA"/>
              </w:rPr>
            </w:pPr>
          </w:p>
        </w:tc>
        <w:tc>
          <w:tcPr>
            <w:tcW w:w="1276" w:type="dxa"/>
          </w:tcPr>
          <w:p w14:paraId="2812FC16" w14:textId="77777777" w:rsidR="00814671" w:rsidRPr="00781A5C" w:rsidRDefault="00814671" w:rsidP="0090666A">
            <w:pPr>
              <w:spacing w:line="360" w:lineRule="auto"/>
              <w:ind w:left="-8" w:right="-36"/>
              <w:jc w:val="both"/>
              <w:rPr>
                <w:rFonts w:ascii="Arial" w:hAnsi="Arial" w:cs="Arial"/>
                <w:sz w:val="18"/>
                <w:szCs w:val="18"/>
                <w:lang w:val="en-GB" w:bidi="ar-SA"/>
              </w:rPr>
            </w:pPr>
          </w:p>
        </w:tc>
        <w:tc>
          <w:tcPr>
            <w:tcW w:w="1276" w:type="dxa"/>
          </w:tcPr>
          <w:p w14:paraId="7B5DB0B4" w14:textId="77777777" w:rsidR="00814671" w:rsidRPr="00781A5C" w:rsidRDefault="00814671" w:rsidP="0090666A">
            <w:pPr>
              <w:spacing w:line="360" w:lineRule="auto"/>
              <w:ind w:left="-8" w:right="-36"/>
              <w:jc w:val="both"/>
              <w:rPr>
                <w:rFonts w:ascii="Arial" w:hAnsi="Arial" w:cs="Arial"/>
                <w:sz w:val="18"/>
                <w:szCs w:val="18"/>
                <w:lang w:val="en-GB" w:bidi="ar-SA"/>
              </w:rPr>
            </w:pPr>
          </w:p>
        </w:tc>
        <w:tc>
          <w:tcPr>
            <w:tcW w:w="1275" w:type="dxa"/>
          </w:tcPr>
          <w:p w14:paraId="5450EBFD" w14:textId="77777777" w:rsidR="00814671" w:rsidRPr="00781A5C" w:rsidRDefault="00814671" w:rsidP="0090666A">
            <w:pPr>
              <w:spacing w:line="360" w:lineRule="auto"/>
              <w:ind w:left="-8" w:right="-36"/>
              <w:jc w:val="both"/>
              <w:rPr>
                <w:rFonts w:ascii="Arial" w:hAnsi="Arial" w:cs="Arial"/>
                <w:sz w:val="18"/>
                <w:szCs w:val="18"/>
                <w:lang w:val="en-GB" w:bidi="ar-SA"/>
              </w:rPr>
            </w:pPr>
          </w:p>
        </w:tc>
        <w:tc>
          <w:tcPr>
            <w:tcW w:w="1276" w:type="dxa"/>
          </w:tcPr>
          <w:p w14:paraId="3F7A39D4" w14:textId="77777777" w:rsidR="00814671" w:rsidRPr="00781A5C" w:rsidRDefault="00814671" w:rsidP="0090666A">
            <w:pPr>
              <w:spacing w:line="360" w:lineRule="auto"/>
              <w:ind w:left="-8" w:right="-36"/>
              <w:jc w:val="both"/>
              <w:rPr>
                <w:rFonts w:ascii="Arial" w:hAnsi="Arial" w:cs="Arial"/>
                <w:sz w:val="18"/>
                <w:szCs w:val="18"/>
                <w:lang w:val="en-GB" w:bidi="ar-SA"/>
              </w:rPr>
            </w:pPr>
          </w:p>
        </w:tc>
        <w:tc>
          <w:tcPr>
            <w:tcW w:w="1361" w:type="dxa"/>
          </w:tcPr>
          <w:p w14:paraId="4F094997" w14:textId="77777777" w:rsidR="00814671" w:rsidRPr="00781A5C" w:rsidRDefault="00814671" w:rsidP="0090666A">
            <w:pPr>
              <w:spacing w:line="360" w:lineRule="auto"/>
              <w:ind w:left="-8" w:right="-36"/>
              <w:jc w:val="both"/>
              <w:rPr>
                <w:rFonts w:ascii="Arial" w:hAnsi="Arial" w:cs="Arial"/>
                <w:sz w:val="18"/>
                <w:szCs w:val="18"/>
                <w:lang w:val="en-GB" w:bidi="ar-SA"/>
              </w:rPr>
            </w:pPr>
          </w:p>
        </w:tc>
      </w:tr>
      <w:tr w:rsidR="002A7EC1" w:rsidRPr="00781A5C" w14:paraId="2A486022" w14:textId="77777777" w:rsidTr="00781A5C">
        <w:trPr>
          <w:cantSplit/>
        </w:trPr>
        <w:tc>
          <w:tcPr>
            <w:tcW w:w="3960" w:type="dxa"/>
          </w:tcPr>
          <w:p w14:paraId="45C1C6B9" w14:textId="4F63094A" w:rsidR="002A7EC1" w:rsidRPr="00781A5C" w:rsidRDefault="002A7EC1" w:rsidP="002A7EC1">
            <w:pPr>
              <w:spacing w:line="360" w:lineRule="auto"/>
              <w:ind w:right="-36"/>
              <w:jc w:val="both"/>
              <w:rPr>
                <w:rFonts w:ascii="Arial" w:hAnsi="Arial" w:cs="Arial"/>
                <w:b/>
                <w:bCs/>
                <w:sz w:val="18"/>
                <w:szCs w:val="18"/>
                <w:u w:val="single"/>
              </w:rPr>
            </w:pPr>
            <w:r w:rsidRPr="00781A5C">
              <w:rPr>
                <w:rFonts w:ascii="Arial" w:hAnsi="Arial" w:cs="Arial"/>
                <w:b/>
                <w:bCs/>
                <w:sz w:val="18"/>
                <w:szCs w:val="18"/>
                <w:u w:val="single"/>
              </w:rPr>
              <w:t>Cost</w:t>
            </w:r>
          </w:p>
        </w:tc>
        <w:tc>
          <w:tcPr>
            <w:tcW w:w="1302" w:type="dxa"/>
          </w:tcPr>
          <w:p w14:paraId="35F1902F" w14:textId="77777777" w:rsidR="002A7EC1" w:rsidRPr="00781A5C" w:rsidRDefault="002A7EC1" w:rsidP="002A7EC1">
            <w:pPr>
              <w:spacing w:line="360" w:lineRule="auto"/>
              <w:ind w:left="-8" w:right="-36"/>
              <w:jc w:val="both"/>
              <w:rPr>
                <w:rFonts w:ascii="Arial" w:hAnsi="Arial" w:cs="Arial"/>
                <w:sz w:val="18"/>
                <w:szCs w:val="18"/>
                <w:lang w:val="en-GB" w:bidi="ar-SA"/>
              </w:rPr>
            </w:pPr>
          </w:p>
        </w:tc>
        <w:tc>
          <w:tcPr>
            <w:tcW w:w="1260" w:type="dxa"/>
          </w:tcPr>
          <w:p w14:paraId="0F3520E9" w14:textId="77777777" w:rsidR="002A7EC1" w:rsidRPr="00781A5C" w:rsidRDefault="002A7EC1" w:rsidP="002A7EC1">
            <w:pPr>
              <w:spacing w:line="360" w:lineRule="auto"/>
              <w:ind w:left="-8" w:right="-36"/>
              <w:jc w:val="both"/>
              <w:rPr>
                <w:rFonts w:ascii="Arial" w:hAnsi="Arial" w:cs="Arial"/>
                <w:sz w:val="18"/>
                <w:szCs w:val="18"/>
                <w:lang w:val="en-GB" w:bidi="ar-SA"/>
              </w:rPr>
            </w:pPr>
          </w:p>
        </w:tc>
        <w:tc>
          <w:tcPr>
            <w:tcW w:w="1276" w:type="dxa"/>
          </w:tcPr>
          <w:p w14:paraId="043C4937" w14:textId="77777777" w:rsidR="002A7EC1" w:rsidRPr="00781A5C" w:rsidRDefault="002A7EC1" w:rsidP="002A7EC1">
            <w:pPr>
              <w:spacing w:line="360" w:lineRule="auto"/>
              <w:ind w:left="-8" w:right="-36"/>
              <w:jc w:val="both"/>
              <w:rPr>
                <w:rFonts w:ascii="Arial" w:hAnsi="Arial" w:cs="Arial"/>
                <w:sz w:val="18"/>
                <w:szCs w:val="18"/>
                <w:lang w:val="en-GB" w:bidi="ar-SA"/>
              </w:rPr>
            </w:pPr>
          </w:p>
        </w:tc>
        <w:tc>
          <w:tcPr>
            <w:tcW w:w="1276" w:type="dxa"/>
          </w:tcPr>
          <w:p w14:paraId="17D169CC" w14:textId="77777777" w:rsidR="002A7EC1" w:rsidRPr="00781A5C" w:rsidRDefault="002A7EC1" w:rsidP="002A7EC1">
            <w:pPr>
              <w:spacing w:line="360" w:lineRule="auto"/>
              <w:ind w:left="-8" w:right="-36"/>
              <w:jc w:val="both"/>
              <w:rPr>
                <w:rFonts w:ascii="Arial" w:hAnsi="Arial" w:cs="Arial"/>
                <w:sz w:val="18"/>
                <w:szCs w:val="18"/>
                <w:lang w:val="en-GB" w:bidi="ar-SA"/>
              </w:rPr>
            </w:pPr>
          </w:p>
        </w:tc>
        <w:tc>
          <w:tcPr>
            <w:tcW w:w="1276" w:type="dxa"/>
          </w:tcPr>
          <w:p w14:paraId="57D46E08" w14:textId="77777777" w:rsidR="002A7EC1" w:rsidRPr="00781A5C" w:rsidRDefault="002A7EC1" w:rsidP="002A7EC1">
            <w:pPr>
              <w:spacing w:line="360" w:lineRule="auto"/>
              <w:ind w:left="-8" w:right="-36"/>
              <w:jc w:val="both"/>
              <w:rPr>
                <w:rFonts w:ascii="Arial" w:hAnsi="Arial" w:cs="Arial"/>
                <w:sz w:val="18"/>
                <w:szCs w:val="18"/>
                <w:lang w:val="en-GB" w:bidi="ar-SA"/>
              </w:rPr>
            </w:pPr>
          </w:p>
        </w:tc>
        <w:tc>
          <w:tcPr>
            <w:tcW w:w="1275" w:type="dxa"/>
          </w:tcPr>
          <w:p w14:paraId="0B8E0838" w14:textId="77777777" w:rsidR="002A7EC1" w:rsidRPr="00781A5C" w:rsidRDefault="002A7EC1" w:rsidP="002A7EC1">
            <w:pPr>
              <w:spacing w:line="360" w:lineRule="auto"/>
              <w:ind w:left="-8" w:right="-36"/>
              <w:jc w:val="both"/>
              <w:rPr>
                <w:rFonts w:ascii="Arial" w:hAnsi="Arial" w:cs="Arial"/>
                <w:sz w:val="18"/>
                <w:szCs w:val="18"/>
                <w:lang w:val="en-GB" w:bidi="ar-SA"/>
              </w:rPr>
            </w:pPr>
          </w:p>
        </w:tc>
        <w:tc>
          <w:tcPr>
            <w:tcW w:w="1276" w:type="dxa"/>
          </w:tcPr>
          <w:p w14:paraId="62DE019E" w14:textId="77777777" w:rsidR="002A7EC1" w:rsidRPr="00781A5C" w:rsidRDefault="002A7EC1" w:rsidP="002A7EC1">
            <w:pPr>
              <w:spacing w:line="360" w:lineRule="auto"/>
              <w:ind w:left="-8" w:right="-36"/>
              <w:jc w:val="both"/>
              <w:rPr>
                <w:rFonts w:ascii="Arial" w:hAnsi="Arial" w:cs="Arial"/>
                <w:sz w:val="18"/>
                <w:szCs w:val="18"/>
                <w:lang w:val="en-GB" w:bidi="ar-SA"/>
              </w:rPr>
            </w:pPr>
          </w:p>
        </w:tc>
        <w:tc>
          <w:tcPr>
            <w:tcW w:w="1361" w:type="dxa"/>
          </w:tcPr>
          <w:p w14:paraId="79F0E9DB" w14:textId="77777777" w:rsidR="002A7EC1" w:rsidRPr="00781A5C" w:rsidRDefault="002A7EC1" w:rsidP="002A7EC1">
            <w:pPr>
              <w:spacing w:line="360" w:lineRule="auto"/>
              <w:ind w:left="-8" w:right="-36"/>
              <w:jc w:val="both"/>
              <w:rPr>
                <w:rFonts w:ascii="Arial" w:hAnsi="Arial" w:cs="Arial"/>
                <w:sz w:val="18"/>
                <w:szCs w:val="18"/>
                <w:lang w:val="en-GB" w:bidi="ar-SA"/>
              </w:rPr>
            </w:pPr>
          </w:p>
        </w:tc>
      </w:tr>
      <w:tr w:rsidR="00172EF4" w:rsidRPr="00781A5C" w14:paraId="6582BE89" w14:textId="77777777" w:rsidTr="001A38EA">
        <w:trPr>
          <w:cantSplit/>
        </w:trPr>
        <w:tc>
          <w:tcPr>
            <w:tcW w:w="3960" w:type="dxa"/>
            <w:vAlign w:val="bottom"/>
            <w:hideMark/>
          </w:tcPr>
          <w:p w14:paraId="1AC667CE" w14:textId="496F275C" w:rsidR="00172EF4" w:rsidRPr="00781A5C" w:rsidRDefault="00172EF4" w:rsidP="00172EF4">
            <w:pPr>
              <w:spacing w:line="360" w:lineRule="auto"/>
              <w:ind w:right="-36"/>
              <w:rPr>
                <w:rFonts w:ascii="Arial" w:hAnsi="Arial" w:cs="Arial"/>
                <w:sz w:val="18"/>
                <w:szCs w:val="18"/>
                <w:lang w:val="en-GB" w:bidi="ar-SA"/>
              </w:rPr>
            </w:pPr>
            <w:r w:rsidRPr="00781A5C">
              <w:rPr>
                <w:rFonts w:ascii="Arial" w:hAnsi="Arial" w:cs="Arial"/>
                <w:sz w:val="18"/>
                <w:szCs w:val="18"/>
              </w:rPr>
              <w:t>1 January 201</w:t>
            </w:r>
            <w:r>
              <w:rPr>
                <w:rFonts w:ascii="Arial" w:hAnsi="Arial" w:cs="Arial"/>
                <w:sz w:val="18"/>
                <w:szCs w:val="18"/>
              </w:rPr>
              <w:t>6</w:t>
            </w:r>
          </w:p>
        </w:tc>
        <w:tc>
          <w:tcPr>
            <w:tcW w:w="1302" w:type="dxa"/>
          </w:tcPr>
          <w:p w14:paraId="48890B19" w14:textId="55301B32"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77,830,500</w:t>
            </w:r>
          </w:p>
        </w:tc>
        <w:tc>
          <w:tcPr>
            <w:tcW w:w="1260" w:type="dxa"/>
          </w:tcPr>
          <w:p w14:paraId="4C7B9FF0" w14:textId="22E61D9B"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147,</w:t>
            </w:r>
            <w:r w:rsidR="00F51991">
              <w:rPr>
                <w:rFonts w:ascii="Arial" w:hAnsi="Arial" w:cs="Arial"/>
                <w:sz w:val="18"/>
                <w:szCs w:val="18"/>
                <w:lang w:val="en-GB"/>
              </w:rPr>
              <w:t>381,292</w:t>
            </w:r>
          </w:p>
        </w:tc>
        <w:tc>
          <w:tcPr>
            <w:tcW w:w="1276" w:type="dxa"/>
          </w:tcPr>
          <w:p w14:paraId="3DB39C92" w14:textId="4471E093"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309,757,042</w:t>
            </w:r>
          </w:p>
        </w:tc>
        <w:tc>
          <w:tcPr>
            <w:tcW w:w="1276" w:type="dxa"/>
          </w:tcPr>
          <w:p w14:paraId="2E8A5379" w14:textId="134440F5"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16,102,562</w:t>
            </w:r>
          </w:p>
        </w:tc>
        <w:tc>
          <w:tcPr>
            <w:tcW w:w="1276" w:type="dxa"/>
          </w:tcPr>
          <w:p w14:paraId="0BB118E9" w14:textId="182325A6"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27,936,472</w:t>
            </w:r>
          </w:p>
        </w:tc>
        <w:tc>
          <w:tcPr>
            <w:tcW w:w="1275" w:type="dxa"/>
          </w:tcPr>
          <w:p w14:paraId="24154EDB" w14:textId="0D5B3505"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15,206,505</w:t>
            </w:r>
          </w:p>
        </w:tc>
        <w:tc>
          <w:tcPr>
            <w:tcW w:w="1276" w:type="dxa"/>
          </w:tcPr>
          <w:p w14:paraId="607EE17A" w14:textId="4D40221B"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24,079,579</w:t>
            </w:r>
          </w:p>
        </w:tc>
        <w:tc>
          <w:tcPr>
            <w:tcW w:w="1361" w:type="dxa"/>
          </w:tcPr>
          <w:p w14:paraId="7E9CEED1" w14:textId="50DE136D"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618,293,952</w:t>
            </w:r>
          </w:p>
        </w:tc>
      </w:tr>
      <w:tr w:rsidR="00172EF4" w:rsidRPr="00781A5C" w14:paraId="1EA6D66F" w14:textId="77777777" w:rsidTr="00781A5C">
        <w:trPr>
          <w:cantSplit/>
        </w:trPr>
        <w:tc>
          <w:tcPr>
            <w:tcW w:w="3960" w:type="dxa"/>
            <w:vAlign w:val="bottom"/>
          </w:tcPr>
          <w:p w14:paraId="63D47C49" w14:textId="1A0AFF0D" w:rsidR="00172EF4" w:rsidRPr="00781A5C" w:rsidRDefault="00172EF4" w:rsidP="00172EF4">
            <w:pPr>
              <w:spacing w:line="360" w:lineRule="auto"/>
              <w:ind w:right="-36"/>
              <w:rPr>
                <w:rFonts w:ascii="Arial" w:hAnsi="Arial" w:cs="Arial"/>
                <w:sz w:val="18"/>
                <w:szCs w:val="18"/>
                <w:lang w:val="en-GB" w:bidi="ar-SA"/>
              </w:rPr>
            </w:pPr>
            <w:r w:rsidRPr="00781A5C">
              <w:rPr>
                <w:rFonts w:ascii="Arial" w:hAnsi="Arial" w:cs="Arial"/>
                <w:sz w:val="18"/>
                <w:szCs w:val="18"/>
              </w:rPr>
              <w:t>Addition from business combination</w:t>
            </w:r>
          </w:p>
        </w:tc>
        <w:tc>
          <w:tcPr>
            <w:tcW w:w="1302" w:type="dxa"/>
          </w:tcPr>
          <w:p w14:paraId="69B0F9A6" w14:textId="3EAC44A0" w:rsidR="00172EF4" w:rsidRPr="00781A5C" w:rsidRDefault="00172EF4" w:rsidP="00172EF4">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sidR="005C4C83">
              <w:rPr>
                <w:rFonts w:ascii="Arial" w:hAnsi="Arial" w:cs="Arial"/>
                <w:sz w:val="18"/>
                <w:szCs w:val="18"/>
                <w:lang w:val="en-GB"/>
              </w:rPr>
              <w:t xml:space="preserve">     </w:t>
            </w:r>
            <w:r w:rsidRPr="00172EF4">
              <w:rPr>
                <w:rFonts w:ascii="Arial" w:hAnsi="Arial" w:cs="Arial"/>
                <w:sz w:val="18"/>
                <w:szCs w:val="18"/>
                <w:lang w:val="en-GB"/>
              </w:rPr>
              <w:t xml:space="preserve">  -</w:t>
            </w:r>
          </w:p>
        </w:tc>
        <w:tc>
          <w:tcPr>
            <w:tcW w:w="1260" w:type="dxa"/>
          </w:tcPr>
          <w:p w14:paraId="45663C2E" w14:textId="4728EC90"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70,885,066</w:t>
            </w:r>
          </w:p>
        </w:tc>
        <w:tc>
          <w:tcPr>
            <w:tcW w:w="1276" w:type="dxa"/>
          </w:tcPr>
          <w:p w14:paraId="7E1F999B" w14:textId="3AF2BB1A"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69,039,248</w:t>
            </w:r>
          </w:p>
        </w:tc>
        <w:tc>
          <w:tcPr>
            <w:tcW w:w="1276" w:type="dxa"/>
          </w:tcPr>
          <w:p w14:paraId="1D54DAE7" w14:textId="6C3C8E6F"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 xml:space="preserve">   8,815,529</w:t>
            </w:r>
          </w:p>
        </w:tc>
        <w:tc>
          <w:tcPr>
            <w:tcW w:w="1276" w:type="dxa"/>
          </w:tcPr>
          <w:p w14:paraId="5B5E92AE" w14:textId="7A3EC839"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47,794,022</w:t>
            </w:r>
          </w:p>
        </w:tc>
        <w:tc>
          <w:tcPr>
            <w:tcW w:w="1275" w:type="dxa"/>
          </w:tcPr>
          <w:p w14:paraId="562DF0FB" w14:textId="2F2A6092"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4,363,261</w:t>
            </w:r>
          </w:p>
        </w:tc>
        <w:tc>
          <w:tcPr>
            <w:tcW w:w="1276" w:type="dxa"/>
          </w:tcPr>
          <w:p w14:paraId="3B82A9DF" w14:textId="0E5FA8FE"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714,000</w:t>
            </w:r>
          </w:p>
        </w:tc>
        <w:tc>
          <w:tcPr>
            <w:tcW w:w="1361" w:type="dxa"/>
          </w:tcPr>
          <w:p w14:paraId="1EBB9DF1" w14:textId="473924B4" w:rsidR="00172EF4" w:rsidRPr="00781A5C" w:rsidRDefault="00172EF4"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201,611,126</w:t>
            </w:r>
          </w:p>
        </w:tc>
      </w:tr>
      <w:tr w:rsidR="005C4C83" w:rsidRPr="00781A5C" w14:paraId="01965B6B" w14:textId="77777777" w:rsidTr="00781A5C">
        <w:trPr>
          <w:cantSplit/>
        </w:trPr>
        <w:tc>
          <w:tcPr>
            <w:tcW w:w="3960" w:type="dxa"/>
            <w:vAlign w:val="bottom"/>
          </w:tcPr>
          <w:p w14:paraId="017D166D" w14:textId="77777777" w:rsidR="005C4C83" w:rsidRPr="00781A5C" w:rsidRDefault="005C4C83" w:rsidP="005C4C83">
            <w:pPr>
              <w:spacing w:line="360" w:lineRule="auto"/>
              <w:ind w:right="-36"/>
              <w:rPr>
                <w:rFonts w:ascii="Arial" w:hAnsi="Arial" w:cs="Arial"/>
                <w:sz w:val="18"/>
                <w:szCs w:val="18"/>
              </w:rPr>
            </w:pPr>
            <w:r w:rsidRPr="00781A5C">
              <w:rPr>
                <w:rFonts w:ascii="Arial" w:hAnsi="Arial" w:cs="Arial"/>
                <w:sz w:val="18"/>
                <w:szCs w:val="18"/>
              </w:rPr>
              <w:t>Purchase</w:t>
            </w:r>
          </w:p>
        </w:tc>
        <w:tc>
          <w:tcPr>
            <w:tcW w:w="1302" w:type="dxa"/>
          </w:tcPr>
          <w:p w14:paraId="36D20C9E" w14:textId="2D926A90"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60" w:type="dxa"/>
          </w:tcPr>
          <w:p w14:paraId="333AEC02" w14:textId="463043CF"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52,183,102</w:t>
            </w:r>
          </w:p>
        </w:tc>
        <w:tc>
          <w:tcPr>
            <w:tcW w:w="1276" w:type="dxa"/>
          </w:tcPr>
          <w:p w14:paraId="767CC929" w14:textId="361AFED3"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56,227,015</w:t>
            </w:r>
          </w:p>
        </w:tc>
        <w:tc>
          <w:tcPr>
            <w:tcW w:w="1276" w:type="dxa"/>
          </w:tcPr>
          <w:p w14:paraId="2C3E3231" w14:textId="7E1C8176"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57,631</w:t>
            </w:r>
          </w:p>
        </w:tc>
        <w:tc>
          <w:tcPr>
            <w:tcW w:w="1276" w:type="dxa"/>
          </w:tcPr>
          <w:p w14:paraId="691844DC" w14:textId="4FC7F790"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19,162,212</w:t>
            </w:r>
          </w:p>
        </w:tc>
        <w:tc>
          <w:tcPr>
            <w:tcW w:w="1275" w:type="dxa"/>
          </w:tcPr>
          <w:p w14:paraId="63169B90" w14:textId="242D0D59"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2,725,141</w:t>
            </w:r>
          </w:p>
        </w:tc>
        <w:tc>
          <w:tcPr>
            <w:tcW w:w="1276" w:type="dxa"/>
          </w:tcPr>
          <w:p w14:paraId="755AD5E0" w14:textId="2EE3A5E1"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1,043,080</w:t>
            </w:r>
          </w:p>
        </w:tc>
        <w:tc>
          <w:tcPr>
            <w:tcW w:w="1361" w:type="dxa"/>
          </w:tcPr>
          <w:p w14:paraId="38CBE82A" w14:textId="605242BF"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131,398,181</w:t>
            </w:r>
          </w:p>
        </w:tc>
      </w:tr>
      <w:tr w:rsidR="005C4C83" w:rsidRPr="00781A5C" w14:paraId="0AD5E3AF" w14:textId="77777777" w:rsidTr="00781A5C">
        <w:trPr>
          <w:cantSplit/>
        </w:trPr>
        <w:tc>
          <w:tcPr>
            <w:tcW w:w="3960" w:type="dxa"/>
            <w:vAlign w:val="bottom"/>
          </w:tcPr>
          <w:p w14:paraId="003DC847" w14:textId="77777777" w:rsidR="005C4C83" w:rsidRPr="00781A5C" w:rsidRDefault="005C4C83" w:rsidP="005C4C83">
            <w:pPr>
              <w:spacing w:line="360" w:lineRule="auto"/>
              <w:ind w:right="-36"/>
              <w:rPr>
                <w:rFonts w:ascii="Arial" w:hAnsi="Arial" w:cs="Arial"/>
                <w:sz w:val="18"/>
                <w:szCs w:val="18"/>
                <w:lang w:val="en-GB" w:bidi="ar-SA"/>
              </w:rPr>
            </w:pPr>
            <w:r w:rsidRPr="00781A5C">
              <w:rPr>
                <w:rFonts w:ascii="Arial" w:hAnsi="Arial" w:cs="Arial"/>
                <w:sz w:val="18"/>
                <w:szCs w:val="18"/>
              </w:rPr>
              <w:t>Disposals</w:t>
            </w:r>
          </w:p>
        </w:tc>
        <w:tc>
          <w:tcPr>
            <w:tcW w:w="1302" w:type="dxa"/>
          </w:tcPr>
          <w:p w14:paraId="5D390C4E" w14:textId="054BA5F2"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60" w:type="dxa"/>
          </w:tcPr>
          <w:p w14:paraId="709A00BB" w14:textId="2E1A572A"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(9,671,921)</w:t>
            </w:r>
          </w:p>
        </w:tc>
        <w:tc>
          <w:tcPr>
            <w:tcW w:w="1276" w:type="dxa"/>
          </w:tcPr>
          <w:p w14:paraId="5F1B0C0E" w14:textId="537572E5"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(38,548,533)</w:t>
            </w:r>
          </w:p>
        </w:tc>
        <w:tc>
          <w:tcPr>
            <w:tcW w:w="1276" w:type="dxa"/>
          </w:tcPr>
          <w:p w14:paraId="2BAA5452" w14:textId="61833EE8"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w:t>
            </w:r>
          </w:p>
        </w:tc>
        <w:tc>
          <w:tcPr>
            <w:tcW w:w="1276" w:type="dxa"/>
          </w:tcPr>
          <w:p w14:paraId="4071A275" w14:textId="26FB3762"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75" w:type="dxa"/>
          </w:tcPr>
          <w:p w14:paraId="62724615" w14:textId="07048D9D"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76" w:type="dxa"/>
          </w:tcPr>
          <w:p w14:paraId="54F77CD4" w14:textId="10992BD7"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361" w:type="dxa"/>
          </w:tcPr>
          <w:p w14:paraId="357CABC1" w14:textId="38E1DD93"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(48,220,454)</w:t>
            </w:r>
          </w:p>
        </w:tc>
      </w:tr>
      <w:tr w:rsidR="005C4C83" w:rsidRPr="00781A5C" w14:paraId="321B81DC" w14:textId="77777777" w:rsidTr="00781A5C">
        <w:trPr>
          <w:cantSplit/>
        </w:trPr>
        <w:tc>
          <w:tcPr>
            <w:tcW w:w="3960" w:type="dxa"/>
            <w:vAlign w:val="bottom"/>
          </w:tcPr>
          <w:p w14:paraId="25D197D5" w14:textId="2A72BD5E" w:rsidR="005C4C83" w:rsidRPr="00781A5C" w:rsidRDefault="005C4C83" w:rsidP="005C4C83">
            <w:pPr>
              <w:spacing w:line="360" w:lineRule="auto"/>
              <w:ind w:right="-36"/>
              <w:rPr>
                <w:rFonts w:ascii="Arial" w:hAnsi="Arial" w:cs="Arial"/>
                <w:sz w:val="18"/>
                <w:szCs w:val="18"/>
              </w:rPr>
            </w:pPr>
            <w:r w:rsidRPr="00781A5C">
              <w:rPr>
                <w:rFonts w:ascii="Arial" w:hAnsi="Arial" w:cs="Arial"/>
                <w:sz w:val="18"/>
                <w:szCs w:val="18"/>
              </w:rPr>
              <w:t>Written off</w:t>
            </w:r>
          </w:p>
        </w:tc>
        <w:tc>
          <w:tcPr>
            <w:tcW w:w="1302" w:type="dxa"/>
          </w:tcPr>
          <w:p w14:paraId="74BA9C9E" w14:textId="5A948F38"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60" w:type="dxa"/>
          </w:tcPr>
          <w:p w14:paraId="36175C39" w14:textId="6AC5CBEB"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(353,235)</w:t>
            </w:r>
          </w:p>
        </w:tc>
        <w:tc>
          <w:tcPr>
            <w:tcW w:w="1276" w:type="dxa"/>
          </w:tcPr>
          <w:p w14:paraId="3939D63E" w14:textId="716180BC"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(2,972,673)</w:t>
            </w:r>
          </w:p>
        </w:tc>
        <w:tc>
          <w:tcPr>
            <w:tcW w:w="1276" w:type="dxa"/>
          </w:tcPr>
          <w:p w14:paraId="7ADCD2B3" w14:textId="15B62751"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(662,458)</w:t>
            </w:r>
          </w:p>
        </w:tc>
        <w:tc>
          <w:tcPr>
            <w:tcW w:w="1276" w:type="dxa"/>
          </w:tcPr>
          <w:p w14:paraId="048C167D" w14:textId="458ECCA5"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(1,729,762)</w:t>
            </w:r>
          </w:p>
        </w:tc>
        <w:tc>
          <w:tcPr>
            <w:tcW w:w="1275" w:type="dxa"/>
          </w:tcPr>
          <w:p w14:paraId="0D477DD3" w14:textId="343A4A3C"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76" w:type="dxa"/>
          </w:tcPr>
          <w:p w14:paraId="0AB2B4EA" w14:textId="6183753E"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361" w:type="dxa"/>
          </w:tcPr>
          <w:p w14:paraId="04D31D66" w14:textId="0364563C"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(5,718,128)</w:t>
            </w:r>
          </w:p>
        </w:tc>
      </w:tr>
      <w:tr w:rsidR="005C4C83" w:rsidRPr="00781A5C" w14:paraId="1928E5D0" w14:textId="77777777" w:rsidTr="00781A5C">
        <w:trPr>
          <w:cantSplit/>
        </w:trPr>
        <w:tc>
          <w:tcPr>
            <w:tcW w:w="3960" w:type="dxa"/>
            <w:vAlign w:val="bottom"/>
            <w:hideMark/>
          </w:tcPr>
          <w:p w14:paraId="4A8C5883" w14:textId="77777777" w:rsidR="005C4C83" w:rsidRPr="00781A5C" w:rsidRDefault="005C4C83" w:rsidP="005C4C83">
            <w:pPr>
              <w:spacing w:line="360" w:lineRule="auto"/>
              <w:ind w:right="-36"/>
              <w:rPr>
                <w:rFonts w:ascii="Arial" w:hAnsi="Arial" w:cs="Arial"/>
                <w:sz w:val="18"/>
                <w:szCs w:val="18"/>
                <w:lang w:val="en-GB" w:bidi="ar-SA"/>
              </w:rPr>
            </w:pPr>
            <w:r w:rsidRPr="00781A5C">
              <w:rPr>
                <w:rFonts w:ascii="Arial" w:hAnsi="Arial" w:cs="Arial"/>
                <w:sz w:val="18"/>
                <w:szCs w:val="18"/>
              </w:rPr>
              <w:t>Transfer in / (out)</w:t>
            </w:r>
          </w:p>
        </w:tc>
        <w:tc>
          <w:tcPr>
            <w:tcW w:w="1302" w:type="dxa"/>
          </w:tcPr>
          <w:p w14:paraId="052C6C51" w14:textId="15D7CE04" w:rsidR="005C4C83" w:rsidRPr="00781A5C" w:rsidRDefault="005C4C83" w:rsidP="005C4C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8"/>
                <w:szCs w:val="18"/>
                <w:lang w:val="en-GB" w:eastAsia="en-US"/>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60" w:type="dxa"/>
          </w:tcPr>
          <w:p w14:paraId="144400EC" w14:textId="4110DBFE" w:rsidR="005C4C83" w:rsidRPr="00781A5C" w:rsidRDefault="005C4C83" w:rsidP="005C4C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2,727,441</w:t>
            </w:r>
          </w:p>
        </w:tc>
        <w:tc>
          <w:tcPr>
            <w:tcW w:w="1276" w:type="dxa"/>
          </w:tcPr>
          <w:p w14:paraId="0FE418A2" w14:textId="777F277B" w:rsidR="005C4C83" w:rsidRPr="00781A5C" w:rsidRDefault="005C4C83" w:rsidP="005C4C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12,682,145</w:t>
            </w:r>
          </w:p>
        </w:tc>
        <w:tc>
          <w:tcPr>
            <w:tcW w:w="1276" w:type="dxa"/>
          </w:tcPr>
          <w:p w14:paraId="3C91A97C" w14:textId="3E50F5F9" w:rsidR="005C4C83" w:rsidRPr="00781A5C" w:rsidRDefault="005C4C83" w:rsidP="005C4C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8"/>
                <w:szCs w:val="18"/>
                <w:lang w:val="en-GB" w:eastAsia="en-US"/>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w:t>
            </w:r>
          </w:p>
        </w:tc>
        <w:tc>
          <w:tcPr>
            <w:tcW w:w="1276" w:type="dxa"/>
          </w:tcPr>
          <w:p w14:paraId="3B1FE173" w14:textId="146D10BC" w:rsidR="005C4C83" w:rsidRPr="00781A5C" w:rsidRDefault="005C4C83" w:rsidP="005C4C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2,340,000</w:t>
            </w:r>
          </w:p>
        </w:tc>
        <w:tc>
          <w:tcPr>
            <w:tcW w:w="1275" w:type="dxa"/>
          </w:tcPr>
          <w:p w14:paraId="5118C5BA" w14:textId="6D67D649" w:rsidR="005C4C83" w:rsidRPr="00781A5C" w:rsidRDefault="005C4C83" w:rsidP="005C4C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8"/>
                <w:szCs w:val="18"/>
                <w:lang w:val="en-GB" w:eastAsia="en-US"/>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76" w:type="dxa"/>
          </w:tcPr>
          <w:p w14:paraId="3E665F51" w14:textId="06E75191" w:rsidR="005C4C83" w:rsidRPr="00781A5C" w:rsidRDefault="005C4C83" w:rsidP="005C4C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(17,749,586)</w:t>
            </w:r>
          </w:p>
        </w:tc>
        <w:tc>
          <w:tcPr>
            <w:tcW w:w="1361" w:type="dxa"/>
          </w:tcPr>
          <w:p w14:paraId="78636BBB" w14:textId="7FC239E1" w:rsidR="005C4C83" w:rsidRPr="00781A5C" w:rsidRDefault="005C4C83" w:rsidP="005C4C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r>
      <w:tr w:rsidR="00172EF4" w:rsidRPr="00781A5C" w14:paraId="1412EE21" w14:textId="77777777" w:rsidTr="00781A5C">
        <w:trPr>
          <w:cantSplit/>
        </w:trPr>
        <w:tc>
          <w:tcPr>
            <w:tcW w:w="3960" w:type="dxa"/>
            <w:vAlign w:val="bottom"/>
          </w:tcPr>
          <w:p w14:paraId="2533766B" w14:textId="39B9BAC3" w:rsidR="00172EF4" w:rsidRPr="00781A5C" w:rsidRDefault="009354D6" w:rsidP="00172EF4">
            <w:pPr>
              <w:spacing w:line="360" w:lineRule="auto"/>
              <w:ind w:right="-36"/>
              <w:rPr>
                <w:rFonts w:ascii="Arial" w:hAnsi="Arial" w:cs="Arial"/>
                <w:sz w:val="18"/>
                <w:szCs w:val="18"/>
                <w:lang w:val="en-GB" w:bidi="ar-SA"/>
              </w:rPr>
            </w:pPr>
            <w:r w:rsidRPr="00781A5C">
              <w:rPr>
                <w:rFonts w:ascii="Arial" w:hAnsi="Arial" w:cs="Arial"/>
                <w:sz w:val="18"/>
                <w:szCs w:val="18"/>
              </w:rPr>
              <w:t>31 December 201</w:t>
            </w:r>
            <w:r>
              <w:rPr>
                <w:rFonts w:ascii="Arial" w:hAnsi="Arial" w:cs="Arial"/>
                <w:sz w:val="18"/>
                <w:szCs w:val="18"/>
              </w:rPr>
              <w:t>6</w:t>
            </w:r>
            <w:r>
              <w:rPr>
                <w:rFonts w:ascii="Arial" w:hAnsi="Arial" w:cstheme="minorBidi" w:hint="cs"/>
                <w:sz w:val="18"/>
                <w:szCs w:val="18"/>
                <w:cs/>
              </w:rPr>
              <w:t xml:space="preserve"> </w:t>
            </w:r>
            <w:r>
              <w:rPr>
                <w:rFonts w:ascii="Arial" w:hAnsi="Arial" w:cstheme="minorBidi"/>
                <w:sz w:val="18"/>
                <w:szCs w:val="18"/>
                <w:lang w:val="en-GB"/>
              </w:rPr>
              <w:t>– restated</w:t>
            </w:r>
          </w:p>
        </w:tc>
        <w:tc>
          <w:tcPr>
            <w:tcW w:w="1302" w:type="dxa"/>
          </w:tcPr>
          <w:p w14:paraId="42529F24" w14:textId="10C5DCA1" w:rsidR="00172EF4" w:rsidRPr="00781A5C" w:rsidRDefault="00172EF4" w:rsidP="003E3758">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77,830,500</w:t>
            </w:r>
          </w:p>
        </w:tc>
        <w:tc>
          <w:tcPr>
            <w:tcW w:w="1260" w:type="dxa"/>
          </w:tcPr>
          <w:p w14:paraId="76B011B9" w14:textId="11ADB7A6" w:rsidR="00172EF4" w:rsidRPr="00781A5C" w:rsidRDefault="00172EF4" w:rsidP="003E3758">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263,151,745</w:t>
            </w:r>
          </w:p>
        </w:tc>
        <w:tc>
          <w:tcPr>
            <w:tcW w:w="1276" w:type="dxa"/>
          </w:tcPr>
          <w:p w14:paraId="5BA4EAC1" w14:textId="506B26C2" w:rsidR="00172EF4" w:rsidRPr="00781A5C" w:rsidRDefault="00172EF4" w:rsidP="003E3758">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406,184,244</w:t>
            </w:r>
          </w:p>
        </w:tc>
        <w:tc>
          <w:tcPr>
            <w:tcW w:w="1276" w:type="dxa"/>
          </w:tcPr>
          <w:p w14:paraId="60CED464" w14:textId="39BAB6F2" w:rsidR="00172EF4" w:rsidRPr="00781A5C" w:rsidRDefault="00172EF4" w:rsidP="000E57A0">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24,313,264</w:t>
            </w:r>
          </w:p>
        </w:tc>
        <w:tc>
          <w:tcPr>
            <w:tcW w:w="1276" w:type="dxa"/>
          </w:tcPr>
          <w:p w14:paraId="79B6D7D7" w14:textId="4B092CEB" w:rsidR="00172EF4" w:rsidRPr="00781A5C" w:rsidRDefault="00172EF4" w:rsidP="003E3758">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95,502,944</w:t>
            </w:r>
          </w:p>
        </w:tc>
        <w:tc>
          <w:tcPr>
            <w:tcW w:w="1275" w:type="dxa"/>
          </w:tcPr>
          <w:p w14:paraId="7683594D" w14:textId="3A0D0664" w:rsidR="00172EF4" w:rsidRPr="00781A5C" w:rsidRDefault="00172EF4" w:rsidP="003E3758">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22,294,907</w:t>
            </w:r>
          </w:p>
        </w:tc>
        <w:tc>
          <w:tcPr>
            <w:tcW w:w="1276" w:type="dxa"/>
          </w:tcPr>
          <w:p w14:paraId="2805C51A" w14:textId="20BB0E0F" w:rsidR="00172EF4" w:rsidRPr="00781A5C" w:rsidRDefault="00172EF4" w:rsidP="003E3758">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8,087,073</w:t>
            </w:r>
          </w:p>
        </w:tc>
        <w:tc>
          <w:tcPr>
            <w:tcW w:w="1361" w:type="dxa"/>
          </w:tcPr>
          <w:p w14:paraId="0067401B" w14:textId="43172639" w:rsidR="00172EF4" w:rsidRPr="00781A5C" w:rsidRDefault="00172EF4" w:rsidP="003E3758">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897,364,677</w:t>
            </w:r>
          </w:p>
        </w:tc>
      </w:tr>
      <w:tr w:rsidR="005C4C83" w:rsidRPr="00781A5C" w14:paraId="0CE8FA3F" w14:textId="77777777" w:rsidTr="00781A5C">
        <w:trPr>
          <w:cantSplit/>
        </w:trPr>
        <w:tc>
          <w:tcPr>
            <w:tcW w:w="3960" w:type="dxa"/>
            <w:vAlign w:val="bottom"/>
          </w:tcPr>
          <w:p w14:paraId="354622CF" w14:textId="77777777" w:rsidR="005C4C83" w:rsidRPr="00781A5C" w:rsidRDefault="005C4C83" w:rsidP="005C4C83">
            <w:pPr>
              <w:spacing w:line="360" w:lineRule="auto"/>
              <w:ind w:right="-36"/>
              <w:rPr>
                <w:rFonts w:ascii="Arial" w:hAnsi="Arial" w:cs="Arial"/>
                <w:sz w:val="18"/>
                <w:szCs w:val="18"/>
              </w:rPr>
            </w:pPr>
            <w:r w:rsidRPr="00781A5C">
              <w:rPr>
                <w:rFonts w:ascii="Arial" w:hAnsi="Arial" w:cs="Arial"/>
                <w:sz w:val="18"/>
                <w:szCs w:val="18"/>
              </w:rPr>
              <w:t>Purchase</w:t>
            </w:r>
          </w:p>
        </w:tc>
        <w:tc>
          <w:tcPr>
            <w:tcW w:w="1302" w:type="dxa"/>
          </w:tcPr>
          <w:p w14:paraId="5EB23798" w14:textId="6D76417A"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60" w:type="dxa"/>
          </w:tcPr>
          <w:p w14:paraId="760BB0CF" w14:textId="3BE04335"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10,973,029</w:t>
            </w:r>
          </w:p>
        </w:tc>
        <w:tc>
          <w:tcPr>
            <w:tcW w:w="1276" w:type="dxa"/>
          </w:tcPr>
          <w:p w14:paraId="398AF94C" w14:textId="257F0F83"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21,988,166</w:t>
            </w:r>
          </w:p>
        </w:tc>
        <w:tc>
          <w:tcPr>
            <w:tcW w:w="1276" w:type="dxa"/>
          </w:tcPr>
          <w:p w14:paraId="238ABB71" w14:textId="1682E477"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41,221</w:t>
            </w:r>
          </w:p>
        </w:tc>
        <w:tc>
          <w:tcPr>
            <w:tcW w:w="1276" w:type="dxa"/>
          </w:tcPr>
          <w:p w14:paraId="1C45A7EF" w14:textId="368374D6"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23,460,128</w:t>
            </w:r>
          </w:p>
        </w:tc>
        <w:tc>
          <w:tcPr>
            <w:tcW w:w="1275" w:type="dxa"/>
          </w:tcPr>
          <w:p w14:paraId="3748330C" w14:textId="6C25F3C8"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188,860</w:t>
            </w:r>
          </w:p>
        </w:tc>
        <w:tc>
          <w:tcPr>
            <w:tcW w:w="1276" w:type="dxa"/>
          </w:tcPr>
          <w:p w14:paraId="67DB282D" w14:textId="070628C9"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14,772,923</w:t>
            </w:r>
          </w:p>
        </w:tc>
        <w:tc>
          <w:tcPr>
            <w:tcW w:w="1361" w:type="dxa"/>
          </w:tcPr>
          <w:p w14:paraId="5DA137DD" w14:textId="12575481"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71,424,327</w:t>
            </w:r>
          </w:p>
        </w:tc>
      </w:tr>
      <w:tr w:rsidR="005C4C83" w:rsidRPr="00781A5C" w14:paraId="0E046A8C" w14:textId="77777777" w:rsidTr="00781A5C">
        <w:trPr>
          <w:cantSplit/>
        </w:trPr>
        <w:tc>
          <w:tcPr>
            <w:tcW w:w="3960" w:type="dxa"/>
            <w:vAlign w:val="bottom"/>
          </w:tcPr>
          <w:p w14:paraId="60D4F802" w14:textId="77777777" w:rsidR="005C4C83" w:rsidRPr="00781A5C" w:rsidRDefault="005C4C83" w:rsidP="005C4C83">
            <w:pPr>
              <w:spacing w:line="360" w:lineRule="auto"/>
              <w:ind w:right="-36"/>
              <w:rPr>
                <w:rFonts w:ascii="Arial" w:hAnsi="Arial" w:cs="Arial"/>
                <w:sz w:val="18"/>
                <w:szCs w:val="18"/>
                <w:lang w:val="en-GB" w:bidi="ar-SA"/>
              </w:rPr>
            </w:pPr>
            <w:r w:rsidRPr="00781A5C">
              <w:rPr>
                <w:rFonts w:ascii="Arial" w:hAnsi="Arial" w:cs="Arial"/>
                <w:sz w:val="18"/>
                <w:szCs w:val="18"/>
              </w:rPr>
              <w:t>Disposals</w:t>
            </w:r>
          </w:p>
        </w:tc>
        <w:tc>
          <w:tcPr>
            <w:tcW w:w="1302" w:type="dxa"/>
          </w:tcPr>
          <w:p w14:paraId="653B5C9C" w14:textId="58911C99"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60" w:type="dxa"/>
          </w:tcPr>
          <w:p w14:paraId="315CBE7D" w14:textId="43FA4656"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(428,301)</w:t>
            </w:r>
          </w:p>
        </w:tc>
        <w:tc>
          <w:tcPr>
            <w:tcW w:w="1276" w:type="dxa"/>
          </w:tcPr>
          <w:p w14:paraId="4E0497E0" w14:textId="736927DB"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(3,456,520)</w:t>
            </w:r>
          </w:p>
        </w:tc>
        <w:tc>
          <w:tcPr>
            <w:tcW w:w="1276" w:type="dxa"/>
          </w:tcPr>
          <w:p w14:paraId="21435DBE" w14:textId="78BF7BBF"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w:t>
            </w:r>
          </w:p>
        </w:tc>
        <w:tc>
          <w:tcPr>
            <w:tcW w:w="1276" w:type="dxa"/>
          </w:tcPr>
          <w:p w14:paraId="3070150C" w14:textId="200D1824" w:rsidR="005C4C83" w:rsidRPr="00781A5C" w:rsidRDefault="005C4C83" w:rsidP="007B4960">
            <w:pPr>
              <w:spacing w:line="360" w:lineRule="auto"/>
              <w:ind w:right="-36"/>
              <w:jc w:val="right"/>
              <w:rPr>
                <w:rFonts w:ascii="Arial" w:hAnsi="Arial" w:cs="Arial"/>
                <w:sz w:val="18"/>
                <w:szCs w:val="18"/>
                <w:lang w:val="en-GB"/>
              </w:rPr>
            </w:pPr>
            <w:r w:rsidRPr="00172EF4">
              <w:rPr>
                <w:rFonts w:ascii="Arial" w:hAnsi="Arial" w:cs="Arial"/>
                <w:sz w:val="18"/>
                <w:szCs w:val="18"/>
                <w:lang w:val="en-GB"/>
              </w:rPr>
              <w:t>(468,800)</w:t>
            </w:r>
          </w:p>
        </w:tc>
        <w:tc>
          <w:tcPr>
            <w:tcW w:w="1275" w:type="dxa"/>
          </w:tcPr>
          <w:p w14:paraId="56E42AB9" w14:textId="3163E22A" w:rsidR="005C4C83" w:rsidRPr="00781A5C" w:rsidRDefault="005C4C83" w:rsidP="007B4960">
            <w:pPr>
              <w:spacing w:line="360" w:lineRule="auto"/>
              <w:ind w:right="-36"/>
              <w:jc w:val="right"/>
              <w:rPr>
                <w:rFonts w:ascii="Arial" w:hAnsi="Arial" w:cs="Arial"/>
                <w:sz w:val="18"/>
                <w:szCs w:val="18"/>
                <w:lang w:val="en-GB"/>
              </w:rPr>
            </w:pPr>
            <w:r w:rsidRPr="00172EF4">
              <w:rPr>
                <w:rFonts w:ascii="Arial" w:hAnsi="Arial" w:cs="Arial"/>
                <w:sz w:val="18"/>
                <w:szCs w:val="18"/>
                <w:lang w:val="en-GB"/>
              </w:rPr>
              <w:t>(301,453)</w:t>
            </w:r>
          </w:p>
        </w:tc>
        <w:tc>
          <w:tcPr>
            <w:tcW w:w="1276" w:type="dxa"/>
          </w:tcPr>
          <w:p w14:paraId="0A47F259" w14:textId="20F97720"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361" w:type="dxa"/>
          </w:tcPr>
          <w:p w14:paraId="0528EC78" w14:textId="68C156AB"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(4,655,074)</w:t>
            </w:r>
          </w:p>
        </w:tc>
      </w:tr>
      <w:tr w:rsidR="005C4C83" w:rsidRPr="00781A5C" w14:paraId="35C85234" w14:textId="77777777" w:rsidTr="00781A5C">
        <w:trPr>
          <w:cantSplit/>
        </w:trPr>
        <w:tc>
          <w:tcPr>
            <w:tcW w:w="3960" w:type="dxa"/>
            <w:vAlign w:val="bottom"/>
          </w:tcPr>
          <w:p w14:paraId="3FCC986A" w14:textId="53383062" w:rsidR="005C4C83" w:rsidRPr="00781A5C" w:rsidRDefault="005C4C83" w:rsidP="005C4C83">
            <w:pPr>
              <w:spacing w:line="360" w:lineRule="auto"/>
              <w:ind w:right="-36"/>
              <w:rPr>
                <w:rFonts w:ascii="Arial" w:hAnsi="Arial" w:cs="Arial"/>
                <w:sz w:val="18"/>
                <w:szCs w:val="18"/>
              </w:rPr>
            </w:pPr>
            <w:r w:rsidRPr="00781A5C">
              <w:rPr>
                <w:rFonts w:ascii="Arial" w:hAnsi="Arial" w:cs="Arial"/>
                <w:sz w:val="18"/>
                <w:szCs w:val="18"/>
              </w:rPr>
              <w:t xml:space="preserve">Written off </w:t>
            </w:r>
          </w:p>
        </w:tc>
        <w:tc>
          <w:tcPr>
            <w:tcW w:w="1302" w:type="dxa"/>
          </w:tcPr>
          <w:p w14:paraId="26FFFB18" w14:textId="58F328DE"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60" w:type="dxa"/>
          </w:tcPr>
          <w:p w14:paraId="4550805D" w14:textId="5A206857"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(6,015,579)</w:t>
            </w:r>
          </w:p>
        </w:tc>
        <w:tc>
          <w:tcPr>
            <w:tcW w:w="1276" w:type="dxa"/>
          </w:tcPr>
          <w:p w14:paraId="3C5955EA" w14:textId="6CC7B2CF"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(2</w:t>
            </w:r>
            <w:r w:rsidR="00F51991">
              <w:rPr>
                <w:rFonts w:ascii="Arial" w:hAnsi="Arial" w:cs="Arial"/>
                <w:sz w:val="18"/>
                <w:szCs w:val="18"/>
                <w:lang w:val="en-GB"/>
              </w:rPr>
              <w:t>6</w:t>
            </w:r>
            <w:r w:rsidRPr="00172EF4">
              <w:rPr>
                <w:rFonts w:ascii="Arial" w:hAnsi="Arial" w:cs="Arial"/>
                <w:sz w:val="18"/>
                <w:szCs w:val="18"/>
                <w:lang w:val="en-GB"/>
              </w:rPr>
              <w:t>2,935)</w:t>
            </w:r>
          </w:p>
        </w:tc>
        <w:tc>
          <w:tcPr>
            <w:tcW w:w="1276" w:type="dxa"/>
          </w:tcPr>
          <w:p w14:paraId="4A41BB96" w14:textId="21E0FBAC" w:rsidR="005C4C83" w:rsidRPr="00781A5C" w:rsidRDefault="005C4C83" w:rsidP="005C4C83">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172EF4">
              <w:rPr>
                <w:rFonts w:ascii="Arial" w:hAnsi="Arial" w:cs="Arial"/>
                <w:sz w:val="18"/>
                <w:szCs w:val="18"/>
                <w:lang w:val="en-GB"/>
              </w:rPr>
              <w:t>-</w:t>
            </w:r>
          </w:p>
        </w:tc>
        <w:tc>
          <w:tcPr>
            <w:tcW w:w="1276" w:type="dxa"/>
          </w:tcPr>
          <w:p w14:paraId="56C65191" w14:textId="20DFD7FC"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(460,199)</w:t>
            </w:r>
          </w:p>
        </w:tc>
        <w:tc>
          <w:tcPr>
            <w:tcW w:w="1275" w:type="dxa"/>
          </w:tcPr>
          <w:p w14:paraId="11340CFB" w14:textId="30D04CFF"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76" w:type="dxa"/>
          </w:tcPr>
          <w:p w14:paraId="14E2C2D7" w14:textId="62C8AB93" w:rsidR="005C4C83" w:rsidRPr="00781A5C" w:rsidRDefault="005C4C83" w:rsidP="005C4C83">
            <w:pP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361" w:type="dxa"/>
          </w:tcPr>
          <w:p w14:paraId="5A597AC9" w14:textId="2FFD5386" w:rsidR="005C4C83" w:rsidRPr="00781A5C" w:rsidRDefault="005C4C83" w:rsidP="005C4C83">
            <w:pPr>
              <w:spacing w:line="360" w:lineRule="auto"/>
              <w:ind w:right="-36"/>
              <w:jc w:val="right"/>
              <w:rPr>
                <w:rFonts w:ascii="Arial" w:hAnsi="Arial" w:cs="Arial"/>
                <w:sz w:val="18"/>
                <w:szCs w:val="18"/>
                <w:lang w:val="en-GB"/>
              </w:rPr>
            </w:pPr>
            <w:r w:rsidRPr="00172EF4">
              <w:rPr>
                <w:rFonts w:ascii="Arial" w:hAnsi="Arial" w:cs="Arial"/>
                <w:sz w:val="18"/>
                <w:szCs w:val="18"/>
                <w:lang w:val="en-GB"/>
              </w:rPr>
              <w:t>(6,738,713)</w:t>
            </w:r>
          </w:p>
        </w:tc>
      </w:tr>
      <w:tr w:rsidR="005C4C83" w:rsidRPr="00781A5C" w14:paraId="32F67C95" w14:textId="77777777" w:rsidTr="00781A5C">
        <w:trPr>
          <w:cantSplit/>
        </w:trPr>
        <w:tc>
          <w:tcPr>
            <w:tcW w:w="3960" w:type="dxa"/>
            <w:vAlign w:val="bottom"/>
          </w:tcPr>
          <w:p w14:paraId="5A78441D" w14:textId="77777777" w:rsidR="005C4C83" w:rsidRPr="00781A5C" w:rsidRDefault="005C4C83" w:rsidP="005C4C83">
            <w:pPr>
              <w:spacing w:line="360" w:lineRule="auto"/>
              <w:ind w:right="-36"/>
              <w:rPr>
                <w:rFonts w:ascii="Arial" w:hAnsi="Arial" w:cs="Arial"/>
                <w:sz w:val="18"/>
                <w:szCs w:val="18"/>
                <w:lang w:val="en-GB" w:bidi="ar-SA"/>
              </w:rPr>
            </w:pPr>
            <w:r w:rsidRPr="00781A5C">
              <w:rPr>
                <w:rFonts w:ascii="Arial" w:hAnsi="Arial" w:cs="Arial"/>
                <w:sz w:val="18"/>
                <w:szCs w:val="18"/>
              </w:rPr>
              <w:t>Transfer in / (out)</w:t>
            </w:r>
          </w:p>
        </w:tc>
        <w:tc>
          <w:tcPr>
            <w:tcW w:w="1302" w:type="dxa"/>
          </w:tcPr>
          <w:p w14:paraId="52DA02C5" w14:textId="07F78D61" w:rsidR="005C4C83" w:rsidRPr="00781A5C" w:rsidRDefault="005C4C83" w:rsidP="005C4C83">
            <w:pPr>
              <w:pBdr>
                <w:bottom w:val="single" w:sz="4" w:space="1" w:color="auto"/>
              </w:pBd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60" w:type="dxa"/>
          </w:tcPr>
          <w:p w14:paraId="10A93189" w14:textId="787BF94C" w:rsidR="005C4C83" w:rsidRPr="00781A5C" w:rsidRDefault="005C4C83" w:rsidP="005C4C83">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5,731,423</w:t>
            </w:r>
          </w:p>
        </w:tc>
        <w:tc>
          <w:tcPr>
            <w:tcW w:w="1276" w:type="dxa"/>
          </w:tcPr>
          <w:p w14:paraId="45DE12CF" w14:textId="4717DFDB" w:rsidR="005C4C83" w:rsidRPr="00781A5C" w:rsidRDefault="005C4C83" w:rsidP="005C4C83">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7,275,287</w:t>
            </w:r>
          </w:p>
        </w:tc>
        <w:tc>
          <w:tcPr>
            <w:tcW w:w="1276" w:type="dxa"/>
          </w:tcPr>
          <w:p w14:paraId="73847852" w14:textId="449C20C5" w:rsidR="005C4C83" w:rsidRPr="00781A5C" w:rsidRDefault="005C4C83" w:rsidP="005C4C83">
            <w:pPr>
              <w:pBdr>
                <w:bottom w:val="single" w:sz="4" w:space="1" w:color="auto"/>
              </w:pBd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w:t>
            </w:r>
          </w:p>
        </w:tc>
        <w:tc>
          <w:tcPr>
            <w:tcW w:w="1276" w:type="dxa"/>
          </w:tcPr>
          <w:p w14:paraId="3C08DBEC" w14:textId="327C4BA8" w:rsidR="005C4C83" w:rsidRPr="00781A5C" w:rsidRDefault="005C4C83" w:rsidP="005C4C83">
            <w:pPr>
              <w:pBdr>
                <w:bottom w:val="single" w:sz="4" w:space="1" w:color="auto"/>
              </w:pBd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172EF4">
              <w:rPr>
                <w:rFonts w:ascii="Arial" w:hAnsi="Arial" w:cs="Arial"/>
                <w:sz w:val="18"/>
                <w:szCs w:val="18"/>
                <w:lang w:val="en-GB"/>
              </w:rPr>
              <w:t>-</w:t>
            </w:r>
          </w:p>
        </w:tc>
        <w:tc>
          <w:tcPr>
            <w:tcW w:w="1275" w:type="dxa"/>
          </w:tcPr>
          <w:p w14:paraId="3AE9C992" w14:textId="5E01B507" w:rsidR="005C4C83" w:rsidRPr="00781A5C" w:rsidRDefault="005C4C83" w:rsidP="005C4C83">
            <w:pPr>
              <w:pBdr>
                <w:bottom w:val="single" w:sz="4" w:space="1" w:color="auto"/>
              </w:pBdr>
              <w:spacing w:line="360" w:lineRule="auto"/>
              <w:ind w:right="-36"/>
              <w:jc w:val="center"/>
              <w:rPr>
                <w:rFonts w:ascii="Arial" w:hAnsi="Arial" w:cs="Arial"/>
                <w:sz w:val="18"/>
                <w:szCs w:val="18"/>
                <w:lang w:val="en-GB"/>
              </w:rPr>
            </w:pPr>
            <w:r w:rsidRPr="00172EF4">
              <w:rPr>
                <w:rFonts w:ascii="Arial" w:hAnsi="Arial" w:cs="Arial"/>
                <w:sz w:val="18"/>
                <w:szCs w:val="18"/>
                <w:lang w:val="en-GB"/>
              </w:rPr>
              <w:t xml:space="preserve">   </w:t>
            </w:r>
            <w:r>
              <w:rPr>
                <w:rFonts w:ascii="Arial" w:hAnsi="Arial" w:cs="Arial"/>
                <w:sz w:val="18"/>
                <w:szCs w:val="18"/>
                <w:lang w:val="en-GB"/>
              </w:rPr>
              <w:t xml:space="preserve">    </w:t>
            </w:r>
            <w:r w:rsidRPr="00172EF4">
              <w:rPr>
                <w:rFonts w:ascii="Arial" w:hAnsi="Arial" w:cs="Arial"/>
                <w:sz w:val="18"/>
                <w:szCs w:val="18"/>
                <w:lang w:val="en-GB"/>
              </w:rPr>
              <w:t xml:space="preserve">  -</w:t>
            </w:r>
          </w:p>
        </w:tc>
        <w:tc>
          <w:tcPr>
            <w:tcW w:w="1276" w:type="dxa"/>
          </w:tcPr>
          <w:p w14:paraId="35E6C1E7" w14:textId="37636566" w:rsidR="005C4C83" w:rsidRPr="00781A5C" w:rsidRDefault="005C4C83" w:rsidP="005C4C83">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(13,006,710)</w:t>
            </w:r>
          </w:p>
        </w:tc>
        <w:tc>
          <w:tcPr>
            <w:tcW w:w="1361" w:type="dxa"/>
          </w:tcPr>
          <w:p w14:paraId="70A988EA" w14:textId="673D91CD" w:rsidR="005C4C83" w:rsidRPr="00781A5C" w:rsidRDefault="005C4C83" w:rsidP="005C4C83">
            <w:pPr>
              <w:pBdr>
                <w:bottom w:val="single" w:sz="4" w:space="1" w:color="auto"/>
              </w:pBdr>
              <w:spacing w:line="360" w:lineRule="auto"/>
              <w:ind w:right="-36"/>
              <w:jc w:val="center"/>
              <w:rPr>
                <w:rFonts w:ascii="Arial" w:hAnsi="Arial" w:cs="Arial"/>
                <w:sz w:val="18"/>
                <w:szCs w:val="18"/>
                <w:lang w:val="en-GB"/>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r>
      <w:tr w:rsidR="005C4C83" w:rsidRPr="00781A5C" w14:paraId="2EDFE943" w14:textId="77777777" w:rsidTr="00F51991">
        <w:trPr>
          <w:cantSplit/>
        </w:trPr>
        <w:tc>
          <w:tcPr>
            <w:tcW w:w="3960" w:type="dxa"/>
            <w:vAlign w:val="bottom"/>
          </w:tcPr>
          <w:p w14:paraId="35163878" w14:textId="6FDBAD86" w:rsidR="005C4C83" w:rsidRPr="00781A5C" w:rsidRDefault="005C4C83" w:rsidP="005C4C83">
            <w:pPr>
              <w:spacing w:line="360" w:lineRule="auto"/>
              <w:ind w:right="-36"/>
              <w:rPr>
                <w:rFonts w:ascii="Arial" w:hAnsi="Arial" w:cs="Arial"/>
                <w:sz w:val="18"/>
                <w:szCs w:val="18"/>
                <w:lang w:val="en-GB" w:bidi="ar-SA"/>
              </w:rPr>
            </w:pPr>
            <w:r w:rsidRPr="00781A5C">
              <w:rPr>
                <w:rFonts w:ascii="Arial" w:hAnsi="Arial" w:cs="Arial"/>
                <w:sz w:val="18"/>
                <w:szCs w:val="18"/>
              </w:rPr>
              <w:t>31 December 201</w:t>
            </w:r>
            <w:r>
              <w:rPr>
                <w:rFonts w:ascii="Arial" w:hAnsi="Arial" w:cs="Arial"/>
                <w:sz w:val="18"/>
                <w:szCs w:val="18"/>
              </w:rPr>
              <w:t>7</w:t>
            </w:r>
          </w:p>
        </w:tc>
        <w:tc>
          <w:tcPr>
            <w:tcW w:w="1302" w:type="dxa"/>
          </w:tcPr>
          <w:p w14:paraId="3081335A" w14:textId="6E535397" w:rsidR="005C4C83" w:rsidRPr="00781A5C" w:rsidRDefault="00F51991" w:rsidP="00F51991">
            <w:pPr>
              <w:pBdr>
                <w:bottom w:val="single" w:sz="4" w:space="1" w:color="auto"/>
              </w:pBdr>
              <w:spacing w:line="360" w:lineRule="auto"/>
              <w:ind w:right="-36"/>
              <w:jc w:val="right"/>
              <w:rPr>
                <w:rFonts w:ascii="Arial" w:hAnsi="Arial" w:cs="Arial"/>
                <w:sz w:val="18"/>
                <w:szCs w:val="18"/>
                <w:lang w:val="en-GB"/>
              </w:rPr>
            </w:pPr>
            <w:r>
              <w:rPr>
                <w:rFonts w:ascii="Arial" w:hAnsi="Arial" w:cs="Arial"/>
                <w:sz w:val="18"/>
                <w:szCs w:val="18"/>
                <w:lang w:val="en-GB"/>
              </w:rPr>
              <w:t>77,830,500</w:t>
            </w:r>
          </w:p>
        </w:tc>
        <w:tc>
          <w:tcPr>
            <w:tcW w:w="1260" w:type="dxa"/>
          </w:tcPr>
          <w:p w14:paraId="679BE2C7" w14:textId="727E8999" w:rsidR="005C4C83" w:rsidRPr="00781A5C" w:rsidRDefault="005C4C83" w:rsidP="005C4C83">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273,412,31</w:t>
            </w:r>
            <w:r w:rsidR="00F51991">
              <w:rPr>
                <w:rFonts w:ascii="Arial" w:hAnsi="Arial" w:cs="Arial"/>
                <w:sz w:val="18"/>
                <w:szCs w:val="18"/>
                <w:lang w:val="en-GB"/>
              </w:rPr>
              <w:t>7</w:t>
            </w:r>
          </w:p>
        </w:tc>
        <w:tc>
          <w:tcPr>
            <w:tcW w:w="1276" w:type="dxa"/>
          </w:tcPr>
          <w:p w14:paraId="6257D963" w14:textId="6C1CF3A6" w:rsidR="005C4C83" w:rsidRPr="00781A5C" w:rsidRDefault="005C4C83" w:rsidP="005C4C83">
            <w:pPr>
              <w:pBdr>
                <w:bottom w:val="single" w:sz="4" w:space="1" w:color="auto"/>
              </w:pBdr>
              <w:spacing w:line="360" w:lineRule="auto"/>
              <w:ind w:right="-36"/>
              <w:jc w:val="right"/>
              <w:rPr>
                <w:rFonts w:ascii="Arial" w:hAnsi="Arial" w:cs="Arial"/>
                <w:sz w:val="18"/>
                <w:szCs w:val="18"/>
                <w:cs/>
                <w:lang w:val="en-GB"/>
              </w:rPr>
            </w:pPr>
            <w:r w:rsidRPr="00172EF4">
              <w:rPr>
                <w:rFonts w:ascii="Arial" w:hAnsi="Arial" w:cs="Arial"/>
                <w:sz w:val="18"/>
                <w:szCs w:val="18"/>
                <w:lang w:val="en-GB"/>
              </w:rPr>
              <w:t>431,728,24</w:t>
            </w:r>
            <w:r w:rsidR="00F51991">
              <w:rPr>
                <w:rFonts w:ascii="Arial" w:hAnsi="Arial" w:cs="Arial"/>
                <w:sz w:val="18"/>
                <w:szCs w:val="18"/>
                <w:lang w:val="en-GB"/>
              </w:rPr>
              <w:t>2</w:t>
            </w:r>
          </w:p>
        </w:tc>
        <w:tc>
          <w:tcPr>
            <w:tcW w:w="1276" w:type="dxa"/>
          </w:tcPr>
          <w:p w14:paraId="5F3B96C9" w14:textId="774F2F3E" w:rsidR="005C4C83" w:rsidRPr="00781A5C" w:rsidRDefault="005C4C83" w:rsidP="005C4C83">
            <w:pPr>
              <w:pBdr>
                <w:bottom w:val="single" w:sz="4" w:space="1" w:color="auto"/>
              </w:pBdr>
              <w:spacing w:line="360" w:lineRule="auto"/>
              <w:ind w:right="-36"/>
              <w:jc w:val="right"/>
              <w:rPr>
                <w:rFonts w:ascii="Arial" w:hAnsi="Arial" w:cs="Arial"/>
                <w:sz w:val="18"/>
                <w:szCs w:val="18"/>
                <w:cs/>
                <w:lang w:val="en-GB"/>
              </w:rPr>
            </w:pPr>
            <w:r w:rsidRPr="00172EF4">
              <w:rPr>
                <w:rFonts w:ascii="Arial" w:hAnsi="Arial" w:cs="Arial"/>
                <w:sz w:val="18"/>
                <w:szCs w:val="18"/>
                <w:lang w:val="en-GB"/>
              </w:rPr>
              <w:t>24,354,485</w:t>
            </w:r>
          </w:p>
        </w:tc>
        <w:tc>
          <w:tcPr>
            <w:tcW w:w="1276" w:type="dxa"/>
          </w:tcPr>
          <w:p w14:paraId="0C148579" w14:textId="27809B52" w:rsidR="005C4C83" w:rsidRPr="00781A5C" w:rsidRDefault="005C4C83" w:rsidP="005C4C83">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118,034,07</w:t>
            </w:r>
            <w:r w:rsidR="00F51991">
              <w:rPr>
                <w:rFonts w:ascii="Arial" w:hAnsi="Arial" w:cs="Arial"/>
                <w:sz w:val="18"/>
                <w:szCs w:val="18"/>
                <w:lang w:val="en-GB"/>
              </w:rPr>
              <w:t>3</w:t>
            </w:r>
          </w:p>
        </w:tc>
        <w:tc>
          <w:tcPr>
            <w:tcW w:w="1275" w:type="dxa"/>
          </w:tcPr>
          <w:p w14:paraId="0A512E61" w14:textId="72117D49" w:rsidR="005C4C83" w:rsidRPr="00781A5C" w:rsidRDefault="005C4C83" w:rsidP="005C4C83">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22,182,314</w:t>
            </w:r>
          </w:p>
        </w:tc>
        <w:tc>
          <w:tcPr>
            <w:tcW w:w="1276" w:type="dxa"/>
          </w:tcPr>
          <w:p w14:paraId="676CF449" w14:textId="24005D8C" w:rsidR="005C4C83" w:rsidRPr="00781A5C" w:rsidRDefault="005C4C83" w:rsidP="005C4C83">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9,853,286</w:t>
            </w:r>
          </w:p>
        </w:tc>
        <w:tc>
          <w:tcPr>
            <w:tcW w:w="1361" w:type="dxa"/>
          </w:tcPr>
          <w:p w14:paraId="59E4856F" w14:textId="5C9B5142" w:rsidR="005C4C83" w:rsidRPr="00781A5C" w:rsidRDefault="005C4C83" w:rsidP="005C4C83">
            <w:pPr>
              <w:pBdr>
                <w:bottom w:val="single" w:sz="4"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957,395,21</w:t>
            </w:r>
            <w:r w:rsidR="00F51991">
              <w:rPr>
                <w:rFonts w:ascii="Arial" w:hAnsi="Arial" w:cs="Arial"/>
                <w:sz w:val="18"/>
                <w:szCs w:val="18"/>
                <w:lang w:val="en-GB"/>
              </w:rPr>
              <w:t>7</w:t>
            </w:r>
          </w:p>
        </w:tc>
      </w:tr>
      <w:tr w:rsidR="00781A5C" w:rsidRPr="00781A5C" w14:paraId="478FBEF4" w14:textId="77777777" w:rsidTr="00781A5C">
        <w:trPr>
          <w:cantSplit/>
        </w:trPr>
        <w:tc>
          <w:tcPr>
            <w:tcW w:w="3960" w:type="dxa"/>
            <w:vAlign w:val="bottom"/>
          </w:tcPr>
          <w:p w14:paraId="5F04856E" w14:textId="77777777" w:rsidR="00781A5C" w:rsidRPr="00781A5C" w:rsidRDefault="00781A5C" w:rsidP="00781A5C">
            <w:pPr>
              <w:spacing w:line="360" w:lineRule="auto"/>
              <w:ind w:right="-36"/>
              <w:rPr>
                <w:rFonts w:ascii="Arial" w:hAnsi="Arial" w:cs="Arial"/>
                <w:sz w:val="18"/>
                <w:szCs w:val="18"/>
                <w:lang w:val="en-GB" w:bidi="ar-SA"/>
              </w:rPr>
            </w:pPr>
          </w:p>
        </w:tc>
        <w:tc>
          <w:tcPr>
            <w:tcW w:w="1302" w:type="dxa"/>
            <w:vAlign w:val="bottom"/>
          </w:tcPr>
          <w:p w14:paraId="4B7FC1D9"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60" w:type="dxa"/>
            <w:vAlign w:val="bottom"/>
          </w:tcPr>
          <w:p w14:paraId="7F3C8974"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7740" w:type="dxa"/>
            <w:gridSpan w:val="6"/>
            <w:vAlign w:val="bottom"/>
          </w:tcPr>
          <w:p w14:paraId="50722F5C" w14:textId="77777777" w:rsidR="00781A5C" w:rsidRPr="00781A5C" w:rsidRDefault="00781A5C" w:rsidP="00781A5C">
            <w:pPr>
              <w:spacing w:line="360" w:lineRule="auto"/>
              <w:ind w:left="-8" w:right="-36"/>
              <w:jc w:val="right"/>
              <w:rPr>
                <w:rFonts w:ascii="Arial" w:hAnsi="Arial" w:cs="Arial"/>
                <w:sz w:val="18"/>
                <w:szCs w:val="18"/>
                <w:lang w:val="en-GB" w:bidi="ar-SA"/>
              </w:rPr>
            </w:pPr>
          </w:p>
        </w:tc>
      </w:tr>
      <w:tr w:rsidR="00781A5C" w:rsidRPr="00781A5C" w14:paraId="4BB2A707" w14:textId="77777777" w:rsidTr="00781A5C">
        <w:trPr>
          <w:cantSplit/>
        </w:trPr>
        <w:tc>
          <w:tcPr>
            <w:tcW w:w="3960" w:type="dxa"/>
            <w:vAlign w:val="bottom"/>
          </w:tcPr>
          <w:p w14:paraId="709D6B02" w14:textId="77777777" w:rsidR="00781A5C" w:rsidRPr="00781A5C" w:rsidRDefault="00781A5C" w:rsidP="00781A5C">
            <w:pPr>
              <w:spacing w:line="360" w:lineRule="auto"/>
              <w:ind w:right="-36"/>
              <w:rPr>
                <w:rFonts w:ascii="Arial" w:hAnsi="Arial" w:cs="Arial"/>
                <w:sz w:val="18"/>
                <w:szCs w:val="18"/>
                <w:u w:val="single"/>
              </w:rPr>
            </w:pPr>
          </w:p>
        </w:tc>
        <w:tc>
          <w:tcPr>
            <w:tcW w:w="1302" w:type="dxa"/>
            <w:vAlign w:val="bottom"/>
          </w:tcPr>
          <w:p w14:paraId="621F19CB"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60" w:type="dxa"/>
            <w:vAlign w:val="bottom"/>
          </w:tcPr>
          <w:p w14:paraId="5E2D7A81"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11C18713" w14:textId="77777777" w:rsidR="00781A5C" w:rsidRPr="00781A5C" w:rsidRDefault="00781A5C" w:rsidP="00781A5C">
            <w:pPr>
              <w:tabs>
                <w:tab w:val="decimal" w:pos="580"/>
              </w:tabs>
              <w:spacing w:line="360" w:lineRule="auto"/>
              <w:ind w:left="-8" w:right="-36"/>
              <w:jc w:val="right"/>
              <w:rPr>
                <w:rFonts w:ascii="Arial" w:hAnsi="Arial" w:cs="Arial"/>
                <w:sz w:val="18"/>
                <w:szCs w:val="18"/>
                <w:lang w:val="en-GB" w:bidi="ar-SA"/>
              </w:rPr>
            </w:pPr>
          </w:p>
        </w:tc>
        <w:tc>
          <w:tcPr>
            <w:tcW w:w="1276" w:type="dxa"/>
            <w:vAlign w:val="bottom"/>
          </w:tcPr>
          <w:p w14:paraId="4867A012"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4A74A6E8"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5" w:type="dxa"/>
            <w:vAlign w:val="bottom"/>
          </w:tcPr>
          <w:p w14:paraId="78340059"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7DFE5003"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361" w:type="dxa"/>
            <w:vAlign w:val="bottom"/>
          </w:tcPr>
          <w:p w14:paraId="205082B2" w14:textId="77777777" w:rsidR="00781A5C" w:rsidRPr="00781A5C" w:rsidRDefault="00781A5C" w:rsidP="00781A5C">
            <w:pPr>
              <w:spacing w:line="360" w:lineRule="auto"/>
              <w:ind w:left="-8" w:right="-36"/>
              <w:jc w:val="right"/>
              <w:rPr>
                <w:rFonts w:ascii="Arial" w:hAnsi="Arial" w:cs="Arial"/>
                <w:sz w:val="18"/>
                <w:szCs w:val="18"/>
                <w:lang w:val="en-GB" w:bidi="ar-SA"/>
              </w:rPr>
            </w:pPr>
          </w:p>
        </w:tc>
      </w:tr>
      <w:tr w:rsidR="00781A5C" w:rsidRPr="00781A5C" w14:paraId="6D074C55" w14:textId="77777777" w:rsidTr="00781A5C">
        <w:trPr>
          <w:cantSplit/>
        </w:trPr>
        <w:tc>
          <w:tcPr>
            <w:tcW w:w="14262" w:type="dxa"/>
            <w:gridSpan w:val="9"/>
            <w:vAlign w:val="bottom"/>
          </w:tcPr>
          <w:p w14:paraId="1FBE9282" w14:textId="77777777" w:rsidR="00781A5C" w:rsidRPr="00781A5C" w:rsidRDefault="00781A5C" w:rsidP="00781A5C">
            <w:pPr>
              <w:spacing w:line="360" w:lineRule="auto"/>
              <w:ind w:left="-8" w:right="-36"/>
              <w:jc w:val="right"/>
              <w:rPr>
                <w:rFonts w:ascii="Arial" w:hAnsi="Arial" w:cs="Arial"/>
                <w:sz w:val="18"/>
                <w:szCs w:val="18"/>
                <w:lang w:val="en-GB" w:bidi="ar-SA"/>
              </w:rPr>
            </w:pPr>
          </w:p>
        </w:tc>
      </w:tr>
      <w:tr w:rsidR="00781A5C" w:rsidRPr="00781A5C" w14:paraId="5E4F50C9" w14:textId="77777777" w:rsidTr="00781A5C">
        <w:trPr>
          <w:cantSplit/>
        </w:trPr>
        <w:tc>
          <w:tcPr>
            <w:tcW w:w="3960" w:type="dxa"/>
            <w:vAlign w:val="bottom"/>
          </w:tcPr>
          <w:p w14:paraId="4C08412E" w14:textId="77777777" w:rsidR="00781A5C" w:rsidRPr="00781A5C" w:rsidRDefault="00781A5C" w:rsidP="00781A5C">
            <w:pPr>
              <w:spacing w:line="360" w:lineRule="auto"/>
              <w:ind w:right="-36"/>
              <w:rPr>
                <w:rFonts w:ascii="Arial" w:hAnsi="Arial" w:cs="Arial"/>
                <w:sz w:val="18"/>
                <w:szCs w:val="18"/>
                <w:u w:val="single"/>
              </w:rPr>
            </w:pPr>
          </w:p>
        </w:tc>
        <w:tc>
          <w:tcPr>
            <w:tcW w:w="1302" w:type="dxa"/>
            <w:vAlign w:val="bottom"/>
          </w:tcPr>
          <w:p w14:paraId="73B9558E"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60" w:type="dxa"/>
            <w:vAlign w:val="bottom"/>
          </w:tcPr>
          <w:p w14:paraId="28140C3E"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2426707B" w14:textId="77777777" w:rsidR="00781A5C" w:rsidRPr="00781A5C" w:rsidRDefault="00781A5C" w:rsidP="00781A5C">
            <w:pPr>
              <w:tabs>
                <w:tab w:val="decimal" w:pos="580"/>
              </w:tabs>
              <w:spacing w:line="360" w:lineRule="auto"/>
              <w:ind w:left="-8" w:right="-36"/>
              <w:jc w:val="right"/>
              <w:rPr>
                <w:rFonts w:ascii="Arial" w:hAnsi="Arial" w:cs="Arial"/>
                <w:sz w:val="18"/>
                <w:szCs w:val="18"/>
                <w:lang w:val="en-GB" w:bidi="ar-SA"/>
              </w:rPr>
            </w:pPr>
          </w:p>
        </w:tc>
        <w:tc>
          <w:tcPr>
            <w:tcW w:w="1276" w:type="dxa"/>
            <w:vAlign w:val="bottom"/>
          </w:tcPr>
          <w:p w14:paraId="71B5DCDF"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68E74E12"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5" w:type="dxa"/>
            <w:vAlign w:val="bottom"/>
          </w:tcPr>
          <w:p w14:paraId="0CAAFA82"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16590B45"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361" w:type="dxa"/>
            <w:vAlign w:val="bottom"/>
          </w:tcPr>
          <w:p w14:paraId="711218D3" w14:textId="77777777" w:rsidR="00781A5C" w:rsidRPr="00781A5C" w:rsidRDefault="00781A5C" w:rsidP="00781A5C">
            <w:pPr>
              <w:spacing w:line="360" w:lineRule="auto"/>
              <w:ind w:left="-8" w:right="-36"/>
              <w:jc w:val="right"/>
              <w:rPr>
                <w:rFonts w:ascii="Arial" w:hAnsi="Arial" w:cs="Arial"/>
                <w:sz w:val="18"/>
                <w:szCs w:val="18"/>
                <w:lang w:val="en-GB" w:bidi="ar-SA"/>
              </w:rPr>
            </w:pPr>
          </w:p>
        </w:tc>
      </w:tr>
      <w:tr w:rsidR="00781A5C" w:rsidRPr="00781A5C" w14:paraId="7197ED1E" w14:textId="77777777" w:rsidTr="00781A5C">
        <w:trPr>
          <w:cantSplit/>
        </w:trPr>
        <w:tc>
          <w:tcPr>
            <w:tcW w:w="3960" w:type="dxa"/>
            <w:vAlign w:val="bottom"/>
          </w:tcPr>
          <w:p w14:paraId="487A4DF6" w14:textId="77777777" w:rsidR="00781A5C" w:rsidRPr="00781A5C" w:rsidRDefault="00781A5C" w:rsidP="00781A5C">
            <w:pPr>
              <w:spacing w:line="360" w:lineRule="auto"/>
              <w:ind w:right="-36"/>
              <w:rPr>
                <w:rFonts w:ascii="Arial" w:hAnsi="Arial" w:cs="Arial"/>
                <w:sz w:val="18"/>
                <w:szCs w:val="18"/>
                <w:u w:val="single"/>
              </w:rPr>
            </w:pPr>
          </w:p>
        </w:tc>
        <w:tc>
          <w:tcPr>
            <w:tcW w:w="1302" w:type="dxa"/>
            <w:vAlign w:val="bottom"/>
          </w:tcPr>
          <w:p w14:paraId="170DAC76"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60" w:type="dxa"/>
            <w:vAlign w:val="bottom"/>
          </w:tcPr>
          <w:p w14:paraId="029DF965"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017558F5" w14:textId="77777777" w:rsidR="00781A5C" w:rsidRPr="00781A5C" w:rsidRDefault="00781A5C" w:rsidP="00781A5C">
            <w:pPr>
              <w:tabs>
                <w:tab w:val="decimal" w:pos="580"/>
              </w:tabs>
              <w:spacing w:line="360" w:lineRule="auto"/>
              <w:ind w:left="-8" w:right="-36"/>
              <w:jc w:val="right"/>
              <w:rPr>
                <w:rFonts w:ascii="Arial" w:hAnsi="Arial" w:cs="Arial"/>
                <w:sz w:val="18"/>
                <w:szCs w:val="18"/>
                <w:lang w:val="en-GB" w:bidi="ar-SA"/>
              </w:rPr>
            </w:pPr>
          </w:p>
        </w:tc>
        <w:tc>
          <w:tcPr>
            <w:tcW w:w="1276" w:type="dxa"/>
            <w:vAlign w:val="bottom"/>
          </w:tcPr>
          <w:p w14:paraId="0DE26A81"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421C8384"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5" w:type="dxa"/>
            <w:vAlign w:val="bottom"/>
          </w:tcPr>
          <w:p w14:paraId="5AEE2F8E"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7EA34D5F"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361" w:type="dxa"/>
            <w:vAlign w:val="bottom"/>
          </w:tcPr>
          <w:p w14:paraId="59DC4034" w14:textId="77777777" w:rsidR="00781A5C" w:rsidRPr="00781A5C" w:rsidRDefault="00781A5C" w:rsidP="00781A5C">
            <w:pPr>
              <w:spacing w:line="360" w:lineRule="auto"/>
              <w:ind w:left="-8" w:right="-36"/>
              <w:jc w:val="right"/>
              <w:rPr>
                <w:rFonts w:ascii="Arial" w:hAnsi="Arial" w:cs="Arial"/>
                <w:sz w:val="18"/>
                <w:szCs w:val="18"/>
                <w:lang w:val="en-GB" w:bidi="ar-SA"/>
              </w:rPr>
            </w:pPr>
          </w:p>
        </w:tc>
      </w:tr>
      <w:tr w:rsidR="003E3758" w:rsidRPr="00781A5C" w14:paraId="72A8C680" w14:textId="77777777" w:rsidTr="00781A5C">
        <w:trPr>
          <w:cantSplit/>
        </w:trPr>
        <w:tc>
          <w:tcPr>
            <w:tcW w:w="3960" w:type="dxa"/>
            <w:vAlign w:val="bottom"/>
          </w:tcPr>
          <w:p w14:paraId="5997EF2F" w14:textId="77777777" w:rsidR="003E3758" w:rsidRPr="00781A5C" w:rsidRDefault="003E3758" w:rsidP="00781A5C">
            <w:pPr>
              <w:spacing w:line="360" w:lineRule="auto"/>
              <w:ind w:right="-36"/>
              <w:rPr>
                <w:rFonts w:ascii="Arial" w:hAnsi="Arial" w:cs="Arial"/>
                <w:sz w:val="18"/>
                <w:szCs w:val="18"/>
                <w:u w:val="single"/>
              </w:rPr>
            </w:pPr>
          </w:p>
        </w:tc>
        <w:tc>
          <w:tcPr>
            <w:tcW w:w="1302" w:type="dxa"/>
            <w:vAlign w:val="bottom"/>
          </w:tcPr>
          <w:p w14:paraId="34BFBAE9" w14:textId="77777777" w:rsidR="003E3758" w:rsidRPr="00781A5C" w:rsidRDefault="003E3758" w:rsidP="00781A5C">
            <w:pPr>
              <w:spacing w:line="360" w:lineRule="auto"/>
              <w:ind w:left="-8" w:right="-36"/>
              <w:jc w:val="right"/>
              <w:rPr>
                <w:rFonts w:ascii="Arial" w:hAnsi="Arial" w:cs="Arial"/>
                <w:sz w:val="18"/>
                <w:szCs w:val="18"/>
                <w:lang w:val="en-GB" w:bidi="ar-SA"/>
              </w:rPr>
            </w:pPr>
          </w:p>
        </w:tc>
        <w:tc>
          <w:tcPr>
            <w:tcW w:w="1260" w:type="dxa"/>
            <w:vAlign w:val="bottom"/>
          </w:tcPr>
          <w:p w14:paraId="3A725882" w14:textId="77777777" w:rsidR="003E3758" w:rsidRPr="00781A5C" w:rsidRDefault="003E3758" w:rsidP="00781A5C">
            <w:pPr>
              <w:spacing w:line="360" w:lineRule="auto"/>
              <w:ind w:left="-8" w:right="-36"/>
              <w:jc w:val="right"/>
              <w:rPr>
                <w:rFonts w:ascii="Arial" w:hAnsi="Arial" w:cs="Arial"/>
                <w:sz w:val="18"/>
                <w:szCs w:val="18"/>
                <w:lang w:val="en-GB" w:bidi="ar-SA"/>
              </w:rPr>
            </w:pPr>
          </w:p>
        </w:tc>
        <w:tc>
          <w:tcPr>
            <w:tcW w:w="1276" w:type="dxa"/>
            <w:vAlign w:val="bottom"/>
          </w:tcPr>
          <w:p w14:paraId="4FBA413A" w14:textId="77777777" w:rsidR="003E3758" w:rsidRPr="00781A5C" w:rsidRDefault="003E3758" w:rsidP="00781A5C">
            <w:pPr>
              <w:tabs>
                <w:tab w:val="decimal" w:pos="580"/>
              </w:tabs>
              <w:spacing w:line="360" w:lineRule="auto"/>
              <w:ind w:left="-8" w:right="-36"/>
              <w:jc w:val="right"/>
              <w:rPr>
                <w:rFonts w:ascii="Arial" w:hAnsi="Arial" w:cs="Arial"/>
                <w:sz w:val="18"/>
                <w:szCs w:val="18"/>
                <w:lang w:val="en-GB" w:bidi="ar-SA"/>
              </w:rPr>
            </w:pPr>
          </w:p>
        </w:tc>
        <w:tc>
          <w:tcPr>
            <w:tcW w:w="1276" w:type="dxa"/>
            <w:vAlign w:val="bottom"/>
          </w:tcPr>
          <w:p w14:paraId="37652B48" w14:textId="77777777" w:rsidR="003E3758" w:rsidRPr="00781A5C" w:rsidRDefault="003E3758" w:rsidP="00781A5C">
            <w:pPr>
              <w:spacing w:line="360" w:lineRule="auto"/>
              <w:ind w:left="-8" w:right="-36"/>
              <w:jc w:val="right"/>
              <w:rPr>
                <w:rFonts w:ascii="Arial" w:hAnsi="Arial" w:cs="Arial"/>
                <w:sz w:val="18"/>
                <w:szCs w:val="18"/>
                <w:lang w:val="en-GB" w:bidi="ar-SA"/>
              </w:rPr>
            </w:pPr>
          </w:p>
        </w:tc>
        <w:tc>
          <w:tcPr>
            <w:tcW w:w="1276" w:type="dxa"/>
            <w:vAlign w:val="bottom"/>
          </w:tcPr>
          <w:p w14:paraId="3F3A417F" w14:textId="77777777" w:rsidR="003E3758" w:rsidRPr="00781A5C" w:rsidRDefault="003E3758" w:rsidP="00781A5C">
            <w:pPr>
              <w:spacing w:line="360" w:lineRule="auto"/>
              <w:ind w:left="-8" w:right="-36"/>
              <w:jc w:val="right"/>
              <w:rPr>
                <w:rFonts w:ascii="Arial" w:hAnsi="Arial" w:cs="Arial"/>
                <w:sz w:val="18"/>
                <w:szCs w:val="18"/>
                <w:lang w:val="en-GB" w:bidi="ar-SA"/>
              </w:rPr>
            </w:pPr>
          </w:p>
        </w:tc>
        <w:tc>
          <w:tcPr>
            <w:tcW w:w="1275" w:type="dxa"/>
            <w:vAlign w:val="bottom"/>
          </w:tcPr>
          <w:p w14:paraId="38EF84E5" w14:textId="77777777" w:rsidR="003E3758" w:rsidRPr="00781A5C" w:rsidRDefault="003E3758" w:rsidP="00781A5C">
            <w:pPr>
              <w:spacing w:line="360" w:lineRule="auto"/>
              <w:ind w:left="-8" w:right="-36"/>
              <w:jc w:val="right"/>
              <w:rPr>
                <w:rFonts w:ascii="Arial" w:hAnsi="Arial" w:cs="Arial"/>
                <w:sz w:val="18"/>
                <w:szCs w:val="18"/>
                <w:lang w:val="en-GB" w:bidi="ar-SA"/>
              </w:rPr>
            </w:pPr>
          </w:p>
        </w:tc>
        <w:tc>
          <w:tcPr>
            <w:tcW w:w="1276" w:type="dxa"/>
            <w:vAlign w:val="bottom"/>
          </w:tcPr>
          <w:p w14:paraId="57CA2446" w14:textId="77777777" w:rsidR="003E3758" w:rsidRPr="00781A5C" w:rsidRDefault="003E3758" w:rsidP="00781A5C">
            <w:pPr>
              <w:spacing w:line="360" w:lineRule="auto"/>
              <w:ind w:left="-8" w:right="-36"/>
              <w:jc w:val="right"/>
              <w:rPr>
                <w:rFonts w:ascii="Arial" w:hAnsi="Arial" w:cs="Arial"/>
                <w:sz w:val="18"/>
                <w:szCs w:val="18"/>
                <w:lang w:val="en-GB" w:bidi="ar-SA"/>
              </w:rPr>
            </w:pPr>
          </w:p>
        </w:tc>
        <w:tc>
          <w:tcPr>
            <w:tcW w:w="1361" w:type="dxa"/>
            <w:vAlign w:val="bottom"/>
          </w:tcPr>
          <w:p w14:paraId="00DE7E88" w14:textId="77777777" w:rsidR="003E3758" w:rsidRPr="00781A5C" w:rsidRDefault="003E3758" w:rsidP="00781A5C">
            <w:pPr>
              <w:spacing w:line="360" w:lineRule="auto"/>
              <w:ind w:left="-8" w:right="-36"/>
              <w:jc w:val="right"/>
              <w:rPr>
                <w:rFonts w:ascii="Arial" w:hAnsi="Arial" w:cs="Arial"/>
                <w:sz w:val="18"/>
                <w:szCs w:val="18"/>
                <w:lang w:val="en-GB" w:bidi="ar-SA"/>
              </w:rPr>
            </w:pPr>
          </w:p>
        </w:tc>
      </w:tr>
      <w:tr w:rsidR="00781A5C" w:rsidRPr="00781A5C" w14:paraId="35FF53E2" w14:textId="77777777" w:rsidTr="00781A5C">
        <w:trPr>
          <w:cantSplit/>
        </w:trPr>
        <w:tc>
          <w:tcPr>
            <w:tcW w:w="3960" w:type="dxa"/>
            <w:vAlign w:val="bottom"/>
          </w:tcPr>
          <w:p w14:paraId="4C4F55A6" w14:textId="77777777" w:rsidR="00781A5C" w:rsidRPr="00781A5C" w:rsidRDefault="00781A5C" w:rsidP="00781A5C">
            <w:pPr>
              <w:spacing w:line="360" w:lineRule="auto"/>
              <w:ind w:right="-36"/>
              <w:rPr>
                <w:rFonts w:ascii="Arial" w:hAnsi="Arial" w:cs="Arial"/>
                <w:sz w:val="18"/>
                <w:szCs w:val="18"/>
                <w:u w:val="single"/>
              </w:rPr>
            </w:pPr>
          </w:p>
        </w:tc>
        <w:tc>
          <w:tcPr>
            <w:tcW w:w="1302" w:type="dxa"/>
            <w:vAlign w:val="bottom"/>
          </w:tcPr>
          <w:p w14:paraId="1A95AC74"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60" w:type="dxa"/>
            <w:vAlign w:val="bottom"/>
          </w:tcPr>
          <w:p w14:paraId="7B05AE3C"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23FA3AAB" w14:textId="77777777" w:rsidR="00781A5C" w:rsidRPr="00781A5C" w:rsidRDefault="00781A5C" w:rsidP="00781A5C">
            <w:pPr>
              <w:tabs>
                <w:tab w:val="decimal" w:pos="580"/>
              </w:tabs>
              <w:spacing w:line="360" w:lineRule="auto"/>
              <w:ind w:left="-8" w:right="-36"/>
              <w:jc w:val="right"/>
              <w:rPr>
                <w:rFonts w:ascii="Arial" w:hAnsi="Arial" w:cs="Arial"/>
                <w:sz w:val="18"/>
                <w:szCs w:val="18"/>
                <w:lang w:val="en-GB" w:bidi="ar-SA"/>
              </w:rPr>
            </w:pPr>
          </w:p>
        </w:tc>
        <w:tc>
          <w:tcPr>
            <w:tcW w:w="1276" w:type="dxa"/>
            <w:vAlign w:val="bottom"/>
          </w:tcPr>
          <w:p w14:paraId="51A98A29"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70263124"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5" w:type="dxa"/>
            <w:vAlign w:val="bottom"/>
          </w:tcPr>
          <w:p w14:paraId="043821A6"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786FA29C"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361" w:type="dxa"/>
            <w:vAlign w:val="bottom"/>
          </w:tcPr>
          <w:p w14:paraId="6DBE3B8C" w14:textId="77777777" w:rsidR="00781A5C" w:rsidRPr="00781A5C" w:rsidRDefault="00781A5C" w:rsidP="00781A5C">
            <w:pPr>
              <w:spacing w:line="360" w:lineRule="auto"/>
              <w:ind w:left="-8" w:right="-36"/>
              <w:jc w:val="right"/>
              <w:rPr>
                <w:rFonts w:ascii="Arial" w:hAnsi="Arial" w:cs="Arial"/>
                <w:sz w:val="18"/>
                <w:szCs w:val="18"/>
                <w:lang w:val="en-GB" w:bidi="ar-SA"/>
              </w:rPr>
            </w:pPr>
          </w:p>
        </w:tc>
      </w:tr>
      <w:tr w:rsidR="00781A5C" w:rsidRPr="00781A5C" w14:paraId="083D6170" w14:textId="77777777" w:rsidTr="00781A5C">
        <w:trPr>
          <w:cantSplit/>
        </w:trPr>
        <w:tc>
          <w:tcPr>
            <w:tcW w:w="3960" w:type="dxa"/>
            <w:vAlign w:val="bottom"/>
            <w:hideMark/>
          </w:tcPr>
          <w:p w14:paraId="6AE28054" w14:textId="77777777" w:rsidR="00781A5C" w:rsidRPr="00781A5C" w:rsidRDefault="00781A5C" w:rsidP="00781A5C">
            <w:pPr>
              <w:spacing w:line="360" w:lineRule="auto"/>
              <w:ind w:right="-36"/>
              <w:rPr>
                <w:rFonts w:ascii="Arial" w:hAnsi="Arial" w:cs="Arial"/>
                <w:b/>
                <w:bCs/>
                <w:sz w:val="18"/>
                <w:szCs w:val="18"/>
                <w:u w:val="single"/>
                <w:lang w:val="en-GB" w:bidi="ar-SA"/>
              </w:rPr>
            </w:pPr>
            <w:r w:rsidRPr="00781A5C">
              <w:rPr>
                <w:rFonts w:ascii="Arial" w:hAnsi="Arial" w:cs="Arial"/>
                <w:b/>
                <w:bCs/>
                <w:sz w:val="18"/>
                <w:szCs w:val="18"/>
                <w:u w:val="single"/>
              </w:rPr>
              <w:lastRenderedPageBreak/>
              <w:t>Accumulated depreciation</w:t>
            </w:r>
          </w:p>
        </w:tc>
        <w:tc>
          <w:tcPr>
            <w:tcW w:w="1302" w:type="dxa"/>
            <w:vAlign w:val="bottom"/>
          </w:tcPr>
          <w:p w14:paraId="0E6209FC"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60" w:type="dxa"/>
            <w:vAlign w:val="bottom"/>
          </w:tcPr>
          <w:p w14:paraId="6225B893"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5C26C9CD" w14:textId="77777777" w:rsidR="00781A5C" w:rsidRPr="00781A5C" w:rsidRDefault="00781A5C" w:rsidP="00781A5C">
            <w:pPr>
              <w:tabs>
                <w:tab w:val="decimal" w:pos="580"/>
              </w:tabs>
              <w:spacing w:line="360" w:lineRule="auto"/>
              <w:ind w:left="-8" w:right="-36"/>
              <w:jc w:val="right"/>
              <w:rPr>
                <w:rFonts w:ascii="Arial" w:hAnsi="Arial" w:cs="Arial"/>
                <w:sz w:val="18"/>
                <w:szCs w:val="18"/>
                <w:lang w:val="en-GB" w:bidi="ar-SA"/>
              </w:rPr>
            </w:pPr>
          </w:p>
        </w:tc>
        <w:tc>
          <w:tcPr>
            <w:tcW w:w="1276" w:type="dxa"/>
            <w:vAlign w:val="bottom"/>
          </w:tcPr>
          <w:p w14:paraId="5718949D"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650A2E63"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5" w:type="dxa"/>
            <w:vAlign w:val="bottom"/>
          </w:tcPr>
          <w:p w14:paraId="52A2869F"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276" w:type="dxa"/>
            <w:vAlign w:val="bottom"/>
          </w:tcPr>
          <w:p w14:paraId="401368DD" w14:textId="77777777" w:rsidR="00781A5C" w:rsidRPr="00781A5C" w:rsidRDefault="00781A5C" w:rsidP="00781A5C">
            <w:pPr>
              <w:spacing w:line="360" w:lineRule="auto"/>
              <w:ind w:left="-8" w:right="-36"/>
              <w:jc w:val="right"/>
              <w:rPr>
                <w:rFonts w:ascii="Arial" w:hAnsi="Arial" w:cs="Arial"/>
                <w:sz w:val="18"/>
                <w:szCs w:val="18"/>
                <w:lang w:val="en-GB" w:bidi="ar-SA"/>
              </w:rPr>
            </w:pPr>
          </w:p>
        </w:tc>
        <w:tc>
          <w:tcPr>
            <w:tcW w:w="1361" w:type="dxa"/>
            <w:vAlign w:val="bottom"/>
          </w:tcPr>
          <w:p w14:paraId="43AABDBA" w14:textId="77777777" w:rsidR="00781A5C" w:rsidRPr="00781A5C" w:rsidRDefault="00781A5C" w:rsidP="00781A5C">
            <w:pPr>
              <w:spacing w:line="360" w:lineRule="auto"/>
              <w:ind w:left="-8" w:right="-36"/>
              <w:jc w:val="right"/>
              <w:rPr>
                <w:rFonts w:ascii="Arial" w:hAnsi="Arial" w:cs="Arial"/>
                <w:sz w:val="18"/>
                <w:szCs w:val="18"/>
                <w:lang w:val="en-GB" w:bidi="ar-SA"/>
              </w:rPr>
            </w:pPr>
          </w:p>
        </w:tc>
      </w:tr>
      <w:tr w:rsidR="001E5ACD" w:rsidRPr="00781A5C" w14:paraId="0057DE2F" w14:textId="77777777" w:rsidTr="001E5ACD">
        <w:trPr>
          <w:cantSplit/>
        </w:trPr>
        <w:tc>
          <w:tcPr>
            <w:tcW w:w="3960" w:type="dxa"/>
            <w:vAlign w:val="bottom"/>
            <w:hideMark/>
          </w:tcPr>
          <w:p w14:paraId="35CFC980" w14:textId="5EEB4EB7" w:rsidR="001E5ACD" w:rsidRPr="00781A5C" w:rsidRDefault="001E5ACD" w:rsidP="001E5ACD">
            <w:pPr>
              <w:spacing w:line="360" w:lineRule="auto"/>
              <w:ind w:right="-36"/>
              <w:rPr>
                <w:rFonts w:ascii="Arial" w:hAnsi="Arial" w:cs="Arial"/>
                <w:sz w:val="18"/>
                <w:szCs w:val="18"/>
                <w:lang w:val="en-GB" w:bidi="ar-SA"/>
              </w:rPr>
            </w:pPr>
            <w:r w:rsidRPr="00781A5C">
              <w:rPr>
                <w:rFonts w:ascii="Arial" w:hAnsi="Arial" w:cs="Arial"/>
                <w:sz w:val="18"/>
                <w:szCs w:val="18"/>
              </w:rPr>
              <w:t>1 January 201</w:t>
            </w:r>
            <w:r>
              <w:rPr>
                <w:rFonts w:ascii="Arial" w:hAnsi="Arial" w:cs="Arial"/>
                <w:sz w:val="18"/>
                <w:szCs w:val="18"/>
              </w:rPr>
              <w:t>6</w:t>
            </w:r>
          </w:p>
        </w:tc>
        <w:tc>
          <w:tcPr>
            <w:tcW w:w="1302" w:type="dxa"/>
          </w:tcPr>
          <w:p w14:paraId="7F71F5BC" w14:textId="32012D93"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51ED1D04" w14:textId="5034187E"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35,556,331</w:t>
            </w:r>
          </w:p>
        </w:tc>
        <w:tc>
          <w:tcPr>
            <w:tcW w:w="1276" w:type="dxa"/>
          </w:tcPr>
          <w:p w14:paraId="107EF5B4" w14:textId="01C16313"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73,131,403</w:t>
            </w:r>
          </w:p>
        </w:tc>
        <w:tc>
          <w:tcPr>
            <w:tcW w:w="1276" w:type="dxa"/>
          </w:tcPr>
          <w:p w14:paraId="71A4A64C" w14:textId="41350066"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7,080,832</w:t>
            </w:r>
          </w:p>
        </w:tc>
        <w:tc>
          <w:tcPr>
            <w:tcW w:w="1276" w:type="dxa"/>
          </w:tcPr>
          <w:p w14:paraId="548C9C62" w14:textId="72E2D5F3"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11,954,553</w:t>
            </w:r>
          </w:p>
        </w:tc>
        <w:tc>
          <w:tcPr>
            <w:tcW w:w="1275" w:type="dxa"/>
          </w:tcPr>
          <w:p w14:paraId="31582F4C" w14:textId="672C0ACF"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8,403,843</w:t>
            </w:r>
          </w:p>
        </w:tc>
        <w:tc>
          <w:tcPr>
            <w:tcW w:w="1276" w:type="dxa"/>
          </w:tcPr>
          <w:p w14:paraId="1F1B4C54" w14:textId="7BA33C0D"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754C048F" w14:textId="633E0A4B"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136,126,96</w:t>
            </w:r>
            <w:r w:rsidR="00AB41FD">
              <w:rPr>
                <w:rFonts w:ascii="Arial" w:hAnsi="Arial" w:cs="Arial"/>
                <w:sz w:val="18"/>
                <w:szCs w:val="18"/>
                <w:lang w:val="en-GB" w:eastAsia="en-US"/>
              </w:rPr>
              <w:t>2</w:t>
            </w:r>
          </w:p>
        </w:tc>
      </w:tr>
      <w:tr w:rsidR="001E5ACD" w:rsidRPr="00781A5C" w14:paraId="10FAC611" w14:textId="77777777" w:rsidTr="001E5ACD">
        <w:trPr>
          <w:cantSplit/>
        </w:trPr>
        <w:tc>
          <w:tcPr>
            <w:tcW w:w="3960" w:type="dxa"/>
            <w:vAlign w:val="bottom"/>
          </w:tcPr>
          <w:p w14:paraId="45F36AD8" w14:textId="4EEE1B24" w:rsidR="001E5ACD" w:rsidRPr="00781A5C" w:rsidRDefault="001E5ACD" w:rsidP="001E5ACD">
            <w:pPr>
              <w:spacing w:line="360" w:lineRule="auto"/>
              <w:ind w:right="-36"/>
              <w:rPr>
                <w:rFonts w:ascii="Arial" w:hAnsi="Arial" w:cs="Arial"/>
                <w:sz w:val="18"/>
                <w:szCs w:val="18"/>
              </w:rPr>
            </w:pPr>
            <w:r w:rsidRPr="00781A5C">
              <w:rPr>
                <w:rFonts w:ascii="Arial" w:hAnsi="Arial" w:cs="Arial"/>
                <w:sz w:val="18"/>
                <w:szCs w:val="18"/>
              </w:rPr>
              <w:t>Addition from business combination</w:t>
            </w:r>
          </w:p>
        </w:tc>
        <w:tc>
          <w:tcPr>
            <w:tcW w:w="1302" w:type="dxa"/>
          </w:tcPr>
          <w:p w14:paraId="2656BC09" w14:textId="557E8E87"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687865C8" w14:textId="48186E44"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18,387,085</w:t>
            </w:r>
          </w:p>
        </w:tc>
        <w:tc>
          <w:tcPr>
            <w:tcW w:w="1276" w:type="dxa"/>
          </w:tcPr>
          <w:p w14:paraId="6DE5928E" w14:textId="1316150B"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24,967,172</w:t>
            </w:r>
          </w:p>
        </w:tc>
        <w:tc>
          <w:tcPr>
            <w:tcW w:w="1276" w:type="dxa"/>
          </w:tcPr>
          <w:p w14:paraId="1B3436D1" w14:textId="075CAEDF"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871,327</w:t>
            </w:r>
          </w:p>
        </w:tc>
        <w:tc>
          <w:tcPr>
            <w:tcW w:w="1276" w:type="dxa"/>
          </w:tcPr>
          <w:p w14:paraId="3D27B2B0" w14:textId="5A07CBA6"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9,284,232</w:t>
            </w:r>
          </w:p>
        </w:tc>
        <w:tc>
          <w:tcPr>
            <w:tcW w:w="1275" w:type="dxa"/>
          </w:tcPr>
          <w:p w14:paraId="36FEDDB5" w14:textId="7A1DB28E"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2,945,146</w:t>
            </w:r>
          </w:p>
        </w:tc>
        <w:tc>
          <w:tcPr>
            <w:tcW w:w="1276" w:type="dxa"/>
          </w:tcPr>
          <w:p w14:paraId="6A8C4570" w14:textId="27A1B29E"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2250CDFA" w14:textId="2B2C17BA"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56,454,962</w:t>
            </w:r>
          </w:p>
        </w:tc>
      </w:tr>
      <w:tr w:rsidR="001E5ACD" w:rsidRPr="00781A5C" w14:paraId="4BFBB29E" w14:textId="77777777" w:rsidTr="001E5ACD">
        <w:trPr>
          <w:cantSplit/>
        </w:trPr>
        <w:tc>
          <w:tcPr>
            <w:tcW w:w="3960" w:type="dxa"/>
            <w:vAlign w:val="bottom"/>
          </w:tcPr>
          <w:p w14:paraId="7F8D3045" w14:textId="77777777" w:rsidR="001E5ACD" w:rsidRPr="00781A5C" w:rsidRDefault="001E5ACD" w:rsidP="001E5ACD">
            <w:pPr>
              <w:spacing w:line="360" w:lineRule="auto"/>
              <w:ind w:right="-36"/>
              <w:rPr>
                <w:rFonts w:ascii="Arial" w:hAnsi="Arial" w:cs="Arial"/>
                <w:sz w:val="18"/>
                <w:szCs w:val="18"/>
              </w:rPr>
            </w:pPr>
            <w:r w:rsidRPr="00781A5C">
              <w:rPr>
                <w:rFonts w:ascii="Arial" w:hAnsi="Arial" w:cs="Arial"/>
                <w:sz w:val="18"/>
                <w:szCs w:val="18"/>
              </w:rPr>
              <w:t>Depreciation for the year</w:t>
            </w:r>
          </w:p>
        </w:tc>
        <w:tc>
          <w:tcPr>
            <w:tcW w:w="1302" w:type="dxa"/>
          </w:tcPr>
          <w:p w14:paraId="6681CCD0" w14:textId="5F787C1E"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1C9B2A3F" w14:textId="67375FE5"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19,124,917</w:t>
            </w:r>
          </w:p>
        </w:tc>
        <w:tc>
          <w:tcPr>
            <w:tcW w:w="1276" w:type="dxa"/>
          </w:tcPr>
          <w:p w14:paraId="07B06ED5" w14:textId="4918101A"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24,345,677</w:t>
            </w:r>
          </w:p>
        </w:tc>
        <w:tc>
          <w:tcPr>
            <w:tcW w:w="1276" w:type="dxa"/>
          </w:tcPr>
          <w:p w14:paraId="1698A0D9" w14:textId="05E2422F"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1,408,381</w:t>
            </w:r>
          </w:p>
        </w:tc>
        <w:tc>
          <w:tcPr>
            <w:tcW w:w="1276" w:type="dxa"/>
          </w:tcPr>
          <w:p w14:paraId="785F5289" w14:textId="48041DD5"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13,015,041</w:t>
            </w:r>
          </w:p>
        </w:tc>
        <w:tc>
          <w:tcPr>
            <w:tcW w:w="1275" w:type="dxa"/>
          </w:tcPr>
          <w:p w14:paraId="7BEE4A53" w14:textId="5806A2D5"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2,196,506</w:t>
            </w:r>
          </w:p>
        </w:tc>
        <w:tc>
          <w:tcPr>
            <w:tcW w:w="1276" w:type="dxa"/>
          </w:tcPr>
          <w:p w14:paraId="7FA65C64" w14:textId="0279C118"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2C336D7A" w14:textId="30070D36"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60,090,522</w:t>
            </w:r>
          </w:p>
        </w:tc>
      </w:tr>
      <w:tr w:rsidR="001E5ACD" w:rsidRPr="00781A5C" w14:paraId="775766E5" w14:textId="77777777" w:rsidTr="001E5ACD">
        <w:trPr>
          <w:cantSplit/>
        </w:trPr>
        <w:tc>
          <w:tcPr>
            <w:tcW w:w="3960" w:type="dxa"/>
            <w:vAlign w:val="bottom"/>
            <w:hideMark/>
          </w:tcPr>
          <w:p w14:paraId="12003450" w14:textId="77777777" w:rsidR="001E5ACD" w:rsidRPr="00781A5C" w:rsidRDefault="001E5ACD" w:rsidP="001E5ACD">
            <w:pPr>
              <w:spacing w:line="360" w:lineRule="auto"/>
              <w:ind w:right="-36"/>
              <w:rPr>
                <w:rFonts w:ascii="Arial" w:hAnsi="Arial" w:cs="Arial"/>
                <w:sz w:val="18"/>
                <w:szCs w:val="18"/>
                <w:lang w:val="en-GB" w:bidi="ar-SA"/>
              </w:rPr>
            </w:pPr>
            <w:r w:rsidRPr="00781A5C">
              <w:rPr>
                <w:rFonts w:ascii="Arial" w:hAnsi="Arial" w:cs="Arial"/>
                <w:sz w:val="18"/>
                <w:szCs w:val="18"/>
              </w:rPr>
              <w:t>Depreciation for disposals</w:t>
            </w:r>
          </w:p>
        </w:tc>
        <w:tc>
          <w:tcPr>
            <w:tcW w:w="1302" w:type="dxa"/>
          </w:tcPr>
          <w:p w14:paraId="2CE39D88" w14:textId="7409D188"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331F3449" w14:textId="732CAA05"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(408,639)</w:t>
            </w:r>
          </w:p>
        </w:tc>
        <w:tc>
          <w:tcPr>
            <w:tcW w:w="1276" w:type="dxa"/>
          </w:tcPr>
          <w:p w14:paraId="4F25B21B" w14:textId="68556347"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742E8AA0" w14:textId="446DF938"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38890DA4" w14:textId="6F3FD61D"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5" w:type="dxa"/>
          </w:tcPr>
          <w:p w14:paraId="7CDD2D9B" w14:textId="092F2BF5"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4C2B9C21" w14:textId="05AFA29E"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40116B8A" w14:textId="0E14DE4D"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(408,639)</w:t>
            </w:r>
          </w:p>
        </w:tc>
      </w:tr>
      <w:tr w:rsidR="001E5ACD" w:rsidRPr="00781A5C" w14:paraId="101AF2B0" w14:textId="77777777" w:rsidTr="001E5ACD">
        <w:trPr>
          <w:cantSplit/>
        </w:trPr>
        <w:tc>
          <w:tcPr>
            <w:tcW w:w="3960" w:type="dxa"/>
            <w:vAlign w:val="bottom"/>
          </w:tcPr>
          <w:p w14:paraId="6872CF1B" w14:textId="53357A57" w:rsidR="001E5ACD" w:rsidRPr="00781A5C" w:rsidRDefault="001E5ACD" w:rsidP="001E5ACD">
            <w:pPr>
              <w:spacing w:line="360" w:lineRule="auto"/>
              <w:ind w:right="-36"/>
              <w:rPr>
                <w:rFonts w:ascii="Arial" w:hAnsi="Arial" w:cs="Arial"/>
                <w:sz w:val="18"/>
                <w:szCs w:val="18"/>
              </w:rPr>
            </w:pPr>
            <w:r w:rsidRPr="00781A5C">
              <w:rPr>
                <w:rFonts w:ascii="Arial" w:hAnsi="Arial" w:cs="Arial"/>
                <w:sz w:val="18"/>
                <w:szCs w:val="18"/>
              </w:rPr>
              <w:t>Depreciation for written off</w:t>
            </w:r>
          </w:p>
        </w:tc>
        <w:tc>
          <w:tcPr>
            <w:tcW w:w="1302" w:type="dxa"/>
          </w:tcPr>
          <w:p w14:paraId="17802B3C" w14:textId="334DD833"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2B0749E8" w14:textId="17E47588"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(211,824)</w:t>
            </w:r>
          </w:p>
        </w:tc>
        <w:tc>
          <w:tcPr>
            <w:tcW w:w="1276" w:type="dxa"/>
          </w:tcPr>
          <w:p w14:paraId="51AB0A18" w14:textId="18EE59A0"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(6,018,718)</w:t>
            </w:r>
          </w:p>
        </w:tc>
        <w:tc>
          <w:tcPr>
            <w:tcW w:w="1276" w:type="dxa"/>
          </w:tcPr>
          <w:p w14:paraId="29AF1921" w14:textId="5F5BCD4F"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(514,157)</w:t>
            </w:r>
          </w:p>
        </w:tc>
        <w:tc>
          <w:tcPr>
            <w:tcW w:w="1276" w:type="dxa"/>
          </w:tcPr>
          <w:p w14:paraId="3D63DBBC" w14:textId="36CE777C"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(1,408,608)</w:t>
            </w:r>
          </w:p>
        </w:tc>
        <w:tc>
          <w:tcPr>
            <w:tcW w:w="1275" w:type="dxa"/>
          </w:tcPr>
          <w:p w14:paraId="3AF17F7B" w14:textId="149390ED"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5DB476C3" w14:textId="5AEF2E86"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6F3CF1F3" w14:textId="7673BECE"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(8,153,307)</w:t>
            </w:r>
          </w:p>
        </w:tc>
      </w:tr>
      <w:tr w:rsidR="001E5ACD" w:rsidRPr="00781A5C" w14:paraId="254C1BAF" w14:textId="77777777" w:rsidTr="001A38EA">
        <w:trPr>
          <w:cantSplit/>
        </w:trPr>
        <w:tc>
          <w:tcPr>
            <w:tcW w:w="3960" w:type="dxa"/>
            <w:vAlign w:val="bottom"/>
            <w:hideMark/>
          </w:tcPr>
          <w:p w14:paraId="6F135041" w14:textId="77777777" w:rsidR="001E5ACD" w:rsidRPr="00781A5C" w:rsidRDefault="001E5ACD" w:rsidP="001E5ACD">
            <w:pPr>
              <w:spacing w:line="360" w:lineRule="auto"/>
              <w:ind w:right="-36"/>
              <w:rPr>
                <w:rFonts w:ascii="Arial" w:hAnsi="Arial" w:cs="Arial"/>
                <w:sz w:val="18"/>
                <w:szCs w:val="18"/>
              </w:rPr>
            </w:pPr>
            <w:r w:rsidRPr="00781A5C">
              <w:rPr>
                <w:rFonts w:ascii="Arial" w:hAnsi="Arial" w:cs="Arial"/>
                <w:sz w:val="18"/>
                <w:szCs w:val="18"/>
              </w:rPr>
              <w:t xml:space="preserve">Depreciation for transfer in/(out) </w:t>
            </w:r>
          </w:p>
        </w:tc>
        <w:tc>
          <w:tcPr>
            <w:tcW w:w="1302" w:type="dxa"/>
          </w:tcPr>
          <w:p w14:paraId="52FAD190" w14:textId="60ACD5CC" w:rsidR="001E5ACD" w:rsidRPr="00781A5C" w:rsidRDefault="001E5ACD" w:rsidP="001E5ACD">
            <w:pPr>
              <w:pBdr>
                <w:bottom w:val="single" w:sz="4" w:space="1" w:color="auto"/>
              </w:pBdr>
              <w:spacing w:line="360" w:lineRule="auto"/>
              <w:ind w:right="-36"/>
              <w:jc w:val="center"/>
              <w:rPr>
                <w:rFonts w:ascii="Arial" w:hAnsi="Arial" w:cs="Arial"/>
                <w:sz w:val="18"/>
                <w:szCs w:val="18"/>
                <w:lang w:val="en-GB"/>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7B465634" w14:textId="78AA1787" w:rsidR="001E5ACD" w:rsidRPr="00781A5C" w:rsidRDefault="00AB41FD" w:rsidP="001E5ACD">
            <w:pPr>
              <w:pBdr>
                <w:bottom w:val="single" w:sz="4" w:space="1" w:color="auto"/>
              </w:pBdr>
              <w:spacing w:line="360" w:lineRule="auto"/>
              <w:ind w:right="-36"/>
              <w:jc w:val="right"/>
              <w:rPr>
                <w:rFonts w:ascii="Arial" w:hAnsi="Arial" w:cs="Arial"/>
                <w:sz w:val="18"/>
                <w:szCs w:val="18"/>
                <w:lang w:val="en-GB"/>
              </w:rPr>
            </w:pPr>
            <w:r>
              <w:rPr>
                <w:rFonts w:ascii="Arial" w:hAnsi="Arial" w:cs="Arial"/>
                <w:sz w:val="18"/>
                <w:szCs w:val="18"/>
                <w:lang w:val="en-GB"/>
              </w:rPr>
              <w:t>(</w:t>
            </w:r>
            <w:r w:rsidR="001E5ACD" w:rsidRPr="00781A5C">
              <w:rPr>
                <w:rFonts w:ascii="Arial" w:hAnsi="Arial" w:cs="Arial"/>
                <w:sz w:val="18"/>
                <w:szCs w:val="18"/>
                <w:lang w:val="en-GB"/>
              </w:rPr>
              <w:t>10,343</w:t>
            </w:r>
            <w:r>
              <w:rPr>
                <w:rFonts w:ascii="Arial" w:hAnsi="Arial" w:cs="Arial"/>
                <w:sz w:val="18"/>
                <w:szCs w:val="18"/>
                <w:lang w:val="en-GB"/>
              </w:rPr>
              <w:t>)</w:t>
            </w:r>
          </w:p>
        </w:tc>
        <w:tc>
          <w:tcPr>
            <w:tcW w:w="1276" w:type="dxa"/>
          </w:tcPr>
          <w:p w14:paraId="54660160" w14:textId="54C932F7" w:rsidR="001E5ACD" w:rsidRPr="00781A5C" w:rsidRDefault="001E5ACD" w:rsidP="001E5ACD">
            <w:pPr>
              <w:pBdr>
                <w:bottom w:val="single" w:sz="4" w:space="1" w:color="auto"/>
              </w:pBdr>
              <w:spacing w:line="360" w:lineRule="auto"/>
              <w:ind w:right="-36"/>
              <w:jc w:val="center"/>
              <w:rPr>
                <w:rFonts w:ascii="Arial" w:hAnsi="Arial" w:cs="Arial"/>
                <w:sz w:val="18"/>
                <w:szCs w:val="18"/>
                <w:lang w:val="en-GB"/>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684F9CB6" w14:textId="50C7687C" w:rsidR="001E5ACD" w:rsidRPr="00781A5C" w:rsidRDefault="001E5ACD" w:rsidP="001E5ACD">
            <w:pPr>
              <w:pBdr>
                <w:bottom w:val="single" w:sz="4" w:space="1" w:color="auto"/>
              </w:pBdr>
              <w:spacing w:line="360" w:lineRule="auto"/>
              <w:ind w:right="-36"/>
              <w:jc w:val="center"/>
              <w:rPr>
                <w:rFonts w:ascii="Arial" w:hAnsi="Arial" w:cs="Arial"/>
                <w:sz w:val="18"/>
                <w:szCs w:val="18"/>
                <w:lang w:val="en-GB"/>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vAlign w:val="bottom"/>
          </w:tcPr>
          <w:p w14:paraId="513BCDFB" w14:textId="2C0370BA" w:rsidR="001E5ACD" w:rsidRPr="00781A5C" w:rsidRDefault="001E5ACD" w:rsidP="001E5ACD">
            <w:pPr>
              <w:pBdr>
                <w:bottom w:val="single" w:sz="4" w:space="1" w:color="auto"/>
              </w:pBdr>
              <w:spacing w:line="360" w:lineRule="auto"/>
              <w:ind w:right="-36"/>
              <w:jc w:val="right"/>
              <w:rPr>
                <w:rFonts w:ascii="Arial" w:hAnsi="Arial" w:cs="Arial"/>
                <w:sz w:val="18"/>
                <w:szCs w:val="18"/>
                <w:lang w:val="en-GB"/>
              </w:rPr>
            </w:pPr>
            <w:r w:rsidRPr="00781A5C">
              <w:rPr>
                <w:rFonts w:ascii="Arial" w:hAnsi="Arial" w:cs="Arial"/>
                <w:sz w:val="18"/>
                <w:szCs w:val="18"/>
                <w:lang w:val="en-GB"/>
              </w:rPr>
              <w:t>10,343</w:t>
            </w:r>
          </w:p>
        </w:tc>
        <w:tc>
          <w:tcPr>
            <w:tcW w:w="1275" w:type="dxa"/>
          </w:tcPr>
          <w:p w14:paraId="7E59E42E" w14:textId="2D504053" w:rsidR="001E5ACD" w:rsidRPr="00781A5C" w:rsidRDefault="001E5ACD" w:rsidP="001E5ACD">
            <w:pPr>
              <w:pBdr>
                <w:bottom w:val="single" w:sz="4" w:space="1" w:color="auto"/>
              </w:pBdr>
              <w:spacing w:line="360" w:lineRule="auto"/>
              <w:ind w:right="-36"/>
              <w:jc w:val="center"/>
              <w:rPr>
                <w:rFonts w:ascii="Arial" w:hAnsi="Arial" w:cs="Arial"/>
                <w:sz w:val="18"/>
                <w:szCs w:val="18"/>
                <w:lang w:val="en-GB"/>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5993BC49" w14:textId="2709AA08" w:rsidR="001E5ACD" w:rsidRPr="00781A5C" w:rsidRDefault="001E5ACD" w:rsidP="001E5ACD">
            <w:pPr>
              <w:pBdr>
                <w:bottom w:val="single" w:sz="4" w:space="1" w:color="auto"/>
              </w:pBdr>
              <w:spacing w:line="360" w:lineRule="auto"/>
              <w:ind w:right="-36"/>
              <w:jc w:val="center"/>
              <w:rPr>
                <w:rFonts w:ascii="Arial" w:hAnsi="Arial" w:cs="Arial"/>
                <w:sz w:val="18"/>
                <w:szCs w:val="18"/>
                <w:lang w:val="en-GB"/>
              </w:rPr>
            </w:pPr>
            <w:r w:rsidRPr="00172EF4">
              <w:rPr>
                <w:rFonts w:ascii="Arial" w:hAnsi="Arial" w:cs="Arial"/>
                <w:sz w:val="18"/>
                <w:szCs w:val="18"/>
                <w:lang w:val="en-GB" w:eastAsia="en-US"/>
              </w:rPr>
              <w:t xml:space="preserve">     -</w:t>
            </w:r>
          </w:p>
        </w:tc>
        <w:tc>
          <w:tcPr>
            <w:tcW w:w="1361" w:type="dxa"/>
            <w:vAlign w:val="bottom"/>
          </w:tcPr>
          <w:p w14:paraId="13AB14DD" w14:textId="7FCC70B0" w:rsidR="001E5ACD" w:rsidRPr="00781A5C" w:rsidRDefault="001E5ACD" w:rsidP="001E5ACD">
            <w:pPr>
              <w:pBdr>
                <w:bottom w:val="single" w:sz="4" w:space="1" w:color="auto"/>
              </w:pBdr>
              <w:spacing w:line="360" w:lineRule="auto"/>
              <w:ind w:right="-36"/>
              <w:jc w:val="center"/>
              <w:rPr>
                <w:rFonts w:ascii="Arial" w:hAnsi="Arial" w:cs="Arial"/>
                <w:sz w:val="18"/>
                <w:szCs w:val="18"/>
                <w:lang w:val="en-GB"/>
              </w:rPr>
            </w:pPr>
            <w:r w:rsidRPr="00781A5C">
              <w:rPr>
                <w:rFonts w:ascii="Arial" w:hAnsi="Arial" w:cs="Arial"/>
                <w:sz w:val="18"/>
                <w:szCs w:val="18"/>
                <w:lang w:val="en-GB"/>
              </w:rPr>
              <w:t xml:space="preserve">         </w:t>
            </w:r>
            <w:r w:rsidR="00524422">
              <w:rPr>
                <w:rFonts w:ascii="Arial" w:hAnsi="Arial" w:cs="Arial"/>
                <w:sz w:val="18"/>
                <w:szCs w:val="18"/>
                <w:lang w:val="en-GB"/>
              </w:rPr>
              <w:t xml:space="preserve"> </w:t>
            </w:r>
            <w:r w:rsidRPr="00781A5C">
              <w:rPr>
                <w:rFonts w:ascii="Arial" w:hAnsi="Arial" w:cs="Arial"/>
                <w:sz w:val="18"/>
                <w:szCs w:val="18"/>
                <w:lang w:val="en-GB"/>
              </w:rPr>
              <w:t>-</w:t>
            </w:r>
          </w:p>
        </w:tc>
      </w:tr>
      <w:tr w:rsidR="001E5ACD" w:rsidRPr="00781A5C" w14:paraId="4B20C84D" w14:textId="77777777" w:rsidTr="001E5ACD">
        <w:trPr>
          <w:cantSplit/>
        </w:trPr>
        <w:tc>
          <w:tcPr>
            <w:tcW w:w="3960" w:type="dxa"/>
            <w:hideMark/>
          </w:tcPr>
          <w:p w14:paraId="73CEC14B" w14:textId="3BCC27A2" w:rsidR="001E5ACD" w:rsidRPr="00781A5C" w:rsidRDefault="001E5ACD" w:rsidP="001E5ACD">
            <w:pPr>
              <w:spacing w:line="360" w:lineRule="auto"/>
              <w:ind w:right="-36"/>
              <w:rPr>
                <w:rFonts w:ascii="Arial" w:hAnsi="Arial" w:cs="Arial"/>
                <w:sz w:val="18"/>
                <w:szCs w:val="18"/>
                <w:lang w:val="en-GB" w:bidi="ar-SA"/>
              </w:rPr>
            </w:pPr>
            <w:r w:rsidRPr="00781A5C">
              <w:rPr>
                <w:rFonts w:ascii="Arial" w:hAnsi="Arial" w:cs="Arial"/>
                <w:sz w:val="18"/>
                <w:szCs w:val="18"/>
              </w:rPr>
              <w:t>31 December 201</w:t>
            </w:r>
            <w:r>
              <w:rPr>
                <w:rFonts w:ascii="Arial" w:hAnsi="Arial" w:cs="Arial"/>
                <w:sz w:val="18"/>
                <w:szCs w:val="18"/>
              </w:rPr>
              <w:t>6</w:t>
            </w:r>
            <w:r>
              <w:rPr>
                <w:rFonts w:ascii="Arial" w:hAnsi="Arial" w:cstheme="minorBidi" w:hint="cs"/>
                <w:sz w:val="18"/>
                <w:szCs w:val="18"/>
                <w:cs/>
              </w:rPr>
              <w:t xml:space="preserve"> </w:t>
            </w:r>
            <w:r w:rsidR="002A33C2">
              <w:rPr>
                <w:rFonts w:ascii="Arial" w:hAnsi="Arial" w:cstheme="minorBidi"/>
                <w:sz w:val="18"/>
                <w:szCs w:val="18"/>
                <w:lang w:val="en-GB"/>
              </w:rPr>
              <w:t>–</w:t>
            </w:r>
            <w:r>
              <w:rPr>
                <w:rFonts w:ascii="Arial" w:hAnsi="Arial" w:cstheme="minorBidi"/>
                <w:sz w:val="18"/>
                <w:szCs w:val="18"/>
                <w:lang w:val="en-GB"/>
              </w:rPr>
              <w:t xml:space="preserve"> restated</w:t>
            </w:r>
          </w:p>
        </w:tc>
        <w:tc>
          <w:tcPr>
            <w:tcW w:w="1302" w:type="dxa"/>
          </w:tcPr>
          <w:p w14:paraId="5DDA4757" w14:textId="5CA44035" w:rsidR="001E5ACD" w:rsidRPr="00781A5C" w:rsidRDefault="001E5ACD" w:rsidP="001E5A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19EFC06E" w14:textId="2FA37239" w:rsidR="001E5ACD" w:rsidRPr="00781A5C" w:rsidRDefault="001E5ACD" w:rsidP="001E5A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72,437,527</w:t>
            </w:r>
          </w:p>
        </w:tc>
        <w:tc>
          <w:tcPr>
            <w:tcW w:w="1276" w:type="dxa"/>
          </w:tcPr>
          <w:p w14:paraId="1DB5FE0D" w14:textId="3E0450A1" w:rsidR="001E5ACD" w:rsidRPr="00781A5C" w:rsidRDefault="001E5ACD" w:rsidP="001E5A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116,425,534</w:t>
            </w:r>
          </w:p>
        </w:tc>
        <w:tc>
          <w:tcPr>
            <w:tcW w:w="1276" w:type="dxa"/>
          </w:tcPr>
          <w:p w14:paraId="69DFF423" w14:textId="03597E3D" w:rsidR="001E5ACD" w:rsidRPr="00781A5C" w:rsidRDefault="001E5ACD" w:rsidP="001E5A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8,846,383</w:t>
            </w:r>
          </w:p>
        </w:tc>
        <w:tc>
          <w:tcPr>
            <w:tcW w:w="1276" w:type="dxa"/>
          </w:tcPr>
          <w:p w14:paraId="4FA5E47D" w14:textId="63347FCF" w:rsidR="001E5ACD" w:rsidRPr="00781A5C" w:rsidRDefault="001E5ACD" w:rsidP="001E5A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32,855,561</w:t>
            </w:r>
          </w:p>
        </w:tc>
        <w:tc>
          <w:tcPr>
            <w:tcW w:w="1275" w:type="dxa"/>
          </w:tcPr>
          <w:p w14:paraId="2A3B8054" w14:textId="6906B245" w:rsidR="001E5ACD" w:rsidRPr="00781A5C" w:rsidRDefault="001E5ACD" w:rsidP="001E5A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172EF4">
              <w:rPr>
                <w:rFonts w:ascii="Arial" w:hAnsi="Arial" w:cs="Arial"/>
                <w:sz w:val="18"/>
                <w:szCs w:val="18"/>
                <w:lang w:val="en-GB" w:eastAsia="en-US"/>
              </w:rPr>
              <w:t>13,545,495</w:t>
            </w:r>
          </w:p>
        </w:tc>
        <w:tc>
          <w:tcPr>
            <w:tcW w:w="1276" w:type="dxa"/>
          </w:tcPr>
          <w:p w14:paraId="47B6E617" w14:textId="1CF41F17" w:rsidR="001E5ACD" w:rsidRPr="00781A5C" w:rsidRDefault="001E5ACD" w:rsidP="001E5A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4EA5D673" w14:textId="6D56C234" w:rsidR="001E5ACD" w:rsidRPr="00781A5C" w:rsidRDefault="001E5ACD" w:rsidP="001E5A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cs/>
                <w:lang w:val="en-GB" w:eastAsia="en-US"/>
              </w:rPr>
            </w:pPr>
            <w:r w:rsidRPr="00172EF4">
              <w:rPr>
                <w:rFonts w:ascii="Arial" w:hAnsi="Arial" w:cs="Arial"/>
                <w:sz w:val="18"/>
                <w:szCs w:val="18"/>
                <w:lang w:val="en-GB" w:eastAsia="en-US"/>
              </w:rPr>
              <w:t>244,110,500</w:t>
            </w:r>
          </w:p>
        </w:tc>
      </w:tr>
      <w:tr w:rsidR="007B4960" w:rsidRPr="00781A5C" w14:paraId="32460903" w14:textId="77777777" w:rsidTr="002A33C2">
        <w:trPr>
          <w:cantSplit/>
        </w:trPr>
        <w:tc>
          <w:tcPr>
            <w:tcW w:w="3960" w:type="dxa"/>
            <w:vAlign w:val="bottom"/>
          </w:tcPr>
          <w:p w14:paraId="4835A318" w14:textId="77777777" w:rsidR="007B4960" w:rsidRPr="00781A5C" w:rsidRDefault="007B4960" w:rsidP="007B4960">
            <w:pPr>
              <w:spacing w:line="360" w:lineRule="auto"/>
              <w:ind w:right="-36"/>
              <w:rPr>
                <w:rFonts w:ascii="Arial" w:hAnsi="Arial" w:cs="Arial"/>
                <w:sz w:val="18"/>
                <w:szCs w:val="18"/>
              </w:rPr>
            </w:pPr>
            <w:r w:rsidRPr="00781A5C">
              <w:rPr>
                <w:rFonts w:ascii="Arial" w:hAnsi="Arial" w:cs="Arial"/>
                <w:sz w:val="18"/>
                <w:szCs w:val="18"/>
              </w:rPr>
              <w:t>Depreciation for the year</w:t>
            </w:r>
          </w:p>
        </w:tc>
        <w:tc>
          <w:tcPr>
            <w:tcW w:w="1302" w:type="dxa"/>
          </w:tcPr>
          <w:p w14:paraId="4CBEA0CA" w14:textId="52C6E0E8" w:rsidR="007B4960" w:rsidRPr="00781A5C" w:rsidRDefault="007B4960" w:rsidP="007B4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482B53C1" w14:textId="12C32855" w:rsidR="007B4960" w:rsidRPr="00781A5C" w:rsidRDefault="00524422" w:rsidP="007B4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Pr>
                <w:rFonts w:ascii="Arial" w:hAnsi="Arial" w:cs="Arial"/>
                <w:sz w:val="18"/>
                <w:szCs w:val="18"/>
                <w:lang w:val="en-GB" w:eastAsia="en-US"/>
              </w:rPr>
              <w:t>16,759,764</w:t>
            </w:r>
          </w:p>
        </w:tc>
        <w:tc>
          <w:tcPr>
            <w:tcW w:w="1276" w:type="dxa"/>
          </w:tcPr>
          <w:p w14:paraId="4138DBF2" w14:textId="73038A75" w:rsidR="007B4960" w:rsidRPr="00781A5C" w:rsidRDefault="007B4960" w:rsidP="007B4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30,732,901</w:t>
            </w:r>
          </w:p>
        </w:tc>
        <w:tc>
          <w:tcPr>
            <w:tcW w:w="1276" w:type="dxa"/>
          </w:tcPr>
          <w:p w14:paraId="3D5A9BAC" w14:textId="15F45222" w:rsidR="007B4960" w:rsidRPr="00781A5C" w:rsidRDefault="007B4960" w:rsidP="002A3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4,222,55</w:t>
            </w:r>
            <w:r w:rsidR="00AB41FD">
              <w:rPr>
                <w:rFonts w:ascii="Arial" w:hAnsi="Arial" w:cs="Arial"/>
                <w:sz w:val="18"/>
                <w:szCs w:val="18"/>
                <w:lang w:val="en-GB" w:eastAsia="en-US"/>
              </w:rPr>
              <w:t>8</w:t>
            </w:r>
          </w:p>
        </w:tc>
        <w:tc>
          <w:tcPr>
            <w:tcW w:w="1276" w:type="dxa"/>
          </w:tcPr>
          <w:p w14:paraId="5812D745" w14:textId="3968223D" w:rsidR="007B4960" w:rsidRPr="00781A5C" w:rsidRDefault="00524422" w:rsidP="002A3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Pr>
                <w:rFonts w:ascii="Arial" w:hAnsi="Arial" w:cs="Arial"/>
                <w:sz w:val="18"/>
                <w:szCs w:val="18"/>
                <w:lang w:val="en-GB" w:eastAsia="en-US"/>
              </w:rPr>
              <w:t>35,167,641</w:t>
            </w:r>
          </w:p>
        </w:tc>
        <w:tc>
          <w:tcPr>
            <w:tcW w:w="1275" w:type="dxa"/>
          </w:tcPr>
          <w:p w14:paraId="65D95E56" w14:textId="52D6C268" w:rsidR="007B4960" w:rsidRPr="00781A5C" w:rsidRDefault="007B4960" w:rsidP="002A3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2,917,956</w:t>
            </w:r>
          </w:p>
        </w:tc>
        <w:tc>
          <w:tcPr>
            <w:tcW w:w="1276" w:type="dxa"/>
          </w:tcPr>
          <w:p w14:paraId="5F04F523" w14:textId="0318E6F2" w:rsidR="007B4960" w:rsidRPr="00781A5C" w:rsidRDefault="007B4960" w:rsidP="007B4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5C3D2F22" w14:textId="5E556709" w:rsidR="007B4960" w:rsidRPr="00781A5C" w:rsidRDefault="00524422" w:rsidP="007B4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Pr>
                <w:rFonts w:ascii="Arial" w:hAnsi="Arial" w:cs="Arial"/>
                <w:sz w:val="18"/>
                <w:szCs w:val="18"/>
                <w:lang w:val="en-GB" w:eastAsia="en-US"/>
              </w:rPr>
              <w:t>89,800,82</w:t>
            </w:r>
            <w:r w:rsidR="00AB41FD">
              <w:rPr>
                <w:rFonts w:ascii="Arial" w:hAnsi="Arial" w:cs="Arial"/>
                <w:sz w:val="18"/>
                <w:szCs w:val="18"/>
                <w:lang w:val="en-GB" w:eastAsia="en-US"/>
              </w:rPr>
              <w:t>0</w:t>
            </w:r>
          </w:p>
        </w:tc>
      </w:tr>
      <w:tr w:rsidR="007B4960" w:rsidRPr="00781A5C" w14:paraId="56DD90EB" w14:textId="77777777" w:rsidTr="002A33C2">
        <w:trPr>
          <w:cantSplit/>
        </w:trPr>
        <w:tc>
          <w:tcPr>
            <w:tcW w:w="3960" w:type="dxa"/>
            <w:vAlign w:val="bottom"/>
          </w:tcPr>
          <w:p w14:paraId="43D493E1" w14:textId="77777777" w:rsidR="007B4960" w:rsidRPr="00781A5C" w:rsidRDefault="007B4960" w:rsidP="007B4960">
            <w:pPr>
              <w:spacing w:line="360" w:lineRule="auto"/>
              <w:ind w:right="-36"/>
              <w:rPr>
                <w:rFonts w:ascii="Arial" w:hAnsi="Arial" w:cs="Arial"/>
                <w:sz w:val="18"/>
                <w:szCs w:val="18"/>
                <w:lang w:val="en-GB" w:bidi="ar-SA"/>
              </w:rPr>
            </w:pPr>
            <w:r w:rsidRPr="00781A5C">
              <w:rPr>
                <w:rFonts w:ascii="Arial" w:hAnsi="Arial" w:cs="Arial"/>
                <w:sz w:val="18"/>
                <w:szCs w:val="18"/>
              </w:rPr>
              <w:t>Depreciation for disposals</w:t>
            </w:r>
          </w:p>
        </w:tc>
        <w:tc>
          <w:tcPr>
            <w:tcW w:w="1302" w:type="dxa"/>
          </w:tcPr>
          <w:p w14:paraId="4D39E5C5" w14:textId="7EB97888" w:rsidR="007B4960" w:rsidRPr="00781A5C" w:rsidRDefault="007B4960" w:rsidP="007B4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413097E6" w14:textId="1A8E87FA" w:rsidR="007B4960" w:rsidRPr="00781A5C" w:rsidRDefault="007B4960" w:rsidP="007B4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(2,013,506)</w:t>
            </w:r>
          </w:p>
        </w:tc>
        <w:tc>
          <w:tcPr>
            <w:tcW w:w="1276" w:type="dxa"/>
          </w:tcPr>
          <w:p w14:paraId="00402A86" w14:textId="3E22D39F" w:rsidR="007B4960" w:rsidRPr="00781A5C" w:rsidRDefault="007B4960" w:rsidP="007B4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(1,277,702)</w:t>
            </w:r>
          </w:p>
        </w:tc>
        <w:tc>
          <w:tcPr>
            <w:tcW w:w="1276" w:type="dxa"/>
          </w:tcPr>
          <w:p w14:paraId="38AC1399" w14:textId="56689C6D" w:rsidR="007B4960" w:rsidRPr="00781A5C" w:rsidRDefault="007B4960" w:rsidP="007B4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Pr>
                <w:rFonts w:ascii="Arial" w:hAnsi="Arial" w:cs="Arial"/>
                <w:sz w:val="18"/>
                <w:szCs w:val="18"/>
                <w:lang w:val="en-GB" w:eastAsia="en-US"/>
              </w:rPr>
              <w:t xml:space="preserve">         </w:t>
            </w:r>
            <w:r w:rsidRPr="00172EF4">
              <w:rPr>
                <w:rFonts w:ascii="Arial" w:hAnsi="Arial" w:cs="Arial"/>
                <w:sz w:val="18"/>
                <w:szCs w:val="18"/>
                <w:lang w:val="en-GB" w:eastAsia="en-US"/>
              </w:rPr>
              <w:t>-</w:t>
            </w:r>
          </w:p>
        </w:tc>
        <w:tc>
          <w:tcPr>
            <w:tcW w:w="1276" w:type="dxa"/>
          </w:tcPr>
          <w:p w14:paraId="3C78A1E9" w14:textId="412E274A" w:rsidR="007B4960" w:rsidRPr="00781A5C" w:rsidRDefault="007B4960" w:rsidP="007B4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(279,878)</w:t>
            </w:r>
          </w:p>
        </w:tc>
        <w:tc>
          <w:tcPr>
            <w:tcW w:w="1275" w:type="dxa"/>
          </w:tcPr>
          <w:p w14:paraId="7AE83AE3" w14:textId="5B0F0808" w:rsidR="007B4960" w:rsidRPr="00781A5C" w:rsidRDefault="007B4960" w:rsidP="002A3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(301,452)</w:t>
            </w:r>
          </w:p>
        </w:tc>
        <w:tc>
          <w:tcPr>
            <w:tcW w:w="1276" w:type="dxa"/>
          </w:tcPr>
          <w:p w14:paraId="3A280F1A" w14:textId="15B28A33" w:rsidR="007B4960" w:rsidRPr="00781A5C" w:rsidRDefault="007B4960" w:rsidP="007B4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2DD81D02" w14:textId="455D8C5D" w:rsidR="007B4960" w:rsidRPr="00781A5C" w:rsidRDefault="007B4960" w:rsidP="005244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(3,872,538)</w:t>
            </w:r>
          </w:p>
        </w:tc>
      </w:tr>
      <w:tr w:rsidR="007B4960" w:rsidRPr="00781A5C" w14:paraId="79CB0152" w14:textId="77777777" w:rsidTr="00524422">
        <w:trPr>
          <w:cantSplit/>
        </w:trPr>
        <w:tc>
          <w:tcPr>
            <w:tcW w:w="3960" w:type="dxa"/>
            <w:vAlign w:val="bottom"/>
          </w:tcPr>
          <w:p w14:paraId="33BF3710" w14:textId="159DCEF4" w:rsidR="007B4960" w:rsidRPr="00781A5C" w:rsidRDefault="007B4960" w:rsidP="007B4960">
            <w:pPr>
              <w:spacing w:line="360" w:lineRule="auto"/>
              <w:ind w:right="-36"/>
              <w:rPr>
                <w:rFonts w:ascii="Arial" w:hAnsi="Arial" w:cs="Arial"/>
                <w:sz w:val="18"/>
                <w:szCs w:val="18"/>
              </w:rPr>
            </w:pPr>
            <w:r w:rsidRPr="00781A5C">
              <w:rPr>
                <w:rFonts w:ascii="Arial" w:hAnsi="Arial" w:cs="Arial"/>
                <w:sz w:val="18"/>
                <w:szCs w:val="18"/>
              </w:rPr>
              <w:t>Depreciation for written off</w:t>
            </w:r>
          </w:p>
        </w:tc>
        <w:tc>
          <w:tcPr>
            <w:tcW w:w="1302" w:type="dxa"/>
          </w:tcPr>
          <w:p w14:paraId="49B02F1D" w14:textId="61D0112C" w:rsidR="007B4960" w:rsidRPr="00781A5C" w:rsidRDefault="007B4960" w:rsidP="005A719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070C3E43" w14:textId="49839E76" w:rsidR="007B4960" w:rsidRPr="00781A5C" w:rsidRDefault="007B4960" w:rsidP="005A719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w:t>
            </w:r>
            <w:r w:rsidR="00524422">
              <w:rPr>
                <w:rFonts w:ascii="Arial" w:hAnsi="Arial" w:cs="Arial"/>
                <w:sz w:val="18"/>
                <w:szCs w:val="18"/>
                <w:lang w:val="en-GB" w:eastAsia="en-US"/>
              </w:rPr>
              <w:t>670,266</w:t>
            </w:r>
            <w:r w:rsidRPr="00172EF4">
              <w:rPr>
                <w:rFonts w:ascii="Arial" w:hAnsi="Arial" w:cs="Arial"/>
                <w:sz w:val="18"/>
                <w:szCs w:val="18"/>
                <w:lang w:val="en-GB" w:eastAsia="en-US"/>
              </w:rPr>
              <w:t>)</w:t>
            </w:r>
          </w:p>
        </w:tc>
        <w:tc>
          <w:tcPr>
            <w:tcW w:w="1276" w:type="dxa"/>
          </w:tcPr>
          <w:p w14:paraId="7BBD31D4" w14:textId="3ADEEF9D" w:rsidR="007B4960" w:rsidRPr="00781A5C" w:rsidRDefault="007B4960" w:rsidP="005A719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(262,919)</w:t>
            </w:r>
          </w:p>
        </w:tc>
        <w:tc>
          <w:tcPr>
            <w:tcW w:w="1276" w:type="dxa"/>
          </w:tcPr>
          <w:p w14:paraId="242D99A3" w14:textId="7FE255DE" w:rsidR="007B4960" w:rsidRPr="00781A5C" w:rsidRDefault="007B4960" w:rsidP="005A719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046BD35E" w14:textId="5827774B" w:rsidR="007B4960" w:rsidRPr="00781A5C" w:rsidRDefault="007B4960" w:rsidP="005A719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w:t>
            </w:r>
            <w:r w:rsidR="00524422">
              <w:rPr>
                <w:rFonts w:ascii="Arial" w:hAnsi="Arial" w:cs="Arial"/>
                <w:sz w:val="18"/>
                <w:szCs w:val="18"/>
                <w:lang w:val="en-GB" w:eastAsia="en-US"/>
              </w:rPr>
              <w:t>457,816</w:t>
            </w:r>
            <w:r w:rsidRPr="00172EF4">
              <w:rPr>
                <w:rFonts w:ascii="Arial" w:hAnsi="Arial" w:cs="Arial"/>
                <w:sz w:val="18"/>
                <w:szCs w:val="18"/>
                <w:lang w:val="en-GB" w:eastAsia="en-US"/>
              </w:rPr>
              <w:t>)</w:t>
            </w:r>
          </w:p>
        </w:tc>
        <w:tc>
          <w:tcPr>
            <w:tcW w:w="1275" w:type="dxa"/>
          </w:tcPr>
          <w:p w14:paraId="379865C3" w14:textId="06FAAAAE" w:rsidR="007B4960" w:rsidRPr="00781A5C" w:rsidRDefault="007B4960" w:rsidP="005A719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6C84AE8C" w14:textId="18DBC628" w:rsidR="007B4960" w:rsidRPr="00781A5C" w:rsidRDefault="007B4960" w:rsidP="005A719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3929205A" w14:textId="6214AC82" w:rsidR="007B4960" w:rsidRPr="00781A5C" w:rsidRDefault="007B4960" w:rsidP="005A719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(1</w:t>
            </w:r>
            <w:r w:rsidR="00524422">
              <w:rPr>
                <w:rFonts w:ascii="Arial" w:hAnsi="Arial" w:cs="Arial"/>
                <w:sz w:val="18"/>
                <w:szCs w:val="18"/>
                <w:lang w:val="en-GB" w:eastAsia="en-US"/>
              </w:rPr>
              <w:t>,391,00</w:t>
            </w:r>
            <w:r w:rsidR="00AB41FD">
              <w:rPr>
                <w:rFonts w:ascii="Arial" w:hAnsi="Arial" w:cs="Arial"/>
                <w:sz w:val="18"/>
                <w:szCs w:val="18"/>
                <w:lang w:val="en-GB" w:eastAsia="en-US"/>
              </w:rPr>
              <w:t>1</w:t>
            </w:r>
            <w:r w:rsidR="00524422">
              <w:rPr>
                <w:rFonts w:ascii="Arial" w:hAnsi="Arial" w:cs="Arial"/>
                <w:sz w:val="18"/>
                <w:szCs w:val="18"/>
                <w:lang w:val="en-GB" w:eastAsia="en-US"/>
              </w:rPr>
              <w:t>)</w:t>
            </w:r>
          </w:p>
        </w:tc>
      </w:tr>
      <w:tr w:rsidR="007B4960" w:rsidRPr="00781A5C" w14:paraId="5BDC5056" w14:textId="77777777" w:rsidTr="00AB41FD">
        <w:trPr>
          <w:cantSplit/>
        </w:trPr>
        <w:tc>
          <w:tcPr>
            <w:tcW w:w="3960" w:type="dxa"/>
            <w:vAlign w:val="bottom"/>
          </w:tcPr>
          <w:p w14:paraId="5FF87ED5" w14:textId="67D2A508" w:rsidR="007B4960" w:rsidRPr="00781A5C" w:rsidRDefault="007B4960" w:rsidP="007B4960">
            <w:pPr>
              <w:spacing w:line="360" w:lineRule="auto"/>
              <w:ind w:right="-36"/>
              <w:rPr>
                <w:rFonts w:ascii="Arial" w:hAnsi="Arial" w:cs="Arial"/>
                <w:sz w:val="18"/>
                <w:szCs w:val="18"/>
                <w:lang w:val="en-GB" w:bidi="ar-SA"/>
              </w:rPr>
            </w:pPr>
            <w:r w:rsidRPr="00781A5C">
              <w:rPr>
                <w:rFonts w:ascii="Arial" w:hAnsi="Arial" w:cs="Arial"/>
                <w:sz w:val="18"/>
                <w:szCs w:val="18"/>
              </w:rPr>
              <w:t>31 December 201</w:t>
            </w:r>
            <w:r>
              <w:rPr>
                <w:rFonts w:ascii="Arial" w:hAnsi="Arial" w:cs="Arial"/>
                <w:sz w:val="18"/>
                <w:szCs w:val="18"/>
              </w:rPr>
              <w:t>7</w:t>
            </w:r>
          </w:p>
        </w:tc>
        <w:tc>
          <w:tcPr>
            <w:tcW w:w="1302" w:type="dxa"/>
          </w:tcPr>
          <w:p w14:paraId="5B26AA9D" w14:textId="07EC65B5" w:rsidR="007B4960" w:rsidRPr="00781A5C" w:rsidRDefault="007B4960" w:rsidP="007B49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756C1ED3" w14:textId="6B3E2B10" w:rsidR="007B4960" w:rsidRPr="00781A5C" w:rsidRDefault="007B4960" w:rsidP="007B49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86,513,519</w:t>
            </w:r>
          </w:p>
        </w:tc>
        <w:tc>
          <w:tcPr>
            <w:tcW w:w="1276" w:type="dxa"/>
          </w:tcPr>
          <w:p w14:paraId="4FE78408" w14:textId="309752EA" w:rsidR="007B4960" w:rsidRPr="00781A5C" w:rsidRDefault="007B4960" w:rsidP="007B49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145,617,81</w:t>
            </w:r>
            <w:r w:rsidR="00AB41FD">
              <w:rPr>
                <w:rFonts w:ascii="Arial" w:hAnsi="Arial" w:cs="Arial"/>
                <w:sz w:val="18"/>
                <w:szCs w:val="18"/>
                <w:lang w:val="en-GB" w:eastAsia="en-US"/>
              </w:rPr>
              <w:t>4</w:t>
            </w:r>
          </w:p>
        </w:tc>
        <w:tc>
          <w:tcPr>
            <w:tcW w:w="1276" w:type="dxa"/>
          </w:tcPr>
          <w:p w14:paraId="7FC0F8A6" w14:textId="632D4B33" w:rsidR="007B4960" w:rsidRPr="00781A5C" w:rsidRDefault="007B4960" w:rsidP="007B49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13,068,94</w:t>
            </w:r>
            <w:r w:rsidR="00AB41FD">
              <w:rPr>
                <w:rFonts w:ascii="Arial" w:hAnsi="Arial" w:cs="Arial"/>
                <w:sz w:val="18"/>
                <w:szCs w:val="18"/>
                <w:lang w:val="en-GB" w:eastAsia="en-US"/>
              </w:rPr>
              <w:t>1</w:t>
            </w:r>
          </w:p>
        </w:tc>
        <w:tc>
          <w:tcPr>
            <w:tcW w:w="1276" w:type="dxa"/>
          </w:tcPr>
          <w:p w14:paraId="290FFF07" w14:textId="27CEE9C3" w:rsidR="007B4960" w:rsidRPr="00781A5C" w:rsidRDefault="007B4960" w:rsidP="007B49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67,285,50</w:t>
            </w:r>
            <w:r w:rsidR="00AB41FD">
              <w:rPr>
                <w:rFonts w:ascii="Arial" w:hAnsi="Arial" w:cs="Arial"/>
                <w:sz w:val="18"/>
                <w:szCs w:val="18"/>
                <w:lang w:val="en-GB" w:eastAsia="en-US"/>
              </w:rPr>
              <w:t>8</w:t>
            </w:r>
          </w:p>
        </w:tc>
        <w:tc>
          <w:tcPr>
            <w:tcW w:w="1275" w:type="dxa"/>
          </w:tcPr>
          <w:p w14:paraId="65B779CC" w14:textId="307126B4" w:rsidR="007B4960" w:rsidRPr="00781A5C" w:rsidRDefault="00AB41FD" w:rsidP="00AB41F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Pr>
                <w:rFonts w:ascii="Arial" w:hAnsi="Arial" w:cs="Arial"/>
                <w:sz w:val="18"/>
                <w:szCs w:val="18"/>
                <w:lang w:val="en-GB" w:eastAsia="en-US"/>
              </w:rPr>
              <w:t>16,161,999</w:t>
            </w:r>
          </w:p>
        </w:tc>
        <w:tc>
          <w:tcPr>
            <w:tcW w:w="1276" w:type="dxa"/>
          </w:tcPr>
          <w:p w14:paraId="4AC8612C" w14:textId="327671BF" w:rsidR="007B4960" w:rsidRPr="00781A5C" w:rsidRDefault="007B4960" w:rsidP="007B49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0444BB91" w14:textId="7BF2A750" w:rsidR="007B4960" w:rsidRPr="00781A5C" w:rsidRDefault="007B4960" w:rsidP="007B49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cs/>
                <w:lang w:val="en-GB" w:eastAsia="en-US"/>
              </w:rPr>
            </w:pPr>
            <w:r w:rsidRPr="00172EF4">
              <w:rPr>
                <w:rFonts w:ascii="Arial" w:hAnsi="Arial" w:cs="Arial"/>
                <w:sz w:val="18"/>
                <w:szCs w:val="18"/>
                <w:lang w:val="en-GB" w:eastAsia="en-US"/>
              </w:rPr>
              <w:t>328,647,78</w:t>
            </w:r>
            <w:r w:rsidR="00AB41FD">
              <w:rPr>
                <w:rFonts w:ascii="Arial" w:hAnsi="Arial" w:cs="Arial"/>
                <w:sz w:val="18"/>
                <w:szCs w:val="18"/>
                <w:lang w:val="en-GB" w:eastAsia="en-US"/>
              </w:rPr>
              <w:t>1</w:t>
            </w:r>
          </w:p>
        </w:tc>
      </w:tr>
      <w:tr w:rsidR="0090160F" w:rsidRPr="00781A5C" w14:paraId="25937AAD" w14:textId="77777777" w:rsidTr="00781A5C">
        <w:trPr>
          <w:cantSplit/>
        </w:trPr>
        <w:tc>
          <w:tcPr>
            <w:tcW w:w="3960" w:type="dxa"/>
            <w:vAlign w:val="bottom"/>
          </w:tcPr>
          <w:p w14:paraId="2E02E8F5" w14:textId="77777777" w:rsidR="0090160F" w:rsidRPr="00781A5C" w:rsidRDefault="0090160F" w:rsidP="0090160F">
            <w:pPr>
              <w:spacing w:line="360" w:lineRule="auto"/>
              <w:ind w:right="-36"/>
              <w:rPr>
                <w:rFonts w:ascii="Arial" w:hAnsi="Arial" w:cs="Arial"/>
                <w:sz w:val="18"/>
                <w:szCs w:val="18"/>
              </w:rPr>
            </w:pPr>
          </w:p>
        </w:tc>
        <w:tc>
          <w:tcPr>
            <w:tcW w:w="1302" w:type="dxa"/>
            <w:vAlign w:val="bottom"/>
          </w:tcPr>
          <w:p w14:paraId="40AFC031" w14:textId="77777777" w:rsidR="0090160F" w:rsidRPr="00781A5C" w:rsidRDefault="0090160F" w:rsidP="0090160F">
            <w:pPr>
              <w:spacing w:line="360" w:lineRule="auto"/>
              <w:ind w:left="-8" w:right="-36"/>
              <w:jc w:val="right"/>
              <w:rPr>
                <w:rFonts w:ascii="Arial" w:hAnsi="Arial" w:cs="Arial"/>
                <w:sz w:val="18"/>
                <w:szCs w:val="18"/>
                <w:u w:val="double"/>
                <w:lang w:val="en-GB" w:bidi="ar-SA"/>
              </w:rPr>
            </w:pPr>
          </w:p>
        </w:tc>
        <w:tc>
          <w:tcPr>
            <w:tcW w:w="1260" w:type="dxa"/>
            <w:vAlign w:val="bottom"/>
          </w:tcPr>
          <w:p w14:paraId="316CF2B1"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3BA73071" w14:textId="77777777" w:rsidR="0090160F" w:rsidRPr="00781A5C" w:rsidRDefault="0090160F" w:rsidP="0090160F">
            <w:pPr>
              <w:tabs>
                <w:tab w:val="decimal" w:pos="827"/>
              </w:tabs>
              <w:spacing w:line="360" w:lineRule="auto"/>
              <w:ind w:left="-8" w:right="-36"/>
              <w:jc w:val="right"/>
              <w:rPr>
                <w:rFonts w:ascii="Arial" w:hAnsi="Arial" w:cs="Arial"/>
                <w:sz w:val="18"/>
                <w:szCs w:val="18"/>
                <w:u w:val="double"/>
                <w:lang w:val="en-GB" w:bidi="ar-SA"/>
              </w:rPr>
            </w:pPr>
          </w:p>
        </w:tc>
        <w:tc>
          <w:tcPr>
            <w:tcW w:w="1276" w:type="dxa"/>
            <w:vAlign w:val="bottom"/>
          </w:tcPr>
          <w:p w14:paraId="17FA251D" w14:textId="77777777" w:rsidR="0090160F" w:rsidRPr="00781A5C" w:rsidRDefault="0090160F" w:rsidP="0090160F">
            <w:pPr>
              <w:tabs>
                <w:tab w:val="decimal" w:pos="799"/>
              </w:tabs>
              <w:spacing w:line="360" w:lineRule="auto"/>
              <w:ind w:left="-8" w:right="-36"/>
              <w:jc w:val="right"/>
              <w:rPr>
                <w:rFonts w:ascii="Arial" w:hAnsi="Arial" w:cs="Arial"/>
                <w:sz w:val="18"/>
                <w:szCs w:val="18"/>
                <w:u w:val="double"/>
                <w:lang w:val="en-GB" w:bidi="ar-SA"/>
              </w:rPr>
            </w:pPr>
          </w:p>
        </w:tc>
        <w:tc>
          <w:tcPr>
            <w:tcW w:w="1276" w:type="dxa"/>
            <w:vAlign w:val="bottom"/>
          </w:tcPr>
          <w:p w14:paraId="726E76A4" w14:textId="77777777" w:rsidR="0090160F" w:rsidRPr="00781A5C" w:rsidRDefault="0090160F" w:rsidP="0090160F">
            <w:pPr>
              <w:tabs>
                <w:tab w:val="decimal" w:pos="799"/>
              </w:tabs>
              <w:spacing w:line="360" w:lineRule="auto"/>
              <w:ind w:left="-8" w:right="-36"/>
              <w:jc w:val="right"/>
              <w:rPr>
                <w:rFonts w:ascii="Arial" w:hAnsi="Arial" w:cs="Arial"/>
                <w:sz w:val="18"/>
                <w:szCs w:val="18"/>
                <w:u w:val="double"/>
                <w:lang w:val="en-GB" w:bidi="ar-SA"/>
              </w:rPr>
            </w:pPr>
          </w:p>
        </w:tc>
        <w:tc>
          <w:tcPr>
            <w:tcW w:w="1275" w:type="dxa"/>
            <w:vAlign w:val="bottom"/>
          </w:tcPr>
          <w:p w14:paraId="12CA58C2" w14:textId="77777777" w:rsidR="0090160F" w:rsidRPr="00781A5C" w:rsidRDefault="0090160F" w:rsidP="0090160F">
            <w:pPr>
              <w:tabs>
                <w:tab w:val="decimal" w:pos="799"/>
              </w:tabs>
              <w:spacing w:line="360" w:lineRule="auto"/>
              <w:ind w:left="-8" w:right="-36"/>
              <w:jc w:val="right"/>
              <w:rPr>
                <w:rFonts w:ascii="Arial" w:hAnsi="Arial" w:cs="Arial"/>
                <w:sz w:val="18"/>
                <w:szCs w:val="18"/>
                <w:u w:val="double"/>
                <w:lang w:val="en-GB" w:bidi="ar-SA"/>
              </w:rPr>
            </w:pPr>
          </w:p>
        </w:tc>
        <w:tc>
          <w:tcPr>
            <w:tcW w:w="1276" w:type="dxa"/>
            <w:vAlign w:val="bottom"/>
          </w:tcPr>
          <w:p w14:paraId="77BBC298" w14:textId="77777777" w:rsidR="0090160F" w:rsidRPr="00781A5C" w:rsidRDefault="0090160F" w:rsidP="0090160F">
            <w:pPr>
              <w:spacing w:line="360" w:lineRule="auto"/>
              <w:ind w:left="-8" w:right="-36"/>
              <w:jc w:val="right"/>
              <w:rPr>
                <w:rFonts w:ascii="Arial" w:hAnsi="Arial" w:cs="Arial"/>
                <w:sz w:val="18"/>
                <w:szCs w:val="18"/>
                <w:lang w:val="en-GB" w:bidi="ar-SA"/>
              </w:rPr>
            </w:pPr>
          </w:p>
        </w:tc>
        <w:tc>
          <w:tcPr>
            <w:tcW w:w="1361" w:type="dxa"/>
            <w:vAlign w:val="bottom"/>
          </w:tcPr>
          <w:p w14:paraId="7925434B"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r>
      <w:tr w:rsidR="0090160F" w:rsidRPr="00781A5C" w14:paraId="2C38895E" w14:textId="77777777" w:rsidTr="00781A5C">
        <w:trPr>
          <w:cantSplit/>
        </w:trPr>
        <w:tc>
          <w:tcPr>
            <w:tcW w:w="3960" w:type="dxa"/>
            <w:vAlign w:val="bottom"/>
          </w:tcPr>
          <w:p w14:paraId="25D5FE04" w14:textId="61857A15" w:rsidR="0090160F" w:rsidRPr="00781A5C" w:rsidRDefault="0090160F" w:rsidP="0090160F">
            <w:pPr>
              <w:spacing w:line="360" w:lineRule="auto"/>
              <w:ind w:right="-36"/>
              <w:rPr>
                <w:rFonts w:ascii="Arial" w:hAnsi="Arial" w:cs="Arial"/>
                <w:b/>
                <w:bCs/>
                <w:sz w:val="18"/>
                <w:szCs w:val="18"/>
                <w:u w:val="single"/>
              </w:rPr>
            </w:pPr>
            <w:r w:rsidRPr="00781A5C">
              <w:rPr>
                <w:rFonts w:ascii="Arial" w:hAnsi="Arial" w:cs="Arial"/>
                <w:b/>
                <w:bCs/>
                <w:sz w:val="18"/>
                <w:szCs w:val="18"/>
                <w:u w:val="single"/>
              </w:rPr>
              <w:t>Allowance for impairment</w:t>
            </w:r>
          </w:p>
        </w:tc>
        <w:tc>
          <w:tcPr>
            <w:tcW w:w="1302" w:type="dxa"/>
            <w:vAlign w:val="bottom"/>
          </w:tcPr>
          <w:p w14:paraId="1D7E97A7" w14:textId="77777777" w:rsidR="0090160F" w:rsidRPr="00781A5C" w:rsidRDefault="0090160F" w:rsidP="0090160F">
            <w:pPr>
              <w:spacing w:line="360" w:lineRule="auto"/>
              <w:ind w:right="-36"/>
              <w:jc w:val="center"/>
              <w:rPr>
                <w:rFonts w:ascii="Arial" w:hAnsi="Arial" w:cs="Arial"/>
                <w:sz w:val="18"/>
                <w:szCs w:val="18"/>
                <w:lang w:val="en-GB"/>
              </w:rPr>
            </w:pPr>
          </w:p>
        </w:tc>
        <w:tc>
          <w:tcPr>
            <w:tcW w:w="1260" w:type="dxa"/>
            <w:vAlign w:val="bottom"/>
          </w:tcPr>
          <w:p w14:paraId="1C8C9DFD"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5995AEDA"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5E61C705"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681D053F"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c>
          <w:tcPr>
            <w:tcW w:w="1275" w:type="dxa"/>
            <w:vAlign w:val="bottom"/>
          </w:tcPr>
          <w:p w14:paraId="3C5F3A72"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2C520B38"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c>
          <w:tcPr>
            <w:tcW w:w="1361" w:type="dxa"/>
            <w:vAlign w:val="bottom"/>
          </w:tcPr>
          <w:p w14:paraId="62853B15"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r>
      <w:tr w:rsidR="001E5ACD" w:rsidRPr="00781A5C" w14:paraId="572CBD4D" w14:textId="77777777" w:rsidTr="001E5ACD">
        <w:trPr>
          <w:cantSplit/>
        </w:trPr>
        <w:tc>
          <w:tcPr>
            <w:tcW w:w="3960" w:type="dxa"/>
            <w:vAlign w:val="bottom"/>
          </w:tcPr>
          <w:p w14:paraId="0FFAB4D7" w14:textId="2D8EE2EE" w:rsidR="001E5ACD" w:rsidRPr="00781A5C" w:rsidRDefault="001E5ACD" w:rsidP="001E5ACD">
            <w:pPr>
              <w:spacing w:line="360" w:lineRule="auto"/>
              <w:ind w:right="-36"/>
              <w:rPr>
                <w:rFonts w:ascii="Arial" w:hAnsi="Arial" w:cs="Arial"/>
                <w:sz w:val="18"/>
                <w:szCs w:val="18"/>
                <w:u w:val="single"/>
              </w:rPr>
            </w:pPr>
            <w:r w:rsidRPr="00781A5C">
              <w:rPr>
                <w:rFonts w:ascii="Arial" w:hAnsi="Arial" w:cs="Arial"/>
                <w:sz w:val="18"/>
                <w:szCs w:val="18"/>
              </w:rPr>
              <w:t>31 December 201</w:t>
            </w:r>
            <w:r>
              <w:rPr>
                <w:rFonts w:ascii="Arial" w:hAnsi="Arial" w:cs="Arial"/>
                <w:sz w:val="18"/>
                <w:szCs w:val="18"/>
              </w:rPr>
              <w:t>6</w:t>
            </w:r>
          </w:p>
        </w:tc>
        <w:tc>
          <w:tcPr>
            <w:tcW w:w="1302" w:type="dxa"/>
          </w:tcPr>
          <w:p w14:paraId="1FF85FD8" w14:textId="35F3394F" w:rsidR="001E5ACD" w:rsidRPr="00781A5C" w:rsidRDefault="001E5ACD" w:rsidP="001E5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16819CBD" w14:textId="0B15188C" w:rsidR="001E5ACD" w:rsidRPr="00781A5C" w:rsidRDefault="001E5ACD" w:rsidP="001E5AC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4,805,800</w:t>
            </w:r>
          </w:p>
        </w:tc>
        <w:tc>
          <w:tcPr>
            <w:tcW w:w="1276" w:type="dxa"/>
          </w:tcPr>
          <w:p w14:paraId="0566CC24" w14:textId="21D9904F" w:rsidR="001E5ACD" w:rsidRPr="00781A5C" w:rsidRDefault="001E5ACD" w:rsidP="001E5AC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4,671,825</w:t>
            </w:r>
          </w:p>
        </w:tc>
        <w:tc>
          <w:tcPr>
            <w:tcW w:w="1276" w:type="dxa"/>
          </w:tcPr>
          <w:p w14:paraId="53B22D82" w14:textId="0EFFF0A5" w:rsidR="001E5ACD" w:rsidRPr="00781A5C" w:rsidRDefault="001E5ACD" w:rsidP="001E5AC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7588C969" w14:textId="5682649A" w:rsidR="001E5ACD" w:rsidRPr="00781A5C" w:rsidRDefault="001E5ACD" w:rsidP="001E5AC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6,015,925</w:t>
            </w:r>
          </w:p>
        </w:tc>
        <w:tc>
          <w:tcPr>
            <w:tcW w:w="1275" w:type="dxa"/>
          </w:tcPr>
          <w:p w14:paraId="1BA3C4A5" w14:textId="2741B07C" w:rsidR="001E5ACD" w:rsidRPr="00781A5C" w:rsidRDefault="001E5ACD" w:rsidP="001E5AC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74BBBF63" w14:textId="5CBA7825" w:rsidR="001E5ACD" w:rsidRPr="00781A5C" w:rsidRDefault="001E5ACD" w:rsidP="001E5AC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61AA23D0" w14:textId="27CCCEE3" w:rsidR="001E5ACD" w:rsidRPr="00781A5C" w:rsidRDefault="001E5ACD" w:rsidP="001E5ACD">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15,493,550</w:t>
            </w:r>
          </w:p>
        </w:tc>
      </w:tr>
      <w:tr w:rsidR="001E5ACD" w:rsidRPr="00781A5C" w14:paraId="69628227" w14:textId="77777777" w:rsidTr="001E5ACD">
        <w:trPr>
          <w:cantSplit/>
        </w:trPr>
        <w:tc>
          <w:tcPr>
            <w:tcW w:w="3960" w:type="dxa"/>
            <w:vAlign w:val="bottom"/>
          </w:tcPr>
          <w:p w14:paraId="6A670B89" w14:textId="3E60CB8B" w:rsidR="001E5ACD" w:rsidRPr="00781A5C" w:rsidRDefault="001E5ACD" w:rsidP="001E5ACD">
            <w:pPr>
              <w:spacing w:line="360" w:lineRule="auto"/>
              <w:ind w:right="-36"/>
              <w:rPr>
                <w:rFonts w:ascii="Arial" w:hAnsi="Arial" w:cs="Arial"/>
                <w:sz w:val="18"/>
                <w:szCs w:val="18"/>
                <w:u w:val="single"/>
              </w:rPr>
            </w:pPr>
            <w:r w:rsidRPr="00781A5C">
              <w:rPr>
                <w:rFonts w:ascii="Arial" w:hAnsi="Arial" w:cs="Arial"/>
                <w:sz w:val="18"/>
                <w:szCs w:val="18"/>
              </w:rPr>
              <w:t>Increase</w:t>
            </w:r>
          </w:p>
        </w:tc>
        <w:tc>
          <w:tcPr>
            <w:tcW w:w="1302" w:type="dxa"/>
          </w:tcPr>
          <w:p w14:paraId="0E327B70" w14:textId="0FB6A2C9" w:rsidR="001E5ACD" w:rsidRPr="00781A5C" w:rsidRDefault="001E5ACD" w:rsidP="005244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41B6240C" w14:textId="0811E215" w:rsidR="001E5ACD" w:rsidRPr="00781A5C" w:rsidRDefault="00AB41FD" w:rsidP="0052442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Pr>
                <w:rFonts w:ascii="Arial" w:hAnsi="Arial" w:cs="Arial"/>
                <w:sz w:val="18"/>
                <w:szCs w:val="18"/>
                <w:lang w:val="en-GB" w:eastAsia="en-US"/>
              </w:rPr>
              <w:t>16,758,368</w:t>
            </w:r>
          </w:p>
        </w:tc>
        <w:tc>
          <w:tcPr>
            <w:tcW w:w="1276" w:type="dxa"/>
          </w:tcPr>
          <w:p w14:paraId="0391A838" w14:textId="7B3CF19E" w:rsidR="001E5ACD" w:rsidRPr="00781A5C" w:rsidRDefault="001E5ACD" w:rsidP="0052442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5,010,613</w:t>
            </w:r>
          </w:p>
        </w:tc>
        <w:tc>
          <w:tcPr>
            <w:tcW w:w="1276" w:type="dxa"/>
          </w:tcPr>
          <w:p w14:paraId="05EF273E" w14:textId="22F29640" w:rsidR="001E5ACD" w:rsidRPr="00781A5C" w:rsidRDefault="001E5ACD" w:rsidP="0052442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648,673</w:t>
            </w:r>
          </w:p>
        </w:tc>
        <w:tc>
          <w:tcPr>
            <w:tcW w:w="1276" w:type="dxa"/>
          </w:tcPr>
          <w:p w14:paraId="42C12028" w14:textId="13F5DB6E" w:rsidR="001E5ACD" w:rsidRPr="00781A5C" w:rsidRDefault="001E5ACD" w:rsidP="0052442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18,619,274</w:t>
            </w:r>
          </w:p>
        </w:tc>
        <w:tc>
          <w:tcPr>
            <w:tcW w:w="1275" w:type="dxa"/>
          </w:tcPr>
          <w:p w14:paraId="05FB85F0" w14:textId="3F79F2C5" w:rsidR="001E5ACD" w:rsidRPr="00781A5C" w:rsidRDefault="001E5ACD" w:rsidP="0052442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1D4DEEC7" w14:textId="3150B074" w:rsidR="001E5ACD" w:rsidRPr="00781A5C" w:rsidRDefault="001E5ACD" w:rsidP="0052442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51CE10AC" w14:textId="3E112B38" w:rsidR="001E5ACD" w:rsidRPr="00781A5C" w:rsidRDefault="001E5ACD" w:rsidP="00524422">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41,036,928</w:t>
            </w:r>
          </w:p>
        </w:tc>
      </w:tr>
      <w:tr w:rsidR="001E5ACD" w:rsidRPr="00781A5C" w14:paraId="1EBF3C66" w14:textId="77777777" w:rsidTr="001E5ACD">
        <w:trPr>
          <w:cantSplit/>
        </w:trPr>
        <w:tc>
          <w:tcPr>
            <w:tcW w:w="3960" w:type="dxa"/>
            <w:vAlign w:val="bottom"/>
          </w:tcPr>
          <w:p w14:paraId="786E974D" w14:textId="06272E7C" w:rsidR="001E5ACD" w:rsidRPr="00781A5C" w:rsidRDefault="001E5ACD" w:rsidP="001E5ACD">
            <w:pPr>
              <w:spacing w:line="360" w:lineRule="auto"/>
              <w:ind w:right="-36"/>
              <w:rPr>
                <w:rFonts w:ascii="Arial" w:hAnsi="Arial" w:cs="Arial"/>
                <w:sz w:val="18"/>
                <w:szCs w:val="18"/>
              </w:rPr>
            </w:pPr>
            <w:r w:rsidRPr="00172EF4">
              <w:rPr>
                <w:rFonts w:ascii="Arial" w:hAnsi="Arial" w:cs="Arial"/>
                <w:sz w:val="18"/>
                <w:szCs w:val="18"/>
              </w:rPr>
              <w:t>Decrease</w:t>
            </w:r>
          </w:p>
        </w:tc>
        <w:tc>
          <w:tcPr>
            <w:tcW w:w="1302" w:type="dxa"/>
          </w:tcPr>
          <w:p w14:paraId="45AF6A0C" w14:textId="5E637B1C" w:rsidR="001E5ACD" w:rsidRPr="00781A5C" w:rsidRDefault="001E5ACD" w:rsidP="001E5A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7584189C" w14:textId="10FE60D4" w:rsidR="001E5ACD" w:rsidRPr="00781A5C" w:rsidRDefault="001E5ACD"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sidR="006B0F22">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67B11919" w14:textId="22256EE0" w:rsidR="001E5ACD" w:rsidRPr="00781A5C" w:rsidRDefault="00FA554F"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Pr>
                <w:rFonts w:ascii="Arial" w:hAnsi="Arial" w:cs="Arial"/>
                <w:sz w:val="18"/>
                <w:szCs w:val="18"/>
                <w:lang w:val="en-GB" w:eastAsia="en-US"/>
              </w:rPr>
              <w:t>(</w:t>
            </w:r>
            <w:r w:rsidR="001E5ACD" w:rsidRPr="00172EF4">
              <w:rPr>
                <w:rFonts w:ascii="Arial" w:hAnsi="Arial" w:cs="Arial"/>
                <w:sz w:val="18"/>
                <w:szCs w:val="18"/>
                <w:lang w:val="en-GB" w:eastAsia="en-US"/>
              </w:rPr>
              <w:t>2,097,700</w:t>
            </w:r>
            <w:r>
              <w:rPr>
                <w:rFonts w:ascii="Arial" w:hAnsi="Arial" w:cs="Arial"/>
                <w:sz w:val="18"/>
                <w:szCs w:val="18"/>
                <w:lang w:val="en-GB" w:eastAsia="en-US"/>
              </w:rPr>
              <w:t>)</w:t>
            </w:r>
          </w:p>
        </w:tc>
        <w:tc>
          <w:tcPr>
            <w:tcW w:w="1276" w:type="dxa"/>
          </w:tcPr>
          <w:p w14:paraId="101CBAD0" w14:textId="1CC06F2B" w:rsidR="001E5ACD" w:rsidRPr="00781A5C" w:rsidRDefault="001E5ACD"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3937722A" w14:textId="760090A7" w:rsidR="001E5ACD" w:rsidRPr="00781A5C" w:rsidRDefault="001E5ACD"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5" w:type="dxa"/>
          </w:tcPr>
          <w:p w14:paraId="1F237C5E" w14:textId="2ECA9A8D" w:rsidR="001E5ACD" w:rsidRPr="00781A5C" w:rsidRDefault="001E5ACD"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2F66E416" w14:textId="09433000" w:rsidR="001E5ACD" w:rsidRPr="00781A5C" w:rsidRDefault="001E5ACD"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1948F3D7" w14:textId="0A5516D0" w:rsidR="001E5ACD" w:rsidRPr="00781A5C" w:rsidRDefault="00FA554F"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Pr>
                <w:rFonts w:ascii="Arial" w:hAnsi="Arial" w:cs="Arial"/>
                <w:sz w:val="18"/>
                <w:szCs w:val="18"/>
                <w:lang w:val="en-GB" w:eastAsia="en-US"/>
              </w:rPr>
              <w:t>(</w:t>
            </w:r>
            <w:r w:rsidR="001E5ACD" w:rsidRPr="00172EF4">
              <w:rPr>
                <w:rFonts w:ascii="Arial" w:hAnsi="Arial" w:cs="Arial"/>
                <w:sz w:val="18"/>
                <w:szCs w:val="18"/>
                <w:lang w:val="en-GB" w:eastAsia="en-US"/>
              </w:rPr>
              <w:t>2,097,700</w:t>
            </w:r>
            <w:r>
              <w:rPr>
                <w:rFonts w:ascii="Arial" w:hAnsi="Arial" w:cs="Arial"/>
                <w:sz w:val="18"/>
                <w:szCs w:val="18"/>
                <w:lang w:val="en-GB" w:eastAsia="en-US"/>
              </w:rPr>
              <w:t>)</w:t>
            </w:r>
          </w:p>
        </w:tc>
      </w:tr>
      <w:tr w:rsidR="001E5ACD" w:rsidRPr="00781A5C" w14:paraId="1F21F53E" w14:textId="77777777" w:rsidTr="001E5ACD">
        <w:trPr>
          <w:cantSplit/>
        </w:trPr>
        <w:tc>
          <w:tcPr>
            <w:tcW w:w="3960" w:type="dxa"/>
            <w:vAlign w:val="bottom"/>
          </w:tcPr>
          <w:p w14:paraId="0328130C" w14:textId="37B36D40" w:rsidR="001E5ACD" w:rsidRPr="00781A5C" w:rsidRDefault="001E5ACD" w:rsidP="001E5ACD">
            <w:pPr>
              <w:spacing w:line="360" w:lineRule="auto"/>
              <w:ind w:right="-36"/>
              <w:rPr>
                <w:rFonts w:ascii="Arial" w:hAnsi="Arial" w:cs="Arial"/>
                <w:sz w:val="18"/>
                <w:szCs w:val="18"/>
                <w:u w:val="single"/>
              </w:rPr>
            </w:pPr>
            <w:r w:rsidRPr="00781A5C">
              <w:rPr>
                <w:rFonts w:ascii="Arial" w:hAnsi="Arial" w:cs="Arial"/>
                <w:sz w:val="18"/>
                <w:szCs w:val="18"/>
              </w:rPr>
              <w:t>31 December 201</w:t>
            </w:r>
            <w:r>
              <w:rPr>
                <w:rFonts w:ascii="Arial" w:hAnsi="Arial" w:cs="Arial"/>
                <w:sz w:val="18"/>
                <w:szCs w:val="18"/>
              </w:rPr>
              <w:t>7</w:t>
            </w:r>
          </w:p>
        </w:tc>
        <w:tc>
          <w:tcPr>
            <w:tcW w:w="1302" w:type="dxa"/>
          </w:tcPr>
          <w:p w14:paraId="336F7705" w14:textId="4D35D9A3" w:rsidR="001E5ACD" w:rsidRPr="00781A5C" w:rsidRDefault="001E5ACD" w:rsidP="001E5AC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60" w:type="dxa"/>
          </w:tcPr>
          <w:p w14:paraId="5635D57B" w14:textId="7D4A1B56" w:rsidR="001E5ACD" w:rsidRPr="00781A5C" w:rsidRDefault="001E5ACD"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21,564,168</w:t>
            </w:r>
          </w:p>
        </w:tc>
        <w:tc>
          <w:tcPr>
            <w:tcW w:w="1276" w:type="dxa"/>
          </w:tcPr>
          <w:p w14:paraId="6A4BB848" w14:textId="1F1E20B1" w:rsidR="001E5ACD" w:rsidRPr="00781A5C" w:rsidRDefault="009C58B0"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9C58B0">
              <w:rPr>
                <w:rFonts w:ascii="Arial" w:hAnsi="Arial" w:cs="Arial"/>
                <w:sz w:val="18"/>
                <w:szCs w:val="18"/>
                <w:lang w:val="en-GB" w:eastAsia="en-US"/>
              </w:rPr>
              <w:t>7,584,738</w:t>
            </w:r>
          </w:p>
        </w:tc>
        <w:tc>
          <w:tcPr>
            <w:tcW w:w="1276" w:type="dxa"/>
          </w:tcPr>
          <w:p w14:paraId="75E991DF" w14:textId="17F359F6" w:rsidR="001E5ACD" w:rsidRPr="00781A5C" w:rsidRDefault="001E5ACD"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648,673</w:t>
            </w:r>
          </w:p>
        </w:tc>
        <w:tc>
          <w:tcPr>
            <w:tcW w:w="1276" w:type="dxa"/>
          </w:tcPr>
          <w:p w14:paraId="1C8E118C" w14:textId="4E22BE0B" w:rsidR="001E5ACD" w:rsidRPr="00781A5C" w:rsidRDefault="001E5ACD"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24,635,199</w:t>
            </w:r>
          </w:p>
        </w:tc>
        <w:tc>
          <w:tcPr>
            <w:tcW w:w="1275" w:type="dxa"/>
          </w:tcPr>
          <w:p w14:paraId="1143F351" w14:textId="36B0C488" w:rsidR="001E5ACD" w:rsidRPr="00781A5C" w:rsidRDefault="001E5ACD"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r>
              <w:rPr>
                <w:rFonts w:ascii="Arial" w:hAnsi="Arial" w:cs="Arial"/>
                <w:sz w:val="18"/>
                <w:szCs w:val="18"/>
                <w:lang w:val="en-GB" w:eastAsia="en-US"/>
              </w:rPr>
              <w:t xml:space="preserve">    </w:t>
            </w:r>
            <w:r w:rsidRPr="00172EF4">
              <w:rPr>
                <w:rFonts w:ascii="Arial" w:hAnsi="Arial" w:cs="Arial"/>
                <w:sz w:val="18"/>
                <w:szCs w:val="18"/>
                <w:lang w:val="en-GB" w:eastAsia="en-US"/>
              </w:rPr>
              <w:t xml:space="preserve">    -</w:t>
            </w:r>
          </w:p>
        </w:tc>
        <w:tc>
          <w:tcPr>
            <w:tcW w:w="1276" w:type="dxa"/>
          </w:tcPr>
          <w:p w14:paraId="76DA1A87" w14:textId="038439B8" w:rsidR="001E5ACD" w:rsidRPr="00781A5C" w:rsidRDefault="001E5ACD"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172EF4">
              <w:rPr>
                <w:rFonts w:ascii="Arial" w:hAnsi="Arial" w:cs="Arial"/>
                <w:sz w:val="18"/>
                <w:szCs w:val="18"/>
                <w:lang w:val="en-GB" w:eastAsia="en-US"/>
              </w:rPr>
              <w:t xml:space="preserve">     -</w:t>
            </w:r>
          </w:p>
        </w:tc>
        <w:tc>
          <w:tcPr>
            <w:tcW w:w="1361" w:type="dxa"/>
          </w:tcPr>
          <w:p w14:paraId="28389E69" w14:textId="5A5CA4A6" w:rsidR="001E5ACD" w:rsidRPr="00781A5C" w:rsidRDefault="001E5ACD" w:rsidP="001E5ACD">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172EF4">
              <w:rPr>
                <w:rFonts w:ascii="Arial" w:hAnsi="Arial" w:cs="Arial"/>
                <w:sz w:val="18"/>
                <w:szCs w:val="18"/>
                <w:lang w:val="en-GB" w:eastAsia="en-US"/>
              </w:rPr>
              <w:t>54,432,778</w:t>
            </w:r>
          </w:p>
        </w:tc>
      </w:tr>
      <w:tr w:rsidR="0090160F" w:rsidRPr="00781A5C" w14:paraId="21022A97" w14:textId="77777777" w:rsidTr="00781A5C">
        <w:trPr>
          <w:cantSplit/>
        </w:trPr>
        <w:tc>
          <w:tcPr>
            <w:tcW w:w="3960" w:type="dxa"/>
            <w:vAlign w:val="bottom"/>
          </w:tcPr>
          <w:p w14:paraId="74CA0FDB" w14:textId="77777777" w:rsidR="0090160F" w:rsidRPr="00781A5C" w:rsidRDefault="0090160F" w:rsidP="0090160F">
            <w:pPr>
              <w:spacing w:line="360" w:lineRule="auto"/>
              <w:ind w:right="-36"/>
              <w:rPr>
                <w:rFonts w:ascii="Arial" w:hAnsi="Arial" w:cs="Arial"/>
                <w:sz w:val="18"/>
                <w:szCs w:val="18"/>
                <w:u w:val="single"/>
              </w:rPr>
            </w:pPr>
          </w:p>
        </w:tc>
        <w:tc>
          <w:tcPr>
            <w:tcW w:w="1302" w:type="dxa"/>
            <w:vAlign w:val="bottom"/>
          </w:tcPr>
          <w:p w14:paraId="06CF3794" w14:textId="77777777" w:rsidR="0090160F" w:rsidRPr="00781A5C" w:rsidRDefault="0090160F" w:rsidP="0090160F">
            <w:pPr>
              <w:spacing w:line="360" w:lineRule="auto"/>
              <w:ind w:right="-36"/>
              <w:jc w:val="center"/>
              <w:rPr>
                <w:rFonts w:ascii="Arial" w:hAnsi="Arial" w:cs="Arial"/>
                <w:sz w:val="18"/>
                <w:szCs w:val="18"/>
                <w:lang w:val="en-GB"/>
              </w:rPr>
            </w:pPr>
          </w:p>
        </w:tc>
        <w:tc>
          <w:tcPr>
            <w:tcW w:w="1260" w:type="dxa"/>
            <w:vAlign w:val="bottom"/>
          </w:tcPr>
          <w:p w14:paraId="5693D559"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006C9419"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607A319C"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4ACE2628"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c>
          <w:tcPr>
            <w:tcW w:w="1275" w:type="dxa"/>
            <w:vAlign w:val="bottom"/>
          </w:tcPr>
          <w:p w14:paraId="619AB4D4"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0718233A"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c>
          <w:tcPr>
            <w:tcW w:w="1361" w:type="dxa"/>
            <w:vAlign w:val="bottom"/>
          </w:tcPr>
          <w:p w14:paraId="440C255D" w14:textId="77777777" w:rsidR="0090160F" w:rsidRPr="00781A5C" w:rsidRDefault="0090160F" w:rsidP="0090160F">
            <w:pPr>
              <w:tabs>
                <w:tab w:val="decimal" w:pos="792"/>
              </w:tabs>
              <w:spacing w:line="360" w:lineRule="auto"/>
              <w:ind w:right="-36"/>
              <w:jc w:val="center"/>
              <w:rPr>
                <w:rFonts w:ascii="Arial" w:hAnsi="Arial" w:cs="Arial"/>
                <w:sz w:val="18"/>
                <w:szCs w:val="18"/>
                <w:lang w:val="en-GB"/>
              </w:rPr>
            </w:pPr>
          </w:p>
        </w:tc>
      </w:tr>
      <w:tr w:rsidR="00306D43" w:rsidRPr="00781A5C" w14:paraId="725C8089" w14:textId="77777777" w:rsidTr="00781A5C">
        <w:trPr>
          <w:cantSplit/>
        </w:trPr>
        <w:tc>
          <w:tcPr>
            <w:tcW w:w="3960" w:type="dxa"/>
            <w:vAlign w:val="bottom"/>
          </w:tcPr>
          <w:p w14:paraId="51849B59" w14:textId="77777777" w:rsidR="00306D43" w:rsidRPr="00781A5C" w:rsidRDefault="00306D43" w:rsidP="0090160F">
            <w:pPr>
              <w:spacing w:line="360" w:lineRule="auto"/>
              <w:ind w:right="-36"/>
              <w:rPr>
                <w:rFonts w:ascii="Arial" w:hAnsi="Arial" w:cs="Arial"/>
                <w:sz w:val="18"/>
                <w:szCs w:val="18"/>
                <w:u w:val="single"/>
              </w:rPr>
            </w:pPr>
          </w:p>
        </w:tc>
        <w:tc>
          <w:tcPr>
            <w:tcW w:w="1302" w:type="dxa"/>
            <w:vAlign w:val="bottom"/>
          </w:tcPr>
          <w:p w14:paraId="67488490" w14:textId="77777777" w:rsidR="00306D43" w:rsidRPr="00781A5C" w:rsidRDefault="00306D43" w:rsidP="0090160F">
            <w:pPr>
              <w:spacing w:line="360" w:lineRule="auto"/>
              <w:ind w:right="-36"/>
              <w:jc w:val="center"/>
              <w:rPr>
                <w:rFonts w:ascii="Arial" w:hAnsi="Arial" w:cs="Arial"/>
                <w:sz w:val="18"/>
                <w:szCs w:val="18"/>
                <w:lang w:val="en-GB"/>
              </w:rPr>
            </w:pPr>
          </w:p>
        </w:tc>
        <w:tc>
          <w:tcPr>
            <w:tcW w:w="1260" w:type="dxa"/>
            <w:vAlign w:val="bottom"/>
          </w:tcPr>
          <w:p w14:paraId="64128358" w14:textId="77777777" w:rsidR="00306D43" w:rsidRPr="00781A5C" w:rsidRDefault="00306D43"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3545AA8D" w14:textId="77777777" w:rsidR="00306D43" w:rsidRPr="00781A5C" w:rsidRDefault="00306D43"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4CACA60F" w14:textId="77777777" w:rsidR="00306D43" w:rsidRPr="00781A5C" w:rsidRDefault="00306D43"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166B6831" w14:textId="77777777" w:rsidR="00306D43" w:rsidRPr="00781A5C" w:rsidRDefault="00306D43" w:rsidP="0090160F">
            <w:pPr>
              <w:tabs>
                <w:tab w:val="decimal" w:pos="792"/>
              </w:tabs>
              <w:spacing w:line="360" w:lineRule="auto"/>
              <w:ind w:right="-36"/>
              <w:jc w:val="center"/>
              <w:rPr>
                <w:rFonts w:ascii="Arial" w:hAnsi="Arial" w:cs="Arial"/>
                <w:sz w:val="18"/>
                <w:szCs w:val="18"/>
                <w:lang w:val="en-GB"/>
              </w:rPr>
            </w:pPr>
          </w:p>
        </w:tc>
        <w:tc>
          <w:tcPr>
            <w:tcW w:w="1275" w:type="dxa"/>
            <w:vAlign w:val="bottom"/>
          </w:tcPr>
          <w:p w14:paraId="3188D201" w14:textId="77777777" w:rsidR="00306D43" w:rsidRPr="00781A5C" w:rsidRDefault="00306D43"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68ED3EA9" w14:textId="77777777" w:rsidR="00306D43" w:rsidRPr="00781A5C" w:rsidRDefault="00306D43" w:rsidP="0090160F">
            <w:pPr>
              <w:tabs>
                <w:tab w:val="decimal" w:pos="792"/>
              </w:tabs>
              <w:spacing w:line="360" w:lineRule="auto"/>
              <w:ind w:right="-36"/>
              <w:jc w:val="center"/>
              <w:rPr>
                <w:rFonts w:ascii="Arial" w:hAnsi="Arial" w:cs="Arial"/>
                <w:sz w:val="18"/>
                <w:szCs w:val="18"/>
                <w:lang w:val="en-GB"/>
              </w:rPr>
            </w:pPr>
          </w:p>
        </w:tc>
        <w:tc>
          <w:tcPr>
            <w:tcW w:w="1361" w:type="dxa"/>
            <w:vAlign w:val="bottom"/>
          </w:tcPr>
          <w:p w14:paraId="7089D27A" w14:textId="77777777" w:rsidR="00306D43" w:rsidRPr="00781A5C" w:rsidRDefault="00306D43" w:rsidP="0090160F">
            <w:pPr>
              <w:tabs>
                <w:tab w:val="decimal" w:pos="792"/>
              </w:tabs>
              <w:spacing w:line="360" w:lineRule="auto"/>
              <w:ind w:right="-36"/>
              <w:jc w:val="center"/>
              <w:rPr>
                <w:rFonts w:ascii="Arial" w:hAnsi="Arial" w:cs="Arial"/>
                <w:sz w:val="18"/>
                <w:szCs w:val="18"/>
                <w:lang w:val="en-GB"/>
              </w:rPr>
            </w:pPr>
          </w:p>
        </w:tc>
      </w:tr>
      <w:tr w:rsidR="00524422" w:rsidRPr="00781A5C" w14:paraId="75580BD1" w14:textId="77777777" w:rsidTr="00781A5C">
        <w:trPr>
          <w:cantSplit/>
        </w:trPr>
        <w:tc>
          <w:tcPr>
            <w:tcW w:w="3960" w:type="dxa"/>
            <w:vAlign w:val="bottom"/>
          </w:tcPr>
          <w:p w14:paraId="757497A8" w14:textId="77777777" w:rsidR="00524422" w:rsidRPr="00781A5C" w:rsidRDefault="00524422" w:rsidP="0090160F">
            <w:pPr>
              <w:spacing w:line="360" w:lineRule="auto"/>
              <w:ind w:right="-36"/>
              <w:rPr>
                <w:rFonts w:ascii="Arial" w:hAnsi="Arial" w:cs="Arial"/>
                <w:sz w:val="18"/>
                <w:szCs w:val="18"/>
                <w:u w:val="single"/>
              </w:rPr>
            </w:pPr>
          </w:p>
        </w:tc>
        <w:tc>
          <w:tcPr>
            <w:tcW w:w="1302" w:type="dxa"/>
            <w:vAlign w:val="bottom"/>
          </w:tcPr>
          <w:p w14:paraId="14EAEEC3" w14:textId="77777777" w:rsidR="00524422" w:rsidRPr="00781A5C" w:rsidRDefault="00524422" w:rsidP="0090160F">
            <w:pPr>
              <w:spacing w:line="360" w:lineRule="auto"/>
              <w:ind w:right="-36"/>
              <w:jc w:val="center"/>
              <w:rPr>
                <w:rFonts w:ascii="Arial" w:hAnsi="Arial" w:cs="Arial"/>
                <w:sz w:val="18"/>
                <w:szCs w:val="18"/>
                <w:lang w:val="en-GB"/>
              </w:rPr>
            </w:pPr>
          </w:p>
        </w:tc>
        <w:tc>
          <w:tcPr>
            <w:tcW w:w="1260" w:type="dxa"/>
            <w:vAlign w:val="bottom"/>
          </w:tcPr>
          <w:p w14:paraId="13D66384" w14:textId="77777777" w:rsidR="00524422" w:rsidRPr="00781A5C" w:rsidRDefault="00524422"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22B48D08" w14:textId="77777777" w:rsidR="00524422" w:rsidRPr="00781A5C" w:rsidRDefault="00524422"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039329BA" w14:textId="77777777" w:rsidR="00524422" w:rsidRPr="00781A5C" w:rsidRDefault="00524422"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3FB4726D" w14:textId="77777777" w:rsidR="00524422" w:rsidRPr="00781A5C" w:rsidRDefault="00524422" w:rsidP="0090160F">
            <w:pPr>
              <w:tabs>
                <w:tab w:val="decimal" w:pos="792"/>
              </w:tabs>
              <w:spacing w:line="360" w:lineRule="auto"/>
              <w:ind w:right="-36"/>
              <w:jc w:val="center"/>
              <w:rPr>
                <w:rFonts w:ascii="Arial" w:hAnsi="Arial" w:cs="Arial"/>
                <w:sz w:val="18"/>
                <w:szCs w:val="18"/>
                <w:lang w:val="en-GB"/>
              </w:rPr>
            </w:pPr>
          </w:p>
        </w:tc>
        <w:tc>
          <w:tcPr>
            <w:tcW w:w="1275" w:type="dxa"/>
            <w:vAlign w:val="bottom"/>
          </w:tcPr>
          <w:p w14:paraId="08969FBC" w14:textId="77777777" w:rsidR="00524422" w:rsidRPr="00781A5C" w:rsidRDefault="00524422" w:rsidP="0090160F">
            <w:pPr>
              <w:tabs>
                <w:tab w:val="decimal" w:pos="792"/>
              </w:tabs>
              <w:spacing w:line="360" w:lineRule="auto"/>
              <w:ind w:right="-36"/>
              <w:jc w:val="center"/>
              <w:rPr>
                <w:rFonts w:ascii="Arial" w:hAnsi="Arial" w:cs="Arial"/>
                <w:sz w:val="18"/>
                <w:szCs w:val="18"/>
                <w:lang w:val="en-GB"/>
              </w:rPr>
            </w:pPr>
          </w:p>
        </w:tc>
        <w:tc>
          <w:tcPr>
            <w:tcW w:w="1276" w:type="dxa"/>
            <w:vAlign w:val="bottom"/>
          </w:tcPr>
          <w:p w14:paraId="157AA480" w14:textId="77777777" w:rsidR="00524422" w:rsidRPr="00781A5C" w:rsidRDefault="00524422" w:rsidP="0090160F">
            <w:pPr>
              <w:tabs>
                <w:tab w:val="decimal" w:pos="792"/>
              </w:tabs>
              <w:spacing w:line="360" w:lineRule="auto"/>
              <w:ind w:right="-36"/>
              <w:jc w:val="center"/>
              <w:rPr>
                <w:rFonts w:ascii="Arial" w:hAnsi="Arial" w:cs="Arial"/>
                <w:sz w:val="18"/>
                <w:szCs w:val="18"/>
                <w:lang w:val="en-GB"/>
              </w:rPr>
            </w:pPr>
          </w:p>
        </w:tc>
        <w:tc>
          <w:tcPr>
            <w:tcW w:w="1361" w:type="dxa"/>
            <w:vAlign w:val="bottom"/>
          </w:tcPr>
          <w:p w14:paraId="1D0574A1" w14:textId="77777777" w:rsidR="00524422" w:rsidRPr="00781A5C" w:rsidRDefault="00524422" w:rsidP="0090160F">
            <w:pPr>
              <w:tabs>
                <w:tab w:val="decimal" w:pos="792"/>
              </w:tabs>
              <w:spacing w:line="360" w:lineRule="auto"/>
              <w:ind w:right="-36"/>
              <w:jc w:val="center"/>
              <w:rPr>
                <w:rFonts w:ascii="Arial" w:hAnsi="Arial" w:cs="Arial"/>
                <w:sz w:val="18"/>
                <w:szCs w:val="18"/>
                <w:lang w:val="en-GB"/>
              </w:rPr>
            </w:pPr>
          </w:p>
        </w:tc>
      </w:tr>
      <w:tr w:rsidR="0090160F" w:rsidRPr="00781A5C" w14:paraId="395C3BD0" w14:textId="77777777" w:rsidTr="00781A5C">
        <w:trPr>
          <w:cantSplit/>
        </w:trPr>
        <w:tc>
          <w:tcPr>
            <w:tcW w:w="3960" w:type="dxa"/>
            <w:vAlign w:val="bottom"/>
          </w:tcPr>
          <w:p w14:paraId="6B28B978" w14:textId="77777777" w:rsidR="0090160F" w:rsidRPr="00781A5C" w:rsidRDefault="0090160F" w:rsidP="0090160F">
            <w:pPr>
              <w:spacing w:line="360" w:lineRule="auto"/>
              <w:ind w:right="-36"/>
              <w:rPr>
                <w:rFonts w:ascii="Arial" w:hAnsi="Arial" w:cs="Arial"/>
                <w:sz w:val="18"/>
                <w:szCs w:val="18"/>
                <w:u w:val="single"/>
              </w:rPr>
            </w:pPr>
          </w:p>
        </w:tc>
        <w:tc>
          <w:tcPr>
            <w:tcW w:w="1302" w:type="dxa"/>
            <w:vAlign w:val="bottom"/>
          </w:tcPr>
          <w:p w14:paraId="14602FE6" w14:textId="77777777" w:rsidR="0090160F" w:rsidRPr="00781A5C" w:rsidRDefault="0090160F" w:rsidP="0090160F">
            <w:pPr>
              <w:tabs>
                <w:tab w:val="decimal" w:pos="702"/>
              </w:tabs>
              <w:spacing w:line="360" w:lineRule="auto"/>
              <w:ind w:left="-8" w:right="-36"/>
              <w:jc w:val="right"/>
              <w:rPr>
                <w:rFonts w:ascii="Arial" w:hAnsi="Arial" w:cs="Arial"/>
                <w:sz w:val="18"/>
                <w:szCs w:val="18"/>
                <w:u w:val="double"/>
                <w:lang w:val="en-GB" w:bidi="ar-SA"/>
              </w:rPr>
            </w:pPr>
          </w:p>
        </w:tc>
        <w:tc>
          <w:tcPr>
            <w:tcW w:w="1260" w:type="dxa"/>
            <w:vAlign w:val="bottom"/>
          </w:tcPr>
          <w:p w14:paraId="491A5568"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124B623B"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7104370A"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49C07105"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275" w:type="dxa"/>
            <w:vAlign w:val="bottom"/>
          </w:tcPr>
          <w:p w14:paraId="76BCA65A"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3E46CD39"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361" w:type="dxa"/>
            <w:vAlign w:val="bottom"/>
          </w:tcPr>
          <w:p w14:paraId="3D3BC75E"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r>
      <w:tr w:rsidR="0090160F" w:rsidRPr="00781A5C" w14:paraId="12D6A957" w14:textId="77777777" w:rsidTr="00781A5C">
        <w:trPr>
          <w:cantSplit/>
        </w:trPr>
        <w:tc>
          <w:tcPr>
            <w:tcW w:w="3960" w:type="dxa"/>
            <w:vAlign w:val="bottom"/>
            <w:hideMark/>
          </w:tcPr>
          <w:p w14:paraId="76AB77B3" w14:textId="77777777" w:rsidR="0090160F" w:rsidRPr="00781A5C" w:rsidRDefault="0090160F" w:rsidP="0090160F">
            <w:pPr>
              <w:spacing w:line="360" w:lineRule="auto"/>
              <w:ind w:right="-36"/>
              <w:rPr>
                <w:rFonts w:ascii="Arial" w:hAnsi="Arial" w:cs="Arial"/>
                <w:b/>
                <w:bCs/>
                <w:sz w:val="18"/>
                <w:szCs w:val="18"/>
                <w:u w:val="single"/>
              </w:rPr>
            </w:pPr>
            <w:r w:rsidRPr="00781A5C">
              <w:rPr>
                <w:rFonts w:ascii="Arial" w:hAnsi="Arial" w:cs="Arial"/>
                <w:b/>
                <w:bCs/>
                <w:sz w:val="18"/>
                <w:szCs w:val="18"/>
                <w:u w:val="single"/>
              </w:rPr>
              <w:lastRenderedPageBreak/>
              <w:t>Net book value</w:t>
            </w:r>
          </w:p>
        </w:tc>
        <w:tc>
          <w:tcPr>
            <w:tcW w:w="1302" w:type="dxa"/>
            <w:vAlign w:val="bottom"/>
          </w:tcPr>
          <w:p w14:paraId="2B1C03D1" w14:textId="77777777" w:rsidR="0090160F" w:rsidRPr="00781A5C" w:rsidRDefault="0090160F" w:rsidP="0090160F">
            <w:pPr>
              <w:tabs>
                <w:tab w:val="decimal" w:pos="702"/>
              </w:tabs>
              <w:spacing w:line="360" w:lineRule="auto"/>
              <w:ind w:left="-8" w:right="-36"/>
              <w:jc w:val="right"/>
              <w:rPr>
                <w:rFonts w:ascii="Arial" w:hAnsi="Arial" w:cs="Arial"/>
                <w:sz w:val="18"/>
                <w:szCs w:val="18"/>
                <w:u w:val="double"/>
                <w:lang w:val="en-GB" w:bidi="ar-SA"/>
              </w:rPr>
            </w:pPr>
          </w:p>
        </w:tc>
        <w:tc>
          <w:tcPr>
            <w:tcW w:w="1260" w:type="dxa"/>
            <w:vAlign w:val="bottom"/>
          </w:tcPr>
          <w:p w14:paraId="6CCB3114"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4A26C965"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4D090EB8"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6F867950"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275" w:type="dxa"/>
            <w:vAlign w:val="bottom"/>
          </w:tcPr>
          <w:p w14:paraId="14E8F56A"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481BA705"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c>
          <w:tcPr>
            <w:tcW w:w="1361" w:type="dxa"/>
            <w:vAlign w:val="bottom"/>
          </w:tcPr>
          <w:p w14:paraId="67E3378A" w14:textId="77777777" w:rsidR="0090160F" w:rsidRPr="00781A5C" w:rsidRDefault="0090160F" w:rsidP="0090160F">
            <w:pPr>
              <w:tabs>
                <w:tab w:val="decimal" w:pos="792"/>
              </w:tabs>
              <w:spacing w:line="360" w:lineRule="auto"/>
              <w:ind w:left="-8" w:right="-36"/>
              <w:jc w:val="right"/>
              <w:rPr>
                <w:rFonts w:ascii="Arial" w:hAnsi="Arial" w:cs="Arial"/>
                <w:sz w:val="18"/>
                <w:szCs w:val="18"/>
                <w:u w:val="double"/>
                <w:lang w:val="en-GB" w:bidi="ar-SA"/>
              </w:rPr>
            </w:pPr>
          </w:p>
        </w:tc>
      </w:tr>
      <w:tr w:rsidR="00172EF4" w:rsidRPr="00781A5C" w14:paraId="3FA4116F" w14:textId="77777777" w:rsidTr="001A38EA">
        <w:trPr>
          <w:cantSplit/>
        </w:trPr>
        <w:tc>
          <w:tcPr>
            <w:tcW w:w="3960" w:type="dxa"/>
            <w:hideMark/>
          </w:tcPr>
          <w:p w14:paraId="502B19EA" w14:textId="6D99EBF8" w:rsidR="00172EF4" w:rsidRPr="00781A5C" w:rsidRDefault="00172EF4" w:rsidP="00172EF4">
            <w:pPr>
              <w:spacing w:line="360" w:lineRule="auto"/>
              <w:ind w:right="-36"/>
              <w:rPr>
                <w:rFonts w:ascii="Arial" w:hAnsi="Arial" w:cs="Arial"/>
                <w:sz w:val="18"/>
                <w:szCs w:val="18"/>
                <w:lang w:val="en-GB" w:bidi="ar-SA"/>
              </w:rPr>
            </w:pPr>
            <w:r w:rsidRPr="00781A5C">
              <w:rPr>
                <w:rFonts w:ascii="Arial" w:hAnsi="Arial" w:cs="Arial"/>
                <w:sz w:val="18"/>
                <w:szCs w:val="18"/>
              </w:rPr>
              <w:t>31 December 201</w:t>
            </w:r>
            <w:r>
              <w:rPr>
                <w:rFonts w:ascii="Arial" w:hAnsi="Arial" w:cs="Arial"/>
                <w:sz w:val="18"/>
                <w:szCs w:val="18"/>
              </w:rPr>
              <w:t>6</w:t>
            </w:r>
            <w:r>
              <w:rPr>
                <w:rFonts w:ascii="Arial" w:hAnsi="Arial" w:cstheme="minorBidi" w:hint="cs"/>
                <w:sz w:val="18"/>
                <w:szCs w:val="18"/>
                <w:cs/>
              </w:rPr>
              <w:t xml:space="preserve"> </w:t>
            </w:r>
            <w:r>
              <w:rPr>
                <w:rFonts w:ascii="Arial" w:hAnsi="Arial" w:cstheme="minorBidi"/>
                <w:sz w:val="18"/>
                <w:szCs w:val="18"/>
                <w:lang w:val="en-GB"/>
              </w:rPr>
              <w:t>- restated</w:t>
            </w:r>
          </w:p>
        </w:tc>
        <w:tc>
          <w:tcPr>
            <w:tcW w:w="1302" w:type="dxa"/>
          </w:tcPr>
          <w:p w14:paraId="208DFF66" w14:textId="0CEA7958"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77,830,500</w:t>
            </w:r>
          </w:p>
        </w:tc>
        <w:tc>
          <w:tcPr>
            <w:tcW w:w="1260" w:type="dxa"/>
          </w:tcPr>
          <w:p w14:paraId="028BBA49" w14:textId="578667DC"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185,908,41</w:t>
            </w:r>
            <w:r w:rsidR="00AB41FD">
              <w:rPr>
                <w:rFonts w:ascii="Arial" w:hAnsi="Arial" w:cs="Arial"/>
                <w:sz w:val="18"/>
                <w:szCs w:val="18"/>
                <w:lang w:val="en-GB"/>
              </w:rPr>
              <w:t>8</w:t>
            </w:r>
          </w:p>
        </w:tc>
        <w:tc>
          <w:tcPr>
            <w:tcW w:w="1276" w:type="dxa"/>
          </w:tcPr>
          <w:p w14:paraId="457627E9" w14:textId="74DC977A"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285,086,88</w:t>
            </w:r>
            <w:r w:rsidR="00AB41FD">
              <w:rPr>
                <w:rFonts w:ascii="Arial" w:hAnsi="Arial" w:cs="Arial"/>
                <w:sz w:val="18"/>
                <w:szCs w:val="18"/>
                <w:lang w:val="en-GB"/>
              </w:rPr>
              <w:t>5</w:t>
            </w:r>
          </w:p>
        </w:tc>
        <w:tc>
          <w:tcPr>
            <w:tcW w:w="1276" w:type="dxa"/>
          </w:tcPr>
          <w:p w14:paraId="60E5E19F" w14:textId="6EBB97AB"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15,466,881</w:t>
            </w:r>
          </w:p>
        </w:tc>
        <w:tc>
          <w:tcPr>
            <w:tcW w:w="1276" w:type="dxa"/>
          </w:tcPr>
          <w:p w14:paraId="6E0D88A5" w14:textId="4B91FD50"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56,631,458</w:t>
            </w:r>
          </w:p>
        </w:tc>
        <w:tc>
          <w:tcPr>
            <w:tcW w:w="1275" w:type="dxa"/>
          </w:tcPr>
          <w:p w14:paraId="184013C3" w14:textId="0627D2A6"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8,749,412</w:t>
            </w:r>
          </w:p>
        </w:tc>
        <w:tc>
          <w:tcPr>
            <w:tcW w:w="1276" w:type="dxa"/>
          </w:tcPr>
          <w:p w14:paraId="6D42D004" w14:textId="778ED531"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8,087,073</w:t>
            </w:r>
          </w:p>
        </w:tc>
        <w:tc>
          <w:tcPr>
            <w:tcW w:w="1361" w:type="dxa"/>
          </w:tcPr>
          <w:p w14:paraId="373321CA" w14:textId="33AACFE7"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637,760,627</w:t>
            </w:r>
          </w:p>
        </w:tc>
      </w:tr>
      <w:tr w:rsidR="00172EF4" w:rsidRPr="00781A5C" w14:paraId="31B2E87B" w14:textId="77777777" w:rsidTr="00781A5C">
        <w:trPr>
          <w:cantSplit/>
        </w:trPr>
        <w:tc>
          <w:tcPr>
            <w:tcW w:w="3960" w:type="dxa"/>
          </w:tcPr>
          <w:p w14:paraId="143D9B01" w14:textId="204F28CF" w:rsidR="00172EF4" w:rsidRPr="00781A5C" w:rsidRDefault="00172EF4" w:rsidP="00172EF4">
            <w:pPr>
              <w:spacing w:line="360" w:lineRule="auto"/>
              <w:ind w:right="-36"/>
              <w:rPr>
                <w:rFonts w:ascii="Arial" w:hAnsi="Arial" w:cs="Arial"/>
                <w:sz w:val="18"/>
                <w:szCs w:val="18"/>
                <w:lang w:val="en-GB" w:bidi="ar-SA"/>
              </w:rPr>
            </w:pPr>
            <w:r w:rsidRPr="00781A5C">
              <w:rPr>
                <w:rFonts w:ascii="Arial" w:hAnsi="Arial" w:cs="Arial"/>
                <w:sz w:val="18"/>
                <w:szCs w:val="18"/>
              </w:rPr>
              <w:t>31 December 201</w:t>
            </w:r>
            <w:r>
              <w:rPr>
                <w:rFonts w:ascii="Arial" w:hAnsi="Arial" w:cs="Arial"/>
                <w:sz w:val="18"/>
                <w:szCs w:val="18"/>
              </w:rPr>
              <w:t>7</w:t>
            </w:r>
          </w:p>
        </w:tc>
        <w:tc>
          <w:tcPr>
            <w:tcW w:w="1302" w:type="dxa"/>
            <w:vAlign w:val="bottom"/>
          </w:tcPr>
          <w:p w14:paraId="1A703A60" w14:textId="750A3A51"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77,830,500</w:t>
            </w:r>
          </w:p>
        </w:tc>
        <w:tc>
          <w:tcPr>
            <w:tcW w:w="1260" w:type="dxa"/>
            <w:vAlign w:val="bottom"/>
          </w:tcPr>
          <w:p w14:paraId="5E7C3383" w14:textId="15ABE59C"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165,334,6</w:t>
            </w:r>
            <w:r w:rsidR="00AB41FD">
              <w:rPr>
                <w:rFonts w:ascii="Arial" w:hAnsi="Arial" w:cs="Arial"/>
                <w:sz w:val="18"/>
                <w:szCs w:val="18"/>
                <w:lang w:val="en-GB"/>
              </w:rPr>
              <w:t>30</w:t>
            </w:r>
          </w:p>
        </w:tc>
        <w:tc>
          <w:tcPr>
            <w:tcW w:w="1276" w:type="dxa"/>
            <w:vAlign w:val="bottom"/>
          </w:tcPr>
          <w:p w14:paraId="5DD12319" w14:textId="37111145"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278,525,69</w:t>
            </w:r>
            <w:r w:rsidR="00AB41FD">
              <w:rPr>
                <w:rFonts w:ascii="Arial" w:hAnsi="Arial" w:cs="Arial"/>
                <w:sz w:val="18"/>
                <w:szCs w:val="18"/>
                <w:lang w:val="en-GB"/>
              </w:rPr>
              <w:t>0</w:t>
            </w:r>
          </w:p>
        </w:tc>
        <w:tc>
          <w:tcPr>
            <w:tcW w:w="1276" w:type="dxa"/>
            <w:vAlign w:val="bottom"/>
          </w:tcPr>
          <w:p w14:paraId="3B3C4F3F" w14:textId="292BA594"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10,636,87</w:t>
            </w:r>
            <w:r w:rsidR="00AB41FD">
              <w:rPr>
                <w:rFonts w:ascii="Arial" w:hAnsi="Arial" w:cs="Arial"/>
                <w:sz w:val="18"/>
                <w:szCs w:val="18"/>
                <w:lang w:val="en-GB"/>
              </w:rPr>
              <w:t>1</w:t>
            </w:r>
          </w:p>
        </w:tc>
        <w:tc>
          <w:tcPr>
            <w:tcW w:w="1276" w:type="dxa"/>
            <w:vAlign w:val="bottom"/>
          </w:tcPr>
          <w:p w14:paraId="13B90393" w14:textId="02EA1991"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26,113,36</w:t>
            </w:r>
            <w:r w:rsidR="00AB41FD">
              <w:rPr>
                <w:rFonts w:ascii="Arial" w:hAnsi="Arial" w:cs="Arial"/>
                <w:sz w:val="18"/>
                <w:szCs w:val="18"/>
                <w:lang w:val="en-GB"/>
              </w:rPr>
              <w:t>6</w:t>
            </w:r>
          </w:p>
        </w:tc>
        <w:tc>
          <w:tcPr>
            <w:tcW w:w="1275" w:type="dxa"/>
            <w:vAlign w:val="bottom"/>
          </w:tcPr>
          <w:p w14:paraId="3BCAD028" w14:textId="757A3A62"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6,020,315</w:t>
            </w:r>
          </w:p>
        </w:tc>
        <w:tc>
          <w:tcPr>
            <w:tcW w:w="1276" w:type="dxa"/>
            <w:vAlign w:val="bottom"/>
          </w:tcPr>
          <w:p w14:paraId="6EA05962" w14:textId="6D1EA627"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9,853,286</w:t>
            </w:r>
          </w:p>
        </w:tc>
        <w:tc>
          <w:tcPr>
            <w:tcW w:w="1361" w:type="dxa"/>
            <w:vAlign w:val="bottom"/>
          </w:tcPr>
          <w:p w14:paraId="1891F00D" w14:textId="4BD91D61" w:rsidR="00172EF4" w:rsidRPr="00781A5C" w:rsidRDefault="00172EF4" w:rsidP="00172EF4">
            <w:pPr>
              <w:pBdr>
                <w:bottom w:val="single" w:sz="12" w:space="1" w:color="auto"/>
              </w:pBdr>
              <w:spacing w:line="360" w:lineRule="auto"/>
              <w:ind w:right="-36"/>
              <w:jc w:val="right"/>
              <w:rPr>
                <w:rFonts w:ascii="Arial" w:hAnsi="Arial" w:cs="Arial"/>
                <w:sz w:val="18"/>
                <w:szCs w:val="18"/>
                <w:lang w:val="en-GB"/>
              </w:rPr>
            </w:pPr>
            <w:r w:rsidRPr="00172EF4">
              <w:rPr>
                <w:rFonts w:ascii="Arial" w:hAnsi="Arial" w:cs="Arial"/>
                <w:sz w:val="18"/>
                <w:szCs w:val="18"/>
                <w:lang w:val="en-GB"/>
              </w:rPr>
              <w:t>574,314,658</w:t>
            </w:r>
          </w:p>
        </w:tc>
      </w:tr>
      <w:tr w:rsidR="0090160F" w:rsidRPr="00781A5C" w14:paraId="008B4434" w14:textId="77777777" w:rsidTr="00781A5C">
        <w:trPr>
          <w:cantSplit/>
        </w:trPr>
        <w:tc>
          <w:tcPr>
            <w:tcW w:w="3960" w:type="dxa"/>
            <w:vAlign w:val="bottom"/>
          </w:tcPr>
          <w:p w14:paraId="378D94A5" w14:textId="77777777" w:rsidR="0090160F" w:rsidRPr="00781A5C" w:rsidRDefault="0090160F" w:rsidP="0090160F">
            <w:pPr>
              <w:tabs>
                <w:tab w:val="decimal" w:pos="792"/>
              </w:tabs>
              <w:spacing w:line="360" w:lineRule="auto"/>
              <w:ind w:right="-36"/>
              <w:jc w:val="both"/>
              <w:rPr>
                <w:rFonts w:ascii="Arial" w:hAnsi="Arial" w:cs="Arial"/>
                <w:sz w:val="18"/>
                <w:szCs w:val="18"/>
              </w:rPr>
            </w:pPr>
          </w:p>
        </w:tc>
        <w:tc>
          <w:tcPr>
            <w:tcW w:w="1302" w:type="dxa"/>
            <w:vAlign w:val="bottom"/>
          </w:tcPr>
          <w:p w14:paraId="4D8C4F3D"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1AC8B413"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0B0F95F"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405B7B64"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109988EB"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5" w:type="dxa"/>
            <w:vAlign w:val="bottom"/>
          </w:tcPr>
          <w:p w14:paraId="6D264DD3"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7184892A"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361" w:type="dxa"/>
            <w:vAlign w:val="bottom"/>
          </w:tcPr>
          <w:p w14:paraId="048F17A8" w14:textId="77777777" w:rsidR="0090160F" w:rsidRPr="00781A5C" w:rsidRDefault="0090160F" w:rsidP="0090160F">
            <w:pPr>
              <w:spacing w:line="360" w:lineRule="auto"/>
              <w:ind w:left="-33" w:right="-36"/>
              <w:jc w:val="right"/>
              <w:rPr>
                <w:rFonts w:ascii="Arial" w:hAnsi="Arial" w:cs="Arial"/>
                <w:sz w:val="18"/>
                <w:szCs w:val="18"/>
                <w:lang w:val="en-GB" w:bidi="ar-SA"/>
              </w:rPr>
            </w:pPr>
          </w:p>
        </w:tc>
      </w:tr>
      <w:tr w:rsidR="0090160F" w:rsidRPr="00781A5C" w14:paraId="40866FCA" w14:textId="77777777" w:rsidTr="00781A5C">
        <w:trPr>
          <w:cantSplit/>
        </w:trPr>
        <w:tc>
          <w:tcPr>
            <w:tcW w:w="3960" w:type="dxa"/>
            <w:vAlign w:val="bottom"/>
            <w:hideMark/>
          </w:tcPr>
          <w:p w14:paraId="79C42CE5" w14:textId="2AEEA930" w:rsidR="0090160F" w:rsidRPr="00DC1B25" w:rsidRDefault="0090160F" w:rsidP="0090160F">
            <w:pPr>
              <w:tabs>
                <w:tab w:val="decimal" w:pos="792"/>
              </w:tabs>
              <w:spacing w:line="360" w:lineRule="auto"/>
              <w:ind w:right="-36"/>
              <w:jc w:val="both"/>
              <w:rPr>
                <w:rFonts w:ascii="Arial" w:hAnsi="Arial" w:cstheme="minorBidi"/>
                <w:b/>
                <w:bCs/>
                <w:sz w:val="18"/>
                <w:szCs w:val="18"/>
                <w:u w:val="double"/>
                <w:lang w:val="en-GB" w:bidi="ar-SA"/>
              </w:rPr>
            </w:pPr>
            <w:r w:rsidRPr="00781A5C">
              <w:rPr>
                <w:rFonts w:ascii="Arial" w:hAnsi="Arial" w:cs="Arial"/>
                <w:b/>
                <w:bCs/>
                <w:sz w:val="18"/>
                <w:szCs w:val="18"/>
              </w:rPr>
              <w:t>Depreciation for the year 201</w:t>
            </w:r>
            <w:r>
              <w:rPr>
                <w:rFonts w:ascii="Arial" w:hAnsi="Arial" w:cs="Arial"/>
                <w:b/>
                <w:bCs/>
                <w:sz w:val="18"/>
                <w:szCs w:val="18"/>
              </w:rPr>
              <w:t>6</w:t>
            </w:r>
            <w:r w:rsidR="00DC1B25">
              <w:rPr>
                <w:rFonts w:ascii="Arial" w:hAnsi="Arial" w:cstheme="minorBidi" w:hint="cs"/>
                <w:b/>
                <w:bCs/>
                <w:sz w:val="18"/>
                <w:szCs w:val="18"/>
                <w:cs/>
              </w:rPr>
              <w:t xml:space="preserve"> </w:t>
            </w:r>
            <w:r w:rsidR="00DC1B25">
              <w:rPr>
                <w:rFonts w:ascii="Arial" w:hAnsi="Arial" w:cstheme="minorBidi"/>
                <w:b/>
                <w:bCs/>
                <w:sz w:val="18"/>
                <w:szCs w:val="18"/>
                <w:lang w:val="en-GB"/>
              </w:rPr>
              <w:t>- restated</w:t>
            </w:r>
          </w:p>
        </w:tc>
        <w:tc>
          <w:tcPr>
            <w:tcW w:w="1302" w:type="dxa"/>
            <w:vAlign w:val="bottom"/>
          </w:tcPr>
          <w:p w14:paraId="75FB3B42"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421D5846"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7AD054A9"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54CD26E"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0F318355"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5" w:type="dxa"/>
            <w:vAlign w:val="bottom"/>
          </w:tcPr>
          <w:p w14:paraId="7987FE49"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71332F60"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361" w:type="dxa"/>
            <w:vAlign w:val="bottom"/>
          </w:tcPr>
          <w:p w14:paraId="53AD75A0" w14:textId="77777777" w:rsidR="0090160F" w:rsidRPr="00781A5C" w:rsidRDefault="0090160F" w:rsidP="0090160F">
            <w:pPr>
              <w:spacing w:line="360" w:lineRule="auto"/>
              <w:ind w:left="-33" w:right="-36"/>
              <w:jc w:val="right"/>
              <w:rPr>
                <w:rFonts w:ascii="Arial" w:hAnsi="Arial" w:cs="Arial"/>
                <w:sz w:val="18"/>
                <w:szCs w:val="18"/>
                <w:lang w:val="en-GB" w:bidi="ar-SA"/>
              </w:rPr>
            </w:pPr>
          </w:p>
        </w:tc>
      </w:tr>
      <w:tr w:rsidR="00172EF4" w:rsidRPr="00781A5C" w14:paraId="2049BAB6" w14:textId="77777777" w:rsidTr="001A38EA">
        <w:trPr>
          <w:cantSplit/>
        </w:trPr>
        <w:tc>
          <w:tcPr>
            <w:tcW w:w="3960" w:type="dxa"/>
            <w:vAlign w:val="bottom"/>
          </w:tcPr>
          <w:p w14:paraId="007B6B1C" w14:textId="595B686A" w:rsidR="00172EF4" w:rsidRPr="00781A5C" w:rsidRDefault="00172EF4" w:rsidP="00172EF4">
            <w:pPr>
              <w:tabs>
                <w:tab w:val="decimal" w:pos="0"/>
              </w:tabs>
              <w:spacing w:line="360" w:lineRule="auto"/>
              <w:ind w:right="-36"/>
              <w:jc w:val="both"/>
              <w:rPr>
                <w:rFonts w:ascii="Arial" w:hAnsi="Arial" w:cs="Arial"/>
                <w:sz w:val="18"/>
                <w:szCs w:val="18"/>
                <w:lang w:val="en-GB"/>
              </w:rPr>
            </w:pPr>
            <w:r w:rsidRPr="00781A5C">
              <w:rPr>
                <w:rFonts w:ascii="Arial" w:hAnsi="Arial" w:cs="Arial"/>
                <w:sz w:val="18"/>
                <w:szCs w:val="18"/>
              </w:rPr>
              <w:t>Cost of sales</w:t>
            </w:r>
            <w:r w:rsidRPr="00781A5C">
              <w:rPr>
                <w:rFonts w:ascii="Arial" w:hAnsi="Arial" w:cs="Arial"/>
                <w:sz w:val="18"/>
                <w:szCs w:val="18"/>
                <w:cs/>
              </w:rPr>
              <w:t xml:space="preserve"> </w:t>
            </w:r>
            <w:r w:rsidRPr="00781A5C">
              <w:rPr>
                <w:rFonts w:ascii="Arial" w:hAnsi="Arial" w:cs="Arial"/>
                <w:sz w:val="18"/>
                <w:szCs w:val="18"/>
                <w:lang w:val="en-GB"/>
              </w:rPr>
              <w:t>and service</w:t>
            </w:r>
          </w:p>
        </w:tc>
        <w:tc>
          <w:tcPr>
            <w:tcW w:w="1302" w:type="dxa"/>
            <w:vAlign w:val="bottom"/>
          </w:tcPr>
          <w:p w14:paraId="19C8B2AB"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437B0504"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617C46F3"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77BACE5C"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548BA9D0"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5" w:type="dxa"/>
            <w:vAlign w:val="bottom"/>
          </w:tcPr>
          <w:p w14:paraId="0CFE7D49"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1A192281"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361" w:type="dxa"/>
          </w:tcPr>
          <w:p w14:paraId="514D5F31" w14:textId="35B23DB5" w:rsidR="00172EF4" w:rsidRPr="00781A5C" w:rsidRDefault="00524422" w:rsidP="00172E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36,317,029</w:t>
            </w:r>
          </w:p>
        </w:tc>
      </w:tr>
      <w:tr w:rsidR="00172EF4" w:rsidRPr="00781A5C" w14:paraId="7109F7C0" w14:textId="77777777" w:rsidTr="001A38EA">
        <w:trPr>
          <w:cantSplit/>
        </w:trPr>
        <w:tc>
          <w:tcPr>
            <w:tcW w:w="3960" w:type="dxa"/>
            <w:vAlign w:val="bottom"/>
            <w:hideMark/>
          </w:tcPr>
          <w:p w14:paraId="478C9EC6" w14:textId="67000F9D" w:rsidR="00172EF4" w:rsidRPr="00781A5C" w:rsidRDefault="00172EF4" w:rsidP="00172EF4">
            <w:pPr>
              <w:spacing w:line="360" w:lineRule="auto"/>
              <w:ind w:right="-36"/>
              <w:jc w:val="both"/>
              <w:rPr>
                <w:rFonts w:ascii="Arial" w:hAnsi="Arial" w:cs="Arial"/>
                <w:sz w:val="18"/>
                <w:szCs w:val="18"/>
              </w:rPr>
            </w:pPr>
            <w:r w:rsidRPr="00781A5C">
              <w:rPr>
                <w:rFonts w:ascii="Arial" w:hAnsi="Arial" w:cs="Arial"/>
                <w:sz w:val="18"/>
                <w:szCs w:val="18"/>
              </w:rPr>
              <w:t>Administrative expenses</w:t>
            </w:r>
          </w:p>
        </w:tc>
        <w:tc>
          <w:tcPr>
            <w:tcW w:w="1302" w:type="dxa"/>
            <w:vAlign w:val="bottom"/>
          </w:tcPr>
          <w:p w14:paraId="78B3F6C8"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2B0F433B"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0392E98E"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3616AC20"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1ED622AA"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5" w:type="dxa"/>
            <w:vAlign w:val="bottom"/>
          </w:tcPr>
          <w:p w14:paraId="17FCA1D6"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51D94C8F"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361" w:type="dxa"/>
          </w:tcPr>
          <w:p w14:paraId="185ADE2C" w14:textId="4A14125C" w:rsidR="00172EF4" w:rsidRPr="00781A5C" w:rsidRDefault="00524422" w:rsidP="00172EF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20,137,933</w:t>
            </w:r>
          </w:p>
        </w:tc>
      </w:tr>
      <w:tr w:rsidR="00172EF4" w:rsidRPr="00781A5C" w14:paraId="3E97507E" w14:textId="77777777" w:rsidTr="00781A5C">
        <w:trPr>
          <w:cantSplit/>
        </w:trPr>
        <w:tc>
          <w:tcPr>
            <w:tcW w:w="3960" w:type="dxa"/>
            <w:vAlign w:val="bottom"/>
          </w:tcPr>
          <w:p w14:paraId="267282AD" w14:textId="77777777" w:rsidR="00172EF4" w:rsidRPr="00781A5C" w:rsidRDefault="00172EF4" w:rsidP="00172EF4">
            <w:pPr>
              <w:spacing w:line="360" w:lineRule="auto"/>
              <w:ind w:right="-36"/>
              <w:jc w:val="both"/>
              <w:rPr>
                <w:rFonts w:ascii="Arial" w:hAnsi="Arial" w:cs="Arial"/>
                <w:sz w:val="18"/>
                <w:szCs w:val="18"/>
              </w:rPr>
            </w:pPr>
            <w:r w:rsidRPr="00781A5C">
              <w:rPr>
                <w:rFonts w:ascii="Arial" w:hAnsi="Arial" w:cs="Arial"/>
                <w:sz w:val="18"/>
                <w:szCs w:val="18"/>
              </w:rPr>
              <w:t xml:space="preserve">     Total</w:t>
            </w:r>
          </w:p>
        </w:tc>
        <w:tc>
          <w:tcPr>
            <w:tcW w:w="1302" w:type="dxa"/>
            <w:vAlign w:val="bottom"/>
          </w:tcPr>
          <w:p w14:paraId="120BFF7E"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715533AD"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6CAC68CF"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D3DBBDF"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345D186E"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5" w:type="dxa"/>
            <w:vAlign w:val="bottom"/>
          </w:tcPr>
          <w:p w14:paraId="727EF333"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0B44D10F"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361" w:type="dxa"/>
            <w:vAlign w:val="bottom"/>
          </w:tcPr>
          <w:p w14:paraId="6A14E4B8" w14:textId="0406F9E2" w:rsidR="00172EF4" w:rsidRPr="00781A5C" w:rsidRDefault="00524422" w:rsidP="00172EF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56,454,962</w:t>
            </w:r>
          </w:p>
        </w:tc>
      </w:tr>
      <w:tr w:rsidR="0090160F" w:rsidRPr="00781A5C" w14:paraId="02B27222" w14:textId="77777777" w:rsidTr="00781A5C">
        <w:trPr>
          <w:cantSplit/>
        </w:trPr>
        <w:tc>
          <w:tcPr>
            <w:tcW w:w="3960" w:type="dxa"/>
          </w:tcPr>
          <w:p w14:paraId="4DF7CFF5" w14:textId="77777777" w:rsidR="0090160F" w:rsidRPr="00781A5C" w:rsidRDefault="0090160F" w:rsidP="0090160F">
            <w:pPr>
              <w:spacing w:line="360" w:lineRule="auto"/>
              <w:ind w:right="-36"/>
              <w:rPr>
                <w:rFonts w:ascii="Arial" w:hAnsi="Arial" w:cs="Arial"/>
                <w:sz w:val="18"/>
                <w:szCs w:val="18"/>
                <w:lang w:val="en-GB" w:bidi="ar-SA"/>
              </w:rPr>
            </w:pPr>
          </w:p>
        </w:tc>
        <w:tc>
          <w:tcPr>
            <w:tcW w:w="1302" w:type="dxa"/>
            <w:vAlign w:val="bottom"/>
          </w:tcPr>
          <w:p w14:paraId="36F1D035"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75CD51CD"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60C8096D"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751E806C"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E31A9AB"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5" w:type="dxa"/>
            <w:vAlign w:val="bottom"/>
          </w:tcPr>
          <w:p w14:paraId="4246D778"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32C4E1F9"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361" w:type="dxa"/>
            <w:vAlign w:val="bottom"/>
          </w:tcPr>
          <w:p w14:paraId="461DDCF5" w14:textId="77777777" w:rsidR="0090160F" w:rsidRPr="00781A5C" w:rsidRDefault="0090160F" w:rsidP="0090160F">
            <w:pPr>
              <w:spacing w:line="360" w:lineRule="auto"/>
              <w:jc w:val="right"/>
              <w:rPr>
                <w:rFonts w:ascii="Arial" w:hAnsi="Arial" w:cs="Arial"/>
                <w:sz w:val="18"/>
                <w:szCs w:val="18"/>
                <w:lang w:val="en-GB" w:bidi="ar-SA"/>
              </w:rPr>
            </w:pPr>
          </w:p>
        </w:tc>
      </w:tr>
      <w:tr w:rsidR="0090160F" w:rsidRPr="00781A5C" w14:paraId="0E037F3A" w14:textId="77777777" w:rsidTr="00781A5C">
        <w:trPr>
          <w:cantSplit/>
        </w:trPr>
        <w:tc>
          <w:tcPr>
            <w:tcW w:w="3960" w:type="dxa"/>
            <w:vAlign w:val="bottom"/>
            <w:hideMark/>
          </w:tcPr>
          <w:p w14:paraId="12D12EA3" w14:textId="27A84E3F" w:rsidR="0090160F" w:rsidRPr="00781A5C" w:rsidRDefault="0090160F" w:rsidP="0090160F">
            <w:pPr>
              <w:tabs>
                <w:tab w:val="decimal" w:pos="792"/>
              </w:tabs>
              <w:spacing w:line="360" w:lineRule="auto"/>
              <w:ind w:right="-36"/>
              <w:jc w:val="both"/>
              <w:rPr>
                <w:rFonts w:ascii="Arial" w:hAnsi="Arial" w:cs="Arial"/>
                <w:b/>
                <w:bCs/>
                <w:sz w:val="18"/>
                <w:szCs w:val="18"/>
                <w:u w:val="double"/>
                <w:lang w:val="en-GB" w:bidi="ar-SA"/>
              </w:rPr>
            </w:pPr>
            <w:r w:rsidRPr="00781A5C">
              <w:rPr>
                <w:rFonts w:ascii="Arial" w:hAnsi="Arial" w:cs="Arial"/>
                <w:b/>
                <w:bCs/>
                <w:sz w:val="18"/>
                <w:szCs w:val="18"/>
              </w:rPr>
              <w:t>Depreciation for the year 201</w:t>
            </w:r>
            <w:r>
              <w:rPr>
                <w:rFonts w:ascii="Arial" w:hAnsi="Arial" w:cs="Arial"/>
                <w:b/>
                <w:bCs/>
                <w:sz w:val="18"/>
                <w:szCs w:val="18"/>
              </w:rPr>
              <w:t>7</w:t>
            </w:r>
          </w:p>
        </w:tc>
        <w:tc>
          <w:tcPr>
            <w:tcW w:w="1302" w:type="dxa"/>
            <w:vAlign w:val="bottom"/>
          </w:tcPr>
          <w:p w14:paraId="7DF6E41A"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0399B5D5"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3AE14D93"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7069C5C9"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4D59181"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5" w:type="dxa"/>
            <w:vAlign w:val="bottom"/>
          </w:tcPr>
          <w:p w14:paraId="303BC17B"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7F7A4753" w14:textId="77777777" w:rsidR="0090160F" w:rsidRPr="00781A5C" w:rsidRDefault="0090160F" w:rsidP="0090160F">
            <w:pPr>
              <w:tabs>
                <w:tab w:val="decimal" w:pos="792"/>
              </w:tabs>
              <w:spacing w:line="360" w:lineRule="auto"/>
              <w:ind w:right="-36"/>
              <w:jc w:val="right"/>
              <w:rPr>
                <w:rFonts w:ascii="Arial" w:hAnsi="Arial" w:cs="Arial"/>
                <w:sz w:val="18"/>
                <w:szCs w:val="18"/>
                <w:u w:val="double"/>
                <w:lang w:val="en-GB" w:bidi="ar-SA"/>
              </w:rPr>
            </w:pPr>
          </w:p>
        </w:tc>
        <w:tc>
          <w:tcPr>
            <w:tcW w:w="1361" w:type="dxa"/>
            <w:vAlign w:val="bottom"/>
          </w:tcPr>
          <w:p w14:paraId="110F2B79" w14:textId="4E78AF49" w:rsidR="0090160F" w:rsidRPr="00781A5C" w:rsidRDefault="0090160F" w:rsidP="0090160F">
            <w:pPr>
              <w:spacing w:line="360" w:lineRule="auto"/>
              <w:ind w:left="-33" w:right="-36"/>
              <w:jc w:val="right"/>
              <w:rPr>
                <w:rFonts w:ascii="Arial" w:hAnsi="Arial" w:cs="Arial"/>
                <w:sz w:val="18"/>
                <w:szCs w:val="18"/>
                <w:lang w:val="en-GB" w:bidi="ar-SA"/>
              </w:rPr>
            </w:pPr>
          </w:p>
        </w:tc>
      </w:tr>
      <w:tr w:rsidR="00172EF4" w:rsidRPr="00781A5C" w14:paraId="6EA9CA73" w14:textId="77777777" w:rsidTr="00781A5C">
        <w:trPr>
          <w:cantSplit/>
        </w:trPr>
        <w:tc>
          <w:tcPr>
            <w:tcW w:w="3960" w:type="dxa"/>
            <w:vAlign w:val="bottom"/>
          </w:tcPr>
          <w:p w14:paraId="37348560" w14:textId="7CC521F7" w:rsidR="00172EF4" w:rsidRPr="00781A5C" w:rsidRDefault="00172EF4" w:rsidP="00172EF4">
            <w:pPr>
              <w:tabs>
                <w:tab w:val="decimal" w:pos="0"/>
              </w:tabs>
              <w:spacing w:line="360" w:lineRule="auto"/>
              <w:ind w:right="-36"/>
              <w:jc w:val="both"/>
              <w:rPr>
                <w:rFonts w:ascii="Arial" w:hAnsi="Arial" w:cs="Arial"/>
                <w:sz w:val="18"/>
                <w:szCs w:val="18"/>
              </w:rPr>
            </w:pPr>
            <w:r w:rsidRPr="00781A5C">
              <w:rPr>
                <w:rFonts w:ascii="Arial" w:hAnsi="Arial" w:cs="Arial"/>
                <w:sz w:val="18"/>
                <w:szCs w:val="18"/>
              </w:rPr>
              <w:t>Cost of sales</w:t>
            </w:r>
            <w:r w:rsidRPr="00781A5C">
              <w:rPr>
                <w:rFonts w:ascii="Arial" w:hAnsi="Arial" w:cs="Arial"/>
                <w:sz w:val="18"/>
                <w:szCs w:val="18"/>
                <w:cs/>
              </w:rPr>
              <w:t xml:space="preserve"> </w:t>
            </w:r>
            <w:r w:rsidRPr="00781A5C">
              <w:rPr>
                <w:rFonts w:ascii="Arial" w:hAnsi="Arial" w:cs="Arial"/>
                <w:sz w:val="18"/>
                <w:szCs w:val="18"/>
                <w:lang w:val="en-GB"/>
              </w:rPr>
              <w:t>and service</w:t>
            </w:r>
          </w:p>
        </w:tc>
        <w:tc>
          <w:tcPr>
            <w:tcW w:w="1302" w:type="dxa"/>
            <w:vAlign w:val="bottom"/>
          </w:tcPr>
          <w:p w14:paraId="74ED7B47"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559F56F7"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5CD82B74"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6C07E64B"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061AAD55"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5" w:type="dxa"/>
            <w:vAlign w:val="bottom"/>
          </w:tcPr>
          <w:p w14:paraId="48784083"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484FC8FE"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361" w:type="dxa"/>
            <w:vAlign w:val="bottom"/>
          </w:tcPr>
          <w:p w14:paraId="37DE853A" w14:textId="05BDEF69" w:rsidR="00172EF4" w:rsidRPr="00781A5C" w:rsidRDefault="00524422" w:rsidP="00172E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38,470,453</w:t>
            </w:r>
          </w:p>
        </w:tc>
      </w:tr>
      <w:tr w:rsidR="00172EF4" w:rsidRPr="00781A5C" w14:paraId="2888D28F" w14:textId="77777777" w:rsidTr="00781A5C">
        <w:trPr>
          <w:cantSplit/>
        </w:trPr>
        <w:tc>
          <w:tcPr>
            <w:tcW w:w="3960" w:type="dxa"/>
            <w:vAlign w:val="bottom"/>
            <w:hideMark/>
          </w:tcPr>
          <w:p w14:paraId="02C88974" w14:textId="77777777" w:rsidR="00172EF4" w:rsidRPr="00781A5C" w:rsidRDefault="00172EF4" w:rsidP="00172EF4">
            <w:pPr>
              <w:spacing w:line="360" w:lineRule="auto"/>
              <w:ind w:right="-36"/>
              <w:jc w:val="both"/>
              <w:rPr>
                <w:rFonts w:ascii="Arial" w:hAnsi="Arial" w:cs="Arial"/>
                <w:sz w:val="18"/>
                <w:szCs w:val="18"/>
              </w:rPr>
            </w:pPr>
            <w:r w:rsidRPr="00781A5C">
              <w:rPr>
                <w:rFonts w:ascii="Arial" w:hAnsi="Arial" w:cs="Arial"/>
                <w:sz w:val="18"/>
                <w:szCs w:val="18"/>
              </w:rPr>
              <w:t>Administrative expenses</w:t>
            </w:r>
          </w:p>
        </w:tc>
        <w:tc>
          <w:tcPr>
            <w:tcW w:w="1302" w:type="dxa"/>
            <w:vAlign w:val="bottom"/>
          </w:tcPr>
          <w:p w14:paraId="624DDB5D"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5FE56FC7"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7FFE12D6"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51258B03"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852C1E4"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5" w:type="dxa"/>
            <w:vAlign w:val="bottom"/>
          </w:tcPr>
          <w:p w14:paraId="09E50C77"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331BF365"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361" w:type="dxa"/>
            <w:vAlign w:val="bottom"/>
          </w:tcPr>
          <w:p w14:paraId="52552C14" w14:textId="28431FF4" w:rsidR="00172EF4" w:rsidRPr="00781A5C" w:rsidRDefault="00524422" w:rsidP="00172EF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51,330,36</w:t>
            </w:r>
            <w:r w:rsidR="00AB41FD">
              <w:rPr>
                <w:rFonts w:ascii="Arial" w:hAnsi="Arial" w:cs="Arial"/>
                <w:sz w:val="18"/>
                <w:szCs w:val="18"/>
                <w:lang w:val="en-GB" w:eastAsia="en-US"/>
              </w:rPr>
              <w:t>7</w:t>
            </w:r>
          </w:p>
        </w:tc>
      </w:tr>
      <w:tr w:rsidR="00172EF4" w:rsidRPr="00781A5C" w14:paraId="3DA51D26" w14:textId="77777777" w:rsidTr="00781A5C">
        <w:trPr>
          <w:cantSplit/>
        </w:trPr>
        <w:tc>
          <w:tcPr>
            <w:tcW w:w="3960" w:type="dxa"/>
            <w:vAlign w:val="bottom"/>
          </w:tcPr>
          <w:p w14:paraId="240282E1" w14:textId="77777777" w:rsidR="00172EF4" w:rsidRPr="00781A5C" w:rsidRDefault="00172EF4" w:rsidP="00172EF4">
            <w:pPr>
              <w:spacing w:line="360" w:lineRule="auto"/>
              <w:ind w:right="-36"/>
              <w:jc w:val="both"/>
              <w:rPr>
                <w:rFonts w:ascii="Arial" w:hAnsi="Arial" w:cs="Arial"/>
                <w:sz w:val="18"/>
                <w:szCs w:val="18"/>
              </w:rPr>
            </w:pPr>
            <w:r w:rsidRPr="00781A5C">
              <w:rPr>
                <w:rFonts w:ascii="Arial" w:hAnsi="Arial" w:cs="Arial"/>
                <w:sz w:val="18"/>
                <w:szCs w:val="18"/>
              </w:rPr>
              <w:t xml:space="preserve">     Total</w:t>
            </w:r>
          </w:p>
        </w:tc>
        <w:tc>
          <w:tcPr>
            <w:tcW w:w="1302" w:type="dxa"/>
            <w:vAlign w:val="bottom"/>
          </w:tcPr>
          <w:p w14:paraId="0F63BDCB"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0074D63D"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1D4B8C33"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764E302E"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309B4E22"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5" w:type="dxa"/>
            <w:vAlign w:val="bottom"/>
          </w:tcPr>
          <w:p w14:paraId="5111427F"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1E30DB4E" w14:textId="77777777" w:rsidR="00172EF4" w:rsidRPr="00781A5C" w:rsidRDefault="00172EF4" w:rsidP="00172EF4">
            <w:pPr>
              <w:tabs>
                <w:tab w:val="decimal" w:pos="792"/>
              </w:tabs>
              <w:spacing w:line="360" w:lineRule="auto"/>
              <w:ind w:right="-36"/>
              <w:jc w:val="right"/>
              <w:rPr>
                <w:rFonts w:ascii="Arial" w:hAnsi="Arial" w:cs="Arial"/>
                <w:sz w:val="18"/>
                <w:szCs w:val="18"/>
                <w:u w:val="double"/>
                <w:lang w:val="en-GB" w:bidi="ar-SA"/>
              </w:rPr>
            </w:pPr>
          </w:p>
        </w:tc>
        <w:tc>
          <w:tcPr>
            <w:tcW w:w="1361" w:type="dxa"/>
            <w:vAlign w:val="bottom"/>
          </w:tcPr>
          <w:p w14:paraId="5359F8A8" w14:textId="19B65F53" w:rsidR="00172EF4" w:rsidRPr="00781A5C" w:rsidRDefault="00524422" w:rsidP="00172EF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89,800,82</w:t>
            </w:r>
            <w:r w:rsidR="00AB41FD">
              <w:rPr>
                <w:rFonts w:ascii="Arial" w:hAnsi="Arial" w:cs="Arial"/>
                <w:sz w:val="18"/>
                <w:szCs w:val="18"/>
                <w:lang w:val="en-GB" w:eastAsia="en-US"/>
              </w:rPr>
              <w:t>0</w:t>
            </w:r>
          </w:p>
        </w:tc>
      </w:tr>
    </w:tbl>
    <w:p w14:paraId="2476D94C" w14:textId="5882C42E" w:rsidR="00FD587F" w:rsidRPr="006B1DED" w:rsidRDefault="00FD587F" w:rsidP="0090666A">
      <w:pPr>
        <w:pStyle w:val="BodyTextIndent3"/>
        <w:spacing w:line="360" w:lineRule="auto"/>
        <w:ind w:left="0" w:firstLine="0"/>
        <w:rPr>
          <w:rFonts w:ascii="Garamond" w:hAnsi="Garamond" w:cs="Garamond"/>
          <w:b/>
          <w:sz w:val="20"/>
          <w:szCs w:val="20"/>
          <w:lang w:val="en-GB"/>
        </w:rPr>
      </w:pPr>
    </w:p>
    <w:p w14:paraId="7E7AF945" w14:textId="0076319D" w:rsidR="00FD587F" w:rsidRPr="006B1DED" w:rsidRDefault="00172EF4" w:rsidP="00315B24">
      <w:pPr>
        <w:pStyle w:val="BodyTextIndent3"/>
        <w:spacing w:line="360" w:lineRule="auto"/>
        <w:ind w:left="360" w:firstLine="0"/>
        <w:rPr>
          <w:rFonts w:ascii="Garamond" w:hAnsi="Garamond" w:cs="Garamond"/>
          <w:b/>
          <w:sz w:val="20"/>
          <w:szCs w:val="20"/>
        </w:rPr>
      </w:pPr>
      <w:r w:rsidRPr="00172EF4">
        <w:rPr>
          <w:rFonts w:ascii="Arial" w:hAnsi="Arial" w:cs="Arial"/>
          <w:sz w:val="19"/>
          <w:szCs w:val="19"/>
          <w:lang w:eastAsia="en-GB" w:bidi="th-TH"/>
        </w:rPr>
        <w:t>During this year 2017, Subsidiaries has record</w:t>
      </w:r>
      <w:r w:rsidR="00E253B8">
        <w:rPr>
          <w:rFonts w:ascii="Arial" w:hAnsi="Arial" w:cs="Arial"/>
          <w:sz w:val="19"/>
          <w:szCs w:val="19"/>
          <w:lang w:eastAsia="en-GB" w:bidi="th-TH"/>
        </w:rPr>
        <w:t>ed</w:t>
      </w:r>
      <w:r w:rsidRPr="00172EF4">
        <w:rPr>
          <w:rFonts w:ascii="Arial" w:hAnsi="Arial" w:cs="Arial"/>
          <w:sz w:val="19"/>
          <w:szCs w:val="19"/>
          <w:lang w:eastAsia="en-GB" w:bidi="th-TH"/>
        </w:rPr>
        <w:t xml:space="preserve"> allowance for impairment of asset</w:t>
      </w:r>
      <w:r w:rsidR="00E253B8">
        <w:rPr>
          <w:rFonts w:ascii="Arial" w:hAnsi="Arial" w:cs="Arial"/>
          <w:sz w:val="19"/>
          <w:szCs w:val="19"/>
          <w:lang w:eastAsia="en-GB" w:bidi="th-TH"/>
        </w:rPr>
        <w:t>s</w:t>
      </w:r>
      <w:r w:rsidRPr="00172EF4">
        <w:rPr>
          <w:rFonts w:ascii="Arial" w:hAnsi="Arial" w:cs="Arial"/>
          <w:sz w:val="19"/>
          <w:szCs w:val="19"/>
          <w:lang w:eastAsia="en-GB" w:bidi="th-TH"/>
        </w:rPr>
        <w:t xml:space="preserve"> </w:t>
      </w:r>
      <w:r w:rsidR="00E253B8">
        <w:rPr>
          <w:rFonts w:ascii="Arial" w:hAnsi="Arial" w:cs="Arial"/>
          <w:sz w:val="19"/>
          <w:szCs w:val="19"/>
          <w:lang w:eastAsia="en-GB" w:bidi="th-TH"/>
        </w:rPr>
        <w:t xml:space="preserve">of Baht 13.29 million as </w:t>
      </w:r>
      <w:r w:rsidRPr="00172EF4">
        <w:rPr>
          <w:rFonts w:ascii="Arial" w:hAnsi="Arial" w:cs="Arial"/>
          <w:sz w:val="19"/>
          <w:szCs w:val="19"/>
          <w:lang w:eastAsia="en-GB" w:bidi="th-TH"/>
        </w:rPr>
        <w:t>such business has recover</w:t>
      </w:r>
      <w:r w:rsidR="00E253B8">
        <w:rPr>
          <w:rFonts w:ascii="Arial" w:hAnsi="Arial" w:cs="Arial"/>
          <w:sz w:val="19"/>
          <w:szCs w:val="19"/>
          <w:lang w:eastAsia="en-GB" w:bidi="th-TH"/>
        </w:rPr>
        <w:t>able</w:t>
      </w:r>
      <w:r w:rsidRPr="00172EF4">
        <w:rPr>
          <w:rFonts w:ascii="Arial" w:hAnsi="Arial" w:cs="Arial"/>
          <w:sz w:val="19"/>
          <w:szCs w:val="19"/>
          <w:lang w:eastAsia="en-GB" w:bidi="th-TH"/>
        </w:rPr>
        <w:t xml:space="preserve"> amount lower than carrying </w:t>
      </w:r>
      <w:r w:rsidR="00315B24">
        <w:rPr>
          <w:rFonts w:ascii="Arial" w:hAnsi="Arial" w:cs="Arial"/>
          <w:sz w:val="19"/>
          <w:szCs w:val="19"/>
          <w:lang w:eastAsia="en-GB" w:bidi="th-TH"/>
        </w:rPr>
        <w:t xml:space="preserve">     </w:t>
      </w:r>
      <w:r w:rsidRPr="00172EF4">
        <w:rPr>
          <w:rFonts w:ascii="Arial" w:hAnsi="Arial" w:cs="Arial"/>
          <w:sz w:val="19"/>
          <w:szCs w:val="19"/>
          <w:lang w:eastAsia="en-GB" w:bidi="th-TH"/>
        </w:rPr>
        <w:t>amount.</w:t>
      </w:r>
    </w:p>
    <w:p w14:paraId="4EB9C2E7" w14:textId="432DAD6E" w:rsidR="00FD587F" w:rsidRPr="006B1DED" w:rsidRDefault="00FD587F" w:rsidP="0090666A">
      <w:pPr>
        <w:pStyle w:val="BodyTextIndent3"/>
        <w:spacing w:line="360" w:lineRule="auto"/>
        <w:ind w:left="0" w:firstLine="0"/>
        <w:rPr>
          <w:rFonts w:ascii="Garamond" w:hAnsi="Garamond" w:cs="Garamond"/>
          <w:b/>
          <w:sz w:val="20"/>
          <w:szCs w:val="20"/>
          <w:lang w:val="en-GB"/>
        </w:rPr>
      </w:pPr>
    </w:p>
    <w:p w14:paraId="4A63407C" w14:textId="77777777" w:rsidR="00D9006D" w:rsidRPr="00172EF4" w:rsidRDefault="00D9006D" w:rsidP="0090666A">
      <w:pPr>
        <w:pStyle w:val="BodyTextIndent3"/>
        <w:spacing w:line="360" w:lineRule="auto"/>
        <w:ind w:left="0" w:firstLine="0"/>
        <w:rPr>
          <w:rFonts w:ascii="Garamond" w:hAnsi="Garamond" w:cs="Garamond"/>
          <w:b/>
          <w:sz w:val="20"/>
          <w:szCs w:val="20"/>
        </w:rPr>
      </w:pPr>
    </w:p>
    <w:p w14:paraId="4776F50E" w14:textId="4450A4BE" w:rsidR="00FD587F" w:rsidRDefault="00FD587F" w:rsidP="0090666A">
      <w:pPr>
        <w:pStyle w:val="BodyTextIndent3"/>
        <w:spacing w:line="360" w:lineRule="auto"/>
        <w:ind w:left="0" w:firstLine="0"/>
        <w:rPr>
          <w:rFonts w:ascii="Garamond" w:hAnsi="Garamond" w:cs="Garamond"/>
          <w:b/>
          <w:sz w:val="20"/>
          <w:szCs w:val="20"/>
          <w:lang w:val="en-GB"/>
        </w:rPr>
      </w:pPr>
    </w:p>
    <w:p w14:paraId="64CCD5B4" w14:textId="77777777" w:rsidR="007442DE" w:rsidRPr="006B1DED" w:rsidRDefault="007442DE" w:rsidP="0090666A">
      <w:pPr>
        <w:pStyle w:val="BodyTextIndent3"/>
        <w:spacing w:line="360" w:lineRule="auto"/>
        <w:ind w:left="0" w:firstLine="0"/>
        <w:rPr>
          <w:rFonts w:ascii="Garamond" w:hAnsi="Garamond" w:cs="Garamond"/>
          <w:b/>
          <w:sz w:val="20"/>
          <w:szCs w:val="20"/>
          <w:lang w:val="en-GB"/>
        </w:rPr>
      </w:pPr>
    </w:p>
    <w:p w14:paraId="39A3EB75" w14:textId="77777777" w:rsidR="0095311B" w:rsidRPr="006B1DED" w:rsidRDefault="0095311B" w:rsidP="0090666A">
      <w:pPr>
        <w:pStyle w:val="BodyTextIndent3"/>
        <w:spacing w:line="360" w:lineRule="auto"/>
        <w:ind w:left="0" w:firstLine="0"/>
        <w:rPr>
          <w:rFonts w:ascii="Garamond" w:hAnsi="Garamond" w:cs="Garamond"/>
          <w:b/>
          <w:sz w:val="20"/>
          <w:szCs w:val="20"/>
          <w:lang w:val="en-GB"/>
        </w:rPr>
      </w:pPr>
    </w:p>
    <w:tbl>
      <w:tblPr>
        <w:tblW w:w="14310" w:type="dxa"/>
        <w:tblInd w:w="315" w:type="dxa"/>
        <w:tblLayout w:type="fixed"/>
        <w:tblLook w:val="04A0" w:firstRow="1" w:lastRow="0" w:firstColumn="1" w:lastColumn="0" w:noHBand="0" w:noVBand="1"/>
      </w:tblPr>
      <w:tblGrid>
        <w:gridCol w:w="3960"/>
        <w:gridCol w:w="1260"/>
        <w:gridCol w:w="900"/>
        <w:gridCol w:w="376"/>
        <w:gridCol w:w="1276"/>
        <w:gridCol w:w="1228"/>
        <w:gridCol w:w="1350"/>
        <w:gridCol w:w="1260"/>
        <w:gridCol w:w="1276"/>
        <w:gridCol w:w="1424"/>
      </w:tblGrid>
      <w:tr w:rsidR="00814671" w:rsidRPr="007442DE" w14:paraId="24394AFD" w14:textId="77777777" w:rsidTr="002A7EC1">
        <w:trPr>
          <w:cantSplit/>
          <w:tblHeader/>
        </w:trPr>
        <w:tc>
          <w:tcPr>
            <w:tcW w:w="3960" w:type="dxa"/>
          </w:tcPr>
          <w:p w14:paraId="14634D50" w14:textId="77777777" w:rsidR="00814671" w:rsidRPr="007442DE" w:rsidRDefault="00814671" w:rsidP="0090666A">
            <w:pPr>
              <w:spacing w:line="360" w:lineRule="auto"/>
              <w:ind w:right="-36"/>
              <w:jc w:val="center"/>
              <w:rPr>
                <w:rFonts w:ascii="Arial" w:hAnsi="Arial" w:cs="Arial"/>
                <w:sz w:val="18"/>
                <w:szCs w:val="18"/>
                <w:lang w:val="en-GB" w:bidi="ar-SA"/>
              </w:rPr>
            </w:pPr>
          </w:p>
        </w:tc>
        <w:tc>
          <w:tcPr>
            <w:tcW w:w="1260" w:type="dxa"/>
          </w:tcPr>
          <w:p w14:paraId="4099C051" w14:textId="77777777" w:rsidR="00814671" w:rsidRPr="007442DE" w:rsidRDefault="00814671" w:rsidP="0090666A">
            <w:pPr>
              <w:spacing w:line="360" w:lineRule="auto"/>
              <w:jc w:val="right"/>
              <w:rPr>
                <w:rFonts w:ascii="Arial" w:hAnsi="Arial" w:cs="Arial"/>
                <w:sz w:val="18"/>
                <w:szCs w:val="18"/>
              </w:rPr>
            </w:pPr>
          </w:p>
        </w:tc>
        <w:tc>
          <w:tcPr>
            <w:tcW w:w="9090" w:type="dxa"/>
            <w:gridSpan w:val="8"/>
            <w:hideMark/>
          </w:tcPr>
          <w:p w14:paraId="6573BD7D" w14:textId="77777777" w:rsidR="00814671" w:rsidRPr="007442DE" w:rsidRDefault="00814671" w:rsidP="0090666A">
            <w:pPr>
              <w:spacing w:line="360" w:lineRule="auto"/>
              <w:jc w:val="right"/>
              <w:rPr>
                <w:rFonts w:ascii="Arial" w:hAnsi="Arial" w:cs="Arial"/>
                <w:sz w:val="18"/>
                <w:szCs w:val="18"/>
                <w:lang w:val="en-GB" w:bidi="ar-SA"/>
              </w:rPr>
            </w:pPr>
            <w:r w:rsidRPr="007442DE">
              <w:rPr>
                <w:rFonts w:ascii="Arial" w:hAnsi="Arial" w:cs="Arial"/>
                <w:sz w:val="18"/>
                <w:szCs w:val="18"/>
              </w:rPr>
              <w:t>(</w:t>
            </w:r>
            <w:proofErr w:type="gramStart"/>
            <w:r w:rsidRPr="007442DE">
              <w:rPr>
                <w:rFonts w:ascii="Arial" w:hAnsi="Arial" w:cs="Arial"/>
                <w:sz w:val="18"/>
                <w:szCs w:val="18"/>
              </w:rPr>
              <w:t>Unit :Baht</w:t>
            </w:r>
            <w:proofErr w:type="gramEnd"/>
            <w:r w:rsidRPr="007442DE">
              <w:rPr>
                <w:rFonts w:ascii="Arial" w:hAnsi="Arial" w:cs="Arial"/>
                <w:sz w:val="18"/>
                <w:szCs w:val="18"/>
              </w:rPr>
              <w:t>)</w:t>
            </w:r>
          </w:p>
        </w:tc>
      </w:tr>
      <w:tr w:rsidR="00814671" w:rsidRPr="007442DE" w14:paraId="435AB552" w14:textId="77777777" w:rsidTr="002A7EC1">
        <w:trPr>
          <w:cantSplit/>
          <w:tblHeader/>
        </w:trPr>
        <w:tc>
          <w:tcPr>
            <w:tcW w:w="3960" w:type="dxa"/>
          </w:tcPr>
          <w:p w14:paraId="44FE98F0" w14:textId="77777777" w:rsidR="00814671" w:rsidRPr="007442DE" w:rsidRDefault="00814671" w:rsidP="0090666A">
            <w:pPr>
              <w:spacing w:line="360" w:lineRule="auto"/>
              <w:ind w:right="-36"/>
              <w:jc w:val="center"/>
              <w:rPr>
                <w:rFonts w:ascii="Arial" w:hAnsi="Arial" w:cs="Arial"/>
                <w:sz w:val="18"/>
                <w:szCs w:val="18"/>
                <w:lang w:val="en-GB" w:bidi="ar-SA"/>
              </w:rPr>
            </w:pPr>
          </w:p>
        </w:tc>
        <w:tc>
          <w:tcPr>
            <w:tcW w:w="10350" w:type="dxa"/>
            <w:gridSpan w:val="9"/>
          </w:tcPr>
          <w:p w14:paraId="763DFE89" w14:textId="77777777" w:rsidR="00814671" w:rsidRPr="007442DE" w:rsidRDefault="00814671" w:rsidP="0090666A">
            <w:pPr>
              <w:pBdr>
                <w:bottom w:val="single" w:sz="4" w:space="1" w:color="auto"/>
              </w:pBdr>
              <w:tabs>
                <w:tab w:val="left" w:pos="2160"/>
              </w:tabs>
              <w:spacing w:line="360" w:lineRule="auto"/>
              <w:ind w:left="-8" w:right="-36"/>
              <w:jc w:val="center"/>
              <w:rPr>
                <w:rFonts w:ascii="Arial" w:hAnsi="Arial" w:cs="Arial"/>
                <w:sz w:val="18"/>
                <w:szCs w:val="18"/>
                <w:lang w:val="en-GB" w:bidi="ar-SA"/>
              </w:rPr>
            </w:pPr>
            <w:r w:rsidRPr="007442DE">
              <w:rPr>
                <w:rFonts w:ascii="Arial" w:hAnsi="Arial" w:cs="Arial"/>
                <w:sz w:val="18"/>
                <w:szCs w:val="18"/>
              </w:rPr>
              <w:t>Separated F/S</w:t>
            </w:r>
          </w:p>
        </w:tc>
      </w:tr>
      <w:tr w:rsidR="00814671" w:rsidRPr="007442DE" w14:paraId="5FF756F8" w14:textId="77777777" w:rsidTr="002A7EC1">
        <w:trPr>
          <w:cantSplit/>
          <w:tblHeader/>
        </w:trPr>
        <w:tc>
          <w:tcPr>
            <w:tcW w:w="3960" w:type="dxa"/>
          </w:tcPr>
          <w:p w14:paraId="09EAE5D5" w14:textId="77777777" w:rsidR="00814671" w:rsidRPr="007442DE" w:rsidRDefault="00814671" w:rsidP="0090666A">
            <w:pPr>
              <w:spacing w:line="360" w:lineRule="auto"/>
              <w:ind w:right="-36"/>
              <w:jc w:val="center"/>
              <w:rPr>
                <w:rFonts w:ascii="Arial" w:hAnsi="Arial" w:cs="Arial"/>
                <w:sz w:val="18"/>
                <w:szCs w:val="18"/>
                <w:lang w:val="en-GB" w:bidi="ar-SA"/>
              </w:rPr>
            </w:pPr>
          </w:p>
        </w:tc>
        <w:tc>
          <w:tcPr>
            <w:tcW w:w="1260" w:type="dxa"/>
          </w:tcPr>
          <w:p w14:paraId="137FC418" w14:textId="77777777" w:rsidR="00814671" w:rsidRPr="007442DE" w:rsidRDefault="00814671" w:rsidP="0090666A">
            <w:pPr>
              <w:spacing w:line="360" w:lineRule="auto"/>
              <w:ind w:left="-8" w:right="-36"/>
              <w:jc w:val="center"/>
              <w:rPr>
                <w:rFonts w:ascii="Arial" w:hAnsi="Arial" w:cs="Arial"/>
                <w:sz w:val="18"/>
                <w:szCs w:val="18"/>
                <w:lang w:val="en-GB" w:bidi="ar-SA"/>
              </w:rPr>
            </w:pPr>
          </w:p>
        </w:tc>
        <w:tc>
          <w:tcPr>
            <w:tcW w:w="1276" w:type="dxa"/>
            <w:gridSpan w:val="2"/>
            <w:hideMark/>
          </w:tcPr>
          <w:p w14:paraId="27928A89" w14:textId="77777777" w:rsidR="00814671" w:rsidRPr="007442DE" w:rsidRDefault="00814671" w:rsidP="0090666A">
            <w:pPr>
              <w:spacing w:line="360" w:lineRule="auto"/>
              <w:ind w:left="-8" w:right="-36"/>
              <w:jc w:val="center"/>
              <w:rPr>
                <w:rFonts w:ascii="Arial" w:hAnsi="Arial" w:cs="Arial"/>
                <w:sz w:val="18"/>
                <w:szCs w:val="18"/>
                <w:lang w:val="en-GB" w:bidi="ar-SA"/>
              </w:rPr>
            </w:pPr>
          </w:p>
        </w:tc>
        <w:tc>
          <w:tcPr>
            <w:tcW w:w="1276" w:type="dxa"/>
            <w:hideMark/>
          </w:tcPr>
          <w:p w14:paraId="3BD97DFD" w14:textId="77777777" w:rsidR="00814671" w:rsidRPr="007442DE" w:rsidRDefault="00814671" w:rsidP="0090666A">
            <w:pPr>
              <w:spacing w:line="360" w:lineRule="auto"/>
              <w:ind w:left="-8" w:right="-36"/>
              <w:jc w:val="center"/>
              <w:rPr>
                <w:rFonts w:ascii="Arial" w:hAnsi="Arial" w:cs="Arial"/>
                <w:sz w:val="18"/>
                <w:szCs w:val="18"/>
                <w:lang w:val="en-GB" w:bidi="ar-SA"/>
              </w:rPr>
            </w:pPr>
            <w:r w:rsidRPr="007442DE">
              <w:rPr>
                <w:rFonts w:ascii="Arial" w:hAnsi="Arial" w:cs="Arial"/>
                <w:sz w:val="18"/>
                <w:szCs w:val="18"/>
                <w:lang w:val="en-GB" w:bidi="ar-SA"/>
              </w:rPr>
              <w:t>Machinery</w:t>
            </w:r>
          </w:p>
        </w:tc>
        <w:tc>
          <w:tcPr>
            <w:tcW w:w="1228" w:type="dxa"/>
            <w:hideMark/>
          </w:tcPr>
          <w:p w14:paraId="21C3330C" w14:textId="77777777" w:rsidR="00814671" w:rsidRPr="007442DE" w:rsidRDefault="00814671" w:rsidP="0090666A">
            <w:pPr>
              <w:spacing w:line="360" w:lineRule="auto"/>
              <w:ind w:left="-8" w:right="-36"/>
              <w:jc w:val="center"/>
              <w:rPr>
                <w:rFonts w:ascii="Arial" w:hAnsi="Arial" w:cs="Arial"/>
                <w:sz w:val="18"/>
                <w:szCs w:val="18"/>
                <w:lang w:val="en-GB"/>
              </w:rPr>
            </w:pPr>
          </w:p>
        </w:tc>
        <w:tc>
          <w:tcPr>
            <w:tcW w:w="1350" w:type="dxa"/>
            <w:hideMark/>
          </w:tcPr>
          <w:p w14:paraId="588A088F" w14:textId="77777777" w:rsidR="00814671" w:rsidRPr="007442DE" w:rsidRDefault="00814671" w:rsidP="0090666A">
            <w:pPr>
              <w:spacing w:line="360" w:lineRule="auto"/>
              <w:ind w:left="-8" w:right="-36"/>
              <w:jc w:val="center"/>
              <w:rPr>
                <w:rFonts w:ascii="Arial" w:hAnsi="Arial" w:cs="Arial"/>
                <w:sz w:val="18"/>
                <w:szCs w:val="18"/>
                <w:lang w:val="en-GB"/>
              </w:rPr>
            </w:pPr>
            <w:r w:rsidRPr="007442DE">
              <w:rPr>
                <w:rFonts w:ascii="Arial" w:hAnsi="Arial" w:cs="Arial"/>
                <w:sz w:val="18"/>
                <w:szCs w:val="18"/>
                <w:lang w:val="en-GB"/>
              </w:rPr>
              <w:t>Furniture</w:t>
            </w:r>
          </w:p>
        </w:tc>
        <w:tc>
          <w:tcPr>
            <w:tcW w:w="1260" w:type="dxa"/>
          </w:tcPr>
          <w:p w14:paraId="42772E71" w14:textId="77777777" w:rsidR="00814671" w:rsidRPr="007442DE" w:rsidRDefault="00814671" w:rsidP="0090666A">
            <w:pPr>
              <w:spacing w:line="360" w:lineRule="auto"/>
              <w:ind w:left="-8" w:right="-36"/>
              <w:jc w:val="center"/>
              <w:rPr>
                <w:rFonts w:ascii="Arial" w:hAnsi="Arial" w:cs="Arial"/>
                <w:sz w:val="18"/>
                <w:szCs w:val="18"/>
                <w:lang w:val="en-GB" w:bidi="ar-SA"/>
              </w:rPr>
            </w:pPr>
          </w:p>
        </w:tc>
        <w:tc>
          <w:tcPr>
            <w:tcW w:w="1276" w:type="dxa"/>
            <w:hideMark/>
          </w:tcPr>
          <w:p w14:paraId="713D6C61" w14:textId="77777777" w:rsidR="00814671" w:rsidRPr="007442DE" w:rsidRDefault="00814671" w:rsidP="0090666A">
            <w:pPr>
              <w:spacing w:line="360" w:lineRule="auto"/>
              <w:ind w:left="-8" w:right="-36"/>
              <w:jc w:val="center"/>
              <w:rPr>
                <w:rFonts w:ascii="Arial" w:hAnsi="Arial" w:cs="Arial"/>
                <w:sz w:val="18"/>
                <w:szCs w:val="18"/>
                <w:lang w:val="en-GB" w:bidi="ar-SA"/>
              </w:rPr>
            </w:pPr>
          </w:p>
        </w:tc>
        <w:tc>
          <w:tcPr>
            <w:tcW w:w="1424" w:type="dxa"/>
          </w:tcPr>
          <w:p w14:paraId="5C73C271" w14:textId="77777777" w:rsidR="00814671" w:rsidRPr="007442DE" w:rsidRDefault="00814671" w:rsidP="0090666A">
            <w:pPr>
              <w:spacing w:line="360" w:lineRule="auto"/>
              <w:ind w:left="-8" w:right="-36"/>
              <w:jc w:val="center"/>
              <w:rPr>
                <w:rFonts w:ascii="Arial" w:hAnsi="Arial" w:cs="Arial"/>
                <w:sz w:val="18"/>
                <w:szCs w:val="18"/>
                <w:u w:val="words"/>
                <w:lang w:val="en-GB" w:bidi="ar-SA"/>
              </w:rPr>
            </w:pPr>
          </w:p>
        </w:tc>
      </w:tr>
      <w:tr w:rsidR="00814671" w:rsidRPr="007442DE" w14:paraId="2DF9A434" w14:textId="77777777" w:rsidTr="002A7EC1">
        <w:trPr>
          <w:cantSplit/>
          <w:tblHeader/>
        </w:trPr>
        <w:tc>
          <w:tcPr>
            <w:tcW w:w="3960" w:type="dxa"/>
          </w:tcPr>
          <w:p w14:paraId="2ED053D8" w14:textId="77777777" w:rsidR="00814671" w:rsidRPr="007442DE" w:rsidRDefault="00814671" w:rsidP="0090666A">
            <w:pPr>
              <w:spacing w:line="360" w:lineRule="auto"/>
              <w:ind w:right="-36"/>
              <w:jc w:val="center"/>
              <w:rPr>
                <w:rFonts w:ascii="Arial" w:hAnsi="Arial" w:cs="Arial"/>
                <w:sz w:val="18"/>
                <w:szCs w:val="18"/>
                <w:lang w:val="en-GB" w:bidi="ar-SA"/>
              </w:rPr>
            </w:pPr>
          </w:p>
        </w:tc>
        <w:tc>
          <w:tcPr>
            <w:tcW w:w="1260" w:type="dxa"/>
            <w:hideMark/>
          </w:tcPr>
          <w:p w14:paraId="092D4097" w14:textId="77777777" w:rsidR="00814671" w:rsidRPr="007442DE" w:rsidRDefault="00814671" w:rsidP="0090666A">
            <w:pPr>
              <w:spacing w:line="360" w:lineRule="auto"/>
              <w:ind w:left="-8" w:right="-36"/>
              <w:jc w:val="center"/>
              <w:rPr>
                <w:rFonts w:ascii="Arial" w:hAnsi="Arial" w:cs="Arial"/>
                <w:sz w:val="18"/>
                <w:szCs w:val="18"/>
                <w:lang w:val="en-GB" w:bidi="ar-SA"/>
              </w:rPr>
            </w:pPr>
            <w:r w:rsidRPr="007442DE">
              <w:rPr>
                <w:rFonts w:ascii="Arial" w:hAnsi="Arial" w:cs="Arial"/>
                <w:sz w:val="18"/>
                <w:szCs w:val="18"/>
                <w:lang w:val="en-GB" w:bidi="ar-SA"/>
              </w:rPr>
              <w:t>Land and</w:t>
            </w:r>
          </w:p>
        </w:tc>
        <w:tc>
          <w:tcPr>
            <w:tcW w:w="1276" w:type="dxa"/>
            <w:gridSpan w:val="2"/>
            <w:hideMark/>
          </w:tcPr>
          <w:p w14:paraId="2813A065" w14:textId="77777777" w:rsidR="00814671" w:rsidRPr="007442DE" w:rsidRDefault="00814671" w:rsidP="0090666A">
            <w:pPr>
              <w:spacing w:line="360" w:lineRule="auto"/>
              <w:ind w:left="-8" w:right="-36"/>
              <w:jc w:val="center"/>
              <w:rPr>
                <w:rFonts w:ascii="Arial" w:hAnsi="Arial" w:cs="Arial"/>
                <w:sz w:val="18"/>
                <w:szCs w:val="18"/>
                <w:lang w:val="en-GB" w:bidi="ar-SA"/>
              </w:rPr>
            </w:pPr>
            <w:r w:rsidRPr="007442DE">
              <w:rPr>
                <w:rFonts w:ascii="Arial" w:hAnsi="Arial" w:cs="Arial"/>
                <w:sz w:val="18"/>
                <w:szCs w:val="18"/>
              </w:rPr>
              <w:t>Building</w:t>
            </w:r>
            <w:r w:rsidRPr="007442DE">
              <w:rPr>
                <w:rFonts w:ascii="Arial" w:hAnsi="Arial" w:cs="Arial"/>
                <w:sz w:val="18"/>
                <w:szCs w:val="18"/>
                <w:lang w:val="en-GB" w:bidi="ar-SA"/>
              </w:rPr>
              <w:t xml:space="preserve"> and</w:t>
            </w:r>
          </w:p>
        </w:tc>
        <w:tc>
          <w:tcPr>
            <w:tcW w:w="1276" w:type="dxa"/>
            <w:hideMark/>
          </w:tcPr>
          <w:p w14:paraId="13FD1DBB" w14:textId="77777777" w:rsidR="00814671" w:rsidRPr="007442DE" w:rsidRDefault="00814671" w:rsidP="0090666A">
            <w:pPr>
              <w:spacing w:line="360" w:lineRule="auto"/>
              <w:ind w:left="-8" w:right="-36"/>
              <w:jc w:val="center"/>
              <w:rPr>
                <w:rFonts w:ascii="Arial" w:hAnsi="Arial" w:cs="Arial"/>
                <w:sz w:val="18"/>
                <w:szCs w:val="18"/>
                <w:lang w:val="en-GB" w:bidi="ar-SA"/>
              </w:rPr>
            </w:pPr>
            <w:r w:rsidRPr="007442DE">
              <w:rPr>
                <w:rFonts w:ascii="Arial" w:hAnsi="Arial" w:cs="Arial"/>
                <w:sz w:val="18"/>
                <w:szCs w:val="18"/>
                <w:lang w:val="en-GB" w:bidi="ar-SA"/>
              </w:rPr>
              <w:t>and</w:t>
            </w:r>
          </w:p>
        </w:tc>
        <w:tc>
          <w:tcPr>
            <w:tcW w:w="1228" w:type="dxa"/>
            <w:hideMark/>
          </w:tcPr>
          <w:p w14:paraId="706A5D02" w14:textId="77777777" w:rsidR="00814671" w:rsidRPr="007442DE" w:rsidRDefault="00814671" w:rsidP="0090666A">
            <w:pPr>
              <w:spacing w:line="360" w:lineRule="auto"/>
              <w:ind w:left="-8" w:right="-36"/>
              <w:jc w:val="center"/>
              <w:rPr>
                <w:rFonts w:ascii="Arial" w:hAnsi="Arial" w:cs="Arial"/>
                <w:sz w:val="18"/>
                <w:szCs w:val="18"/>
                <w:lang w:val="en-GB" w:bidi="ar-SA"/>
              </w:rPr>
            </w:pPr>
            <w:r w:rsidRPr="007442DE">
              <w:rPr>
                <w:rFonts w:ascii="Arial" w:hAnsi="Arial" w:cs="Arial"/>
                <w:sz w:val="18"/>
                <w:szCs w:val="18"/>
                <w:lang w:val="en-GB"/>
              </w:rPr>
              <w:t>Factory</w:t>
            </w:r>
          </w:p>
        </w:tc>
        <w:tc>
          <w:tcPr>
            <w:tcW w:w="1350" w:type="dxa"/>
            <w:hideMark/>
          </w:tcPr>
          <w:p w14:paraId="3B7EF9E8" w14:textId="77777777" w:rsidR="00814671" w:rsidRPr="007442DE" w:rsidRDefault="00814671" w:rsidP="0090666A">
            <w:pPr>
              <w:spacing w:line="360" w:lineRule="auto"/>
              <w:ind w:left="-8" w:right="-36"/>
              <w:jc w:val="center"/>
              <w:rPr>
                <w:rFonts w:ascii="Arial" w:hAnsi="Arial" w:cs="Arial"/>
                <w:sz w:val="18"/>
                <w:szCs w:val="18"/>
                <w:lang w:val="en-GB" w:bidi="ar-SA"/>
              </w:rPr>
            </w:pPr>
            <w:r w:rsidRPr="007442DE">
              <w:rPr>
                <w:rFonts w:ascii="Arial" w:hAnsi="Arial" w:cs="Arial"/>
                <w:sz w:val="18"/>
                <w:szCs w:val="18"/>
              </w:rPr>
              <w:t>and office</w:t>
            </w:r>
          </w:p>
        </w:tc>
        <w:tc>
          <w:tcPr>
            <w:tcW w:w="1260" w:type="dxa"/>
          </w:tcPr>
          <w:p w14:paraId="11460D94" w14:textId="77777777" w:rsidR="00814671" w:rsidRPr="007442DE" w:rsidRDefault="00814671" w:rsidP="0090666A">
            <w:pPr>
              <w:spacing w:line="360" w:lineRule="auto"/>
              <w:ind w:left="-8" w:right="-36"/>
              <w:jc w:val="center"/>
              <w:rPr>
                <w:rFonts w:ascii="Arial" w:hAnsi="Arial" w:cs="Arial"/>
                <w:sz w:val="18"/>
                <w:szCs w:val="18"/>
                <w:u w:val="words"/>
                <w:lang w:val="en-GB" w:bidi="ar-SA"/>
              </w:rPr>
            </w:pPr>
          </w:p>
        </w:tc>
        <w:tc>
          <w:tcPr>
            <w:tcW w:w="1276" w:type="dxa"/>
            <w:hideMark/>
          </w:tcPr>
          <w:p w14:paraId="4783A781" w14:textId="77777777" w:rsidR="00814671" w:rsidRPr="007442DE" w:rsidRDefault="00814671" w:rsidP="0090666A">
            <w:pPr>
              <w:spacing w:line="360" w:lineRule="auto"/>
              <w:ind w:left="-8" w:right="-36"/>
              <w:jc w:val="center"/>
              <w:rPr>
                <w:rFonts w:ascii="Arial" w:hAnsi="Arial" w:cs="Arial"/>
                <w:sz w:val="18"/>
                <w:szCs w:val="18"/>
                <w:lang w:val="en-GB" w:bidi="ar-SA"/>
              </w:rPr>
            </w:pPr>
            <w:r w:rsidRPr="007442DE">
              <w:rPr>
                <w:rFonts w:ascii="Arial" w:hAnsi="Arial" w:cs="Arial"/>
                <w:sz w:val="18"/>
                <w:szCs w:val="18"/>
              </w:rPr>
              <w:t xml:space="preserve">Asset </w:t>
            </w:r>
          </w:p>
        </w:tc>
        <w:tc>
          <w:tcPr>
            <w:tcW w:w="1424" w:type="dxa"/>
          </w:tcPr>
          <w:p w14:paraId="20BDD74F" w14:textId="77777777" w:rsidR="00814671" w:rsidRPr="007442DE" w:rsidRDefault="00814671" w:rsidP="0090666A">
            <w:pPr>
              <w:spacing w:line="360" w:lineRule="auto"/>
              <w:ind w:left="-8" w:right="-36"/>
              <w:jc w:val="center"/>
              <w:rPr>
                <w:rFonts w:ascii="Arial" w:hAnsi="Arial" w:cs="Arial"/>
                <w:sz w:val="18"/>
                <w:szCs w:val="18"/>
                <w:u w:val="words"/>
                <w:lang w:val="en-GB" w:bidi="ar-SA"/>
              </w:rPr>
            </w:pPr>
          </w:p>
        </w:tc>
      </w:tr>
      <w:tr w:rsidR="00814671" w:rsidRPr="007442DE" w14:paraId="5E34A61A" w14:textId="77777777" w:rsidTr="002A7EC1">
        <w:trPr>
          <w:cantSplit/>
          <w:tblHeader/>
        </w:trPr>
        <w:tc>
          <w:tcPr>
            <w:tcW w:w="3960" w:type="dxa"/>
          </w:tcPr>
          <w:p w14:paraId="5D1D22B3" w14:textId="77777777" w:rsidR="00814671" w:rsidRPr="007442DE" w:rsidRDefault="00814671" w:rsidP="0090666A">
            <w:pPr>
              <w:spacing w:line="360" w:lineRule="auto"/>
              <w:ind w:right="-36"/>
              <w:jc w:val="center"/>
              <w:rPr>
                <w:rFonts w:ascii="Arial" w:hAnsi="Arial" w:cs="Arial"/>
                <w:sz w:val="18"/>
                <w:szCs w:val="18"/>
                <w:lang w:val="en-GB" w:bidi="ar-SA"/>
              </w:rPr>
            </w:pPr>
          </w:p>
        </w:tc>
        <w:tc>
          <w:tcPr>
            <w:tcW w:w="1260" w:type="dxa"/>
            <w:hideMark/>
          </w:tcPr>
          <w:p w14:paraId="41C915A1" w14:textId="7EB96741" w:rsidR="00814671" w:rsidRPr="007442DE" w:rsidRDefault="00E955F0" w:rsidP="0090666A">
            <w:pPr>
              <w:pBdr>
                <w:bottom w:val="single" w:sz="4" w:space="1" w:color="auto"/>
              </w:pBdr>
              <w:spacing w:line="360" w:lineRule="auto"/>
              <w:ind w:left="-8" w:right="-36"/>
              <w:jc w:val="center"/>
              <w:rPr>
                <w:rFonts w:ascii="Arial" w:hAnsi="Arial" w:cs="Arial"/>
                <w:sz w:val="18"/>
                <w:szCs w:val="18"/>
                <w:lang w:val="en-GB" w:bidi="ar-SA"/>
              </w:rPr>
            </w:pPr>
            <w:r>
              <w:rPr>
                <w:rFonts w:ascii="Arial" w:hAnsi="Arial" w:cs="Arial"/>
                <w:sz w:val="18"/>
                <w:szCs w:val="18"/>
              </w:rPr>
              <w:t>i</w:t>
            </w:r>
            <w:r w:rsidR="00814671" w:rsidRPr="007442DE">
              <w:rPr>
                <w:rFonts w:ascii="Arial" w:hAnsi="Arial" w:cs="Arial"/>
                <w:sz w:val="18"/>
                <w:szCs w:val="18"/>
              </w:rPr>
              <w:t>mprovement</w:t>
            </w:r>
          </w:p>
        </w:tc>
        <w:tc>
          <w:tcPr>
            <w:tcW w:w="1276" w:type="dxa"/>
            <w:gridSpan w:val="2"/>
            <w:hideMark/>
          </w:tcPr>
          <w:p w14:paraId="5A4F8AD8" w14:textId="77777777" w:rsidR="00814671" w:rsidRPr="007442DE" w:rsidRDefault="00814671" w:rsidP="0090666A">
            <w:pPr>
              <w:pBdr>
                <w:bottom w:val="single" w:sz="4" w:space="1" w:color="auto"/>
              </w:pBdr>
              <w:spacing w:line="360" w:lineRule="auto"/>
              <w:ind w:right="-36"/>
              <w:rPr>
                <w:rFonts w:ascii="Arial" w:hAnsi="Arial" w:cs="Arial"/>
                <w:sz w:val="18"/>
                <w:szCs w:val="18"/>
                <w:lang w:val="en-GB" w:bidi="ar-SA"/>
              </w:rPr>
            </w:pPr>
            <w:r w:rsidRPr="007442DE">
              <w:rPr>
                <w:rFonts w:ascii="Arial" w:hAnsi="Arial" w:cs="Arial"/>
                <w:sz w:val="18"/>
                <w:szCs w:val="18"/>
              </w:rPr>
              <w:t>improvement</w:t>
            </w:r>
          </w:p>
        </w:tc>
        <w:tc>
          <w:tcPr>
            <w:tcW w:w="1276" w:type="dxa"/>
            <w:hideMark/>
          </w:tcPr>
          <w:p w14:paraId="388E53A4" w14:textId="77777777" w:rsidR="00814671" w:rsidRPr="007442DE"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442DE">
              <w:rPr>
                <w:rFonts w:ascii="Arial" w:hAnsi="Arial" w:cs="Arial"/>
                <w:sz w:val="18"/>
                <w:szCs w:val="18"/>
                <w:lang w:val="en-GB" w:bidi="ar-SA"/>
              </w:rPr>
              <w:t xml:space="preserve">equipment </w:t>
            </w:r>
          </w:p>
        </w:tc>
        <w:tc>
          <w:tcPr>
            <w:tcW w:w="1228" w:type="dxa"/>
          </w:tcPr>
          <w:p w14:paraId="472B85E2" w14:textId="77777777" w:rsidR="00814671" w:rsidRPr="007442DE"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442DE">
              <w:rPr>
                <w:rFonts w:ascii="Arial" w:hAnsi="Arial" w:cs="Arial"/>
                <w:sz w:val="18"/>
                <w:szCs w:val="18"/>
              </w:rPr>
              <w:t>equipment</w:t>
            </w:r>
          </w:p>
        </w:tc>
        <w:tc>
          <w:tcPr>
            <w:tcW w:w="1350" w:type="dxa"/>
            <w:hideMark/>
          </w:tcPr>
          <w:p w14:paraId="6BBBF7A1" w14:textId="77777777" w:rsidR="00814671" w:rsidRPr="007442DE"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442DE">
              <w:rPr>
                <w:rFonts w:ascii="Arial" w:hAnsi="Arial" w:cs="Arial"/>
                <w:sz w:val="18"/>
                <w:szCs w:val="18"/>
              </w:rPr>
              <w:t>equipment</w:t>
            </w:r>
          </w:p>
        </w:tc>
        <w:tc>
          <w:tcPr>
            <w:tcW w:w="1260" w:type="dxa"/>
            <w:hideMark/>
          </w:tcPr>
          <w:p w14:paraId="2517D519" w14:textId="77777777" w:rsidR="00814671" w:rsidRPr="007442DE"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442DE">
              <w:rPr>
                <w:rFonts w:ascii="Arial" w:hAnsi="Arial" w:cs="Arial"/>
                <w:sz w:val="18"/>
                <w:szCs w:val="18"/>
              </w:rPr>
              <w:t>Vehicle</w:t>
            </w:r>
          </w:p>
        </w:tc>
        <w:tc>
          <w:tcPr>
            <w:tcW w:w="1276" w:type="dxa"/>
            <w:hideMark/>
          </w:tcPr>
          <w:p w14:paraId="1E56F26E" w14:textId="77777777" w:rsidR="00814671" w:rsidRPr="007442DE"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442DE">
              <w:rPr>
                <w:rFonts w:ascii="Arial" w:hAnsi="Arial" w:cs="Arial"/>
                <w:sz w:val="18"/>
                <w:szCs w:val="18"/>
              </w:rPr>
              <w:t>in progress</w:t>
            </w:r>
          </w:p>
        </w:tc>
        <w:tc>
          <w:tcPr>
            <w:tcW w:w="1424" w:type="dxa"/>
            <w:hideMark/>
          </w:tcPr>
          <w:p w14:paraId="089F3158" w14:textId="77777777" w:rsidR="00814671" w:rsidRPr="007442DE" w:rsidRDefault="00814671" w:rsidP="0090666A">
            <w:pPr>
              <w:pBdr>
                <w:bottom w:val="single" w:sz="4" w:space="1" w:color="auto"/>
              </w:pBdr>
              <w:spacing w:line="360" w:lineRule="auto"/>
              <w:ind w:left="-8" w:right="-36"/>
              <w:jc w:val="center"/>
              <w:rPr>
                <w:rFonts w:ascii="Arial" w:hAnsi="Arial" w:cs="Arial"/>
                <w:sz w:val="18"/>
                <w:szCs w:val="18"/>
                <w:lang w:val="en-GB" w:bidi="ar-SA"/>
              </w:rPr>
            </w:pPr>
            <w:r w:rsidRPr="007442DE">
              <w:rPr>
                <w:rFonts w:ascii="Arial" w:hAnsi="Arial" w:cs="Arial"/>
                <w:sz w:val="18"/>
                <w:szCs w:val="18"/>
              </w:rPr>
              <w:t>Total</w:t>
            </w:r>
          </w:p>
        </w:tc>
      </w:tr>
      <w:tr w:rsidR="00814671" w:rsidRPr="007442DE" w14:paraId="23BDE4C0" w14:textId="77777777" w:rsidTr="002A7EC1">
        <w:trPr>
          <w:cantSplit/>
          <w:tblHeader/>
        </w:trPr>
        <w:tc>
          <w:tcPr>
            <w:tcW w:w="3960" w:type="dxa"/>
          </w:tcPr>
          <w:p w14:paraId="24D528EF" w14:textId="4FC55C33" w:rsidR="00814671" w:rsidRPr="007442DE" w:rsidRDefault="00814671" w:rsidP="0090666A">
            <w:pPr>
              <w:spacing w:line="360" w:lineRule="auto"/>
              <w:ind w:right="-36"/>
              <w:jc w:val="both"/>
              <w:rPr>
                <w:rFonts w:ascii="Arial" w:hAnsi="Arial" w:cs="Arial"/>
                <w:b/>
                <w:bCs/>
                <w:sz w:val="18"/>
                <w:szCs w:val="18"/>
                <w:u w:val="single"/>
                <w:lang w:val="en-GB" w:bidi="ar-SA"/>
              </w:rPr>
            </w:pPr>
          </w:p>
        </w:tc>
        <w:tc>
          <w:tcPr>
            <w:tcW w:w="1260" w:type="dxa"/>
          </w:tcPr>
          <w:p w14:paraId="20902B79" w14:textId="77777777" w:rsidR="00814671" w:rsidRPr="007442DE" w:rsidRDefault="00814671" w:rsidP="0090666A">
            <w:pPr>
              <w:spacing w:line="360" w:lineRule="auto"/>
              <w:ind w:left="-8" w:right="-36"/>
              <w:jc w:val="both"/>
              <w:rPr>
                <w:rFonts w:ascii="Arial" w:hAnsi="Arial" w:cs="Arial"/>
                <w:sz w:val="18"/>
                <w:szCs w:val="18"/>
                <w:lang w:val="en-GB" w:bidi="ar-SA"/>
              </w:rPr>
            </w:pPr>
          </w:p>
        </w:tc>
        <w:tc>
          <w:tcPr>
            <w:tcW w:w="1276" w:type="dxa"/>
            <w:gridSpan w:val="2"/>
          </w:tcPr>
          <w:p w14:paraId="55E081D8" w14:textId="77777777" w:rsidR="00814671" w:rsidRPr="007442DE" w:rsidRDefault="00814671" w:rsidP="0090666A">
            <w:pPr>
              <w:spacing w:line="360" w:lineRule="auto"/>
              <w:ind w:left="-8" w:right="-36"/>
              <w:jc w:val="both"/>
              <w:rPr>
                <w:rFonts w:ascii="Arial" w:hAnsi="Arial" w:cs="Arial"/>
                <w:sz w:val="18"/>
                <w:szCs w:val="18"/>
                <w:lang w:val="en-GB" w:bidi="ar-SA"/>
              </w:rPr>
            </w:pPr>
          </w:p>
        </w:tc>
        <w:tc>
          <w:tcPr>
            <w:tcW w:w="1276" w:type="dxa"/>
          </w:tcPr>
          <w:p w14:paraId="20E220D9" w14:textId="77777777" w:rsidR="00814671" w:rsidRPr="007442DE" w:rsidRDefault="00814671" w:rsidP="0090666A">
            <w:pPr>
              <w:spacing w:line="360" w:lineRule="auto"/>
              <w:ind w:left="-8" w:right="-36"/>
              <w:jc w:val="both"/>
              <w:rPr>
                <w:rFonts w:ascii="Arial" w:hAnsi="Arial" w:cs="Arial"/>
                <w:sz w:val="18"/>
                <w:szCs w:val="18"/>
                <w:lang w:val="en-GB" w:bidi="ar-SA"/>
              </w:rPr>
            </w:pPr>
          </w:p>
        </w:tc>
        <w:tc>
          <w:tcPr>
            <w:tcW w:w="1228" w:type="dxa"/>
          </w:tcPr>
          <w:p w14:paraId="1E12F575" w14:textId="77777777" w:rsidR="00814671" w:rsidRPr="007442DE" w:rsidRDefault="00814671" w:rsidP="0090666A">
            <w:pPr>
              <w:spacing w:line="360" w:lineRule="auto"/>
              <w:ind w:left="-8" w:right="-36"/>
              <w:jc w:val="both"/>
              <w:rPr>
                <w:rFonts w:ascii="Arial" w:hAnsi="Arial" w:cs="Arial"/>
                <w:sz w:val="18"/>
                <w:szCs w:val="18"/>
                <w:lang w:val="en-GB" w:bidi="ar-SA"/>
              </w:rPr>
            </w:pPr>
          </w:p>
        </w:tc>
        <w:tc>
          <w:tcPr>
            <w:tcW w:w="1350" w:type="dxa"/>
          </w:tcPr>
          <w:p w14:paraId="585F4E10" w14:textId="77777777" w:rsidR="00814671" w:rsidRPr="007442DE" w:rsidRDefault="00814671" w:rsidP="0090666A">
            <w:pPr>
              <w:spacing w:line="360" w:lineRule="auto"/>
              <w:ind w:left="-8" w:right="-36"/>
              <w:jc w:val="both"/>
              <w:rPr>
                <w:rFonts w:ascii="Arial" w:hAnsi="Arial" w:cs="Arial"/>
                <w:sz w:val="18"/>
                <w:szCs w:val="18"/>
                <w:lang w:val="en-GB" w:bidi="ar-SA"/>
              </w:rPr>
            </w:pPr>
          </w:p>
        </w:tc>
        <w:tc>
          <w:tcPr>
            <w:tcW w:w="1260" w:type="dxa"/>
          </w:tcPr>
          <w:p w14:paraId="5B429D5E" w14:textId="77777777" w:rsidR="00814671" w:rsidRPr="007442DE" w:rsidRDefault="00814671" w:rsidP="0090666A">
            <w:pPr>
              <w:spacing w:line="360" w:lineRule="auto"/>
              <w:ind w:left="-8" w:right="-36"/>
              <w:jc w:val="both"/>
              <w:rPr>
                <w:rFonts w:ascii="Arial" w:hAnsi="Arial" w:cs="Arial"/>
                <w:sz w:val="18"/>
                <w:szCs w:val="18"/>
                <w:lang w:val="en-GB" w:bidi="ar-SA"/>
              </w:rPr>
            </w:pPr>
          </w:p>
        </w:tc>
        <w:tc>
          <w:tcPr>
            <w:tcW w:w="1276" w:type="dxa"/>
          </w:tcPr>
          <w:p w14:paraId="259C0C05" w14:textId="77777777" w:rsidR="00814671" w:rsidRPr="007442DE" w:rsidRDefault="00814671" w:rsidP="0090666A">
            <w:pPr>
              <w:spacing w:line="360" w:lineRule="auto"/>
              <w:ind w:left="-8" w:right="-36"/>
              <w:jc w:val="both"/>
              <w:rPr>
                <w:rFonts w:ascii="Arial" w:hAnsi="Arial" w:cs="Arial"/>
                <w:sz w:val="18"/>
                <w:szCs w:val="18"/>
                <w:lang w:val="en-GB" w:bidi="ar-SA"/>
              </w:rPr>
            </w:pPr>
          </w:p>
        </w:tc>
        <w:tc>
          <w:tcPr>
            <w:tcW w:w="1424" w:type="dxa"/>
          </w:tcPr>
          <w:p w14:paraId="6E85F2BB" w14:textId="77777777" w:rsidR="00814671" w:rsidRPr="007442DE" w:rsidRDefault="00814671" w:rsidP="0090666A">
            <w:pPr>
              <w:spacing w:line="360" w:lineRule="auto"/>
              <w:ind w:left="-8" w:right="-36"/>
              <w:jc w:val="both"/>
              <w:rPr>
                <w:rFonts w:ascii="Arial" w:hAnsi="Arial" w:cs="Arial"/>
                <w:sz w:val="18"/>
                <w:szCs w:val="18"/>
                <w:lang w:val="en-GB" w:bidi="ar-SA"/>
              </w:rPr>
            </w:pPr>
          </w:p>
        </w:tc>
      </w:tr>
      <w:tr w:rsidR="002A7EC1" w:rsidRPr="007442DE" w14:paraId="2E1FD201" w14:textId="77777777" w:rsidTr="007442DE">
        <w:trPr>
          <w:cantSplit/>
        </w:trPr>
        <w:tc>
          <w:tcPr>
            <w:tcW w:w="3960" w:type="dxa"/>
          </w:tcPr>
          <w:p w14:paraId="6515E3E8" w14:textId="37557AD5" w:rsidR="002A7EC1" w:rsidRPr="007442DE" w:rsidRDefault="002A7EC1" w:rsidP="002A7EC1">
            <w:pPr>
              <w:spacing w:line="360" w:lineRule="auto"/>
              <w:ind w:right="-36"/>
              <w:jc w:val="both"/>
              <w:rPr>
                <w:rFonts w:ascii="Arial" w:hAnsi="Arial" w:cs="Arial"/>
                <w:b/>
                <w:bCs/>
                <w:sz w:val="18"/>
                <w:szCs w:val="18"/>
                <w:u w:val="single"/>
              </w:rPr>
            </w:pPr>
            <w:r w:rsidRPr="007442DE">
              <w:rPr>
                <w:rFonts w:ascii="Arial" w:hAnsi="Arial" w:cs="Arial"/>
                <w:b/>
                <w:bCs/>
                <w:sz w:val="18"/>
                <w:szCs w:val="18"/>
                <w:u w:val="single"/>
              </w:rPr>
              <w:t>Cost</w:t>
            </w:r>
          </w:p>
        </w:tc>
        <w:tc>
          <w:tcPr>
            <w:tcW w:w="1260" w:type="dxa"/>
          </w:tcPr>
          <w:p w14:paraId="13D53544" w14:textId="77777777" w:rsidR="002A7EC1" w:rsidRPr="007442DE" w:rsidRDefault="002A7EC1" w:rsidP="002A7EC1">
            <w:pPr>
              <w:spacing w:line="360" w:lineRule="auto"/>
              <w:ind w:left="-8" w:right="-36"/>
              <w:jc w:val="both"/>
              <w:rPr>
                <w:rFonts w:ascii="Arial" w:hAnsi="Arial" w:cs="Arial"/>
                <w:sz w:val="18"/>
                <w:szCs w:val="18"/>
                <w:lang w:val="en-GB" w:bidi="ar-SA"/>
              </w:rPr>
            </w:pPr>
          </w:p>
        </w:tc>
        <w:tc>
          <w:tcPr>
            <w:tcW w:w="1276" w:type="dxa"/>
            <w:gridSpan w:val="2"/>
          </w:tcPr>
          <w:p w14:paraId="75694073" w14:textId="77777777" w:rsidR="002A7EC1" w:rsidRPr="007442DE" w:rsidRDefault="002A7EC1" w:rsidP="002A7EC1">
            <w:pPr>
              <w:spacing w:line="360" w:lineRule="auto"/>
              <w:ind w:left="-8" w:right="-36"/>
              <w:jc w:val="both"/>
              <w:rPr>
                <w:rFonts w:ascii="Arial" w:hAnsi="Arial" w:cs="Arial"/>
                <w:sz w:val="18"/>
                <w:szCs w:val="18"/>
                <w:lang w:val="en-GB" w:bidi="ar-SA"/>
              </w:rPr>
            </w:pPr>
          </w:p>
        </w:tc>
        <w:tc>
          <w:tcPr>
            <w:tcW w:w="1276" w:type="dxa"/>
          </w:tcPr>
          <w:p w14:paraId="61DA784E" w14:textId="77777777" w:rsidR="002A7EC1" w:rsidRPr="007442DE" w:rsidRDefault="002A7EC1" w:rsidP="002A7EC1">
            <w:pPr>
              <w:spacing w:line="360" w:lineRule="auto"/>
              <w:ind w:left="-8" w:right="-36"/>
              <w:jc w:val="both"/>
              <w:rPr>
                <w:rFonts w:ascii="Arial" w:hAnsi="Arial" w:cs="Arial"/>
                <w:sz w:val="18"/>
                <w:szCs w:val="18"/>
                <w:lang w:val="en-GB" w:bidi="ar-SA"/>
              </w:rPr>
            </w:pPr>
          </w:p>
        </w:tc>
        <w:tc>
          <w:tcPr>
            <w:tcW w:w="1228" w:type="dxa"/>
          </w:tcPr>
          <w:p w14:paraId="15464458" w14:textId="77777777" w:rsidR="002A7EC1" w:rsidRPr="007442DE" w:rsidRDefault="002A7EC1" w:rsidP="002A7EC1">
            <w:pPr>
              <w:spacing w:line="360" w:lineRule="auto"/>
              <w:ind w:left="-8" w:right="-36"/>
              <w:jc w:val="both"/>
              <w:rPr>
                <w:rFonts w:ascii="Arial" w:hAnsi="Arial" w:cs="Arial"/>
                <w:sz w:val="18"/>
                <w:szCs w:val="18"/>
                <w:lang w:val="en-GB" w:bidi="ar-SA"/>
              </w:rPr>
            </w:pPr>
          </w:p>
        </w:tc>
        <w:tc>
          <w:tcPr>
            <w:tcW w:w="1350" w:type="dxa"/>
          </w:tcPr>
          <w:p w14:paraId="43B8AF0C" w14:textId="77777777" w:rsidR="002A7EC1" w:rsidRPr="007442DE" w:rsidRDefault="002A7EC1" w:rsidP="002A7EC1">
            <w:pPr>
              <w:spacing w:line="360" w:lineRule="auto"/>
              <w:ind w:left="-8" w:right="-36"/>
              <w:jc w:val="both"/>
              <w:rPr>
                <w:rFonts w:ascii="Arial" w:hAnsi="Arial" w:cs="Arial"/>
                <w:sz w:val="18"/>
                <w:szCs w:val="18"/>
                <w:lang w:val="en-GB" w:bidi="ar-SA"/>
              </w:rPr>
            </w:pPr>
          </w:p>
        </w:tc>
        <w:tc>
          <w:tcPr>
            <w:tcW w:w="1260" w:type="dxa"/>
          </w:tcPr>
          <w:p w14:paraId="1F20395A" w14:textId="77777777" w:rsidR="002A7EC1" w:rsidRPr="007442DE" w:rsidRDefault="002A7EC1" w:rsidP="002A7EC1">
            <w:pPr>
              <w:spacing w:line="360" w:lineRule="auto"/>
              <w:ind w:left="-8" w:right="-36"/>
              <w:jc w:val="both"/>
              <w:rPr>
                <w:rFonts w:ascii="Arial" w:hAnsi="Arial" w:cs="Arial"/>
                <w:sz w:val="18"/>
                <w:szCs w:val="18"/>
                <w:lang w:val="en-GB" w:bidi="ar-SA"/>
              </w:rPr>
            </w:pPr>
          </w:p>
        </w:tc>
        <w:tc>
          <w:tcPr>
            <w:tcW w:w="1276" w:type="dxa"/>
          </w:tcPr>
          <w:p w14:paraId="3244EAF1" w14:textId="77777777" w:rsidR="002A7EC1" w:rsidRPr="007442DE" w:rsidRDefault="002A7EC1" w:rsidP="002A7EC1">
            <w:pPr>
              <w:spacing w:line="360" w:lineRule="auto"/>
              <w:ind w:left="-8" w:right="-36"/>
              <w:jc w:val="both"/>
              <w:rPr>
                <w:rFonts w:ascii="Arial" w:hAnsi="Arial" w:cs="Arial"/>
                <w:sz w:val="18"/>
                <w:szCs w:val="18"/>
                <w:lang w:val="en-GB" w:bidi="ar-SA"/>
              </w:rPr>
            </w:pPr>
          </w:p>
        </w:tc>
        <w:tc>
          <w:tcPr>
            <w:tcW w:w="1424" w:type="dxa"/>
          </w:tcPr>
          <w:p w14:paraId="18F5F0B3" w14:textId="77777777" w:rsidR="002A7EC1" w:rsidRPr="007442DE" w:rsidRDefault="002A7EC1" w:rsidP="002A7EC1">
            <w:pPr>
              <w:spacing w:line="360" w:lineRule="auto"/>
              <w:ind w:left="-8" w:right="-36"/>
              <w:jc w:val="both"/>
              <w:rPr>
                <w:rFonts w:ascii="Arial" w:hAnsi="Arial" w:cs="Arial"/>
                <w:sz w:val="18"/>
                <w:szCs w:val="18"/>
                <w:lang w:val="en-GB" w:bidi="ar-SA"/>
              </w:rPr>
            </w:pPr>
          </w:p>
        </w:tc>
      </w:tr>
      <w:tr w:rsidR="00042E9E" w:rsidRPr="007442DE" w14:paraId="0B23B88A" w14:textId="77777777" w:rsidTr="007442DE">
        <w:trPr>
          <w:cantSplit/>
        </w:trPr>
        <w:tc>
          <w:tcPr>
            <w:tcW w:w="3960" w:type="dxa"/>
            <w:vAlign w:val="bottom"/>
            <w:hideMark/>
          </w:tcPr>
          <w:p w14:paraId="46FD541E" w14:textId="10C4E268" w:rsidR="00042E9E" w:rsidRPr="007442DE" w:rsidRDefault="00042E9E" w:rsidP="00042E9E">
            <w:pPr>
              <w:spacing w:line="360" w:lineRule="auto"/>
              <w:ind w:right="-36"/>
              <w:rPr>
                <w:rFonts w:ascii="Arial" w:hAnsi="Arial" w:cs="Arial"/>
                <w:sz w:val="18"/>
                <w:szCs w:val="18"/>
                <w:lang w:val="en-GB" w:bidi="ar-SA"/>
              </w:rPr>
            </w:pPr>
            <w:r w:rsidRPr="007442DE">
              <w:rPr>
                <w:rFonts w:ascii="Arial" w:hAnsi="Arial" w:cs="Arial"/>
                <w:sz w:val="18"/>
                <w:szCs w:val="18"/>
              </w:rPr>
              <w:t>1 January 201</w:t>
            </w:r>
            <w:r>
              <w:rPr>
                <w:rFonts w:ascii="Arial" w:hAnsi="Arial" w:cs="Arial"/>
                <w:sz w:val="18"/>
                <w:szCs w:val="18"/>
              </w:rPr>
              <w:t>6</w:t>
            </w:r>
          </w:p>
        </w:tc>
        <w:tc>
          <w:tcPr>
            <w:tcW w:w="1260" w:type="dxa"/>
            <w:vAlign w:val="bottom"/>
          </w:tcPr>
          <w:p w14:paraId="7F90EFD7" w14:textId="15C65042"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36,000,000</w:t>
            </w:r>
          </w:p>
        </w:tc>
        <w:tc>
          <w:tcPr>
            <w:tcW w:w="1276" w:type="dxa"/>
            <w:gridSpan w:val="2"/>
            <w:vAlign w:val="bottom"/>
          </w:tcPr>
          <w:p w14:paraId="764E0F5A" w14:textId="7401A7AD"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99,054,193</w:t>
            </w:r>
          </w:p>
        </w:tc>
        <w:tc>
          <w:tcPr>
            <w:tcW w:w="1276" w:type="dxa"/>
            <w:vAlign w:val="bottom"/>
          </w:tcPr>
          <w:p w14:paraId="2BAFE077" w14:textId="6E7CD910" w:rsidR="00042E9E" w:rsidRPr="007442DE" w:rsidRDefault="00042E9E" w:rsidP="00042E9E">
            <w:pPr>
              <w:spacing w:line="360" w:lineRule="auto"/>
              <w:ind w:right="-36"/>
              <w:jc w:val="right"/>
              <w:rPr>
                <w:rFonts w:ascii="Arial" w:hAnsi="Arial" w:cs="Arial"/>
                <w:sz w:val="18"/>
                <w:szCs w:val="18"/>
                <w:lang w:val="en-GB"/>
              </w:rPr>
            </w:pPr>
            <w:r w:rsidRPr="00042E9E">
              <w:rPr>
                <w:rFonts w:ascii="Arial" w:hAnsi="Arial" w:cs="Arial"/>
                <w:sz w:val="18"/>
                <w:szCs w:val="18"/>
                <w:lang w:val="en-GB"/>
              </w:rPr>
              <w:t>214,468,595</w:t>
            </w:r>
          </w:p>
        </w:tc>
        <w:tc>
          <w:tcPr>
            <w:tcW w:w="1228" w:type="dxa"/>
            <w:vAlign w:val="bottom"/>
          </w:tcPr>
          <w:p w14:paraId="1542F6F2" w14:textId="2220E8B3"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11,354,147</w:t>
            </w:r>
          </w:p>
        </w:tc>
        <w:tc>
          <w:tcPr>
            <w:tcW w:w="1350" w:type="dxa"/>
            <w:vAlign w:val="bottom"/>
          </w:tcPr>
          <w:p w14:paraId="450860DB" w14:textId="638BF16B"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20,085,436</w:t>
            </w:r>
          </w:p>
        </w:tc>
        <w:tc>
          <w:tcPr>
            <w:tcW w:w="1260" w:type="dxa"/>
            <w:vAlign w:val="bottom"/>
          </w:tcPr>
          <w:p w14:paraId="6D787B36" w14:textId="0AB98046"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7,994,776</w:t>
            </w:r>
          </w:p>
        </w:tc>
        <w:tc>
          <w:tcPr>
            <w:tcW w:w="1276" w:type="dxa"/>
            <w:vAlign w:val="bottom"/>
          </w:tcPr>
          <w:p w14:paraId="421BB5A9" w14:textId="097AAE36"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17,201,138</w:t>
            </w:r>
          </w:p>
        </w:tc>
        <w:tc>
          <w:tcPr>
            <w:tcW w:w="1424" w:type="dxa"/>
            <w:vAlign w:val="bottom"/>
          </w:tcPr>
          <w:p w14:paraId="3C14F5BA" w14:textId="427A0A9C"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406,158,285</w:t>
            </w:r>
          </w:p>
        </w:tc>
      </w:tr>
      <w:tr w:rsidR="00042E9E" w:rsidRPr="007442DE" w14:paraId="4196797E" w14:textId="77777777" w:rsidTr="00F21E4D">
        <w:trPr>
          <w:cantSplit/>
        </w:trPr>
        <w:tc>
          <w:tcPr>
            <w:tcW w:w="3960" w:type="dxa"/>
            <w:vAlign w:val="bottom"/>
            <w:hideMark/>
          </w:tcPr>
          <w:p w14:paraId="746B430C" w14:textId="77777777" w:rsidR="00042E9E" w:rsidRPr="007442DE" w:rsidRDefault="00042E9E" w:rsidP="00042E9E">
            <w:pPr>
              <w:spacing w:line="360" w:lineRule="auto"/>
              <w:ind w:right="-36"/>
              <w:rPr>
                <w:rFonts w:ascii="Arial" w:hAnsi="Arial" w:cs="Arial"/>
                <w:sz w:val="18"/>
                <w:szCs w:val="18"/>
                <w:lang w:val="en-GB" w:bidi="ar-SA"/>
              </w:rPr>
            </w:pPr>
            <w:r w:rsidRPr="007442DE">
              <w:rPr>
                <w:rFonts w:ascii="Arial" w:hAnsi="Arial" w:cs="Arial"/>
                <w:sz w:val="18"/>
                <w:szCs w:val="18"/>
              </w:rPr>
              <w:t>Acquisitions</w:t>
            </w:r>
          </w:p>
        </w:tc>
        <w:tc>
          <w:tcPr>
            <w:tcW w:w="1260" w:type="dxa"/>
          </w:tcPr>
          <w:p w14:paraId="51F8170C" w14:textId="5EF5D6F7" w:rsidR="00042E9E" w:rsidRPr="007442DE" w:rsidRDefault="00042E9E" w:rsidP="00042E9E">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vAlign w:val="bottom"/>
          </w:tcPr>
          <w:p w14:paraId="35991295" w14:textId="1844A8D6"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1,136,734</w:t>
            </w:r>
          </w:p>
        </w:tc>
        <w:tc>
          <w:tcPr>
            <w:tcW w:w="1276" w:type="dxa"/>
            <w:vAlign w:val="bottom"/>
          </w:tcPr>
          <w:p w14:paraId="4C6AB532" w14:textId="6DE94221" w:rsidR="00042E9E" w:rsidRPr="007442DE" w:rsidRDefault="00042E9E" w:rsidP="00042E9E">
            <w:pPr>
              <w:spacing w:line="360" w:lineRule="auto"/>
              <w:ind w:right="-36"/>
              <w:jc w:val="right"/>
              <w:rPr>
                <w:rFonts w:ascii="Arial" w:hAnsi="Arial" w:cs="Arial"/>
                <w:sz w:val="18"/>
                <w:szCs w:val="18"/>
                <w:lang w:val="en-GB"/>
              </w:rPr>
            </w:pPr>
            <w:r w:rsidRPr="00042E9E">
              <w:rPr>
                <w:rFonts w:ascii="Arial" w:hAnsi="Arial" w:cs="Arial"/>
                <w:sz w:val="18"/>
                <w:szCs w:val="18"/>
                <w:lang w:val="en-GB"/>
              </w:rPr>
              <w:t>55,18</w:t>
            </w:r>
            <w:r w:rsidR="00C86836">
              <w:rPr>
                <w:rFonts w:ascii="Arial" w:hAnsi="Arial" w:cs="Arial"/>
                <w:sz w:val="18"/>
                <w:szCs w:val="18"/>
                <w:lang w:val="en-GB"/>
              </w:rPr>
              <w:t>4</w:t>
            </w:r>
            <w:r w:rsidRPr="00042E9E">
              <w:rPr>
                <w:rFonts w:ascii="Arial" w:hAnsi="Arial" w:cs="Arial"/>
                <w:sz w:val="18"/>
                <w:szCs w:val="18"/>
                <w:lang w:val="en-GB"/>
              </w:rPr>
              <w:t>,003</w:t>
            </w:r>
          </w:p>
        </w:tc>
        <w:tc>
          <w:tcPr>
            <w:tcW w:w="1228" w:type="dxa"/>
          </w:tcPr>
          <w:p w14:paraId="34B61B8D" w14:textId="539664C9" w:rsidR="00042E9E" w:rsidRPr="007442DE" w:rsidRDefault="00042E9E" w:rsidP="00042E9E">
            <w:pPr>
              <w:spacing w:line="360" w:lineRule="auto"/>
              <w:ind w:right="-36"/>
              <w:jc w:val="center"/>
              <w:rPr>
                <w:rFonts w:ascii="Arial" w:hAnsi="Arial" w:cs="Arial"/>
                <w:sz w:val="18"/>
                <w:szCs w:val="18"/>
                <w:lang w:val="en-GB"/>
              </w:rPr>
            </w:pPr>
            <w:r w:rsidRPr="007442DE">
              <w:rPr>
                <w:rFonts w:ascii="Arial" w:hAnsi="Arial" w:cs="Arial"/>
                <w:sz w:val="18"/>
                <w:szCs w:val="18"/>
                <w:lang w:val="en-GB"/>
              </w:rPr>
              <w:t xml:space="preserve">        -</w:t>
            </w:r>
          </w:p>
        </w:tc>
        <w:tc>
          <w:tcPr>
            <w:tcW w:w="1350" w:type="dxa"/>
          </w:tcPr>
          <w:p w14:paraId="494BC8A3" w14:textId="4227C957"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890,512</w:t>
            </w:r>
          </w:p>
        </w:tc>
        <w:tc>
          <w:tcPr>
            <w:tcW w:w="1260" w:type="dxa"/>
            <w:vAlign w:val="bottom"/>
          </w:tcPr>
          <w:p w14:paraId="7B5CFBF0" w14:textId="0B63F735"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10,500</w:t>
            </w:r>
          </w:p>
        </w:tc>
        <w:tc>
          <w:tcPr>
            <w:tcW w:w="1276" w:type="dxa"/>
            <w:vAlign w:val="bottom"/>
          </w:tcPr>
          <w:p w14:paraId="393A2784" w14:textId="150F759D"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978,080</w:t>
            </w:r>
          </w:p>
        </w:tc>
        <w:tc>
          <w:tcPr>
            <w:tcW w:w="1424" w:type="dxa"/>
            <w:vAlign w:val="bottom"/>
          </w:tcPr>
          <w:p w14:paraId="070ABA37" w14:textId="344807E1"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5</w:t>
            </w:r>
            <w:r w:rsidR="00724F44">
              <w:rPr>
                <w:rFonts w:ascii="Arial" w:hAnsi="Arial" w:cs="Arial"/>
                <w:sz w:val="18"/>
                <w:szCs w:val="18"/>
                <w:lang w:val="en-GB"/>
              </w:rPr>
              <w:t>8</w:t>
            </w:r>
            <w:r w:rsidRPr="007442DE">
              <w:rPr>
                <w:rFonts w:ascii="Arial" w:hAnsi="Arial" w:cs="Arial"/>
                <w:sz w:val="18"/>
                <w:szCs w:val="18"/>
                <w:lang w:val="en-GB"/>
              </w:rPr>
              <w:t>,</w:t>
            </w:r>
            <w:r w:rsidR="00724F44">
              <w:rPr>
                <w:rFonts w:ascii="Arial" w:hAnsi="Arial" w:cs="Arial"/>
                <w:sz w:val="18"/>
                <w:szCs w:val="18"/>
                <w:lang w:val="en-GB"/>
              </w:rPr>
              <w:t>199</w:t>
            </w:r>
            <w:r w:rsidRPr="007442DE">
              <w:rPr>
                <w:rFonts w:ascii="Arial" w:hAnsi="Arial" w:cs="Arial"/>
                <w:sz w:val="18"/>
                <w:szCs w:val="18"/>
                <w:lang w:val="en-GB"/>
              </w:rPr>
              <w:t>,</w:t>
            </w:r>
            <w:r w:rsidR="00724F44">
              <w:rPr>
                <w:rFonts w:ascii="Arial" w:hAnsi="Arial" w:cs="Arial"/>
                <w:sz w:val="18"/>
                <w:szCs w:val="18"/>
                <w:lang w:val="en-GB"/>
              </w:rPr>
              <w:t>829</w:t>
            </w:r>
          </w:p>
        </w:tc>
      </w:tr>
      <w:tr w:rsidR="00493565" w:rsidRPr="007442DE" w14:paraId="633870E6" w14:textId="77777777" w:rsidTr="00F21E4D">
        <w:trPr>
          <w:cantSplit/>
        </w:trPr>
        <w:tc>
          <w:tcPr>
            <w:tcW w:w="3960" w:type="dxa"/>
            <w:vAlign w:val="bottom"/>
            <w:hideMark/>
          </w:tcPr>
          <w:p w14:paraId="44BFA260" w14:textId="77777777" w:rsidR="00493565" w:rsidRPr="007442DE" w:rsidRDefault="00493565" w:rsidP="00493565">
            <w:pPr>
              <w:spacing w:line="360" w:lineRule="auto"/>
              <w:ind w:right="-36"/>
              <w:rPr>
                <w:rFonts w:ascii="Arial" w:hAnsi="Arial" w:cs="Arial"/>
                <w:sz w:val="18"/>
                <w:szCs w:val="18"/>
                <w:lang w:val="en-GB" w:bidi="ar-SA"/>
              </w:rPr>
            </w:pPr>
            <w:r w:rsidRPr="007442DE">
              <w:rPr>
                <w:rFonts w:ascii="Arial" w:hAnsi="Arial" w:cs="Arial"/>
                <w:sz w:val="18"/>
                <w:szCs w:val="18"/>
              </w:rPr>
              <w:t>Transfer in / (out)</w:t>
            </w:r>
          </w:p>
        </w:tc>
        <w:tc>
          <w:tcPr>
            <w:tcW w:w="1260" w:type="dxa"/>
          </w:tcPr>
          <w:p w14:paraId="06C52148" w14:textId="298E46DD" w:rsidR="00493565" w:rsidRPr="007442DE" w:rsidRDefault="00493565" w:rsidP="00493565">
            <w:pPr>
              <w:pBdr>
                <w:bottom w:val="single" w:sz="4" w:space="1" w:color="auto"/>
              </w:pBdr>
              <w:spacing w:line="360" w:lineRule="auto"/>
              <w:ind w:right="-36"/>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tcPr>
          <w:p w14:paraId="539A89EB" w14:textId="67C7C562" w:rsidR="00493565" w:rsidRPr="00C72B6C" w:rsidRDefault="00493565" w:rsidP="00493565">
            <w:pPr>
              <w:pBdr>
                <w:bottom w:val="single" w:sz="4" w:space="1" w:color="auto"/>
              </w:pBdr>
              <w:spacing w:line="360" w:lineRule="auto"/>
              <w:ind w:right="-36"/>
              <w:jc w:val="center"/>
              <w:rPr>
                <w:rFonts w:ascii="Arial" w:hAnsi="Arial" w:cs="Arial"/>
                <w:sz w:val="18"/>
                <w:szCs w:val="18"/>
              </w:rPr>
            </w:pPr>
            <w:r w:rsidRPr="007442DE">
              <w:rPr>
                <w:rFonts w:ascii="Arial" w:hAnsi="Arial" w:cs="Arial"/>
                <w:sz w:val="18"/>
                <w:szCs w:val="18"/>
                <w:lang w:val="en-GB"/>
              </w:rPr>
              <w:t xml:space="preserve">         -</w:t>
            </w:r>
          </w:p>
        </w:tc>
        <w:tc>
          <w:tcPr>
            <w:tcW w:w="1276" w:type="dxa"/>
            <w:vAlign w:val="bottom"/>
          </w:tcPr>
          <w:p w14:paraId="6AA9D023" w14:textId="16DE23A6" w:rsidR="00493565" w:rsidRPr="007442DE" w:rsidRDefault="00493565" w:rsidP="00493565">
            <w:pPr>
              <w:pBdr>
                <w:bottom w:val="single" w:sz="4" w:space="1" w:color="auto"/>
              </w:pBdr>
              <w:spacing w:line="360" w:lineRule="auto"/>
              <w:ind w:right="-36"/>
              <w:jc w:val="right"/>
              <w:rPr>
                <w:rFonts w:ascii="Arial" w:hAnsi="Arial" w:cs="Arial"/>
                <w:sz w:val="18"/>
                <w:szCs w:val="18"/>
                <w:lang w:val="en-GB"/>
              </w:rPr>
            </w:pPr>
            <w:r w:rsidRPr="00042E9E">
              <w:rPr>
                <w:rFonts w:ascii="Arial" w:hAnsi="Arial" w:cs="Arial"/>
                <w:sz w:val="18"/>
                <w:szCs w:val="18"/>
                <w:lang w:val="en-GB"/>
              </w:rPr>
              <w:t>10,182,145</w:t>
            </w:r>
          </w:p>
        </w:tc>
        <w:tc>
          <w:tcPr>
            <w:tcW w:w="1228" w:type="dxa"/>
          </w:tcPr>
          <w:p w14:paraId="0FA2D1C5" w14:textId="4E5C6A30" w:rsidR="00493565" w:rsidRPr="007442DE" w:rsidRDefault="00493565" w:rsidP="00493565">
            <w:pPr>
              <w:pBdr>
                <w:bottom w:val="single" w:sz="4" w:space="1" w:color="auto"/>
              </w:pBdr>
              <w:spacing w:line="360" w:lineRule="auto"/>
              <w:ind w:right="-36"/>
              <w:jc w:val="center"/>
              <w:rPr>
                <w:rFonts w:ascii="Arial" w:hAnsi="Arial" w:cs="Arial"/>
                <w:sz w:val="18"/>
                <w:szCs w:val="18"/>
                <w:lang w:val="en-GB"/>
              </w:rPr>
            </w:pPr>
            <w:r w:rsidRPr="007442DE">
              <w:rPr>
                <w:rFonts w:ascii="Arial" w:hAnsi="Arial" w:cs="Arial"/>
                <w:sz w:val="18"/>
                <w:szCs w:val="18"/>
                <w:lang w:val="en-GB"/>
              </w:rPr>
              <w:t xml:space="preserve">        -</w:t>
            </w:r>
          </w:p>
        </w:tc>
        <w:tc>
          <w:tcPr>
            <w:tcW w:w="1350" w:type="dxa"/>
          </w:tcPr>
          <w:p w14:paraId="74561A20" w14:textId="5C2F9DCE" w:rsidR="00493565" w:rsidRPr="007442DE" w:rsidRDefault="00493565" w:rsidP="00493565">
            <w:pPr>
              <w:pBdr>
                <w:bottom w:val="single" w:sz="4" w:space="1" w:color="auto"/>
              </w:pBd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7442DE">
              <w:rPr>
                <w:rFonts w:ascii="Arial" w:hAnsi="Arial" w:cs="Arial"/>
                <w:sz w:val="18"/>
                <w:szCs w:val="18"/>
                <w:lang w:val="en-GB"/>
              </w:rPr>
              <w:t xml:space="preserve">         -</w:t>
            </w:r>
          </w:p>
        </w:tc>
        <w:tc>
          <w:tcPr>
            <w:tcW w:w="1260" w:type="dxa"/>
          </w:tcPr>
          <w:p w14:paraId="26353A3C" w14:textId="37F51D92" w:rsidR="00493565" w:rsidRPr="007442DE" w:rsidRDefault="00493565" w:rsidP="00493565">
            <w:pPr>
              <w:pBdr>
                <w:bottom w:val="single" w:sz="4" w:space="1" w:color="auto"/>
              </w:pBdr>
              <w:spacing w:line="360" w:lineRule="auto"/>
              <w:ind w:right="-36"/>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vAlign w:val="bottom"/>
          </w:tcPr>
          <w:p w14:paraId="6307C5F8" w14:textId="3901B1C7" w:rsidR="00493565" w:rsidRPr="007442DE" w:rsidRDefault="00493565" w:rsidP="00493565">
            <w:pPr>
              <w:pBdr>
                <w:bottom w:val="single" w:sz="4"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(10,182,145)</w:t>
            </w:r>
          </w:p>
        </w:tc>
        <w:tc>
          <w:tcPr>
            <w:tcW w:w="1424" w:type="dxa"/>
            <w:vAlign w:val="bottom"/>
          </w:tcPr>
          <w:p w14:paraId="3C42A172" w14:textId="4ED31FE4" w:rsidR="00493565" w:rsidRPr="007442DE" w:rsidRDefault="00493565" w:rsidP="00493565">
            <w:pPr>
              <w:pBdr>
                <w:bottom w:val="single" w:sz="4" w:space="1" w:color="auto"/>
              </w:pBdr>
              <w:spacing w:line="360" w:lineRule="auto"/>
              <w:ind w:right="-36"/>
              <w:jc w:val="center"/>
              <w:rPr>
                <w:rFonts w:ascii="Arial" w:hAnsi="Arial" w:cs="Arial"/>
                <w:sz w:val="18"/>
                <w:szCs w:val="18"/>
                <w:lang w:val="en-GB"/>
              </w:rPr>
            </w:pPr>
            <w:r w:rsidRPr="007442DE">
              <w:rPr>
                <w:rFonts w:ascii="Arial" w:hAnsi="Arial" w:cs="Arial"/>
                <w:sz w:val="18"/>
                <w:szCs w:val="18"/>
                <w:cs/>
                <w:lang w:val="en-GB"/>
              </w:rPr>
              <w:t xml:space="preserve">            </w:t>
            </w:r>
            <w:r w:rsidRPr="007442DE">
              <w:rPr>
                <w:rFonts w:ascii="Arial" w:hAnsi="Arial" w:cs="Arial"/>
                <w:sz w:val="18"/>
                <w:szCs w:val="18"/>
                <w:lang w:val="en-GB"/>
              </w:rPr>
              <w:t>-</w:t>
            </w:r>
          </w:p>
        </w:tc>
      </w:tr>
      <w:tr w:rsidR="00042E9E" w:rsidRPr="007442DE" w14:paraId="21F735C9" w14:textId="77777777" w:rsidTr="00F21E4D">
        <w:trPr>
          <w:cantSplit/>
        </w:trPr>
        <w:tc>
          <w:tcPr>
            <w:tcW w:w="3960" w:type="dxa"/>
            <w:vAlign w:val="bottom"/>
            <w:hideMark/>
          </w:tcPr>
          <w:p w14:paraId="07500345" w14:textId="138343FB" w:rsidR="00042E9E" w:rsidRPr="007442DE" w:rsidRDefault="00042E9E" w:rsidP="00042E9E">
            <w:pPr>
              <w:spacing w:line="360" w:lineRule="auto"/>
              <w:ind w:right="-36"/>
              <w:rPr>
                <w:rFonts w:ascii="Arial" w:hAnsi="Arial" w:cs="Arial"/>
                <w:sz w:val="18"/>
                <w:szCs w:val="18"/>
                <w:lang w:val="en-GB" w:bidi="ar-SA"/>
              </w:rPr>
            </w:pPr>
            <w:r w:rsidRPr="007442DE">
              <w:rPr>
                <w:rFonts w:ascii="Arial" w:hAnsi="Arial" w:cs="Arial"/>
                <w:sz w:val="18"/>
                <w:szCs w:val="18"/>
              </w:rPr>
              <w:t>31 December 201</w:t>
            </w:r>
            <w:r>
              <w:rPr>
                <w:rFonts w:ascii="Arial" w:hAnsi="Arial" w:cs="Arial"/>
                <w:sz w:val="18"/>
                <w:szCs w:val="18"/>
              </w:rPr>
              <w:t>6</w:t>
            </w:r>
          </w:p>
        </w:tc>
        <w:tc>
          <w:tcPr>
            <w:tcW w:w="1260" w:type="dxa"/>
            <w:vAlign w:val="bottom"/>
          </w:tcPr>
          <w:p w14:paraId="239A2E22" w14:textId="485F20D5"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36,000,000</w:t>
            </w:r>
          </w:p>
        </w:tc>
        <w:tc>
          <w:tcPr>
            <w:tcW w:w="1276" w:type="dxa"/>
            <w:gridSpan w:val="2"/>
            <w:vAlign w:val="bottom"/>
          </w:tcPr>
          <w:p w14:paraId="6CE88D70" w14:textId="0EB89211"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100,190,927</w:t>
            </w:r>
          </w:p>
        </w:tc>
        <w:tc>
          <w:tcPr>
            <w:tcW w:w="1276" w:type="dxa"/>
            <w:vAlign w:val="bottom"/>
          </w:tcPr>
          <w:p w14:paraId="3086FFA5" w14:textId="20CEDF32" w:rsidR="00042E9E" w:rsidRPr="007442DE" w:rsidRDefault="00042E9E" w:rsidP="00042E9E">
            <w:pPr>
              <w:spacing w:line="360" w:lineRule="auto"/>
              <w:ind w:right="-36"/>
              <w:jc w:val="right"/>
              <w:rPr>
                <w:rFonts w:ascii="Arial" w:hAnsi="Arial" w:cs="Arial"/>
                <w:sz w:val="18"/>
                <w:szCs w:val="18"/>
                <w:cs/>
                <w:lang w:val="en-GB"/>
              </w:rPr>
            </w:pPr>
            <w:r w:rsidRPr="00042E9E">
              <w:rPr>
                <w:rFonts w:ascii="Arial" w:hAnsi="Arial" w:cs="Arial"/>
                <w:sz w:val="18"/>
                <w:szCs w:val="18"/>
                <w:lang w:val="en-GB"/>
              </w:rPr>
              <w:t>279,834,743</w:t>
            </w:r>
          </w:p>
        </w:tc>
        <w:tc>
          <w:tcPr>
            <w:tcW w:w="1228" w:type="dxa"/>
          </w:tcPr>
          <w:p w14:paraId="460A1D74" w14:textId="76B420C4" w:rsidR="00042E9E" w:rsidRPr="007442DE" w:rsidRDefault="00042E9E" w:rsidP="00042E9E">
            <w:pPr>
              <w:spacing w:line="360" w:lineRule="auto"/>
              <w:ind w:right="-36"/>
              <w:jc w:val="right"/>
              <w:rPr>
                <w:rFonts w:ascii="Arial" w:hAnsi="Arial" w:cs="Arial"/>
                <w:sz w:val="18"/>
                <w:szCs w:val="18"/>
                <w:cs/>
                <w:lang w:val="en-GB"/>
              </w:rPr>
            </w:pPr>
            <w:r w:rsidRPr="007442DE">
              <w:rPr>
                <w:rFonts w:ascii="Arial" w:hAnsi="Arial" w:cs="Arial"/>
                <w:sz w:val="18"/>
                <w:szCs w:val="18"/>
                <w:lang w:val="en-GB"/>
              </w:rPr>
              <w:t>11,354,147</w:t>
            </w:r>
          </w:p>
        </w:tc>
        <w:tc>
          <w:tcPr>
            <w:tcW w:w="1350" w:type="dxa"/>
          </w:tcPr>
          <w:p w14:paraId="0D18D40B" w14:textId="4E7D9A6F"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20,975,948</w:t>
            </w:r>
          </w:p>
        </w:tc>
        <w:tc>
          <w:tcPr>
            <w:tcW w:w="1260" w:type="dxa"/>
            <w:vAlign w:val="bottom"/>
          </w:tcPr>
          <w:p w14:paraId="0C8B68DD" w14:textId="159B1D47"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8,005,276</w:t>
            </w:r>
          </w:p>
        </w:tc>
        <w:tc>
          <w:tcPr>
            <w:tcW w:w="1276" w:type="dxa"/>
            <w:vAlign w:val="bottom"/>
          </w:tcPr>
          <w:p w14:paraId="5B42A8F8" w14:textId="0B072234" w:rsidR="00042E9E" w:rsidRPr="007442DE" w:rsidRDefault="00042E9E" w:rsidP="00042E9E">
            <w:pPr>
              <w:spacing w:line="360" w:lineRule="auto"/>
              <w:ind w:right="-36"/>
              <w:jc w:val="right"/>
              <w:rPr>
                <w:rFonts w:ascii="Arial" w:hAnsi="Arial" w:cs="Arial"/>
                <w:sz w:val="18"/>
                <w:szCs w:val="18"/>
                <w:lang w:val="en-GB"/>
              </w:rPr>
            </w:pPr>
            <w:r w:rsidRPr="007442DE">
              <w:rPr>
                <w:rFonts w:ascii="Arial" w:hAnsi="Arial" w:cs="Arial"/>
                <w:sz w:val="18"/>
                <w:szCs w:val="18"/>
                <w:lang w:val="en-GB"/>
              </w:rPr>
              <w:t>7,997,073</w:t>
            </w:r>
          </w:p>
        </w:tc>
        <w:tc>
          <w:tcPr>
            <w:tcW w:w="1424" w:type="dxa"/>
            <w:vAlign w:val="bottom"/>
          </w:tcPr>
          <w:p w14:paraId="27592543" w14:textId="5B194291" w:rsidR="00042E9E" w:rsidRPr="007442DE" w:rsidRDefault="00C86836" w:rsidP="00042E9E">
            <w:pPr>
              <w:spacing w:line="360" w:lineRule="auto"/>
              <w:ind w:right="-36"/>
              <w:jc w:val="right"/>
              <w:rPr>
                <w:rFonts w:ascii="Arial" w:hAnsi="Arial" w:cs="Arial"/>
                <w:sz w:val="18"/>
                <w:szCs w:val="18"/>
                <w:lang w:val="en-GB"/>
              </w:rPr>
            </w:pPr>
            <w:r>
              <w:rPr>
                <w:rFonts w:ascii="Arial" w:hAnsi="Arial" w:cs="Arial"/>
                <w:sz w:val="18"/>
                <w:szCs w:val="18"/>
                <w:lang w:val="en-GB"/>
              </w:rPr>
              <w:t>464,358,114</w:t>
            </w:r>
          </w:p>
        </w:tc>
      </w:tr>
      <w:tr w:rsidR="00493565" w:rsidRPr="007442DE" w14:paraId="5D353721" w14:textId="77777777" w:rsidTr="00673F6C">
        <w:trPr>
          <w:cantSplit/>
        </w:trPr>
        <w:tc>
          <w:tcPr>
            <w:tcW w:w="3960" w:type="dxa"/>
            <w:vAlign w:val="bottom"/>
          </w:tcPr>
          <w:p w14:paraId="23D72D93" w14:textId="77777777" w:rsidR="00493565" w:rsidRPr="007442DE" w:rsidRDefault="00493565" w:rsidP="00493565">
            <w:pPr>
              <w:spacing w:line="360" w:lineRule="auto"/>
              <w:ind w:right="-36"/>
              <w:rPr>
                <w:rFonts w:ascii="Arial" w:hAnsi="Arial" w:cs="Arial"/>
                <w:sz w:val="18"/>
                <w:szCs w:val="18"/>
                <w:lang w:val="en-GB" w:bidi="ar-SA"/>
              </w:rPr>
            </w:pPr>
            <w:r w:rsidRPr="007442DE">
              <w:rPr>
                <w:rFonts w:ascii="Arial" w:hAnsi="Arial" w:cs="Arial"/>
                <w:sz w:val="18"/>
                <w:szCs w:val="18"/>
              </w:rPr>
              <w:t>Acquisitions</w:t>
            </w:r>
          </w:p>
        </w:tc>
        <w:tc>
          <w:tcPr>
            <w:tcW w:w="1260" w:type="dxa"/>
          </w:tcPr>
          <w:p w14:paraId="10FC13CE" w14:textId="69CC8CEC" w:rsidR="00493565" w:rsidRPr="007442DE" w:rsidRDefault="00493565" w:rsidP="00493565">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vAlign w:val="bottom"/>
          </w:tcPr>
          <w:p w14:paraId="3190908A" w14:textId="733E216A" w:rsidR="00493565" w:rsidRPr="007442DE" w:rsidRDefault="00493565" w:rsidP="00493565">
            <w:pPr>
              <w:spacing w:line="360" w:lineRule="auto"/>
              <w:ind w:right="-36"/>
              <w:jc w:val="right"/>
              <w:rPr>
                <w:rFonts w:ascii="Arial" w:hAnsi="Arial" w:cs="Arial"/>
                <w:sz w:val="18"/>
                <w:szCs w:val="18"/>
                <w:lang w:val="en-GB"/>
              </w:rPr>
            </w:pPr>
            <w:r w:rsidRPr="00D04243">
              <w:rPr>
                <w:rFonts w:ascii="Arial" w:hAnsi="Arial" w:cs="Arial"/>
                <w:sz w:val="18"/>
                <w:szCs w:val="18"/>
                <w:lang w:val="en-GB"/>
              </w:rPr>
              <w:t>315,989</w:t>
            </w:r>
          </w:p>
        </w:tc>
        <w:tc>
          <w:tcPr>
            <w:tcW w:w="1276" w:type="dxa"/>
            <w:vAlign w:val="bottom"/>
          </w:tcPr>
          <w:p w14:paraId="1205DBA5" w14:textId="4200EB5E" w:rsidR="00493565" w:rsidRPr="007442DE" w:rsidRDefault="00493565" w:rsidP="00493565">
            <w:pPr>
              <w:spacing w:line="360" w:lineRule="auto"/>
              <w:ind w:right="-36"/>
              <w:jc w:val="right"/>
              <w:rPr>
                <w:rFonts w:ascii="Arial" w:hAnsi="Arial" w:cs="Arial"/>
                <w:sz w:val="18"/>
                <w:szCs w:val="18"/>
                <w:lang w:val="en-GB"/>
              </w:rPr>
            </w:pPr>
            <w:r w:rsidRPr="00042E9E">
              <w:rPr>
                <w:rFonts w:ascii="Arial" w:hAnsi="Arial" w:cs="Arial"/>
                <w:sz w:val="18"/>
                <w:szCs w:val="18"/>
                <w:lang w:val="en-GB"/>
              </w:rPr>
              <w:t>16,075,362</w:t>
            </w:r>
          </w:p>
        </w:tc>
        <w:tc>
          <w:tcPr>
            <w:tcW w:w="1228" w:type="dxa"/>
          </w:tcPr>
          <w:p w14:paraId="05C816CC" w14:textId="3877A5E6" w:rsidR="00493565" w:rsidRPr="007442DE" w:rsidRDefault="00493565" w:rsidP="00493565">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350" w:type="dxa"/>
          </w:tcPr>
          <w:p w14:paraId="681F3905" w14:textId="3CEFAA0A" w:rsidR="00493565" w:rsidRPr="007442DE" w:rsidRDefault="00493565" w:rsidP="00493565">
            <w:pPr>
              <w:spacing w:line="360" w:lineRule="auto"/>
              <w:ind w:right="-36"/>
              <w:jc w:val="right"/>
              <w:rPr>
                <w:rFonts w:ascii="Arial" w:hAnsi="Arial" w:cs="Arial"/>
                <w:sz w:val="18"/>
                <w:szCs w:val="18"/>
                <w:lang w:val="en-GB"/>
              </w:rPr>
            </w:pPr>
            <w:r w:rsidRPr="0012775A">
              <w:rPr>
                <w:rFonts w:ascii="Arial" w:hAnsi="Arial" w:cs="Arial"/>
                <w:sz w:val="18"/>
                <w:szCs w:val="18"/>
                <w:lang w:val="en-GB"/>
              </w:rPr>
              <w:t>743,638</w:t>
            </w:r>
          </w:p>
        </w:tc>
        <w:tc>
          <w:tcPr>
            <w:tcW w:w="1260" w:type="dxa"/>
          </w:tcPr>
          <w:p w14:paraId="10DB5567" w14:textId="1DE0B331" w:rsidR="00493565" w:rsidRPr="007442DE" w:rsidRDefault="00493565" w:rsidP="00493565">
            <w:pPr>
              <w:spacing w:line="360" w:lineRule="auto"/>
              <w:ind w:right="-36"/>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vAlign w:val="bottom"/>
          </w:tcPr>
          <w:p w14:paraId="49680910" w14:textId="2BE24AA1" w:rsidR="00493565" w:rsidRPr="007442DE" w:rsidRDefault="00493565" w:rsidP="00493565">
            <w:pPr>
              <w:spacing w:line="360" w:lineRule="auto"/>
              <w:ind w:right="-36"/>
              <w:jc w:val="right"/>
              <w:rPr>
                <w:rFonts w:ascii="Arial" w:hAnsi="Arial" w:cs="Arial"/>
                <w:sz w:val="18"/>
                <w:szCs w:val="18"/>
                <w:lang w:val="en-GB"/>
              </w:rPr>
            </w:pPr>
            <w:r w:rsidRPr="00F30311">
              <w:rPr>
                <w:rFonts w:ascii="Arial" w:hAnsi="Arial" w:cs="Arial"/>
                <w:sz w:val="18"/>
                <w:szCs w:val="18"/>
                <w:lang w:val="en-GB"/>
              </w:rPr>
              <w:t>216,500</w:t>
            </w:r>
          </w:p>
        </w:tc>
        <w:tc>
          <w:tcPr>
            <w:tcW w:w="1424" w:type="dxa"/>
            <w:vAlign w:val="bottom"/>
          </w:tcPr>
          <w:p w14:paraId="373090F1" w14:textId="593C40C2" w:rsidR="00493565" w:rsidRPr="007442DE" w:rsidRDefault="00493565" w:rsidP="00493565">
            <w:pPr>
              <w:spacing w:line="360" w:lineRule="auto"/>
              <w:ind w:right="-36"/>
              <w:jc w:val="right"/>
              <w:rPr>
                <w:rFonts w:ascii="Arial" w:hAnsi="Arial" w:cs="Arial"/>
                <w:sz w:val="18"/>
                <w:szCs w:val="18"/>
                <w:lang w:val="en-GB"/>
              </w:rPr>
            </w:pPr>
            <w:r w:rsidRPr="009A3209">
              <w:rPr>
                <w:rFonts w:ascii="Arial" w:hAnsi="Arial" w:cs="Arial"/>
                <w:sz w:val="18"/>
                <w:szCs w:val="18"/>
                <w:lang w:val="en-GB"/>
              </w:rPr>
              <w:t>17,351,489</w:t>
            </w:r>
          </w:p>
        </w:tc>
      </w:tr>
      <w:tr w:rsidR="00493565" w:rsidRPr="009A3209" w14:paraId="1EB29B6F" w14:textId="77777777" w:rsidTr="00A14F3E">
        <w:trPr>
          <w:cantSplit/>
        </w:trPr>
        <w:tc>
          <w:tcPr>
            <w:tcW w:w="3960" w:type="dxa"/>
            <w:vAlign w:val="bottom"/>
          </w:tcPr>
          <w:p w14:paraId="0E5EE22C" w14:textId="2E6B4FEB" w:rsidR="00493565" w:rsidRPr="007442DE" w:rsidRDefault="00493565" w:rsidP="00493565">
            <w:pPr>
              <w:spacing w:line="360" w:lineRule="auto"/>
              <w:ind w:right="-36"/>
              <w:rPr>
                <w:rFonts w:ascii="Arial" w:hAnsi="Arial" w:cs="Arial"/>
                <w:sz w:val="18"/>
                <w:szCs w:val="18"/>
              </w:rPr>
            </w:pPr>
            <w:r>
              <w:rPr>
                <w:rFonts w:ascii="Arial" w:hAnsi="Arial" w:cs="Arial"/>
                <w:sz w:val="18"/>
                <w:szCs w:val="18"/>
              </w:rPr>
              <w:t>Disposals</w:t>
            </w:r>
          </w:p>
        </w:tc>
        <w:tc>
          <w:tcPr>
            <w:tcW w:w="1260" w:type="dxa"/>
          </w:tcPr>
          <w:p w14:paraId="691757B6" w14:textId="2F7B80E8" w:rsidR="00493565" w:rsidRPr="007442DE" w:rsidRDefault="00493565" w:rsidP="00493565">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tcPr>
          <w:p w14:paraId="3F8CC4C6" w14:textId="066AA41C" w:rsidR="00493565" w:rsidRPr="007442DE" w:rsidRDefault="00493565" w:rsidP="00493565">
            <w:pPr>
              <w:spacing w:line="360" w:lineRule="auto"/>
              <w:ind w:right="-36"/>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vAlign w:val="bottom"/>
          </w:tcPr>
          <w:p w14:paraId="1665A9BD" w14:textId="385256B5" w:rsidR="00493565" w:rsidRPr="007442DE" w:rsidRDefault="00493565" w:rsidP="00493565">
            <w:pPr>
              <w:spacing w:line="360" w:lineRule="auto"/>
              <w:ind w:right="-36"/>
              <w:jc w:val="right"/>
              <w:rPr>
                <w:rFonts w:ascii="Arial" w:hAnsi="Arial" w:cs="Arial"/>
                <w:sz w:val="18"/>
                <w:szCs w:val="18"/>
                <w:lang w:val="en-GB"/>
              </w:rPr>
            </w:pPr>
            <w:r w:rsidRPr="00042E9E">
              <w:rPr>
                <w:rFonts w:ascii="Arial" w:hAnsi="Arial" w:cs="Arial"/>
                <w:sz w:val="18"/>
                <w:szCs w:val="18"/>
                <w:lang w:val="en-GB"/>
              </w:rPr>
              <w:t>(2,097,700)</w:t>
            </w:r>
          </w:p>
        </w:tc>
        <w:tc>
          <w:tcPr>
            <w:tcW w:w="1228" w:type="dxa"/>
          </w:tcPr>
          <w:p w14:paraId="552D67EA" w14:textId="46397831" w:rsidR="00493565" w:rsidRPr="007442DE" w:rsidRDefault="00493565" w:rsidP="00493565">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350" w:type="dxa"/>
          </w:tcPr>
          <w:p w14:paraId="49F854F3" w14:textId="10642635" w:rsidR="00493565" w:rsidRPr="007442DE" w:rsidRDefault="00493565" w:rsidP="00493565">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7442DE">
              <w:rPr>
                <w:rFonts w:ascii="Arial" w:hAnsi="Arial" w:cs="Arial"/>
                <w:sz w:val="18"/>
                <w:szCs w:val="18"/>
                <w:lang w:val="en-GB"/>
              </w:rPr>
              <w:t xml:space="preserve">         -</w:t>
            </w:r>
          </w:p>
        </w:tc>
        <w:tc>
          <w:tcPr>
            <w:tcW w:w="1260" w:type="dxa"/>
          </w:tcPr>
          <w:p w14:paraId="56DFB90E" w14:textId="5626EAD4" w:rsidR="00493565" w:rsidRPr="007442DE" w:rsidRDefault="00493565" w:rsidP="00493565">
            <w:pPr>
              <w:spacing w:line="360" w:lineRule="auto"/>
              <w:ind w:right="-36"/>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vAlign w:val="bottom"/>
          </w:tcPr>
          <w:p w14:paraId="5FCB3290" w14:textId="79092EAE" w:rsidR="00493565" w:rsidRPr="007442DE" w:rsidRDefault="00493565" w:rsidP="00493565">
            <w:pPr>
              <w:spacing w:line="360" w:lineRule="auto"/>
              <w:ind w:right="-18"/>
              <w:jc w:val="center"/>
              <w:rPr>
                <w:rFonts w:ascii="Arial" w:hAnsi="Arial" w:cs="Arial"/>
                <w:sz w:val="18"/>
                <w:szCs w:val="18"/>
                <w:lang w:val="en-GB"/>
              </w:rPr>
            </w:pPr>
            <w:r>
              <w:rPr>
                <w:rFonts w:ascii="Arial" w:hAnsi="Arial" w:cs="Arial"/>
                <w:sz w:val="18"/>
                <w:szCs w:val="18"/>
                <w:lang w:val="en-GB"/>
              </w:rPr>
              <w:t xml:space="preserve">    </w:t>
            </w:r>
            <w:r w:rsidRPr="00F30311">
              <w:rPr>
                <w:rFonts w:ascii="Arial" w:hAnsi="Arial" w:cs="Arial"/>
                <w:sz w:val="18"/>
                <w:szCs w:val="18"/>
                <w:lang w:val="en-GB"/>
              </w:rPr>
              <w:t xml:space="preserve">     -</w:t>
            </w:r>
          </w:p>
        </w:tc>
        <w:tc>
          <w:tcPr>
            <w:tcW w:w="1424" w:type="dxa"/>
            <w:vAlign w:val="bottom"/>
          </w:tcPr>
          <w:p w14:paraId="115FAE69" w14:textId="778D2C9D" w:rsidR="00493565" w:rsidRPr="007442DE" w:rsidRDefault="00493565" w:rsidP="00493565">
            <w:pPr>
              <w:spacing w:line="360" w:lineRule="auto"/>
              <w:ind w:right="-36"/>
              <w:jc w:val="right"/>
              <w:rPr>
                <w:rFonts w:ascii="Arial" w:hAnsi="Arial" w:cs="Arial"/>
                <w:sz w:val="18"/>
                <w:szCs w:val="18"/>
                <w:lang w:val="en-GB"/>
              </w:rPr>
            </w:pPr>
            <w:r w:rsidRPr="009A3209">
              <w:rPr>
                <w:rFonts w:ascii="Arial" w:hAnsi="Arial" w:cs="Arial"/>
                <w:sz w:val="18"/>
                <w:szCs w:val="18"/>
                <w:lang w:val="en-GB"/>
              </w:rPr>
              <w:t>(2,097,700)</w:t>
            </w:r>
          </w:p>
        </w:tc>
      </w:tr>
      <w:tr w:rsidR="00C95ED2" w:rsidRPr="007442DE" w14:paraId="528D28CE" w14:textId="77777777" w:rsidTr="00A14F3E">
        <w:trPr>
          <w:cantSplit/>
        </w:trPr>
        <w:tc>
          <w:tcPr>
            <w:tcW w:w="3960" w:type="dxa"/>
            <w:vAlign w:val="bottom"/>
          </w:tcPr>
          <w:p w14:paraId="5D90D510" w14:textId="77777777" w:rsidR="00C95ED2" w:rsidRPr="007442DE" w:rsidRDefault="00C95ED2" w:rsidP="00C95ED2">
            <w:pPr>
              <w:spacing w:line="360" w:lineRule="auto"/>
              <w:ind w:right="-36"/>
              <w:rPr>
                <w:rFonts w:ascii="Arial" w:hAnsi="Arial" w:cs="Arial"/>
                <w:sz w:val="18"/>
                <w:szCs w:val="18"/>
                <w:lang w:val="en-GB" w:bidi="ar-SA"/>
              </w:rPr>
            </w:pPr>
            <w:r w:rsidRPr="007442DE">
              <w:rPr>
                <w:rFonts w:ascii="Arial" w:hAnsi="Arial" w:cs="Arial"/>
                <w:sz w:val="18"/>
                <w:szCs w:val="18"/>
              </w:rPr>
              <w:t>Transfer in / (out)</w:t>
            </w:r>
          </w:p>
        </w:tc>
        <w:tc>
          <w:tcPr>
            <w:tcW w:w="1260" w:type="dxa"/>
          </w:tcPr>
          <w:p w14:paraId="184AAC1E" w14:textId="02DBF658" w:rsidR="00C95ED2" w:rsidRPr="007442DE" w:rsidRDefault="00C95ED2" w:rsidP="00C95ED2">
            <w:pPr>
              <w:pBdr>
                <w:bottom w:val="single" w:sz="4" w:space="1" w:color="auto"/>
              </w:pBdr>
              <w:spacing w:line="360" w:lineRule="auto"/>
              <w:ind w:right="-36"/>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vAlign w:val="bottom"/>
          </w:tcPr>
          <w:p w14:paraId="03B9C48F" w14:textId="35AACE36" w:rsidR="00C95ED2" w:rsidRPr="007442DE" w:rsidRDefault="00C95ED2" w:rsidP="00C95ED2">
            <w:pPr>
              <w:pBdr>
                <w:bottom w:val="single" w:sz="4" w:space="1" w:color="auto"/>
              </w:pBdr>
              <w:spacing w:line="360" w:lineRule="auto"/>
              <w:ind w:right="-36"/>
              <w:jc w:val="right"/>
              <w:rPr>
                <w:rFonts w:ascii="Arial" w:hAnsi="Arial" w:cs="Arial"/>
                <w:sz w:val="18"/>
                <w:szCs w:val="18"/>
                <w:lang w:val="en-GB"/>
              </w:rPr>
            </w:pPr>
            <w:r w:rsidRPr="00D04243">
              <w:rPr>
                <w:rFonts w:ascii="Arial" w:hAnsi="Arial" w:cs="Arial"/>
                <w:sz w:val="18"/>
                <w:szCs w:val="18"/>
                <w:lang w:val="en-GB"/>
              </w:rPr>
              <w:t>175,000</w:t>
            </w:r>
          </w:p>
        </w:tc>
        <w:tc>
          <w:tcPr>
            <w:tcW w:w="1276" w:type="dxa"/>
            <w:vAlign w:val="bottom"/>
          </w:tcPr>
          <w:p w14:paraId="08B64445" w14:textId="49D52443" w:rsidR="00C95ED2" w:rsidRPr="007442DE" w:rsidRDefault="00C95ED2" w:rsidP="00C95ED2">
            <w:pPr>
              <w:pBdr>
                <w:bottom w:val="single" w:sz="4" w:space="1" w:color="auto"/>
              </w:pBdr>
              <w:spacing w:line="360" w:lineRule="auto"/>
              <w:ind w:right="-36"/>
              <w:jc w:val="right"/>
              <w:rPr>
                <w:rFonts w:ascii="Arial" w:hAnsi="Arial" w:cs="Arial"/>
                <w:sz w:val="18"/>
                <w:szCs w:val="18"/>
                <w:lang w:val="en-GB"/>
              </w:rPr>
            </w:pPr>
            <w:r w:rsidRPr="00042E9E">
              <w:rPr>
                <w:rFonts w:ascii="Arial" w:hAnsi="Arial" w:cs="Arial"/>
                <w:sz w:val="18"/>
                <w:szCs w:val="18"/>
                <w:lang w:val="en-GB"/>
              </w:rPr>
              <w:t>7,275,287</w:t>
            </w:r>
          </w:p>
        </w:tc>
        <w:tc>
          <w:tcPr>
            <w:tcW w:w="1228" w:type="dxa"/>
          </w:tcPr>
          <w:p w14:paraId="5365C5E2" w14:textId="0A58A02B" w:rsidR="00C95ED2" w:rsidRPr="007442DE" w:rsidRDefault="00C95ED2" w:rsidP="00C95ED2">
            <w:pPr>
              <w:pBdr>
                <w:bottom w:val="single" w:sz="4" w:space="1" w:color="auto"/>
              </w:pBdr>
              <w:spacing w:line="360" w:lineRule="auto"/>
              <w:ind w:right="-36"/>
              <w:jc w:val="center"/>
              <w:rPr>
                <w:rFonts w:ascii="Arial" w:hAnsi="Arial" w:cs="Arial"/>
                <w:sz w:val="18"/>
                <w:szCs w:val="18"/>
                <w:lang w:val="en-GB"/>
              </w:rPr>
            </w:pPr>
            <w:r w:rsidRPr="007442DE">
              <w:rPr>
                <w:rFonts w:ascii="Arial" w:hAnsi="Arial" w:cs="Arial"/>
                <w:sz w:val="18"/>
                <w:szCs w:val="18"/>
                <w:lang w:val="en-GB"/>
              </w:rPr>
              <w:t xml:space="preserve">        -</w:t>
            </w:r>
          </w:p>
        </w:tc>
        <w:tc>
          <w:tcPr>
            <w:tcW w:w="1350" w:type="dxa"/>
          </w:tcPr>
          <w:p w14:paraId="02655F80" w14:textId="28ECF5E9" w:rsidR="00C95ED2" w:rsidRPr="007442DE" w:rsidRDefault="00C95ED2" w:rsidP="00C95ED2">
            <w:pPr>
              <w:pBdr>
                <w:bottom w:val="single" w:sz="4" w:space="1" w:color="auto"/>
              </w:pBd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7442DE">
              <w:rPr>
                <w:rFonts w:ascii="Arial" w:hAnsi="Arial" w:cs="Arial"/>
                <w:sz w:val="18"/>
                <w:szCs w:val="18"/>
                <w:lang w:val="en-GB"/>
              </w:rPr>
              <w:t xml:space="preserve">         -</w:t>
            </w:r>
          </w:p>
        </w:tc>
        <w:tc>
          <w:tcPr>
            <w:tcW w:w="1260" w:type="dxa"/>
          </w:tcPr>
          <w:p w14:paraId="060D504D" w14:textId="10B09184" w:rsidR="00C95ED2" w:rsidRPr="007442DE" w:rsidRDefault="00C95ED2" w:rsidP="00C95ED2">
            <w:pPr>
              <w:pBdr>
                <w:bottom w:val="single" w:sz="4" w:space="1" w:color="auto"/>
              </w:pBdr>
              <w:spacing w:line="360" w:lineRule="auto"/>
              <w:ind w:right="-36"/>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vAlign w:val="bottom"/>
          </w:tcPr>
          <w:p w14:paraId="47CE4030" w14:textId="2C18608C" w:rsidR="00C95ED2" w:rsidRPr="007442DE" w:rsidRDefault="00C95ED2" w:rsidP="00C95ED2">
            <w:pPr>
              <w:pBdr>
                <w:bottom w:val="single" w:sz="4" w:space="1" w:color="auto"/>
              </w:pBdr>
              <w:spacing w:line="360" w:lineRule="auto"/>
              <w:ind w:right="-36"/>
              <w:jc w:val="right"/>
              <w:rPr>
                <w:rFonts w:ascii="Arial" w:hAnsi="Arial" w:cs="Arial"/>
                <w:sz w:val="18"/>
                <w:szCs w:val="18"/>
                <w:lang w:val="en-GB"/>
              </w:rPr>
            </w:pPr>
            <w:r w:rsidRPr="00F30311">
              <w:rPr>
                <w:rFonts w:ascii="Arial" w:hAnsi="Arial" w:cs="Arial"/>
                <w:sz w:val="18"/>
                <w:szCs w:val="18"/>
                <w:lang w:val="en-GB"/>
              </w:rPr>
              <w:t>(7,450,287)</w:t>
            </w:r>
          </w:p>
        </w:tc>
        <w:tc>
          <w:tcPr>
            <w:tcW w:w="1424" w:type="dxa"/>
            <w:vAlign w:val="bottom"/>
          </w:tcPr>
          <w:p w14:paraId="4E815455" w14:textId="3D71703D" w:rsidR="00C95ED2" w:rsidRPr="007442DE" w:rsidRDefault="00C95ED2" w:rsidP="00C95ED2">
            <w:pPr>
              <w:pBdr>
                <w:bottom w:val="single" w:sz="4" w:space="1" w:color="auto"/>
              </w:pBdr>
              <w:spacing w:line="360" w:lineRule="auto"/>
              <w:ind w:right="-36"/>
              <w:jc w:val="center"/>
              <w:rPr>
                <w:rFonts w:ascii="Arial" w:hAnsi="Arial" w:cs="Arial"/>
                <w:sz w:val="18"/>
                <w:szCs w:val="18"/>
                <w:lang w:val="en-GB"/>
              </w:rPr>
            </w:pPr>
            <w:r w:rsidRPr="007442DE">
              <w:rPr>
                <w:rFonts w:ascii="Arial" w:hAnsi="Arial" w:cs="Arial"/>
                <w:sz w:val="18"/>
                <w:szCs w:val="18"/>
                <w:cs/>
                <w:lang w:val="en-GB"/>
              </w:rPr>
              <w:t xml:space="preserve">            </w:t>
            </w:r>
            <w:r w:rsidRPr="007442DE">
              <w:rPr>
                <w:rFonts w:ascii="Arial" w:hAnsi="Arial" w:cs="Arial"/>
                <w:sz w:val="18"/>
                <w:szCs w:val="18"/>
                <w:lang w:val="en-GB"/>
              </w:rPr>
              <w:t>-</w:t>
            </w:r>
          </w:p>
        </w:tc>
      </w:tr>
      <w:tr w:rsidR="009A3209" w:rsidRPr="007442DE" w14:paraId="5B2195A9" w14:textId="77777777" w:rsidTr="007442DE">
        <w:trPr>
          <w:cantSplit/>
        </w:trPr>
        <w:tc>
          <w:tcPr>
            <w:tcW w:w="3960" w:type="dxa"/>
            <w:vAlign w:val="bottom"/>
          </w:tcPr>
          <w:p w14:paraId="0C633E35" w14:textId="45CE773E" w:rsidR="009A3209" w:rsidRPr="007442DE" w:rsidRDefault="009A3209" w:rsidP="009A3209">
            <w:pPr>
              <w:spacing w:line="360" w:lineRule="auto"/>
              <w:ind w:right="-36"/>
              <w:rPr>
                <w:rFonts w:ascii="Arial" w:hAnsi="Arial" w:cs="Arial"/>
                <w:sz w:val="18"/>
                <w:szCs w:val="18"/>
                <w:lang w:val="en-GB" w:bidi="ar-SA"/>
              </w:rPr>
            </w:pPr>
            <w:r w:rsidRPr="007442DE">
              <w:rPr>
                <w:rFonts w:ascii="Arial" w:hAnsi="Arial" w:cs="Arial"/>
                <w:sz w:val="18"/>
                <w:szCs w:val="18"/>
              </w:rPr>
              <w:t>31 December 201</w:t>
            </w:r>
            <w:r>
              <w:rPr>
                <w:rFonts w:ascii="Arial" w:hAnsi="Arial" w:cs="Arial"/>
                <w:sz w:val="18"/>
                <w:szCs w:val="18"/>
              </w:rPr>
              <w:t>7</w:t>
            </w:r>
          </w:p>
        </w:tc>
        <w:tc>
          <w:tcPr>
            <w:tcW w:w="1260" w:type="dxa"/>
            <w:vAlign w:val="bottom"/>
          </w:tcPr>
          <w:p w14:paraId="565622C9" w14:textId="059D11DB" w:rsidR="009A3209" w:rsidRPr="007442DE" w:rsidRDefault="009A3209" w:rsidP="009A3209">
            <w:pPr>
              <w:pBdr>
                <w:bottom w:val="single" w:sz="4"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36,000,000</w:t>
            </w:r>
          </w:p>
        </w:tc>
        <w:tc>
          <w:tcPr>
            <w:tcW w:w="1276" w:type="dxa"/>
            <w:gridSpan w:val="2"/>
            <w:vAlign w:val="bottom"/>
          </w:tcPr>
          <w:p w14:paraId="41816750" w14:textId="74B5AECD" w:rsidR="009A3209" w:rsidRPr="007442DE" w:rsidRDefault="009A3209" w:rsidP="009A3209">
            <w:pPr>
              <w:pBdr>
                <w:bottom w:val="single" w:sz="4" w:space="1" w:color="auto"/>
              </w:pBdr>
              <w:spacing w:line="360" w:lineRule="auto"/>
              <w:ind w:right="-36"/>
              <w:jc w:val="right"/>
              <w:rPr>
                <w:rFonts w:ascii="Arial" w:hAnsi="Arial" w:cs="Arial"/>
                <w:sz w:val="18"/>
                <w:szCs w:val="18"/>
                <w:lang w:val="en-GB"/>
              </w:rPr>
            </w:pPr>
            <w:r w:rsidRPr="00D04243">
              <w:rPr>
                <w:rFonts w:ascii="Arial" w:hAnsi="Arial" w:cs="Arial"/>
                <w:sz w:val="18"/>
                <w:szCs w:val="18"/>
                <w:lang w:val="en-GB"/>
              </w:rPr>
              <w:t>100,681,916</w:t>
            </w:r>
          </w:p>
        </w:tc>
        <w:tc>
          <w:tcPr>
            <w:tcW w:w="1276" w:type="dxa"/>
            <w:vAlign w:val="bottom"/>
          </w:tcPr>
          <w:p w14:paraId="1C65504A" w14:textId="10DCF543" w:rsidR="009A3209" w:rsidRPr="007442DE" w:rsidRDefault="009A3209" w:rsidP="009A3209">
            <w:pPr>
              <w:pBdr>
                <w:bottom w:val="single" w:sz="4" w:space="1" w:color="auto"/>
              </w:pBdr>
              <w:spacing w:line="360" w:lineRule="auto"/>
              <w:ind w:right="-36"/>
              <w:jc w:val="right"/>
              <w:rPr>
                <w:rFonts w:ascii="Arial" w:hAnsi="Arial" w:cs="Arial"/>
                <w:sz w:val="18"/>
                <w:szCs w:val="18"/>
                <w:lang w:val="en-GB"/>
              </w:rPr>
            </w:pPr>
            <w:r w:rsidRPr="00042E9E">
              <w:rPr>
                <w:rFonts w:ascii="Arial" w:hAnsi="Arial" w:cs="Arial"/>
                <w:sz w:val="18"/>
                <w:szCs w:val="18"/>
                <w:lang w:val="en-GB"/>
              </w:rPr>
              <w:t>301,087,692</w:t>
            </w:r>
          </w:p>
        </w:tc>
        <w:tc>
          <w:tcPr>
            <w:tcW w:w="1228" w:type="dxa"/>
          </w:tcPr>
          <w:p w14:paraId="75C5F3C2" w14:textId="20A8AAB8" w:rsidR="009A3209" w:rsidRPr="007442DE" w:rsidRDefault="009A3209" w:rsidP="009A3209">
            <w:pPr>
              <w:pBdr>
                <w:bottom w:val="single" w:sz="4"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11,354,147</w:t>
            </w:r>
          </w:p>
        </w:tc>
        <w:tc>
          <w:tcPr>
            <w:tcW w:w="1350" w:type="dxa"/>
          </w:tcPr>
          <w:p w14:paraId="46254141" w14:textId="5F8E054D" w:rsidR="009A3209" w:rsidRPr="007442DE" w:rsidRDefault="009A3209" w:rsidP="009A3209">
            <w:pPr>
              <w:pBdr>
                <w:bottom w:val="single" w:sz="4" w:space="1" w:color="auto"/>
              </w:pBdr>
              <w:spacing w:line="360" w:lineRule="auto"/>
              <w:ind w:right="-36"/>
              <w:jc w:val="right"/>
              <w:rPr>
                <w:rFonts w:ascii="Arial" w:hAnsi="Arial" w:cs="Arial"/>
                <w:sz w:val="18"/>
                <w:szCs w:val="18"/>
                <w:lang w:val="en-GB"/>
              </w:rPr>
            </w:pPr>
            <w:r w:rsidRPr="0012775A">
              <w:rPr>
                <w:rFonts w:ascii="Arial" w:hAnsi="Arial" w:cs="Arial"/>
                <w:sz w:val="18"/>
                <w:szCs w:val="18"/>
                <w:lang w:val="en-GB"/>
              </w:rPr>
              <w:t>21,719,586</w:t>
            </w:r>
          </w:p>
        </w:tc>
        <w:tc>
          <w:tcPr>
            <w:tcW w:w="1260" w:type="dxa"/>
            <w:vAlign w:val="bottom"/>
          </w:tcPr>
          <w:p w14:paraId="1E45241F" w14:textId="0EF7B578" w:rsidR="009A3209" w:rsidRPr="007442DE" w:rsidRDefault="009A3209" w:rsidP="009A3209">
            <w:pPr>
              <w:pBdr>
                <w:bottom w:val="single" w:sz="4"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8,005,276</w:t>
            </w:r>
          </w:p>
        </w:tc>
        <w:tc>
          <w:tcPr>
            <w:tcW w:w="1276" w:type="dxa"/>
            <w:vAlign w:val="bottom"/>
          </w:tcPr>
          <w:p w14:paraId="5D877401" w14:textId="3E3CAE54" w:rsidR="009A3209" w:rsidRPr="007442DE" w:rsidRDefault="009A3209" w:rsidP="009A3209">
            <w:pPr>
              <w:pBdr>
                <w:bottom w:val="single" w:sz="4" w:space="1" w:color="auto"/>
              </w:pBdr>
              <w:spacing w:line="360" w:lineRule="auto"/>
              <w:ind w:right="-36"/>
              <w:jc w:val="right"/>
              <w:rPr>
                <w:rFonts w:ascii="Arial" w:hAnsi="Arial" w:cs="Arial"/>
                <w:sz w:val="18"/>
                <w:szCs w:val="18"/>
                <w:lang w:val="en-GB"/>
              </w:rPr>
            </w:pPr>
            <w:r w:rsidRPr="00F30311">
              <w:rPr>
                <w:rFonts w:ascii="Arial" w:hAnsi="Arial" w:cs="Arial"/>
                <w:sz w:val="18"/>
                <w:szCs w:val="18"/>
                <w:lang w:val="en-GB"/>
              </w:rPr>
              <w:t>763,286</w:t>
            </w:r>
          </w:p>
        </w:tc>
        <w:tc>
          <w:tcPr>
            <w:tcW w:w="1424" w:type="dxa"/>
            <w:vAlign w:val="bottom"/>
          </w:tcPr>
          <w:p w14:paraId="307A33CA" w14:textId="5ADE1362" w:rsidR="009A3209" w:rsidRPr="007442DE" w:rsidRDefault="00C86836" w:rsidP="009A3209">
            <w:pPr>
              <w:pBdr>
                <w:bottom w:val="single" w:sz="4" w:space="1" w:color="auto"/>
              </w:pBdr>
              <w:spacing w:line="360" w:lineRule="auto"/>
              <w:ind w:right="-36"/>
              <w:jc w:val="right"/>
              <w:rPr>
                <w:rFonts w:ascii="Arial" w:hAnsi="Arial" w:cs="Arial"/>
                <w:sz w:val="18"/>
                <w:szCs w:val="18"/>
                <w:lang w:val="en-GB"/>
              </w:rPr>
            </w:pPr>
            <w:r>
              <w:rPr>
                <w:rFonts w:ascii="Arial" w:hAnsi="Arial" w:cs="Arial"/>
                <w:sz w:val="18"/>
                <w:szCs w:val="18"/>
                <w:lang w:val="en-GB"/>
              </w:rPr>
              <w:t>479,611,903</w:t>
            </w:r>
          </w:p>
        </w:tc>
      </w:tr>
      <w:tr w:rsidR="009A3209" w:rsidRPr="007442DE" w14:paraId="650AF173" w14:textId="77777777" w:rsidTr="007442DE">
        <w:trPr>
          <w:cantSplit/>
        </w:trPr>
        <w:tc>
          <w:tcPr>
            <w:tcW w:w="3960" w:type="dxa"/>
            <w:vAlign w:val="bottom"/>
          </w:tcPr>
          <w:p w14:paraId="327766F6" w14:textId="77777777" w:rsidR="009A3209" w:rsidRPr="007442DE" w:rsidRDefault="009A3209" w:rsidP="009A3209">
            <w:pPr>
              <w:spacing w:line="360" w:lineRule="auto"/>
              <w:ind w:right="-36"/>
              <w:rPr>
                <w:rFonts w:ascii="Arial" w:hAnsi="Arial" w:cs="Arial"/>
                <w:sz w:val="18"/>
                <w:szCs w:val="18"/>
                <w:lang w:val="en-GB" w:bidi="ar-SA"/>
              </w:rPr>
            </w:pPr>
          </w:p>
        </w:tc>
        <w:tc>
          <w:tcPr>
            <w:tcW w:w="1260" w:type="dxa"/>
            <w:vAlign w:val="bottom"/>
          </w:tcPr>
          <w:p w14:paraId="29B5BACB" w14:textId="77777777" w:rsidR="009A3209" w:rsidRPr="007442DE" w:rsidRDefault="009A3209" w:rsidP="009A3209">
            <w:pPr>
              <w:spacing w:line="360" w:lineRule="auto"/>
              <w:ind w:left="-8" w:right="-36"/>
              <w:jc w:val="right"/>
              <w:rPr>
                <w:rFonts w:ascii="Arial" w:hAnsi="Arial" w:cs="Arial"/>
                <w:sz w:val="18"/>
                <w:szCs w:val="18"/>
                <w:lang w:val="en-GB" w:bidi="ar-SA"/>
              </w:rPr>
            </w:pPr>
          </w:p>
        </w:tc>
        <w:tc>
          <w:tcPr>
            <w:tcW w:w="900" w:type="dxa"/>
            <w:vAlign w:val="bottom"/>
          </w:tcPr>
          <w:p w14:paraId="3BCBC5E7" w14:textId="77777777" w:rsidR="009A3209" w:rsidRPr="007442DE" w:rsidRDefault="009A3209" w:rsidP="009A3209">
            <w:pPr>
              <w:spacing w:line="360" w:lineRule="auto"/>
              <w:ind w:left="-8" w:right="-36"/>
              <w:jc w:val="right"/>
              <w:rPr>
                <w:rFonts w:ascii="Arial" w:hAnsi="Arial" w:cs="Arial"/>
                <w:sz w:val="18"/>
                <w:szCs w:val="18"/>
                <w:lang w:val="en-GB" w:bidi="ar-SA"/>
              </w:rPr>
            </w:pPr>
          </w:p>
        </w:tc>
        <w:tc>
          <w:tcPr>
            <w:tcW w:w="8190" w:type="dxa"/>
            <w:gridSpan w:val="7"/>
            <w:vAlign w:val="bottom"/>
          </w:tcPr>
          <w:p w14:paraId="137405B0" w14:textId="77777777" w:rsidR="009A3209" w:rsidRPr="007442DE" w:rsidRDefault="009A3209" w:rsidP="009A3209">
            <w:pPr>
              <w:spacing w:line="360" w:lineRule="auto"/>
              <w:ind w:left="-8" w:right="-36"/>
              <w:jc w:val="right"/>
              <w:rPr>
                <w:rFonts w:ascii="Arial" w:hAnsi="Arial" w:cs="Arial"/>
                <w:sz w:val="18"/>
                <w:szCs w:val="18"/>
                <w:lang w:val="en-GB" w:bidi="ar-SA"/>
              </w:rPr>
            </w:pPr>
          </w:p>
        </w:tc>
      </w:tr>
      <w:tr w:rsidR="009A3209" w:rsidRPr="007442DE" w14:paraId="789AC119" w14:textId="77777777" w:rsidTr="007442DE">
        <w:trPr>
          <w:cantSplit/>
        </w:trPr>
        <w:tc>
          <w:tcPr>
            <w:tcW w:w="3960" w:type="dxa"/>
            <w:vAlign w:val="bottom"/>
            <w:hideMark/>
          </w:tcPr>
          <w:p w14:paraId="4C7789B1" w14:textId="77777777" w:rsidR="009A3209" w:rsidRPr="007442DE" w:rsidRDefault="009A3209" w:rsidP="009A3209">
            <w:pPr>
              <w:spacing w:line="360" w:lineRule="auto"/>
              <w:ind w:right="-36"/>
              <w:rPr>
                <w:rFonts w:ascii="Arial" w:hAnsi="Arial" w:cs="Arial"/>
                <w:b/>
                <w:bCs/>
                <w:sz w:val="18"/>
                <w:szCs w:val="18"/>
                <w:u w:val="single"/>
                <w:lang w:val="en-GB" w:bidi="ar-SA"/>
              </w:rPr>
            </w:pPr>
            <w:r w:rsidRPr="007442DE">
              <w:rPr>
                <w:rFonts w:ascii="Arial" w:hAnsi="Arial" w:cs="Arial"/>
                <w:b/>
                <w:bCs/>
                <w:sz w:val="18"/>
                <w:szCs w:val="18"/>
                <w:u w:val="single"/>
              </w:rPr>
              <w:t>Accumulated depreciation</w:t>
            </w:r>
          </w:p>
        </w:tc>
        <w:tc>
          <w:tcPr>
            <w:tcW w:w="1260" w:type="dxa"/>
            <w:vAlign w:val="bottom"/>
          </w:tcPr>
          <w:p w14:paraId="20EA3673" w14:textId="77777777" w:rsidR="009A3209" w:rsidRPr="007442DE" w:rsidRDefault="009A3209" w:rsidP="009A3209">
            <w:pPr>
              <w:spacing w:line="360" w:lineRule="auto"/>
              <w:ind w:left="-8" w:right="-36"/>
              <w:jc w:val="right"/>
              <w:rPr>
                <w:rFonts w:ascii="Arial" w:hAnsi="Arial" w:cs="Arial"/>
                <w:sz w:val="18"/>
                <w:szCs w:val="18"/>
                <w:lang w:val="en-GB" w:bidi="ar-SA"/>
              </w:rPr>
            </w:pPr>
          </w:p>
        </w:tc>
        <w:tc>
          <w:tcPr>
            <w:tcW w:w="1276" w:type="dxa"/>
            <w:gridSpan w:val="2"/>
            <w:vAlign w:val="bottom"/>
          </w:tcPr>
          <w:p w14:paraId="5437A9E0" w14:textId="77777777" w:rsidR="009A3209" w:rsidRPr="007442DE" w:rsidRDefault="009A3209" w:rsidP="009A3209">
            <w:pPr>
              <w:spacing w:line="360" w:lineRule="auto"/>
              <w:ind w:left="-8" w:right="-36"/>
              <w:jc w:val="right"/>
              <w:rPr>
                <w:rFonts w:ascii="Arial" w:hAnsi="Arial" w:cs="Arial"/>
                <w:sz w:val="18"/>
                <w:szCs w:val="18"/>
                <w:lang w:val="en-GB" w:bidi="ar-SA"/>
              </w:rPr>
            </w:pPr>
          </w:p>
        </w:tc>
        <w:tc>
          <w:tcPr>
            <w:tcW w:w="1276" w:type="dxa"/>
            <w:vAlign w:val="bottom"/>
          </w:tcPr>
          <w:p w14:paraId="767CD6E1" w14:textId="77777777" w:rsidR="009A3209" w:rsidRPr="007442DE" w:rsidRDefault="009A3209" w:rsidP="009A3209">
            <w:pPr>
              <w:tabs>
                <w:tab w:val="decimal" w:pos="580"/>
              </w:tabs>
              <w:spacing w:line="360" w:lineRule="auto"/>
              <w:ind w:left="-8" w:right="-36"/>
              <w:jc w:val="right"/>
              <w:rPr>
                <w:rFonts w:ascii="Arial" w:hAnsi="Arial" w:cs="Arial"/>
                <w:sz w:val="18"/>
                <w:szCs w:val="18"/>
                <w:lang w:val="en-GB" w:bidi="ar-SA"/>
              </w:rPr>
            </w:pPr>
          </w:p>
        </w:tc>
        <w:tc>
          <w:tcPr>
            <w:tcW w:w="1228" w:type="dxa"/>
            <w:vAlign w:val="bottom"/>
          </w:tcPr>
          <w:p w14:paraId="2E4C7425" w14:textId="77777777" w:rsidR="009A3209" w:rsidRPr="007442DE" w:rsidRDefault="009A3209" w:rsidP="009A3209">
            <w:pPr>
              <w:spacing w:line="360" w:lineRule="auto"/>
              <w:ind w:left="-8" w:right="-36"/>
              <w:jc w:val="right"/>
              <w:rPr>
                <w:rFonts w:ascii="Arial" w:hAnsi="Arial" w:cs="Arial"/>
                <w:sz w:val="18"/>
                <w:szCs w:val="18"/>
                <w:lang w:val="en-GB" w:bidi="ar-SA"/>
              </w:rPr>
            </w:pPr>
          </w:p>
        </w:tc>
        <w:tc>
          <w:tcPr>
            <w:tcW w:w="1350" w:type="dxa"/>
            <w:vAlign w:val="bottom"/>
          </w:tcPr>
          <w:p w14:paraId="46107367" w14:textId="77777777" w:rsidR="009A3209" w:rsidRPr="007442DE" w:rsidRDefault="009A3209" w:rsidP="009A3209">
            <w:pPr>
              <w:spacing w:line="360" w:lineRule="auto"/>
              <w:ind w:left="-8" w:right="-36"/>
              <w:jc w:val="right"/>
              <w:rPr>
                <w:rFonts w:ascii="Arial" w:hAnsi="Arial" w:cs="Arial"/>
                <w:sz w:val="18"/>
                <w:szCs w:val="18"/>
                <w:lang w:val="en-GB" w:bidi="ar-SA"/>
              </w:rPr>
            </w:pPr>
          </w:p>
        </w:tc>
        <w:tc>
          <w:tcPr>
            <w:tcW w:w="1260" w:type="dxa"/>
            <w:vAlign w:val="bottom"/>
          </w:tcPr>
          <w:p w14:paraId="00280698" w14:textId="77777777" w:rsidR="009A3209" w:rsidRPr="007442DE" w:rsidRDefault="009A3209" w:rsidP="009A3209">
            <w:pPr>
              <w:spacing w:line="360" w:lineRule="auto"/>
              <w:ind w:left="-8" w:right="-36"/>
              <w:jc w:val="right"/>
              <w:rPr>
                <w:rFonts w:ascii="Arial" w:hAnsi="Arial" w:cs="Arial"/>
                <w:sz w:val="18"/>
                <w:szCs w:val="18"/>
                <w:lang w:val="en-GB" w:bidi="ar-SA"/>
              </w:rPr>
            </w:pPr>
          </w:p>
        </w:tc>
        <w:tc>
          <w:tcPr>
            <w:tcW w:w="1276" w:type="dxa"/>
            <w:vAlign w:val="bottom"/>
          </w:tcPr>
          <w:p w14:paraId="1A91B656" w14:textId="77777777" w:rsidR="009A3209" w:rsidRPr="007442DE" w:rsidRDefault="009A3209" w:rsidP="009A3209">
            <w:pPr>
              <w:spacing w:line="360" w:lineRule="auto"/>
              <w:ind w:left="-8" w:right="-36"/>
              <w:jc w:val="right"/>
              <w:rPr>
                <w:rFonts w:ascii="Arial" w:hAnsi="Arial" w:cs="Arial"/>
                <w:sz w:val="18"/>
                <w:szCs w:val="18"/>
                <w:lang w:val="en-GB" w:bidi="ar-SA"/>
              </w:rPr>
            </w:pPr>
          </w:p>
        </w:tc>
        <w:tc>
          <w:tcPr>
            <w:tcW w:w="1424" w:type="dxa"/>
            <w:vAlign w:val="bottom"/>
          </w:tcPr>
          <w:p w14:paraId="630CAECC" w14:textId="77777777" w:rsidR="009A3209" w:rsidRPr="009A3209" w:rsidRDefault="009A3209" w:rsidP="009A3209">
            <w:pPr>
              <w:spacing w:line="360" w:lineRule="auto"/>
              <w:ind w:left="-8" w:right="-36"/>
              <w:jc w:val="right"/>
              <w:rPr>
                <w:rFonts w:ascii="Arial" w:hAnsi="Arial" w:cs="Arial"/>
                <w:sz w:val="18"/>
                <w:szCs w:val="18"/>
                <w:lang w:bidi="ar-SA"/>
              </w:rPr>
            </w:pPr>
          </w:p>
        </w:tc>
      </w:tr>
      <w:tr w:rsidR="00493565" w:rsidRPr="007442DE" w14:paraId="675555ED" w14:textId="77777777" w:rsidTr="00A14F3E">
        <w:trPr>
          <w:cantSplit/>
        </w:trPr>
        <w:tc>
          <w:tcPr>
            <w:tcW w:w="3960" w:type="dxa"/>
            <w:vAlign w:val="bottom"/>
            <w:hideMark/>
          </w:tcPr>
          <w:p w14:paraId="63EECB33" w14:textId="2F3F7F6A" w:rsidR="00493565" w:rsidRPr="007442DE" w:rsidRDefault="00493565" w:rsidP="00493565">
            <w:pPr>
              <w:spacing w:line="360" w:lineRule="auto"/>
              <w:ind w:right="-36"/>
              <w:rPr>
                <w:rFonts w:ascii="Arial" w:hAnsi="Arial" w:cs="Arial"/>
                <w:sz w:val="18"/>
                <w:szCs w:val="18"/>
                <w:lang w:val="en-GB" w:bidi="ar-SA"/>
              </w:rPr>
            </w:pPr>
            <w:r w:rsidRPr="007442DE">
              <w:rPr>
                <w:rFonts w:ascii="Arial" w:hAnsi="Arial" w:cs="Arial"/>
                <w:sz w:val="18"/>
                <w:szCs w:val="18"/>
              </w:rPr>
              <w:t>1 January 201</w:t>
            </w:r>
            <w:r>
              <w:rPr>
                <w:rFonts w:ascii="Arial" w:hAnsi="Arial" w:cs="Arial"/>
                <w:sz w:val="18"/>
                <w:szCs w:val="18"/>
              </w:rPr>
              <w:t>6</w:t>
            </w:r>
          </w:p>
        </w:tc>
        <w:tc>
          <w:tcPr>
            <w:tcW w:w="1260" w:type="dxa"/>
          </w:tcPr>
          <w:p w14:paraId="5AF64BC0" w14:textId="4C86F5B4" w:rsidR="00493565" w:rsidRPr="007442DE" w:rsidRDefault="00493565" w:rsidP="00493565">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vAlign w:val="bottom"/>
          </w:tcPr>
          <w:p w14:paraId="35C4F7FE" w14:textId="20D3D163" w:rsidR="00493565" w:rsidRPr="007442DE" w:rsidRDefault="00493565" w:rsidP="00493565">
            <w:pPr>
              <w:spacing w:line="360" w:lineRule="auto"/>
              <w:ind w:right="-36"/>
              <w:jc w:val="right"/>
              <w:rPr>
                <w:rFonts w:ascii="Arial" w:hAnsi="Arial" w:cs="Arial"/>
                <w:sz w:val="18"/>
                <w:szCs w:val="18"/>
                <w:lang w:val="en-GB"/>
              </w:rPr>
            </w:pPr>
            <w:r w:rsidRPr="007442DE">
              <w:rPr>
                <w:rFonts w:ascii="Arial" w:hAnsi="Arial" w:cs="Arial"/>
                <w:sz w:val="18"/>
                <w:szCs w:val="18"/>
                <w:lang w:val="en-GB"/>
              </w:rPr>
              <w:t>9,189,396</w:t>
            </w:r>
          </w:p>
        </w:tc>
        <w:tc>
          <w:tcPr>
            <w:tcW w:w="1276" w:type="dxa"/>
            <w:vAlign w:val="bottom"/>
          </w:tcPr>
          <w:p w14:paraId="606A8CAF" w14:textId="791497A1" w:rsidR="00493565" w:rsidRPr="007442DE" w:rsidRDefault="00493565" w:rsidP="00493565">
            <w:pPr>
              <w:spacing w:line="360" w:lineRule="auto"/>
              <w:ind w:right="-36"/>
              <w:jc w:val="right"/>
              <w:rPr>
                <w:rFonts w:ascii="Arial" w:hAnsi="Arial" w:cs="Arial"/>
                <w:sz w:val="18"/>
                <w:szCs w:val="18"/>
                <w:lang w:val="en-GB"/>
              </w:rPr>
            </w:pPr>
            <w:r w:rsidRPr="007442DE">
              <w:rPr>
                <w:rFonts w:ascii="Arial" w:hAnsi="Arial" w:cs="Arial"/>
                <w:sz w:val="18"/>
                <w:szCs w:val="18"/>
                <w:lang w:val="en-GB"/>
              </w:rPr>
              <w:t>20,070,228</w:t>
            </w:r>
          </w:p>
        </w:tc>
        <w:tc>
          <w:tcPr>
            <w:tcW w:w="1228" w:type="dxa"/>
            <w:vAlign w:val="bottom"/>
          </w:tcPr>
          <w:p w14:paraId="72A4055D" w14:textId="260A056F" w:rsidR="00493565" w:rsidRPr="007442DE" w:rsidRDefault="00493565" w:rsidP="00493565">
            <w:pPr>
              <w:spacing w:line="360" w:lineRule="auto"/>
              <w:ind w:right="-36"/>
              <w:jc w:val="right"/>
              <w:rPr>
                <w:rFonts w:ascii="Arial" w:hAnsi="Arial" w:cs="Arial"/>
                <w:sz w:val="18"/>
                <w:szCs w:val="18"/>
                <w:lang w:val="en-GB"/>
              </w:rPr>
            </w:pPr>
            <w:r w:rsidRPr="007442DE">
              <w:rPr>
                <w:rFonts w:ascii="Arial" w:hAnsi="Arial" w:cs="Arial"/>
                <w:sz w:val="18"/>
                <w:szCs w:val="18"/>
                <w:lang w:val="en-GB"/>
              </w:rPr>
              <w:t>1,986,745</w:t>
            </w:r>
          </w:p>
        </w:tc>
        <w:tc>
          <w:tcPr>
            <w:tcW w:w="1350" w:type="dxa"/>
            <w:vAlign w:val="bottom"/>
          </w:tcPr>
          <w:p w14:paraId="196EC14A" w14:textId="697F363C" w:rsidR="00493565" w:rsidRPr="007442DE" w:rsidRDefault="00493565" w:rsidP="00493565">
            <w:pPr>
              <w:spacing w:line="360" w:lineRule="auto"/>
              <w:ind w:right="-36"/>
              <w:jc w:val="right"/>
              <w:rPr>
                <w:rFonts w:ascii="Arial" w:hAnsi="Arial" w:cs="Arial"/>
                <w:sz w:val="18"/>
                <w:szCs w:val="18"/>
                <w:lang w:val="en-GB"/>
              </w:rPr>
            </w:pPr>
            <w:r w:rsidRPr="007442DE">
              <w:rPr>
                <w:rFonts w:ascii="Arial" w:hAnsi="Arial" w:cs="Arial"/>
                <w:sz w:val="18"/>
                <w:szCs w:val="18"/>
                <w:lang w:val="en-GB"/>
              </w:rPr>
              <w:t>6,109,585</w:t>
            </w:r>
          </w:p>
        </w:tc>
        <w:tc>
          <w:tcPr>
            <w:tcW w:w="1260" w:type="dxa"/>
            <w:vAlign w:val="bottom"/>
          </w:tcPr>
          <w:p w14:paraId="48F9FB24" w14:textId="50507D81" w:rsidR="00493565" w:rsidRPr="007442DE" w:rsidRDefault="00493565" w:rsidP="00493565">
            <w:pPr>
              <w:spacing w:line="360" w:lineRule="auto"/>
              <w:ind w:right="-36"/>
              <w:jc w:val="right"/>
              <w:rPr>
                <w:rFonts w:ascii="Arial" w:hAnsi="Arial" w:cs="Arial"/>
                <w:sz w:val="18"/>
                <w:szCs w:val="18"/>
                <w:lang w:val="en-GB"/>
              </w:rPr>
            </w:pPr>
            <w:r w:rsidRPr="007442DE">
              <w:rPr>
                <w:rFonts w:ascii="Arial" w:hAnsi="Arial" w:cs="Arial"/>
                <w:sz w:val="18"/>
                <w:szCs w:val="18"/>
                <w:lang w:val="en-GB"/>
              </w:rPr>
              <w:t>1,491,662</w:t>
            </w:r>
          </w:p>
        </w:tc>
        <w:tc>
          <w:tcPr>
            <w:tcW w:w="1276" w:type="dxa"/>
            <w:vAlign w:val="bottom"/>
          </w:tcPr>
          <w:p w14:paraId="392463F4" w14:textId="1451E161" w:rsidR="00493565" w:rsidRPr="007442DE" w:rsidRDefault="00493565" w:rsidP="00493565">
            <w:pPr>
              <w:spacing w:line="360" w:lineRule="auto"/>
              <w:ind w:right="-18"/>
              <w:jc w:val="center"/>
              <w:rPr>
                <w:rFonts w:ascii="Arial" w:hAnsi="Arial" w:cs="Arial"/>
                <w:sz w:val="18"/>
                <w:szCs w:val="18"/>
                <w:lang w:val="en-GB"/>
              </w:rPr>
            </w:pPr>
            <w:r>
              <w:rPr>
                <w:rFonts w:ascii="Arial" w:hAnsi="Arial" w:cs="Arial"/>
                <w:sz w:val="18"/>
                <w:szCs w:val="18"/>
                <w:lang w:val="en-GB"/>
              </w:rPr>
              <w:t xml:space="preserve">    </w:t>
            </w:r>
            <w:r w:rsidRPr="00F30311">
              <w:rPr>
                <w:rFonts w:ascii="Arial" w:hAnsi="Arial" w:cs="Arial"/>
                <w:sz w:val="18"/>
                <w:szCs w:val="18"/>
                <w:lang w:val="en-GB"/>
              </w:rPr>
              <w:t xml:space="preserve">     -</w:t>
            </w:r>
          </w:p>
        </w:tc>
        <w:tc>
          <w:tcPr>
            <w:tcW w:w="1424" w:type="dxa"/>
            <w:vAlign w:val="bottom"/>
          </w:tcPr>
          <w:p w14:paraId="441B533E" w14:textId="7A58AF5F" w:rsidR="00493565" w:rsidRPr="007442DE" w:rsidRDefault="00493565" w:rsidP="00493565">
            <w:pPr>
              <w:spacing w:line="360" w:lineRule="auto"/>
              <w:ind w:right="-36"/>
              <w:jc w:val="right"/>
              <w:rPr>
                <w:rFonts w:ascii="Arial" w:hAnsi="Arial" w:cs="Arial"/>
                <w:sz w:val="18"/>
                <w:szCs w:val="18"/>
                <w:lang w:val="en-GB"/>
              </w:rPr>
            </w:pPr>
            <w:r w:rsidRPr="007442DE">
              <w:rPr>
                <w:rFonts w:ascii="Arial" w:hAnsi="Arial" w:cs="Arial"/>
                <w:sz w:val="18"/>
                <w:szCs w:val="18"/>
                <w:lang w:val="en-GB"/>
              </w:rPr>
              <w:t>38,847,616</w:t>
            </w:r>
          </w:p>
        </w:tc>
      </w:tr>
      <w:tr w:rsidR="00493565" w:rsidRPr="007442DE" w14:paraId="06A880DA" w14:textId="77777777" w:rsidTr="00A14F3E">
        <w:trPr>
          <w:cantSplit/>
        </w:trPr>
        <w:tc>
          <w:tcPr>
            <w:tcW w:w="3960" w:type="dxa"/>
            <w:vAlign w:val="bottom"/>
          </w:tcPr>
          <w:p w14:paraId="4FCE4E39" w14:textId="77777777" w:rsidR="00493565" w:rsidRPr="007442DE" w:rsidRDefault="00493565" w:rsidP="00493565">
            <w:pPr>
              <w:spacing w:line="360" w:lineRule="auto"/>
              <w:ind w:right="-36"/>
              <w:rPr>
                <w:rFonts w:ascii="Arial" w:hAnsi="Arial" w:cs="Arial"/>
                <w:sz w:val="18"/>
                <w:szCs w:val="18"/>
              </w:rPr>
            </w:pPr>
            <w:r w:rsidRPr="007442DE">
              <w:rPr>
                <w:rFonts w:ascii="Arial" w:hAnsi="Arial" w:cs="Arial"/>
                <w:sz w:val="18"/>
                <w:szCs w:val="18"/>
              </w:rPr>
              <w:t>Depreciation for the year</w:t>
            </w:r>
          </w:p>
        </w:tc>
        <w:tc>
          <w:tcPr>
            <w:tcW w:w="1260" w:type="dxa"/>
          </w:tcPr>
          <w:p w14:paraId="389BB47A" w14:textId="654F31C2" w:rsidR="00493565" w:rsidRPr="007442DE" w:rsidRDefault="00493565" w:rsidP="00306D43">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vAlign w:val="bottom"/>
          </w:tcPr>
          <w:p w14:paraId="48678902" w14:textId="17314398" w:rsidR="00493565" w:rsidRPr="007442DE" w:rsidRDefault="00493565" w:rsidP="00306D43">
            <w:pPr>
              <w:pBdr>
                <w:bottom w:val="single" w:sz="4"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4,997,506</w:t>
            </w:r>
          </w:p>
        </w:tc>
        <w:tc>
          <w:tcPr>
            <w:tcW w:w="1276" w:type="dxa"/>
            <w:vAlign w:val="bottom"/>
          </w:tcPr>
          <w:p w14:paraId="46FFDFA7" w14:textId="57FAE1F4" w:rsidR="00493565" w:rsidRPr="007442DE" w:rsidRDefault="00493565" w:rsidP="00306D43">
            <w:pPr>
              <w:pBdr>
                <w:bottom w:val="single" w:sz="4"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18,370,644</w:t>
            </w:r>
          </w:p>
        </w:tc>
        <w:tc>
          <w:tcPr>
            <w:tcW w:w="1228" w:type="dxa"/>
          </w:tcPr>
          <w:p w14:paraId="6133DFE9" w14:textId="4EBB2F46" w:rsidR="00493565" w:rsidRPr="007442DE" w:rsidRDefault="00493565" w:rsidP="00306D43">
            <w:pPr>
              <w:pBdr>
                <w:bottom w:val="single" w:sz="4"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1,135,413</w:t>
            </w:r>
          </w:p>
        </w:tc>
        <w:tc>
          <w:tcPr>
            <w:tcW w:w="1350" w:type="dxa"/>
          </w:tcPr>
          <w:p w14:paraId="1E21CA1C" w14:textId="7E115DE7" w:rsidR="00493565" w:rsidRPr="007442DE" w:rsidRDefault="00493565" w:rsidP="00306D43">
            <w:pPr>
              <w:pBdr>
                <w:bottom w:val="single" w:sz="4"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4,378,849</w:t>
            </w:r>
          </w:p>
        </w:tc>
        <w:tc>
          <w:tcPr>
            <w:tcW w:w="1260" w:type="dxa"/>
            <w:vAlign w:val="bottom"/>
          </w:tcPr>
          <w:p w14:paraId="11534D32" w14:textId="7B4C6013" w:rsidR="00493565" w:rsidRPr="007442DE" w:rsidRDefault="00493565" w:rsidP="00306D43">
            <w:pPr>
              <w:pBdr>
                <w:bottom w:val="single" w:sz="4"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1,599,590</w:t>
            </w:r>
          </w:p>
        </w:tc>
        <w:tc>
          <w:tcPr>
            <w:tcW w:w="1276" w:type="dxa"/>
            <w:vAlign w:val="bottom"/>
          </w:tcPr>
          <w:p w14:paraId="43C53368" w14:textId="468F4550" w:rsidR="00493565" w:rsidRPr="007442DE" w:rsidRDefault="00493565" w:rsidP="00306D43">
            <w:pPr>
              <w:pBdr>
                <w:bottom w:val="single" w:sz="4" w:space="1" w:color="auto"/>
              </w:pBdr>
              <w:spacing w:line="360" w:lineRule="auto"/>
              <w:ind w:right="-18"/>
              <w:jc w:val="center"/>
              <w:rPr>
                <w:rFonts w:ascii="Arial" w:hAnsi="Arial" w:cs="Arial"/>
                <w:sz w:val="18"/>
                <w:szCs w:val="18"/>
                <w:lang w:val="en-GB"/>
              </w:rPr>
            </w:pPr>
            <w:r>
              <w:rPr>
                <w:rFonts w:ascii="Arial" w:hAnsi="Arial" w:cs="Arial"/>
                <w:sz w:val="18"/>
                <w:szCs w:val="18"/>
                <w:lang w:val="en-GB"/>
              </w:rPr>
              <w:t xml:space="preserve">    </w:t>
            </w:r>
            <w:r w:rsidRPr="00F30311">
              <w:rPr>
                <w:rFonts w:ascii="Arial" w:hAnsi="Arial" w:cs="Arial"/>
                <w:sz w:val="18"/>
                <w:szCs w:val="18"/>
                <w:lang w:val="en-GB"/>
              </w:rPr>
              <w:t xml:space="preserve">     -</w:t>
            </w:r>
          </w:p>
        </w:tc>
        <w:tc>
          <w:tcPr>
            <w:tcW w:w="1424" w:type="dxa"/>
            <w:vAlign w:val="bottom"/>
          </w:tcPr>
          <w:p w14:paraId="7F51F81E" w14:textId="1A3C6571" w:rsidR="00493565" w:rsidRPr="007442DE" w:rsidRDefault="00493565" w:rsidP="00306D43">
            <w:pPr>
              <w:pBdr>
                <w:bottom w:val="single" w:sz="4"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30,482,002</w:t>
            </w:r>
          </w:p>
        </w:tc>
      </w:tr>
      <w:tr w:rsidR="00493565" w:rsidRPr="007442DE" w14:paraId="1AAD6DD6" w14:textId="77777777" w:rsidTr="00A14F3E">
        <w:trPr>
          <w:cantSplit/>
        </w:trPr>
        <w:tc>
          <w:tcPr>
            <w:tcW w:w="3960" w:type="dxa"/>
            <w:vAlign w:val="bottom"/>
            <w:hideMark/>
          </w:tcPr>
          <w:p w14:paraId="6D0B12E4" w14:textId="7C1D1BB8" w:rsidR="00493565" w:rsidRPr="007442DE" w:rsidRDefault="00493565" w:rsidP="00493565">
            <w:pPr>
              <w:spacing w:line="360" w:lineRule="auto"/>
              <w:ind w:right="-36"/>
              <w:rPr>
                <w:rFonts w:ascii="Arial" w:hAnsi="Arial" w:cs="Arial"/>
                <w:sz w:val="18"/>
                <w:szCs w:val="18"/>
                <w:lang w:val="en-GB" w:bidi="ar-SA"/>
              </w:rPr>
            </w:pPr>
            <w:r w:rsidRPr="007442DE">
              <w:rPr>
                <w:rFonts w:ascii="Arial" w:hAnsi="Arial" w:cs="Arial"/>
                <w:sz w:val="18"/>
                <w:szCs w:val="18"/>
              </w:rPr>
              <w:t>31 December 201</w:t>
            </w:r>
            <w:r>
              <w:rPr>
                <w:rFonts w:ascii="Arial" w:hAnsi="Arial" w:cs="Arial"/>
                <w:sz w:val="18"/>
                <w:szCs w:val="18"/>
              </w:rPr>
              <w:t>6</w:t>
            </w:r>
          </w:p>
        </w:tc>
        <w:tc>
          <w:tcPr>
            <w:tcW w:w="1260" w:type="dxa"/>
          </w:tcPr>
          <w:p w14:paraId="5CE09CD4" w14:textId="0EE8FB67" w:rsidR="00493565" w:rsidRPr="007442DE" w:rsidRDefault="00493565" w:rsidP="008B1384">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vAlign w:val="bottom"/>
          </w:tcPr>
          <w:p w14:paraId="2FED4F5A" w14:textId="1134C7F1" w:rsidR="00493565" w:rsidRPr="007442DE" w:rsidRDefault="00493565" w:rsidP="008B1384">
            <w:pPr>
              <w:spacing w:line="360" w:lineRule="auto"/>
              <w:ind w:right="-36"/>
              <w:jc w:val="right"/>
              <w:rPr>
                <w:rFonts w:ascii="Arial" w:hAnsi="Arial" w:cs="Arial"/>
                <w:sz w:val="18"/>
                <w:szCs w:val="18"/>
                <w:lang w:val="en-GB"/>
              </w:rPr>
            </w:pPr>
            <w:r w:rsidRPr="007442DE">
              <w:rPr>
                <w:rFonts w:ascii="Arial" w:hAnsi="Arial" w:cs="Arial"/>
                <w:sz w:val="18"/>
                <w:szCs w:val="18"/>
                <w:lang w:val="en-GB"/>
              </w:rPr>
              <w:t>14,186,903</w:t>
            </w:r>
          </w:p>
        </w:tc>
        <w:tc>
          <w:tcPr>
            <w:tcW w:w="1276" w:type="dxa"/>
            <w:vAlign w:val="bottom"/>
          </w:tcPr>
          <w:p w14:paraId="3E09FD79" w14:textId="2F898EEE" w:rsidR="00493565" w:rsidRPr="007442DE" w:rsidRDefault="00493565" w:rsidP="008B1384">
            <w:pPr>
              <w:spacing w:line="360" w:lineRule="auto"/>
              <w:ind w:right="-36"/>
              <w:jc w:val="right"/>
              <w:rPr>
                <w:rFonts w:ascii="Arial" w:hAnsi="Arial" w:cs="Arial"/>
                <w:sz w:val="18"/>
                <w:szCs w:val="18"/>
                <w:lang w:val="en-GB"/>
              </w:rPr>
            </w:pPr>
            <w:r w:rsidRPr="007442DE">
              <w:rPr>
                <w:rFonts w:ascii="Arial" w:hAnsi="Arial" w:cs="Arial"/>
                <w:sz w:val="18"/>
                <w:szCs w:val="18"/>
                <w:lang w:val="en-GB"/>
              </w:rPr>
              <w:t>38,440,872</w:t>
            </w:r>
          </w:p>
        </w:tc>
        <w:tc>
          <w:tcPr>
            <w:tcW w:w="1228" w:type="dxa"/>
          </w:tcPr>
          <w:p w14:paraId="204DD344" w14:textId="7E415A84" w:rsidR="00493565" w:rsidRPr="007442DE" w:rsidRDefault="00493565" w:rsidP="008B1384">
            <w:pPr>
              <w:spacing w:line="360" w:lineRule="auto"/>
              <w:ind w:right="-36"/>
              <w:jc w:val="right"/>
              <w:rPr>
                <w:rFonts w:ascii="Arial" w:hAnsi="Arial" w:cs="Arial"/>
                <w:sz w:val="18"/>
                <w:szCs w:val="18"/>
                <w:lang w:val="en-GB"/>
              </w:rPr>
            </w:pPr>
            <w:r w:rsidRPr="007442DE">
              <w:rPr>
                <w:rFonts w:ascii="Arial" w:hAnsi="Arial" w:cs="Arial"/>
                <w:sz w:val="18"/>
                <w:szCs w:val="18"/>
                <w:lang w:val="en-GB"/>
              </w:rPr>
              <w:t>3,122,158</w:t>
            </w:r>
          </w:p>
        </w:tc>
        <w:tc>
          <w:tcPr>
            <w:tcW w:w="1350" w:type="dxa"/>
          </w:tcPr>
          <w:p w14:paraId="64AE960B" w14:textId="5BF130E4" w:rsidR="00493565" w:rsidRPr="007442DE" w:rsidRDefault="00493565" w:rsidP="008B1384">
            <w:pPr>
              <w:spacing w:line="360" w:lineRule="auto"/>
              <w:ind w:right="-36"/>
              <w:jc w:val="right"/>
              <w:rPr>
                <w:rFonts w:ascii="Arial" w:hAnsi="Arial" w:cs="Arial"/>
                <w:sz w:val="18"/>
                <w:szCs w:val="18"/>
                <w:lang w:val="en-GB"/>
              </w:rPr>
            </w:pPr>
            <w:r w:rsidRPr="007442DE">
              <w:rPr>
                <w:rFonts w:ascii="Arial" w:hAnsi="Arial" w:cs="Arial"/>
                <w:sz w:val="18"/>
                <w:szCs w:val="18"/>
                <w:lang w:val="en-GB"/>
              </w:rPr>
              <w:t>10,488,434</w:t>
            </w:r>
          </w:p>
        </w:tc>
        <w:tc>
          <w:tcPr>
            <w:tcW w:w="1260" w:type="dxa"/>
            <w:vAlign w:val="bottom"/>
          </w:tcPr>
          <w:p w14:paraId="18BF02A2" w14:textId="0B83FD8A" w:rsidR="00493565" w:rsidRPr="007442DE" w:rsidRDefault="00493565" w:rsidP="008B1384">
            <w:pPr>
              <w:spacing w:line="360" w:lineRule="auto"/>
              <w:ind w:right="-36"/>
              <w:jc w:val="right"/>
              <w:rPr>
                <w:rFonts w:ascii="Arial" w:hAnsi="Arial" w:cs="Arial"/>
                <w:sz w:val="18"/>
                <w:szCs w:val="18"/>
                <w:lang w:val="en-GB"/>
              </w:rPr>
            </w:pPr>
            <w:r w:rsidRPr="007442DE">
              <w:rPr>
                <w:rFonts w:ascii="Arial" w:hAnsi="Arial" w:cs="Arial"/>
                <w:sz w:val="18"/>
                <w:szCs w:val="18"/>
                <w:lang w:val="en-GB"/>
              </w:rPr>
              <w:t>3,091,252</w:t>
            </w:r>
          </w:p>
        </w:tc>
        <w:tc>
          <w:tcPr>
            <w:tcW w:w="1276" w:type="dxa"/>
            <w:vAlign w:val="bottom"/>
          </w:tcPr>
          <w:p w14:paraId="72D4C422" w14:textId="5C1889E0" w:rsidR="00493565" w:rsidRPr="007442DE" w:rsidRDefault="00493565" w:rsidP="008B1384">
            <w:pPr>
              <w:spacing w:line="360" w:lineRule="auto"/>
              <w:ind w:right="-18"/>
              <w:jc w:val="center"/>
              <w:rPr>
                <w:rFonts w:ascii="Arial" w:hAnsi="Arial" w:cs="Arial"/>
                <w:sz w:val="18"/>
                <w:szCs w:val="18"/>
                <w:lang w:val="en-GB"/>
              </w:rPr>
            </w:pPr>
            <w:r>
              <w:rPr>
                <w:rFonts w:ascii="Arial" w:hAnsi="Arial" w:cs="Arial"/>
                <w:sz w:val="18"/>
                <w:szCs w:val="18"/>
                <w:lang w:val="en-GB"/>
              </w:rPr>
              <w:t xml:space="preserve">    </w:t>
            </w:r>
            <w:r w:rsidRPr="00F30311">
              <w:rPr>
                <w:rFonts w:ascii="Arial" w:hAnsi="Arial" w:cs="Arial"/>
                <w:sz w:val="18"/>
                <w:szCs w:val="18"/>
                <w:lang w:val="en-GB"/>
              </w:rPr>
              <w:t xml:space="preserve">     -</w:t>
            </w:r>
          </w:p>
        </w:tc>
        <w:tc>
          <w:tcPr>
            <w:tcW w:w="1424" w:type="dxa"/>
            <w:vAlign w:val="bottom"/>
          </w:tcPr>
          <w:p w14:paraId="677550E6" w14:textId="0DDC3B9E" w:rsidR="00493565" w:rsidRPr="007442DE" w:rsidRDefault="00493565" w:rsidP="008B1384">
            <w:pPr>
              <w:spacing w:line="360" w:lineRule="auto"/>
              <w:ind w:right="-36"/>
              <w:jc w:val="right"/>
              <w:rPr>
                <w:rFonts w:ascii="Arial" w:hAnsi="Arial" w:cs="Arial"/>
                <w:sz w:val="18"/>
                <w:szCs w:val="18"/>
                <w:cs/>
                <w:lang w:val="en-GB"/>
              </w:rPr>
            </w:pPr>
            <w:r w:rsidRPr="007442DE">
              <w:rPr>
                <w:rFonts w:ascii="Arial" w:hAnsi="Arial" w:cs="Arial"/>
                <w:sz w:val="18"/>
                <w:szCs w:val="18"/>
                <w:lang w:val="en-GB"/>
              </w:rPr>
              <w:t>69,329,618</w:t>
            </w:r>
          </w:p>
        </w:tc>
      </w:tr>
      <w:tr w:rsidR="00493565" w:rsidRPr="007442DE" w14:paraId="12069693" w14:textId="77777777" w:rsidTr="00A14F3E">
        <w:trPr>
          <w:cantSplit/>
        </w:trPr>
        <w:tc>
          <w:tcPr>
            <w:tcW w:w="3960" w:type="dxa"/>
            <w:vAlign w:val="bottom"/>
          </w:tcPr>
          <w:p w14:paraId="0A5B5BE6" w14:textId="77777777" w:rsidR="00493565" w:rsidRPr="007442DE" w:rsidRDefault="00493565" w:rsidP="00493565">
            <w:pPr>
              <w:spacing w:line="360" w:lineRule="auto"/>
              <w:ind w:right="-36"/>
              <w:rPr>
                <w:rFonts w:ascii="Arial" w:hAnsi="Arial" w:cs="Arial"/>
                <w:sz w:val="18"/>
                <w:szCs w:val="18"/>
              </w:rPr>
            </w:pPr>
            <w:r w:rsidRPr="007442DE">
              <w:rPr>
                <w:rFonts w:ascii="Arial" w:hAnsi="Arial" w:cs="Arial"/>
                <w:sz w:val="18"/>
                <w:szCs w:val="18"/>
              </w:rPr>
              <w:t>Depreciation for the year</w:t>
            </w:r>
          </w:p>
        </w:tc>
        <w:tc>
          <w:tcPr>
            <w:tcW w:w="1260" w:type="dxa"/>
          </w:tcPr>
          <w:p w14:paraId="6DE14006" w14:textId="1E13FFD4" w:rsidR="00493565" w:rsidRPr="007442DE" w:rsidRDefault="00493565" w:rsidP="008B1384">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vAlign w:val="bottom"/>
          </w:tcPr>
          <w:p w14:paraId="75620C3B" w14:textId="49463CAC" w:rsidR="00493565" w:rsidRPr="007442DE" w:rsidRDefault="00493565" w:rsidP="008B1384">
            <w:pPr>
              <w:pBdr>
                <w:bottom w:val="single" w:sz="4" w:space="1" w:color="auto"/>
              </w:pBdr>
              <w:spacing w:line="360" w:lineRule="auto"/>
              <w:ind w:right="-36"/>
              <w:jc w:val="right"/>
              <w:rPr>
                <w:rFonts w:ascii="Arial" w:hAnsi="Arial" w:cs="Arial"/>
                <w:sz w:val="18"/>
                <w:szCs w:val="18"/>
                <w:lang w:val="en-GB"/>
              </w:rPr>
            </w:pPr>
            <w:r w:rsidRPr="00C72B6C">
              <w:rPr>
                <w:rFonts w:ascii="Arial" w:hAnsi="Arial" w:cs="Arial"/>
                <w:sz w:val="18"/>
                <w:szCs w:val="18"/>
                <w:lang w:val="en-GB"/>
              </w:rPr>
              <w:t>5,032,376</w:t>
            </w:r>
          </w:p>
        </w:tc>
        <w:tc>
          <w:tcPr>
            <w:tcW w:w="1276" w:type="dxa"/>
            <w:vAlign w:val="bottom"/>
          </w:tcPr>
          <w:p w14:paraId="4D7C1C8F" w14:textId="33201E44" w:rsidR="00493565" w:rsidRPr="007442DE" w:rsidRDefault="00493565" w:rsidP="008B1384">
            <w:pPr>
              <w:pBdr>
                <w:bottom w:val="single" w:sz="4" w:space="1" w:color="auto"/>
              </w:pBdr>
              <w:spacing w:line="360" w:lineRule="auto"/>
              <w:ind w:right="-36"/>
              <w:jc w:val="right"/>
              <w:rPr>
                <w:rFonts w:ascii="Arial" w:hAnsi="Arial" w:cs="Arial"/>
                <w:sz w:val="18"/>
                <w:szCs w:val="18"/>
                <w:lang w:val="en-GB"/>
              </w:rPr>
            </w:pPr>
            <w:r w:rsidRPr="00E2210F">
              <w:rPr>
                <w:rFonts w:ascii="Arial" w:hAnsi="Arial" w:cs="Arial"/>
                <w:sz w:val="18"/>
                <w:szCs w:val="18"/>
                <w:lang w:val="en-GB"/>
              </w:rPr>
              <w:t>20,838,729</w:t>
            </w:r>
          </w:p>
        </w:tc>
        <w:tc>
          <w:tcPr>
            <w:tcW w:w="1228" w:type="dxa"/>
          </w:tcPr>
          <w:p w14:paraId="2D606DCC" w14:textId="2BD13DDB" w:rsidR="00493565" w:rsidRPr="007442DE" w:rsidRDefault="00493565" w:rsidP="008B1384">
            <w:pPr>
              <w:pBdr>
                <w:bottom w:val="single" w:sz="4" w:space="1" w:color="auto"/>
              </w:pBdr>
              <w:spacing w:line="360" w:lineRule="auto"/>
              <w:ind w:right="-36"/>
              <w:jc w:val="right"/>
              <w:rPr>
                <w:rFonts w:ascii="Arial" w:hAnsi="Arial" w:cs="Arial"/>
                <w:sz w:val="18"/>
                <w:szCs w:val="18"/>
                <w:lang w:val="en-GB"/>
              </w:rPr>
            </w:pPr>
            <w:r w:rsidRPr="00690663">
              <w:rPr>
                <w:rFonts w:ascii="Arial" w:hAnsi="Arial" w:cs="Arial"/>
                <w:sz w:val="18"/>
                <w:szCs w:val="18"/>
                <w:lang w:val="en-GB"/>
              </w:rPr>
              <w:t>1,135,413</w:t>
            </w:r>
          </w:p>
        </w:tc>
        <w:tc>
          <w:tcPr>
            <w:tcW w:w="1350" w:type="dxa"/>
          </w:tcPr>
          <w:p w14:paraId="6760E866" w14:textId="6262038D" w:rsidR="00493565" w:rsidRPr="007442DE" w:rsidRDefault="00493565" w:rsidP="008B1384">
            <w:pPr>
              <w:pBdr>
                <w:bottom w:val="single" w:sz="4" w:space="1" w:color="auto"/>
              </w:pBdr>
              <w:spacing w:line="360" w:lineRule="auto"/>
              <w:ind w:right="-36"/>
              <w:jc w:val="right"/>
              <w:rPr>
                <w:rFonts w:ascii="Arial" w:hAnsi="Arial" w:cs="Arial"/>
                <w:sz w:val="18"/>
                <w:szCs w:val="18"/>
                <w:lang w:val="en-GB"/>
              </w:rPr>
            </w:pPr>
            <w:r w:rsidRPr="000C5F71">
              <w:rPr>
                <w:rFonts w:ascii="Arial" w:hAnsi="Arial" w:cs="Arial"/>
                <w:sz w:val="18"/>
                <w:szCs w:val="18"/>
                <w:lang w:val="en-GB"/>
              </w:rPr>
              <w:t>4,382,367</w:t>
            </w:r>
          </w:p>
        </w:tc>
        <w:tc>
          <w:tcPr>
            <w:tcW w:w="1260" w:type="dxa"/>
            <w:vAlign w:val="bottom"/>
          </w:tcPr>
          <w:p w14:paraId="0BC0813A" w14:textId="61481214" w:rsidR="00493565" w:rsidRPr="007442DE" w:rsidRDefault="00493565" w:rsidP="008B1384">
            <w:pPr>
              <w:pBdr>
                <w:bottom w:val="single" w:sz="4" w:space="1" w:color="auto"/>
              </w:pBdr>
              <w:spacing w:line="360" w:lineRule="auto"/>
              <w:ind w:right="-36"/>
              <w:jc w:val="right"/>
              <w:rPr>
                <w:rFonts w:ascii="Arial" w:hAnsi="Arial" w:cs="Arial"/>
                <w:sz w:val="18"/>
                <w:szCs w:val="18"/>
                <w:lang w:val="en-GB"/>
              </w:rPr>
            </w:pPr>
            <w:r w:rsidRPr="002F5FD6">
              <w:rPr>
                <w:rFonts w:ascii="Arial" w:hAnsi="Arial" w:cs="Arial"/>
                <w:sz w:val="18"/>
                <w:szCs w:val="18"/>
                <w:lang w:val="en-GB"/>
              </w:rPr>
              <w:t>1,601,053</w:t>
            </w:r>
          </w:p>
        </w:tc>
        <w:tc>
          <w:tcPr>
            <w:tcW w:w="1276" w:type="dxa"/>
            <w:vAlign w:val="bottom"/>
          </w:tcPr>
          <w:p w14:paraId="732A3E52" w14:textId="03677235" w:rsidR="00493565" w:rsidRPr="007442DE" w:rsidRDefault="00493565" w:rsidP="008B1384">
            <w:pPr>
              <w:pBdr>
                <w:bottom w:val="single" w:sz="4" w:space="1" w:color="auto"/>
              </w:pBdr>
              <w:spacing w:line="360" w:lineRule="auto"/>
              <w:ind w:right="-18"/>
              <w:jc w:val="center"/>
              <w:rPr>
                <w:rFonts w:ascii="Arial" w:hAnsi="Arial" w:cs="Arial"/>
                <w:sz w:val="18"/>
                <w:szCs w:val="18"/>
                <w:lang w:val="en-GB"/>
              </w:rPr>
            </w:pPr>
            <w:r>
              <w:rPr>
                <w:rFonts w:ascii="Arial" w:hAnsi="Arial" w:cs="Arial"/>
                <w:sz w:val="18"/>
                <w:szCs w:val="18"/>
                <w:lang w:val="en-GB"/>
              </w:rPr>
              <w:t xml:space="preserve">    </w:t>
            </w:r>
            <w:r w:rsidRPr="00F30311">
              <w:rPr>
                <w:rFonts w:ascii="Arial" w:hAnsi="Arial" w:cs="Arial"/>
                <w:sz w:val="18"/>
                <w:szCs w:val="18"/>
                <w:lang w:val="en-GB"/>
              </w:rPr>
              <w:t xml:space="preserve">     -</w:t>
            </w:r>
          </w:p>
        </w:tc>
        <w:tc>
          <w:tcPr>
            <w:tcW w:w="1424" w:type="dxa"/>
            <w:vAlign w:val="bottom"/>
          </w:tcPr>
          <w:p w14:paraId="36A5CF18" w14:textId="29250ECA" w:rsidR="00493565" w:rsidRPr="007442DE" w:rsidRDefault="00493565" w:rsidP="008B1384">
            <w:pPr>
              <w:pBdr>
                <w:bottom w:val="single" w:sz="4" w:space="1" w:color="auto"/>
              </w:pBdr>
              <w:spacing w:line="360" w:lineRule="auto"/>
              <w:ind w:right="-36"/>
              <w:jc w:val="right"/>
              <w:rPr>
                <w:rFonts w:ascii="Arial" w:hAnsi="Arial" w:cs="Arial"/>
                <w:sz w:val="18"/>
                <w:szCs w:val="18"/>
                <w:lang w:val="en-GB"/>
              </w:rPr>
            </w:pPr>
            <w:r w:rsidRPr="00EF479A">
              <w:rPr>
                <w:rFonts w:ascii="Arial" w:hAnsi="Arial" w:cs="Arial"/>
                <w:sz w:val="18"/>
                <w:szCs w:val="18"/>
                <w:lang w:val="en-GB"/>
              </w:rPr>
              <w:t>32,989,938</w:t>
            </w:r>
          </w:p>
        </w:tc>
      </w:tr>
      <w:tr w:rsidR="00493565" w:rsidRPr="007442DE" w14:paraId="455F69E2" w14:textId="77777777" w:rsidTr="00A14F3E">
        <w:trPr>
          <w:cantSplit/>
        </w:trPr>
        <w:tc>
          <w:tcPr>
            <w:tcW w:w="3960" w:type="dxa"/>
            <w:vAlign w:val="bottom"/>
          </w:tcPr>
          <w:p w14:paraId="33CAA6B8" w14:textId="47013E9A" w:rsidR="00493565" w:rsidRPr="007442DE" w:rsidRDefault="00493565" w:rsidP="00493565">
            <w:pPr>
              <w:spacing w:line="360" w:lineRule="auto"/>
              <w:ind w:right="-36"/>
              <w:rPr>
                <w:rFonts w:ascii="Arial" w:hAnsi="Arial" w:cs="Arial"/>
                <w:sz w:val="18"/>
                <w:szCs w:val="18"/>
                <w:lang w:val="en-GB" w:bidi="ar-SA"/>
              </w:rPr>
            </w:pPr>
            <w:r w:rsidRPr="007442DE">
              <w:rPr>
                <w:rFonts w:ascii="Arial" w:hAnsi="Arial" w:cs="Arial"/>
                <w:sz w:val="18"/>
                <w:szCs w:val="18"/>
              </w:rPr>
              <w:t>31 December 201</w:t>
            </w:r>
            <w:r>
              <w:rPr>
                <w:rFonts w:ascii="Arial" w:hAnsi="Arial" w:cs="Arial"/>
                <w:sz w:val="18"/>
                <w:szCs w:val="18"/>
              </w:rPr>
              <w:t>7</w:t>
            </w:r>
          </w:p>
        </w:tc>
        <w:tc>
          <w:tcPr>
            <w:tcW w:w="1260" w:type="dxa"/>
          </w:tcPr>
          <w:p w14:paraId="006AC15B" w14:textId="35E768CB" w:rsidR="00493565" w:rsidRPr="007442DE" w:rsidRDefault="00493565" w:rsidP="00493565">
            <w:pPr>
              <w:pBdr>
                <w:bottom w:val="single" w:sz="4" w:space="1" w:color="auto"/>
              </w:pBdr>
              <w:spacing w:line="360" w:lineRule="auto"/>
              <w:ind w:right="-36"/>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vAlign w:val="bottom"/>
          </w:tcPr>
          <w:p w14:paraId="1A8871BD" w14:textId="58053856" w:rsidR="00493565" w:rsidRPr="007442DE" w:rsidRDefault="00493565" w:rsidP="00493565">
            <w:pPr>
              <w:pBdr>
                <w:bottom w:val="single" w:sz="4" w:space="1" w:color="auto"/>
              </w:pBdr>
              <w:spacing w:line="360" w:lineRule="auto"/>
              <w:ind w:right="-36"/>
              <w:jc w:val="right"/>
              <w:rPr>
                <w:rFonts w:ascii="Arial" w:hAnsi="Arial" w:cs="Arial"/>
                <w:sz w:val="18"/>
                <w:szCs w:val="18"/>
                <w:lang w:val="en-GB"/>
              </w:rPr>
            </w:pPr>
            <w:r w:rsidRPr="00C72B6C">
              <w:rPr>
                <w:rFonts w:ascii="Arial" w:hAnsi="Arial" w:cs="Arial"/>
                <w:sz w:val="18"/>
                <w:szCs w:val="18"/>
                <w:lang w:val="en-GB"/>
              </w:rPr>
              <w:t>19,219,278</w:t>
            </w:r>
          </w:p>
        </w:tc>
        <w:tc>
          <w:tcPr>
            <w:tcW w:w="1276" w:type="dxa"/>
            <w:vAlign w:val="bottom"/>
          </w:tcPr>
          <w:p w14:paraId="7F80238B" w14:textId="167A22CA" w:rsidR="00493565" w:rsidRPr="007442DE" w:rsidRDefault="00493565" w:rsidP="00493565">
            <w:pPr>
              <w:pBdr>
                <w:bottom w:val="single" w:sz="4" w:space="1" w:color="auto"/>
              </w:pBdr>
              <w:spacing w:line="360" w:lineRule="auto"/>
              <w:ind w:right="-36"/>
              <w:jc w:val="right"/>
              <w:rPr>
                <w:rFonts w:ascii="Arial" w:hAnsi="Arial" w:cs="Arial"/>
                <w:sz w:val="18"/>
                <w:szCs w:val="18"/>
                <w:lang w:val="en-GB"/>
              </w:rPr>
            </w:pPr>
            <w:r w:rsidRPr="00E2210F">
              <w:rPr>
                <w:rFonts w:ascii="Arial" w:hAnsi="Arial" w:cs="Arial"/>
                <w:sz w:val="18"/>
                <w:szCs w:val="18"/>
                <w:lang w:val="en-GB"/>
              </w:rPr>
              <w:t>59,279,601</w:t>
            </w:r>
          </w:p>
        </w:tc>
        <w:tc>
          <w:tcPr>
            <w:tcW w:w="1228" w:type="dxa"/>
          </w:tcPr>
          <w:p w14:paraId="71E08690" w14:textId="21E95276" w:rsidR="00493565" w:rsidRPr="007442DE" w:rsidRDefault="00493565" w:rsidP="00493565">
            <w:pPr>
              <w:pBdr>
                <w:bottom w:val="single" w:sz="4" w:space="1" w:color="auto"/>
              </w:pBdr>
              <w:spacing w:line="360" w:lineRule="auto"/>
              <w:ind w:right="-36"/>
              <w:jc w:val="right"/>
              <w:rPr>
                <w:rFonts w:ascii="Arial" w:hAnsi="Arial" w:cs="Arial"/>
                <w:sz w:val="18"/>
                <w:szCs w:val="18"/>
                <w:lang w:val="en-GB"/>
              </w:rPr>
            </w:pPr>
            <w:r w:rsidRPr="00690663">
              <w:rPr>
                <w:rFonts w:ascii="Arial" w:hAnsi="Arial" w:cs="Arial"/>
                <w:sz w:val="18"/>
                <w:szCs w:val="18"/>
                <w:lang w:val="en-GB"/>
              </w:rPr>
              <w:t>4,257,571</w:t>
            </w:r>
          </w:p>
        </w:tc>
        <w:tc>
          <w:tcPr>
            <w:tcW w:w="1350" w:type="dxa"/>
          </w:tcPr>
          <w:p w14:paraId="4D973CAB" w14:textId="5B2AD218" w:rsidR="00493565" w:rsidRPr="007442DE" w:rsidRDefault="00493565" w:rsidP="00493565">
            <w:pPr>
              <w:pBdr>
                <w:bottom w:val="single" w:sz="4" w:space="1" w:color="auto"/>
              </w:pBdr>
              <w:spacing w:line="360" w:lineRule="auto"/>
              <w:ind w:right="-36"/>
              <w:jc w:val="right"/>
              <w:rPr>
                <w:rFonts w:ascii="Arial" w:hAnsi="Arial" w:cs="Arial"/>
                <w:sz w:val="18"/>
                <w:szCs w:val="18"/>
                <w:lang w:val="en-GB"/>
              </w:rPr>
            </w:pPr>
            <w:r w:rsidRPr="000C5F71">
              <w:rPr>
                <w:rFonts w:ascii="Arial" w:hAnsi="Arial" w:cs="Arial"/>
                <w:sz w:val="18"/>
                <w:szCs w:val="18"/>
                <w:lang w:val="en-GB"/>
              </w:rPr>
              <w:t>14,870,801</w:t>
            </w:r>
          </w:p>
        </w:tc>
        <w:tc>
          <w:tcPr>
            <w:tcW w:w="1260" w:type="dxa"/>
            <w:vAlign w:val="bottom"/>
          </w:tcPr>
          <w:p w14:paraId="3DFF5DCA" w14:textId="4F0B52EE" w:rsidR="00493565" w:rsidRPr="007442DE" w:rsidRDefault="00493565" w:rsidP="00493565">
            <w:pPr>
              <w:pBdr>
                <w:bottom w:val="single" w:sz="4" w:space="1" w:color="auto"/>
              </w:pBdr>
              <w:spacing w:line="360" w:lineRule="auto"/>
              <w:ind w:right="-36"/>
              <w:jc w:val="right"/>
              <w:rPr>
                <w:rFonts w:ascii="Arial" w:hAnsi="Arial" w:cs="Arial"/>
                <w:sz w:val="18"/>
                <w:szCs w:val="18"/>
                <w:lang w:val="en-GB"/>
              </w:rPr>
            </w:pPr>
            <w:r w:rsidRPr="002F5FD6">
              <w:rPr>
                <w:rFonts w:ascii="Arial" w:hAnsi="Arial" w:cs="Arial"/>
                <w:sz w:val="18"/>
                <w:szCs w:val="18"/>
                <w:lang w:val="en-GB"/>
              </w:rPr>
              <w:t>4,692,305</w:t>
            </w:r>
          </w:p>
        </w:tc>
        <w:tc>
          <w:tcPr>
            <w:tcW w:w="1276" w:type="dxa"/>
            <w:vAlign w:val="bottom"/>
          </w:tcPr>
          <w:p w14:paraId="08BDD6EB" w14:textId="78B42A30" w:rsidR="00493565" w:rsidRPr="007442DE" w:rsidRDefault="00493565" w:rsidP="00493565">
            <w:pPr>
              <w:pBdr>
                <w:bottom w:val="single" w:sz="4" w:space="1" w:color="auto"/>
              </w:pBd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F30311">
              <w:rPr>
                <w:rFonts w:ascii="Arial" w:hAnsi="Arial" w:cs="Arial"/>
                <w:sz w:val="18"/>
                <w:szCs w:val="18"/>
                <w:lang w:val="en-GB"/>
              </w:rPr>
              <w:t xml:space="preserve">     -</w:t>
            </w:r>
          </w:p>
        </w:tc>
        <w:tc>
          <w:tcPr>
            <w:tcW w:w="1424" w:type="dxa"/>
            <w:vAlign w:val="bottom"/>
          </w:tcPr>
          <w:p w14:paraId="75EAA240" w14:textId="7660FB95" w:rsidR="00493565" w:rsidRPr="007442DE" w:rsidRDefault="00493565" w:rsidP="00493565">
            <w:pPr>
              <w:pBdr>
                <w:bottom w:val="single" w:sz="4" w:space="1" w:color="auto"/>
              </w:pBdr>
              <w:spacing w:line="360" w:lineRule="auto"/>
              <w:ind w:right="-36"/>
              <w:jc w:val="right"/>
              <w:rPr>
                <w:rFonts w:ascii="Arial" w:hAnsi="Arial" w:cs="Arial"/>
                <w:sz w:val="18"/>
                <w:szCs w:val="18"/>
                <w:lang w:val="en-GB"/>
              </w:rPr>
            </w:pPr>
            <w:r w:rsidRPr="00EF479A">
              <w:rPr>
                <w:rFonts w:ascii="Arial" w:hAnsi="Arial" w:cs="Arial"/>
                <w:sz w:val="18"/>
                <w:szCs w:val="18"/>
                <w:lang w:val="en-GB"/>
              </w:rPr>
              <w:t>102,319,556</w:t>
            </w:r>
          </w:p>
        </w:tc>
      </w:tr>
      <w:tr w:rsidR="009A3209" w:rsidRPr="007442DE" w14:paraId="18EEC498" w14:textId="77777777" w:rsidTr="007442DE">
        <w:trPr>
          <w:cantSplit/>
        </w:trPr>
        <w:tc>
          <w:tcPr>
            <w:tcW w:w="3960" w:type="dxa"/>
            <w:vAlign w:val="bottom"/>
          </w:tcPr>
          <w:p w14:paraId="786DEE05" w14:textId="77777777" w:rsidR="009A3209" w:rsidRPr="007442DE" w:rsidRDefault="009A3209" w:rsidP="009A3209">
            <w:pPr>
              <w:spacing w:line="360" w:lineRule="auto"/>
              <w:ind w:right="-36"/>
              <w:rPr>
                <w:rFonts w:ascii="Arial" w:hAnsi="Arial" w:cs="Arial"/>
                <w:sz w:val="18"/>
                <w:szCs w:val="18"/>
              </w:rPr>
            </w:pPr>
          </w:p>
        </w:tc>
        <w:tc>
          <w:tcPr>
            <w:tcW w:w="1260" w:type="dxa"/>
            <w:vAlign w:val="bottom"/>
          </w:tcPr>
          <w:p w14:paraId="2C513DBD" w14:textId="77777777" w:rsidR="009A3209" w:rsidRPr="007442DE" w:rsidRDefault="009A3209" w:rsidP="009A3209">
            <w:pPr>
              <w:spacing w:line="360" w:lineRule="auto"/>
              <w:ind w:left="-8" w:right="-36"/>
              <w:jc w:val="right"/>
              <w:rPr>
                <w:rFonts w:ascii="Arial" w:hAnsi="Arial" w:cs="Arial"/>
                <w:sz w:val="18"/>
                <w:szCs w:val="18"/>
                <w:u w:val="double"/>
                <w:lang w:val="en-GB" w:bidi="ar-SA"/>
              </w:rPr>
            </w:pPr>
          </w:p>
        </w:tc>
        <w:tc>
          <w:tcPr>
            <w:tcW w:w="1276" w:type="dxa"/>
            <w:gridSpan w:val="2"/>
            <w:vAlign w:val="bottom"/>
          </w:tcPr>
          <w:p w14:paraId="43BA4251"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5B8F0247" w14:textId="77777777" w:rsidR="009A3209" w:rsidRPr="007442DE" w:rsidRDefault="009A3209" w:rsidP="009A3209">
            <w:pPr>
              <w:tabs>
                <w:tab w:val="decimal" w:pos="827"/>
              </w:tabs>
              <w:spacing w:line="360" w:lineRule="auto"/>
              <w:ind w:left="-8" w:right="-36"/>
              <w:jc w:val="right"/>
              <w:rPr>
                <w:rFonts w:ascii="Arial" w:hAnsi="Arial" w:cs="Arial"/>
                <w:sz w:val="18"/>
                <w:szCs w:val="18"/>
                <w:u w:val="double"/>
                <w:lang w:val="en-GB" w:bidi="ar-SA"/>
              </w:rPr>
            </w:pPr>
          </w:p>
        </w:tc>
        <w:tc>
          <w:tcPr>
            <w:tcW w:w="1228" w:type="dxa"/>
            <w:vAlign w:val="bottom"/>
          </w:tcPr>
          <w:p w14:paraId="18574A5E" w14:textId="77777777" w:rsidR="009A3209" w:rsidRPr="007442DE" w:rsidRDefault="009A3209" w:rsidP="009A3209">
            <w:pPr>
              <w:tabs>
                <w:tab w:val="decimal" w:pos="799"/>
              </w:tabs>
              <w:spacing w:line="360" w:lineRule="auto"/>
              <w:ind w:left="-8" w:right="-36"/>
              <w:jc w:val="right"/>
              <w:rPr>
                <w:rFonts w:ascii="Arial" w:hAnsi="Arial" w:cs="Arial"/>
                <w:sz w:val="18"/>
                <w:szCs w:val="18"/>
                <w:u w:val="double"/>
                <w:lang w:val="en-GB" w:bidi="ar-SA"/>
              </w:rPr>
            </w:pPr>
          </w:p>
        </w:tc>
        <w:tc>
          <w:tcPr>
            <w:tcW w:w="1350" w:type="dxa"/>
            <w:vAlign w:val="bottom"/>
          </w:tcPr>
          <w:p w14:paraId="67CCB331" w14:textId="77777777" w:rsidR="009A3209" w:rsidRPr="007442DE" w:rsidRDefault="009A3209" w:rsidP="009A3209">
            <w:pPr>
              <w:tabs>
                <w:tab w:val="decimal" w:pos="799"/>
              </w:tabs>
              <w:spacing w:line="360" w:lineRule="auto"/>
              <w:ind w:left="-8" w:right="-36"/>
              <w:jc w:val="right"/>
              <w:rPr>
                <w:rFonts w:ascii="Arial" w:hAnsi="Arial" w:cs="Arial"/>
                <w:sz w:val="18"/>
                <w:szCs w:val="18"/>
                <w:u w:val="double"/>
                <w:lang w:val="en-GB" w:bidi="ar-SA"/>
              </w:rPr>
            </w:pPr>
          </w:p>
        </w:tc>
        <w:tc>
          <w:tcPr>
            <w:tcW w:w="1260" w:type="dxa"/>
            <w:vAlign w:val="bottom"/>
          </w:tcPr>
          <w:p w14:paraId="33033DBC" w14:textId="77777777" w:rsidR="009A3209" w:rsidRPr="007442DE" w:rsidRDefault="009A3209" w:rsidP="009A3209">
            <w:pPr>
              <w:tabs>
                <w:tab w:val="decimal" w:pos="799"/>
              </w:tabs>
              <w:spacing w:line="360" w:lineRule="auto"/>
              <w:ind w:left="-8" w:right="-36"/>
              <w:jc w:val="right"/>
              <w:rPr>
                <w:rFonts w:ascii="Arial" w:hAnsi="Arial" w:cs="Arial"/>
                <w:sz w:val="18"/>
                <w:szCs w:val="18"/>
                <w:u w:val="double"/>
                <w:lang w:val="en-GB" w:bidi="ar-SA"/>
              </w:rPr>
            </w:pPr>
          </w:p>
        </w:tc>
        <w:tc>
          <w:tcPr>
            <w:tcW w:w="1276" w:type="dxa"/>
            <w:vAlign w:val="bottom"/>
          </w:tcPr>
          <w:p w14:paraId="1E643475" w14:textId="77777777" w:rsidR="009A3209" w:rsidRPr="007442DE" w:rsidRDefault="009A3209" w:rsidP="009A3209">
            <w:pPr>
              <w:spacing w:line="360" w:lineRule="auto"/>
              <w:ind w:left="-8" w:right="-36"/>
              <w:jc w:val="right"/>
              <w:rPr>
                <w:rFonts w:ascii="Arial" w:hAnsi="Arial" w:cs="Arial"/>
                <w:sz w:val="18"/>
                <w:szCs w:val="18"/>
                <w:lang w:val="en-GB" w:bidi="ar-SA"/>
              </w:rPr>
            </w:pPr>
          </w:p>
        </w:tc>
        <w:tc>
          <w:tcPr>
            <w:tcW w:w="1424" w:type="dxa"/>
            <w:vAlign w:val="bottom"/>
          </w:tcPr>
          <w:p w14:paraId="053D3A35"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r>
      <w:tr w:rsidR="009A3209" w:rsidRPr="007442DE" w14:paraId="1C697A91" w14:textId="77777777" w:rsidTr="007442DE">
        <w:trPr>
          <w:cantSplit/>
        </w:trPr>
        <w:tc>
          <w:tcPr>
            <w:tcW w:w="3960" w:type="dxa"/>
            <w:vAlign w:val="bottom"/>
          </w:tcPr>
          <w:p w14:paraId="1AF8BDAF" w14:textId="77777777" w:rsidR="009A3209" w:rsidRPr="007442DE" w:rsidRDefault="009A3209" w:rsidP="009A3209">
            <w:pPr>
              <w:spacing w:line="360" w:lineRule="auto"/>
              <w:ind w:right="-36"/>
              <w:rPr>
                <w:rFonts w:ascii="Arial" w:hAnsi="Arial" w:cs="Arial"/>
                <w:sz w:val="18"/>
                <w:szCs w:val="18"/>
                <w:u w:val="single"/>
              </w:rPr>
            </w:pPr>
          </w:p>
        </w:tc>
        <w:tc>
          <w:tcPr>
            <w:tcW w:w="1260" w:type="dxa"/>
            <w:vAlign w:val="bottom"/>
          </w:tcPr>
          <w:p w14:paraId="53919A78" w14:textId="77777777" w:rsidR="009A3209" w:rsidRPr="007442DE" w:rsidRDefault="009A3209" w:rsidP="009A3209">
            <w:pPr>
              <w:tabs>
                <w:tab w:val="decimal" w:pos="702"/>
              </w:tabs>
              <w:spacing w:line="360" w:lineRule="auto"/>
              <w:ind w:left="-8" w:right="-36"/>
              <w:jc w:val="right"/>
              <w:rPr>
                <w:rFonts w:ascii="Arial" w:hAnsi="Arial" w:cs="Arial"/>
                <w:sz w:val="18"/>
                <w:szCs w:val="18"/>
                <w:u w:val="double"/>
                <w:lang w:val="en-GB" w:bidi="ar-SA"/>
              </w:rPr>
            </w:pPr>
          </w:p>
        </w:tc>
        <w:tc>
          <w:tcPr>
            <w:tcW w:w="1276" w:type="dxa"/>
            <w:gridSpan w:val="2"/>
            <w:vAlign w:val="bottom"/>
          </w:tcPr>
          <w:p w14:paraId="13DFDAC4"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0DD85DA2"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28" w:type="dxa"/>
            <w:vAlign w:val="bottom"/>
          </w:tcPr>
          <w:p w14:paraId="408CCDD1"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350" w:type="dxa"/>
            <w:vAlign w:val="bottom"/>
          </w:tcPr>
          <w:p w14:paraId="74C0AD14"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60" w:type="dxa"/>
            <w:vAlign w:val="bottom"/>
          </w:tcPr>
          <w:p w14:paraId="1EBCD686"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4D7E88B4"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424" w:type="dxa"/>
            <w:vAlign w:val="bottom"/>
          </w:tcPr>
          <w:p w14:paraId="0A4F39CF"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r>
      <w:tr w:rsidR="009A3209" w:rsidRPr="007442DE" w14:paraId="063B6521" w14:textId="77777777" w:rsidTr="007442DE">
        <w:trPr>
          <w:cantSplit/>
        </w:trPr>
        <w:tc>
          <w:tcPr>
            <w:tcW w:w="3960" w:type="dxa"/>
            <w:vAlign w:val="bottom"/>
          </w:tcPr>
          <w:p w14:paraId="158FC147" w14:textId="77777777" w:rsidR="009A3209" w:rsidRPr="007442DE" w:rsidRDefault="009A3209" w:rsidP="009A3209">
            <w:pPr>
              <w:spacing w:line="360" w:lineRule="auto"/>
              <w:ind w:right="-36"/>
              <w:rPr>
                <w:rFonts w:ascii="Arial" w:hAnsi="Arial" w:cs="Arial"/>
                <w:sz w:val="18"/>
                <w:szCs w:val="18"/>
                <w:u w:val="single"/>
              </w:rPr>
            </w:pPr>
          </w:p>
        </w:tc>
        <w:tc>
          <w:tcPr>
            <w:tcW w:w="1260" w:type="dxa"/>
            <w:vAlign w:val="bottom"/>
          </w:tcPr>
          <w:p w14:paraId="46F687E6" w14:textId="77777777" w:rsidR="009A3209" w:rsidRPr="007442DE" w:rsidRDefault="009A3209" w:rsidP="009A3209">
            <w:pPr>
              <w:tabs>
                <w:tab w:val="decimal" w:pos="702"/>
              </w:tabs>
              <w:spacing w:line="360" w:lineRule="auto"/>
              <w:ind w:left="-8" w:right="-36"/>
              <w:jc w:val="right"/>
              <w:rPr>
                <w:rFonts w:ascii="Arial" w:hAnsi="Arial" w:cs="Arial"/>
                <w:sz w:val="18"/>
                <w:szCs w:val="18"/>
                <w:u w:val="double"/>
                <w:lang w:val="en-GB" w:bidi="ar-SA"/>
              </w:rPr>
            </w:pPr>
          </w:p>
        </w:tc>
        <w:tc>
          <w:tcPr>
            <w:tcW w:w="1276" w:type="dxa"/>
            <w:gridSpan w:val="2"/>
            <w:vAlign w:val="bottom"/>
          </w:tcPr>
          <w:p w14:paraId="7AC86ADA"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75B82767"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28" w:type="dxa"/>
            <w:vAlign w:val="bottom"/>
          </w:tcPr>
          <w:p w14:paraId="34CC7E26"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350" w:type="dxa"/>
            <w:vAlign w:val="bottom"/>
          </w:tcPr>
          <w:p w14:paraId="241048A8"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60" w:type="dxa"/>
            <w:vAlign w:val="bottom"/>
          </w:tcPr>
          <w:p w14:paraId="1FC00822"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2504D58C"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424" w:type="dxa"/>
            <w:vAlign w:val="bottom"/>
          </w:tcPr>
          <w:p w14:paraId="4581237E"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r>
      <w:tr w:rsidR="009A3209" w:rsidRPr="007442DE" w14:paraId="5AF27537" w14:textId="77777777" w:rsidTr="007442DE">
        <w:trPr>
          <w:cantSplit/>
        </w:trPr>
        <w:tc>
          <w:tcPr>
            <w:tcW w:w="3960" w:type="dxa"/>
            <w:vAlign w:val="bottom"/>
          </w:tcPr>
          <w:p w14:paraId="57CD20A7" w14:textId="77777777" w:rsidR="009A3209" w:rsidRPr="007442DE" w:rsidRDefault="009A3209" w:rsidP="009A3209">
            <w:pPr>
              <w:spacing w:line="360" w:lineRule="auto"/>
              <w:ind w:right="-36"/>
              <w:rPr>
                <w:rFonts w:ascii="Arial" w:hAnsi="Arial" w:cs="Arial"/>
                <w:sz w:val="18"/>
                <w:szCs w:val="18"/>
                <w:u w:val="single"/>
              </w:rPr>
            </w:pPr>
          </w:p>
        </w:tc>
        <w:tc>
          <w:tcPr>
            <w:tcW w:w="1260" w:type="dxa"/>
            <w:vAlign w:val="bottom"/>
          </w:tcPr>
          <w:p w14:paraId="736A7D22" w14:textId="77777777" w:rsidR="009A3209" w:rsidRPr="007442DE" w:rsidRDefault="009A3209" w:rsidP="009A3209">
            <w:pPr>
              <w:tabs>
                <w:tab w:val="decimal" w:pos="702"/>
              </w:tabs>
              <w:spacing w:line="360" w:lineRule="auto"/>
              <w:ind w:left="-8" w:right="-36"/>
              <w:jc w:val="right"/>
              <w:rPr>
                <w:rFonts w:ascii="Arial" w:hAnsi="Arial" w:cs="Arial"/>
                <w:sz w:val="18"/>
                <w:szCs w:val="18"/>
                <w:u w:val="double"/>
                <w:lang w:val="en-GB" w:bidi="ar-SA"/>
              </w:rPr>
            </w:pPr>
          </w:p>
        </w:tc>
        <w:tc>
          <w:tcPr>
            <w:tcW w:w="1276" w:type="dxa"/>
            <w:gridSpan w:val="2"/>
            <w:vAlign w:val="bottom"/>
          </w:tcPr>
          <w:p w14:paraId="574F72B8"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1DF0CFF1"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28" w:type="dxa"/>
            <w:vAlign w:val="bottom"/>
          </w:tcPr>
          <w:p w14:paraId="3A6614E3"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350" w:type="dxa"/>
            <w:vAlign w:val="bottom"/>
          </w:tcPr>
          <w:p w14:paraId="793C151D"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60" w:type="dxa"/>
            <w:vAlign w:val="bottom"/>
          </w:tcPr>
          <w:p w14:paraId="1102F2C6"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39284583"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424" w:type="dxa"/>
            <w:vAlign w:val="bottom"/>
          </w:tcPr>
          <w:p w14:paraId="58FF732D"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r>
      <w:tr w:rsidR="007F7280" w:rsidRPr="007442DE" w14:paraId="5804EE7C" w14:textId="77777777" w:rsidTr="007442DE">
        <w:trPr>
          <w:cantSplit/>
        </w:trPr>
        <w:tc>
          <w:tcPr>
            <w:tcW w:w="3960" w:type="dxa"/>
            <w:vAlign w:val="bottom"/>
          </w:tcPr>
          <w:p w14:paraId="38C53786" w14:textId="77777777" w:rsidR="007F7280" w:rsidRPr="007442DE" w:rsidRDefault="007F7280" w:rsidP="009A3209">
            <w:pPr>
              <w:spacing w:line="360" w:lineRule="auto"/>
              <w:ind w:right="-36"/>
              <w:rPr>
                <w:rFonts w:ascii="Arial" w:hAnsi="Arial" w:cs="Arial"/>
                <w:sz w:val="18"/>
                <w:szCs w:val="18"/>
                <w:u w:val="single"/>
              </w:rPr>
            </w:pPr>
          </w:p>
        </w:tc>
        <w:tc>
          <w:tcPr>
            <w:tcW w:w="1260" w:type="dxa"/>
            <w:vAlign w:val="bottom"/>
          </w:tcPr>
          <w:p w14:paraId="00EFDC7C" w14:textId="77777777" w:rsidR="007F7280" w:rsidRPr="007442DE" w:rsidRDefault="007F7280" w:rsidP="009A3209">
            <w:pPr>
              <w:tabs>
                <w:tab w:val="decimal" w:pos="702"/>
              </w:tabs>
              <w:spacing w:line="360" w:lineRule="auto"/>
              <w:ind w:left="-8" w:right="-36"/>
              <w:jc w:val="right"/>
              <w:rPr>
                <w:rFonts w:ascii="Arial" w:hAnsi="Arial" w:cs="Arial"/>
                <w:sz w:val="18"/>
                <w:szCs w:val="18"/>
                <w:u w:val="double"/>
                <w:lang w:val="en-GB" w:bidi="ar-SA"/>
              </w:rPr>
            </w:pPr>
          </w:p>
        </w:tc>
        <w:tc>
          <w:tcPr>
            <w:tcW w:w="1276" w:type="dxa"/>
            <w:gridSpan w:val="2"/>
            <w:vAlign w:val="bottom"/>
          </w:tcPr>
          <w:p w14:paraId="0CEA3B7F" w14:textId="77777777" w:rsidR="007F7280" w:rsidRPr="007442DE" w:rsidRDefault="007F7280" w:rsidP="009A320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10F91E54" w14:textId="77777777" w:rsidR="007F7280" w:rsidRPr="007442DE" w:rsidRDefault="007F7280" w:rsidP="009A3209">
            <w:pPr>
              <w:tabs>
                <w:tab w:val="decimal" w:pos="792"/>
              </w:tabs>
              <w:spacing w:line="360" w:lineRule="auto"/>
              <w:ind w:left="-8" w:right="-36"/>
              <w:jc w:val="right"/>
              <w:rPr>
                <w:rFonts w:ascii="Arial" w:hAnsi="Arial" w:cs="Arial"/>
                <w:sz w:val="18"/>
                <w:szCs w:val="18"/>
                <w:u w:val="double"/>
                <w:lang w:val="en-GB" w:bidi="ar-SA"/>
              </w:rPr>
            </w:pPr>
          </w:p>
        </w:tc>
        <w:tc>
          <w:tcPr>
            <w:tcW w:w="1228" w:type="dxa"/>
            <w:vAlign w:val="bottom"/>
          </w:tcPr>
          <w:p w14:paraId="400D3B6B" w14:textId="77777777" w:rsidR="007F7280" w:rsidRPr="007442DE" w:rsidRDefault="007F7280" w:rsidP="009A3209">
            <w:pPr>
              <w:tabs>
                <w:tab w:val="decimal" w:pos="792"/>
              </w:tabs>
              <w:spacing w:line="360" w:lineRule="auto"/>
              <w:ind w:left="-8" w:right="-36"/>
              <w:jc w:val="right"/>
              <w:rPr>
                <w:rFonts w:ascii="Arial" w:hAnsi="Arial" w:cs="Arial"/>
                <w:sz w:val="18"/>
                <w:szCs w:val="18"/>
                <w:u w:val="double"/>
                <w:lang w:val="en-GB" w:bidi="ar-SA"/>
              </w:rPr>
            </w:pPr>
          </w:p>
        </w:tc>
        <w:tc>
          <w:tcPr>
            <w:tcW w:w="1350" w:type="dxa"/>
            <w:vAlign w:val="bottom"/>
          </w:tcPr>
          <w:p w14:paraId="56AD5139" w14:textId="77777777" w:rsidR="007F7280" w:rsidRPr="007442DE" w:rsidRDefault="007F7280" w:rsidP="009A3209">
            <w:pPr>
              <w:tabs>
                <w:tab w:val="decimal" w:pos="792"/>
              </w:tabs>
              <w:spacing w:line="360" w:lineRule="auto"/>
              <w:ind w:left="-8" w:right="-36"/>
              <w:jc w:val="right"/>
              <w:rPr>
                <w:rFonts w:ascii="Arial" w:hAnsi="Arial" w:cs="Arial"/>
                <w:sz w:val="18"/>
                <w:szCs w:val="18"/>
                <w:u w:val="double"/>
                <w:lang w:val="en-GB" w:bidi="ar-SA"/>
              </w:rPr>
            </w:pPr>
          </w:p>
        </w:tc>
        <w:tc>
          <w:tcPr>
            <w:tcW w:w="1260" w:type="dxa"/>
            <w:vAlign w:val="bottom"/>
          </w:tcPr>
          <w:p w14:paraId="5211D5AB" w14:textId="77777777" w:rsidR="007F7280" w:rsidRPr="007442DE" w:rsidRDefault="007F7280" w:rsidP="009A320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113ED26C" w14:textId="77777777" w:rsidR="007F7280" w:rsidRPr="007442DE" w:rsidRDefault="007F7280" w:rsidP="009A3209">
            <w:pPr>
              <w:tabs>
                <w:tab w:val="decimal" w:pos="792"/>
              </w:tabs>
              <w:spacing w:line="360" w:lineRule="auto"/>
              <w:ind w:left="-8" w:right="-36"/>
              <w:jc w:val="right"/>
              <w:rPr>
                <w:rFonts w:ascii="Arial" w:hAnsi="Arial" w:cs="Arial"/>
                <w:sz w:val="18"/>
                <w:szCs w:val="18"/>
                <w:u w:val="double"/>
                <w:lang w:val="en-GB" w:bidi="ar-SA"/>
              </w:rPr>
            </w:pPr>
          </w:p>
        </w:tc>
        <w:tc>
          <w:tcPr>
            <w:tcW w:w="1424" w:type="dxa"/>
            <w:vAlign w:val="bottom"/>
          </w:tcPr>
          <w:p w14:paraId="321B2FC9" w14:textId="77777777" w:rsidR="007F7280" w:rsidRPr="007442DE" w:rsidRDefault="007F7280" w:rsidP="009A3209">
            <w:pPr>
              <w:tabs>
                <w:tab w:val="decimal" w:pos="792"/>
              </w:tabs>
              <w:spacing w:line="360" w:lineRule="auto"/>
              <w:ind w:left="-8" w:right="-36"/>
              <w:jc w:val="right"/>
              <w:rPr>
                <w:rFonts w:ascii="Arial" w:hAnsi="Arial" w:cs="Arial"/>
                <w:sz w:val="18"/>
                <w:szCs w:val="18"/>
                <w:u w:val="double"/>
                <w:lang w:val="en-GB" w:bidi="ar-SA"/>
              </w:rPr>
            </w:pPr>
          </w:p>
        </w:tc>
      </w:tr>
      <w:tr w:rsidR="009A3209" w:rsidRPr="007442DE" w14:paraId="10EDBF21" w14:textId="77777777" w:rsidTr="007442DE">
        <w:trPr>
          <w:cantSplit/>
        </w:trPr>
        <w:tc>
          <w:tcPr>
            <w:tcW w:w="3960" w:type="dxa"/>
            <w:vAlign w:val="bottom"/>
          </w:tcPr>
          <w:p w14:paraId="2FA359FD" w14:textId="77777777" w:rsidR="009A3209" w:rsidRPr="007442DE" w:rsidRDefault="009A3209" w:rsidP="009A3209">
            <w:pPr>
              <w:spacing w:line="360" w:lineRule="auto"/>
              <w:ind w:right="-36"/>
              <w:rPr>
                <w:rFonts w:ascii="Arial" w:hAnsi="Arial" w:cs="Arial"/>
                <w:sz w:val="18"/>
                <w:szCs w:val="18"/>
                <w:u w:val="single"/>
              </w:rPr>
            </w:pPr>
          </w:p>
        </w:tc>
        <w:tc>
          <w:tcPr>
            <w:tcW w:w="1260" w:type="dxa"/>
            <w:vAlign w:val="bottom"/>
          </w:tcPr>
          <w:p w14:paraId="28BFFED3" w14:textId="77777777" w:rsidR="009A3209" w:rsidRPr="007442DE" w:rsidRDefault="009A3209" w:rsidP="009A3209">
            <w:pPr>
              <w:tabs>
                <w:tab w:val="decimal" w:pos="702"/>
              </w:tabs>
              <w:spacing w:line="360" w:lineRule="auto"/>
              <w:ind w:left="-8" w:right="-36"/>
              <w:jc w:val="right"/>
              <w:rPr>
                <w:rFonts w:ascii="Arial" w:hAnsi="Arial" w:cs="Arial"/>
                <w:sz w:val="18"/>
                <w:szCs w:val="18"/>
                <w:u w:val="double"/>
                <w:lang w:val="en-GB" w:bidi="ar-SA"/>
              </w:rPr>
            </w:pPr>
          </w:p>
        </w:tc>
        <w:tc>
          <w:tcPr>
            <w:tcW w:w="1276" w:type="dxa"/>
            <w:gridSpan w:val="2"/>
            <w:vAlign w:val="bottom"/>
          </w:tcPr>
          <w:p w14:paraId="689FBC2B"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bidi="ar-SA"/>
              </w:rPr>
            </w:pPr>
          </w:p>
        </w:tc>
        <w:tc>
          <w:tcPr>
            <w:tcW w:w="1276" w:type="dxa"/>
            <w:vAlign w:val="bottom"/>
          </w:tcPr>
          <w:p w14:paraId="53029D74"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28" w:type="dxa"/>
            <w:vAlign w:val="bottom"/>
          </w:tcPr>
          <w:p w14:paraId="265F5132"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350" w:type="dxa"/>
            <w:vAlign w:val="bottom"/>
          </w:tcPr>
          <w:p w14:paraId="31BAADC7"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60" w:type="dxa"/>
            <w:vAlign w:val="bottom"/>
          </w:tcPr>
          <w:p w14:paraId="61A97120"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3C65BD8E"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c>
          <w:tcPr>
            <w:tcW w:w="1424" w:type="dxa"/>
            <w:vAlign w:val="bottom"/>
          </w:tcPr>
          <w:p w14:paraId="2625BDC4" w14:textId="77777777" w:rsidR="009A3209" w:rsidRPr="007442DE" w:rsidRDefault="009A3209" w:rsidP="009A3209">
            <w:pPr>
              <w:tabs>
                <w:tab w:val="decimal" w:pos="792"/>
              </w:tabs>
              <w:spacing w:line="360" w:lineRule="auto"/>
              <w:ind w:left="-8" w:right="-36"/>
              <w:jc w:val="right"/>
              <w:rPr>
                <w:rFonts w:ascii="Arial" w:hAnsi="Arial" w:cs="Arial"/>
                <w:sz w:val="18"/>
                <w:szCs w:val="18"/>
                <w:u w:val="double"/>
                <w:lang w:val="en-GB" w:bidi="ar-SA"/>
              </w:rPr>
            </w:pPr>
          </w:p>
        </w:tc>
      </w:tr>
      <w:tr w:rsidR="00B14E79" w:rsidRPr="007442DE" w14:paraId="39591F77" w14:textId="77777777" w:rsidTr="007442DE">
        <w:trPr>
          <w:cantSplit/>
        </w:trPr>
        <w:tc>
          <w:tcPr>
            <w:tcW w:w="3960" w:type="dxa"/>
            <w:vAlign w:val="bottom"/>
          </w:tcPr>
          <w:p w14:paraId="51E9682A" w14:textId="3FC5809E" w:rsidR="00B14E79" w:rsidRPr="007442DE" w:rsidRDefault="00B14E79" w:rsidP="00B14E79">
            <w:pPr>
              <w:spacing w:line="360" w:lineRule="auto"/>
              <w:ind w:right="-36"/>
              <w:rPr>
                <w:rFonts w:ascii="Arial" w:hAnsi="Arial" w:cs="Arial"/>
                <w:sz w:val="18"/>
                <w:szCs w:val="18"/>
                <w:u w:val="single"/>
              </w:rPr>
            </w:pPr>
            <w:r w:rsidRPr="00781A5C">
              <w:rPr>
                <w:rFonts w:ascii="Arial" w:hAnsi="Arial" w:cs="Arial"/>
                <w:b/>
                <w:bCs/>
                <w:sz w:val="18"/>
                <w:szCs w:val="18"/>
                <w:u w:val="single"/>
              </w:rPr>
              <w:lastRenderedPageBreak/>
              <w:t>Allowance for impairment</w:t>
            </w:r>
          </w:p>
        </w:tc>
        <w:tc>
          <w:tcPr>
            <w:tcW w:w="1260" w:type="dxa"/>
            <w:vAlign w:val="bottom"/>
          </w:tcPr>
          <w:p w14:paraId="024DE42F" w14:textId="77777777" w:rsidR="00B14E79" w:rsidRPr="007442DE" w:rsidRDefault="00B14E79" w:rsidP="00B14E79">
            <w:pPr>
              <w:tabs>
                <w:tab w:val="decimal" w:pos="702"/>
              </w:tabs>
              <w:spacing w:line="360" w:lineRule="auto"/>
              <w:ind w:left="-8" w:right="-36"/>
              <w:jc w:val="right"/>
              <w:rPr>
                <w:rFonts w:ascii="Arial" w:hAnsi="Arial" w:cs="Arial"/>
                <w:sz w:val="18"/>
                <w:szCs w:val="18"/>
                <w:u w:val="double"/>
                <w:lang w:val="en-GB" w:bidi="ar-SA"/>
              </w:rPr>
            </w:pPr>
          </w:p>
        </w:tc>
        <w:tc>
          <w:tcPr>
            <w:tcW w:w="1276" w:type="dxa"/>
            <w:gridSpan w:val="2"/>
            <w:vAlign w:val="bottom"/>
          </w:tcPr>
          <w:p w14:paraId="01379926"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4CFAF184"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228" w:type="dxa"/>
            <w:vAlign w:val="bottom"/>
          </w:tcPr>
          <w:p w14:paraId="521033F5"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350" w:type="dxa"/>
            <w:vAlign w:val="bottom"/>
          </w:tcPr>
          <w:p w14:paraId="52A61106"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260" w:type="dxa"/>
            <w:vAlign w:val="bottom"/>
          </w:tcPr>
          <w:p w14:paraId="47E7F6E9"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28F8196B"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424" w:type="dxa"/>
            <w:vAlign w:val="bottom"/>
          </w:tcPr>
          <w:p w14:paraId="50F3F05E"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r>
      <w:tr w:rsidR="002D46F5" w:rsidRPr="007442DE" w14:paraId="41F29A6B" w14:textId="77777777" w:rsidTr="00926A3C">
        <w:trPr>
          <w:cantSplit/>
        </w:trPr>
        <w:tc>
          <w:tcPr>
            <w:tcW w:w="3960" w:type="dxa"/>
            <w:vAlign w:val="bottom"/>
          </w:tcPr>
          <w:p w14:paraId="72EF450A" w14:textId="580BF39D" w:rsidR="002D46F5" w:rsidRPr="002D46F5" w:rsidRDefault="002D46F5" w:rsidP="002D46F5">
            <w:pPr>
              <w:spacing w:line="360" w:lineRule="auto"/>
              <w:ind w:right="-36"/>
              <w:rPr>
                <w:rFonts w:ascii="Arial" w:hAnsi="Arial" w:cs="Browallia New"/>
                <w:b/>
                <w:bCs/>
                <w:sz w:val="18"/>
                <w:szCs w:val="22"/>
                <w:u w:val="single"/>
                <w:lang w:val="en-GB"/>
              </w:rPr>
            </w:pPr>
            <w:r>
              <w:rPr>
                <w:rFonts w:ascii="Arial" w:hAnsi="Arial" w:cs="Browallia New"/>
                <w:sz w:val="18"/>
                <w:szCs w:val="22"/>
                <w:lang w:val="en-GB"/>
              </w:rPr>
              <w:t>1 January 2016</w:t>
            </w:r>
          </w:p>
        </w:tc>
        <w:tc>
          <w:tcPr>
            <w:tcW w:w="1260" w:type="dxa"/>
          </w:tcPr>
          <w:p w14:paraId="603876FC" w14:textId="575EC2C4" w:rsidR="002D46F5" w:rsidRPr="002D46F5" w:rsidRDefault="002D46F5" w:rsidP="002D46F5">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tcPr>
          <w:p w14:paraId="7139802E" w14:textId="6962BEF4" w:rsidR="002D46F5" w:rsidRPr="007442DE" w:rsidRDefault="002D46F5" w:rsidP="002D46F5">
            <w:pPr>
              <w:tabs>
                <w:tab w:val="decimal" w:pos="792"/>
              </w:tabs>
              <w:spacing w:line="360" w:lineRule="auto"/>
              <w:ind w:left="-8" w:right="-36"/>
              <w:rPr>
                <w:rFonts w:ascii="Arial" w:hAnsi="Arial" w:cs="Arial"/>
                <w:sz w:val="18"/>
                <w:szCs w:val="18"/>
                <w:u w:val="double"/>
                <w:lang w:val="en-GB" w:bidi="ar-SA"/>
              </w:rPr>
            </w:pPr>
            <w:r w:rsidRPr="007442DE">
              <w:rPr>
                <w:rFonts w:ascii="Arial" w:hAnsi="Arial" w:cs="Arial"/>
                <w:sz w:val="18"/>
                <w:szCs w:val="18"/>
                <w:lang w:val="en-GB"/>
              </w:rPr>
              <w:t xml:space="preserve">         -</w:t>
            </w:r>
          </w:p>
        </w:tc>
        <w:tc>
          <w:tcPr>
            <w:tcW w:w="1276" w:type="dxa"/>
            <w:vAlign w:val="bottom"/>
          </w:tcPr>
          <w:p w14:paraId="45F74E5C" w14:textId="1DC34337" w:rsidR="002D46F5" w:rsidRPr="007442DE" w:rsidRDefault="002D46F5" w:rsidP="002D46F5">
            <w:pPr>
              <w:tabs>
                <w:tab w:val="decimal" w:pos="792"/>
              </w:tabs>
              <w:spacing w:line="360" w:lineRule="auto"/>
              <w:ind w:left="-8" w:right="-36"/>
              <w:rPr>
                <w:rFonts w:ascii="Arial" w:hAnsi="Arial" w:cs="Arial"/>
                <w:sz w:val="18"/>
                <w:szCs w:val="18"/>
                <w:u w:val="double"/>
                <w:lang w:val="en-GB" w:bidi="ar-SA"/>
              </w:rPr>
            </w:pPr>
            <w:r>
              <w:rPr>
                <w:rFonts w:ascii="Arial" w:hAnsi="Arial" w:cs="Arial"/>
                <w:sz w:val="18"/>
                <w:szCs w:val="18"/>
                <w:lang w:val="en-GB"/>
              </w:rPr>
              <w:t>-</w:t>
            </w:r>
          </w:p>
        </w:tc>
        <w:tc>
          <w:tcPr>
            <w:tcW w:w="1228" w:type="dxa"/>
          </w:tcPr>
          <w:p w14:paraId="3B85FDC2" w14:textId="3C730420" w:rsidR="002D46F5" w:rsidRPr="007442DE" w:rsidRDefault="002D46F5" w:rsidP="002D46F5">
            <w:pPr>
              <w:tabs>
                <w:tab w:val="decimal" w:pos="792"/>
              </w:tabs>
              <w:spacing w:line="360" w:lineRule="auto"/>
              <w:ind w:left="-8" w:right="-36"/>
              <w:rPr>
                <w:rFonts w:ascii="Arial" w:hAnsi="Arial" w:cs="Arial"/>
                <w:sz w:val="18"/>
                <w:szCs w:val="18"/>
                <w:u w:val="double"/>
                <w:lang w:val="en-GB" w:bidi="ar-SA"/>
              </w:rPr>
            </w:pPr>
            <w:r w:rsidRPr="007442DE">
              <w:rPr>
                <w:rFonts w:ascii="Arial" w:hAnsi="Arial" w:cs="Arial"/>
                <w:sz w:val="18"/>
                <w:szCs w:val="18"/>
                <w:lang w:val="en-GB"/>
              </w:rPr>
              <w:t xml:space="preserve">         -</w:t>
            </w:r>
          </w:p>
        </w:tc>
        <w:tc>
          <w:tcPr>
            <w:tcW w:w="1350" w:type="dxa"/>
          </w:tcPr>
          <w:p w14:paraId="1E64C941" w14:textId="44A31668" w:rsidR="002D46F5" w:rsidRPr="007442DE" w:rsidRDefault="002D46F5" w:rsidP="002D46F5">
            <w:pPr>
              <w:spacing w:line="360" w:lineRule="auto"/>
              <w:ind w:right="-36"/>
              <w:rPr>
                <w:rFonts w:ascii="Arial" w:hAnsi="Arial" w:cs="Arial"/>
                <w:sz w:val="18"/>
                <w:szCs w:val="18"/>
                <w:u w:val="double"/>
                <w:lang w:val="en-GB" w:bidi="ar-SA"/>
              </w:rPr>
            </w:pPr>
            <w:r w:rsidRPr="007442DE">
              <w:rPr>
                <w:rFonts w:ascii="Arial" w:hAnsi="Arial" w:cs="Arial"/>
                <w:sz w:val="18"/>
                <w:szCs w:val="18"/>
                <w:lang w:val="en-GB"/>
              </w:rPr>
              <w:t xml:space="preserve">         </w:t>
            </w:r>
            <w:r>
              <w:rPr>
                <w:rFonts w:ascii="Arial" w:hAnsi="Arial" w:cs="Arial"/>
                <w:sz w:val="18"/>
                <w:szCs w:val="18"/>
                <w:lang w:val="en-GB"/>
              </w:rPr>
              <w:t xml:space="preserve">      </w:t>
            </w:r>
            <w:r w:rsidRPr="007442DE">
              <w:rPr>
                <w:rFonts w:ascii="Arial" w:hAnsi="Arial" w:cs="Arial"/>
                <w:sz w:val="18"/>
                <w:szCs w:val="18"/>
                <w:lang w:val="en-GB"/>
              </w:rPr>
              <w:t>-</w:t>
            </w:r>
          </w:p>
        </w:tc>
        <w:tc>
          <w:tcPr>
            <w:tcW w:w="1260" w:type="dxa"/>
          </w:tcPr>
          <w:p w14:paraId="1B898AEC" w14:textId="7B230079" w:rsidR="002D46F5" w:rsidRPr="007442DE" w:rsidRDefault="002D46F5" w:rsidP="002D46F5">
            <w:pPr>
              <w:tabs>
                <w:tab w:val="decimal" w:pos="792"/>
              </w:tabs>
              <w:spacing w:line="360" w:lineRule="auto"/>
              <w:ind w:left="-8" w:right="-36"/>
              <w:rPr>
                <w:rFonts w:ascii="Arial" w:hAnsi="Arial" w:cs="Arial"/>
                <w:sz w:val="18"/>
                <w:szCs w:val="18"/>
                <w:u w:val="double"/>
                <w:lang w:val="en-GB" w:bidi="ar-SA"/>
              </w:rPr>
            </w:pPr>
            <w:r w:rsidRPr="007442DE">
              <w:rPr>
                <w:rFonts w:ascii="Arial" w:hAnsi="Arial" w:cs="Arial"/>
                <w:sz w:val="18"/>
                <w:szCs w:val="18"/>
                <w:lang w:val="en-GB"/>
              </w:rPr>
              <w:t>-</w:t>
            </w:r>
          </w:p>
        </w:tc>
        <w:tc>
          <w:tcPr>
            <w:tcW w:w="1276" w:type="dxa"/>
          </w:tcPr>
          <w:p w14:paraId="06A33E14" w14:textId="2A10E02F" w:rsidR="002D46F5" w:rsidRPr="007442DE" w:rsidRDefault="002D46F5" w:rsidP="002D46F5">
            <w:pPr>
              <w:tabs>
                <w:tab w:val="decimal" w:pos="792"/>
              </w:tabs>
              <w:spacing w:line="360" w:lineRule="auto"/>
              <w:ind w:left="-8" w:right="-36"/>
              <w:rPr>
                <w:rFonts w:ascii="Arial" w:hAnsi="Arial" w:cs="Arial"/>
                <w:sz w:val="18"/>
                <w:szCs w:val="18"/>
                <w:u w:val="double"/>
                <w:lang w:val="en-GB" w:bidi="ar-SA"/>
              </w:rPr>
            </w:pPr>
            <w:r w:rsidRPr="007442DE">
              <w:rPr>
                <w:rFonts w:ascii="Arial" w:hAnsi="Arial" w:cs="Arial"/>
                <w:sz w:val="18"/>
                <w:szCs w:val="18"/>
                <w:lang w:val="en-GB"/>
              </w:rPr>
              <w:t>-</w:t>
            </w:r>
          </w:p>
        </w:tc>
        <w:tc>
          <w:tcPr>
            <w:tcW w:w="1424" w:type="dxa"/>
          </w:tcPr>
          <w:p w14:paraId="3F913D8A" w14:textId="000B191A" w:rsidR="002D46F5" w:rsidRPr="007442DE" w:rsidRDefault="002D46F5" w:rsidP="002D46F5">
            <w:pPr>
              <w:spacing w:line="360" w:lineRule="auto"/>
              <w:ind w:left="-8" w:right="-36"/>
              <w:jc w:val="center"/>
              <w:rPr>
                <w:rFonts w:ascii="Arial" w:hAnsi="Arial" w:cs="Arial"/>
                <w:sz w:val="18"/>
                <w:szCs w:val="18"/>
                <w:u w:val="double"/>
                <w:lang w:val="en-GB" w:bidi="ar-SA"/>
              </w:rPr>
            </w:pPr>
            <w:r>
              <w:rPr>
                <w:rFonts w:ascii="Arial" w:hAnsi="Arial" w:cs="Arial"/>
                <w:sz w:val="18"/>
                <w:szCs w:val="18"/>
                <w:lang w:val="en-GB"/>
              </w:rPr>
              <w:t xml:space="preserve">            </w:t>
            </w:r>
            <w:r w:rsidRPr="007442DE">
              <w:rPr>
                <w:rFonts w:ascii="Arial" w:hAnsi="Arial" w:cs="Arial"/>
                <w:sz w:val="18"/>
                <w:szCs w:val="18"/>
                <w:lang w:val="en-GB"/>
              </w:rPr>
              <w:t>-</w:t>
            </w:r>
          </w:p>
        </w:tc>
      </w:tr>
      <w:tr w:rsidR="002D46F5" w:rsidRPr="007442DE" w14:paraId="1BB2353E" w14:textId="77777777" w:rsidTr="00926A3C">
        <w:trPr>
          <w:cantSplit/>
        </w:trPr>
        <w:tc>
          <w:tcPr>
            <w:tcW w:w="3960" w:type="dxa"/>
            <w:vAlign w:val="bottom"/>
          </w:tcPr>
          <w:p w14:paraId="54660CCD" w14:textId="7D6739B9" w:rsidR="002D46F5" w:rsidRPr="00781A5C" w:rsidRDefault="002D46F5" w:rsidP="002D46F5">
            <w:pPr>
              <w:spacing w:line="360" w:lineRule="auto"/>
              <w:ind w:right="-36"/>
              <w:rPr>
                <w:rFonts w:ascii="Arial" w:hAnsi="Arial" w:cs="Arial"/>
                <w:b/>
                <w:bCs/>
                <w:sz w:val="18"/>
                <w:szCs w:val="18"/>
                <w:u w:val="single"/>
              </w:rPr>
            </w:pPr>
            <w:r>
              <w:rPr>
                <w:rFonts w:ascii="Arial" w:hAnsi="Arial" w:cs="Arial"/>
                <w:sz w:val="18"/>
                <w:szCs w:val="18"/>
              </w:rPr>
              <w:t>Increase</w:t>
            </w:r>
          </w:p>
        </w:tc>
        <w:tc>
          <w:tcPr>
            <w:tcW w:w="1260" w:type="dxa"/>
          </w:tcPr>
          <w:p w14:paraId="6A05E5FE" w14:textId="3F71F195" w:rsidR="002D46F5" w:rsidRPr="002D46F5" w:rsidRDefault="002D46F5" w:rsidP="009D626B">
            <w:pPr>
              <w:pBdr>
                <w:bottom w:val="single" w:sz="4" w:space="1" w:color="auto"/>
              </w:pBdr>
              <w:spacing w:line="360" w:lineRule="auto"/>
              <w:ind w:right="-18"/>
              <w:jc w:val="center"/>
              <w:rPr>
                <w:rFonts w:ascii="Arial" w:hAnsi="Arial" w:cs="Arial"/>
                <w:sz w:val="18"/>
                <w:szCs w:val="18"/>
                <w:lang w:val="en-GB"/>
              </w:rPr>
            </w:pPr>
            <w:r>
              <w:rPr>
                <w:rFonts w:ascii="Arial" w:hAnsi="Arial" w:cs="Arial"/>
                <w:sz w:val="18"/>
                <w:szCs w:val="18"/>
                <w:lang w:val="en-GB"/>
              </w:rPr>
              <w:t xml:space="preserve">         </w:t>
            </w:r>
            <w:r w:rsidRPr="007442DE">
              <w:rPr>
                <w:rFonts w:ascii="Arial" w:hAnsi="Arial" w:cs="Arial"/>
                <w:sz w:val="18"/>
                <w:szCs w:val="18"/>
                <w:lang w:val="en-GB"/>
              </w:rPr>
              <w:t>-</w:t>
            </w:r>
          </w:p>
        </w:tc>
        <w:tc>
          <w:tcPr>
            <w:tcW w:w="1276" w:type="dxa"/>
            <w:gridSpan w:val="2"/>
          </w:tcPr>
          <w:p w14:paraId="7F553316" w14:textId="732798D6" w:rsidR="002D46F5" w:rsidRPr="007442DE" w:rsidRDefault="002D46F5" w:rsidP="009D626B">
            <w:pPr>
              <w:pBdr>
                <w:bottom w:val="single" w:sz="4" w:space="1" w:color="auto"/>
              </w:pBdr>
              <w:tabs>
                <w:tab w:val="decimal" w:pos="792"/>
              </w:tabs>
              <w:spacing w:line="360" w:lineRule="auto"/>
              <w:ind w:left="-8" w:right="-36"/>
              <w:rPr>
                <w:rFonts w:ascii="Arial" w:hAnsi="Arial" w:cs="Arial"/>
                <w:sz w:val="18"/>
                <w:szCs w:val="18"/>
                <w:u w:val="double"/>
                <w:lang w:val="en-GB" w:bidi="ar-SA"/>
              </w:rPr>
            </w:pPr>
            <w:r w:rsidRPr="007442DE">
              <w:rPr>
                <w:rFonts w:ascii="Arial" w:hAnsi="Arial" w:cs="Arial"/>
                <w:sz w:val="18"/>
                <w:szCs w:val="18"/>
                <w:lang w:val="en-GB"/>
              </w:rPr>
              <w:t xml:space="preserve">         -</w:t>
            </w:r>
          </w:p>
        </w:tc>
        <w:tc>
          <w:tcPr>
            <w:tcW w:w="1276" w:type="dxa"/>
            <w:vAlign w:val="bottom"/>
          </w:tcPr>
          <w:p w14:paraId="0295CFD4" w14:textId="511F4AB1" w:rsidR="002D46F5" w:rsidRPr="007442DE" w:rsidRDefault="002D46F5" w:rsidP="009D626B">
            <w:pPr>
              <w:pBdr>
                <w:bottom w:val="single" w:sz="4" w:space="1" w:color="auto"/>
              </w:pBdr>
              <w:tabs>
                <w:tab w:val="decimal" w:pos="792"/>
              </w:tabs>
              <w:spacing w:line="360" w:lineRule="auto"/>
              <w:ind w:left="-8" w:right="-36"/>
              <w:jc w:val="right"/>
              <w:rPr>
                <w:rFonts w:ascii="Arial" w:hAnsi="Arial" w:cs="Arial"/>
                <w:sz w:val="18"/>
                <w:szCs w:val="18"/>
                <w:u w:val="double"/>
                <w:lang w:val="en-GB" w:bidi="ar-SA"/>
              </w:rPr>
            </w:pPr>
            <w:r w:rsidRPr="00AC2EC1">
              <w:rPr>
                <w:rFonts w:ascii="Arial" w:hAnsi="Arial" w:cs="Arial"/>
                <w:sz w:val="18"/>
                <w:szCs w:val="18"/>
                <w:lang w:val="en-GB"/>
              </w:rPr>
              <w:t>4,671,825</w:t>
            </w:r>
          </w:p>
        </w:tc>
        <w:tc>
          <w:tcPr>
            <w:tcW w:w="1228" w:type="dxa"/>
          </w:tcPr>
          <w:p w14:paraId="48529CCE" w14:textId="3881595E" w:rsidR="002D46F5" w:rsidRPr="007442DE" w:rsidRDefault="002D46F5" w:rsidP="009D626B">
            <w:pPr>
              <w:pBdr>
                <w:bottom w:val="single" w:sz="4" w:space="1" w:color="auto"/>
              </w:pBdr>
              <w:tabs>
                <w:tab w:val="decimal" w:pos="792"/>
              </w:tabs>
              <w:spacing w:line="360" w:lineRule="auto"/>
              <w:ind w:left="-8" w:right="-36"/>
              <w:rPr>
                <w:rFonts w:ascii="Arial" w:hAnsi="Arial" w:cs="Arial"/>
                <w:sz w:val="18"/>
                <w:szCs w:val="18"/>
                <w:u w:val="double"/>
                <w:lang w:val="en-GB" w:bidi="ar-SA"/>
              </w:rPr>
            </w:pPr>
            <w:r w:rsidRPr="007442DE">
              <w:rPr>
                <w:rFonts w:ascii="Arial" w:hAnsi="Arial" w:cs="Arial"/>
                <w:sz w:val="18"/>
                <w:szCs w:val="18"/>
                <w:lang w:val="en-GB"/>
              </w:rPr>
              <w:t xml:space="preserve">         -</w:t>
            </w:r>
          </w:p>
        </w:tc>
        <w:tc>
          <w:tcPr>
            <w:tcW w:w="1350" w:type="dxa"/>
          </w:tcPr>
          <w:p w14:paraId="24566BCC" w14:textId="4B6F9C57" w:rsidR="002D46F5" w:rsidRPr="00AA216C" w:rsidRDefault="002D46F5" w:rsidP="00AA216C">
            <w:pPr>
              <w:pBdr>
                <w:bottom w:val="single" w:sz="4" w:space="1" w:color="auto"/>
              </w:pBdr>
              <w:tabs>
                <w:tab w:val="decimal" w:pos="792"/>
              </w:tabs>
              <w:spacing w:line="360" w:lineRule="auto"/>
              <w:ind w:left="-8" w:right="-36"/>
              <w:rPr>
                <w:rFonts w:ascii="Arial" w:hAnsi="Arial" w:cs="Arial"/>
                <w:sz w:val="18"/>
                <w:szCs w:val="18"/>
                <w:lang w:val="en-GB"/>
              </w:rPr>
            </w:pPr>
            <w:r>
              <w:rPr>
                <w:rFonts w:ascii="Arial" w:hAnsi="Arial" w:cs="Arial"/>
                <w:sz w:val="18"/>
                <w:szCs w:val="18"/>
                <w:lang w:val="en-GB"/>
              </w:rPr>
              <w:t xml:space="preserve">     </w:t>
            </w:r>
            <w:r w:rsidR="00AA216C">
              <w:rPr>
                <w:rFonts w:ascii="Arial" w:hAnsi="Arial" w:cs="Arial"/>
                <w:sz w:val="18"/>
                <w:szCs w:val="18"/>
                <w:lang w:val="en-GB"/>
              </w:rPr>
              <w:t xml:space="preserve"> </w:t>
            </w:r>
            <w:r>
              <w:rPr>
                <w:rFonts w:ascii="Arial" w:hAnsi="Arial" w:cs="Arial"/>
                <w:sz w:val="18"/>
                <w:szCs w:val="18"/>
                <w:lang w:val="en-GB"/>
              </w:rPr>
              <w:t xml:space="preserve">   </w:t>
            </w:r>
            <w:r w:rsidRPr="007442DE">
              <w:rPr>
                <w:rFonts w:ascii="Arial" w:hAnsi="Arial" w:cs="Arial"/>
                <w:sz w:val="18"/>
                <w:szCs w:val="18"/>
                <w:lang w:val="en-GB"/>
              </w:rPr>
              <w:t>-</w:t>
            </w:r>
          </w:p>
        </w:tc>
        <w:tc>
          <w:tcPr>
            <w:tcW w:w="1260" w:type="dxa"/>
          </w:tcPr>
          <w:p w14:paraId="22723D3D" w14:textId="08D623A9" w:rsidR="002D46F5" w:rsidRPr="007442DE" w:rsidRDefault="002D46F5" w:rsidP="009D626B">
            <w:pPr>
              <w:pBdr>
                <w:bottom w:val="single" w:sz="4" w:space="1" w:color="auto"/>
              </w:pBdr>
              <w:tabs>
                <w:tab w:val="decimal" w:pos="792"/>
              </w:tabs>
              <w:spacing w:line="360" w:lineRule="auto"/>
              <w:ind w:left="-8" w:right="-36"/>
              <w:rPr>
                <w:rFonts w:ascii="Arial" w:hAnsi="Arial" w:cs="Arial"/>
                <w:sz w:val="18"/>
                <w:szCs w:val="18"/>
                <w:u w:val="double"/>
                <w:lang w:val="en-GB" w:bidi="ar-SA"/>
              </w:rPr>
            </w:pPr>
            <w:r w:rsidRPr="007442DE">
              <w:rPr>
                <w:rFonts w:ascii="Arial" w:hAnsi="Arial" w:cs="Arial"/>
                <w:sz w:val="18"/>
                <w:szCs w:val="18"/>
                <w:lang w:val="en-GB"/>
              </w:rPr>
              <w:t xml:space="preserve">         -</w:t>
            </w:r>
          </w:p>
        </w:tc>
        <w:tc>
          <w:tcPr>
            <w:tcW w:w="1276" w:type="dxa"/>
          </w:tcPr>
          <w:p w14:paraId="13A4159E" w14:textId="7D65B501" w:rsidR="002D46F5" w:rsidRPr="007442DE" w:rsidRDefault="002D46F5" w:rsidP="009D626B">
            <w:pPr>
              <w:pBdr>
                <w:bottom w:val="single" w:sz="4" w:space="1" w:color="auto"/>
              </w:pBdr>
              <w:tabs>
                <w:tab w:val="decimal" w:pos="792"/>
              </w:tabs>
              <w:spacing w:line="360" w:lineRule="auto"/>
              <w:ind w:left="-8" w:right="-36"/>
              <w:rPr>
                <w:rFonts w:ascii="Arial" w:hAnsi="Arial" w:cs="Arial"/>
                <w:sz w:val="18"/>
                <w:szCs w:val="18"/>
                <w:u w:val="double"/>
                <w:lang w:val="en-GB" w:bidi="ar-SA"/>
              </w:rPr>
            </w:pPr>
            <w:r w:rsidRPr="007442DE">
              <w:rPr>
                <w:rFonts w:ascii="Arial" w:hAnsi="Arial" w:cs="Arial"/>
                <w:sz w:val="18"/>
                <w:szCs w:val="18"/>
                <w:lang w:val="en-GB"/>
              </w:rPr>
              <w:t xml:space="preserve">         -</w:t>
            </w:r>
          </w:p>
        </w:tc>
        <w:tc>
          <w:tcPr>
            <w:tcW w:w="1424" w:type="dxa"/>
            <w:vAlign w:val="bottom"/>
          </w:tcPr>
          <w:p w14:paraId="18DE1AAE" w14:textId="00BC967B" w:rsidR="002D46F5" w:rsidRPr="007442DE" w:rsidRDefault="002D46F5" w:rsidP="009D626B">
            <w:pPr>
              <w:pBdr>
                <w:bottom w:val="single" w:sz="4" w:space="1" w:color="auto"/>
              </w:pBdr>
              <w:tabs>
                <w:tab w:val="decimal" w:pos="792"/>
              </w:tabs>
              <w:spacing w:line="360" w:lineRule="auto"/>
              <w:ind w:left="-8" w:right="-36"/>
              <w:jc w:val="right"/>
              <w:rPr>
                <w:rFonts w:ascii="Arial" w:hAnsi="Arial" w:cs="Arial"/>
                <w:sz w:val="18"/>
                <w:szCs w:val="18"/>
                <w:u w:val="double"/>
                <w:lang w:val="en-GB" w:bidi="ar-SA"/>
              </w:rPr>
            </w:pPr>
            <w:r w:rsidRPr="00AC2EC1">
              <w:rPr>
                <w:rFonts w:ascii="Arial" w:hAnsi="Arial" w:cs="Arial"/>
                <w:sz w:val="18"/>
                <w:szCs w:val="18"/>
                <w:lang w:val="en-GB"/>
              </w:rPr>
              <w:t>4,671,825</w:t>
            </w:r>
          </w:p>
        </w:tc>
      </w:tr>
      <w:tr w:rsidR="002D46F5" w:rsidRPr="007442DE" w14:paraId="00DAD249" w14:textId="77777777" w:rsidTr="00673F6C">
        <w:trPr>
          <w:cantSplit/>
        </w:trPr>
        <w:tc>
          <w:tcPr>
            <w:tcW w:w="3960" w:type="dxa"/>
            <w:vAlign w:val="bottom"/>
          </w:tcPr>
          <w:p w14:paraId="5B626C5F" w14:textId="16E3FDCD" w:rsidR="002D46F5" w:rsidRPr="007442DE" w:rsidRDefault="002D46F5" w:rsidP="002D46F5">
            <w:pPr>
              <w:spacing w:line="360" w:lineRule="auto"/>
              <w:ind w:right="-36"/>
              <w:rPr>
                <w:rFonts w:ascii="Arial" w:hAnsi="Arial" w:cs="Arial"/>
                <w:sz w:val="18"/>
                <w:szCs w:val="18"/>
                <w:u w:val="single"/>
              </w:rPr>
            </w:pPr>
            <w:r w:rsidRPr="00781A5C">
              <w:rPr>
                <w:rFonts w:ascii="Arial" w:hAnsi="Arial" w:cs="Arial"/>
                <w:sz w:val="18"/>
                <w:szCs w:val="18"/>
              </w:rPr>
              <w:t>31 December 201</w:t>
            </w:r>
            <w:r>
              <w:rPr>
                <w:rFonts w:ascii="Arial" w:hAnsi="Arial" w:cs="Arial"/>
                <w:sz w:val="18"/>
                <w:szCs w:val="18"/>
              </w:rPr>
              <w:t>6</w:t>
            </w:r>
          </w:p>
        </w:tc>
        <w:tc>
          <w:tcPr>
            <w:tcW w:w="1260" w:type="dxa"/>
          </w:tcPr>
          <w:p w14:paraId="69E456B2" w14:textId="24C65C7C" w:rsidR="002D46F5" w:rsidRPr="00E75EE3" w:rsidRDefault="002D46F5" w:rsidP="007A0114">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tcPr>
          <w:p w14:paraId="77DED0DD" w14:textId="2EA3DD29" w:rsidR="002D46F5" w:rsidRPr="00E75EE3" w:rsidRDefault="002D46F5" w:rsidP="007A0114">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vAlign w:val="bottom"/>
          </w:tcPr>
          <w:p w14:paraId="39FFA532" w14:textId="60D4C7BB" w:rsidR="002D46F5" w:rsidRPr="00AC2EC1" w:rsidRDefault="002D46F5" w:rsidP="007A0114">
            <w:pPr>
              <w:spacing w:line="360" w:lineRule="auto"/>
              <w:ind w:right="-36"/>
              <w:jc w:val="right"/>
              <w:rPr>
                <w:rFonts w:ascii="Arial" w:hAnsi="Arial" w:cs="Arial"/>
                <w:sz w:val="18"/>
                <w:szCs w:val="18"/>
                <w:lang w:val="en-GB"/>
              </w:rPr>
            </w:pPr>
            <w:r w:rsidRPr="00AC2EC1">
              <w:rPr>
                <w:rFonts w:ascii="Arial" w:hAnsi="Arial" w:cs="Arial"/>
                <w:sz w:val="18"/>
                <w:szCs w:val="18"/>
                <w:lang w:val="en-GB"/>
              </w:rPr>
              <w:t>4,671,825</w:t>
            </w:r>
          </w:p>
        </w:tc>
        <w:tc>
          <w:tcPr>
            <w:tcW w:w="1228" w:type="dxa"/>
          </w:tcPr>
          <w:p w14:paraId="1F715332" w14:textId="27C63C88" w:rsidR="002D46F5" w:rsidRPr="00E75EE3" w:rsidRDefault="002D46F5" w:rsidP="007A0114">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350" w:type="dxa"/>
          </w:tcPr>
          <w:p w14:paraId="59916B72" w14:textId="55EFC6FB" w:rsidR="002D46F5" w:rsidRPr="00E75EE3" w:rsidRDefault="002D46F5" w:rsidP="007A0114">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60" w:type="dxa"/>
          </w:tcPr>
          <w:p w14:paraId="3AD3DCCA" w14:textId="4CC71022" w:rsidR="002D46F5" w:rsidRPr="00E75EE3" w:rsidRDefault="002D46F5" w:rsidP="007A0114">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tcPr>
          <w:p w14:paraId="6CCA0C32" w14:textId="1AC341C9" w:rsidR="002D46F5" w:rsidRPr="00E75EE3" w:rsidRDefault="002D46F5" w:rsidP="007A0114">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424" w:type="dxa"/>
            <w:vAlign w:val="bottom"/>
          </w:tcPr>
          <w:p w14:paraId="1E42B9B3" w14:textId="24AA5D64" w:rsidR="002D46F5" w:rsidRPr="007442DE" w:rsidRDefault="002D46F5" w:rsidP="007A0114">
            <w:pPr>
              <w:tabs>
                <w:tab w:val="decimal" w:pos="792"/>
              </w:tabs>
              <w:spacing w:line="360" w:lineRule="auto"/>
              <w:ind w:left="-8" w:right="-36"/>
              <w:jc w:val="right"/>
              <w:rPr>
                <w:rFonts w:ascii="Arial" w:hAnsi="Arial" w:cs="Arial"/>
                <w:sz w:val="18"/>
                <w:szCs w:val="18"/>
                <w:u w:val="double"/>
                <w:lang w:val="en-GB" w:bidi="ar-SA"/>
              </w:rPr>
            </w:pPr>
            <w:r w:rsidRPr="00AC2EC1">
              <w:rPr>
                <w:rFonts w:ascii="Arial" w:hAnsi="Arial" w:cs="Arial"/>
                <w:sz w:val="18"/>
                <w:szCs w:val="18"/>
                <w:lang w:val="en-GB"/>
              </w:rPr>
              <w:t>4,671,825</w:t>
            </w:r>
          </w:p>
        </w:tc>
      </w:tr>
      <w:tr w:rsidR="002D46F5" w:rsidRPr="007442DE" w14:paraId="635360F3" w14:textId="77777777" w:rsidTr="00673F6C">
        <w:trPr>
          <w:cantSplit/>
        </w:trPr>
        <w:tc>
          <w:tcPr>
            <w:tcW w:w="3960" w:type="dxa"/>
            <w:vAlign w:val="bottom"/>
          </w:tcPr>
          <w:p w14:paraId="28D5AB7F" w14:textId="438C5121" w:rsidR="002D46F5" w:rsidRPr="007442DE" w:rsidRDefault="002D46F5" w:rsidP="002D46F5">
            <w:pPr>
              <w:spacing w:line="360" w:lineRule="auto"/>
              <w:ind w:right="-36"/>
              <w:rPr>
                <w:rFonts w:ascii="Arial" w:hAnsi="Arial" w:cs="Arial"/>
                <w:sz w:val="18"/>
                <w:szCs w:val="18"/>
                <w:u w:val="single"/>
              </w:rPr>
            </w:pPr>
            <w:r w:rsidRPr="00781A5C">
              <w:rPr>
                <w:rFonts w:ascii="Arial" w:hAnsi="Arial" w:cs="Arial"/>
                <w:sz w:val="18"/>
                <w:szCs w:val="18"/>
              </w:rPr>
              <w:t>Increase</w:t>
            </w:r>
          </w:p>
        </w:tc>
        <w:tc>
          <w:tcPr>
            <w:tcW w:w="1260" w:type="dxa"/>
          </w:tcPr>
          <w:p w14:paraId="2820E8C7" w14:textId="68D6C860" w:rsidR="002D46F5" w:rsidRPr="00E75EE3" w:rsidRDefault="002D46F5" w:rsidP="002D46F5">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tcPr>
          <w:p w14:paraId="118ED244" w14:textId="5F6844CF" w:rsidR="002D46F5" w:rsidRPr="00E75EE3" w:rsidRDefault="002D46F5" w:rsidP="002D46F5">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vAlign w:val="bottom"/>
          </w:tcPr>
          <w:p w14:paraId="2F25487B" w14:textId="5DFF345D" w:rsidR="002D46F5" w:rsidRPr="00AC2EC1" w:rsidRDefault="002D46F5" w:rsidP="002D46F5">
            <w:pPr>
              <w:spacing w:line="360" w:lineRule="auto"/>
              <w:ind w:right="-36"/>
              <w:jc w:val="right"/>
              <w:rPr>
                <w:rFonts w:ascii="Arial" w:hAnsi="Arial" w:cs="Arial"/>
                <w:sz w:val="18"/>
                <w:szCs w:val="18"/>
                <w:lang w:val="en-GB"/>
              </w:rPr>
            </w:pPr>
            <w:r w:rsidRPr="00AC2EC1">
              <w:rPr>
                <w:rFonts w:ascii="Arial" w:hAnsi="Arial" w:cs="Arial"/>
                <w:sz w:val="18"/>
                <w:szCs w:val="18"/>
                <w:lang w:val="en-GB"/>
              </w:rPr>
              <w:t>2,314,598</w:t>
            </w:r>
          </w:p>
        </w:tc>
        <w:tc>
          <w:tcPr>
            <w:tcW w:w="1228" w:type="dxa"/>
          </w:tcPr>
          <w:p w14:paraId="445A5EFD" w14:textId="7B0CE79F" w:rsidR="002D46F5" w:rsidRPr="00E75EE3" w:rsidRDefault="002D46F5" w:rsidP="002D46F5">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350" w:type="dxa"/>
          </w:tcPr>
          <w:p w14:paraId="59FAF49D" w14:textId="3382FD15" w:rsidR="002D46F5" w:rsidRPr="00E75EE3" w:rsidRDefault="002D46F5" w:rsidP="002D46F5">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60" w:type="dxa"/>
          </w:tcPr>
          <w:p w14:paraId="0B8709AC" w14:textId="484A9E54" w:rsidR="002D46F5" w:rsidRPr="00E75EE3" w:rsidRDefault="002D46F5" w:rsidP="002D46F5">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tcPr>
          <w:p w14:paraId="568ACEC5" w14:textId="4FBF8B71" w:rsidR="002D46F5" w:rsidRPr="00E75EE3" w:rsidRDefault="002D46F5" w:rsidP="002D46F5">
            <w:pP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424" w:type="dxa"/>
            <w:vAlign w:val="bottom"/>
          </w:tcPr>
          <w:p w14:paraId="262B39C1" w14:textId="36CD7AD4" w:rsidR="002D46F5" w:rsidRPr="007442DE" w:rsidRDefault="002D46F5" w:rsidP="002D46F5">
            <w:pPr>
              <w:tabs>
                <w:tab w:val="decimal" w:pos="792"/>
              </w:tabs>
              <w:spacing w:line="360" w:lineRule="auto"/>
              <w:ind w:left="-8" w:right="-36"/>
              <w:jc w:val="right"/>
              <w:rPr>
                <w:rFonts w:ascii="Arial" w:hAnsi="Arial" w:cs="Arial"/>
                <w:sz w:val="18"/>
                <w:szCs w:val="18"/>
                <w:u w:val="double"/>
                <w:lang w:val="en-GB" w:bidi="ar-SA"/>
              </w:rPr>
            </w:pPr>
            <w:r w:rsidRPr="00AC2EC1">
              <w:rPr>
                <w:rFonts w:ascii="Arial" w:hAnsi="Arial" w:cs="Arial"/>
                <w:sz w:val="18"/>
                <w:szCs w:val="18"/>
                <w:lang w:val="en-GB"/>
              </w:rPr>
              <w:t>2,314,598</w:t>
            </w:r>
          </w:p>
        </w:tc>
      </w:tr>
      <w:tr w:rsidR="002D46F5" w:rsidRPr="007442DE" w14:paraId="643087CD" w14:textId="77777777" w:rsidTr="00673F6C">
        <w:trPr>
          <w:cantSplit/>
        </w:trPr>
        <w:tc>
          <w:tcPr>
            <w:tcW w:w="3960" w:type="dxa"/>
            <w:vAlign w:val="bottom"/>
          </w:tcPr>
          <w:p w14:paraId="104A4A74" w14:textId="34D6B24B" w:rsidR="002D46F5" w:rsidRPr="00781A5C" w:rsidRDefault="002D46F5" w:rsidP="002D46F5">
            <w:pPr>
              <w:spacing w:line="360" w:lineRule="auto"/>
              <w:ind w:right="-36"/>
              <w:rPr>
                <w:rFonts w:ascii="Arial" w:hAnsi="Arial" w:cs="Arial"/>
                <w:sz w:val="18"/>
                <w:szCs w:val="18"/>
              </w:rPr>
            </w:pPr>
            <w:r>
              <w:rPr>
                <w:rFonts w:ascii="Arial" w:hAnsi="Arial" w:cs="Arial"/>
                <w:sz w:val="18"/>
                <w:szCs w:val="18"/>
              </w:rPr>
              <w:t>Decrease from disposal</w:t>
            </w:r>
          </w:p>
        </w:tc>
        <w:tc>
          <w:tcPr>
            <w:tcW w:w="1260" w:type="dxa"/>
          </w:tcPr>
          <w:p w14:paraId="0D16F752" w14:textId="12D20815" w:rsidR="002D46F5" w:rsidRPr="00E75EE3" w:rsidRDefault="002D46F5" w:rsidP="002D46F5">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tcPr>
          <w:p w14:paraId="451ABA96" w14:textId="3E24AE03" w:rsidR="002D46F5" w:rsidRPr="00E75EE3" w:rsidRDefault="002D46F5" w:rsidP="002D46F5">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vAlign w:val="bottom"/>
          </w:tcPr>
          <w:p w14:paraId="2D74F65E" w14:textId="2288AF0D" w:rsidR="002D46F5" w:rsidRPr="00AC2EC1" w:rsidRDefault="002D46F5" w:rsidP="002D46F5">
            <w:pPr>
              <w:pBdr>
                <w:bottom w:val="single" w:sz="4" w:space="1" w:color="auto"/>
              </w:pBdr>
              <w:spacing w:line="360" w:lineRule="auto"/>
              <w:ind w:right="-36"/>
              <w:jc w:val="right"/>
              <w:rPr>
                <w:rFonts w:ascii="Arial" w:hAnsi="Arial" w:cs="Arial"/>
                <w:sz w:val="18"/>
                <w:szCs w:val="18"/>
                <w:lang w:val="en-GB"/>
              </w:rPr>
            </w:pPr>
            <w:r w:rsidRPr="00AC2EC1">
              <w:rPr>
                <w:rFonts w:ascii="Arial" w:hAnsi="Arial" w:cs="Arial"/>
                <w:sz w:val="18"/>
                <w:szCs w:val="18"/>
                <w:lang w:val="en-GB"/>
              </w:rPr>
              <w:t>(2,097,700)</w:t>
            </w:r>
          </w:p>
        </w:tc>
        <w:tc>
          <w:tcPr>
            <w:tcW w:w="1228" w:type="dxa"/>
          </w:tcPr>
          <w:p w14:paraId="7B1C40DF" w14:textId="391EC423" w:rsidR="002D46F5" w:rsidRPr="00E75EE3" w:rsidRDefault="002D46F5" w:rsidP="002D46F5">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350" w:type="dxa"/>
          </w:tcPr>
          <w:p w14:paraId="05F1AB38" w14:textId="3AA3672B" w:rsidR="002D46F5" w:rsidRPr="00E75EE3" w:rsidRDefault="002D46F5" w:rsidP="002D46F5">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60" w:type="dxa"/>
          </w:tcPr>
          <w:p w14:paraId="23422EBB" w14:textId="72B04FB2" w:rsidR="002D46F5" w:rsidRPr="00E75EE3" w:rsidRDefault="002D46F5" w:rsidP="002D46F5">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tcPr>
          <w:p w14:paraId="3D0775EE" w14:textId="02555C93" w:rsidR="002D46F5" w:rsidRPr="00E75EE3" w:rsidRDefault="002D46F5" w:rsidP="002D46F5">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424" w:type="dxa"/>
            <w:vAlign w:val="bottom"/>
          </w:tcPr>
          <w:p w14:paraId="6243F590" w14:textId="03EDE505" w:rsidR="002D46F5" w:rsidRPr="007442DE" w:rsidRDefault="002D46F5" w:rsidP="002D46F5">
            <w:pPr>
              <w:pBdr>
                <w:bottom w:val="single" w:sz="4" w:space="1" w:color="auto"/>
              </w:pBdr>
              <w:tabs>
                <w:tab w:val="decimal" w:pos="792"/>
              </w:tabs>
              <w:spacing w:line="360" w:lineRule="auto"/>
              <w:ind w:left="-8" w:right="-36"/>
              <w:jc w:val="right"/>
              <w:rPr>
                <w:rFonts w:ascii="Arial" w:hAnsi="Arial" w:cs="Arial"/>
                <w:sz w:val="18"/>
                <w:szCs w:val="18"/>
                <w:u w:val="double"/>
                <w:lang w:val="en-GB" w:bidi="ar-SA"/>
              </w:rPr>
            </w:pPr>
            <w:r w:rsidRPr="00AC2EC1">
              <w:rPr>
                <w:rFonts w:ascii="Arial" w:hAnsi="Arial" w:cs="Arial"/>
                <w:sz w:val="18"/>
                <w:szCs w:val="18"/>
                <w:lang w:val="en-GB"/>
              </w:rPr>
              <w:t>(2,097,700)</w:t>
            </w:r>
          </w:p>
        </w:tc>
      </w:tr>
      <w:tr w:rsidR="00F82528" w:rsidRPr="007442DE" w14:paraId="6704879B" w14:textId="77777777" w:rsidTr="00673F6C">
        <w:trPr>
          <w:cantSplit/>
        </w:trPr>
        <w:tc>
          <w:tcPr>
            <w:tcW w:w="3960" w:type="dxa"/>
            <w:vAlign w:val="bottom"/>
          </w:tcPr>
          <w:p w14:paraId="1C91D90F" w14:textId="7911268B" w:rsidR="00F82528" w:rsidRPr="007442DE" w:rsidRDefault="00F82528" w:rsidP="00F82528">
            <w:pPr>
              <w:spacing w:line="360" w:lineRule="auto"/>
              <w:ind w:right="-36"/>
              <w:rPr>
                <w:rFonts w:ascii="Arial" w:hAnsi="Arial" w:cs="Arial"/>
                <w:sz w:val="18"/>
                <w:szCs w:val="18"/>
                <w:u w:val="single"/>
              </w:rPr>
            </w:pPr>
            <w:r w:rsidRPr="00781A5C">
              <w:rPr>
                <w:rFonts w:ascii="Arial" w:hAnsi="Arial" w:cs="Arial"/>
                <w:sz w:val="18"/>
                <w:szCs w:val="18"/>
              </w:rPr>
              <w:t>31 December 201</w:t>
            </w:r>
            <w:r>
              <w:rPr>
                <w:rFonts w:ascii="Arial" w:hAnsi="Arial" w:cs="Arial"/>
                <w:sz w:val="18"/>
                <w:szCs w:val="18"/>
              </w:rPr>
              <w:t>7</w:t>
            </w:r>
          </w:p>
        </w:tc>
        <w:tc>
          <w:tcPr>
            <w:tcW w:w="1260" w:type="dxa"/>
          </w:tcPr>
          <w:p w14:paraId="2240E5E6" w14:textId="1E8CD51D" w:rsidR="00F82528" w:rsidRPr="00E75EE3" w:rsidRDefault="00F82528" w:rsidP="000F3970">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gridSpan w:val="2"/>
          </w:tcPr>
          <w:p w14:paraId="2EC06D0A" w14:textId="203489C0" w:rsidR="00F82528" w:rsidRPr="00E75EE3" w:rsidRDefault="00F82528" w:rsidP="000F3970">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vAlign w:val="bottom"/>
          </w:tcPr>
          <w:p w14:paraId="2723F339" w14:textId="70B04256" w:rsidR="00F82528" w:rsidRPr="00AC2EC1" w:rsidRDefault="00F82528" w:rsidP="000F3970">
            <w:pPr>
              <w:pBdr>
                <w:bottom w:val="single" w:sz="4" w:space="1" w:color="auto"/>
              </w:pBdr>
              <w:spacing w:line="360" w:lineRule="auto"/>
              <w:ind w:right="-36"/>
              <w:jc w:val="right"/>
              <w:rPr>
                <w:rFonts w:ascii="Arial" w:hAnsi="Arial" w:cs="Arial"/>
                <w:sz w:val="18"/>
                <w:szCs w:val="18"/>
                <w:lang w:val="en-GB"/>
              </w:rPr>
            </w:pPr>
            <w:r w:rsidRPr="00AC2EC1">
              <w:rPr>
                <w:rFonts w:ascii="Arial" w:hAnsi="Arial" w:cs="Arial"/>
                <w:sz w:val="18"/>
                <w:szCs w:val="18"/>
                <w:lang w:val="en-GB"/>
              </w:rPr>
              <w:t>4,888,723</w:t>
            </w:r>
          </w:p>
        </w:tc>
        <w:tc>
          <w:tcPr>
            <w:tcW w:w="1228" w:type="dxa"/>
          </w:tcPr>
          <w:p w14:paraId="29369C56" w14:textId="6C57327A" w:rsidR="00F82528" w:rsidRPr="00E75EE3" w:rsidRDefault="00F82528" w:rsidP="000F3970">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350" w:type="dxa"/>
          </w:tcPr>
          <w:p w14:paraId="2F1865C9" w14:textId="5A54C6D2" w:rsidR="00F82528" w:rsidRPr="00E75EE3" w:rsidRDefault="00F82528" w:rsidP="000F3970">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60" w:type="dxa"/>
          </w:tcPr>
          <w:p w14:paraId="5605A1FD" w14:textId="043115C7" w:rsidR="00F82528" w:rsidRPr="00E75EE3" w:rsidRDefault="00F82528" w:rsidP="000F3970">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p>
        </w:tc>
        <w:tc>
          <w:tcPr>
            <w:tcW w:w="1276" w:type="dxa"/>
          </w:tcPr>
          <w:p w14:paraId="31245C2D" w14:textId="6C0D48B8" w:rsidR="00F82528" w:rsidRPr="00E75EE3" w:rsidRDefault="00F82528" w:rsidP="000F3970">
            <w:pPr>
              <w:pBdr>
                <w:bottom w:val="single" w:sz="4" w:space="1" w:color="auto"/>
              </w:pBdr>
              <w:spacing w:line="360" w:lineRule="auto"/>
              <w:ind w:right="-18"/>
              <w:jc w:val="center"/>
              <w:rPr>
                <w:rFonts w:ascii="Arial" w:hAnsi="Arial" w:cs="Arial"/>
                <w:sz w:val="18"/>
                <w:szCs w:val="18"/>
                <w:lang w:val="en-GB"/>
              </w:rPr>
            </w:pPr>
            <w:r w:rsidRPr="007442DE">
              <w:rPr>
                <w:rFonts w:ascii="Arial" w:hAnsi="Arial" w:cs="Arial"/>
                <w:sz w:val="18"/>
                <w:szCs w:val="18"/>
                <w:lang w:val="en-GB"/>
              </w:rPr>
              <w:t xml:space="preserve">        </w:t>
            </w:r>
            <w:r w:rsidR="002D46F5">
              <w:rPr>
                <w:rFonts w:ascii="Arial" w:hAnsi="Arial" w:cs="Arial"/>
                <w:sz w:val="18"/>
                <w:szCs w:val="18"/>
                <w:lang w:val="en-GB"/>
              </w:rPr>
              <w:t xml:space="preserve"> </w:t>
            </w:r>
            <w:r w:rsidRPr="007442DE">
              <w:rPr>
                <w:rFonts w:ascii="Arial" w:hAnsi="Arial" w:cs="Arial"/>
                <w:sz w:val="18"/>
                <w:szCs w:val="18"/>
                <w:lang w:val="en-GB"/>
              </w:rPr>
              <w:t>-</w:t>
            </w:r>
          </w:p>
        </w:tc>
        <w:tc>
          <w:tcPr>
            <w:tcW w:w="1424" w:type="dxa"/>
            <w:vAlign w:val="bottom"/>
          </w:tcPr>
          <w:p w14:paraId="5AF0E816" w14:textId="255FEF0E" w:rsidR="00F82528" w:rsidRPr="007442DE" w:rsidRDefault="00F82528" w:rsidP="000F3970">
            <w:pPr>
              <w:pBdr>
                <w:bottom w:val="single" w:sz="4" w:space="1" w:color="auto"/>
              </w:pBdr>
              <w:tabs>
                <w:tab w:val="decimal" w:pos="792"/>
              </w:tabs>
              <w:spacing w:line="360" w:lineRule="auto"/>
              <w:ind w:left="-8" w:right="-36"/>
              <w:jc w:val="right"/>
              <w:rPr>
                <w:rFonts w:ascii="Arial" w:hAnsi="Arial" w:cs="Arial"/>
                <w:sz w:val="18"/>
                <w:szCs w:val="18"/>
                <w:u w:val="double"/>
                <w:lang w:val="en-GB" w:bidi="ar-SA"/>
              </w:rPr>
            </w:pPr>
            <w:r>
              <w:rPr>
                <w:rFonts w:ascii="Arial" w:hAnsi="Arial" w:cs="Arial"/>
                <w:sz w:val="18"/>
                <w:szCs w:val="18"/>
                <w:lang w:val="en-GB"/>
              </w:rPr>
              <w:t>4,888,723</w:t>
            </w:r>
          </w:p>
        </w:tc>
      </w:tr>
      <w:tr w:rsidR="00B14E79" w:rsidRPr="007442DE" w14:paraId="5FA7576C" w14:textId="77777777" w:rsidTr="007442DE">
        <w:trPr>
          <w:cantSplit/>
        </w:trPr>
        <w:tc>
          <w:tcPr>
            <w:tcW w:w="3960" w:type="dxa"/>
            <w:vAlign w:val="bottom"/>
          </w:tcPr>
          <w:p w14:paraId="49D80409" w14:textId="32016A1D" w:rsidR="00B14E79" w:rsidRPr="007442DE" w:rsidRDefault="00B14E79" w:rsidP="00B14E79">
            <w:pPr>
              <w:spacing w:line="360" w:lineRule="auto"/>
              <w:ind w:right="-36"/>
              <w:rPr>
                <w:rFonts w:ascii="Arial" w:hAnsi="Arial" w:cs="Arial"/>
                <w:sz w:val="18"/>
                <w:szCs w:val="18"/>
                <w:u w:val="single"/>
              </w:rPr>
            </w:pPr>
          </w:p>
        </w:tc>
        <w:tc>
          <w:tcPr>
            <w:tcW w:w="1260" w:type="dxa"/>
            <w:vAlign w:val="bottom"/>
          </w:tcPr>
          <w:p w14:paraId="7F1FA65B" w14:textId="77777777" w:rsidR="00B14E79" w:rsidRPr="007442DE" w:rsidRDefault="00B14E79" w:rsidP="00B14E79">
            <w:pPr>
              <w:tabs>
                <w:tab w:val="decimal" w:pos="702"/>
              </w:tabs>
              <w:spacing w:line="360" w:lineRule="auto"/>
              <w:ind w:left="-8" w:right="-36"/>
              <w:jc w:val="right"/>
              <w:rPr>
                <w:rFonts w:ascii="Arial" w:hAnsi="Arial" w:cs="Arial"/>
                <w:sz w:val="18"/>
                <w:szCs w:val="18"/>
                <w:u w:val="double"/>
                <w:lang w:val="en-GB" w:bidi="ar-SA"/>
              </w:rPr>
            </w:pPr>
          </w:p>
        </w:tc>
        <w:tc>
          <w:tcPr>
            <w:tcW w:w="1276" w:type="dxa"/>
            <w:gridSpan w:val="2"/>
            <w:vAlign w:val="bottom"/>
          </w:tcPr>
          <w:p w14:paraId="7C3DF022"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6F324AF3"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228" w:type="dxa"/>
            <w:vAlign w:val="bottom"/>
          </w:tcPr>
          <w:p w14:paraId="77723D31"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350" w:type="dxa"/>
            <w:vAlign w:val="bottom"/>
          </w:tcPr>
          <w:p w14:paraId="74A276CF"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260" w:type="dxa"/>
            <w:vAlign w:val="bottom"/>
          </w:tcPr>
          <w:p w14:paraId="17B4E6B3"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1203327A"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424" w:type="dxa"/>
            <w:vAlign w:val="bottom"/>
          </w:tcPr>
          <w:p w14:paraId="1FB436CF"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r>
      <w:tr w:rsidR="00B14E79" w:rsidRPr="007442DE" w14:paraId="21CA2C76" w14:textId="77777777" w:rsidTr="007442DE">
        <w:trPr>
          <w:cantSplit/>
        </w:trPr>
        <w:tc>
          <w:tcPr>
            <w:tcW w:w="3960" w:type="dxa"/>
            <w:vAlign w:val="bottom"/>
            <w:hideMark/>
          </w:tcPr>
          <w:p w14:paraId="74E9C83B" w14:textId="77777777" w:rsidR="00B14E79" w:rsidRPr="007442DE" w:rsidRDefault="00B14E79" w:rsidP="00B14E79">
            <w:pPr>
              <w:spacing w:line="360" w:lineRule="auto"/>
              <w:ind w:right="-36"/>
              <w:rPr>
                <w:rFonts w:ascii="Arial" w:hAnsi="Arial" w:cs="Arial"/>
                <w:b/>
                <w:bCs/>
                <w:sz w:val="18"/>
                <w:szCs w:val="18"/>
                <w:u w:val="single"/>
              </w:rPr>
            </w:pPr>
            <w:r w:rsidRPr="007442DE">
              <w:rPr>
                <w:rFonts w:ascii="Arial" w:hAnsi="Arial" w:cs="Arial"/>
                <w:b/>
                <w:bCs/>
                <w:sz w:val="18"/>
                <w:szCs w:val="18"/>
                <w:u w:val="single"/>
              </w:rPr>
              <w:t>Net book value</w:t>
            </w:r>
          </w:p>
        </w:tc>
        <w:tc>
          <w:tcPr>
            <w:tcW w:w="1260" w:type="dxa"/>
            <w:vAlign w:val="bottom"/>
          </w:tcPr>
          <w:p w14:paraId="47B3693B" w14:textId="77777777" w:rsidR="00B14E79" w:rsidRPr="007442DE" w:rsidRDefault="00B14E79" w:rsidP="00B14E79">
            <w:pPr>
              <w:tabs>
                <w:tab w:val="decimal" w:pos="702"/>
              </w:tabs>
              <w:spacing w:line="360" w:lineRule="auto"/>
              <w:ind w:left="-8" w:right="-36"/>
              <w:jc w:val="right"/>
              <w:rPr>
                <w:rFonts w:ascii="Arial" w:hAnsi="Arial" w:cs="Arial"/>
                <w:sz w:val="18"/>
                <w:szCs w:val="18"/>
                <w:u w:val="double"/>
                <w:lang w:val="en-GB" w:bidi="ar-SA"/>
              </w:rPr>
            </w:pPr>
          </w:p>
        </w:tc>
        <w:tc>
          <w:tcPr>
            <w:tcW w:w="1276" w:type="dxa"/>
            <w:gridSpan w:val="2"/>
            <w:vAlign w:val="bottom"/>
          </w:tcPr>
          <w:p w14:paraId="48D8E88E"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445E6D8C"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228" w:type="dxa"/>
            <w:vAlign w:val="bottom"/>
          </w:tcPr>
          <w:p w14:paraId="759D6527"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350" w:type="dxa"/>
            <w:vAlign w:val="bottom"/>
          </w:tcPr>
          <w:p w14:paraId="323E8C72"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260" w:type="dxa"/>
            <w:vAlign w:val="bottom"/>
          </w:tcPr>
          <w:p w14:paraId="249EADE2"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276" w:type="dxa"/>
            <w:vAlign w:val="bottom"/>
          </w:tcPr>
          <w:p w14:paraId="768180FA"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c>
          <w:tcPr>
            <w:tcW w:w="1424" w:type="dxa"/>
            <w:vAlign w:val="bottom"/>
          </w:tcPr>
          <w:p w14:paraId="613DFAC4" w14:textId="77777777" w:rsidR="00B14E79" w:rsidRPr="007442DE" w:rsidRDefault="00B14E79" w:rsidP="00B14E79">
            <w:pPr>
              <w:tabs>
                <w:tab w:val="decimal" w:pos="792"/>
              </w:tabs>
              <w:spacing w:line="360" w:lineRule="auto"/>
              <w:ind w:left="-8" w:right="-36"/>
              <w:jc w:val="right"/>
              <w:rPr>
                <w:rFonts w:ascii="Arial" w:hAnsi="Arial" w:cs="Arial"/>
                <w:sz w:val="18"/>
                <w:szCs w:val="18"/>
                <w:u w:val="double"/>
                <w:lang w:val="en-GB" w:bidi="ar-SA"/>
              </w:rPr>
            </w:pPr>
          </w:p>
        </w:tc>
      </w:tr>
      <w:tr w:rsidR="00B14E79" w:rsidRPr="007442DE" w14:paraId="3B46A44A" w14:textId="77777777" w:rsidTr="00F21E4D">
        <w:trPr>
          <w:cantSplit/>
        </w:trPr>
        <w:tc>
          <w:tcPr>
            <w:tcW w:w="3960" w:type="dxa"/>
            <w:hideMark/>
          </w:tcPr>
          <w:p w14:paraId="64187CFD" w14:textId="1571EC13" w:rsidR="00B14E79" w:rsidRPr="007442DE" w:rsidRDefault="00B14E79" w:rsidP="00B14E79">
            <w:pPr>
              <w:spacing w:line="360" w:lineRule="auto"/>
              <w:ind w:right="-36"/>
              <w:rPr>
                <w:rFonts w:ascii="Arial" w:hAnsi="Arial" w:cs="Arial"/>
                <w:sz w:val="18"/>
                <w:szCs w:val="18"/>
                <w:lang w:val="en-GB" w:bidi="ar-SA"/>
              </w:rPr>
            </w:pPr>
            <w:r w:rsidRPr="007442DE">
              <w:rPr>
                <w:rFonts w:ascii="Arial" w:hAnsi="Arial" w:cs="Arial"/>
                <w:sz w:val="18"/>
                <w:szCs w:val="18"/>
              </w:rPr>
              <w:t>31 December 201</w:t>
            </w:r>
            <w:r>
              <w:rPr>
                <w:rFonts w:ascii="Arial" w:hAnsi="Arial" w:cs="Arial"/>
                <w:sz w:val="18"/>
                <w:szCs w:val="18"/>
              </w:rPr>
              <w:t>6</w:t>
            </w:r>
          </w:p>
        </w:tc>
        <w:tc>
          <w:tcPr>
            <w:tcW w:w="1260" w:type="dxa"/>
            <w:vAlign w:val="bottom"/>
          </w:tcPr>
          <w:p w14:paraId="1A7FD2C0" w14:textId="7C1927F9" w:rsidR="00B14E79" w:rsidRPr="007442DE" w:rsidRDefault="00B14E79" w:rsidP="00B14E79">
            <w:pPr>
              <w:pBdr>
                <w:bottom w:val="single" w:sz="12"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36,000,000</w:t>
            </w:r>
          </w:p>
        </w:tc>
        <w:tc>
          <w:tcPr>
            <w:tcW w:w="1276" w:type="dxa"/>
            <w:gridSpan w:val="2"/>
            <w:vAlign w:val="bottom"/>
          </w:tcPr>
          <w:p w14:paraId="34C4C540" w14:textId="6C1F7DFB" w:rsidR="00B14E79" w:rsidRPr="007442DE" w:rsidRDefault="00B14E79" w:rsidP="00B14E79">
            <w:pPr>
              <w:pBdr>
                <w:bottom w:val="single" w:sz="12"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86,004,025</w:t>
            </w:r>
          </w:p>
        </w:tc>
        <w:tc>
          <w:tcPr>
            <w:tcW w:w="1276" w:type="dxa"/>
            <w:vAlign w:val="bottom"/>
          </w:tcPr>
          <w:p w14:paraId="7BCFF63F" w14:textId="0F30F036" w:rsidR="00B14E79" w:rsidRPr="007442DE" w:rsidRDefault="00B14E79" w:rsidP="00B14E79">
            <w:pPr>
              <w:pBdr>
                <w:bottom w:val="single" w:sz="12"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236,722,046</w:t>
            </w:r>
          </w:p>
        </w:tc>
        <w:tc>
          <w:tcPr>
            <w:tcW w:w="1228" w:type="dxa"/>
          </w:tcPr>
          <w:p w14:paraId="7426D275" w14:textId="637BFBFD" w:rsidR="00B14E79" w:rsidRPr="007442DE" w:rsidRDefault="00B14E79" w:rsidP="00B14E79">
            <w:pPr>
              <w:pBdr>
                <w:bottom w:val="single" w:sz="12"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8,231,989</w:t>
            </w:r>
          </w:p>
        </w:tc>
        <w:tc>
          <w:tcPr>
            <w:tcW w:w="1350" w:type="dxa"/>
          </w:tcPr>
          <w:p w14:paraId="1064D136" w14:textId="267F17D7" w:rsidR="00B14E79" w:rsidRPr="007442DE" w:rsidRDefault="00B14E79" w:rsidP="00B14E79">
            <w:pPr>
              <w:pBdr>
                <w:bottom w:val="single" w:sz="12"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10,487,514</w:t>
            </w:r>
          </w:p>
        </w:tc>
        <w:tc>
          <w:tcPr>
            <w:tcW w:w="1260" w:type="dxa"/>
            <w:vAlign w:val="bottom"/>
          </w:tcPr>
          <w:p w14:paraId="06BABE17" w14:textId="74C26167" w:rsidR="00B14E79" w:rsidRPr="007442DE" w:rsidRDefault="00B14E79" w:rsidP="00B14E79">
            <w:pPr>
              <w:pBdr>
                <w:bottom w:val="single" w:sz="12"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4,914,024</w:t>
            </w:r>
          </w:p>
        </w:tc>
        <w:tc>
          <w:tcPr>
            <w:tcW w:w="1276" w:type="dxa"/>
            <w:vAlign w:val="bottom"/>
          </w:tcPr>
          <w:p w14:paraId="451B380B" w14:textId="601FA580" w:rsidR="00B14E79" w:rsidRPr="007442DE" w:rsidRDefault="00B14E79" w:rsidP="00B14E79">
            <w:pPr>
              <w:pBdr>
                <w:bottom w:val="single" w:sz="12"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7,997,073</w:t>
            </w:r>
          </w:p>
        </w:tc>
        <w:tc>
          <w:tcPr>
            <w:tcW w:w="1424" w:type="dxa"/>
            <w:vAlign w:val="bottom"/>
          </w:tcPr>
          <w:p w14:paraId="4041E6F9" w14:textId="391D0DB8" w:rsidR="00B14E79" w:rsidRPr="007442DE" w:rsidRDefault="00B14E79" w:rsidP="00B14E79">
            <w:pPr>
              <w:pBdr>
                <w:bottom w:val="single" w:sz="12" w:space="1" w:color="auto"/>
              </w:pBdr>
              <w:spacing w:line="360" w:lineRule="auto"/>
              <w:ind w:right="-36"/>
              <w:jc w:val="right"/>
              <w:rPr>
                <w:rFonts w:ascii="Arial" w:hAnsi="Arial" w:cs="Arial"/>
                <w:sz w:val="18"/>
                <w:szCs w:val="18"/>
                <w:lang w:val="en-GB"/>
              </w:rPr>
            </w:pPr>
            <w:r w:rsidRPr="007442DE">
              <w:rPr>
                <w:rFonts w:ascii="Arial" w:hAnsi="Arial" w:cs="Arial"/>
                <w:sz w:val="18"/>
                <w:szCs w:val="18"/>
                <w:lang w:val="en-GB"/>
              </w:rPr>
              <w:t>390,356,671</w:t>
            </w:r>
          </w:p>
        </w:tc>
      </w:tr>
      <w:tr w:rsidR="00F82FE3" w:rsidRPr="007442DE" w14:paraId="2C27315F" w14:textId="77777777" w:rsidTr="007442DE">
        <w:trPr>
          <w:cantSplit/>
        </w:trPr>
        <w:tc>
          <w:tcPr>
            <w:tcW w:w="3960" w:type="dxa"/>
          </w:tcPr>
          <w:p w14:paraId="20198FD0" w14:textId="27418CF6" w:rsidR="00F82FE3" w:rsidRPr="007442DE" w:rsidRDefault="00F82FE3" w:rsidP="00F82FE3">
            <w:pPr>
              <w:spacing w:line="360" w:lineRule="auto"/>
              <w:ind w:right="-36"/>
              <w:rPr>
                <w:rFonts w:ascii="Arial" w:hAnsi="Arial" w:cs="Arial"/>
                <w:sz w:val="18"/>
                <w:szCs w:val="18"/>
                <w:lang w:val="en-GB" w:bidi="ar-SA"/>
              </w:rPr>
            </w:pPr>
            <w:r w:rsidRPr="007442DE">
              <w:rPr>
                <w:rFonts w:ascii="Arial" w:hAnsi="Arial" w:cs="Arial"/>
                <w:sz w:val="18"/>
                <w:szCs w:val="18"/>
              </w:rPr>
              <w:t>31 December 201</w:t>
            </w:r>
            <w:r>
              <w:rPr>
                <w:rFonts w:ascii="Arial" w:hAnsi="Arial" w:cs="Arial"/>
                <w:sz w:val="18"/>
                <w:szCs w:val="18"/>
              </w:rPr>
              <w:t>7</w:t>
            </w:r>
          </w:p>
        </w:tc>
        <w:tc>
          <w:tcPr>
            <w:tcW w:w="1260" w:type="dxa"/>
            <w:vAlign w:val="bottom"/>
          </w:tcPr>
          <w:p w14:paraId="0FAEEBBE" w14:textId="6FDA49C8" w:rsidR="00F82FE3" w:rsidRPr="007442DE" w:rsidRDefault="00F82FE3" w:rsidP="00F82FE3">
            <w:pPr>
              <w:pBdr>
                <w:bottom w:val="single" w:sz="12" w:space="1" w:color="auto"/>
              </w:pBdr>
              <w:spacing w:line="360" w:lineRule="auto"/>
              <w:ind w:right="-36"/>
              <w:jc w:val="right"/>
              <w:rPr>
                <w:rFonts w:ascii="Arial" w:hAnsi="Arial" w:cs="Arial"/>
                <w:sz w:val="18"/>
                <w:szCs w:val="18"/>
                <w:lang w:val="en-GB"/>
              </w:rPr>
            </w:pPr>
            <w:r w:rsidRPr="00F82FE3">
              <w:rPr>
                <w:rFonts w:ascii="Arial" w:hAnsi="Arial" w:cs="Arial"/>
                <w:sz w:val="18"/>
                <w:szCs w:val="18"/>
                <w:lang w:val="en-GB"/>
              </w:rPr>
              <w:t>36,000,000</w:t>
            </w:r>
          </w:p>
        </w:tc>
        <w:tc>
          <w:tcPr>
            <w:tcW w:w="1276" w:type="dxa"/>
            <w:gridSpan w:val="2"/>
            <w:vAlign w:val="bottom"/>
          </w:tcPr>
          <w:p w14:paraId="44968EF2" w14:textId="244D62D0" w:rsidR="00F82FE3" w:rsidRPr="007442DE" w:rsidRDefault="00F82FE3" w:rsidP="00F82FE3">
            <w:pPr>
              <w:pBdr>
                <w:bottom w:val="single" w:sz="12" w:space="1" w:color="auto"/>
              </w:pBdr>
              <w:spacing w:line="360" w:lineRule="auto"/>
              <w:ind w:right="-36"/>
              <w:jc w:val="right"/>
              <w:rPr>
                <w:rFonts w:ascii="Arial" w:hAnsi="Arial" w:cs="Arial"/>
                <w:sz w:val="18"/>
                <w:szCs w:val="18"/>
                <w:lang w:val="en-GB"/>
              </w:rPr>
            </w:pPr>
            <w:r w:rsidRPr="00F82FE3">
              <w:rPr>
                <w:rFonts w:ascii="Arial" w:hAnsi="Arial" w:cs="Arial"/>
                <w:sz w:val="18"/>
                <w:szCs w:val="18"/>
                <w:lang w:val="en-GB"/>
              </w:rPr>
              <w:t>81,462,639</w:t>
            </w:r>
          </w:p>
        </w:tc>
        <w:tc>
          <w:tcPr>
            <w:tcW w:w="1276" w:type="dxa"/>
            <w:vAlign w:val="bottom"/>
          </w:tcPr>
          <w:p w14:paraId="5EF6B939" w14:textId="47D4816E" w:rsidR="00F82FE3" w:rsidRPr="007442DE" w:rsidRDefault="00F82FE3" w:rsidP="00F82FE3">
            <w:pPr>
              <w:pBdr>
                <w:bottom w:val="single" w:sz="12" w:space="1" w:color="auto"/>
              </w:pBdr>
              <w:spacing w:line="360" w:lineRule="auto"/>
              <w:ind w:right="-36"/>
              <w:jc w:val="right"/>
              <w:rPr>
                <w:rFonts w:ascii="Arial" w:hAnsi="Arial" w:cs="Arial"/>
                <w:sz w:val="18"/>
                <w:szCs w:val="18"/>
                <w:lang w:val="en-GB"/>
              </w:rPr>
            </w:pPr>
            <w:r w:rsidRPr="00F82FE3">
              <w:rPr>
                <w:rFonts w:ascii="Arial" w:hAnsi="Arial" w:cs="Arial"/>
                <w:sz w:val="18"/>
                <w:szCs w:val="18"/>
                <w:lang w:val="en-GB"/>
              </w:rPr>
              <w:t>236,919,368</w:t>
            </w:r>
          </w:p>
        </w:tc>
        <w:tc>
          <w:tcPr>
            <w:tcW w:w="1228" w:type="dxa"/>
          </w:tcPr>
          <w:p w14:paraId="3A2C9B58" w14:textId="3E7637D2" w:rsidR="00F82FE3" w:rsidRPr="007442DE" w:rsidRDefault="00F82FE3" w:rsidP="00F82FE3">
            <w:pPr>
              <w:pBdr>
                <w:bottom w:val="single" w:sz="12" w:space="1" w:color="auto"/>
              </w:pBdr>
              <w:spacing w:line="360" w:lineRule="auto"/>
              <w:ind w:right="-36"/>
              <w:jc w:val="right"/>
              <w:rPr>
                <w:rFonts w:ascii="Arial" w:hAnsi="Arial" w:cs="Arial"/>
                <w:sz w:val="18"/>
                <w:szCs w:val="18"/>
                <w:lang w:val="en-GB"/>
              </w:rPr>
            </w:pPr>
            <w:r w:rsidRPr="00F82FE3">
              <w:rPr>
                <w:rFonts w:ascii="Arial" w:hAnsi="Arial" w:cs="Arial"/>
                <w:sz w:val="18"/>
                <w:szCs w:val="18"/>
                <w:lang w:val="en-GB"/>
              </w:rPr>
              <w:t>7,096,576</w:t>
            </w:r>
          </w:p>
        </w:tc>
        <w:tc>
          <w:tcPr>
            <w:tcW w:w="1350" w:type="dxa"/>
          </w:tcPr>
          <w:p w14:paraId="5C505E6D" w14:textId="58484B7A" w:rsidR="00F82FE3" w:rsidRPr="007442DE" w:rsidRDefault="00F82FE3" w:rsidP="00F82FE3">
            <w:pPr>
              <w:pBdr>
                <w:bottom w:val="single" w:sz="12" w:space="1" w:color="auto"/>
              </w:pBdr>
              <w:spacing w:line="360" w:lineRule="auto"/>
              <w:ind w:right="-36"/>
              <w:jc w:val="right"/>
              <w:rPr>
                <w:rFonts w:ascii="Arial" w:hAnsi="Arial" w:cs="Arial"/>
                <w:sz w:val="18"/>
                <w:szCs w:val="18"/>
                <w:lang w:val="en-GB"/>
              </w:rPr>
            </w:pPr>
            <w:r w:rsidRPr="00F82FE3">
              <w:rPr>
                <w:rFonts w:ascii="Arial" w:hAnsi="Arial" w:cs="Arial"/>
                <w:sz w:val="18"/>
                <w:szCs w:val="18"/>
                <w:lang w:val="en-GB"/>
              </w:rPr>
              <w:t>6,848,785</w:t>
            </w:r>
          </w:p>
        </w:tc>
        <w:tc>
          <w:tcPr>
            <w:tcW w:w="1260" w:type="dxa"/>
            <w:vAlign w:val="bottom"/>
          </w:tcPr>
          <w:p w14:paraId="1243652D" w14:textId="68847F81" w:rsidR="00F82FE3" w:rsidRPr="007442DE" w:rsidRDefault="00F82FE3" w:rsidP="00F82FE3">
            <w:pPr>
              <w:pBdr>
                <w:bottom w:val="single" w:sz="12" w:space="1" w:color="auto"/>
              </w:pBdr>
              <w:spacing w:line="360" w:lineRule="auto"/>
              <w:ind w:right="-36"/>
              <w:jc w:val="right"/>
              <w:rPr>
                <w:rFonts w:ascii="Arial" w:hAnsi="Arial" w:cs="Arial"/>
                <w:sz w:val="18"/>
                <w:szCs w:val="18"/>
                <w:lang w:val="en-GB"/>
              </w:rPr>
            </w:pPr>
            <w:r w:rsidRPr="00F82FE3">
              <w:rPr>
                <w:rFonts w:ascii="Arial" w:hAnsi="Arial" w:cs="Arial"/>
                <w:sz w:val="18"/>
                <w:szCs w:val="18"/>
                <w:lang w:val="en-GB"/>
              </w:rPr>
              <w:t>3,312,971</w:t>
            </w:r>
          </w:p>
        </w:tc>
        <w:tc>
          <w:tcPr>
            <w:tcW w:w="1276" w:type="dxa"/>
            <w:vAlign w:val="bottom"/>
          </w:tcPr>
          <w:p w14:paraId="3E8D2034" w14:textId="3E1C5F31" w:rsidR="00F82FE3" w:rsidRPr="007442DE" w:rsidRDefault="00F82FE3" w:rsidP="00F82FE3">
            <w:pPr>
              <w:pBdr>
                <w:bottom w:val="single" w:sz="12" w:space="1" w:color="auto"/>
              </w:pBdr>
              <w:spacing w:line="360" w:lineRule="auto"/>
              <w:ind w:right="-36"/>
              <w:jc w:val="right"/>
              <w:rPr>
                <w:rFonts w:ascii="Arial" w:hAnsi="Arial" w:cs="Arial"/>
                <w:sz w:val="18"/>
                <w:szCs w:val="18"/>
                <w:lang w:val="en-GB"/>
              </w:rPr>
            </w:pPr>
            <w:r w:rsidRPr="00F82FE3">
              <w:rPr>
                <w:rFonts w:ascii="Arial" w:hAnsi="Arial" w:cs="Arial"/>
                <w:sz w:val="18"/>
                <w:szCs w:val="18"/>
                <w:lang w:val="en-GB"/>
              </w:rPr>
              <w:t>763,286</w:t>
            </w:r>
          </w:p>
        </w:tc>
        <w:tc>
          <w:tcPr>
            <w:tcW w:w="1424" w:type="dxa"/>
            <w:vAlign w:val="bottom"/>
          </w:tcPr>
          <w:p w14:paraId="47192EDA" w14:textId="617CA0C8" w:rsidR="00F82FE3" w:rsidRPr="007442DE" w:rsidRDefault="00F82FE3" w:rsidP="00F82FE3">
            <w:pPr>
              <w:pBdr>
                <w:bottom w:val="single" w:sz="12" w:space="1" w:color="auto"/>
              </w:pBdr>
              <w:spacing w:line="360" w:lineRule="auto"/>
              <w:ind w:right="-36"/>
              <w:jc w:val="right"/>
              <w:rPr>
                <w:rFonts w:ascii="Arial" w:hAnsi="Arial" w:cs="Arial"/>
                <w:sz w:val="18"/>
                <w:szCs w:val="18"/>
                <w:lang w:val="en-GB"/>
              </w:rPr>
            </w:pPr>
            <w:r w:rsidRPr="00F82FE3">
              <w:rPr>
                <w:rFonts w:ascii="Arial" w:hAnsi="Arial" w:cs="Arial"/>
                <w:sz w:val="18"/>
                <w:szCs w:val="18"/>
                <w:lang w:val="en-GB"/>
              </w:rPr>
              <w:t>372,403,624</w:t>
            </w:r>
          </w:p>
        </w:tc>
      </w:tr>
      <w:tr w:rsidR="00B14E79" w:rsidRPr="007442DE" w14:paraId="713C32BC" w14:textId="77777777" w:rsidTr="007442DE">
        <w:trPr>
          <w:cantSplit/>
        </w:trPr>
        <w:tc>
          <w:tcPr>
            <w:tcW w:w="3960" w:type="dxa"/>
            <w:vAlign w:val="bottom"/>
          </w:tcPr>
          <w:p w14:paraId="769DCA9F" w14:textId="77777777" w:rsidR="00B14E79" w:rsidRPr="007442DE" w:rsidRDefault="00B14E79" w:rsidP="00B14E79">
            <w:pPr>
              <w:tabs>
                <w:tab w:val="decimal" w:pos="792"/>
              </w:tabs>
              <w:spacing w:line="360" w:lineRule="auto"/>
              <w:ind w:right="-36"/>
              <w:jc w:val="both"/>
              <w:rPr>
                <w:rFonts w:ascii="Arial" w:hAnsi="Arial" w:cs="Arial"/>
                <w:sz w:val="18"/>
                <w:szCs w:val="18"/>
              </w:rPr>
            </w:pPr>
          </w:p>
        </w:tc>
        <w:tc>
          <w:tcPr>
            <w:tcW w:w="1260" w:type="dxa"/>
            <w:vAlign w:val="bottom"/>
          </w:tcPr>
          <w:p w14:paraId="1E73300C"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4407009E"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5BAF9972"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7A9E8167"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2DD74833"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36F9A911"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2D7B12B"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47B476BE" w14:textId="77777777" w:rsidR="00B14E79" w:rsidRPr="007442DE" w:rsidRDefault="00B14E79" w:rsidP="00B14E79">
            <w:pPr>
              <w:spacing w:line="360" w:lineRule="auto"/>
              <w:ind w:left="-33" w:right="-36"/>
              <w:jc w:val="right"/>
              <w:rPr>
                <w:rFonts w:ascii="Arial" w:hAnsi="Arial" w:cs="Arial"/>
                <w:sz w:val="18"/>
                <w:szCs w:val="18"/>
                <w:lang w:val="en-GB" w:bidi="ar-SA"/>
              </w:rPr>
            </w:pPr>
          </w:p>
        </w:tc>
      </w:tr>
      <w:tr w:rsidR="00B14E79" w:rsidRPr="007442DE" w14:paraId="5B4DB36E" w14:textId="77777777" w:rsidTr="007442DE">
        <w:trPr>
          <w:cantSplit/>
        </w:trPr>
        <w:tc>
          <w:tcPr>
            <w:tcW w:w="3960" w:type="dxa"/>
            <w:vAlign w:val="bottom"/>
            <w:hideMark/>
          </w:tcPr>
          <w:p w14:paraId="2D733CBA" w14:textId="0F63693A" w:rsidR="00B14E79" w:rsidRPr="007442DE" w:rsidRDefault="00B14E79" w:rsidP="00B14E79">
            <w:pPr>
              <w:tabs>
                <w:tab w:val="decimal" w:pos="792"/>
              </w:tabs>
              <w:spacing w:line="360" w:lineRule="auto"/>
              <w:ind w:right="-36"/>
              <w:jc w:val="both"/>
              <w:rPr>
                <w:rFonts w:ascii="Arial" w:hAnsi="Arial" w:cs="Arial"/>
                <w:b/>
                <w:bCs/>
                <w:sz w:val="18"/>
                <w:szCs w:val="18"/>
                <w:u w:val="double"/>
                <w:lang w:val="en-GB" w:bidi="ar-SA"/>
              </w:rPr>
            </w:pPr>
            <w:r w:rsidRPr="007442DE">
              <w:rPr>
                <w:rFonts w:ascii="Arial" w:hAnsi="Arial" w:cs="Arial"/>
                <w:b/>
                <w:bCs/>
                <w:sz w:val="18"/>
                <w:szCs w:val="18"/>
              </w:rPr>
              <w:t>Depreciation for the year 201</w:t>
            </w:r>
            <w:r>
              <w:rPr>
                <w:rFonts w:ascii="Arial" w:hAnsi="Arial" w:cs="Arial"/>
                <w:b/>
                <w:bCs/>
                <w:sz w:val="18"/>
                <w:szCs w:val="18"/>
              </w:rPr>
              <w:t>6</w:t>
            </w:r>
          </w:p>
        </w:tc>
        <w:tc>
          <w:tcPr>
            <w:tcW w:w="1260" w:type="dxa"/>
            <w:vAlign w:val="bottom"/>
          </w:tcPr>
          <w:p w14:paraId="38ED6ABC"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07248CDC"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03C903E"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4E765677"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2CDFF90F"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27628885"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0A1C2884"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bidi="ar-SA"/>
              </w:rPr>
            </w:pPr>
          </w:p>
        </w:tc>
        <w:tc>
          <w:tcPr>
            <w:tcW w:w="1424" w:type="dxa"/>
            <w:vAlign w:val="bottom"/>
          </w:tcPr>
          <w:p w14:paraId="754B0D64" w14:textId="77777777" w:rsidR="00B14E79" w:rsidRPr="007442DE" w:rsidRDefault="00B14E79" w:rsidP="00B14E79">
            <w:pPr>
              <w:spacing w:line="360" w:lineRule="auto"/>
              <w:ind w:left="-33" w:right="-36"/>
              <w:jc w:val="right"/>
              <w:rPr>
                <w:rFonts w:ascii="Arial" w:hAnsi="Arial" w:cs="Arial"/>
                <w:sz w:val="18"/>
                <w:szCs w:val="18"/>
                <w:lang w:val="en-GB" w:bidi="ar-SA"/>
              </w:rPr>
            </w:pPr>
          </w:p>
        </w:tc>
      </w:tr>
      <w:tr w:rsidR="00B14E79" w:rsidRPr="007442DE" w14:paraId="6C31F847" w14:textId="77777777" w:rsidTr="007442DE">
        <w:trPr>
          <w:cantSplit/>
        </w:trPr>
        <w:tc>
          <w:tcPr>
            <w:tcW w:w="3960" w:type="dxa"/>
            <w:vAlign w:val="bottom"/>
          </w:tcPr>
          <w:p w14:paraId="4EE977C6" w14:textId="632F4751" w:rsidR="00B14E79" w:rsidRPr="007442DE" w:rsidRDefault="00B14E79" w:rsidP="00B14E79">
            <w:pPr>
              <w:tabs>
                <w:tab w:val="decimal" w:pos="0"/>
              </w:tabs>
              <w:spacing w:line="360" w:lineRule="auto"/>
              <w:ind w:right="-36"/>
              <w:jc w:val="both"/>
              <w:rPr>
                <w:rFonts w:ascii="Arial" w:hAnsi="Arial" w:cs="Arial"/>
                <w:sz w:val="18"/>
                <w:szCs w:val="18"/>
              </w:rPr>
            </w:pPr>
            <w:r w:rsidRPr="007442DE">
              <w:rPr>
                <w:rFonts w:ascii="Arial" w:hAnsi="Arial" w:cs="Arial"/>
                <w:sz w:val="18"/>
                <w:szCs w:val="18"/>
              </w:rPr>
              <w:t>Cost of sales and service</w:t>
            </w:r>
          </w:p>
        </w:tc>
        <w:tc>
          <w:tcPr>
            <w:tcW w:w="1260" w:type="dxa"/>
            <w:vAlign w:val="bottom"/>
          </w:tcPr>
          <w:p w14:paraId="6DA4C796"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6589AB78"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6D83FCAC"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7B8149C4"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29F7EB00"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26FF3026"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6E6F0C8"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04AFED5F" w14:textId="4C2C293E" w:rsidR="00B14E79" w:rsidRPr="007442DE" w:rsidRDefault="00B14E79" w:rsidP="00B14E79">
            <w:pPr>
              <w:spacing w:line="360" w:lineRule="auto"/>
              <w:ind w:right="-36"/>
              <w:jc w:val="right"/>
              <w:rPr>
                <w:rFonts w:ascii="Arial" w:hAnsi="Arial" w:cs="Arial"/>
                <w:sz w:val="18"/>
                <w:szCs w:val="18"/>
                <w:lang w:val="en-GB"/>
              </w:rPr>
            </w:pPr>
            <w:r w:rsidRPr="007442DE">
              <w:rPr>
                <w:rFonts w:ascii="Arial" w:hAnsi="Arial" w:cs="Arial"/>
                <w:sz w:val="18"/>
                <w:szCs w:val="18"/>
                <w:lang w:val="en-GB"/>
              </w:rPr>
              <w:t>19,773,505</w:t>
            </w:r>
          </w:p>
        </w:tc>
      </w:tr>
      <w:tr w:rsidR="00B14E79" w:rsidRPr="007442DE" w14:paraId="163842D6" w14:textId="77777777" w:rsidTr="007442DE">
        <w:trPr>
          <w:cantSplit/>
        </w:trPr>
        <w:tc>
          <w:tcPr>
            <w:tcW w:w="3960" w:type="dxa"/>
            <w:vAlign w:val="bottom"/>
            <w:hideMark/>
          </w:tcPr>
          <w:p w14:paraId="540EA06C" w14:textId="63547DB6" w:rsidR="00B14E79" w:rsidRPr="007442DE" w:rsidRDefault="00B14E79" w:rsidP="00B14E79">
            <w:pPr>
              <w:spacing w:line="360" w:lineRule="auto"/>
              <w:ind w:right="-36"/>
              <w:jc w:val="both"/>
              <w:rPr>
                <w:rFonts w:ascii="Arial" w:hAnsi="Arial" w:cs="Arial"/>
                <w:sz w:val="18"/>
                <w:szCs w:val="18"/>
              </w:rPr>
            </w:pPr>
            <w:r w:rsidRPr="007442DE">
              <w:rPr>
                <w:rFonts w:ascii="Arial" w:hAnsi="Arial" w:cs="Arial"/>
                <w:sz w:val="18"/>
                <w:szCs w:val="18"/>
              </w:rPr>
              <w:t>Administrative expenses</w:t>
            </w:r>
          </w:p>
        </w:tc>
        <w:tc>
          <w:tcPr>
            <w:tcW w:w="1260" w:type="dxa"/>
            <w:vAlign w:val="bottom"/>
          </w:tcPr>
          <w:p w14:paraId="502D26FA"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bidi="ar-SA"/>
              </w:rPr>
            </w:pPr>
          </w:p>
        </w:tc>
        <w:tc>
          <w:tcPr>
            <w:tcW w:w="1276" w:type="dxa"/>
            <w:gridSpan w:val="2"/>
            <w:vAlign w:val="bottom"/>
          </w:tcPr>
          <w:p w14:paraId="6F3D1331"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15163EDB"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11761B5F"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7B04CDBF"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0256081C"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3981C70E"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42BE365C" w14:textId="553715F3" w:rsidR="00B14E79" w:rsidRPr="007442DE" w:rsidRDefault="00B14E79" w:rsidP="00B14E79">
            <w:pPr>
              <w:pBdr>
                <w:bottom w:val="single" w:sz="4" w:space="1" w:color="auto"/>
              </w:pBdr>
              <w:spacing w:line="360" w:lineRule="auto"/>
              <w:ind w:left="-33" w:right="-36"/>
              <w:jc w:val="right"/>
              <w:rPr>
                <w:rFonts w:ascii="Arial" w:hAnsi="Arial" w:cs="Arial"/>
                <w:sz w:val="18"/>
                <w:szCs w:val="18"/>
                <w:lang w:val="en-GB" w:bidi="ar-SA"/>
              </w:rPr>
            </w:pPr>
            <w:r w:rsidRPr="007442DE">
              <w:rPr>
                <w:rFonts w:ascii="Arial" w:hAnsi="Arial" w:cs="Arial"/>
                <w:sz w:val="18"/>
                <w:szCs w:val="18"/>
                <w:lang w:val="en-GB" w:bidi="ar-SA"/>
              </w:rPr>
              <w:t>10,708,497</w:t>
            </w:r>
          </w:p>
        </w:tc>
      </w:tr>
      <w:tr w:rsidR="00B14E79" w:rsidRPr="007442DE" w14:paraId="29ED5F57" w14:textId="77777777" w:rsidTr="007442DE">
        <w:trPr>
          <w:cantSplit/>
        </w:trPr>
        <w:tc>
          <w:tcPr>
            <w:tcW w:w="3960" w:type="dxa"/>
            <w:vAlign w:val="bottom"/>
          </w:tcPr>
          <w:p w14:paraId="0768D64D" w14:textId="77777777" w:rsidR="00B14E79" w:rsidRPr="007442DE" w:rsidRDefault="00B14E79" w:rsidP="00B14E79">
            <w:pPr>
              <w:spacing w:line="360" w:lineRule="auto"/>
              <w:ind w:right="-36"/>
              <w:jc w:val="both"/>
              <w:rPr>
                <w:rFonts w:ascii="Arial" w:hAnsi="Arial" w:cs="Arial"/>
                <w:sz w:val="18"/>
                <w:szCs w:val="18"/>
              </w:rPr>
            </w:pPr>
            <w:r w:rsidRPr="007442DE">
              <w:rPr>
                <w:rFonts w:ascii="Arial" w:hAnsi="Arial" w:cs="Arial"/>
                <w:sz w:val="18"/>
                <w:szCs w:val="18"/>
              </w:rPr>
              <w:t xml:space="preserve">    Total</w:t>
            </w:r>
          </w:p>
        </w:tc>
        <w:tc>
          <w:tcPr>
            <w:tcW w:w="1260" w:type="dxa"/>
            <w:vAlign w:val="bottom"/>
          </w:tcPr>
          <w:p w14:paraId="5BF1F12F"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6BBE6E2A"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03953626"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0E4B1112"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70DA9B08"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0D7A644A"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B663164"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0A81A040" w14:textId="3D51F0BB" w:rsidR="00B14E79" w:rsidRPr="007442DE" w:rsidRDefault="00B14E79" w:rsidP="00B14E79">
            <w:pPr>
              <w:pBdr>
                <w:bottom w:val="single" w:sz="12" w:space="1" w:color="auto"/>
              </w:pBdr>
              <w:spacing w:line="360" w:lineRule="auto"/>
              <w:ind w:left="-33" w:right="-36"/>
              <w:jc w:val="right"/>
              <w:rPr>
                <w:rFonts w:ascii="Arial" w:hAnsi="Arial" w:cs="Arial"/>
                <w:sz w:val="18"/>
                <w:szCs w:val="18"/>
                <w:lang w:val="en-GB" w:bidi="ar-SA"/>
              </w:rPr>
            </w:pPr>
            <w:r w:rsidRPr="007442DE">
              <w:rPr>
                <w:rFonts w:ascii="Arial" w:hAnsi="Arial" w:cs="Arial"/>
                <w:sz w:val="18"/>
                <w:szCs w:val="18"/>
                <w:lang w:val="en-GB" w:bidi="ar-SA"/>
              </w:rPr>
              <w:t>30,482,002</w:t>
            </w:r>
          </w:p>
        </w:tc>
      </w:tr>
      <w:tr w:rsidR="002A7EC1" w:rsidRPr="007442DE" w14:paraId="425370C2" w14:textId="77777777" w:rsidTr="007442DE">
        <w:trPr>
          <w:cantSplit/>
        </w:trPr>
        <w:tc>
          <w:tcPr>
            <w:tcW w:w="3960" w:type="dxa"/>
            <w:vAlign w:val="bottom"/>
          </w:tcPr>
          <w:p w14:paraId="761DC5C2" w14:textId="77777777" w:rsidR="002A7EC1" w:rsidRPr="007442DE" w:rsidRDefault="002A7EC1" w:rsidP="00B14E79">
            <w:pPr>
              <w:spacing w:line="360" w:lineRule="auto"/>
              <w:ind w:right="-36"/>
              <w:jc w:val="both"/>
              <w:rPr>
                <w:rFonts w:ascii="Arial" w:hAnsi="Arial" w:cs="Arial"/>
                <w:sz w:val="18"/>
                <w:szCs w:val="18"/>
              </w:rPr>
            </w:pPr>
          </w:p>
        </w:tc>
        <w:tc>
          <w:tcPr>
            <w:tcW w:w="1260" w:type="dxa"/>
            <w:vAlign w:val="bottom"/>
          </w:tcPr>
          <w:p w14:paraId="6F389EA8"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6A2B848C"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288CFE5"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759C4048"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065AFDED"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6BCC12A2"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0EF3D122"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3AAAB7A1" w14:textId="77777777" w:rsidR="002A7EC1" w:rsidRPr="007442DE" w:rsidRDefault="002A7EC1" w:rsidP="00070BFE">
            <w:pPr>
              <w:spacing w:line="360" w:lineRule="auto"/>
              <w:ind w:left="-33" w:right="-36"/>
              <w:jc w:val="right"/>
              <w:rPr>
                <w:rFonts w:ascii="Arial" w:hAnsi="Arial" w:cs="Arial"/>
                <w:sz w:val="18"/>
                <w:szCs w:val="18"/>
                <w:lang w:val="en-GB" w:bidi="ar-SA"/>
              </w:rPr>
            </w:pPr>
          </w:p>
        </w:tc>
      </w:tr>
      <w:tr w:rsidR="002A7EC1" w:rsidRPr="007442DE" w14:paraId="0071559A" w14:textId="77777777" w:rsidTr="007442DE">
        <w:trPr>
          <w:cantSplit/>
        </w:trPr>
        <w:tc>
          <w:tcPr>
            <w:tcW w:w="3960" w:type="dxa"/>
            <w:vAlign w:val="bottom"/>
          </w:tcPr>
          <w:p w14:paraId="610D58DC" w14:textId="77777777" w:rsidR="002A7EC1" w:rsidRPr="007442DE" w:rsidRDefault="002A7EC1" w:rsidP="00B14E79">
            <w:pPr>
              <w:spacing w:line="360" w:lineRule="auto"/>
              <w:ind w:right="-36"/>
              <w:jc w:val="both"/>
              <w:rPr>
                <w:rFonts w:ascii="Arial" w:hAnsi="Arial" w:cs="Arial"/>
                <w:sz w:val="18"/>
                <w:szCs w:val="18"/>
              </w:rPr>
            </w:pPr>
          </w:p>
        </w:tc>
        <w:tc>
          <w:tcPr>
            <w:tcW w:w="1260" w:type="dxa"/>
            <w:vAlign w:val="bottom"/>
          </w:tcPr>
          <w:p w14:paraId="5816CF14"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7E132653"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3FB24C37"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3622C2CE"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6E983718"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608680E3"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30B7755"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09EDBCD1" w14:textId="77777777" w:rsidR="002A7EC1" w:rsidRPr="007442DE" w:rsidRDefault="002A7EC1" w:rsidP="00070BFE">
            <w:pPr>
              <w:spacing w:line="360" w:lineRule="auto"/>
              <w:ind w:left="-33" w:right="-36"/>
              <w:jc w:val="right"/>
              <w:rPr>
                <w:rFonts w:ascii="Arial" w:hAnsi="Arial" w:cs="Arial"/>
                <w:sz w:val="18"/>
                <w:szCs w:val="18"/>
                <w:lang w:val="en-GB" w:bidi="ar-SA"/>
              </w:rPr>
            </w:pPr>
          </w:p>
        </w:tc>
      </w:tr>
      <w:tr w:rsidR="002A7EC1" w:rsidRPr="007442DE" w14:paraId="0ED22E9D" w14:textId="77777777" w:rsidTr="007442DE">
        <w:trPr>
          <w:cantSplit/>
        </w:trPr>
        <w:tc>
          <w:tcPr>
            <w:tcW w:w="3960" w:type="dxa"/>
            <w:vAlign w:val="bottom"/>
          </w:tcPr>
          <w:p w14:paraId="14DE0487" w14:textId="77777777" w:rsidR="002A7EC1" w:rsidRPr="007442DE" w:rsidRDefault="002A7EC1" w:rsidP="00B14E79">
            <w:pPr>
              <w:spacing w:line="360" w:lineRule="auto"/>
              <w:ind w:right="-36"/>
              <w:jc w:val="both"/>
              <w:rPr>
                <w:rFonts w:ascii="Arial" w:hAnsi="Arial" w:cs="Arial"/>
                <w:sz w:val="18"/>
                <w:szCs w:val="18"/>
              </w:rPr>
            </w:pPr>
          </w:p>
        </w:tc>
        <w:tc>
          <w:tcPr>
            <w:tcW w:w="1260" w:type="dxa"/>
            <w:vAlign w:val="bottom"/>
          </w:tcPr>
          <w:p w14:paraId="2460648B"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20FDF680"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49E64359"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21B285AD"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58BEF73E"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311FE49C"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F91FB68"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0E668A3E" w14:textId="77777777" w:rsidR="002A7EC1" w:rsidRPr="007442DE" w:rsidRDefault="002A7EC1" w:rsidP="00070BFE">
            <w:pPr>
              <w:spacing w:line="360" w:lineRule="auto"/>
              <w:ind w:left="-33" w:right="-36"/>
              <w:jc w:val="right"/>
              <w:rPr>
                <w:rFonts w:ascii="Arial" w:hAnsi="Arial" w:cs="Arial"/>
                <w:sz w:val="18"/>
                <w:szCs w:val="18"/>
                <w:lang w:val="en-GB" w:bidi="ar-SA"/>
              </w:rPr>
            </w:pPr>
          </w:p>
        </w:tc>
      </w:tr>
      <w:tr w:rsidR="002A7EC1" w:rsidRPr="007442DE" w14:paraId="4874430B" w14:textId="77777777" w:rsidTr="007442DE">
        <w:trPr>
          <w:cantSplit/>
        </w:trPr>
        <w:tc>
          <w:tcPr>
            <w:tcW w:w="3960" w:type="dxa"/>
            <w:vAlign w:val="bottom"/>
          </w:tcPr>
          <w:p w14:paraId="3ACFB652" w14:textId="77777777" w:rsidR="002A7EC1" w:rsidRPr="007442DE" w:rsidRDefault="002A7EC1" w:rsidP="00B14E79">
            <w:pPr>
              <w:spacing w:line="360" w:lineRule="auto"/>
              <w:ind w:right="-36"/>
              <w:jc w:val="both"/>
              <w:rPr>
                <w:rFonts w:ascii="Arial" w:hAnsi="Arial" w:cs="Arial"/>
                <w:sz w:val="18"/>
                <w:szCs w:val="18"/>
              </w:rPr>
            </w:pPr>
          </w:p>
        </w:tc>
        <w:tc>
          <w:tcPr>
            <w:tcW w:w="1260" w:type="dxa"/>
            <w:vAlign w:val="bottom"/>
          </w:tcPr>
          <w:p w14:paraId="4D922AD9"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7B82B679"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609F3285"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56620E2D"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0AC6C9D7"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0739E964"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53BB6237"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56B3BD5B" w14:textId="77777777" w:rsidR="002A7EC1" w:rsidRPr="007442DE" w:rsidRDefault="002A7EC1" w:rsidP="00070BFE">
            <w:pPr>
              <w:spacing w:line="360" w:lineRule="auto"/>
              <w:ind w:left="-33" w:right="-36"/>
              <w:jc w:val="right"/>
              <w:rPr>
                <w:rFonts w:ascii="Arial" w:hAnsi="Arial" w:cs="Arial"/>
                <w:sz w:val="18"/>
                <w:szCs w:val="18"/>
                <w:lang w:val="en-GB" w:bidi="ar-SA"/>
              </w:rPr>
            </w:pPr>
          </w:p>
        </w:tc>
      </w:tr>
      <w:tr w:rsidR="00070BFE" w:rsidRPr="007442DE" w14:paraId="2AFA412E" w14:textId="77777777" w:rsidTr="007442DE">
        <w:trPr>
          <w:cantSplit/>
        </w:trPr>
        <w:tc>
          <w:tcPr>
            <w:tcW w:w="3960" w:type="dxa"/>
            <w:vAlign w:val="bottom"/>
          </w:tcPr>
          <w:p w14:paraId="0FC25089" w14:textId="77777777" w:rsidR="00070BFE" w:rsidRPr="007442DE" w:rsidRDefault="00070BFE" w:rsidP="00B14E79">
            <w:pPr>
              <w:spacing w:line="360" w:lineRule="auto"/>
              <w:ind w:right="-36"/>
              <w:jc w:val="both"/>
              <w:rPr>
                <w:rFonts w:ascii="Arial" w:hAnsi="Arial" w:cs="Arial"/>
                <w:sz w:val="18"/>
                <w:szCs w:val="18"/>
              </w:rPr>
            </w:pPr>
          </w:p>
        </w:tc>
        <w:tc>
          <w:tcPr>
            <w:tcW w:w="1260" w:type="dxa"/>
            <w:vAlign w:val="bottom"/>
          </w:tcPr>
          <w:p w14:paraId="2C984D92" w14:textId="77777777" w:rsidR="00070BFE" w:rsidRPr="007442DE" w:rsidRDefault="00070BFE" w:rsidP="00B14E79">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69E49D8C" w14:textId="77777777" w:rsidR="00070BFE" w:rsidRPr="007442DE" w:rsidRDefault="00070BFE"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027CF6F4" w14:textId="77777777" w:rsidR="00070BFE" w:rsidRPr="007442DE" w:rsidRDefault="00070BFE" w:rsidP="00B14E79">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0F1AA21F" w14:textId="77777777" w:rsidR="00070BFE" w:rsidRPr="007442DE" w:rsidRDefault="00070BFE" w:rsidP="00B14E79">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0BCA2A93" w14:textId="77777777" w:rsidR="00070BFE" w:rsidRPr="007442DE" w:rsidRDefault="00070BFE" w:rsidP="00B14E79">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65D0136E" w14:textId="77777777" w:rsidR="00070BFE" w:rsidRPr="007442DE" w:rsidRDefault="00070BFE"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7A864E7B" w14:textId="77777777" w:rsidR="00070BFE" w:rsidRPr="007442DE" w:rsidRDefault="00070BFE" w:rsidP="00B14E79">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0D7DB7A1" w14:textId="77777777" w:rsidR="00070BFE" w:rsidRPr="007442DE" w:rsidRDefault="00070BFE" w:rsidP="00070BFE">
            <w:pPr>
              <w:spacing w:line="360" w:lineRule="auto"/>
              <w:ind w:left="-33" w:right="-36"/>
              <w:jc w:val="right"/>
              <w:rPr>
                <w:rFonts w:ascii="Arial" w:hAnsi="Arial" w:cs="Arial"/>
                <w:sz w:val="18"/>
                <w:szCs w:val="18"/>
                <w:lang w:val="en-GB" w:bidi="ar-SA"/>
              </w:rPr>
            </w:pPr>
          </w:p>
        </w:tc>
      </w:tr>
      <w:tr w:rsidR="002A7EC1" w:rsidRPr="007442DE" w14:paraId="04700808" w14:textId="77777777" w:rsidTr="007442DE">
        <w:trPr>
          <w:cantSplit/>
        </w:trPr>
        <w:tc>
          <w:tcPr>
            <w:tcW w:w="3960" w:type="dxa"/>
            <w:vAlign w:val="bottom"/>
          </w:tcPr>
          <w:p w14:paraId="6217512B" w14:textId="77777777" w:rsidR="002A7EC1" w:rsidRPr="007442DE" w:rsidRDefault="002A7EC1" w:rsidP="00B14E79">
            <w:pPr>
              <w:spacing w:line="360" w:lineRule="auto"/>
              <w:ind w:right="-36"/>
              <w:jc w:val="both"/>
              <w:rPr>
                <w:rFonts w:ascii="Arial" w:hAnsi="Arial" w:cs="Arial"/>
                <w:sz w:val="18"/>
                <w:szCs w:val="18"/>
              </w:rPr>
            </w:pPr>
          </w:p>
        </w:tc>
        <w:tc>
          <w:tcPr>
            <w:tcW w:w="1260" w:type="dxa"/>
            <w:vAlign w:val="bottom"/>
          </w:tcPr>
          <w:p w14:paraId="3391B8B0"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7866F826"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14ABD32"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4B48F683"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4925E724"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4E212AF7"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697A2C3B" w14:textId="77777777" w:rsidR="002A7EC1" w:rsidRPr="007442DE" w:rsidRDefault="002A7EC1" w:rsidP="00B14E79">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0EFFBFDC" w14:textId="77777777" w:rsidR="002A7EC1" w:rsidRPr="007442DE" w:rsidRDefault="002A7EC1" w:rsidP="00070BFE">
            <w:pPr>
              <w:spacing w:line="360" w:lineRule="auto"/>
              <w:ind w:left="-33" w:right="-36"/>
              <w:jc w:val="right"/>
              <w:rPr>
                <w:rFonts w:ascii="Arial" w:hAnsi="Arial" w:cs="Arial"/>
                <w:sz w:val="18"/>
                <w:szCs w:val="18"/>
                <w:lang w:val="en-GB" w:bidi="ar-SA"/>
              </w:rPr>
            </w:pPr>
          </w:p>
        </w:tc>
      </w:tr>
      <w:tr w:rsidR="00B14E79" w:rsidRPr="007442DE" w14:paraId="7945C630" w14:textId="77777777" w:rsidTr="007442DE">
        <w:trPr>
          <w:cantSplit/>
        </w:trPr>
        <w:tc>
          <w:tcPr>
            <w:tcW w:w="3960" w:type="dxa"/>
            <w:vAlign w:val="bottom"/>
            <w:hideMark/>
          </w:tcPr>
          <w:p w14:paraId="126F46E7" w14:textId="3E8F83BA" w:rsidR="00B14E79" w:rsidRPr="007442DE" w:rsidRDefault="00B14E79" w:rsidP="00B14E79">
            <w:pPr>
              <w:tabs>
                <w:tab w:val="decimal" w:pos="792"/>
              </w:tabs>
              <w:spacing w:line="360" w:lineRule="auto"/>
              <w:ind w:right="-36"/>
              <w:jc w:val="both"/>
              <w:rPr>
                <w:rFonts w:ascii="Arial" w:hAnsi="Arial" w:cs="Arial"/>
                <w:b/>
                <w:bCs/>
                <w:sz w:val="18"/>
                <w:szCs w:val="18"/>
                <w:u w:val="double"/>
                <w:lang w:val="en-GB" w:bidi="ar-SA"/>
              </w:rPr>
            </w:pPr>
            <w:r w:rsidRPr="007442DE">
              <w:rPr>
                <w:rFonts w:ascii="Arial" w:hAnsi="Arial" w:cs="Arial"/>
                <w:b/>
                <w:bCs/>
                <w:sz w:val="18"/>
                <w:szCs w:val="18"/>
              </w:rPr>
              <w:lastRenderedPageBreak/>
              <w:t>Depreciation for the year 201</w:t>
            </w:r>
            <w:r>
              <w:rPr>
                <w:rFonts w:ascii="Arial" w:hAnsi="Arial" w:cs="Arial"/>
                <w:b/>
                <w:bCs/>
                <w:sz w:val="18"/>
                <w:szCs w:val="18"/>
              </w:rPr>
              <w:t>7</w:t>
            </w:r>
          </w:p>
        </w:tc>
        <w:tc>
          <w:tcPr>
            <w:tcW w:w="1260" w:type="dxa"/>
            <w:vAlign w:val="bottom"/>
          </w:tcPr>
          <w:p w14:paraId="51FFCB88"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5D300269"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15D96677"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503CA16C"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41097CEF"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240AA85B"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47E96221" w14:textId="77777777" w:rsidR="00B14E79" w:rsidRPr="007442DE" w:rsidRDefault="00B14E79" w:rsidP="00B14E79">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5F66793B" w14:textId="77777777" w:rsidR="00B14E79" w:rsidRPr="007442DE" w:rsidRDefault="00B14E79" w:rsidP="00B14E79">
            <w:pPr>
              <w:spacing w:line="360" w:lineRule="auto"/>
              <w:ind w:left="-33" w:right="-36"/>
              <w:jc w:val="right"/>
              <w:rPr>
                <w:rFonts w:ascii="Arial" w:hAnsi="Arial" w:cs="Arial"/>
                <w:sz w:val="18"/>
                <w:szCs w:val="18"/>
                <w:lang w:val="en-GB" w:bidi="ar-SA"/>
              </w:rPr>
            </w:pPr>
          </w:p>
        </w:tc>
      </w:tr>
      <w:tr w:rsidR="0014247E" w:rsidRPr="007442DE" w14:paraId="7E770ECF" w14:textId="77777777" w:rsidTr="007442DE">
        <w:trPr>
          <w:cantSplit/>
        </w:trPr>
        <w:tc>
          <w:tcPr>
            <w:tcW w:w="3960" w:type="dxa"/>
            <w:vAlign w:val="bottom"/>
          </w:tcPr>
          <w:p w14:paraId="04D12603" w14:textId="5C152017" w:rsidR="0014247E" w:rsidRPr="007442DE" w:rsidRDefault="0014247E" w:rsidP="0014247E">
            <w:pPr>
              <w:tabs>
                <w:tab w:val="decimal" w:pos="0"/>
              </w:tabs>
              <w:spacing w:line="360" w:lineRule="auto"/>
              <w:ind w:right="-36"/>
              <w:jc w:val="both"/>
              <w:rPr>
                <w:rFonts w:ascii="Arial" w:hAnsi="Arial" w:cs="Arial"/>
                <w:sz w:val="18"/>
                <w:szCs w:val="18"/>
              </w:rPr>
            </w:pPr>
            <w:r w:rsidRPr="007442DE">
              <w:rPr>
                <w:rFonts w:ascii="Arial" w:hAnsi="Arial" w:cs="Arial"/>
                <w:sz w:val="18"/>
                <w:szCs w:val="18"/>
              </w:rPr>
              <w:t>Cost of sales and service</w:t>
            </w:r>
          </w:p>
        </w:tc>
        <w:tc>
          <w:tcPr>
            <w:tcW w:w="1260" w:type="dxa"/>
            <w:vAlign w:val="bottom"/>
          </w:tcPr>
          <w:p w14:paraId="66ABFD41"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6F1FA158"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2B7D9B0A"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0CB1A208"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15A1C6C1"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7A529647"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4D5C1C86"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61BF2EE6" w14:textId="2FA9ADE2" w:rsidR="0014247E" w:rsidRPr="007442DE" w:rsidRDefault="0014247E" w:rsidP="0014247E">
            <w:pPr>
              <w:spacing w:line="360" w:lineRule="auto"/>
              <w:ind w:right="-36"/>
              <w:jc w:val="right"/>
              <w:rPr>
                <w:rFonts w:ascii="Arial" w:hAnsi="Arial" w:cs="Arial"/>
                <w:sz w:val="18"/>
                <w:szCs w:val="18"/>
                <w:lang w:val="en-GB"/>
              </w:rPr>
            </w:pPr>
            <w:r w:rsidRPr="0014247E">
              <w:rPr>
                <w:rFonts w:ascii="Arial" w:hAnsi="Arial" w:cs="Arial"/>
                <w:sz w:val="18"/>
                <w:szCs w:val="18"/>
                <w:lang w:val="en-GB"/>
              </w:rPr>
              <w:t>27,006,519</w:t>
            </w:r>
          </w:p>
        </w:tc>
      </w:tr>
      <w:tr w:rsidR="0014247E" w:rsidRPr="007442DE" w14:paraId="0FAA83AC" w14:textId="77777777" w:rsidTr="007442DE">
        <w:trPr>
          <w:cantSplit/>
        </w:trPr>
        <w:tc>
          <w:tcPr>
            <w:tcW w:w="3960" w:type="dxa"/>
            <w:vAlign w:val="bottom"/>
            <w:hideMark/>
          </w:tcPr>
          <w:p w14:paraId="38801290" w14:textId="77777777" w:rsidR="0014247E" w:rsidRPr="007442DE" w:rsidRDefault="0014247E" w:rsidP="0014247E">
            <w:pPr>
              <w:spacing w:line="360" w:lineRule="auto"/>
              <w:ind w:right="-36"/>
              <w:jc w:val="both"/>
              <w:rPr>
                <w:rFonts w:ascii="Arial" w:hAnsi="Arial" w:cs="Arial"/>
                <w:sz w:val="18"/>
                <w:szCs w:val="18"/>
              </w:rPr>
            </w:pPr>
            <w:r w:rsidRPr="007442DE">
              <w:rPr>
                <w:rFonts w:ascii="Arial" w:hAnsi="Arial" w:cs="Arial"/>
                <w:sz w:val="18"/>
                <w:szCs w:val="18"/>
              </w:rPr>
              <w:t>Administrative expenses</w:t>
            </w:r>
          </w:p>
        </w:tc>
        <w:tc>
          <w:tcPr>
            <w:tcW w:w="1260" w:type="dxa"/>
            <w:vAlign w:val="bottom"/>
          </w:tcPr>
          <w:p w14:paraId="2454DF6D"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670C2C84"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5914AE93"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097A2974"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2E94F7C5"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23F215FD"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19424116"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1DC7A8FC" w14:textId="1B807E49" w:rsidR="0014247E" w:rsidRPr="007442DE" w:rsidRDefault="0014247E" w:rsidP="0014247E">
            <w:pPr>
              <w:pBdr>
                <w:bottom w:val="single" w:sz="8" w:space="1" w:color="auto"/>
              </w:pBdr>
              <w:spacing w:line="360" w:lineRule="auto"/>
              <w:ind w:right="-36"/>
              <w:jc w:val="right"/>
              <w:rPr>
                <w:rFonts w:ascii="Arial" w:hAnsi="Arial" w:cs="Arial"/>
                <w:sz w:val="18"/>
                <w:szCs w:val="18"/>
                <w:lang w:val="en-GB"/>
              </w:rPr>
            </w:pPr>
            <w:r w:rsidRPr="0014247E">
              <w:rPr>
                <w:rFonts w:ascii="Arial" w:hAnsi="Arial" w:cs="Arial"/>
                <w:sz w:val="18"/>
                <w:szCs w:val="18"/>
                <w:lang w:val="en-GB"/>
              </w:rPr>
              <w:t>5,983,419</w:t>
            </w:r>
          </w:p>
        </w:tc>
      </w:tr>
      <w:tr w:rsidR="0014247E" w:rsidRPr="007442DE" w14:paraId="576FF4F4" w14:textId="77777777" w:rsidTr="007442DE">
        <w:trPr>
          <w:cantSplit/>
        </w:trPr>
        <w:tc>
          <w:tcPr>
            <w:tcW w:w="3960" w:type="dxa"/>
            <w:vAlign w:val="bottom"/>
          </w:tcPr>
          <w:p w14:paraId="1B8A12D6" w14:textId="77777777" w:rsidR="0014247E" w:rsidRPr="007442DE" w:rsidRDefault="0014247E" w:rsidP="0014247E">
            <w:pPr>
              <w:spacing w:line="360" w:lineRule="auto"/>
              <w:ind w:right="-36"/>
              <w:jc w:val="both"/>
              <w:rPr>
                <w:rFonts w:ascii="Arial" w:hAnsi="Arial" w:cs="Arial"/>
                <w:sz w:val="18"/>
                <w:szCs w:val="18"/>
              </w:rPr>
            </w:pPr>
            <w:r w:rsidRPr="007442DE">
              <w:rPr>
                <w:rFonts w:ascii="Arial" w:hAnsi="Arial" w:cs="Arial"/>
                <w:sz w:val="18"/>
                <w:szCs w:val="18"/>
              </w:rPr>
              <w:t xml:space="preserve">    Total</w:t>
            </w:r>
          </w:p>
        </w:tc>
        <w:tc>
          <w:tcPr>
            <w:tcW w:w="1260" w:type="dxa"/>
            <w:vAlign w:val="bottom"/>
          </w:tcPr>
          <w:p w14:paraId="1B015BCF"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76" w:type="dxa"/>
            <w:gridSpan w:val="2"/>
            <w:vAlign w:val="bottom"/>
          </w:tcPr>
          <w:p w14:paraId="1E2BD34B"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1255957A"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28" w:type="dxa"/>
            <w:vAlign w:val="bottom"/>
          </w:tcPr>
          <w:p w14:paraId="785429C1"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350" w:type="dxa"/>
            <w:vAlign w:val="bottom"/>
          </w:tcPr>
          <w:p w14:paraId="4FD2D968"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60" w:type="dxa"/>
            <w:vAlign w:val="bottom"/>
          </w:tcPr>
          <w:p w14:paraId="66EB5434"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276" w:type="dxa"/>
            <w:vAlign w:val="bottom"/>
          </w:tcPr>
          <w:p w14:paraId="6D0A3E88" w14:textId="77777777" w:rsidR="0014247E" w:rsidRPr="007442DE" w:rsidRDefault="0014247E" w:rsidP="0014247E">
            <w:pPr>
              <w:tabs>
                <w:tab w:val="decimal" w:pos="792"/>
              </w:tabs>
              <w:spacing w:line="360" w:lineRule="auto"/>
              <w:ind w:right="-36"/>
              <w:jc w:val="right"/>
              <w:rPr>
                <w:rFonts w:ascii="Arial" w:hAnsi="Arial" w:cs="Arial"/>
                <w:sz w:val="18"/>
                <w:szCs w:val="18"/>
                <w:u w:val="double"/>
                <w:lang w:val="en-GB" w:bidi="ar-SA"/>
              </w:rPr>
            </w:pPr>
          </w:p>
        </w:tc>
        <w:tc>
          <w:tcPr>
            <w:tcW w:w="1424" w:type="dxa"/>
            <w:vAlign w:val="bottom"/>
          </w:tcPr>
          <w:p w14:paraId="3D0DD9F9" w14:textId="2B797F6D" w:rsidR="0014247E" w:rsidRPr="007442DE" w:rsidRDefault="0014247E" w:rsidP="0014247E">
            <w:pPr>
              <w:pBdr>
                <w:bottom w:val="single" w:sz="18" w:space="1" w:color="auto"/>
              </w:pBdr>
              <w:spacing w:line="360" w:lineRule="auto"/>
              <w:ind w:right="-36"/>
              <w:jc w:val="right"/>
              <w:rPr>
                <w:rFonts w:ascii="Arial" w:hAnsi="Arial" w:cs="Arial"/>
                <w:sz w:val="18"/>
                <w:szCs w:val="18"/>
                <w:lang w:val="en-GB"/>
              </w:rPr>
            </w:pPr>
            <w:r w:rsidRPr="0014247E">
              <w:rPr>
                <w:rFonts w:ascii="Arial" w:hAnsi="Arial" w:cs="Arial"/>
                <w:sz w:val="18"/>
                <w:szCs w:val="18"/>
                <w:lang w:val="en-GB"/>
              </w:rPr>
              <w:t>32,989,938</w:t>
            </w:r>
          </w:p>
        </w:tc>
      </w:tr>
    </w:tbl>
    <w:p w14:paraId="7D152A20" w14:textId="77777777" w:rsidR="005B261E" w:rsidRPr="006B1DED" w:rsidRDefault="005B261E" w:rsidP="0090666A">
      <w:pPr>
        <w:tabs>
          <w:tab w:val="left" w:pos="900"/>
        </w:tabs>
        <w:spacing w:line="360" w:lineRule="auto"/>
        <w:jc w:val="thaiDistribute"/>
        <w:rPr>
          <w:rFonts w:ascii="Garamond" w:hAnsi="Garamond" w:cs="Garamond"/>
          <w:sz w:val="20"/>
          <w:szCs w:val="20"/>
          <w:lang w:val="en-GB"/>
        </w:rPr>
      </w:pPr>
    </w:p>
    <w:p w14:paraId="601F0F5B" w14:textId="1CBA1C14" w:rsidR="001B4991" w:rsidRPr="007442DE" w:rsidRDefault="001B4991" w:rsidP="0090666A">
      <w:pPr>
        <w:spacing w:line="360" w:lineRule="auto"/>
        <w:ind w:left="426"/>
        <w:jc w:val="both"/>
        <w:rPr>
          <w:rFonts w:ascii="Arial" w:hAnsi="Arial" w:cs="Arial"/>
          <w:sz w:val="19"/>
          <w:szCs w:val="19"/>
        </w:rPr>
      </w:pPr>
      <w:r w:rsidRPr="007442DE">
        <w:rPr>
          <w:rFonts w:ascii="Arial" w:hAnsi="Arial" w:cs="Arial"/>
          <w:sz w:val="19"/>
          <w:szCs w:val="19"/>
        </w:rPr>
        <w:t>Land and building and a partial of machinery of the Company and</w:t>
      </w:r>
      <w:r w:rsidRPr="007442DE">
        <w:rPr>
          <w:rFonts w:ascii="Arial" w:hAnsi="Arial" w:cs="Arial"/>
          <w:sz w:val="19"/>
          <w:szCs w:val="19"/>
          <w:cs/>
        </w:rPr>
        <w:t xml:space="preserve"> </w:t>
      </w:r>
      <w:r w:rsidRPr="007442DE">
        <w:rPr>
          <w:rFonts w:ascii="Arial" w:hAnsi="Arial" w:cs="Arial"/>
          <w:sz w:val="19"/>
          <w:szCs w:val="19"/>
        </w:rPr>
        <w:t>subsidiary are mortgaged as guarantee for credit facilities with a financial insti</w:t>
      </w:r>
      <w:r w:rsidR="00D21FF9" w:rsidRPr="007442DE">
        <w:rPr>
          <w:rFonts w:ascii="Arial" w:hAnsi="Arial" w:cs="Arial"/>
          <w:sz w:val="19"/>
          <w:szCs w:val="19"/>
        </w:rPr>
        <w:t>tution</w:t>
      </w:r>
      <w:r w:rsidR="008355E6" w:rsidRPr="007442DE">
        <w:rPr>
          <w:rFonts w:ascii="Arial" w:hAnsi="Arial" w:cs="Arial"/>
          <w:sz w:val="19"/>
          <w:szCs w:val="19"/>
        </w:rPr>
        <w:t xml:space="preserve"> as discussed in Notes </w:t>
      </w:r>
      <w:r w:rsidR="00C06E33">
        <w:rPr>
          <w:rFonts w:ascii="Arial" w:hAnsi="Arial" w:cs="Arial"/>
          <w:sz w:val="19"/>
          <w:szCs w:val="19"/>
        </w:rPr>
        <w:t xml:space="preserve">20, </w:t>
      </w:r>
      <w:r w:rsidR="008355E6" w:rsidRPr="007442DE">
        <w:rPr>
          <w:rFonts w:ascii="Arial" w:hAnsi="Arial" w:cs="Arial"/>
          <w:sz w:val="19"/>
          <w:szCs w:val="19"/>
        </w:rPr>
        <w:t>21 and 22</w:t>
      </w:r>
      <w:r w:rsidRPr="007442DE">
        <w:rPr>
          <w:rFonts w:ascii="Arial" w:hAnsi="Arial" w:cs="Arial"/>
          <w:sz w:val="19"/>
          <w:szCs w:val="19"/>
        </w:rPr>
        <w:t xml:space="preserve">. </w:t>
      </w:r>
    </w:p>
    <w:p w14:paraId="229D0A59" w14:textId="77777777" w:rsidR="001B4991" w:rsidRPr="007442DE" w:rsidRDefault="001B4991" w:rsidP="0090666A">
      <w:pPr>
        <w:spacing w:line="360" w:lineRule="auto"/>
        <w:ind w:left="426"/>
        <w:jc w:val="both"/>
        <w:rPr>
          <w:rFonts w:ascii="Arial" w:hAnsi="Arial" w:cs="Arial"/>
          <w:sz w:val="19"/>
          <w:szCs w:val="19"/>
        </w:rPr>
      </w:pPr>
    </w:p>
    <w:p w14:paraId="7DA2CE92" w14:textId="10515C4D" w:rsidR="001B4991" w:rsidRPr="007442DE" w:rsidRDefault="001B4991" w:rsidP="0090666A">
      <w:pPr>
        <w:spacing w:line="360" w:lineRule="auto"/>
        <w:ind w:left="426"/>
        <w:jc w:val="both"/>
        <w:rPr>
          <w:rFonts w:ascii="Arial" w:hAnsi="Arial" w:cs="Arial"/>
          <w:sz w:val="19"/>
          <w:szCs w:val="19"/>
        </w:rPr>
      </w:pPr>
      <w:r w:rsidRPr="007442DE">
        <w:rPr>
          <w:rFonts w:ascii="Arial" w:hAnsi="Arial" w:cs="Arial"/>
          <w:sz w:val="19"/>
          <w:szCs w:val="19"/>
        </w:rPr>
        <w:t>As at 31 December 201</w:t>
      </w:r>
      <w:r w:rsidR="007442DE">
        <w:rPr>
          <w:rFonts w:ascii="Arial" w:hAnsi="Arial" w:cs="Arial"/>
          <w:sz w:val="19"/>
          <w:szCs w:val="19"/>
        </w:rPr>
        <w:t>7</w:t>
      </w:r>
      <w:r w:rsidRPr="007442DE">
        <w:rPr>
          <w:rFonts w:ascii="Arial" w:hAnsi="Arial" w:cs="Arial"/>
          <w:sz w:val="19"/>
          <w:szCs w:val="19"/>
        </w:rPr>
        <w:t xml:space="preserve"> and 201</w:t>
      </w:r>
      <w:r w:rsidR="007442DE">
        <w:rPr>
          <w:rFonts w:ascii="Arial" w:hAnsi="Arial" w:cs="Arial"/>
          <w:sz w:val="19"/>
          <w:szCs w:val="19"/>
        </w:rPr>
        <w:t>6</w:t>
      </w:r>
      <w:r w:rsidRPr="007442DE">
        <w:rPr>
          <w:rFonts w:ascii="Arial" w:hAnsi="Arial" w:cs="Arial"/>
          <w:sz w:val="19"/>
          <w:szCs w:val="19"/>
        </w:rPr>
        <w:t xml:space="preserve">, a portion of the Company’s and its subsidiaries’ assets had been fully depreciated, but are remained in active use. The gross carrying amounts of such assets before accumulated depreciation are totaling Baht </w:t>
      </w:r>
      <w:r w:rsidR="002D2BFD">
        <w:rPr>
          <w:rFonts w:ascii="Arial" w:hAnsi="Arial" w:cs="Cordia New"/>
          <w:sz w:val="19"/>
        </w:rPr>
        <w:t>99.38</w:t>
      </w:r>
      <w:r w:rsidRPr="007442DE">
        <w:rPr>
          <w:rFonts w:ascii="Arial" w:hAnsi="Arial" w:cs="Arial"/>
          <w:sz w:val="19"/>
          <w:szCs w:val="19"/>
        </w:rPr>
        <w:t xml:space="preserve"> million and Baht </w:t>
      </w:r>
      <w:r w:rsidR="007442DE">
        <w:rPr>
          <w:rFonts w:ascii="Arial" w:hAnsi="Arial" w:cs="Arial"/>
          <w:sz w:val="19"/>
          <w:szCs w:val="19"/>
        </w:rPr>
        <w:t>49.29</w:t>
      </w:r>
      <w:r w:rsidRPr="007442DE">
        <w:rPr>
          <w:rFonts w:ascii="Arial" w:hAnsi="Arial" w:cs="Arial"/>
          <w:sz w:val="19"/>
          <w:szCs w:val="19"/>
        </w:rPr>
        <w:t xml:space="preserve"> million, respectively.</w:t>
      </w:r>
    </w:p>
    <w:p w14:paraId="2FFE06A3" w14:textId="77777777" w:rsidR="00EC5B05" w:rsidRPr="006B1DED" w:rsidRDefault="00EC5B05" w:rsidP="0090666A">
      <w:pPr>
        <w:tabs>
          <w:tab w:val="left" w:pos="900"/>
        </w:tabs>
        <w:spacing w:line="360" w:lineRule="auto"/>
        <w:jc w:val="thaiDistribute"/>
        <w:rPr>
          <w:rFonts w:ascii="Garamond" w:hAnsi="Garamond" w:cs="Garamond"/>
          <w:sz w:val="20"/>
          <w:szCs w:val="20"/>
        </w:rPr>
        <w:sectPr w:rsidR="00EC5B05" w:rsidRPr="006B1DED" w:rsidSect="002D46F5">
          <w:footerReference w:type="even" r:id="rId15"/>
          <w:footerReference w:type="default" r:id="rId16"/>
          <w:pgSz w:w="16840" w:h="11907" w:orient="landscape" w:code="9"/>
          <w:pgMar w:top="1440" w:right="964" w:bottom="1106" w:left="1276" w:header="709" w:footer="811" w:gutter="0"/>
          <w:cols w:space="708"/>
          <w:docGrid w:linePitch="360"/>
        </w:sectPr>
      </w:pPr>
    </w:p>
    <w:p w14:paraId="7816329E" w14:textId="504AFF25" w:rsidR="005B261E" w:rsidRPr="002F2456" w:rsidRDefault="005B261E" w:rsidP="00B03B33">
      <w:pPr>
        <w:pStyle w:val="BodyTextIndent3"/>
        <w:numPr>
          <w:ilvl w:val="0"/>
          <w:numId w:val="12"/>
        </w:numPr>
        <w:tabs>
          <w:tab w:val="left" w:pos="406"/>
        </w:tabs>
        <w:spacing w:line="360" w:lineRule="auto"/>
        <w:rPr>
          <w:rFonts w:ascii="Arial" w:hAnsi="Arial" w:cs="Arial"/>
          <w:b/>
          <w:sz w:val="19"/>
          <w:szCs w:val="19"/>
          <w:lang w:val="en-GB"/>
        </w:rPr>
      </w:pPr>
      <w:r w:rsidRPr="002F2456">
        <w:rPr>
          <w:rFonts w:ascii="Arial" w:hAnsi="Arial" w:cs="Arial"/>
          <w:b/>
          <w:sz w:val="19"/>
          <w:szCs w:val="19"/>
          <w:lang w:val="en-GB"/>
        </w:rPr>
        <w:lastRenderedPageBreak/>
        <w:t>INTANGIBLE ASSETS</w:t>
      </w:r>
    </w:p>
    <w:p w14:paraId="06A0D608" w14:textId="77777777" w:rsidR="00EC5B05" w:rsidRPr="006B1DED" w:rsidRDefault="00EC5B05" w:rsidP="0090666A">
      <w:pPr>
        <w:pStyle w:val="BodyTextIndent3"/>
        <w:spacing w:line="360" w:lineRule="auto"/>
        <w:ind w:left="360" w:firstLine="0"/>
        <w:rPr>
          <w:rFonts w:ascii="Garamond" w:hAnsi="Garamond" w:cs="Garamond"/>
          <w:b/>
          <w:sz w:val="20"/>
          <w:szCs w:val="20"/>
          <w:lang w:val="en-GB"/>
        </w:rPr>
      </w:pPr>
    </w:p>
    <w:tbl>
      <w:tblPr>
        <w:tblW w:w="9781" w:type="dxa"/>
        <w:tblBorders>
          <w:bottom w:val="single" w:sz="6" w:space="0" w:color="auto"/>
        </w:tblBorders>
        <w:tblLayout w:type="fixed"/>
        <w:tblLook w:val="04A0" w:firstRow="1" w:lastRow="0" w:firstColumn="1" w:lastColumn="0" w:noHBand="0" w:noVBand="1"/>
      </w:tblPr>
      <w:tblGrid>
        <w:gridCol w:w="2835"/>
        <w:gridCol w:w="1134"/>
        <w:gridCol w:w="1134"/>
        <w:gridCol w:w="1134"/>
        <w:gridCol w:w="1144"/>
        <w:gridCol w:w="1124"/>
        <w:gridCol w:w="1276"/>
      </w:tblGrid>
      <w:tr w:rsidR="004A1C35" w:rsidRPr="002F2456" w14:paraId="6C0A3F14" w14:textId="77777777" w:rsidTr="004A1C35">
        <w:trPr>
          <w:tblHeader/>
        </w:trPr>
        <w:tc>
          <w:tcPr>
            <w:tcW w:w="2835" w:type="dxa"/>
            <w:tcBorders>
              <w:bottom w:val="nil"/>
              <w:right w:val="nil"/>
            </w:tcBorders>
          </w:tcPr>
          <w:p w14:paraId="633FA37B" w14:textId="77777777" w:rsidR="004A1C35" w:rsidRPr="002F2456" w:rsidRDefault="004A1C35" w:rsidP="0090666A">
            <w:pPr>
              <w:spacing w:line="360" w:lineRule="auto"/>
              <w:ind w:right="-36"/>
              <w:jc w:val="center"/>
              <w:rPr>
                <w:rFonts w:ascii="Arial" w:hAnsi="Arial" w:cs="Arial"/>
                <w:sz w:val="16"/>
                <w:szCs w:val="16"/>
                <w:lang w:val="en-GB" w:bidi="ar-SA"/>
              </w:rPr>
            </w:pPr>
          </w:p>
        </w:tc>
        <w:tc>
          <w:tcPr>
            <w:tcW w:w="1134" w:type="dxa"/>
            <w:tcBorders>
              <w:left w:val="nil"/>
              <w:bottom w:val="nil"/>
            </w:tcBorders>
          </w:tcPr>
          <w:p w14:paraId="1B6F96D4" w14:textId="77777777" w:rsidR="004A1C35" w:rsidRPr="002F2456" w:rsidRDefault="004A1C35" w:rsidP="0090666A">
            <w:pPr>
              <w:spacing w:line="360" w:lineRule="auto"/>
              <w:ind w:right="-36"/>
              <w:jc w:val="center"/>
              <w:rPr>
                <w:rFonts w:ascii="Arial" w:hAnsi="Arial" w:cs="Arial"/>
                <w:sz w:val="16"/>
                <w:szCs w:val="16"/>
                <w:lang w:val="en-GB" w:bidi="ar-SA"/>
              </w:rPr>
            </w:pPr>
          </w:p>
        </w:tc>
        <w:tc>
          <w:tcPr>
            <w:tcW w:w="1134" w:type="dxa"/>
            <w:tcBorders>
              <w:bottom w:val="nil"/>
            </w:tcBorders>
          </w:tcPr>
          <w:p w14:paraId="70B0868F" w14:textId="57E6D72D" w:rsidR="004A1C35" w:rsidRPr="002F2456" w:rsidRDefault="004A1C35" w:rsidP="0090666A">
            <w:pPr>
              <w:spacing w:line="360" w:lineRule="auto"/>
              <w:jc w:val="right"/>
              <w:rPr>
                <w:rFonts w:ascii="Arial" w:hAnsi="Arial" w:cs="Arial"/>
                <w:sz w:val="16"/>
                <w:szCs w:val="16"/>
                <w:lang w:val="en-GB" w:bidi="ar-SA"/>
              </w:rPr>
            </w:pPr>
          </w:p>
        </w:tc>
        <w:tc>
          <w:tcPr>
            <w:tcW w:w="1134" w:type="dxa"/>
            <w:tcBorders>
              <w:bottom w:val="nil"/>
            </w:tcBorders>
          </w:tcPr>
          <w:p w14:paraId="35DB8DEE" w14:textId="77777777" w:rsidR="004A1C35" w:rsidRPr="002F2456" w:rsidRDefault="004A1C35" w:rsidP="0090666A">
            <w:pPr>
              <w:spacing w:line="360" w:lineRule="auto"/>
              <w:jc w:val="right"/>
              <w:rPr>
                <w:rFonts w:ascii="Arial" w:hAnsi="Arial" w:cs="Arial"/>
                <w:sz w:val="16"/>
                <w:szCs w:val="16"/>
              </w:rPr>
            </w:pPr>
          </w:p>
        </w:tc>
        <w:tc>
          <w:tcPr>
            <w:tcW w:w="1144" w:type="dxa"/>
            <w:tcBorders>
              <w:bottom w:val="nil"/>
            </w:tcBorders>
          </w:tcPr>
          <w:p w14:paraId="1333AA97" w14:textId="118852C2" w:rsidR="004A1C35" w:rsidRPr="002F2456" w:rsidRDefault="004A1C35" w:rsidP="0090666A">
            <w:pPr>
              <w:spacing w:line="360" w:lineRule="auto"/>
              <w:jc w:val="right"/>
              <w:rPr>
                <w:rFonts w:ascii="Arial" w:hAnsi="Arial" w:cs="Arial"/>
                <w:sz w:val="16"/>
                <w:szCs w:val="16"/>
              </w:rPr>
            </w:pPr>
          </w:p>
        </w:tc>
        <w:tc>
          <w:tcPr>
            <w:tcW w:w="1124" w:type="dxa"/>
            <w:tcBorders>
              <w:bottom w:val="nil"/>
            </w:tcBorders>
          </w:tcPr>
          <w:p w14:paraId="1C0C9B63" w14:textId="77777777" w:rsidR="004A1C35" w:rsidRPr="002F2456" w:rsidRDefault="004A1C35" w:rsidP="0090666A">
            <w:pPr>
              <w:spacing w:line="360" w:lineRule="auto"/>
              <w:jc w:val="right"/>
              <w:rPr>
                <w:rFonts w:ascii="Arial" w:hAnsi="Arial" w:cs="Arial"/>
                <w:sz w:val="16"/>
                <w:szCs w:val="16"/>
              </w:rPr>
            </w:pPr>
          </w:p>
        </w:tc>
        <w:tc>
          <w:tcPr>
            <w:tcW w:w="1276" w:type="dxa"/>
            <w:tcBorders>
              <w:bottom w:val="nil"/>
            </w:tcBorders>
          </w:tcPr>
          <w:p w14:paraId="22FA0122" w14:textId="4BA535C5" w:rsidR="004A1C35" w:rsidRPr="002F2456" w:rsidRDefault="004A1C35" w:rsidP="0090666A">
            <w:pPr>
              <w:spacing w:line="360" w:lineRule="auto"/>
              <w:jc w:val="right"/>
              <w:rPr>
                <w:rFonts w:ascii="Arial" w:hAnsi="Arial" w:cs="Arial"/>
                <w:sz w:val="16"/>
                <w:szCs w:val="16"/>
                <w:lang w:val="en-GB" w:bidi="ar-SA"/>
              </w:rPr>
            </w:pPr>
            <w:r w:rsidRPr="002F2456">
              <w:rPr>
                <w:rFonts w:ascii="Arial" w:hAnsi="Arial" w:cs="Arial"/>
                <w:sz w:val="16"/>
                <w:szCs w:val="16"/>
              </w:rPr>
              <w:t>(</w:t>
            </w:r>
            <w:proofErr w:type="gramStart"/>
            <w:r w:rsidRPr="002F2456">
              <w:rPr>
                <w:rFonts w:ascii="Arial" w:hAnsi="Arial" w:cs="Arial"/>
                <w:sz w:val="16"/>
                <w:szCs w:val="16"/>
              </w:rPr>
              <w:t>Unit :Baht</w:t>
            </w:r>
            <w:proofErr w:type="gramEnd"/>
            <w:r w:rsidRPr="002F2456">
              <w:rPr>
                <w:rFonts w:ascii="Arial" w:hAnsi="Arial" w:cs="Arial"/>
                <w:sz w:val="16"/>
                <w:szCs w:val="16"/>
              </w:rPr>
              <w:t>)</w:t>
            </w:r>
          </w:p>
        </w:tc>
      </w:tr>
      <w:tr w:rsidR="004A1C35" w:rsidRPr="002F2456" w14:paraId="6EC760AF" w14:textId="77777777" w:rsidTr="004A1C35">
        <w:trPr>
          <w:trHeight w:val="222"/>
          <w:tblHeader/>
        </w:trPr>
        <w:tc>
          <w:tcPr>
            <w:tcW w:w="2835" w:type="dxa"/>
            <w:tcBorders>
              <w:bottom w:val="nil"/>
              <w:right w:val="nil"/>
            </w:tcBorders>
          </w:tcPr>
          <w:p w14:paraId="6022D847" w14:textId="77777777" w:rsidR="004A1C35" w:rsidRPr="002F2456" w:rsidRDefault="004A1C35" w:rsidP="0090666A">
            <w:pPr>
              <w:spacing w:line="360" w:lineRule="auto"/>
              <w:ind w:right="-36"/>
              <w:jc w:val="center"/>
              <w:rPr>
                <w:rFonts w:ascii="Arial" w:hAnsi="Arial" w:cs="Arial"/>
                <w:sz w:val="16"/>
                <w:szCs w:val="16"/>
                <w:lang w:val="en-GB" w:bidi="ar-SA"/>
              </w:rPr>
            </w:pPr>
          </w:p>
        </w:tc>
        <w:tc>
          <w:tcPr>
            <w:tcW w:w="1134" w:type="dxa"/>
            <w:tcBorders>
              <w:bottom w:val="nil"/>
              <w:right w:val="nil"/>
            </w:tcBorders>
          </w:tcPr>
          <w:p w14:paraId="421E8C67" w14:textId="77777777" w:rsidR="004A1C35" w:rsidRPr="002F2456" w:rsidRDefault="004A1C35" w:rsidP="0090666A">
            <w:pPr>
              <w:pBdr>
                <w:bottom w:val="single" w:sz="4" w:space="1" w:color="auto"/>
              </w:pBdr>
              <w:spacing w:line="360" w:lineRule="auto"/>
              <w:ind w:left="-8" w:right="-36"/>
              <w:jc w:val="center"/>
              <w:rPr>
                <w:rFonts w:ascii="Arial" w:hAnsi="Arial" w:cs="Arial"/>
                <w:sz w:val="16"/>
                <w:szCs w:val="16"/>
              </w:rPr>
            </w:pPr>
          </w:p>
        </w:tc>
        <w:tc>
          <w:tcPr>
            <w:tcW w:w="3412" w:type="dxa"/>
            <w:gridSpan w:val="3"/>
            <w:tcBorders>
              <w:left w:val="nil"/>
              <w:bottom w:val="nil"/>
            </w:tcBorders>
          </w:tcPr>
          <w:p w14:paraId="4539F860" w14:textId="42E0B8CE" w:rsidR="004A1C35" w:rsidRPr="002F2456" w:rsidRDefault="004A1C35" w:rsidP="0090666A">
            <w:pPr>
              <w:pBdr>
                <w:bottom w:val="single" w:sz="4" w:space="1" w:color="auto"/>
              </w:pBdr>
              <w:spacing w:line="360" w:lineRule="auto"/>
              <w:ind w:left="-8" w:right="-36"/>
              <w:jc w:val="center"/>
              <w:rPr>
                <w:rFonts w:ascii="Arial" w:hAnsi="Arial" w:cs="Arial"/>
                <w:sz w:val="16"/>
                <w:szCs w:val="16"/>
              </w:rPr>
            </w:pPr>
            <w:r w:rsidRPr="002F2456">
              <w:rPr>
                <w:rFonts w:ascii="Arial" w:hAnsi="Arial" w:cs="Arial"/>
                <w:sz w:val="16"/>
                <w:szCs w:val="16"/>
              </w:rPr>
              <w:t>Consolidated F/S</w:t>
            </w:r>
          </w:p>
        </w:tc>
        <w:tc>
          <w:tcPr>
            <w:tcW w:w="1124" w:type="dxa"/>
            <w:tcBorders>
              <w:bottom w:val="nil"/>
            </w:tcBorders>
          </w:tcPr>
          <w:p w14:paraId="07558FDC" w14:textId="77777777" w:rsidR="004A1C35" w:rsidRPr="002F2456" w:rsidRDefault="004A1C35" w:rsidP="0090666A">
            <w:pPr>
              <w:pBdr>
                <w:bottom w:val="single" w:sz="4" w:space="1" w:color="auto"/>
              </w:pBdr>
              <w:spacing w:line="360" w:lineRule="auto"/>
              <w:ind w:left="-8" w:right="-36"/>
              <w:jc w:val="center"/>
              <w:rPr>
                <w:rFonts w:ascii="Arial" w:hAnsi="Arial" w:cs="Arial"/>
                <w:sz w:val="16"/>
                <w:szCs w:val="16"/>
                <w:lang w:val="en-GB" w:bidi="ar-SA"/>
              </w:rPr>
            </w:pPr>
          </w:p>
        </w:tc>
        <w:tc>
          <w:tcPr>
            <w:tcW w:w="1276" w:type="dxa"/>
            <w:tcBorders>
              <w:bottom w:val="nil"/>
            </w:tcBorders>
          </w:tcPr>
          <w:p w14:paraId="6E6D3641" w14:textId="2AB1F01F" w:rsidR="004A1C35" w:rsidRPr="002F2456" w:rsidRDefault="004A1C35" w:rsidP="0090666A">
            <w:pPr>
              <w:pBdr>
                <w:bottom w:val="single" w:sz="4" w:space="1" w:color="auto"/>
              </w:pBdr>
              <w:spacing w:line="360" w:lineRule="auto"/>
              <w:ind w:left="-8" w:right="-36"/>
              <w:jc w:val="center"/>
              <w:rPr>
                <w:rFonts w:ascii="Arial" w:hAnsi="Arial" w:cs="Arial"/>
                <w:sz w:val="16"/>
                <w:szCs w:val="16"/>
                <w:lang w:val="en-GB" w:bidi="ar-SA"/>
              </w:rPr>
            </w:pPr>
            <w:r w:rsidRPr="002F2456">
              <w:rPr>
                <w:rFonts w:ascii="Arial" w:hAnsi="Arial" w:cs="Arial"/>
                <w:sz w:val="16"/>
                <w:szCs w:val="16"/>
                <w:lang w:val="en-GB" w:bidi="ar-SA"/>
              </w:rPr>
              <w:t>Separated F/S</w:t>
            </w:r>
          </w:p>
        </w:tc>
      </w:tr>
      <w:tr w:rsidR="004A1C35" w:rsidRPr="002F2456" w14:paraId="5EC75412" w14:textId="77777777" w:rsidTr="004A1C35">
        <w:trPr>
          <w:tblHeader/>
        </w:trPr>
        <w:tc>
          <w:tcPr>
            <w:tcW w:w="2835" w:type="dxa"/>
            <w:tcBorders>
              <w:bottom w:val="nil"/>
              <w:right w:val="nil"/>
            </w:tcBorders>
          </w:tcPr>
          <w:p w14:paraId="71D50A30" w14:textId="77777777" w:rsidR="004A1C35" w:rsidRPr="002F2456" w:rsidRDefault="004A1C35" w:rsidP="004A1C35">
            <w:pPr>
              <w:spacing w:line="360" w:lineRule="auto"/>
              <w:ind w:right="-36"/>
              <w:jc w:val="center"/>
              <w:rPr>
                <w:rFonts w:ascii="Arial" w:hAnsi="Arial" w:cs="Arial"/>
                <w:sz w:val="16"/>
                <w:szCs w:val="16"/>
                <w:lang w:val="en-GB" w:bidi="ar-SA"/>
              </w:rPr>
            </w:pPr>
          </w:p>
        </w:tc>
        <w:tc>
          <w:tcPr>
            <w:tcW w:w="1134" w:type="dxa"/>
            <w:tcBorders>
              <w:left w:val="nil"/>
              <w:bottom w:val="nil"/>
            </w:tcBorders>
          </w:tcPr>
          <w:p w14:paraId="14F4D3F1" w14:textId="590BC10A" w:rsidR="004A1C35" w:rsidRPr="002F2456" w:rsidRDefault="004A1C35" w:rsidP="004A1C35">
            <w:pPr>
              <w:pBdr>
                <w:bottom w:val="single" w:sz="4" w:space="1" w:color="auto"/>
              </w:pBdr>
              <w:spacing w:line="360" w:lineRule="auto"/>
              <w:ind w:left="-8" w:right="-36"/>
              <w:jc w:val="center"/>
              <w:rPr>
                <w:rFonts w:ascii="Arial" w:hAnsi="Arial" w:cs="Arial"/>
                <w:sz w:val="16"/>
                <w:szCs w:val="16"/>
                <w:lang w:val="en-GB" w:bidi="ar-SA"/>
              </w:rPr>
            </w:pPr>
            <w:r w:rsidRPr="002F2456">
              <w:rPr>
                <w:rFonts w:ascii="Arial" w:hAnsi="Arial" w:cs="Arial"/>
                <w:sz w:val="16"/>
                <w:szCs w:val="16"/>
              </w:rPr>
              <w:t>Contractual customer relationship</w:t>
            </w:r>
          </w:p>
        </w:tc>
        <w:tc>
          <w:tcPr>
            <w:tcW w:w="1134" w:type="dxa"/>
            <w:tcBorders>
              <w:top w:val="nil"/>
            </w:tcBorders>
            <w:vAlign w:val="bottom"/>
            <w:hideMark/>
          </w:tcPr>
          <w:p w14:paraId="2476209C" w14:textId="2A87C582" w:rsidR="004A1C35" w:rsidRPr="002F2456" w:rsidRDefault="004A1C35" w:rsidP="004A1C35">
            <w:pPr>
              <w:pBdr>
                <w:bottom w:val="single" w:sz="4" w:space="1" w:color="auto"/>
              </w:pBdr>
              <w:spacing w:line="360" w:lineRule="auto"/>
              <w:ind w:left="-8" w:right="-36"/>
              <w:jc w:val="center"/>
              <w:rPr>
                <w:rFonts w:ascii="Arial" w:hAnsi="Arial" w:cs="Arial"/>
                <w:sz w:val="16"/>
                <w:szCs w:val="20"/>
                <w:lang w:val="en-GB" w:bidi="ar-SA"/>
              </w:rPr>
            </w:pPr>
            <w:r w:rsidRPr="002F2456">
              <w:rPr>
                <w:rFonts w:ascii="Arial" w:hAnsi="Arial" w:cs="Arial"/>
                <w:sz w:val="16"/>
                <w:szCs w:val="16"/>
              </w:rPr>
              <w:t>Computer program</w:t>
            </w:r>
          </w:p>
        </w:tc>
        <w:tc>
          <w:tcPr>
            <w:tcW w:w="1134" w:type="dxa"/>
            <w:tcBorders>
              <w:top w:val="nil"/>
            </w:tcBorders>
          </w:tcPr>
          <w:p w14:paraId="1F01D7B2" w14:textId="77777777" w:rsidR="004A1C35" w:rsidRDefault="004A1C35" w:rsidP="004A1C35">
            <w:pPr>
              <w:pBdr>
                <w:bottom w:val="single" w:sz="4" w:space="1" w:color="auto"/>
              </w:pBdr>
              <w:spacing w:line="360" w:lineRule="auto"/>
              <w:ind w:left="-8" w:right="-36"/>
              <w:jc w:val="center"/>
              <w:rPr>
                <w:rFonts w:ascii="Arial" w:hAnsi="Arial" w:cs="Arial"/>
                <w:sz w:val="16"/>
                <w:szCs w:val="16"/>
              </w:rPr>
            </w:pPr>
          </w:p>
          <w:p w14:paraId="150949F1" w14:textId="3B6EA6CD" w:rsidR="004A1C35" w:rsidRPr="002F2456" w:rsidRDefault="004A1C35" w:rsidP="004A1C35">
            <w:pPr>
              <w:pBdr>
                <w:bottom w:val="single" w:sz="4" w:space="1" w:color="auto"/>
              </w:pBdr>
              <w:spacing w:line="360" w:lineRule="auto"/>
              <w:ind w:left="-8" w:right="-36"/>
              <w:jc w:val="center"/>
              <w:rPr>
                <w:rFonts w:ascii="Arial" w:hAnsi="Arial" w:cs="Arial"/>
                <w:sz w:val="16"/>
                <w:szCs w:val="16"/>
              </w:rPr>
            </w:pPr>
            <w:r>
              <w:rPr>
                <w:rFonts w:ascii="Arial" w:hAnsi="Arial" w:cs="Arial"/>
                <w:sz w:val="16"/>
                <w:szCs w:val="16"/>
              </w:rPr>
              <w:t>Management right</w:t>
            </w:r>
          </w:p>
        </w:tc>
        <w:tc>
          <w:tcPr>
            <w:tcW w:w="1144" w:type="dxa"/>
            <w:tcBorders>
              <w:top w:val="nil"/>
            </w:tcBorders>
          </w:tcPr>
          <w:p w14:paraId="0672A53D" w14:textId="563DBB43" w:rsidR="004A1C35" w:rsidRPr="002F2456" w:rsidRDefault="004A1C35" w:rsidP="004A1C35">
            <w:pPr>
              <w:pBdr>
                <w:bottom w:val="single" w:sz="4" w:space="1" w:color="auto"/>
              </w:pBdr>
              <w:spacing w:line="360" w:lineRule="auto"/>
              <w:ind w:left="-8" w:right="-36"/>
              <w:jc w:val="center"/>
              <w:rPr>
                <w:rFonts w:ascii="Arial" w:hAnsi="Arial" w:cs="Arial"/>
                <w:sz w:val="16"/>
                <w:szCs w:val="16"/>
                <w:lang w:val="en-GB" w:bidi="ar-SA"/>
              </w:rPr>
            </w:pPr>
          </w:p>
          <w:p w14:paraId="1945D26F" w14:textId="77777777" w:rsidR="004A1C35" w:rsidRPr="002F2456" w:rsidRDefault="004A1C35" w:rsidP="004A1C35">
            <w:pPr>
              <w:pBdr>
                <w:bottom w:val="single" w:sz="4" w:space="1" w:color="auto"/>
              </w:pBdr>
              <w:spacing w:line="360" w:lineRule="auto"/>
              <w:ind w:left="-8" w:right="-36"/>
              <w:jc w:val="center"/>
              <w:rPr>
                <w:rFonts w:ascii="Arial" w:hAnsi="Arial" w:cs="Arial"/>
                <w:sz w:val="16"/>
                <w:szCs w:val="16"/>
                <w:lang w:val="en-GB" w:bidi="ar-SA"/>
              </w:rPr>
            </w:pPr>
          </w:p>
          <w:p w14:paraId="2EE3F2E5" w14:textId="3AF5C903" w:rsidR="004A1C35" w:rsidRPr="004A1C35" w:rsidRDefault="004A1C35" w:rsidP="004A1C35">
            <w:pPr>
              <w:pBdr>
                <w:bottom w:val="single" w:sz="4" w:space="1" w:color="auto"/>
              </w:pBdr>
              <w:spacing w:line="360" w:lineRule="auto"/>
              <w:ind w:left="-8" w:right="-36"/>
              <w:jc w:val="center"/>
              <w:rPr>
                <w:rFonts w:ascii="Arial" w:hAnsi="Arial" w:cs="Browallia New"/>
                <w:sz w:val="16"/>
                <w:szCs w:val="20"/>
                <w:lang w:val="en-GB"/>
              </w:rPr>
            </w:pPr>
            <w:r w:rsidRPr="00070BFE">
              <w:rPr>
                <w:rFonts w:ascii="Arial" w:hAnsi="Arial" w:cs="Browallia New"/>
                <w:sz w:val="16"/>
                <w:szCs w:val="20"/>
                <w:lang w:val="en-GB"/>
              </w:rPr>
              <w:t>Trademark</w:t>
            </w:r>
          </w:p>
        </w:tc>
        <w:tc>
          <w:tcPr>
            <w:tcW w:w="1124" w:type="dxa"/>
            <w:tcBorders>
              <w:top w:val="nil"/>
            </w:tcBorders>
          </w:tcPr>
          <w:p w14:paraId="4D788F9A" w14:textId="77777777" w:rsidR="004A1C35" w:rsidRPr="002F2456" w:rsidRDefault="004A1C35" w:rsidP="004A1C35">
            <w:pPr>
              <w:pBdr>
                <w:bottom w:val="single" w:sz="4" w:space="1" w:color="auto"/>
              </w:pBdr>
              <w:spacing w:line="360" w:lineRule="auto"/>
              <w:ind w:left="-8" w:right="-36"/>
              <w:jc w:val="center"/>
              <w:rPr>
                <w:rFonts w:ascii="Arial" w:hAnsi="Arial" w:cs="Arial"/>
                <w:sz w:val="16"/>
                <w:szCs w:val="16"/>
                <w:lang w:val="en-GB" w:bidi="ar-SA"/>
              </w:rPr>
            </w:pPr>
          </w:p>
          <w:p w14:paraId="2529DB3E" w14:textId="77777777" w:rsidR="004A1C35" w:rsidRPr="002F2456" w:rsidRDefault="004A1C35" w:rsidP="004A1C35">
            <w:pPr>
              <w:pBdr>
                <w:bottom w:val="single" w:sz="4" w:space="1" w:color="auto"/>
              </w:pBdr>
              <w:spacing w:line="360" w:lineRule="auto"/>
              <w:ind w:left="-8" w:right="-36"/>
              <w:jc w:val="center"/>
              <w:rPr>
                <w:rFonts w:ascii="Arial" w:hAnsi="Arial" w:cs="Arial"/>
                <w:sz w:val="16"/>
                <w:szCs w:val="16"/>
                <w:lang w:val="en-GB" w:bidi="ar-SA"/>
              </w:rPr>
            </w:pPr>
          </w:p>
          <w:p w14:paraId="6014BDE1" w14:textId="51CC9A43" w:rsidR="004A1C35" w:rsidRPr="002F2456" w:rsidRDefault="004A1C35" w:rsidP="004A1C35">
            <w:pPr>
              <w:pBdr>
                <w:bottom w:val="single" w:sz="4" w:space="1" w:color="auto"/>
              </w:pBdr>
              <w:spacing w:line="360" w:lineRule="auto"/>
              <w:ind w:left="-8" w:right="-36"/>
              <w:jc w:val="center"/>
              <w:rPr>
                <w:rFonts w:ascii="Arial" w:hAnsi="Arial" w:cs="Arial"/>
                <w:sz w:val="16"/>
                <w:szCs w:val="16"/>
              </w:rPr>
            </w:pPr>
            <w:r w:rsidRPr="002F2456">
              <w:rPr>
                <w:rFonts w:ascii="Arial" w:hAnsi="Arial" w:cs="Arial"/>
                <w:sz w:val="16"/>
                <w:szCs w:val="16"/>
                <w:lang w:val="en-GB" w:bidi="ar-SA"/>
              </w:rPr>
              <w:t>Total</w:t>
            </w:r>
          </w:p>
        </w:tc>
        <w:tc>
          <w:tcPr>
            <w:tcW w:w="1276" w:type="dxa"/>
            <w:tcBorders>
              <w:top w:val="nil"/>
            </w:tcBorders>
            <w:vAlign w:val="bottom"/>
          </w:tcPr>
          <w:p w14:paraId="0F738BD0" w14:textId="787CA00B" w:rsidR="004A1C35" w:rsidRPr="002F2456" w:rsidRDefault="004A1C35" w:rsidP="004A1C35">
            <w:pPr>
              <w:pBdr>
                <w:bottom w:val="single" w:sz="4" w:space="1" w:color="auto"/>
              </w:pBdr>
              <w:spacing w:line="360" w:lineRule="auto"/>
              <w:ind w:left="-8" w:right="-36"/>
              <w:jc w:val="center"/>
              <w:rPr>
                <w:rFonts w:ascii="Arial" w:hAnsi="Arial" w:cs="Arial"/>
                <w:sz w:val="16"/>
                <w:szCs w:val="16"/>
                <w:lang w:val="en-GB" w:bidi="ar-SA"/>
              </w:rPr>
            </w:pPr>
            <w:r w:rsidRPr="002F2456">
              <w:rPr>
                <w:rFonts w:ascii="Arial" w:hAnsi="Arial" w:cs="Arial"/>
                <w:sz w:val="16"/>
                <w:szCs w:val="16"/>
              </w:rPr>
              <w:t>Computer program</w:t>
            </w:r>
          </w:p>
        </w:tc>
      </w:tr>
      <w:tr w:rsidR="004A1C35" w:rsidRPr="002F2456" w14:paraId="5CA8B0B5" w14:textId="77777777" w:rsidTr="004A1C35">
        <w:trPr>
          <w:cantSplit/>
        </w:trPr>
        <w:tc>
          <w:tcPr>
            <w:tcW w:w="2835" w:type="dxa"/>
            <w:tcBorders>
              <w:bottom w:val="nil"/>
              <w:right w:val="nil"/>
            </w:tcBorders>
            <w:hideMark/>
          </w:tcPr>
          <w:p w14:paraId="1FF12882" w14:textId="77777777" w:rsidR="004A1C35" w:rsidRPr="002F2456" w:rsidRDefault="004A1C35" w:rsidP="004A1C35">
            <w:pPr>
              <w:spacing w:line="360" w:lineRule="auto"/>
              <w:ind w:right="-36"/>
              <w:rPr>
                <w:rFonts w:ascii="Arial" w:hAnsi="Arial" w:cs="Arial"/>
                <w:b/>
                <w:bCs/>
                <w:sz w:val="16"/>
                <w:szCs w:val="16"/>
                <w:u w:val="single"/>
              </w:rPr>
            </w:pPr>
            <w:r w:rsidRPr="002F2456">
              <w:rPr>
                <w:rFonts w:ascii="Arial" w:hAnsi="Arial" w:cs="Arial"/>
                <w:b/>
                <w:bCs/>
                <w:sz w:val="16"/>
                <w:szCs w:val="16"/>
                <w:u w:val="single"/>
              </w:rPr>
              <w:t>Cost</w:t>
            </w:r>
          </w:p>
        </w:tc>
        <w:tc>
          <w:tcPr>
            <w:tcW w:w="1134" w:type="dxa"/>
            <w:tcBorders>
              <w:left w:val="nil"/>
              <w:bottom w:val="nil"/>
            </w:tcBorders>
          </w:tcPr>
          <w:p w14:paraId="01ABC145" w14:textId="7CC8560F" w:rsidR="004A1C35" w:rsidRPr="002F2456" w:rsidRDefault="004A1C35" w:rsidP="004A1C35">
            <w:pPr>
              <w:spacing w:line="360" w:lineRule="auto"/>
              <w:ind w:right="-36"/>
              <w:jc w:val="right"/>
              <w:rPr>
                <w:rFonts w:ascii="Arial" w:hAnsi="Arial" w:cs="Arial"/>
                <w:sz w:val="16"/>
                <w:szCs w:val="16"/>
                <w:lang w:val="en-GB"/>
              </w:rPr>
            </w:pPr>
          </w:p>
        </w:tc>
        <w:tc>
          <w:tcPr>
            <w:tcW w:w="1134" w:type="dxa"/>
            <w:vAlign w:val="bottom"/>
          </w:tcPr>
          <w:p w14:paraId="352236D4" w14:textId="77777777" w:rsidR="004A1C35" w:rsidRPr="002F2456" w:rsidRDefault="004A1C35" w:rsidP="004A1C35">
            <w:pPr>
              <w:spacing w:line="360" w:lineRule="auto"/>
              <w:ind w:right="-36"/>
              <w:jc w:val="right"/>
              <w:rPr>
                <w:rFonts w:ascii="Arial" w:hAnsi="Arial" w:cs="Arial"/>
                <w:sz w:val="16"/>
                <w:szCs w:val="16"/>
              </w:rPr>
            </w:pPr>
          </w:p>
        </w:tc>
        <w:tc>
          <w:tcPr>
            <w:tcW w:w="1134" w:type="dxa"/>
          </w:tcPr>
          <w:p w14:paraId="11CE12E8" w14:textId="77777777" w:rsidR="004A1C35" w:rsidRPr="002F2456" w:rsidRDefault="004A1C35" w:rsidP="004A1C35">
            <w:pPr>
              <w:spacing w:line="360" w:lineRule="auto"/>
              <w:ind w:right="-36"/>
              <w:jc w:val="right"/>
              <w:rPr>
                <w:rFonts w:ascii="Arial" w:hAnsi="Arial" w:cs="Arial"/>
                <w:sz w:val="16"/>
                <w:szCs w:val="16"/>
              </w:rPr>
            </w:pPr>
          </w:p>
        </w:tc>
        <w:tc>
          <w:tcPr>
            <w:tcW w:w="1144" w:type="dxa"/>
          </w:tcPr>
          <w:p w14:paraId="2041D31A" w14:textId="20665B6C" w:rsidR="004A1C35" w:rsidRPr="002F2456" w:rsidRDefault="004A1C35" w:rsidP="004A1C35">
            <w:pPr>
              <w:spacing w:line="360" w:lineRule="auto"/>
              <w:ind w:right="-36"/>
              <w:jc w:val="right"/>
              <w:rPr>
                <w:rFonts w:ascii="Arial" w:hAnsi="Arial" w:cs="Arial"/>
                <w:sz w:val="16"/>
                <w:szCs w:val="16"/>
              </w:rPr>
            </w:pPr>
          </w:p>
        </w:tc>
        <w:tc>
          <w:tcPr>
            <w:tcW w:w="1124" w:type="dxa"/>
          </w:tcPr>
          <w:p w14:paraId="2AFCE80E" w14:textId="77777777" w:rsidR="004A1C35" w:rsidRPr="002F2456" w:rsidRDefault="004A1C35" w:rsidP="004A1C35">
            <w:pPr>
              <w:spacing w:line="360" w:lineRule="auto"/>
              <w:ind w:right="-36"/>
              <w:jc w:val="right"/>
              <w:rPr>
                <w:rFonts w:ascii="Arial" w:hAnsi="Arial" w:cs="Arial"/>
                <w:sz w:val="16"/>
                <w:szCs w:val="16"/>
              </w:rPr>
            </w:pPr>
          </w:p>
        </w:tc>
        <w:tc>
          <w:tcPr>
            <w:tcW w:w="1276" w:type="dxa"/>
            <w:vAlign w:val="bottom"/>
          </w:tcPr>
          <w:p w14:paraId="7C9E36C9" w14:textId="16C5528F" w:rsidR="004A1C35" w:rsidRPr="002F2456" w:rsidRDefault="004A1C35" w:rsidP="004A1C35">
            <w:pPr>
              <w:spacing w:line="360" w:lineRule="auto"/>
              <w:ind w:right="-36"/>
              <w:jc w:val="right"/>
              <w:rPr>
                <w:rFonts w:ascii="Arial" w:hAnsi="Arial" w:cs="Arial"/>
                <w:sz w:val="16"/>
                <w:szCs w:val="16"/>
              </w:rPr>
            </w:pPr>
          </w:p>
        </w:tc>
      </w:tr>
      <w:tr w:rsidR="00C74A4F" w:rsidRPr="002F2456" w14:paraId="6B915965" w14:textId="77777777" w:rsidTr="004A1C35">
        <w:trPr>
          <w:cantSplit/>
        </w:trPr>
        <w:tc>
          <w:tcPr>
            <w:tcW w:w="2835" w:type="dxa"/>
            <w:tcBorders>
              <w:bottom w:val="nil"/>
              <w:right w:val="nil"/>
            </w:tcBorders>
            <w:vAlign w:val="bottom"/>
            <w:hideMark/>
          </w:tcPr>
          <w:p w14:paraId="4E8FFAFA" w14:textId="3F6F2558"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1 January 201</w:t>
            </w:r>
            <w:r>
              <w:rPr>
                <w:rFonts w:ascii="Arial" w:hAnsi="Arial" w:cs="Arial"/>
                <w:sz w:val="16"/>
                <w:szCs w:val="16"/>
              </w:rPr>
              <w:t>6</w:t>
            </w:r>
          </w:p>
        </w:tc>
        <w:tc>
          <w:tcPr>
            <w:tcW w:w="1134" w:type="dxa"/>
            <w:tcBorders>
              <w:left w:val="nil"/>
              <w:bottom w:val="nil"/>
            </w:tcBorders>
          </w:tcPr>
          <w:p w14:paraId="049C1FE4" w14:textId="5D873835" w:rsidR="00C74A4F" w:rsidRPr="0014247E" w:rsidRDefault="00C74A4F" w:rsidP="00C74A4F">
            <w:pPr>
              <w:spacing w:line="360" w:lineRule="auto"/>
              <w:ind w:right="-36"/>
              <w:jc w:val="right"/>
              <w:rPr>
                <w:rFonts w:ascii="Arial" w:hAnsi="Arial" w:cs="Arial"/>
                <w:sz w:val="16"/>
                <w:szCs w:val="16"/>
                <w:cs/>
                <w:lang w:val="en-GB"/>
              </w:rPr>
            </w:pPr>
            <w:r w:rsidRPr="0014247E">
              <w:rPr>
                <w:rFonts w:ascii="Arial" w:hAnsi="Arial" w:cs="Arial"/>
                <w:sz w:val="16"/>
                <w:szCs w:val="16"/>
                <w:lang w:val="en-GB"/>
              </w:rPr>
              <w:t>30,000,000</w:t>
            </w:r>
          </w:p>
        </w:tc>
        <w:tc>
          <w:tcPr>
            <w:tcW w:w="1134" w:type="dxa"/>
            <w:vAlign w:val="bottom"/>
          </w:tcPr>
          <w:p w14:paraId="748023D9" w14:textId="180A2366" w:rsidR="00C74A4F" w:rsidRPr="0014247E" w:rsidRDefault="00C74A4F" w:rsidP="00C74A4F">
            <w:pPr>
              <w:spacing w:line="360" w:lineRule="auto"/>
              <w:ind w:right="-36"/>
              <w:jc w:val="right"/>
              <w:rPr>
                <w:rFonts w:ascii="Arial" w:hAnsi="Arial" w:cs="Arial"/>
                <w:sz w:val="16"/>
                <w:szCs w:val="16"/>
                <w:lang w:val="en-GB"/>
              </w:rPr>
            </w:pPr>
            <w:r w:rsidRPr="0014247E">
              <w:rPr>
                <w:rFonts w:ascii="Arial" w:hAnsi="Arial" w:cs="Arial"/>
                <w:sz w:val="16"/>
                <w:szCs w:val="16"/>
                <w:lang w:val="en-GB"/>
              </w:rPr>
              <w:t>6,082,032</w:t>
            </w:r>
          </w:p>
        </w:tc>
        <w:tc>
          <w:tcPr>
            <w:tcW w:w="1134" w:type="dxa"/>
          </w:tcPr>
          <w:p w14:paraId="149DF057" w14:textId="378B0694" w:rsidR="00C74A4F" w:rsidRPr="00C74A4F" w:rsidRDefault="00C74A4F" w:rsidP="00C74A4F">
            <w:pP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1144" w:type="dxa"/>
          </w:tcPr>
          <w:p w14:paraId="44DD5D20" w14:textId="1691EC7D" w:rsidR="00C74A4F" w:rsidRPr="00C74A4F" w:rsidRDefault="00C74A4F" w:rsidP="00C74A4F">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1124" w:type="dxa"/>
          </w:tcPr>
          <w:p w14:paraId="352B4161" w14:textId="7D29C407" w:rsidR="00C74A4F" w:rsidRPr="00C74A4F" w:rsidRDefault="00C74A4F" w:rsidP="00C74A4F">
            <w:pPr>
              <w:spacing w:line="360" w:lineRule="auto"/>
              <w:ind w:right="-36"/>
              <w:jc w:val="right"/>
              <w:rPr>
                <w:rFonts w:ascii="Arial" w:hAnsi="Arial" w:cs="Arial"/>
                <w:sz w:val="16"/>
                <w:szCs w:val="16"/>
                <w:lang w:val="en-GB"/>
              </w:rPr>
            </w:pPr>
            <w:r w:rsidRPr="00C74A4F">
              <w:rPr>
                <w:rFonts w:ascii="Arial" w:hAnsi="Arial" w:cs="Arial"/>
                <w:sz w:val="16"/>
                <w:szCs w:val="16"/>
                <w:lang w:val="en-GB"/>
              </w:rPr>
              <w:t>36,082,032</w:t>
            </w:r>
          </w:p>
        </w:tc>
        <w:tc>
          <w:tcPr>
            <w:tcW w:w="1276" w:type="dxa"/>
            <w:vAlign w:val="bottom"/>
          </w:tcPr>
          <w:p w14:paraId="72EC3A9C" w14:textId="435F2C17" w:rsidR="00C74A4F" w:rsidRPr="0014247E" w:rsidRDefault="00C74A4F" w:rsidP="00C74A4F">
            <w:pPr>
              <w:spacing w:line="360" w:lineRule="auto"/>
              <w:ind w:right="-36"/>
              <w:jc w:val="right"/>
              <w:rPr>
                <w:rFonts w:ascii="Arial" w:hAnsi="Arial" w:cs="Arial"/>
                <w:sz w:val="16"/>
                <w:szCs w:val="16"/>
                <w:lang w:val="en-GB"/>
              </w:rPr>
            </w:pPr>
            <w:r w:rsidRPr="0014247E">
              <w:rPr>
                <w:rFonts w:ascii="Arial" w:hAnsi="Arial" w:cs="Arial"/>
                <w:sz w:val="16"/>
                <w:szCs w:val="16"/>
                <w:lang w:val="en-GB"/>
              </w:rPr>
              <w:t>2,160,740</w:t>
            </w:r>
          </w:p>
        </w:tc>
      </w:tr>
      <w:tr w:rsidR="00C74A4F" w:rsidRPr="002F2456" w14:paraId="19A282A6" w14:textId="77777777" w:rsidTr="004A1C35">
        <w:trPr>
          <w:cantSplit/>
        </w:trPr>
        <w:tc>
          <w:tcPr>
            <w:tcW w:w="2835" w:type="dxa"/>
            <w:tcBorders>
              <w:bottom w:val="nil"/>
              <w:right w:val="nil"/>
            </w:tcBorders>
            <w:vAlign w:val="bottom"/>
          </w:tcPr>
          <w:p w14:paraId="3BE7A171" w14:textId="79ACE918"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Addition from business combination</w:t>
            </w:r>
          </w:p>
        </w:tc>
        <w:tc>
          <w:tcPr>
            <w:tcW w:w="1134" w:type="dxa"/>
            <w:tcBorders>
              <w:left w:val="nil"/>
              <w:bottom w:val="nil"/>
            </w:tcBorders>
          </w:tcPr>
          <w:p w14:paraId="40292E36" w14:textId="413C8090" w:rsidR="00C74A4F" w:rsidRPr="002F2456" w:rsidRDefault="00C74A4F" w:rsidP="00C74A4F">
            <w:pPr>
              <w:spacing w:line="360" w:lineRule="auto"/>
              <w:ind w:right="-36"/>
              <w:jc w:val="right"/>
              <w:rPr>
                <w:rFonts w:ascii="Arial" w:hAnsi="Arial" w:cs="Arial"/>
                <w:sz w:val="16"/>
                <w:szCs w:val="16"/>
                <w:lang w:val="en-GB"/>
              </w:rPr>
            </w:pPr>
            <w:r w:rsidRPr="0014247E">
              <w:rPr>
                <w:rFonts w:ascii="Arial" w:hAnsi="Arial" w:cs="Arial"/>
                <w:sz w:val="16"/>
                <w:szCs w:val="16"/>
                <w:lang w:val="en-GB"/>
              </w:rPr>
              <w:t xml:space="preserve">       761,287</w:t>
            </w:r>
          </w:p>
        </w:tc>
        <w:tc>
          <w:tcPr>
            <w:tcW w:w="1134" w:type="dxa"/>
            <w:vAlign w:val="bottom"/>
          </w:tcPr>
          <w:p w14:paraId="06DEB65F" w14:textId="76959814" w:rsidR="00C74A4F" w:rsidRPr="0014247E" w:rsidRDefault="00C74A4F" w:rsidP="00C74A4F">
            <w:pPr>
              <w:spacing w:line="360" w:lineRule="auto"/>
              <w:ind w:right="-36"/>
              <w:jc w:val="right"/>
              <w:rPr>
                <w:rFonts w:ascii="Arial" w:hAnsi="Arial" w:cs="Arial"/>
                <w:sz w:val="16"/>
                <w:szCs w:val="16"/>
                <w:lang w:val="en-GB"/>
              </w:rPr>
            </w:pPr>
            <w:r w:rsidRPr="0014247E">
              <w:rPr>
                <w:rFonts w:ascii="Arial" w:hAnsi="Arial" w:cs="Arial"/>
                <w:sz w:val="16"/>
                <w:szCs w:val="16"/>
                <w:lang w:val="en-GB"/>
              </w:rPr>
              <w:t>182,644</w:t>
            </w:r>
          </w:p>
        </w:tc>
        <w:tc>
          <w:tcPr>
            <w:tcW w:w="1134" w:type="dxa"/>
          </w:tcPr>
          <w:p w14:paraId="29070B71" w14:textId="5C00B757" w:rsidR="00C74A4F" w:rsidRPr="00C74A4F" w:rsidRDefault="00C74A4F" w:rsidP="00C74A4F">
            <w:pPr>
              <w:spacing w:line="360" w:lineRule="auto"/>
              <w:ind w:right="-36"/>
              <w:jc w:val="right"/>
              <w:rPr>
                <w:rFonts w:ascii="Arial" w:hAnsi="Arial" w:cs="Arial"/>
                <w:sz w:val="16"/>
                <w:szCs w:val="16"/>
                <w:lang w:val="en-GB"/>
              </w:rPr>
            </w:pPr>
            <w:r w:rsidRPr="00C74A4F">
              <w:rPr>
                <w:rFonts w:ascii="Arial" w:hAnsi="Arial" w:cs="Arial"/>
                <w:sz w:val="16"/>
                <w:szCs w:val="16"/>
                <w:lang w:val="en-GB"/>
              </w:rPr>
              <w:t>37,096,043</w:t>
            </w:r>
          </w:p>
        </w:tc>
        <w:tc>
          <w:tcPr>
            <w:tcW w:w="1144" w:type="dxa"/>
            <w:vAlign w:val="bottom"/>
          </w:tcPr>
          <w:p w14:paraId="0E4EB8FC" w14:textId="22866AF6" w:rsidR="00C74A4F" w:rsidRPr="00C74A4F" w:rsidRDefault="00C74A4F" w:rsidP="00C74A4F">
            <w:pPr>
              <w:spacing w:line="360" w:lineRule="auto"/>
              <w:ind w:right="-36"/>
              <w:jc w:val="right"/>
              <w:rPr>
                <w:rFonts w:ascii="Arial" w:hAnsi="Arial" w:cs="Arial"/>
                <w:sz w:val="16"/>
                <w:szCs w:val="16"/>
                <w:lang w:val="en-GB"/>
              </w:rPr>
            </w:pPr>
            <w:r w:rsidRPr="00C74A4F">
              <w:rPr>
                <w:rFonts w:ascii="Arial" w:hAnsi="Arial" w:cs="Arial"/>
                <w:sz w:val="16"/>
                <w:szCs w:val="16"/>
                <w:lang w:val="en-GB"/>
              </w:rPr>
              <w:t>68,760,000</w:t>
            </w:r>
          </w:p>
        </w:tc>
        <w:tc>
          <w:tcPr>
            <w:tcW w:w="1124" w:type="dxa"/>
            <w:vAlign w:val="bottom"/>
          </w:tcPr>
          <w:p w14:paraId="2D638215" w14:textId="460BF21F" w:rsidR="00C74A4F" w:rsidRPr="00C74A4F" w:rsidRDefault="00C74A4F" w:rsidP="000E57A0">
            <w:pPr>
              <w:spacing w:line="360" w:lineRule="auto"/>
              <w:ind w:right="-36"/>
              <w:jc w:val="right"/>
              <w:rPr>
                <w:rFonts w:ascii="Arial" w:hAnsi="Arial" w:cs="Arial"/>
                <w:sz w:val="16"/>
                <w:szCs w:val="16"/>
                <w:lang w:val="en-GB"/>
              </w:rPr>
            </w:pPr>
            <w:r w:rsidRPr="00C74A4F">
              <w:rPr>
                <w:rFonts w:ascii="Arial" w:hAnsi="Arial" w:cs="Arial"/>
                <w:sz w:val="16"/>
                <w:szCs w:val="16"/>
                <w:lang w:val="en-GB"/>
              </w:rPr>
              <w:t>106,799,974</w:t>
            </w:r>
          </w:p>
        </w:tc>
        <w:tc>
          <w:tcPr>
            <w:tcW w:w="1276" w:type="dxa"/>
          </w:tcPr>
          <w:p w14:paraId="7D1B413B" w14:textId="5777E39A" w:rsidR="00C74A4F" w:rsidRPr="0014247E" w:rsidRDefault="00C74A4F" w:rsidP="00C74A4F">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14247E">
              <w:rPr>
                <w:rFonts w:ascii="Arial" w:hAnsi="Arial" w:cs="Arial"/>
                <w:sz w:val="16"/>
                <w:szCs w:val="16"/>
                <w:lang w:val="en-GB"/>
              </w:rPr>
              <w:t>-</w:t>
            </w:r>
          </w:p>
        </w:tc>
      </w:tr>
      <w:tr w:rsidR="00C74A4F" w:rsidRPr="002F2456" w14:paraId="19BC19C4" w14:textId="77777777" w:rsidTr="004A1C35">
        <w:trPr>
          <w:cantSplit/>
        </w:trPr>
        <w:tc>
          <w:tcPr>
            <w:tcW w:w="2835" w:type="dxa"/>
            <w:tcBorders>
              <w:bottom w:val="nil"/>
              <w:right w:val="nil"/>
            </w:tcBorders>
            <w:vAlign w:val="bottom"/>
            <w:hideMark/>
          </w:tcPr>
          <w:p w14:paraId="421F7918" w14:textId="77777777"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Acquisitions</w:t>
            </w:r>
          </w:p>
        </w:tc>
        <w:tc>
          <w:tcPr>
            <w:tcW w:w="1134" w:type="dxa"/>
            <w:tcBorders>
              <w:left w:val="nil"/>
              <w:bottom w:val="nil"/>
            </w:tcBorders>
          </w:tcPr>
          <w:p w14:paraId="4C755BDE" w14:textId="744DCB5F" w:rsidR="00C74A4F" w:rsidRPr="002F2456" w:rsidRDefault="00C74A4F" w:rsidP="00C74A4F">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14247E">
              <w:rPr>
                <w:rFonts w:ascii="Arial" w:hAnsi="Arial" w:cs="Arial"/>
                <w:sz w:val="16"/>
                <w:szCs w:val="16"/>
                <w:lang w:val="en-GB"/>
              </w:rPr>
              <w:t>-</w:t>
            </w:r>
          </w:p>
        </w:tc>
        <w:tc>
          <w:tcPr>
            <w:tcW w:w="1134" w:type="dxa"/>
          </w:tcPr>
          <w:p w14:paraId="4D523ECC" w14:textId="70C859AD" w:rsidR="00C74A4F" w:rsidRPr="0014247E" w:rsidRDefault="00C74A4F" w:rsidP="00C74A4F">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14247E">
              <w:rPr>
                <w:rFonts w:ascii="Arial" w:hAnsi="Arial" w:cs="Arial"/>
                <w:sz w:val="16"/>
                <w:szCs w:val="16"/>
                <w:lang w:val="en-GB"/>
              </w:rPr>
              <w:t>-</w:t>
            </w:r>
          </w:p>
        </w:tc>
        <w:tc>
          <w:tcPr>
            <w:tcW w:w="1134" w:type="dxa"/>
          </w:tcPr>
          <w:p w14:paraId="1FCB8EC0" w14:textId="25184950" w:rsidR="00C74A4F" w:rsidRPr="00C74A4F" w:rsidRDefault="00C74A4F" w:rsidP="00C74A4F">
            <w:pPr>
              <w:pBdr>
                <w:bottom w:val="single" w:sz="4" w:space="1" w:color="auto"/>
              </w:pBd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1144" w:type="dxa"/>
          </w:tcPr>
          <w:p w14:paraId="6FEFEEBF" w14:textId="1ECE646E" w:rsidR="00C74A4F" w:rsidRPr="00C74A4F" w:rsidRDefault="00C74A4F" w:rsidP="00C74A4F">
            <w:pPr>
              <w:pBdr>
                <w:bottom w:val="single" w:sz="4" w:space="1" w:color="auto"/>
              </w:pBd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w:t>
            </w:r>
          </w:p>
        </w:tc>
        <w:tc>
          <w:tcPr>
            <w:tcW w:w="1124" w:type="dxa"/>
          </w:tcPr>
          <w:p w14:paraId="66C9CEF0" w14:textId="0C1E7ECC" w:rsidR="00C74A4F" w:rsidRPr="00C74A4F" w:rsidRDefault="00C74A4F" w:rsidP="00C74A4F">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1276" w:type="dxa"/>
            <w:vAlign w:val="bottom"/>
          </w:tcPr>
          <w:p w14:paraId="673FE835" w14:textId="5D823220" w:rsidR="00C74A4F" w:rsidRPr="0014247E" w:rsidRDefault="00C74A4F" w:rsidP="00C74A4F">
            <w:pPr>
              <w:pBdr>
                <w:bottom w:val="single" w:sz="4" w:space="1" w:color="auto"/>
              </w:pBdr>
              <w:spacing w:line="360" w:lineRule="auto"/>
              <w:ind w:right="-36"/>
              <w:jc w:val="right"/>
              <w:rPr>
                <w:rFonts w:ascii="Arial" w:hAnsi="Arial" w:cs="Arial"/>
                <w:sz w:val="16"/>
                <w:szCs w:val="16"/>
                <w:lang w:val="en-GB"/>
              </w:rPr>
            </w:pPr>
            <w:r w:rsidRPr="0014247E">
              <w:rPr>
                <w:rFonts w:ascii="Arial" w:hAnsi="Arial" w:cs="Arial"/>
                <w:sz w:val="16"/>
                <w:szCs w:val="16"/>
                <w:lang w:val="en-GB"/>
              </w:rPr>
              <w:t>330,000</w:t>
            </w:r>
          </w:p>
        </w:tc>
      </w:tr>
      <w:tr w:rsidR="00C74A4F" w:rsidRPr="002F2456" w14:paraId="0B15A73F" w14:textId="77777777" w:rsidTr="004A1C35">
        <w:trPr>
          <w:cantSplit/>
        </w:trPr>
        <w:tc>
          <w:tcPr>
            <w:tcW w:w="2835" w:type="dxa"/>
            <w:tcBorders>
              <w:bottom w:val="nil"/>
              <w:right w:val="nil"/>
            </w:tcBorders>
            <w:vAlign w:val="bottom"/>
            <w:hideMark/>
          </w:tcPr>
          <w:p w14:paraId="42A99D3A" w14:textId="07295F1E" w:rsidR="00C74A4F" w:rsidRPr="0090160F" w:rsidRDefault="00C74A4F" w:rsidP="00C74A4F">
            <w:pPr>
              <w:spacing w:line="360" w:lineRule="auto"/>
              <w:ind w:right="-36"/>
              <w:rPr>
                <w:rFonts w:ascii="Arial" w:hAnsi="Arial" w:cstheme="minorBidi"/>
                <w:sz w:val="16"/>
                <w:szCs w:val="16"/>
                <w:lang w:val="en-GB"/>
              </w:rPr>
            </w:pPr>
            <w:r w:rsidRPr="002F2456">
              <w:rPr>
                <w:rFonts w:ascii="Arial" w:hAnsi="Arial" w:cs="Arial"/>
                <w:sz w:val="16"/>
                <w:szCs w:val="16"/>
              </w:rPr>
              <w:t>31 December 201</w:t>
            </w:r>
            <w:r>
              <w:rPr>
                <w:rFonts w:ascii="Arial" w:hAnsi="Arial" w:cs="Arial"/>
                <w:sz w:val="16"/>
                <w:szCs w:val="16"/>
              </w:rPr>
              <w:t>6</w:t>
            </w:r>
            <w:r>
              <w:rPr>
                <w:rFonts w:ascii="Arial" w:hAnsi="Arial" w:cstheme="minorBidi" w:hint="cs"/>
                <w:sz w:val="16"/>
                <w:szCs w:val="16"/>
                <w:cs/>
              </w:rPr>
              <w:t xml:space="preserve"> </w:t>
            </w:r>
            <w:r>
              <w:rPr>
                <w:rFonts w:ascii="Arial" w:hAnsi="Arial" w:cstheme="minorBidi"/>
                <w:sz w:val="16"/>
                <w:szCs w:val="16"/>
                <w:lang w:val="en-GB"/>
              </w:rPr>
              <w:t>- Restated</w:t>
            </w:r>
          </w:p>
        </w:tc>
        <w:tc>
          <w:tcPr>
            <w:tcW w:w="1134" w:type="dxa"/>
            <w:tcBorders>
              <w:left w:val="nil"/>
              <w:bottom w:val="nil"/>
            </w:tcBorders>
          </w:tcPr>
          <w:p w14:paraId="000194BD" w14:textId="1ADD6705" w:rsidR="00C74A4F" w:rsidRPr="0014247E" w:rsidRDefault="00C74A4F" w:rsidP="00C74A4F">
            <w:pPr>
              <w:spacing w:line="360" w:lineRule="auto"/>
              <w:ind w:right="-36"/>
              <w:jc w:val="right"/>
              <w:rPr>
                <w:rFonts w:ascii="Arial" w:hAnsi="Arial" w:cs="Arial"/>
                <w:sz w:val="16"/>
                <w:szCs w:val="16"/>
                <w:lang w:val="en-GB"/>
              </w:rPr>
            </w:pPr>
            <w:r w:rsidRPr="0014247E">
              <w:rPr>
                <w:rFonts w:ascii="Arial" w:hAnsi="Arial" w:cs="Arial"/>
                <w:sz w:val="16"/>
                <w:szCs w:val="16"/>
                <w:lang w:val="en-GB"/>
              </w:rPr>
              <w:t>30,761,287</w:t>
            </w:r>
          </w:p>
        </w:tc>
        <w:tc>
          <w:tcPr>
            <w:tcW w:w="1134" w:type="dxa"/>
          </w:tcPr>
          <w:p w14:paraId="57B3C1E5" w14:textId="5512E7BA" w:rsidR="00C74A4F" w:rsidRPr="0014247E" w:rsidRDefault="00C74A4F" w:rsidP="00C74A4F">
            <w:pPr>
              <w:spacing w:line="360" w:lineRule="auto"/>
              <w:ind w:right="-36"/>
              <w:jc w:val="right"/>
              <w:rPr>
                <w:rFonts w:ascii="Arial" w:hAnsi="Arial" w:cs="Arial"/>
                <w:sz w:val="16"/>
                <w:szCs w:val="16"/>
                <w:lang w:val="en-GB"/>
              </w:rPr>
            </w:pPr>
            <w:r w:rsidRPr="0014247E">
              <w:rPr>
                <w:rFonts w:ascii="Arial" w:hAnsi="Arial" w:cs="Arial"/>
                <w:sz w:val="16"/>
                <w:szCs w:val="16"/>
                <w:lang w:val="en-GB"/>
              </w:rPr>
              <w:t>6,264,676</w:t>
            </w:r>
          </w:p>
        </w:tc>
        <w:tc>
          <w:tcPr>
            <w:tcW w:w="1134" w:type="dxa"/>
          </w:tcPr>
          <w:p w14:paraId="1F890053" w14:textId="23DBB783" w:rsidR="00C74A4F" w:rsidRPr="00C74A4F" w:rsidRDefault="00C74A4F" w:rsidP="00C74A4F">
            <w:pPr>
              <w:spacing w:line="360" w:lineRule="auto"/>
              <w:ind w:right="-36"/>
              <w:jc w:val="right"/>
              <w:rPr>
                <w:rFonts w:ascii="Arial" w:hAnsi="Arial" w:cs="Arial"/>
                <w:sz w:val="16"/>
                <w:szCs w:val="16"/>
                <w:lang w:val="en-GB"/>
              </w:rPr>
            </w:pPr>
            <w:r w:rsidRPr="00C74A4F">
              <w:rPr>
                <w:rFonts w:ascii="Arial" w:hAnsi="Arial" w:cs="Arial"/>
                <w:sz w:val="16"/>
                <w:szCs w:val="16"/>
                <w:lang w:val="en-GB"/>
              </w:rPr>
              <w:t>37,096,043</w:t>
            </w:r>
          </w:p>
        </w:tc>
        <w:tc>
          <w:tcPr>
            <w:tcW w:w="1144" w:type="dxa"/>
          </w:tcPr>
          <w:p w14:paraId="5D6BF5F9" w14:textId="3F1BEC17" w:rsidR="00C74A4F" w:rsidRPr="00C74A4F" w:rsidRDefault="00C74A4F" w:rsidP="00C74A4F">
            <w:pPr>
              <w:spacing w:line="360" w:lineRule="auto"/>
              <w:ind w:right="-36"/>
              <w:jc w:val="right"/>
              <w:rPr>
                <w:rFonts w:ascii="Arial" w:hAnsi="Arial" w:cs="Arial"/>
                <w:sz w:val="16"/>
                <w:szCs w:val="16"/>
                <w:lang w:val="en-GB"/>
              </w:rPr>
            </w:pPr>
            <w:r w:rsidRPr="00C74A4F">
              <w:rPr>
                <w:rFonts w:ascii="Arial" w:hAnsi="Arial" w:cs="Arial"/>
                <w:sz w:val="16"/>
                <w:szCs w:val="16"/>
                <w:lang w:val="en-GB"/>
              </w:rPr>
              <w:t>68,760,000</w:t>
            </w:r>
          </w:p>
        </w:tc>
        <w:tc>
          <w:tcPr>
            <w:tcW w:w="1124" w:type="dxa"/>
          </w:tcPr>
          <w:p w14:paraId="6189AC44" w14:textId="17D52A55" w:rsidR="00C74A4F" w:rsidRPr="00C74A4F" w:rsidRDefault="00C74A4F" w:rsidP="00C74A4F">
            <w:pPr>
              <w:spacing w:line="360" w:lineRule="auto"/>
              <w:ind w:right="-36"/>
              <w:jc w:val="right"/>
              <w:rPr>
                <w:rFonts w:ascii="Arial" w:hAnsi="Arial" w:cs="Arial"/>
                <w:sz w:val="16"/>
                <w:szCs w:val="16"/>
                <w:lang w:val="en-GB"/>
              </w:rPr>
            </w:pPr>
            <w:r w:rsidRPr="00C74A4F">
              <w:rPr>
                <w:rFonts w:ascii="Arial" w:hAnsi="Arial" w:cs="Arial"/>
                <w:sz w:val="16"/>
                <w:szCs w:val="16"/>
                <w:lang w:val="en-GB"/>
              </w:rPr>
              <w:t>142,882,006</w:t>
            </w:r>
          </w:p>
        </w:tc>
        <w:tc>
          <w:tcPr>
            <w:tcW w:w="1276" w:type="dxa"/>
            <w:vAlign w:val="bottom"/>
          </w:tcPr>
          <w:p w14:paraId="2622409E" w14:textId="7E320F80" w:rsidR="00C74A4F" w:rsidRPr="0014247E" w:rsidRDefault="00C74A4F" w:rsidP="00C74A4F">
            <w:pPr>
              <w:spacing w:line="360" w:lineRule="auto"/>
              <w:ind w:right="-36"/>
              <w:jc w:val="right"/>
              <w:rPr>
                <w:rFonts w:ascii="Arial" w:hAnsi="Arial" w:cs="Arial"/>
                <w:sz w:val="16"/>
                <w:szCs w:val="16"/>
                <w:lang w:val="en-GB"/>
              </w:rPr>
            </w:pPr>
            <w:r w:rsidRPr="0014247E">
              <w:rPr>
                <w:rFonts w:ascii="Arial" w:hAnsi="Arial" w:cs="Arial"/>
                <w:sz w:val="16"/>
                <w:szCs w:val="16"/>
                <w:lang w:val="en-GB"/>
              </w:rPr>
              <w:t>2,490,740</w:t>
            </w:r>
          </w:p>
        </w:tc>
      </w:tr>
      <w:tr w:rsidR="00C74A4F" w:rsidRPr="002F2456" w14:paraId="6F91739E" w14:textId="77777777" w:rsidTr="00D3391B">
        <w:trPr>
          <w:cantSplit/>
        </w:trPr>
        <w:tc>
          <w:tcPr>
            <w:tcW w:w="2835" w:type="dxa"/>
            <w:tcBorders>
              <w:bottom w:val="nil"/>
              <w:right w:val="nil"/>
            </w:tcBorders>
            <w:vAlign w:val="bottom"/>
          </w:tcPr>
          <w:p w14:paraId="397AD07F" w14:textId="4C8EE284"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Acquisitions</w:t>
            </w:r>
          </w:p>
        </w:tc>
        <w:tc>
          <w:tcPr>
            <w:tcW w:w="1134" w:type="dxa"/>
            <w:tcBorders>
              <w:left w:val="nil"/>
              <w:bottom w:val="nil"/>
            </w:tcBorders>
          </w:tcPr>
          <w:p w14:paraId="379D6577" w14:textId="63D474A5" w:rsidR="00C74A4F" w:rsidRPr="0014247E" w:rsidRDefault="00C74A4F" w:rsidP="00C74A4F">
            <w:pPr>
              <w:pBdr>
                <w:bottom w:val="single" w:sz="4" w:space="1" w:color="auto"/>
              </w:pBdr>
              <w:spacing w:line="360" w:lineRule="auto"/>
              <w:ind w:right="-36"/>
              <w:rPr>
                <w:rFonts w:ascii="Arial" w:hAnsi="Arial" w:cs="Arial"/>
                <w:sz w:val="16"/>
                <w:szCs w:val="16"/>
                <w:lang w:val="en-GB"/>
              </w:rPr>
            </w:pPr>
            <w:r>
              <w:rPr>
                <w:rFonts w:ascii="Arial" w:hAnsi="Arial" w:cs="Arial"/>
                <w:sz w:val="16"/>
                <w:szCs w:val="16"/>
                <w:lang w:val="en-GB"/>
              </w:rPr>
              <w:t xml:space="preserve">              </w:t>
            </w:r>
            <w:r w:rsidRPr="0014247E">
              <w:rPr>
                <w:rFonts w:ascii="Arial" w:hAnsi="Arial" w:cs="Arial"/>
                <w:sz w:val="16"/>
                <w:szCs w:val="16"/>
                <w:lang w:val="en-GB"/>
              </w:rPr>
              <w:t>-</w:t>
            </w:r>
          </w:p>
        </w:tc>
        <w:tc>
          <w:tcPr>
            <w:tcW w:w="1134" w:type="dxa"/>
            <w:vAlign w:val="bottom"/>
          </w:tcPr>
          <w:p w14:paraId="2C4A4B17" w14:textId="3BC63AF4" w:rsidR="00C74A4F" w:rsidRPr="0014247E" w:rsidRDefault="00C74A4F" w:rsidP="00C74A4F">
            <w:pPr>
              <w:pBdr>
                <w:bottom w:val="single" w:sz="4" w:space="1" w:color="auto"/>
              </w:pBdr>
              <w:spacing w:line="360" w:lineRule="auto"/>
              <w:ind w:right="-36"/>
              <w:jc w:val="right"/>
              <w:rPr>
                <w:rFonts w:ascii="Arial" w:hAnsi="Arial" w:cs="Arial"/>
                <w:sz w:val="16"/>
                <w:szCs w:val="16"/>
                <w:lang w:val="en-GB"/>
              </w:rPr>
            </w:pPr>
            <w:r w:rsidRPr="0014247E">
              <w:rPr>
                <w:rFonts w:ascii="Arial" w:hAnsi="Arial" w:cs="Arial"/>
                <w:sz w:val="16"/>
                <w:szCs w:val="16"/>
                <w:lang w:val="en-GB"/>
              </w:rPr>
              <w:t>671,276</w:t>
            </w:r>
          </w:p>
        </w:tc>
        <w:tc>
          <w:tcPr>
            <w:tcW w:w="1134" w:type="dxa"/>
          </w:tcPr>
          <w:p w14:paraId="5C8025A2" w14:textId="193286B6" w:rsidR="00C74A4F" w:rsidRPr="00C74A4F" w:rsidRDefault="00C74A4F" w:rsidP="00C74A4F">
            <w:pPr>
              <w:pBdr>
                <w:bottom w:val="single" w:sz="4" w:space="1" w:color="auto"/>
              </w:pBd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1144" w:type="dxa"/>
          </w:tcPr>
          <w:p w14:paraId="51027354" w14:textId="3F22008A" w:rsidR="00C74A4F" w:rsidRPr="00C74A4F" w:rsidRDefault="00C74A4F" w:rsidP="00C74A4F">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1124" w:type="dxa"/>
            <w:vAlign w:val="bottom"/>
          </w:tcPr>
          <w:p w14:paraId="6D5AB9C8" w14:textId="06D41F0B"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671,276</w:t>
            </w:r>
          </w:p>
        </w:tc>
        <w:tc>
          <w:tcPr>
            <w:tcW w:w="1276" w:type="dxa"/>
            <w:vAlign w:val="bottom"/>
          </w:tcPr>
          <w:p w14:paraId="392F886C" w14:textId="79A295D3" w:rsidR="00C74A4F" w:rsidRPr="0014247E" w:rsidRDefault="00C74A4F" w:rsidP="00C74A4F">
            <w:pPr>
              <w:pBdr>
                <w:bottom w:val="single" w:sz="4" w:space="1" w:color="auto"/>
              </w:pBdr>
              <w:spacing w:line="360" w:lineRule="auto"/>
              <w:ind w:right="-36"/>
              <w:jc w:val="right"/>
              <w:rPr>
                <w:rFonts w:ascii="Arial" w:hAnsi="Arial" w:cs="Arial"/>
                <w:sz w:val="16"/>
                <w:szCs w:val="16"/>
                <w:lang w:val="en-GB"/>
              </w:rPr>
            </w:pPr>
            <w:r w:rsidRPr="0014247E">
              <w:rPr>
                <w:rFonts w:ascii="Arial" w:hAnsi="Arial" w:cs="Arial"/>
                <w:sz w:val="16"/>
                <w:szCs w:val="16"/>
                <w:lang w:val="en-GB"/>
              </w:rPr>
              <w:t>46,000</w:t>
            </w:r>
          </w:p>
        </w:tc>
      </w:tr>
      <w:tr w:rsidR="00C74A4F" w:rsidRPr="002F2456" w14:paraId="12E94094" w14:textId="77777777" w:rsidTr="004A1C35">
        <w:trPr>
          <w:cantSplit/>
        </w:trPr>
        <w:tc>
          <w:tcPr>
            <w:tcW w:w="2835" w:type="dxa"/>
            <w:tcBorders>
              <w:bottom w:val="nil"/>
              <w:right w:val="nil"/>
            </w:tcBorders>
            <w:vAlign w:val="bottom"/>
          </w:tcPr>
          <w:p w14:paraId="7E3EAA90" w14:textId="662BE4C6"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7</w:t>
            </w:r>
          </w:p>
        </w:tc>
        <w:tc>
          <w:tcPr>
            <w:tcW w:w="1134" w:type="dxa"/>
            <w:tcBorders>
              <w:left w:val="nil"/>
              <w:bottom w:val="nil"/>
            </w:tcBorders>
          </w:tcPr>
          <w:p w14:paraId="45224E93" w14:textId="3EAFDCF1" w:rsidR="00C74A4F" w:rsidRPr="0014247E" w:rsidRDefault="00C74A4F" w:rsidP="00C74A4F">
            <w:pPr>
              <w:pBdr>
                <w:bottom w:val="single" w:sz="4" w:space="1" w:color="auto"/>
              </w:pBdr>
              <w:spacing w:line="360" w:lineRule="auto"/>
              <w:ind w:right="-36"/>
              <w:jc w:val="right"/>
              <w:rPr>
                <w:rFonts w:ascii="Arial" w:hAnsi="Arial" w:cs="Arial"/>
                <w:sz w:val="16"/>
                <w:szCs w:val="16"/>
                <w:lang w:val="en-GB"/>
              </w:rPr>
            </w:pPr>
            <w:r w:rsidRPr="0014247E">
              <w:rPr>
                <w:rFonts w:ascii="Arial" w:hAnsi="Arial" w:cs="Arial"/>
                <w:sz w:val="16"/>
                <w:szCs w:val="16"/>
                <w:lang w:val="en-GB"/>
              </w:rPr>
              <w:t>30,761,287</w:t>
            </w:r>
          </w:p>
        </w:tc>
        <w:tc>
          <w:tcPr>
            <w:tcW w:w="1134" w:type="dxa"/>
          </w:tcPr>
          <w:p w14:paraId="502D2568" w14:textId="73CCD0F4" w:rsidR="00C74A4F" w:rsidRPr="0014247E" w:rsidRDefault="00C74A4F" w:rsidP="00C74A4F">
            <w:pPr>
              <w:pBdr>
                <w:bottom w:val="single" w:sz="4" w:space="1" w:color="auto"/>
              </w:pBdr>
              <w:spacing w:line="360" w:lineRule="auto"/>
              <w:ind w:right="-36"/>
              <w:jc w:val="right"/>
              <w:rPr>
                <w:rFonts w:ascii="Arial" w:hAnsi="Arial" w:cs="Arial"/>
                <w:sz w:val="16"/>
                <w:szCs w:val="16"/>
                <w:lang w:val="en-GB"/>
              </w:rPr>
            </w:pPr>
            <w:r w:rsidRPr="0014247E">
              <w:rPr>
                <w:rFonts w:ascii="Arial" w:hAnsi="Arial" w:cs="Arial"/>
                <w:sz w:val="16"/>
                <w:szCs w:val="16"/>
                <w:lang w:val="en-GB"/>
              </w:rPr>
              <w:t>6,935,952</w:t>
            </w:r>
          </w:p>
        </w:tc>
        <w:tc>
          <w:tcPr>
            <w:tcW w:w="1134" w:type="dxa"/>
          </w:tcPr>
          <w:p w14:paraId="1AB1059A" w14:textId="2BD4BEC8"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37,096,043</w:t>
            </w:r>
          </w:p>
        </w:tc>
        <w:tc>
          <w:tcPr>
            <w:tcW w:w="1144" w:type="dxa"/>
          </w:tcPr>
          <w:p w14:paraId="776E8756" w14:textId="1BA7CD1C"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68,760,000</w:t>
            </w:r>
          </w:p>
        </w:tc>
        <w:tc>
          <w:tcPr>
            <w:tcW w:w="1124" w:type="dxa"/>
          </w:tcPr>
          <w:p w14:paraId="3776F2E6" w14:textId="7F656C34"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143,553,282</w:t>
            </w:r>
          </w:p>
        </w:tc>
        <w:tc>
          <w:tcPr>
            <w:tcW w:w="1276" w:type="dxa"/>
            <w:vAlign w:val="bottom"/>
          </w:tcPr>
          <w:p w14:paraId="6F00F5F9" w14:textId="15C1661C" w:rsidR="00C74A4F" w:rsidRPr="0014247E" w:rsidRDefault="00C74A4F" w:rsidP="00C74A4F">
            <w:pPr>
              <w:pBdr>
                <w:bottom w:val="single" w:sz="4" w:space="1" w:color="auto"/>
              </w:pBdr>
              <w:spacing w:line="360" w:lineRule="auto"/>
              <w:ind w:right="-36"/>
              <w:jc w:val="right"/>
              <w:rPr>
                <w:rFonts w:ascii="Arial" w:hAnsi="Arial" w:cs="Arial"/>
                <w:sz w:val="16"/>
                <w:szCs w:val="16"/>
                <w:lang w:val="en-GB"/>
              </w:rPr>
            </w:pPr>
            <w:r w:rsidRPr="0014247E">
              <w:rPr>
                <w:rFonts w:ascii="Arial" w:hAnsi="Arial" w:cs="Arial"/>
                <w:sz w:val="16"/>
                <w:szCs w:val="16"/>
                <w:lang w:val="en-GB"/>
              </w:rPr>
              <w:t>2,536,740</w:t>
            </w:r>
          </w:p>
        </w:tc>
      </w:tr>
      <w:tr w:rsidR="00C74A4F" w:rsidRPr="002F2456" w14:paraId="2CC2CB09" w14:textId="77777777" w:rsidTr="004A1C35">
        <w:trPr>
          <w:cantSplit/>
        </w:trPr>
        <w:tc>
          <w:tcPr>
            <w:tcW w:w="2835" w:type="dxa"/>
            <w:tcBorders>
              <w:bottom w:val="nil"/>
              <w:right w:val="nil"/>
            </w:tcBorders>
            <w:vAlign w:val="bottom"/>
          </w:tcPr>
          <w:p w14:paraId="195F2FA1" w14:textId="77777777" w:rsidR="00C74A4F" w:rsidRPr="002F2456" w:rsidRDefault="00C74A4F" w:rsidP="00C74A4F">
            <w:pPr>
              <w:spacing w:line="360" w:lineRule="auto"/>
              <w:ind w:right="-36"/>
              <w:rPr>
                <w:rFonts w:ascii="Arial" w:hAnsi="Arial" w:cs="Arial"/>
                <w:sz w:val="16"/>
                <w:szCs w:val="16"/>
              </w:rPr>
            </w:pPr>
          </w:p>
        </w:tc>
        <w:tc>
          <w:tcPr>
            <w:tcW w:w="1134" w:type="dxa"/>
            <w:tcBorders>
              <w:left w:val="nil"/>
              <w:bottom w:val="nil"/>
            </w:tcBorders>
            <w:vAlign w:val="bottom"/>
          </w:tcPr>
          <w:p w14:paraId="73B3005D" w14:textId="77777777" w:rsidR="00C74A4F" w:rsidRPr="002F2456" w:rsidRDefault="00C74A4F" w:rsidP="00C74A4F">
            <w:pPr>
              <w:spacing w:line="360" w:lineRule="auto"/>
              <w:ind w:right="-36"/>
              <w:jc w:val="right"/>
              <w:rPr>
                <w:rFonts w:ascii="Arial" w:hAnsi="Arial" w:cs="Arial"/>
                <w:sz w:val="16"/>
                <w:szCs w:val="16"/>
              </w:rPr>
            </w:pPr>
          </w:p>
        </w:tc>
        <w:tc>
          <w:tcPr>
            <w:tcW w:w="1134" w:type="dxa"/>
          </w:tcPr>
          <w:p w14:paraId="3521D790" w14:textId="77777777" w:rsidR="00C74A4F" w:rsidRPr="002F2456" w:rsidRDefault="00C74A4F" w:rsidP="00C74A4F">
            <w:pPr>
              <w:spacing w:line="360" w:lineRule="auto"/>
              <w:ind w:right="-36"/>
              <w:jc w:val="right"/>
              <w:rPr>
                <w:rFonts w:ascii="Arial" w:hAnsi="Arial" w:cs="Arial"/>
                <w:sz w:val="16"/>
                <w:szCs w:val="16"/>
              </w:rPr>
            </w:pPr>
          </w:p>
        </w:tc>
        <w:tc>
          <w:tcPr>
            <w:tcW w:w="1134" w:type="dxa"/>
          </w:tcPr>
          <w:p w14:paraId="2BF483A0" w14:textId="77777777" w:rsidR="00C74A4F" w:rsidRPr="00C74A4F" w:rsidRDefault="00C74A4F" w:rsidP="00C74A4F">
            <w:pPr>
              <w:spacing w:line="360" w:lineRule="auto"/>
              <w:ind w:right="-36"/>
              <w:jc w:val="right"/>
              <w:rPr>
                <w:rFonts w:ascii="Arial" w:hAnsi="Arial" w:cs="Arial"/>
                <w:sz w:val="16"/>
                <w:szCs w:val="16"/>
              </w:rPr>
            </w:pPr>
          </w:p>
        </w:tc>
        <w:tc>
          <w:tcPr>
            <w:tcW w:w="1144" w:type="dxa"/>
          </w:tcPr>
          <w:p w14:paraId="5FB0CAF1" w14:textId="1430B74B" w:rsidR="00C74A4F" w:rsidRPr="00C74A4F" w:rsidRDefault="00C74A4F" w:rsidP="00C74A4F">
            <w:pPr>
              <w:spacing w:line="360" w:lineRule="auto"/>
              <w:ind w:right="-36"/>
              <w:jc w:val="right"/>
              <w:rPr>
                <w:rFonts w:ascii="Arial" w:hAnsi="Arial" w:cs="Arial"/>
                <w:sz w:val="16"/>
                <w:szCs w:val="16"/>
              </w:rPr>
            </w:pPr>
          </w:p>
        </w:tc>
        <w:tc>
          <w:tcPr>
            <w:tcW w:w="1124" w:type="dxa"/>
          </w:tcPr>
          <w:p w14:paraId="6C35454D" w14:textId="77777777" w:rsidR="00C74A4F" w:rsidRPr="00C74A4F" w:rsidRDefault="00C74A4F" w:rsidP="00C74A4F">
            <w:pPr>
              <w:spacing w:line="360" w:lineRule="auto"/>
              <w:ind w:right="-36"/>
              <w:jc w:val="right"/>
              <w:rPr>
                <w:rFonts w:ascii="Arial" w:hAnsi="Arial" w:cs="Arial"/>
                <w:sz w:val="16"/>
                <w:szCs w:val="16"/>
              </w:rPr>
            </w:pPr>
          </w:p>
        </w:tc>
        <w:tc>
          <w:tcPr>
            <w:tcW w:w="1276" w:type="dxa"/>
          </w:tcPr>
          <w:p w14:paraId="6E5778D1" w14:textId="69513A45" w:rsidR="00C74A4F" w:rsidRPr="002F2456" w:rsidRDefault="00C74A4F" w:rsidP="00C74A4F">
            <w:pPr>
              <w:spacing w:line="360" w:lineRule="auto"/>
              <w:ind w:right="-36"/>
              <w:jc w:val="right"/>
              <w:rPr>
                <w:rFonts w:ascii="Arial" w:hAnsi="Arial" w:cs="Arial"/>
                <w:sz w:val="16"/>
                <w:szCs w:val="16"/>
              </w:rPr>
            </w:pPr>
          </w:p>
        </w:tc>
      </w:tr>
      <w:tr w:rsidR="00C74A4F" w:rsidRPr="002F2456" w14:paraId="17695B42" w14:textId="77777777" w:rsidTr="004A1C35">
        <w:trPr>
          <w:cantSplit/>
        </w:trPr>
        <w:tc>
          <w:tcPr>
            <w:tcW w:w="2835" w:type="dxa"/>
            <w:tcBorders>
              <w:bottom w:val="nil"/>
              <w:right w:val="nil"/>
            </w:tcBorders>
            <w:vAlign w:val="bottom"/>
            <w:hideMark/>
          </w:tcPr>
          <w:p w14:paraId="47F3DB55" w14:textId="74601B22" w:rsidR="00C74A4F" w:rsidRPr="002F2456" w:rsidRDefault="00C74A4F" w:rsidP="00C74A4F">
            <w:pPr>
              <w:spacing w:line="360" w:lineRule="auto"/>
              <w:ind w:right="-36"/>
              <w:rPr>
                <w:rFonts w:ascii="Arial" w:hAnsi="Arial" w:cs="Arial"/>
                <w:b/>
                <w:bCs/>
                <w:sz w:val="16"/>
                <w:szCs w:val="16"/>
                <w:u w:val="single"/>
              </w:rPr>
            </w:pPr>
            <w:r w:rsidRPr="002F2456">
              <w:rPr>
                <w:rFonts w:ascii="Arial" w:hAnsi="Arial" w:cs="Arial"/>
                <w:b/>
                <w:bCs/>
                <w:sz w:val="16"/>
                <w:szCs w:val="16"/>
                <w:u w:val="single"/>
              </w:rPr>
              <w:t>Accumulated amortization</w:t>
            </w:r>
          </w:p>
        </w:tc>
        <w:tc>
          <w:tcPr>
            <w:tcW w:w="1134" w:type="dxa"/>
            <w:tcBorders>
              <w:left w:val="nil"/>
              <w:bottom w:val="nil"/>
            </w:tcBorders>
            <w:vAlign w:val="bottom"/>
          </w:tcPr>
          <w:p w14:paraId="71321528" w14:textId="77777777" w:rsidR="00C74A4F" w:rsidRPr="002F2456" w:rsidRDefault="00C74A4F" w:rsidP="00C74A4F">
            <w:pPr>
              <w:spacing w:line="360" w:lineRule="auto"/>
              <w:ind w:right="-36"/>
              <w:jc w:val="right"/>
              <w:rPr>
                <w:rFonts w:ascii="Arial" w:hAnsi="Arial" w:cs="Arial"/>
                <w:b/>
                <w:bCs/>
                <w:sz w:val="16"/>
                <w:szCs w:val="16"/>
                <w:u w:val="single"/>
              </w:rPr>
            </w:pPr>
          </w:p>
        </w:tc>
        <w:tc>
          <w:tcPr>
            <w:tcW w:w="1134" w:type="dxa"/>
          </w:tcPr>
          <w:p w14:paraId="29629219" w14:textId="77777777" w:rsidR="00C74A4F" w:rsidRPr="002F2456" w:rsidRDefault="00C74A4F" w:rsidP="00C74A4F">
            <w:pPr>
              <w:spacing w:line="360" w:lineRule="auto"/>
              <w:ind w:right="-36"/>
              <w:jc w:val="right"/>
              <w:rPr>
                <w:rFonts w:ascii="Arial" w:hAnsi="Arial" w:cs="Arial"/>
                <w:sz w:val="16"/>
                <w:szCs w:val="16"/>
              </w:rPr>
            </w:pPr>
          </w:p>
        </w:tc>
        <w:tc>
          <w:tcPr>
            <w:tcW w:w="1134" w:type="dxa"/>
          </w:tcPr>
          <w:p w14:paraId="3209A940" w14:textId="77777777" w:rsidR="00C74A4F" w:rsidRPr="00C74A4F" w:rsidRDefault="00C74A4F" w:rsidP="00C74A4F">
            <w:pPr>
              <w:spacing w:line="360" w:lineRule="auto"/>
              <w:ind w:right="-36"/>
              <w:jc w:val="right"/>
              <w:rPr>
                <w:rFonts w:ascii="Arial" w:hAnsi="Arial" w:cs="Arial"/>
                <w:sz w:val="16"/>
                <w:szCs w:val="16"/>
              </w:rPr>
            </w:pPr>
          </w:p>
        </w:tc>
        <w:tc>
          <w:tcPr>
            <w:tcW w:w="1144" w:type="dxa"/>
          </w:tcPr>
          <w:p w14:paraId="1EA275F1" w14:textId="5E6A609F" w:rsidR="00C74A4F" w:rsidRPr="00C74A4F" w:rsidRDefault="00C74A4F" w:rsidP="00C74A4F">
            <w:pPr>
              <w:spacing w:line="360" w:lineRule="auto"/>
              <w:ind w:right="-36"/>
              <w:jc w:val="right"/>
              <w:rPr>
                <w:rFonts w:ascii="Arial" w:hAnsi="Arial" w:cs="Arial"/>
                <w:sz w:val="16"/>
                <w:szCs w:val="16"/>
              </w:rPr>
            </w:pPr>
          </w:p>
        </w:tc>
        <w:tc>
          <w:tcPr>
            <w:tcW w:w="1124" w:type="dxa"/>
          </w:tcPr>
          <w:p w14:paraId="59F099AE" w14:textId="77777777" w:rsidR="00C74A4F" w:rsidRPr="00C74A4F" w:rsidRDefault="00C74A4F" w:rsidP="00C74A4F">
            <w:pPr>
              <w:spacing w:line="360" w:lineRule="auto"/>
              <w:ind w:right="-36"/>
              <w:jc w:val="right"/>
              <w:rPr>
                <w:rFonts w:ascii="Arial" w:hAnsi="Arial" w:cs="Arial"/>
                <w:sz w:val="16"/>
                <w:szCs w:val="16"/>
              </w:rPr>
            </w:pPr>
          </w:p>
        </w:tc>
        <w:tc>
          <w:tcPr>
            <w:tcW w:w="1276" w:type="dxa"/>
          </w:tcPr>
          <w:p w14:paraId="458B9895" w14:textId="52B08BD0" w:rsidR="00C74A4F" w:rsidRPr="002F2456" w:rsidRDefault="00C74A4F" w:rsidP="00C74A4F">
            <w:pPr>
              <w:spacing w:line="360" w:lineRule="auto"/>
              <w:ind w:right="-36"/>
              <w:jc w:val="right"/>
              <w:rPr>
                <w:rFonts w:ascii="Arial" w:hAnsi="Arial" w:cs="Arial"/>
                <w:sz w:val="16"/>
                <w:szCs w:val="16"/>
              </w:rPr>
            </w:pPr>
          </w:p>
        </w:tc>
      </w:tr>
      <w:tr w:rsidR="00C74A4F" w:rsidRPr="002F2456" w14:paraId="46421BFA" w14:textId="77777777" w:rsidTr="004A1C35">
        <w:trPr>
          <w:cantSplit/>
        </w:trPr>
        <w:tc>
          <w:tcPr>
            <w:tcW w:w="2835" w:type="dxa"/>
            <w:tcBorders>
              <w:bottom w:val="nil"/>
              <w:right w:val="nil"/>
            </w:tcBorders>
            <w:vAlign w:val="bottom"/>
            <w:hideMark/>
          </w:tcPr>
          <w:p w14:paraId="3FDE9F42" w14:textId="7CE6829B"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1 January 201</w:t>
            </w:r>
            <w:r>
              <w:rPr>
                <w:rFonts w:ascii="Arial" w:hAnsi="Arial" w:cs="Arial"/>
                <w:sz w:val="16"/>
                <w:szCs w:val="16"/>
              </w:rPr>
              <w:t>6</w:t>
            </w:r>
          </w:p>
        </w:tc>
        <w:tc>
          <w:tcPr>
            <w:tcW w:w="1134" w:type="dxa"/>
            <w:tcBorders>
              <w:left w:val="nil"/>
              <w:bottom w:val="nil"/>
            </w:tcBorders>
            <w:vAlign w:val="bottom"/>
          </w:tcPr>
          <w:p w14:paraId="5A908E3A" w14:textId="726A7233" w:rsidR="00C74A4F" w:rsidRPr="00152F84" w:rsidRDefault="00C74A4F" w:rsidP="00C74A4F">
            <w:pPr>
              <w:spacing w:line="360" w:lineRule="auto"/>
              <w:ind w:right="-36"/>
              <w:jc w:val="right"/>
              <w:rPr>
                <w:rFonts w:ascii="Arial" w:hAnsi="Arial" w:cs="Arial"/>
                <w:sz w:val="16"/>
                <w:szCs w:val="16"/>
                <w:lang w:val="en-GB"/>
              </w:rPr>
            </w:pPr>
            <w:r w:rsidRPr="00152F84">
              <w:rPr>
                <w:rFonts w:ascii="Arial" w:hAnsi="Arial" w:cs="Arial"/>
                <w:sz w:val="16"/>
                <w:szCs w:val="16"/>
                <w:lang w:val="en-GB"/>
              </w:rPr>
              <w:t>1,000,000</w:t>
            </w:r>
          </w:p>
        </w:tc>
        <w:tc>
          <w:tcPr>
            <w:tcW w:w="1134" w:type="dxa"/>
            <w:vAlign w:val="bottom"/>
          </w:tcPr>
          <w:p w14:paraId="76AD2C72" w14:textId="7845C11A" w:rsidR="00C74A4F" w:rsidRPr="00152F84" w:rsidRDefault="00C74A4F" w:rsidP="00C74A4F">
            <w:pPr>
              <w:spacing w:line="360" w:lineRule="auto"/>
              <w:ind w:right="-36"/>
              <w:jc w:val="right"/>
              <w:rPr>
                <w:rFonts w:ascii="Arial" w:hAnsi="Arial" w:cs="Arial"/>
                <w:sz w:val="16"/>
                <w:szCs w:val="16"/>
                <w:lang w:val="en-GB"/>
              </w:rPr>
            </w:pPr>
            <w:r w:rsidRPr="00152F84">
              <w:rPr>
                <w:rFonts w:ascii="Arial" w:hAnsi="Arial" w:cs="Arial"/>
                <w:sz w:val="16"/>
                <w:szCs w:val="16"/>
                <w:lang w:val="en-GB"/>
              </w:rPr>
              <w:t>1,828,433</w:t>
            </w:r>
          </w:p>
        </w:tc>
        <w:tc>
          <w:tcPr>
            <w:tcW w:w="1134" w:type="dxa"/>
          </w:tcPr>
          <w:p w14:paraId="48440E71" w14:textId="377DAFBB" w:rsidR="00C74A4F" w:rsidRPr="00C74A4F" w:rsidRDefault="00C74A4F" w:rsidP="00C74A4F">
            <w:pP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1144" w:type="dxa"/>
            <w:vAlign w:val="bottom"/>
          </w:tcPr>
          <w:p w14:paraId="048ABF09" w14:textId="68CE4D16" w:rsidR="00C74A4F" w:rsidRPr="00C74A4F" w:rsidRDefault="00C74A4F" w:rsidP="00C74A4F">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1124" w:type="dxa"/>
            <w:vAlign w:val="bottom"/>
          </w:tcPr>
          <w:p w14:paraId="276305B2" w14:textId="5DFBDE67" w:rsidR="00C74A4F" w:rsidRPr="00C74A4F" w:rsidRDefault="00C74A4F" w:rsidP="00C74A4F">
            <w:pPr>
              <w:spacing w:line="360" w:lineRule="auto"/>
              <w:ind w:right="-36"/>
              <w:jc w:val="right"/>
              <w:rPr>
                <w:rFonts w:ascii="Arial" w:hAnsi="Arial" w:cs="Arial"/>
                <w:sz w:val="16"/>
                <w:szCs w:val="16"/>
                <w:lang w:val="en-GB"/>
              </w:rPr>
            </w:pPr>
            <w:r w:rsidRPr="00C74A4F">
              <w:rPr>
                <w:rFonts w:ascii="Arial" w:hAnsi="Arial" w:cs="Arial"/>
                <w:sz w:val="16"/>
                <w:szCs w:val="16"/>
                <w:lang w:val="en-GB"/>
              </w:rPr>
              <w:t>2,828,433</w:t>
            </w:r>
          </w:p>
        </w:tc>
        <w:tc>
          <w:tcPr>
            <w:tcW w:w="1276" w:type="dxa"/>
            <w:vAlign w:val="bottom"/>
          </w:tcPr>
          <w:p w14:paraId="6C8F0866" w14:textId="7E44905C" w:rsidR="00C74A4F" w:rsidRPr="00152F84" w:rsidRDefault="00C74A4F" w:rsidP="00C74A4F">
            <w:pPr>
              <w:spacing w:line="360" w:lineRule="auto"/>
              <w:ind w:right="-36"/>
              <w:jc w:val="right"/>
              <w:rPr>
                <w:rFonts w:ascii="Arial" w:hAnsi="Arial" w:cs="Arial"/>
                <w:sz w:val="16"/>
                <w:szCs w:val="16"/>
                <w:lang w:val="en-GB"/>
              </w:rPr>
            </w:pPr>
            <w:r w:rsidRPr="00152F84">
              <w:rPr>
                <w:rFonts w:ascii="Arial" w:hAnsi="Arial" w:cs="Arial"/>
                <w:sz w:val="16"/>
                <w:szCs w:val="16"/>
                <w:lang w:val="en-GB"/>
              </w:rPr>
              <w:t>439,317</w:t>
            </w:r>
          </w:p>
        </w:tc>
      </w:tr>
      <w:tr w:rsidR="00C74A4F" w:rsidRPr="002F2456" w14:paraId="536778D4" w14:textId="77777777" w:rsidTr="004A1C35">
        <w:trPr>
          <w:cantSplit/>
        </w:trPr>
        <w:tc>
          <w:tcPr>
            <w:tcW w:w="2835" w:type="dxa"/>
            <w:tcBorders>
              <w:bottom w:val="nil"/>
              <w:right w:val="nil"/>
            </w:tcBorders>
            <w:vAlign w:val="bottom"/>
            <w:hideMark/>
          </w:tcPr>
          <w:p w14:paraId="71382773" w14:textId="77777777"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Amortization for the year</w:t>
            </w:r>
          </w:p>
        </w:tc>
        <w:tc>
          <w:tcPr>
            <w:tcW w:w="1134" w:type="dxa"/>
            <w:tcBorders>
              <w:left w:val="nil"/>
              <w:bottom w:val="nil"/>
            </w:tcBorders>
            <w:vAlign w:val="bottom"/>
          </w:tcPr>
          <w:p w14:paraId="124E5A9F" w14:textId="6FB8DCD6" w:rsidR="00C74A4F" w:rsidRPr="00152F84" w:rsidRDefault="00C74A4F" w:rsidP="00C74A4F">
            <w:pPr>
              <w:pBdr>
                <w:bottom w:val="single" w:sz="4" w:space="1" w:color="auto"/>
              </w:pBdr>
              <w:spacing w:line="360" w:lineRule="auto"/>
              <w:ind w:right="-36"/>
              <w:jc w:val="right"/>
              <w:rPr>
                <w:rFonts w:ascii="Arial" w:hAnsi="Arial" w:cs="Arial"/>
                <w:sz w:val="16"/>
                <w:szCs w:val="16"/>
                <w:lang w:val="en-GB"/>
              </w:rPr>
            </w:pPr>
            <w:r w:rsidRPr="00152F84">
              <w:rPr>
                <w:rFonts w:ascii="Arial" w:hAnsi="Arial" w:cs="Arial"/>
                <w:sz w:val="16"/>
                <w:szCs w:val="16"/>
                <w:lang w:val="en-GB"/>
              </w:rPr>
              <w:t>6,126,881</w:t>
            </w:r>
          </w:p>
        </w:tc>
        <w:tc>
          <w:tcPr>
            <w:tcW w:w="1134" w:type="dxa"/>
            <w:vAlign w:val="bottom"/>
          </w:tcPr>
          <w:p w14:paraId="62F73258" w14:textId="7DF82914" w:rsidR="00C74A4F" w:rsidRPr="00152F84" w:rsidRDefault="00C74A4F" w:rsidP="00C74A4F">
            <w:pPr>
              <w:pBdr>
                <w:bottom w:val="single" w:sz="4" w:space="1" w:color="auto"/>
              </w:pBdr>
              <w:spacing w:line="360" w:lineRule="auto"/>
              <w:ind w:right="-36"/>
              <w:jc w:val="right"/>
              <w:rPr>
                <w:rFonts w:ascii="Arial" w:hAnsi="Arial" w:cs="Arial"/>
                <w:sz w:val="16"/>
                <w:szCs w:val="16"/>
                <w:lang w:val="en-GB"/>
              </w:rPr>
            </w:pPr>
            <w:r w:rsidRPr="00152F84">
              <w:rPr>
                <w:rFonts w:ascii="Arial" w:hAnsi="Arial" w:cs="Arial"/>
                <w:sz w:val="16"/>
                <w:szCs w:val="16"/>
                <w:lang w:val="en-GB"/>
              </w:rPr>
              <w:t>267,894</w:t>
            </w:r>
          </w:p>
        </w:tc>
        <w:tc>
          <w:tcPr>
            <w:tcW w:w="1134" w:type="dxa"/>
          </w:tcPr>
          <w:p w14:paraId="50304E95" w14:textId="0772E1CC"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2,015,563</w:t>
            </w:r>
          </w:p>
        </w:tc>
        <w:tc>
          <w:tcPr>
            <w:tcW w:w="1144" w:type="dxa"/>
            <w:vAlign w:val="bottom"/>
          </w:tcPr>
          <w:p w14:paraId="08128C23" w14:textId="5D4D0DE6"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3,623,667</w:t>
            </w:r>
          </w:p>
        </w:tc>
        <w:tc>
          <w:tcPr>
            <w:tcW w:w="1124" w:type="dxa"/>
            <w:vAlign w:val="bottom"/>
          </w:tcPr>
          <w:p w14:paraId="4BB8225F" w14:textId="59A6C823"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12,034,005</w:t>
            </w:r>
          </w:p>
        </w:tc>
        <w:tc>
          <w:tcPr>
            <w:tcW w:w="1276" w:type="dxa"/>
            <w:vAlign w:val="bottom"/>
          </w:tcPr>
          <w:p w14:paraId="405336BB" w14:textId="26FCCFAF" w:rsidR="00C74A4F" w:rsidRPr="00152F84" w:rsidRDefault="00C74A4F" w:rsidP="00C74A4F">
            <w:pPr>
              <w:pBdr>
                <w:bottom w:val="single" w:sz="4" w:space="1" w:color="auto"/>
              </w:pBdr>
              <w:spacing w:line="360" w:lineRule="auto"/>
              <w:ind w:right="-36"/>
              <w:jc w:val="right"/>
              <w:rPr>
                <w:rFonts w:ascii="Arial" w:hAnsi="Arial" w:cs="Arial"/>
                <w:sz w:val="16"/>
                <w:szCs w:val="16"/>
                <w:lang w:val="en-GB"/>
              </w:rPr>
            </w:pPr>
            <w:r w:rsidRPr="00152F84">
              <w:rPr>
                <w:rFonts w:ascii="Arial" w:hAnsi="Arial" w:cs="Arial"/>
                <w:sz w:val="16"/>
                <w:szCs w:val="16"/>
                <w:lang w:val="en-GB"/>
              </w:rPr>
              <w:t>477,697</w:t>
            </w:r>
          </w:p>
        </w:tc>
      </w:tr>
      <w:tr w:rsidR="00C74A4F" w:rsidRPr="002F2456" w14:paraId="2FE9DD54" w14:textId="77777777" w:rsidTr="004A1C35">
        <w:trPr>
          <w:cantSplit/>
        </w:trPr>
        <w:tc>
          <w:tcPr>
            <w:tcW w:w="2835" w:type="dxa"/>
            <w:tcBorders>
              <w:bottom w:val="nil"/>
              <w:right w:val="nil"/>
            </w:tcBorders>
            <w:vAlign w:val="bottom"/>
            <w:hideMark/>
          </w:tcPr>
          <w:p w14:paraId="4D5B729A" w14:textId="3F5A0B96"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6</w:t>
            </w:r>
            <w:r>
              <w:rPr>
                <w:rFonts w:ascii="Arial" w:hAnsi="Arial" w:cstheme="minorBidi" w:hint="cs"/>
                <w:sz w:val="16"/>
                <w:szCs w:val="16"/>
                <w:cs/>
              </w:rPr>
              <w:t xml:space="preserve"> </w:t>
            </w:r>
            <w:r>
              <w:rPr>
                <w:rFonts w:ascii="Arial" w:hAnsi="Arial" w:cstheme="minorBidi"/>
                <w:sz w:val="16"/>
                <w:szCs w:val="16"/>
                <w:lang w:val="en-GB"/>
              </w:rPr>
              <w:t>- Restated</w:t>
            </w:r>
          </w:p>
        </w:tc>
        <w:tc>
          <w:tcPr>
            <w:tcW w:w="1134" w:type="dxa"/>
            <w:tcBorders>
              <w:left w:val="nil"/>
              <w:bottom w:val="nil"/>
            </w:tcBorders>
            <w:vAlign w:val="bottom"/>
          </w:tcPr>
          <w:p w14:paraId="48484CFF" w14:textId="21E21CC9" w:rsidR="00C74A4F" w:rsidRPr="00152F84" w:rsidRDefault="00C74A4F" w:rsidP="00C74A4F">
            <w:pPr>
              <w:spacing w:line="360" w:lineRule="auto"/>
              <w:ind w:right="-36"/>
              <w:jc w:val="right"/>
              <w:rPr>
                <w:rFonts w:ascii="Arial" w:hAnsi="Arial" w:cs="Arial"/>
                <w:sz w:val="16"/>
                <w:szCs w:val="16"/>
                <w:lang w:val="en-GB"/>
              </w:rPr>
            </w:pPr>
            <w:r w:rsidRPr="00152F84">
              <w:rPr>
                <w:rFonts w:ascii="Arial" w:hAnsi="Arial" w:cs="Arial"/>
                <w:sz w:val="16"/>
                <w:szCs w:val="16"/>
                <w:lang w:val="en-GB"/>
              </w:rPr>
              <w:t>7,126,881</w:t>
            </w:r>
          </w:p>
        </w:tc>
        <w:tc>
          <w:tcPr>
            <w:tcW w:w="1134" w:type="dxa"/>
            <w:vAlign w:val="bottom"/>
          </w:tcPr>
          <w:p w14:paraId="18BE9E51" w14:textId="42FF94F2" w:rsidR="00C74A4F" w:rsidRPr="00152F84" w:rsidRDefault="00C74A4F" w:rsidP="00C74A4F">
            <w:pPr>
              <w:spacing w:line="360" w:lineRule="auto"/>
              <w:ind w:right="-36"/>
              <w:jc w:val="right"/>
              <w:rPr>
                <w:rFonts w:ascii="Arial" w:hAnsi="Arial" w:cs="Arial"/>
                <w:sz w:val="16"/>
                <w:szCs w:val="16"/>
                <w:lang w:val="en-GB"/>
              </w:rPr>
            </w:pPr>
            <w:r w:rsidRPr="00152F84">
              <w:rPr>
                <w:rFonts w:ascii="Arial" w:hAnsi="Arial" w:cs="Arial"/>
                <w:sz w:val="16"/>
                <w:szCs w:val="16"/>
                <w:lang w:val="en-GB"/>
              </w:rPr>
              <w:t>2,096,327</w:t>
            </w:r>
          </w:p>
        </w:tc>
        <w:tc>
          <w:tcPr>
            <w:tcW w:w="1134" w:type="dxa"/>
          </w:tcPr>
          <w:p w14:paraId="73F7FDAC" w14:textId="0433FD98" w:rsidR="00C74A4F" w:rsidRPr="00C74A4F" w:rsidRDefault="00C74A4F" w:rsidP="00C74A4F">
            <w:pPr>
              <w:spacing w:line="360" w:lineRule="auto"/>
              <w:ind w:right="-36"/>
              <w:jc w:val="right"/>
              <w:rPr>
                <w:rFonts w:ascii="Arial" w:hAnsi="Arial" w:cs="Arial"/>
                <w:sz w:val="16"/>
                <w:szCs w:val="16"/>
                <w:lang w:val="en-GB"/>
              </w:rPr>
            </w:pPr>
            <w:r w:rsidRPr="00C74A4F">
              <w:rPr>
                <w:rFonts w:ascii="Arial" w:hAnsi="Arial" w:cs="Arial"/>
                <w:sz w:val="16"/>
                <w:szCs w:val="16"/>
                <w:lang w:val="en-GB"/>
              </w:rPr>
              <w:t>2,015,56</w:t>
            </w:r>
            <w:r w:rsidR="00070BFE">
              <w:rPr>
                <w:rFonts w:ascii="Arial" w:hAnsi="Arial" w:cs="Arial"/>
                <w:sz w:val="16"/>
                <w:szCs w:val="16"/>
                <w:lang w:val="en-GB"/>
              </w:rPr>
              <w:t>3</w:t>
            </w:r>
          </w:p>
        </w:tc>
        <w:tc>
          <w:tcPr>
            <w:tcW w:w="1144" w:type="dxa"/>
            <w:vAlign w:val="bottom"/>
          </w:tcPr>
          <w:p w14:paraId="1D2F0686" w14:textId="57D2F8E5" w:rsidR="00C74A4F" w:rsidRPr="00C74A4F" w:rsidRDefault="00C74A4F" w:rsidP="00C74A4F">
            <w:pPr>
              <w:spacing w:line="360" w:lineRule="auto"/>
              <w:ind w:right="-36"/>
              <w:jc w:val="right"/>
              <w:rPr>
                <w:rFonts w:ascii="Arial" w:hAnsi="Arial" w:cs="Arial"/>
                <w:sz w:val="16"/>
                <w:szCs w:val="16"/>
                <w:lang w:val="en-GB"/>
              </w:rPr>
            </w:pPr>
            <w:r w:rsidRPr="00C74A4F">
              <w:rPr>
                <w:rFonts w:ascii="Arial" w:hAnsi="Arial" w:cs="Arial"/>
                <w:sz w:val="16"/>
                <w:szCs w:val="16"/>
                <w:lang w:val="en-GB"/>
              </w:rPr>
              <w:t>3,623,667</w:t>
            </w:r>
          </w:p>
        </w:tc>
        <w:tc>
          <w:tcPr>
            <w:tcW w:w="1124" w:type="dxa"/>
            <w:vAlign w:val="bottom"/>
          </w:tcPr>
          <w:p w14:paraId="1425C8C1" w14:textId="38D980E2" w:rsidR="00C74A4F" w:rsidRPr="00C74A4F" w:rsidRDefault="00C74A4F" w:rsidP="00C74A4F">
            <w:pPr>
              <w:spacing w:line="360" w:lineRule="auto"/>
              <w:ind w:right="-36"/>
              <w:jc w:val="right"/>
              <w:rPr>
                <w:rFonts w:ascii="Arial" w:hAnsi="Arial" w:cs="Arial"/>
                <w:sz w:val="16"/>
                <w:szCs w:val="16"/>
                <w:lang w:val="en-GB"/>
              </w:rPr>
            </w:pPr>
            <w:r w:rsidRPr="00C74A4F">
              <w:rPr>
                <w:rFonts w:ascii="Arial" w:hAnsi="Arial" w:cs="Arial"/>
                <w:sz w:val="16"/>
                <w:szCs w:val="16"/>
                <w:lang w:val="en-GB"/>
              </w:rPr>
              <w:t>14,862,438</w:t>
            </w:r>
          </w:p>
        </w:tc>
        <w:tc>
          <w:tcPr>
            <w:tcW w:w="1276" w:type="dxa"/>
            <w:vAlign w:val="bottom"/>
          </w:tcPr>
          <w:p w14:paraId="63CC4E6F" w14:textId="16C4BA25" w:rsidR="00C74A4F" w:rsidRPr="00152F84" w:rsidRDefault="00C74A4F" w:rsidP="00C74A4F">
            <w:pPr>
              <w:spacing w:line="360" w:lineRule="auto"/>
              <w:ind w:right="-36"/>
              <w:jc w:val="right"/>
              <w:rPr>
                <w:rFonts w:ascii="Arial" w:hAnsi="Arial" w:cs="Arial"/>
                <w:sz w:val="16"/>
                <w:szCs w:val="16"/>
                <w:lang w:val="en-GB"/>
              </w:rPr>
            </w:pPr>
            <w:r w:rsidRPr="00152F84">
              <w:rPr>
                <w:rFonts w:ascii="Arial" w:hAnsi="Arial" w:cs="Arial"/>
                <w:sz w:val="16"/>
                <w:szCs w:val="16"/>
                <w:lang w:val="en-GB"/>
              </w:rPr>
              <w:t>917,014</w:t>
            </w:r>
          </w:p>
        </w:tc>
      </w:tr>
      <w:tr w:rsidR="00C74A4F" w:rsidRPr="002F2456" w14:paraId="153B4EF3" w14:textId="77777777" w:rsidTr="004A1C35">
        <w:trPr>
          <w:cantSplit/>
        </w:trPr>
        <w:tc>
          <w:tcPr>
            <w:tcW w:w="2835" w:type="dxa"/>
            <w:tcBorders>
              <w:bottom w:val="nil"/>
              <w:right w:val="nil"/>
            </w:tcBorders>
            <w:vAlign w:val="bottom"/>
          </w:tcPr>
          <w:p w14:paraId="39DCB3A9" w14:textId="77777777"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Amortization for the year</w:t>
            </w:r>
          </w:p>
        </w:tc>
        <w:tc>
          <w:tcPr>
            <w:tcW w:w="1134" w:type="dxa"/>
            <w:tcBorders>
              <w:left w:val="nil"/>
              <w:bottom w:val="nil"/>
            </w:tcBorders>
            <w:vAlign w:val="bottom"/>
          </w:tcPr>
          <w:p w14:paraId="62E5338F" w14:textId="1B349A0B" w:rsidR="00C74A4F" w:rsidRPr="00152F84" w:rsidRDefault="00C74A4F" w:rsidP="00C74A4F">
            <w:pPr>
              <w:pBdr>
                <w:bottom w:val="single" w:sz="4" w:space="1" w:color="auto"/>
              </w:pBdr>
              <w:spacing w:line="360" w:lineRule="auto"/>
              <w:ind w:right="-36"/>
              <w:jc w:val="right"/>
              <w:rPr>
                <w:rFonts w:ascii="Arial" w:hAnsi="Arial" w:cs="Arial"/>
                <w:sz w:val="16"/>
                <w:szCs w:val="16"/>
                <w:lang w:val="en-GB"/>
              </w:rPr>
            </w:pPr>
            <w:r w:rsidRPr="00152F84">
              <w:rPr>
                <w:rFonts w:ascii="Arial" w:hAnsi="Arial" w:cs="Arial"/>
                <w:sz w:val="16"/>
                <w:szCs w:val="16"/>
                <w:lang w:val="en-GB"/>
              </w:rPr>
              <w:t>6,253,762</w:t>
            </w:r>
          </w:p>
        </w:tc>
        <w:tc>
          <w:tcPr>
            <w:tcW w:w="1134" w:type="dxa"/>
            <w:vAlign w:val="bottom"/>
          </w:tcPr>
          <w:p w14:paraId="0DF7D4A3" w14:textId="4C065450" w:rsidR="00C74A4F" w:rsidRPr="00152F84" w:rsidRDefault="00C74A4F" w:rsidP="00C74A4F">
            <w:pPr>
              <w:pBdr>
                <w:bottom w:val="single" w:sz="4" w:space="1" w:color="auto"/>
              </w:pBdr>
              <w:spacing w:line="360" w:lineRule="auto"/>
              <w:ind w:right="-36"/>
              <w:jc w:val="right"/>
              <w:rPr>
                <w:rFonts w:ascii="Arial" w:hAnsi="Arial" w:cs="Arial"/>
                <w:sz w:val="16"/>
                <w:szCs w:val="16"/>
                <w:lang w:val="en-GB"/>
              </w:rPr>
            </w:pPr>
            <w:r w:rsidRPr="00152F84">
              <w:rPr>
                <w:rFonts w:ascii="Arial" w:hAnsi="Arial" w:cs="Arial"/>
                <w:sz w:val="16"/>
                <w:szCs w:val="16"/>
                <w:lang w:val="en-GB"/>
              </w:rPr>
              <w:t>1,012,924</w:t>
            </w:r>
          </w:p>
        </w:tc>
        <w:tc>
          <w:tcPr>
            <w:tcW w:w="1134" w:type="dxa"/>
          </w:tcPr>
          <w:p w14:paraId="396FF51C" w14:textId="1D1AF272"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4,138,904</w:t>
            </w:r>
          </w:p>
        </w:tc>
        <w:tc>
          <w:tcPr>
            <w:tcW w:w="1144" w:type="dxa"/>
            <w:vAlign w:val="bottom"/>
          </w:tcPr>
          <w:p w14:paraId="4359612B" w14:textId="2DD3C21A"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 xml:space="preserve"> 5,043,355</w:t>
            </w:r>
          </w:p>
        </w:tc>
        <w:tc>
          <w:tcPr>
            <w:tcW w:w="1124" w:type="dxa"/>
            <w:vAlign w:val="bottom"/>
          </w:tcPr>
          <w:p w14:paraId="12A6B856" w14:textId="45448E65"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16,448,94</w:t>
            </w:r>
            <w:r w:rsidR="00070BFE">
              <w:rPr>
                <w:rFonts w:ascii="Arial" w:hAnsi="Arial" w:cs="Arial"/>
                <w:sz w:val="16"/>
                <w:szCs w:val="16"/>
                <w:lang w:val="en-GB"/>
              </w:rPr>
              <w:t>5</w:t>
            </w:r>
          </w:p>
        </w:tc>
        <w:tc>
          <w:tcPr>
            <w:tcW w:w="1276" w:type="dxa"/>
            <w:vAlign w:val="bottom"/>
          </w:tcPr>
          <w:p w14:paraId="77A522F7" w14:textId="1454C217" w:rsidR="00C74A4F" w:rsidRPr="00152F84" w:rsidRDefault="00C74A4F" w:rsidP="00C74A4F">
            <w:pPr>
              <w:pBdr>
                <w:bottom w:val="single" w:sz="4" w:space="1" w:color="auto"/>
              </w:pBdr>
              <w:spacing w:line="360" w:lineRule="auto"/>
              <w:ind w:right="-36"/>
              <w:jc w:val="right"/>
              <w:rPr>
                <w:rFonts w:ascii="Arial" w:hAnsi="Arial" w:cs="Arial"/>
                <w:sz w:val="16"/>
                <w:szCs w:val="16"/>
                <w:lang w:val="en-GB"/>
              </w:rPr>
            </w:pPr>
            <w:r w:rsidRPr="00152F84">
              <w:rPr>
                <w:rFonts w:ascii="Arial" w:hAnsi="Arial" w:cs="Arial"/>
                <w:sz w:val="16"/>
                <w:szCs w:val="16"/>
                <w:lang w:val="en-GB"/>
              </w:rPr>
              <w:t>502,833</w:t>
            </w:r>
          </w:p>
        </w:tc>
      </w:tr>
      <w:tr w:rsidR="00C74A4F" w:rsidRPr="002F2456" w14:paraId="09E1C946" w14:textId="77777777" w:rsidTr="00070BFE">
        <w:trPr>
          <w:cantSplit/>
        </w:trPr>
        <w:tc>
          <w:tcPr>
            <w:tcW w:w="2835" w:type="dxa"/>
            <w:tcBorders>
              <w:bottom w:val="nil"/>
              <w:right w:val="nil"/>
            </w:tcBorders>
            <w:vAlign w:val="bottom"/>
          </w:tcPr>
          <w:p w14:paraId="4A92F27E" w14:textId="0D931854"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7</w:t>
            </w:r>
          </w:p>
        </w:tc>
        <w:tc>
          <w:tcPr>
            <w:tcW w:w="1134" w:type="dxa"/>
            <w:tcBorders>
              <w:left w:val="nil"/>
              <w:bottom w:val="nil"/>
            </w:tcBorders>
            <w:vAlign w:val="bottom"/>
          </w:tcPr>
          <w:p w14:paraId="026D9AC0" w14:textId="02C25F8E" w:rsidR="00C74A4F" w:rsidRPr="00152F84" w:rsidRDefault="00070BFE" w:rsidP="00070BFE">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13</w:t>
            </w:r>
            <w:r w:rsidR="00C74A4F" w:rsidRPr="00152F84">
              <w:rPr>
                <w:rFonts w:ascii="Arial" w:hAnsi="Arial" w:cs="Arial"/>
                <w:sz w:val="16"/>
                <w:szCs w:val="16"/>
                <w:lang w:val="en-GB"/>
              </w:rPr>
              <w:t>,380,643</w:t>
            </w:r>
          </w:p>
        </w:tc>
        <w:tc>
          <w:tcPr>
            <w:tcW w:w="1134" w:type="dxa"/>
            <w:tcBorders>
              <w:bottom w:val="nil"/>
            </w:tcBorders>
            <w:vAlign w:val="bottom"/>
          </w:tcPr>
          <w:p w14:paraId="41D67C76" w14:textId="1330494A" w:rsidR="00C74A4F" w:rsidRPr="00152F84" w:rsidRDefault="00C74A4F" w:rsidP="00C74A4F">
            <w:pPr>
              <w:pBdr>
                <w:bottom w:val="single" w:sz="4" w:space="1" w:color="auto"/>
              </w:pBdr>
              <w:spacing w:line="360" w:lineRule="auto"/>
              <w:ind w:right="-36"/>
              <w:jc w:val="right"/>
              <w:rPr>
                <w:rFonts w:ascii="Arial" w:hAnsi="Arial" w:cs="Arial"/>
                <w:sz w:val="16"/>
                <w:szCs w:val="16"/>
                <w:lang w:val="en-GB"/>
              </w:rPr>
            </w:pPr>
            <w:r w:rsidRPr="00152F84">
              <w:rPr>
                <w:rFonts w:ascii="Arial" w:hAnsi="Arial" w:cs="Arial"/>
                <w:sz w:val="16"/>
                <w:szCs w:val="16"/>
                <w:lang w:val="en-GB"/>
              </w:rPr>
              <w:t>3,109,251</w:t>
            </w:r>
          </w:p>
        </w:tc>
        <w:tc>
          <w:tcPr>
            <w:tcW w:w="1134" w:type="dxa"/>
            <w:tcBorders>
              <w:bottom w:val="nil"/>
            </w:tcBorders>
          </w:tcPr>
          <w:p w14:paraId="1EA2FAB1" w14:textId="272DDED2"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6,154,467</w:t>
            </w:r>
          </w:p>
        </w:tc>
        <w:tc>
          <w:tcPr>
            <w:tcW w:w="1144" w:type="dxa"/>
            <w:tcBorders>
              <w:bottom w:val="nil"/>
            </w:tcBorders>
            <w:vAlign w:val="bottom"/>
          </w:tcPr>
          <w:p w14:paraId="2BD085A6" w14:textId="25C9EFF6"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8,667,022</w:t>
            </w:r>
          </w:p>
        </w:tc>
        <w:tc>
          <w:tcPr>
            <w:tcW w:w="1124" w:type="dxa"/>
            <w:tcBorders>
              <w:bottom w:val="nil"/>
            </w:tcBorders>
            <w:vAlign w:val="bottom"/>
          </w:tcPr>
          <w:p w14:paraId="393E9841" w14:textId="6F3CA5B3"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31,311,383</w:t>
            </w:r>
          </w:p>
        </w:tc>
        <w:tc>
          <w:tcPr>
            <w:tcW w:w="1276" w:type="dxa"/>
            <w:tcBorders>
              <w:bottom w:val="nil"/>
            </w:tcBorders>
            <w:vAlign w:val="bottom"/>
          </w:tcPr>
          <w:p w14:paraId="5C718400" w14:textId="4F563510" w:rsidR="00C74A4F" w:rsidRPr="00152F84" w:rsidRDefault="00C74A4F" w:rsidP="00C74A4F">
            <w:pPr>
              <w:pBdr>
                <w:bottom w:val="single" w:sz="4" w:space="1" w:color="auto"/>
              </w:pBdr>
              <w:spacing w:line="360" w:lineRule="auto"/>
              <w:ind w:right="-36"/>
              <w:jc w:val="right"/>
              <w:rPr>
                <w:rFonts w:ascii="Arial" w:hAnsi="Arial" w:cs="Arial"/>
                <w:sz w:val="16"/>
                <w:szCs w:val="16"/>
                <w:lang w:val="en-GB"/>
              </w:rPr>
            </w:pPr>
            <w:r w:rsidRPr="00152F84">
              <w:rPr>
                <w:rFonts w:ascii="Arial" w:hAnsi="Arial" w:cs="Arial"/>
                <w:sz w:val="16"/>
                <w:szCs w:val="16"/>
                <w:lang w:val="en-GB"/>
              </w:rPr>
              <w:t>1,419,847</w:t>
            </w:r>
          </w:p>
        </w:tc>
      </w:tr>
      <w:tr w:rsidR="00C74A4F" w:rsidRPr="002F2456" w14:paraId="155577C2" w14:textId="77777777" w:rsidTr="00D3391B">
        <w:trPr>
          <w:cantSplit/>
        </w:trPr>
        <w:tc>
          <w:tcPr>
            <w:tcW w:w="2835" w:type="dxa"/>
            <w:tcBorders>
              <w:bottom w:val="nil"/>
              <w:right w:val="nil"/>
            </w:tcBorders>
            <w:vAlign w:val="bottom"/>
          </w:tcPr>
          <w:p w14:paraId="35F32AAB" w14:textId="77777777" w:rsidR="00C74A4F" w:rsidRPr="002F2456" w:rsidRDefault="00C74A4F" w:rsidP="00C74A4F">
            <w:pPr>
              <w:spacing w:line="360" w:lineRule="auto"/>
              <w:ind w:right="-36"/>
              <w:rPr>
                <w:rFonts w:ascii="Arial" w:hAnsi="Arial" w:cs="Arial"/>
                <w:sz w:val="16"/>
                <w:szCs w:val="16"/>
              </w:rPr>
            </w:pPr>
          </w:p>
        </w:tc>
        <w:tc>
          <w:tcPr>
            <w:tcW w:w="1134" w:type="dxa"/>
            <w:tcBorders>
              <w:left w:val="nil"/>
              <w:bottom w:val="nil"/>
            </w:tcBorders>
            <w:vAlign w:val="bottom"/>
          </w:tcPr>
          <w:p w14:paraId="4CB8AA5A" w14:textId="77777777" w:rsidR="00C74A4F" w:rsidRPr="002F2456" w:rsidRDefault="00C74A4F" w:rsidP="00C74A4F">
            <w:pPr>
              <w:spacing w:line="360" w:lineRule="auto"/>
              <w:ind w:right="-36"/>
              <w:jc w:val="right"/>
              <w:rPr>
                <w:rFonts w:ascii="Arial" w:hAnsi="Arial" w:cs="Arial"/>
                <w:sz w:val="16"/>
                <w:szCs w:val="16"/>
              </w:rPr>
            </w:pPr>
          </w:p>
        </w:tc>
        <w:tc>
          <w:tcPr>
            <w:tcW w:w="1134" w:type="dxa"/>
            <w:tcBorders>
              <w:bottom w:val="nil"/>
            </w:tcBorders>
            <w:vAlign w:val="bottom"/>
          </w:tcPr>
          <w:p w14:paraId="636C1C6E" w14:textId="77777777" w:rsidR="00C74A4F" w:rsidRPr="002F2456" w:rsidRDefault="00C74A4F" w:rsidP="00C74A4F">
            <w:pPr>
              <w:spacing w:line="360" w:lineRule="auto"/>
              <w:ind w:right="-36"/>
              <w:jc w:val="right"/>
              <w:rPr>
                <w:rFonts w:ascii="Arial" w:hAnsi="Arial" w:cs="Arial"/>
                <w:sz w:val="16"/>
                <w:szCs w:val="16"/>
              </w:rPr>
            </w:pPr>
          </w:p>
        </w:tc>
        <w:tc>
          <w:tcPr>
            <w:tcW w:w="1134" w:type="dxa"/>
            <w:tcBorders>
              <w:bottom w:val="nil"/>
            </w:tcBorders>
          </w:tcPr>
          <w:p w14:paraId="3108574C" w14:textId="77777777" w:rsidR="00C74A4F" w:rsidRPr="00C74A4F" w:rsidRDefault="00C74A4F" w:rsidP="00C74A4F">
            <w:pPr>
              <w:spacing w:line="360" w:lineRule="auto"/>
              <w:ind w:right="-36"/>
              <w:jc w:val="right"/>
              <w:rPr>
                <w:rFonts w:ascii="Arial" w:hAnsi="Arial" w:cs="Arial"/>
                <w:sz w:val="16"/>
                <w:szCs w:val="16"/>
              </w:rPr>
            </w:pPr>
          </w:p>
        </w:tc>
        <w:tc>
          <w:tcPr>
            <w:tcW w:w="1144" w:type="dxa"/>
            <w:tcBorders>
              <w:bottom w:val="nil"/>
            </w:tcBorders>
            <w:vAlign w:val="bottom"/>
          </w:tcPr>
          <w:p w14:paraId="224FBE84" w14:textId="6D780944" w:rsidR="00C74A4F" w:rsidRPr="00C74A4F" w:rsidRDefault="00C74A4F" w:rsidP="00C74A4F">
            <w:pPr>
              <w:spacing w:line="360" w:lineRule="auto"/>
              <w:ind w:right="-36"/>
              <w:jc w:val="right"/>
              <w:rPr>
                <w:rFonts w:ascii="Arial" w:hAnsi="Arial" w:cs="Arial"/>
                <w:sz w:val="16"/>
                <w:szCs w:val="16"/>
              </w:rPr>
            </w:pPr>
          </w:p>
        </w:tc>
        <w:tc>
          <w:tcPr>
            <w:tcW w:w="1124" w:type="dxa"/>
            <w:tcBorders>
              <w:bottom w:val="nil"/>
            </w:tcBorders>
            <w:vAlign w:val="bottom"/>
          </w:tcPr>
          <w:p w14:paraId="5D20268D" w14:textId="77777777" w:rsidR="00C74A4F" w:rsidRPr="00C74A4F" w:rsidRDefault="00C74A4F" w:rsidP="00C74A4F">
            <w:pPr>
              <w:spacing w:line="360" w:lineRule="auto"/>
              <w:ind w:right="-36"/>
              <w:jc w:val="right"/>
              <w:rPr>
                <w:rFonts w:ascii="Arial" w:hAnsi="Arial" w:cs="Arial"/>
                <w:sz w:val="16"/>
                <w:szCs w:val="16"/>
              </w:rPr>
            </w:pPr>
          </w:p>
        </w:tc>
        <w:tc>
          <w:tcPr>
            <w:tcW w:w="1276" w:type="dxa"/>
            <w:tcBorders>
              <w:bottom w:val="nil"/>
            </w:tcBorders>
            <w:vAlign w:val="bottom"/>
          </w:tcPr>
          <w:p w14:paraId="458B8AB7" w14:textId="3163CF9A" w:rsidR="00C74A4F" w:rsidRPr="002F2456" w:rsidRDefault="00C74A4F" w:rsidP="00C74A4F">
            <w:pPr>
              <w:spacing w:line="360" w:lineRule="auto"/>
              <w:ind w:right="-36"/>
              <w:jc w:val="right"/>
              <w:rPr>
                <w:rFonts w:ascii="Arial" w:hAnsi="Arial" w:cs="Arial"/>
                <w:sz w:val="16"/>
                <w:szCs w:val="16"/>
              </w:rPr>
            </w:pPr>
          </w:p>
        </w:tc>
      </w:tr>
      <w:tr w:rsidR="00C74A4F" w:rsidRPr="002F2456" w14:paraId="31987CFF" w14:textId="77777777" w:rsidTr="00D3391B">
        <w:trPr>
          <w:cantSplit/>
        </w:trPr>
        <w:tc>
          <w:tcPr>
            <w:tcW w:w="2835" w:type="dxa"/>
            <w:tcBorders>
              <w:bottom w:val="nil"/>
              <w:right w:val="nil"/>
            </w:tcBorders>
            <w:vAlign w:val="bottom"/>
          </w:tcPr>
          <w:p w14:paraId="3543D88A" w14:textId="73D605D7" w:rsidR="00C74A4F" w:rsidRPr="002F2456" w:rsidRDefault="00C74A4F" w:rsidP="00C74A4F">
            <w:pPr>
              <w:spacing w:line="360" w:lineRule="auto"/>
              <w:ind w:right="-36"/>
              <w:rPr>
                <w:rFonts w:ascii="Arial" w:hAnsi="Arial" w:cs="Arial"/>
                <w:sz w:val="16"/>
                <w:szCs w:val="16"/>
              </w:rPr>
            </w:pPr>
            <w:r w:rsidRPr="002F2456">
              <w:rPr>
                <w:rFonts w:ascii="Arial" w:hAnsi="Arial" w:cs="Arial"/>
                <w:b/>
                <w:bCs/>
                <w:sz w:val="16"/>
                <w:szCs w:val="16"/>
                <w:u w:val="single"/>
              </w:rPr>
              <w:t>Allowance for impairment</w:t>
            </w:r>
          </w:p>
        </w:tc>
        <w:tc>
          <w:tcPr>
            <w:tcW w:w="1134" w:type="dxa"/>
            <w:tcBorders>
              <w:left w:val="nil"/>
              <w:bottom w:val="nil"/>
            </w:tcBorders>
            <w:vAlign w:val="bottom"/>
          </w:tcPr>
          <w:p w14:paraId="06D7037F" w14:textId="77777777" w:rsidR="00C74A4F" w:rsidRPr="002F2456" w:rsidRDefault="00C74A4F" w:rsidP="00C74A4F">
            <w:pPr>
              <w:spacing w:line="360" w:lineRule="auto"/>
              <w:ind w:right="-36"/>
              <w:jc w:val="right"/>
              <w:rPr>
                <w:rFonts w:ascii="Arial" w:hAnsi="Arial" w:cs="Arial"/>
                <w:sz w:val="16"/>
                <w:szCs w:val="16"/>
              </w:rPr>
            </w:pPr>
          </w:p>
        </w:tc>
        <w:tc>
          <w:tcPr>
            <w:tcW w:w="1134" w:type="dxa"/>
            <w:tcBorders>
              <w:bottom w:val="nil"/>
            </w:tcBorders>
            <w:vAlign w:val="bottom"/>
          </w:tcPr>
          <w:p w14:paraId="01ADDF0E" w14:textId="77777777" w:rsidR="00C74A4F" w:rsidRPr="002F2456" w:rsidRDefault="00C74A4F" w:rsidP="00C74A4F">
            <w:pPr>
              <w:spacing w:line="360" w:lineRule="auto"/>
              <w:ind w:right="-36"/>
              <w:jc w:val="right"/>
              <w:rPr>
                <w:rFonts w:ascii="Arial" w:hAnsi="Arial" w:cs="Arial"/>
                <w:sz w:val="16"/>
                <w:szCs w:val="16"/>
              </w:rPr>
            </w:pPr>
          </w:p>
        </w:tc>
        <w:tc>
          <w:tcPr>
            <w:tcW w:w="1134" w:type="dxa"/>
            <w:tcBorders>
              <w:bottom w:val="nil"/>
            </w:tcBorders>
          </w:tcPr>
          <w:p w14:paraId="1D45BF81" w14:textId="77777777" w:rsidR="00C74A4F" w:rsidRPr="00C74A4F" w:rsidRDefault="00C74A4F" w:rsidP="00C74A4F">
            <w:pPr>
              <w:spacing w:line="360" w:lineRule="auto"/>
              <w:ind w:right="-36"/>
              <w:jc w:val="right"/>
              <w:rPr>
                <w:rFonts w:ascii="Arial" w:hAnsi="Arial" w:cs="Arial"/>
                <w:sz w:val="16"/>
                <w:szCs w:val="16"/>
              </w:rPr>
            </w:pPr>
          </w:p>
        </w:tc>
        <w:tc>
          <w:tcPr>
            <w:tcW w:w="1144" w:type="dxa"/>
            <w:tcBorders>
              <w:bottom w:val="nil"/>
            </w:tcBorders>
            <w:vAlign w:val="bottom"/>
          </w:tcPr>
          <w:p w14:paraId="5D4A0563" w14:textId="2809DBE6" w:rsidR="00C74A4F" w:rsidRPr="00C74A4F" w:rsidRDefault="00C74A4F" w:rsidP="00C74A4F">
            <w:pPr>
              <w:spacing w:line="360" w:lineRule="auto"/>
              <w:ind w:right="-36"/>
              <w:jc w:val="right"/>
              <w:rPr>
                <w:rFonts w:ascii="Arial" w:hAnsi="Arial" w:cs="Arial"/>
                <w:sz w:val="16"/>
                <w:szCs w:val="16"/>
              </w:rPr>
            </w:pPr>
          </w:p>
        </w:tc>
        <w:tc>
          <w:tcPr>
            <w:tcW w:w="1124" w:type="dxa"/>
            <w:tcBorders>
              <w:bottom w:val="nil"/>
            </w:tcBorders>
            <w:vAlign w:val="bottom"/>
          </w:tcPr>
          <w:p w14:paraId="3A678946" w14:textId="77777777" w:rsidR="00C74A4F" w:rsidRPr="00C74A4F" w:rsidRDefault="00C74A4F" w:rsidP="00C74A4F">
            <w:pPr>
              <w:spacing w:line="360" w:lineRule="auto"/>
              <w:ind w:right="-36"/>
              <w:jc w:val="right"/>
              <w:rPr>
                <w:rFonts w:ascii="Arial" w:hAnsi="Arial" w:cs="Arial"/>
                <w:sz w:val="16"/>
                <w:szCs w:val="16"/>
              </w:rPr>
            </w:pPr>
          </w:p>
        </w:tc>
        <w:tc>
          <w:tcPr>
            <w:tcW w:w="1276" w:type="dxa"/>
            <w:tcBorders>
              <w:bottom w:val="nil"/>
            </w:tcBorders>
            <w:vAlign w:val="bottom"/>
          </w:tcPr>
          <w:p w14:paraId="0652CD3E" w14:textId="3573E6BC" w:rsidR="00C74A4F" w:rsidRPr="002F2456" w:rsidRDefault="00C74A4F" w:rsidP="00C74A4F">
            <w:pPr>
              <w:spacing w:line="360" w:lineRule="auto"/>
              <w:ind w:right="-36"/>
              <w:jc w:val="right"/>
              <w:rPr>
                <w:rFonts w:ascii="Arial" w:hAnsi="Arial" w:cs="Arial"/>
                <w:sz w:val="16"/>
                <w:szCs w:val="16"/>
              </w:rPr>
            </w:pPr>
          </w:p>
        </w:tc>
      </w:tr>
      <w:tr w:rsidR="00C74A4F" w:rsidRPr="002F2456" w14:paraId="1D4BF851" w14:textId="77777777" w:rsidTr="004A1C35">
        <w:trPr>
          <w:cantSplit/>
        </w:trPr>
        <w:tc>
          <w:tcPr>
            <w:tcW w:w="2835" w:type="dxa"/>
            <w:tcBorders>
              <w:bottom w:val="nil"/>
              <w:right w:val="nil"/>
            </w:tcBorders>
            <w:vAlign w:val="bottom"/>
          </w:tcPr>
          <w:p w14:paraId="4880B908" w14:textId="3B552C12"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1 January 201</w:t>
            </w:r>
            <w:r>
              <w:rPr>
                <w:rFonts w:ascii="Arial" w:hAnsi="Arial" w:cs="Arial"/>
                <w:sz w:val="16"/>
                <w:szCs w:val="16"/>
              </w:rPr>
              <w:t>7</w:t>
            </w:r>
          </w:p>
        </w:tc>
        <w:tc>
          <w:tcPr>
            <w:tcW w:w="1134" w:type="dxa"/>
            <w:tcBorders>
              <w:left w:val="nil"/>
              <w:bottom w:val="nil"/>
            </w:tcBorders>
          </w:tcPr>
          <w:p w14:paraId="0D473469" w14:textId="51843BD2" w:rsidR="00C74A4F" w:rsidRPr="00471FEC" w:rsidRDefault="00C74A4F" w:rsidP="00C74A4F">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1134" w:type="dxa"/>
            <w:tcBorders>
              <w:bottom w:val="nil"/>
            </w:tcBorders>
          </w:tcPr>
          <w:p w14:paraId="7FB26513" w14:textId="29CA153B" w:rsidR="00C74A4F" w:rsidRPr="00471FEC" w:rsidRDefault="00C74A4F" w:rsidP="00C74A4F">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1134" w:type="dxa"/>
            <w:tcBorders>
              <w:bottom w:val="nil"/>
            </w:tcBorders>
          </w:tcPr>
          <w:p w14:paraId="31F7B72D" w14:textId="6885A4EA" w:rsidR="00C74A4F" w:rsidRPr="00C74A4F" w:rsidRDefault="00C74A4F" w:rsidP="00C74A4F">
            <w:pP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1144" w:type="dxa"/>
            <w:tcBorders>
              <w:bottom w:val="nil"/>
            </w:tcBorders>
          </w:tcPr>
          <w:p w14:paraId="304DED26" w14:textId="4797603F" w:rsidR="00C74A4F" w:rsidRPr="00C74A4F" w:rsidRDefault="00C74A4F" w:rsidP="00C74A4F">
            <w:pP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1124" w:type="dxa"/>
            <w:tcBorders>
              <w:bottom w:val="nil"/>
            </w:tcBorders>
          </w:tcPr>
          <w:p w14:paraId="68C0B935" w14:textId="2D5E8F70" w:rsidR="00C74A4F" w:rsidRPr="00C74A4F" w:rsidRDefault="00C74A4F" w:rsidP="00C74A4F">
            <w:pP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w:t>
            </w:r>
          </w:p>
        </w:tc>
        <w:tc>
          <w:tcPr>
            <w:tcW w:w="1276" w:type="dxa"/>
            <w:tcBorders>
              <w:bottom w:val="nil"/>
            </w:tcBorders>
          </w:tcPr>
          <w:p w14:paraId="79DC8E4C" w14:textId="310A0724" w:rsidR="00C74A4F" w:rsidRPr="00471FEC" w:rsidRDefault="00C74A4F" w:rsidP="00C74A4F">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r>
      <w:tr w:rsidR="00C74A4F" w:rsidRPr="002F2456" w14:paraId="6423A4A7" w14:textId="77777777" w:rsidTr="00C74A4F">
        <w:trPr>
          <w:cantSplit/>
        </w:trPr>
        <w:tc>
          <w:tcPr>
            <w:tcW w:w="2835" w:type="dxa"/>
            <w:tcBorders>
              <w:bottom w:val="nil"/>
              <w:right w:val="nil"/>
            </w:tcBorders>
            <w:vAlign w:val="bottom"/>
          </w:tcPr>
          <w:p w14:paraId="152620FE" w14:textId="282A8DBD" w:rsidR="00C74A4F" w:rsidRPr="002F2456" w:rsidRDefault="00C74A4F" w:rsidP="00C74A4F">
            <w:pPr>
              <w:spacing w:line="360" w:lineRule="auto"/>
              <w:ind w:right="-36"/>
              <w:rPr>
                <w:rFonts w:ascii="Arial" w:hAnsi="Arial" w:cs="Arial"/>
                <w:sz w:val="16"/>
                <w:szCs w:val="16"/>
              </w:rPr>
            </w:pPr>
            <w:r>
              <w:rPr>
                <w:rFonts w:ascii="Arial" w:hAnsi="Arial" w:cs="Arial"/>
                <w:sz w:val="16"/>
                <w:szCs w:val="16"/>
              </w:rPr>
              <w:t>In</w:t>
            </w:r>
            <w:r w:rsidRPr="002F2456">
              <w:rPr>
                <w:rFonts w:ascii="Arial" w:hAnsi="Arial" w:cs="Arial"/>
                <w:sz w:val="16"/>
                <w:szCs w:val="16"/>
              </w:rPr>
              <w:t>crease</w:t>
            </w:r>
          </w:p>
        </w:tc>
        <w:tc>
          <w:tcPr>
            <w:tcW w:w="1134" w:type="dxa"/>
            <w:tcBorders>
              <w:left w:val="nil"/>
              <w:bottom w:val="nil"/>
            </w:tcBorders>
          </w:tcPr>
          <w:p w14:paraId="72CC6BFD" w14:textId="4F985A26" w:rsidR="00C74A4F" w:rsidRPr="00471FEC" w:rsidRDefault="00C74A4F" w:rsidP="00C74A4F">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1134" w:type="dxa"/>
            <w:tcBorders>
              <w:bottom w:val="nil"/>
            </w:tcBorders>
            <w:vAlign w:val="bottom"/>
          </w:tcPr>
          <w:p w14:paraId="2757C033" w14:textId="72F32B29" w:rsidR="00C74A4F" w:rsidRPr="00471FEC" w:rsidRDefault="00C74A4F" w:rsidP="00C74A4F">
            <w:pPr>
              <w:pBdr>
                <w:bottom w:val="single" w:sz="4" w:space="1" w:color="auto"/>
              </w:pBdr>
              <w:spacing w:line="360" w:lineRule="auto"/>
              <w:ind w:right="-36"/>
              <w:jc w:val="right"/>
              <w:rPr>
                <w:rFonts w:ascii="Arial" w:hAnsi="Arial" w:cs="Arial"/>
                <w:sz w:val="16"/>
                <w:szCs w:val="16"/>
                <w:lang w:val="en-GB"/>
              </w:rPr>
            </w:pPr>
            <w:r w:rsidRPr="00471FEC">
              <w:rPr>
                <w:rFonts w:ascii="Arial" w:hAnsi="Arial" w:cs="Arial"/>
                <w:sz w:val="16"/>
                <w:szCs w:val="16"/>
                <w:lang w:val="en-GB"/>
              </w:rPr>
              <w:t>432,977</w:t>
            </w:r>
          </w:p>
        </w:tc>
        <w:tc>
          <w:tcPr>
            <w:tcW w:w="1134" w:type="dxa"/>
            <w:tcBorders>
              <w:bottom w:val="nil"/>
            </w:tcBorders>
          </w:tcPr>
          <w:p w14:paraId="7CF7D12A" w14:textId="116A0FAC" w:rsidR="00C74A4F" w:rsidRPr="00C74A4F" w:rsidRDefault="00C74A4F" w:rsidP="00C74A4F">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1144" w:type="dxa"/>
            <w:tcBorders>
              <w:bottom w:val="nil"/>
            </w:tcBorders>
          </w:tcPr>
          <w:p w14:paraId="750BD4E5" w14:textId="413EE076" w:rsidR="00C74A4F" w:rsidRPr="00C74A4F" w:rsidRDefault="00C74A4F" w:rsidP="00C74A4F">
            <w:pPr>
              <w:pBdr>
                <w:bottom w:val="single" w:sz="4" w:space="1" w:color="auto"/>
              </w:pBdr>
              <w:spacing w:line="360" w:lineRule="auto"/>
              <w:ind w:right="-36"/>
              <w:jc w:val="right"/>
              <w:rPr>
                <w:rFonts w:ascii="Arial" w:hAnsi="Arial" w:cs="Arial"/>
                <w:sz w:val="16"/>
                <w:szCs w:val="16"/>
                <w:cs/>
                <w:lang w:val="en-GB"/>
              </w:rPr>
            </w:pPr>
            <w:r w:rsidRPr="00C74A4F">
              <w:rPr>
                <w:rFonts w:ascii="Arial" w:hAnsi="Arial" w:cs="Arial"/>
                <w:sz w:val="16"/>
                <w:szCs w:val="16"/>
                <w:lang w:val="en-GB"/>
              </w:rPr>
              <w:t>12,147,979</w:t>
            </w:r>
          </w:p>
        </w:tc>
        <w:tc>
          <w:tcPr>
            <w:tcW w:w="1124" w:type="dxa"/>
            <w:tcBorders>
              <w:bottom w:val="nil"/>
            </w:tcBorders>
          </w:tcPr>
          <w:p w14:paraId="184457C5" w14:textId="435B375B"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12,580,956</w:t>
            </w:r>
          </w:p>
        </w:tc>
        <w:tc>
          <w:tcPr>
            <w:tcW w:w="1276" w:type="dxa"/>
            <w:tcBorders>
              <w:bottom w:val="nil"/>
            </w:tcBorders>
            <w:vAlign w:val="bottom"/>
          </w:tcPr>
          <w:p w14:paraId="6C751E98" w14:textId="448E0AE2" w:rsidR="00C74A4F" w:rsidRPr="00471FEC" w:rsidRDefault="00C74A4F" w:rsidP="00C74A4F">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r>
      <w:tr w:rsidR="00C74A4F" w:rsidRPr="002F2456" w14:paraId="6942765C" w14:textId="77777777" w:rsidTr="00C74A4F">
        <w:trPr>
          <w:cantSplit/>
        </w:trPr>
        <w:tc>
          <w:tcPr>
            <w:tcW w:w="2835" w:type="dxa"/>
            <w:tcBorders>
              <w:bottom w:val="nil"/>
              <w:right w:val="nil"/>
            </w:tcBorders>
            <w:vAlign w:val="bottom"/>
          </w:tcPr>
          <w:p w14:paraId="4B4A9044" w14:textId="59975A78"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7</w:t>
            </w:r>
          </w:p>
        </w:tc>
        <w:tc>
          <w:tcPr>
            <w:tcW w:w="1134" w:type="dxa"/>
            <w:tcBorders>
              <w:left w:val="nil"/>
              <w:bottom w:val="nil"/>
            </w:tcBorders>
          </w:tcPr>
          <w:p w14:paraId="068D59CC" w14:textId="6F6DAA51" w:rsidR="00C74A4F" w:rsidRPr="00471FEC" w:rsidRDefault="00C74A4F" w:rsidP="00C74A4F">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1134" w:type="dxa"/>
            <w:tcBorders>
              <w:bottom w:val="nil"/>
            </w:tcBorders>
            <w:vAlign w:val="bottom"/>
          </w:tcPr>
          <w:p w14:paraId="77BA9975" w14:textId="4B5AE230" w:rsidR="00C74A4F" w:rsidRPr="00471FEC" w:rsidRDefault="00C74A4F" w:rsidP="00C74A4F">
            <w:pPr>
              <w:pBdr>
                <w:bottom w:val="single" w:sz="4" w:space="1" w:color="auto"/>
              </w:pBdr>
              <w:spacing w:line="360" w:lineRule="auto"/>
              <w:ind w:right="-36"/>
              <w:jc w:val="right"/>
              <w:rPr>
                <w:rFonts w:ascii="Arial" w:hAnsi="Arial" w:cs="Arial"/>
                <w:sz w:val="16"/>
                <w:szCs w:val="16"/>
                <w:lang w:val="en-GB"/>
              </w:rPr>
            </w:pPr>
            <w:r w:rsidRPr="00471FEC">
              <w:rPr>
                <w:rFonts w:ascii="Arial" w:hAnsi="Arial" w:cs="Arial"/>
                <w:sz w:val="16"/>
                <w:szCs w:val="16"/>
                <w:lang w:val="en-GB"/>
              </w:rPr>
              <w:t>432,977</w:t>
            </w:r>
          </w:p>
        </w:tc>
        <w:tc>
          <w:tcPr>
            <w:tcW w:w="1134" w:type="dxa"/>
            <w:tcBorders>
              <w:bottom w:val="nil"/>
            </w:tcBorders>
          </w:tcPr>
          <w:p w14:paraId="4DDB7E60" w14:textId="01CD46F8" w:rsidR="00C74A4F" w:rsidRPr="00C74A4F" w:rsidRDefault="00C74A4F" w:rsidP="00C74A4F">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1144" w:type="dxa"/>
            <w:tcBorders>
              <w:bottom w:val="nil"/>
            </w:tcBorders>
          </w:tcPr>
          <w:p w14:paraId="4ACA475C" w14:textId="3425935F"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12,147,979</w:t>
            </w:r>
          </w:p>
        </w:tc>
        <w:tc>
          <w:tcPr>
            <w:tcW w:w="1124" w:type="dxa"/>
            <w:tcBorders>
              <w:bottom w:val="nil"/>
            </w:tcBorders>
          </w:tcPr>
          <w:p w14:paraId="2BBB1945" w14:textId="557ED464" w:rsidR="00C74A4F" w:rsidRPr="00C74A4F" w:rsidRDefault="00C74A4F" w:rsidP="00C74A4F">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12,580,956</w:t>
            </w:r>
          </w:p>
        </w:tc>
        <w:tc>
          <w:tcPr>
            <w:tcW w:w="1276" w:type="dxa"/>
            <w:tcBorders>
              <w:bottom w:val="nil"/>
            </w:tcBorders>
            <w:vAlign w:val="bottom"/>
          </w:tcPr>
          <w:p w14:paraId="4C9E201A" w14:textId="10E7E7FA" w:rsidR="00C74A4F" w:rsidRPr="00471FEC" w:rsidRDefault="00C74A4F" w:rsidP="00C74A4F">
            <w:pPr>
              <w:pBdr>
                <w:bottom w:val="single" w:sz="4" w:space="1" w:color="auto"/>
              </w:pBdr>
              <w:spacing w:line="360" w:lineRule="auto"/>
              <w:ind w:right="-36"/>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r>
      <w:tr w:rsidR="00C74A4F" w:rsidRPr="002F2456" w14:paraId="27094B64" w14:textId="77777777" w:rsidTr="004A1C35">
        <w:trPr>
          <w:cantSplit/>
        </w:trPr>
        <w:tc>
          <w:tcPr>
            <w:tcW w:w="2835" w:type="dxa"/>
            <w:tcBorders>
              <w:bottom w:val="nil"/>
              <w:right w:val="nil"/>
            </w:tcBorders>
            <w:vAlign w:val="bottom"/>
          </w:tcPr>
          <w:p w14:paraId="73037F78" w14:textId="77777777" w:rsidR="00C74A4F" w:rsidRPr="002F2456" w:rsidRDefault="00C74A4F" w:rsidP="00C74A4F">
            <w:pPr>
              <w:spacing w:line="360" w:lineRule="auto"/>
              <w:ind w:right="-36"/>
              <w:rPr>
                <w:rFonts w:ascii="Arial" w:hAnsi="Arial" w:cs="Arial"/>
                <w:sz w:val="16"/>
                <w:szCs w:val="16"/>
              </w:rPr>
            </w:pPr>
          </w:p>
        </w:tc>
        <w:tc>
          <w:tcPr>
            <w:tcW w:w="1134" w:type="dxa"/>
            <w:tcBorders>
              <w:left w:val="nil"/>
              <w:bottom w:val="nil"/>
            </w:tcBorders>
            <w:vAlign w:val="bottom"/>
          </w:tcPr>
          <w:p w14:paraId="683E094A" w14:textId="77777777" w:rsidR="00C74A4F" w:rsidRPr="002F2456" w:rsidRDefault="00C74A4F" w:rsidP="00C74A4F">
            <w:pPr>
              <w:spacing w:line="360" w:lineRule="auto"/>
              <w:ind w:right="-36"/>
              <w:jc w:val="right"/>
              <w:rPr>
                <w:rFonts w:ascii="Arial" w:hAnsi="Arial" w:cs="Arial"/>
                <w:sz w:val="16"/>
                <w:szCs w:val="16"/>
              </w:rPr>
            </w:pPr>
          </w:p>
        </w:tc>
        <w:tc>
          <w:tcPr>
            <w:tcW w:w="1134" w:type="dxa"/>
            <w:tcBorders>
              <w:bottom w:val="nil"/>
            </w:tcBorders>
            <w:vAlign w:val="bottom"/>
          </w:tcPr>
          <w:p w14:paraId="2EF74EE6" w14:textId="77777777" w:rsidR="00C74A4F" w:rsidRPr="002F2456" w:rsidRDefault="00C74A4F" w:rsidP="00C74A4F">
            <w:pPr>
              <w:spacing w:line="360" w:lineRule="auto"/>
              <w:ind w:right="-36"/>
              <w:jc w:val="right"/>
              <w:rPr>
                <w:rFonts w:ascii="Arial" w:hAnsi="Arial" w:cs="Arial"/>
                <w:sz w:val="16"/>
                <w:szCs w:val="16"/>
              </w:rPr>
            </w:pPr>
          </w:p>
        </w:tc>
        <w:tc>
          <w:tcPr>
            <w:tcW w:w="1134" w:type="dxa"/>
            <w:tcBorders>
              <w:bottom w:val="nil"/>
            </w:tcBorders>
          </w:tcPr>
          <w:p w14:paraId="31677497" w14:textId="77777777" w:rsidR="00C74A4F" w:rsidRPr="00C74A4F" w:rsidRDefault="00C74A4F" w:rsidP="00C74A4F">
            <w:pPr>
              <w:spacing w:line="360" w:lineRule="auto"/>
              <w:ind w:right="-36"/>
              <w:jc w:val="right"/>
              <w:rPr>
                <w:rFonts w:ascii="Arial" w:hAnsi="Arial" w:cs="Arial"/>
                <w:sz w:val="16"/>
                <w:szCs w:val="16"/>
              </w:rPr>
            </w:pPr>
          </w:p>
        </w:tc>
        <w:tc>
          <w:tcPr>
            <w:tcW w:w="1144" w:type="dxa"/>
            <w:tcBorders>
              <w:bottom w:val="nil"/>
            </w:tcBorders>
          </w:tcPr>
          <w:p w14:paraId="6E194A31" w14:textId="788C1751" w:rsidR="00C74A4F" w:rsidRPr="00C74A4F" w:rsidRDefault="00C74A4F" w:rsidP="00C74A4F">
            <w:pPr>
              <w:spacing w:line="360" w:lineRule="auto"/>
              <w:ind w:right="-36"/>
              <w:jc w:val="right"/>
              <w:rPr>
                <w:rFonts w:ascii="Arial" w:hAnsi="Arial" w:cs="Arial"/>
                <w:sz w:val="16"/>
                <w:szCs w:val="16"/>
              </w:rPr>
            </w:pPr>
          </w:p>
        </w:tc>
        <w:tc>
          <w:tcPr>
            <w:tcW w:w="1124" w:type="dxa"/>
            <w:tcBorders>
              <w:bottom w:val="nil"/>
            </w:tcBorders>
          </w:tcPr>
          <w:p w14:paraId="7EB94DBF" w14:textId="77777777" w:rsidR="00C74A4F" w:rsidRPr="00C74A4F" w:rsidRDefault="00C74A4F" w:rsidP="00C74A4F">
            <w:pPr>
              <w:spacing w:line="360" w:lineRule="auto"/>
              <w:ind w:right="-36"/>
              <w:jc w:val="right"/>
              <w:rPr>
                <w:rFonts w:ascii="Arial" w:hAnsi="Arial" w:cs="Arial"/>
                <w:sz w:val="16"/>
                <w:szCs w:val="16"/>
              </w:rPr>
            </w:pPr>
          </w:p>
        </w:tc>
        <w:tc>
          <w:tcPr>
            <w:tcW w:w="1276" w:type="dxa"/>
            <w:tcBorders>
              <w:bottom w:val="nil"/>
            </w:tcBorders>
            <w:vAlign w:val="bottom"/>
          </w:tcPr>
          <w:p w14:paraId="609AA06C" w14:textId="43C52F6D" w:rsidR="00C74A4F" w:rsidRPr="002F2456" w:rsidRDefault="00C74A4F" w:rsidP="00C74A4F">
            <w:pPr>
              <w:spacing w:line="360" w:lineRule="auto"/>
              <w:ind w:right="-36"/>
              <w:jc w:val="right"/>
              <w:rPr>
                <w:rFonts w:ascii="Arial" w:hAnsi="Arial" w:cs="Arial"/>
                <w:sz w:val="16"/>
                <w:szCs w:val="16"/>
              </w:rPr>
            </w:pPr>
          </w:p>
        </w:tc>
      </w:tr>
      <w:tr w:rsidR="00C74A4F" w:rsidRPr="002F2456" w14:paraId="7E380B06" w14:textId="77777777" w:rsidTr="004A1C35">
        <w:trPr>
          <w:cantSplit/>
        </w:trPr>
        <w:tc>
          <w:tcPr>
            <w:tcW w:w="2835" w:type="dxa"/>
            <w:tcBorders>
              <w:bottom w:val="nil"/>
              <w:right w:val="nil"/>
            </w:tcBorders>
            <w:vAlign w:val="bottom"/>
            <w:hideMark/>
          </w:tcPr>
          <w:p w14:paraId="23B61092" w14:textId="77777777" w:rsidR="00C74A4F" w:rsidRPr="002F2456" w:rsidRDefault="00C74A4F" w:rsidP="00C74A4F">
            <w:pPr>
              <w:spacing w:line="360" w:lineRule="auto"/>
              <w:ind w:right="-36"/>
              <w:rPr>
                <w:rFonts w:ascii="Arial" w:hAnsi="Arial" w:cs="Arial"/>
                <w:b/>
                <w:bCs/>
                <w:sz w:val="16"/>
                <w:szCs w:val="16"/>
              </w:rPr>
            </w:pPr>
            <w:r w:rsidRPr="002F2456">
              <w:rPr>
                <w:rFonts w:ascii="Arial" w:hAnsi="Arial" w:cs="Arial"/>
                <w:b/>
                <w:bCs/>
                <w:sz w:val="16"/>
                <w:szCs w:val="16"/>
              </w:rPr>
              <w:t>Net book value</w:t>
            </w:r>
          </w:p>
        </w:tc>
        <w:tc>
          <w:tcPr>
            <w:tcW w:w="1134" w:type="dxa"/>
            <w:tcBorders>
              <w:left w:val="nil"/>
              <w:bottom w:val="nil"/>
            </w:tcBorders>
            <w:vAlign w:val="bottom"/>
          </w:tcPr>
          <w:p w14:paraId="1AA6797F" w14:textId="77777777" w:rsidR="00C74A4F" w:rsidRPr="002F2456" w:rsidRDefault="00C74A4F" w:rsidP="00C74A4F">
            <w:pPr>
              <w:spacing w:line="360" w:lineRule="auto"/>
              <w:ind w:right="-36"/>
              <w:jc w:val="right"/>
              <w:rPr>
                <w:rFonts w:ascii="Arial" w:hAnsi="Arial" w:cs="Arial"/>
                <w:b/>
                <w:bCs/>
                <w:sz w:val="16"/>
                <w:szCs w:val="16"/>
              </w:rPr>
            </w:pPr>
          </w:p>
        </w:tc>
        <w:tc>
          <w:tcPr>
            <w:tcW w:w="1134" w:type="dxa"/>
            <w:vAlign w:val="bottom"/>
          </w:tcPr>
          <w:p w14:paraId="7F8FC969" w14:textId="77777777" w:rsidR="00C74A4F" w:rsidRPr="002F2456" w:rsidRDefault="00C74A4F" w:rsidP="00C74A4F">
            <w:pPr>
              <w:spacing w:line="360" w:lineRule="auto"/>
              <w:ind w:right="-36"/>
              <w:jc w:val="right"/>
              <w:rPr>
                <w:rFonts w:ascii="Arial" w:hAnsi="Arial" w:cs="Arial"/>
                <w:sz w:val="16"/>
                <w:szCs w:val="16"/>
              </w:rPr>
            </w:pPr>
          </w:p>
        </w:tc>
        <w:tc>
          <w:tcPr>
            <w:tcW w:w="1134" w:type="dxa"/>
          </w:tcPr>
          <w:p w14:paraId="6EDA48CE" w14:textId="77777777" w:rsidR="00C74A4F" w:rsidRPr="00C74A4F" w:rsidRDefault="00C74A4F" w:rsidP="00C74A4F">
            <w:pPr>
              <w:spacing w:line="360" w:lineRule="auto"/>
              <w:ind w:right="-36"/>
              <w:jc w:val="right"/>
              <w:rPr>
                <w:rFonts w:ascii="Arial" w:hAnsi="Arial" w:cs="Arial"/>
                <w:sz w:val="16"/>
                <w:szCs w:val="16"/>
              </w:rPr>
            </w:pPr>
          </w:p>
        </w:tc>
        <w:tc>
          <w:tcPr>
            <w:tcW w:w="1144" w:type="dxa"/>
          </w:tcPr>
          <w:p w14:paraId="4A6E2524" w14:textId="68F08990" w:rsidR="00C74A4F" w:rsidRPr="00C74A4F" w:rsidRDefault="00C74A4F" w:rsidP="00C74A4F">
            <w:pPr>
              <w:spacing w:line="360" w:lineRule="auto"/>
              <w:ind w:right="-36"/>
              <w:jc w:val="right"/>
              <w:rPr>
                <w:rFonts w:ascii="Arial" w:hAnsi="Arial" w:cs="Arial"/>
                <w:sz w:val="16"/>
                <w:szCs w:val="16"/>
              </w:rPr>
            </w:pPr>
          </w:p>
        </w:tc>
        <w:tc>
          <w:tcPr>
            <w:tcW w:w="1124" w:type="dxa"/>
          </w:tcPr>
          <w:p w14:paraId="686EDC60" w14:textId="77777777" w:rsidR="00C74A4F" w:rsidRPr="00C74A4F" w:rsidRDefault="00C74A4F" w:rsidP="00C74A4F">
            <w:pPr>
              <w:spacing w:line="360" w:lineRule="auto"/>
              <w:ind w:right="-36"/>
              <w:jc w:val="right"/>
              <w:rPr>
                <w:rFonts w:ascii="Arial" w:hAnsi="Arial" w:cs="Arial"/>
                <w:sz w:val="16"/>
                <w:szCs w:val="16"/>
              </w:rPr>
            </w:pPr>
          </w:p>
        </w:tc>
        <w:tc>
          <w:tcPr>
            <w:tcW w:w="1276" w:type="dxa"/>
            <w:vAlign w:val="bottom"/>
          </w:tcPr>
          <w:p w14:paraId="4A2EBDE6" w14:textId="25E8A0D5" w:rsidR="00C74A4F" w:rsidRPr="002F2456" w:rsidRDefault="00C74A4F" w:rsidP="00C74A4F">
            <w:pPr>
              <w:spacing w:line="360" w:lineRule="auto"/>
              <w:ind w:right="-36"/>
              <w:jc w:val="right"/>
              <w:rPr>
                <w:rFonts w:ascii="Arial" w:hAnsi="Arial" w:cs="Arial"/>
                <w:sz w:val="16"/>
                <w:szCs w:val="16"/>
              </w:rPr>
            </w:pPr>
          </w:p>
        </w:tc>
      </w:tr>
      <w:tr w:rsidR="00C74A4F" w:rsidRPr="002F2456" w14:paraId="7164F5BD" w14:textId="77777777" w:rsidTr="004A1C35">
        <w:trPr>
          <w:cantSplit/>
        </w:trPr>
        <w:tc>
          <w:tcPr>
            <w:tcW w:w="2835" w:type="dxa"/>
            <w:tcBorders>
              <w:bottom w:val="nil"/>
              <w:right w:val="nil"/>
            </w:tcBorders>
            <w:hideMark/>
          </w:tcPr>
          <w:p w14:paraId="470BE9A7" w14:textId="741675DB"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6</w:t>
            </w:r>
            <w:r>
              <w:rPr>
                <w:rFonts w:ascii="Arial" w:hAnsi="Arial" w:cstheme="minorBidi" w:hint="cs"/>
                <w:sz w:val="16"/>
                <w:szCs w:val="16"/>
                <w:cs/>
              </w:rPr>
              <w:t xml:space="preserve"> </w:t>
            </w:r>
            <w:r>
              <w:rPr>
                <w:rFonts w:ascii="Arial" w:hAnsi="Arial" w:cstheme="minorBidi"/>
                <w:sz w:val="16"/>
                <w:szCs w:val="16"/>
                <w:lang w:val="en-GB"/>
              </w:rPr>
              <w:t>- Restated</w:t>
            </w:r>
          </w:p>
        </w:tc>
        <w:tc>
          <w:tcPr>
            <w:tcW w:w="1134" w:type="dxa"/>
            <w:tcBorders>
              <w:left w:val="nil"/>
              <w:bottom w:val="nil"/>
            </w:tcBorders>
          </w:tcPr>
          <w:p w14:paraId="2F0F8AE7" w14:textId="62846652" w:rsidR="00C74A4F" w:rsidRPr="001C23DE" w:rsidRDefault="00C74A4F" w:rsidP="00C74A4F">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23,634,406</w:t>
            </w:r>
          </w:p>
        </w:tc>
        <w:tc>
          <w:tcPr>
            <w:tcW w:w="1134" w:type="dxa"/>
            <w:vAlign w:val="bottom"/>
          </w:tcPr>
          <w:p w14:paraId="02509497" w14:textId="623C1957" w:rsidR="00C74A4F" w:rsidRPr="001C23DE" w:rsidRDefault="00C74A4F" w:rsidP="00C74A4F">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4,168,349</w:t>
            </w:r>
          </w:p>
        </w:tc>
        <w:tc>
          <w:tcPr>
            <w:tcW w:w="1134" w:type="dxa"/>
          </w:tcPr>
          <w:p w14:paraId="61810BF8" w14:textId="08063306" w:rsidR="00C74A4F" w:rsidRPr="00C74A4F" w:rsidRDefault="00C74A4F" w:rsidP="00C74A4F">
            <w:pPr>
              <w:pBdr>
                <w:bottom w:val="single" w:sz="12"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35,080,480</w:t>
            </w:r>
          </w:p>
        </w:tc>
        <w:tc>
          <w:tcPr>
            <w:tcW w:w="1144" w:type="dxa"/>
          </w:tcPr>
          <w:p w14:paraId="03BF3150" w14:textId="70E034BC" w:rsidR="00C74A4F" w:rsidRPr="00C74A4F" w:rsidRDefault="00C74A4F" w:rsidP="00C74A4F">
            <w:pPr>
              <w:pBdr>
                <w:bottom w:val="single" w:sz="12"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65,136,333</w:t>
            </w:r>
          </w:p>
        </w:tc>
        <w:tc>
          <w:tcPr>
            <w:tcW w:w="1124" w:type="dxa"/>
          </w:tcPr>
          <w:p w14:paraId="7C740EBE" w14:textId="04F913A2" w:rsidR="00C74A4F" w:rsidRPr="00C74A4F" w:rsidRDefault="00C74A4F" w:rsidP="00C74A4F">
            <w:pPr>
              <w:pBdr>
                <w:bottom w:val="single" w:sz="12"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128,019,5</w:t>
            </w:r>
            <w:r w:rsidRPr="00C74A4F">
              <w:rPr>
                <w:rFonts w:ascii="Arial" w:hAnsi="Arial" w:cs="Arial"/>
                <w:sz w:val="16"/>
                <w:szCs w:val="16"/>
              </w:rPr>
              <w:t>6</w:t>
            </w:r>
            <w:r w:rsidRPr="00C74A4F">
              <w:rPr>
                <w:rFonts w:ascii="Arial" w:hAnsi="Arial" w:cs="Arial"/>
                <w:sz w:val="16"/>
                <w:szCs w:val="16"/>
                <w:lang w:val="en-GB"/>
              </w:rPr>
              <w:t>8</w:t>
            </w:r>
          </w:p>
        </w:tc>
        <w:tc>
          <w:tcPr>
            <w:tcW w:w="1276" w:type="dxa"/>
            <w:vAlign w:val="bottom"/>
          </w:tcPr>
          <w:p w14:paraId="68612212" w14:textId="00093648" w:rsidR="00C74A4F" w:rsidRPr="001C23DE" w:rsidRDefault="00C74A4F" w:rsidP="00C74A4F">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1,573,726</w:t>
            </w:r>
          </w:p>
        </w:tc>
      </w:tr>
      <w:tr w:rsidR="00C74A4F" w:rsidRPr="002F2456" w14:paraId="1B46B30F" w14:textId="77777777" w:rsidTr="004A1C35">
        <w:trPr>
          <w:cantSplit/>
        </w:trPr>
        <w:tc>
          <w:tcPr>
            <w:tcW w:w="2835" w:type="dxa"/>
            <w:tcBorders>
              <w:bottom w:val="nil"/>
              <w:right w:val="nil"/>
            </w:tcBorders>
          </w:tcPr>
          <w:p w14:paraId="49344567" w14:textId="3F92CCF9" w:rsidR="00C74A4F" w:rsidRPr="002F2456" w:rsidRDefault="00C74A4F" w:rsidP="00C74A4F">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7</w:t>
            </w:r>
          </w:p>
        </w:tc>
        <w:tc>
          <w:tcPr>
            <w:tcW w:w="1134" w:type="dxa"/>
            <w:tcBorders>
              <w:left w:val="nil"/>
              <w:bottom w:val="nil"/>
            </w:tcBorders>
          </w:tcPr>
          <w:p w14:paraId="75575010" w14:textId="7272F752" w:rsidR="00C74A4F" w:rsidRPr="001C23DE" w:rsidRDefault="00C74A4F" w:rsidP="00C74A4F">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17,380,644</w:t>
            </w:r>
          </w:p>
        </w:tc>
        <w:tc>
          <w:tcPr>
            <w:tcW w:w="1134" w:type="dxa"/>
            <w:tcBorders>
              <w:bottom w:val="nil"/>
            </w:tcBorders>
            <w:vAlign w:val="bottom"/>
          </w:tcPr>
          <w:p w14:paraId="31A7793D" w14:textId="3F86ED77" w:rsidR="00C74A4F" w:rsidRPr="001C23DE" w:rsidRDefault="00C74A4F" w:rsidP="00C74A4F">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3,393,724</w:t>
            </w:r>
          </w:p>
        </w:tc>
        <w:tc>
          <w:tcPr>
            <w:tcW w:w="1134" w:type="dxa"/>
            <w:tcBorders>
              <w:bottom w:val="nil"/>
            </w:tcBorders>
          </w:tcPr>
          <w:p w14:paraId="75464E11" w14:textId="6A60DA86" w:rsidR="00C74A4F" w:rsidRPr="00C74A4F" w:rsidRDefault="00C74A4F" w:rsidP="00C74A4F">
            <w:pPr>
              <w:pBdr>
                <w:bottom w:val="single" w:sz="12"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30,941,576</w:t>
            </w:r>
          </w:p>
        </w:tc>
        <w:tc>
          <w:tcPr>
            <w:tcW w:w="1144" w:type="dxa"/>
            <w:tcBorders>
              <w:bottom w:val="nil"/>
            </w:tcBorders>
          </w:tcPr>
          <w:p w14:paraId="44F123E4" w14:textId="20AC3BDF" w:rsidR="00C74A4F" w:rsidRPr="00C74A4F" w:rsidRDefault="00C74A4F" w:rsidP="00C74A4F">
            <w:pPr>
              <w:pBdr>
                <w:bottom w:val="single" w:sz="12"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47,944,999</w:t>
            </w:r>
          </w:p>
        </w:tc>
        <w:tc>
          <w:tcPr>
            <w:tcW w:w="1124" w:type="dxa"/>
            <w:tcBorders>
              <w:bottom w:val="nil"/>
            </w:tcBorders>
          </w:tcPr>
          <w:p w14:paraId="75F3C1A9" w14:textId="279C4065" w:rsidR="00C74A4F" w:rsidRPr="00C74A4F" w:rsidRDefault="00C74A4F" w:rsidP="00C74A4F">
            <w:pPr>
              <w:pBdr>
                <w:bottom w:val="single" w:sz="12"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99,660,943</w:t>
            </w:r>
          </w:p>
        </w:tc>
        <w:tc>
          <w:tcPr>
            <w:tcW w:w="1276" w:type="dxa"/>
            <w:tcBorders>
              <w:bottom w:val="nil"/>
            </w:tcBorders>
            <w:vAlign w:val="bottom"/>
          </w:tcPr>
          <w:p w14:paraId="00E2E3B8" w14:textId="0B667DC6" w:rsidR="00C74A4F" w:rsidRPr="001C23DE" w:rsidRDefault="00C74A4F" w:rsidP="00C74A4F">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1,116,893</w:t>
            </w:r>
          </w:p>
        </w:tc>
      </w:tr>
      <w:tr w:rsidR="00C74A4F" w:rsidRPr="002F2456" w14:paraId="0F96C33A" w14:textId="77777777" w:rsidTr="004A1C35">
        <w:trPr>
          <w:cantSplit/>
        </w:trPr>
        <w:tc>
          <w:tcPr>
            <w:tcW w:w="2835" w:type="dxa"/>
            <w:tcBorders>
              <w:bottom w:val="nil"/>
              <w:right w:val="nil"/>
            </w:tcBorders>
          </w:tcPr>
          <w:p w14:paraId="024FF62F" w14:textId="77777777" w:rsidR="00C74A4F" w:rsidRPr="002F2456" w:rsidRDefault="00C74A4F" w:rsidP="00C74A4F">
            <w:pPr>
              <w:spacing w:line="360" w:lineRule="auto"/>
              <w:ind w:right="-36"/>
              <w:rPr>
                <w:rFonts w:ascii="Arial" w:hAnsi="Arial" w:cs="Arial"/>
                <w:sz w:val="16"/>
                <w:szCs w:val="16"/>
              </w:rPr>
            </w:pPr>
          </w:p>
        </w:tc>
        <w:tc>
          <w:tcPr>
            <w:tcW w:w="1134" w:type="dxa"/>
            <w:tcBorders>
              <w:left w:val="nil"/>
              <w:bottom w:val="nil"/>
            </w:tcBorders>
          </w:tcPr>
          <w:p w14:paraId="50A41CBD" w14:textId="77777777" w:rsidR="00C74A4F" w:rsidRPr="002F2456" w:rsidRDefault="00C74A4F" w:rsidP="00C74A4F">
            <w:pPr>
              <w:spacing w:line="360" w:lineRule="auto"/>
              <w:ind w:right="-36"/>
              <w:jc w:val="right"/>
              <w:rPr>
                <w:rFonts w:ascii="Arial" w:hAnsi="Arial" w:cs="Arial"/>
                <w:sz w:val="16"/>
                <w:szCs w:val="16"/>
              </w:rPr>
            </w:pPr>
          </w:p>
        </w:tc>
        <w:tc>
          <w:tcPr>
            <w:tcW w:w="1134" w:type="dxa"/>
            <w:tcBorders>
              <w:bottom w:val="nil"/>
            </w:tcBorders>
            <w:vAlign w:val="bottom"/>
          </w:tcPr>
          <w:p w14:paraId="42EF4E93" w14:textId="77777777" w:rsidR="00C74A4F" w:rsidRPr="002F2456" w:rsidRDefault="00C74A4F" w:rsidP="00C74A4F">
            <w:pPr>
              <w:spacing w:line="360" w:lineRule="auto"/>
              <w:ind w:right="-36"/>
              <w:jc w:val="right"/>
              <w:rPr>
                <w:rFonts w:ascii="Arial" w:hAnsi="Arial" w:cs="Arial"/>
                <w:sz w:val="16"/>
                <w:szCs w:val="16"/>
              </w:rPr>
            </w:pPr>
          </w:p>
        </w:tc>
        <w:tc>
          <w:tcPr>
            <w:tcW w:w="1134" w:type="dxa"/>
            <w:tcBorders>
              <w:bottom w:val="nil"/>
            </w:tcBorders>
          </w:tcPr>
          <w:p w14:paraId="69027B0F" w14:textId="77777777" w:rsidR="00C74A4F" w:rsidRPr="00C74A4F" w:rsidRDefault="00C74A4F" w:rsidP="00C74A4F">
            <w:pPr>
              <w:spacing w:line="360" w:lineRule="auto"/>
              <w:ind w:right="-36"/>
              <w:jc w:val="right"/>
              <w:rPr>
                <w:rFonts w:ascii="Arial" w:hAnsi="Arial" w:cs="Arial"/>
                <w:sz w:val="16"/>
                <w:szCs w:val="16"/>
              </w:rPr>
            </w:pPr>
          </w:p>
        </w:tc>
        <w:tc>
          <w:tcPr>
            <w:tcW w:w="1144" w:type="dxa"/>
            <w:tcBorders>
              <w:bottom w:val="nil"/>
            </w:tcBorders>
          </w:tcPr>
          <w:p w14:paraId="3A746700" w14:textId="252DCC47" w:rsidR="00C74A4F" w:rsidRPr="00C74A4F" w:rsidRDefault="00C74A4F" w:rsidP="00C74A4F">
            <w:pPr>
              <w:spacing w:line="360" w:lineRule="auto"/>
              <w:ind w:right="-36"/>
              <w:jc w:val="right"/>
              <w:rPr>
                <w:rFonts w:ascii="Arial" w:hAnsi="Arial" w:cs="Arial"/>
                <w:sz w:val="16"/>
                <w:szCs w:val="16"/>
              </w:rPr>
            </w:pPr>
          </w:p>
        </w:tc>
        <w:tc>
          <w:tcPr>
            <w:tcW w:w="1124" w:type="dxa"/>
            <w:tcBorders>
              <w:bottom w:val="nil"/>
            </w:tcBorders>
          </w:tcPr>
          <w:p w14:paraId="3608745F" w14:textId="77777777" w:rsidR="00C74A4F" w:rsidRPr="00C74A4F" w:rsidRDefault="00C74A4F" w:rsidP="00C74A4F">
            <w:pPr>
              <w:spacing w:line="360" w:lineRule="auto"/>
              <w:ind w:right="-36"/>
              <w:jc w:val="right"/>
              <w:rPr>
                <w:rFonts w:ascii="Arial" w:hAnsi="Arial" w:cs="Arial"/>
                <w:sz w:val="16"/>
                <w:szCs w:val="16"/>
              </w:rPr>
            </w:pPr>
          </w:p>
        </w:tc>
        <w:tc>
          <w:tcPr>
            <w:tcW w:w="1276" w:type="dxa"/>
            <w:tcBorders>
              <w:bottom w:val="nil"/>
            </w:tcBorders>
            <w:vAlign w:val="bottom"/>
          </w:tcPr>
          <w:p w14:paraId="71A63045" w14:textId="23595B18" w:rsidR="00C74A4F" w:rsidRPr="002F2456" w:rsidRDefault="00C74A4F" w:rsidP="00C74A4F">
            <w:pPr>
              <w:spacing w:line="360" w:lineRule="auto"/>
              <w:ind w:right="-36"/>
              <w:jc w:val="right"/>
              <w:rPr>
                <w:rFonts w:ascii="Arial" w:hAnsi="Arial" w:cs="Arial"/>
                <w:sz w:val="16"/>
                <w:szCs w:val="16"/>
              </w:rPr>
            </w:pPr>
          </w:p>
        </w:tc>
      </w:tr>
      <w:tr w:rsidR="00C74A4F" w:rsidRPr="002F2456" w14:paraId="2C67B00A" w14:textId="77777777" w:rsidTr="00C74A4F">
        <w:trPr>
          <w:cantSplit/>
        </w:trPr>
        <w:tc>
          <w:tcPr>
            <w:tcW w:w="2835" w:type="dxa"/>
            <w:tcBorders>
              <w:right w:val="nil"/>
            </w:tcBorders>
          </w:tcPr>
          <w:p w14:paraId="13CC40B7" w14:textId="77777777" w:rsidR="00C74A4F" w:rsidRDefault="00C74A4F" w:rsidP="00C74A4F">
            <w:pPr>
              <w:spacing w:line="360" w:lineRule="auto"/>
              <w:ind w:right="-36"/>
              <w:rPr>
                <w:rFonts w:ascii="Arial" w:hAnsi="Arial" w:cs="Arial"/>
                <w:b/>
                <w:bCs/>
                <w:sz w:val="16"/>
                <w:szCs w:val="16"/>
              </w:rPr>
            </w:pPr>
            <w:r w:rsidRPr="002F2456">
              <w:rPr>
                <w:rFonts w:ascii="Arial" w:hAnsi="Arial" w:cs="Arial"/>
                <w:b/>
                <w:bCs/>
                <w:sz w:val="16"/>
                <w:szCs w:val="16"/>
              </w:rPr>
              <w:t>Amortization for the year 201</w:t>
            </w:r>
            <w:r>
              <w:rPr>
                <w:rFonts w:ascii="Arial" w:hAnsi="Arial" w:cs="Arial"/>
                <w:b/>
                <w:bCs/>
                <w:sz w:val="16"/>
                <w:szCs w:val="16"/>
              </w:rPr>
              <w:t xml:space="preserve">6 </w:t>
            </w:r>
          </w:p>
          <w:p w14:paraId="6A64C9EC" w14:textId="1DDB668D" w:rsidR="00C74A4F" w:rsidRPr="002F2456" w:rsidRDefault="00C74A4F" w:rsidP="00C74A4F">
            <w:pPr>
              <w:spacing w:line="360" w:lineRule="auto"/>
              <w:ind w:left="171" w:right="-36"/>
              <w:rPr>
                <w:rFonts w:ascii="Arial" w:hAnsi="Arial" w:cs="Arial"/>
                <w:b/>
                <w:bCs/>
                <w:sz w:val="16"/>
                <w:szCs w:val="16"/>
              </w:rPr>
            </w:pPr>
            <w:r>
              <w:rPr>
                <w:rFonts w:ascii="Arial" w:hAnsi="Arial" w:cs="Arial"/>
                <w:b/>
                <w:bCs/>
                <w:sz w:val="16"/>
                <w:szCs w:val="16"/>
              </w:rPr>
              <w:t>- restated</w:t>
            </w:r>
          </w:p>
        </w:tc>
        <w:tc>
          <w:tcPr>
            <w:tcW w:w="1134" w:type="dxa"/>
            <w:tcBorders>
              <w:left w:val="nil"/>
            </w:tcBorders>
          </w:tcPr>
          <w:p w14:paraId="045A76E9" w14:textId="77777777" w:rsidR="00C74A4F" w:rsidRDefault="00C74A4F" w:rsidP="00C74A4F">
            <w:pPr>
              <w:pBdr>
                <w:bottom w:val="single" w:sz="12" w:space="1" w:color="auto"/>
              </w:pBdr>
              <w:spacing w:line="360" w:lineRule="auto"/>
              <w:ind w:right="-36"/>
              <w:jc w:val="right"/>
              <w:rPr>
                <w:rFonts w:ascii="Arial" w:hAnsi="Arial" w:cs="Arial"/>
                <w:sz w:val="16"/>
                <w:szCs w:val="16"/>
                <w:lang w:val="en-GB"/>
              </w:rPr>
            </w:pPr>
          </w:p>
          <w:p w14:paraId="37A34318" w14:textId="2B3DFE88" w:rsidR="00C74A4F" w:rsidRPr="001C23DE" w:rsidRDefault="00C74A4F" w:rsidP="00C74A4F">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6,126,881</w:t>
            </w:r>
          </w:p>
        </w:tc>
        <w:tc>
          <w:tcPr>
            <w:tcW w:w="1134" w:type="dxa"/>
            <w:vAlign w:val="bottom"/>
          </w:tcPr>
          <w:p w14:paraId="0D51B9D4" w14:textId="53098AD5" w:rsidR="00C74A4F" w:rsidRPr="00582B54" w:rsidRDefault="00582B54" w:rsidP="00582B54">
            <w:pPr>
              <w:pBdr>
                <w:bottom w:val="single" w:sz="12" w:space="1" w:color="auto"/>
              </w:pBdr>
              <w:spacing w:line="360" w:lineRule="auto"/>
              <w:ind w:right="-36"/>
              <w:jc w:val="right"/>
              <w:rPr>
                <w:rFonts w:ascii="Arial" w:hAnsi="Arial" w:cstheme="minorBidi"/>
                <w:sz w:val="16"/>
                <w:szCs w:val="16"/>
                <w:lang w:val="en-GB"/>
              </w:rPr>
            </w:pPr>
            <w:r>
              <w:rPr>
                <w:rFonts w:ascii="Arial" w:hAnsi="Arial" w:cstheme="minorBidi"/>
                <w:sz w:val="16"/>
                <w:szCs w:val="16"/>
                <w:lang w:val="en-GB"/>
              </w:rPr>
              <w:t>267,894</w:t>
            </w:r>
          </w:p>
        </w:tc>
        <w:tc>
          <w:tcPr>
            <w:tcW w:w="1134" w:type="dxa"/>
          </w:tcPr>
          <w:p w14:paraId="3726A43B" w14:textId="77777777" w:rsidR="00C74A4F" w:rsidRDefault="00C74A4F" w:rsidP="00582B54">
            <w:pPr>
              <w:pBdr>
                <w:bottom w:val="single" w:sz="12" w:space="1" w:color="auto"/>
              </w:pBdr>
              <w:spacing w:line="360" w:lineRule="auto"/>
              <w:ind w:right="-36"/>
              <w:jc w:val="right"/>
              <w:rPr>
                <w:rFonts w:ascii="Arial" w:hAnsi="Arial" w:cs="Arial"/>
                <w:sz w:val="16"/>
                <w:szCs w:val="16"/>
                <w:lang w:val="en-GB"/>
              </w:rPr>
            </w:pPr>
          </w:p>
          <w:p w14:paraId="13529FC8" w14:textId="70C7AC37" w:rsidR="00C74A4F" w:rsidRPr="00C74A4F" w:rsidRDefault="00C74A4F" w:rsidP="00582B54">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2,015,563</w:t>
            </w:r>
          </w:p>
        </w:tc>
        <w:tc>
          <w:tcPr>
            <w:tcW w:w="1144" w:type="dxa"/>
          </w:tcPr>
          <w:p w14:paraId="6A9C3084" w14:textId="77777777" w:rsidR="00C74A4F" w:rsidRDefault="00C74A4F" w:rsidP="00C74A4F">
            <w:pPr>
              <w:pBdr>
                <w:bottom w:val="single" w:sz="12" w:space="1" w:color="auto"/>
              </w:pBdr>
              <w:spacing w:line="360" w:lineRule="auto"/>
              <w:ind w:right="-36"/>
              <w:jc w:val="right"/>
              <w:rPr>
                <w:rFonts w:ascii="Arial" w:hAnsi="Arial" w:cs="Arial"/>
                <w:sz w:val="16"/>
                <w:szCs w:val="16"/>
                <w:lang w:val="en-GB"/>
              </w:rPr>
            </w:pPr>
          </w:p>
          <w:p w14:paraId="63C8841C" w14:textId="17246750" w:rsidR="00C74A4F" w:rsidRPr="00C74A4F" w:rsidRDefault="00C74A4F" w:rsidP="00C74A4F">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3,623,667</w:t>
            </w:r>
          </w:p>
        </w:tc>
        <w:tc>
          <w:tcPr>
            <w:tcW w:w="1124" w:type="dxa"/>
          </w:tcPr>
          <w:p w14:paraId="56B7E90A" w14:textId="77777777" w:rsidR="00C74A4F" w:rsidRDefault="00C74A4F" w:rsidP="00C74A4F">
            <w:pPr>
              <w:pBdr>
                <w:bottom w:val="single" w:sz="12" w:space="1" w:color="auto"/>
              </w:pBdr>
              <w:spacing w:line="360" w:lineRule="auto"/>
              <w:ind w:right="-36"/>
              <w:jc w:val="right"/>
              <w:rPr>
                <w:rFonts w:ascii="Arial" w:hAnsi="Arial" w:cs="Arial"/>
                <w:sz w:val="16"/>
                <w:szCs w:val="16"/>
                <w:lang w:val="en-GB"/>
              </w:rPr>
            </w:pPr>
          </w:p>
          <w:p w14:paraId="1E8118D1" w14:textId="409A2F85" w:rsidR="00C74A4F" w:rsidRPr="00C74A4F" w:rsidRDefault="00582B54" w:rsidP="00C74A4F">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12,034,005</w:t>
            </w:r>
          </w:p>
        </w:tc>
        <w:tc>
          <w:tcPr>
            <w:tcW w:w="1276" w:type="dxa"/>
            <w:vAlign w:val="bottom"/>
          </w:tcPr>
          <w:p w14:paraId="59A1B9F4" w14:textId="5E3A6D9F" w:rsidR="00C74A4F" w:rsidRPr="001C23DE" w:rsidRDefault="00C74A4F" w:rsidP="00C74A4F">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477,697</w:t>
            </w:r>
          </w:p>
        </w:tc>
      </w:tr>
      <w:tr w:rsidR="00C74A4F" w:rsidRPr="002F2456" w14:paraId="7EC4CE4C" w14:textId="77777777" w:rsidTr="004A1C35">
        <w:trPr>
          <w:cantSplit/>
        </w:trPr>
        <w:tc>
          <w:tcPr>
            <w:tcW w:w="2835" w:type="dxa"/>
            <w:tcBorders>
              <w:bottom w:val="nil"/>
              <w:right w:val="nil"/>
            </w:tcBorders>
          </w:tcPr>
          <w:p w14:paraId="0F40D6D9" w14:textId="772D9B42" w:rsidR="00C74A4F" w:rsidRPr="002F2456" w:rsidRDefault="00C74A4F" w:rsidP="00C74A4F">
            <w:pPr>
              <w:spacing w:line="360" w:lineRule="auto"/>
              <w:ind w:right="-36"/>
              <w:rPr>
                <w:rFonts w:ascii="Arial" w:hAnsi="Arial" w:cs="Arial"/>
                <w:b/>
                <w:bCs/>
                <w:sz w:val="16"/>
                <w:szCs w:val="16"/>
              </w:rPr>
            </w:pPr>
            <w:r w:rsidRPr="002F2456">
              <w:rPr>
                <w:rFonts w:ascii="Arial" w:hAnsi="Arial" w:cs="Arial"/>
                <w:b/>
                <w:bCs/>
                <w:sz w:val="16"/>
                <w:szCs w:val="16"/>
              </w:rPr>
              <w:t>Amortization for the year 201</w:t>
            </w:r>
            <w:r>
              <w:rPr>
                <w:rFonts w:ascii="Arial" w:hAnsi="Arial" w:cs="Arial"/>
                <w:b/>
                <w:bCs/>
                <w:sz w:val="16"/>
                <w:szCs w:val="16"/>
              </w:rPr>
              <w:t>7</w:t>
            </w:r>
          </w:p>
        </w:tc>
        <w:tc>
          <w:tcPr>
            <w:tcW w:w="1134" w:type="dxa"/>
            <w:tcBorders>
              <w:left w:val="nil"/>
              <w:bottom w:val="nil"/>
            </w:tcBorders>
          </w:tcPr>
          <w:p w14:paraId="457EFA5B" w14:textId="2BAA3B7F" w:rsidR="00C74A4F" w:rsidRPr="001C23DE" w:rsidRDefault="00C74A4F" w:rsidP="00C74A4F">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6,253,762</w:t>
            </w:r>
          </w:p>
        </w:tc>
        <w:tc>
          <w:tcPr>
            <w:tcW w:w="1134" w:type="dxa"/>
            <w:tcBorders>
              <w:bottom w:val="nil"/>
            </w:tcBorders>
            <w:vAlign w:val="bottom"/>
          </w:tcPr>
          <w:p w14:paraId="33573F63" w14:textId="3CB94F2E" w:rsidR="00C74A4F" w:rsidRPr="001C23DE" w:rsidRDefault="00C74A4F" w:rsidP="00C74A4F">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1,012,924</w:t>
            </w:r>
          </w:p>
        </w:tc>
        <w:tc>
          <w:tcPr>
            <w:tcW w:w="1134" w:type="dxa"/>
            <w:tcBorders>
              <w:bottom w:val="nil"/>
            </w:tcBorders>
          </w:tcPr>
          <w:p w14:paraId="352799FF" w14:textId="2C1F5B99" w:rsidR="00C74A4F" w:rsidRPr="00C74A4F" w:rsidRDefault="00C74A4F" w:rsidP="00C74A4F">
            <w:pPr>
              <w:pBdr>
                <w:bottom w:val="single" w:sz="12"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4,138,904</w:t>
            </w:r>
          </w:p>
        </w:tc>
        <w:tc>
          <w:tcPr>
            <w:tcW w:w="1144" w:type="dxa"/>
            <w:tcBorders>
              <w:bottom w:val="nil"/>
            </w:tcBorders>
          </w:tcPr>
          <w:p w14:paraId="4B4BAE18" w14:textId="4A09C5C9" w:rsidR="00C74A4F" w:rsidRPr="00C74A4F" w:rsidRDefault="00C74A4F" w:rsidP="00C74A4F">
            <w:pPr>
              <w:pBdr>
                <w:bottom w:val="single" w:sz="12"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5,043,355</w:t>
            </w:r>
          </w:p>
        </w:tc>
        <w:tc>
          <w:tcPr>
            <w:tcW w:w="1124" w:type="dxa"/>
            <w:tcBorders>
              <w:bottom w:val="nil"/>
            </w:tcBorders>
          </w:tcPr>
          <w:p w14:paraId="31629C1F" w14:textId="2360FA7D" w:rsidR="00C74A4F" w:rsidRPr="00C74A4F" w:rsidRDefault="00C74A4F" w:rsidP="00C74A4F">
            <w:pPr>
              <w:pBdr>
                <w:bottom w:val="single" w:sz="12"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16,448,94</w:t>
            </w:r>
            <w:r w:rsidR="00582B54">
              <w:rPr>
                <w:rFonts w:ascii="Arial" w:hAnsi="Arial" w:cs="Arial"/>
                <w:sz w:val="16"/>
                <w:szCs w:val="16"/>
                <w:lang w:val="en-GB"/>
              </w:rPr>
              <w:t>5</w:t>
            </w:r>
          </w:p>
        </w:tc>
        <w:tc>
          <w:tcPr>
            <w:tcW w:w="1276" w:type="dxa"/>
            <w:tcBorders>
              <w:bottom w:val="nil"/>
            </w:tcBorders>
            <w:vAlign w:val="bottom"/>
          </w:tcPr>
          <w:p w14:paraId="2F0C1D17" w14:textId="305FCFF2" w:rsidR="00C74A4F" w:rsidRPr="001C23DE" w:rsidRDefault="00C74A4F" w:rsidP="00C74A4F">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502,833</w:t>
            </w:r>
          </w:p>
        </w:tc>
      </w:tr>
    </w:tbl>
    <w:p w14:paraId="644E69FE" w14:textId="025182EB" w:rsidR="00FE2686" w:rsidRPr="006B1DED" w:rsidRDefault="00FE2686" w:rsidP="0090666A">
      <w:pPr>
        <w:tabs>
          <w:tab w:val="left" w:pos="540"/>
        </w:tabs>
        <w:spacing w:line="360" w:lineRule="auto"/>
        <w:jc w:val="thaiDistribute"/>
        <w:rPr>
          <w:rFonts w:ascii="Garamond" w:hAnsi="Garamond" w:cs="Garamond"/>
          <w:sz w:val="20"/>
          <w:szCs w:val="20"/>
        </w:rPr>
      </w:pPr>
    </w:p>
    <w:p w14:paraId="0C182B25" w14:textId="295010CD" w:rsidR="001B4991" w:rsidRPr="006B1DED" w:rsidRDefault="001B4991" w:rsidP="0090666A">
      <w:pPr>
        <w:tabs>
          <w:tab w:val="left" w:pos="540"/>
        </w:tabs>
        <w:spacing w:line="360" w:lineRule="auto"/>
        <w:jc w:val="thaiDistribute"/>
        <w:rPr>
          <w:rFonts w:ascii="Garamond" w:hAnsi="Garamond" w:cs="Garamond"/>
          <w:sz w:val="20"/>
          <w:szCs w:val="20"/>
        </w:rPr>
      </w:pPr>
    </w:p>
    <w:p w14:paraId="7FA1507A" w14:textId="258F86BC" w:rsidR="001B4991" w:rsidRDefault="001B4991" w:rsidP="0090666A">
      <w:pPr>
        <w:tabs>
          <w:tab w:val="left" w:pos="540"/>
        </w:tabs>
        <w:spacing w:line="360" w:lineRule="auto"/>
        <w:jc w:val="thaiDistribute"/>
        <w:rPr>
          <w:rFonts w:ascii="Garamond" w:hAnsi="Garamond" w:cstheme="minorBidi"/>
          <w:sz w:val="20"/>
          <w:szCs w:val="20"/>
        </w:rPr>
      </w:pPr>
    </w:p>
    <w:p w14:paraId="23B13CA4" w14:textId="77777777" w:rsidR="00A67FC0" w:rsidRDefault="00A67FC0" w:rsidP="0090666A">
      <w:pPr>
        <w:tabs>
          <w:tab w:val="left" w:pos="540"/>
        </w:tabs>
        <w:spacing w:line="360" w:lineRule="auto"/>
        <w:jc w:val="thaiDistribute"/>
        <w:rPr>
          <w:rFonts w:ascii="Garamond" w:hAnsi="Garamond" w:cstheme="minorBidi"/>
          <w:sz w:val="20"/>
          <w:szCs w:val="20"/>
        </w:rPr>
      </w:pPr>
    </w:p>
    <w:p w14:paraId="61702D80" w14:textId="77777777" w:rsidR="00A67FC0" w:rsidRDefault="00A67FC0" w:rsidP="0090666A">
      <w:pPr>
        <w:tabs>
          <w:tab w:val="left" w:pos="540"/>
        </w:tabs>
        <w:spacing w:line="360" w:lineRule="auto"/>
        <w:jc w:val="thaiDistribute"/>
        <w:rPr>
          <w:rFonts w:ascii="Garamond" w:hAnsi="Garamond" w:cstheme="minorBidi"/>
          <w:sz w:val="20"/>
          <w:szCs w:val="20"/>
        </w:rPr>
      </w:pPr>
    </w:p>
    <w:p w14:paraId="278E841C" w14:textId="77777777" w:rsidR="00A67FC0" w:rsidRDefault="00A67FC0" w:rsidP="0090666A">
      <w:pPr>
        <w:tabs>
          <w:tab w:val="left" w:pos="540"/>
        </w:tabs>
        <w:spacing w:line="360" w:lineRule="auto"/>
        <w:jc w:val="thaiDistribute"/>
        <w:rPr>
          <w:rFonts w:ascii="Garamond" w:hAnsi="Garamond" w:cstheme="minorBidi"/>
          <w:sz w:val="20"/>
          <w:szCs w:val="20"/>
        </w:rPr>
      </w:pPr>
    </w:p>
    <w:p w14:paraId="216EDC46" w14:textId="56A07965" w:rsidR="000E3274" w:rsidRPr="00A22585" w:rsidRDefault="000E3274">
      <w:pPr>
        <w:rPr>
          <w:rFonts w:ascii="Garamond" w:hAnsi="Garamond" w:cstheme="minorBidi"/>
          <w:sz w:val="20"/>
          <w:szCs w:val="20"/>
          <w:lang w:val="en-GB"/>
        </w:rPr>
      </w:pPr>
      <w:r>
        <w:rPr>
          <w:rFonts w:ascii="Garamond" w:hAnsi="Garamond" w:cstheme="minorBidi"/>
          <w:sz w:val="20"/>
          <w:szCs w:val="20"/>
          <w:cs/>
        </w:rPr>
        <w:br w:type="page"/>
      </w:r>
    </w:p>
    <w:p w14:paraId="2EF581AF" w14:textId="77777777" w:rsidR="00FC49FC" w:rsidRDefault="00A66248" w:rsidP="00FC49FC">
      <w:pPr>
        <w:pStyle w:val="BodyTextIndent3"/>
        <w:numPr>
          <w:ilvl w:val="0"/>
          <w:numId w:val="12"/>
        </w:numPr>
        <w:tabs>
          <w:tab w:val="left" w:pos="406"/>
        </w:tabs>
        <w:spacing w:line="360" w:lineRule="auto"/>
        <w:rPr>
          <w:rFonts w:ascii="Arial" w:hAnsi="Arial" w:cs="Arial"/>
          <w:b/>
          <w:bCs/>
          <w:caps/>
          <w:sz w:val="19"/>
          <w:szCs w:val="19"/>
        </w:rPr>
      </w:pPr>
      <w:r w:rsidRPr="00A66248">
        <w:rPr>
          <w:rFonts w:ascii="Arial" w:hAnsi="Arial" w:cs="Arial"/>
          <w:b/>
          <w:bCs/>
          <w:caps/>
          <w:sz w:val="19"/>
          <w:szCs w:val="19"/>
        </w:rPr>
        <w:lastRenderedPageBreak/>
        <w:t>Leasehold right and building</w:t>
      </w:r>
    </w:p>
    <w:p w14:paraId="5A445C9A" w14:textId="77777777" w:rsidR="00FC49FC" w:rsidRDefault="00FC49FC" w:rsidP="00FC49FC">
      <w:pPr>
        <w:pStyle w:val="BodyTextIndent3"/>
        <w:tabs>
          <w:tab w:val="left" w:pos="406"/>
        </w:tabs>
        <w:spacing w:line="360" w:lineRule="auto"/>
        <w:ind w:left="360" w:firstLine="0"/>
        <w:rPr>
          <w:rFonts w:ascii="Arial" w:hAnsi="Arial" w:cs="Arial"/>
          <w:sz w:val="19"/>
          <w:szCs w:val="19"/>
        </w:rPr>
      </w:pPr>
    </w:p>
    <w:p w14:paraId="2AF2D83F" w14:textId="6914B3D8" w:rsidR="00555002" w:rsidRPr="00FC49FC" w:rsidRDefault="00555002" w:rsidP="00FC49FC">
      <w:pPr>
        <w:pStyle w:val="BodyTextIndent3"/>
        <w:tabs>
          <w:tab w:val="left" w:pos="406"/>
        </w:tabs>
        <w:spacing w:line="360" w:lineRule="auto"/>
        <w:ind w:left="360" w:firstLine="0"/>
        <w:rPr>
          <w:rFonts w:ascii="Arial" w:hAnsi="Arial" w:cs="Arial"/>
          <w:b/>
          <w:bCs/>
          <w:caps/>
          <w:sz w:val="19"/>
          <w:szCs w:val="19"/>
          <w:rtl/>
          <w:cs/>
        </w:rPr>
      </w:pPr>
      <w:r w:rsidRPr="00FC49FC">
        <w:rPr>
          <w:rFonts w:ascii="Arial" w:hAnsi="Arial" w:cs="Arial"/>
          <w:sz w:val="19"/>
          <w:szCs w:val="19"/>
        </w:rPr>
        <w:t>The subsidiary has leasehold right and building from business combination during the year</w:t>
      </w:r>
      <w:r w:rsidR="000E3274" w:rsidRPr="00FC49FC">
        <w:rPr>
          <w:rFonts w:ascii="Arial" w:hAnsi="Arial" w:cs="Arial"/>
          <w:sz w:val="19"/>
          <w:szCs w:val="19"/>
        </w:rPr>
        <w:t xml:space="preserve"> 2016</w:t>
      </w:r>
      <w:r w:rsidRPr="00FC49FC">
        <w:rPr>
          <w:rFonts w:ascii="Arial" w:hAnsi="Arial" w:cs="Arial"/>
          <w:sz w:val="19"/>
          <w:szCs w:val="19"/>
        </w:rPr>
        <w:t>, such leasehold right and building have term contract of 25 years since 1 November 2013. The movement of leasehold right and building as follow;</w:t>
      </w:r>
    </w:p>
    <w:p w14:paraId="415EB683" w14:textId="77777777" w:rsidR="00555002" w:rsidRPr="00F21E4D" w:rsidRDefault="00555002" w:rsidP="00555002">
      <w:pPr>
        <w:tabs>
          <w:tab w:val="left" w:pos="900"/>
        </w:tabs>
        <w:spacing w:line="360" w:lineRule="auto"/>
        <w:ind w:left="426"/>
        <w:jc w:val="both"/>
        <w:rPr>
          <w:rFonts w:ascii="Garamond" w:hAnsi="Garamond" w:cs="Garamond"/>
          <w:sz w:val="12"/>
          <w:szCs w:val="12"/>
        </w:rPr>
      </w:pPr>
    </w:p>
    <w:tbl>
      <w:tblPr>
        <w:tblW w:w="9072" w:type="dxa"/>
        <w:tblInd w:w="405" w:type="dxa"/>
        <w:tblLayout w:type="fixed"/>
        <w:tblLook w:val="0000" w:firstRow="0" w:lastRow="0" w:firstColumn="0" w:lastColumn="0" w:noHBand="0" w:noVBand="0"/>
      </w:tblPr>
      <w:tblGrid>
        <w:gridCol w:w="5625"/>
        <w:gridCol w:w="1733"/>
        <w:gridCol w:w="1714"/>
      </w:tblGrid>
      <w:tr w:rsidR="00A66248" w:rsidRPr="00F21E4D" w14:paraId="5D1E511D" w14:textId="77777777" w:rsidTr="00673F6C">
        <w:tc>
          <w:tcPr>
            <w:tcW w:w="9072" w:type="dxa"/>
            <w:gridSpan w:val="3"/>
            <w:shd w:val="clear" w:color="auto" w:fill="auto"/>
          </w:tcPr>
          <w:p w14:paraId="047A265C" w14:textId="77777777" w:rsidR="00A66248" w:rsidRPr="00F21E4D" w:rsidRDefault="00A66248" w:rsidP="00673F6C">
            <w:pPr>
              <w:tabs>
                <w:tab w:val="left" w:pos="900"/>
                <w:tab w:val="left" w:pos="1440"/>
                <w:tab w:val="left" w:pos="2880"/>
              </w:tabs>
              <w:spacing w:line="360" w:lineRule="auto"/>
              <w:jc w:val="right"/>
              <w:rPr>
                <w:rFonts w:ascii="Arial" w:hAnsi="Arial" w:cs="Arial"/>
                <w:sz w:val="19"/>
                <w:szCs w:val="19"/>
                <w:u w:val="single"/>
              </w:rPr>
            </w:pPr>
            <w:r w:rsidRPr="00F21E4D">
              <w:rPr>
                <w:rFonts w:ascii="Arial" w:hAnsi="Arial" w:cs="Arial"/>
                <w:sz w:val="19"/>
                <w:szCs w:val="19"/>
              </w:rPr>
              <w:t>(</w:t>
            </w:r>
            <w:proofErr w:type="gramStart"/>
            <w:r w:rsidRPr="00F21E4D">
              <w:rPr>
                <w:rFonts w:ascii="Arial" w:hAnsi="Arial" w:cs="Arial"/>
                <w:sz w:val="19"/>
                <w:szCs w:val="19"/>
              </w:rPr>
              <w:t>Unit :</w:t>
            </w:r>
            <w:proofErr w:type="gramEnd"/>
            <w:r w:rsidRPr="00F21E4D">
              <w:rPr>
                <w:rFonts w:ascii="Arial" w:hAnsi="Arial" w:cs="Arial"/>
                <w:sz w:val="19"/>
                <w:szCs w:val="19"/>
              </w:rPr>
              <w:t xml:space="preserve"> Baht)</w:t>
            </w:r>
          </w:p>
        </w:tc>
      </w:tr>
      <w:tr w:rsidR="00A66248" w:rsidRPr="00F21E4D" w14:paraId="679862EB" w14:textId="77777777" w:rsidTr="000E57A0">
        <w:tc>
          <w:tcPr>
            <w:tcW w:w="5625" w:type="dxa"/>
            <w:shd w:val="clear" w:color="auto" w:fill="auto"/>
          </w:tcPr>
          <w:p w14:paraId="6F1AC07D" w14:textId="77777777" w:rsidR="00A66248" w:rsidRPr="00F21E4D" w:rsidRDefault="00A66248" w:rsidP="00673F6C">
            <w:pPr>
              <w:spacing w:line="360" w:lineRule="auto"/>
              <w:jc w:val="both"/>
              <w:rPr>
                <w:rFonts w:ascii="Arial" w:hAnsi="Arial" w:cs="Arial"/>
                <w:b/>
                <w:bCs/>
                <w:sz w:val="19"/>
                <w:szCs w:val="19"/>
                <w:cs/>
              </w:rPr>
            </w:pPr>
          </w:p>
        </w:tc>
        <w:tc>
          <w:tcPr>
            <w:tcW w:w="3447" w:type="dxa"/>
            <w:gridSpan w:val="2"/>
            <w:shd w:val="clear" w:color="auto" w:fill="auto"/>
          </w:tcPr>
          <w:p w14:paraId="70577E62" w14:textId="77777777" w:rsidR="00A66248" w:rsidRPr="00F21E4D" w:rsidRDefault="00A66248" w:rsidP="00673F6C">
            <w:pPr>
              <w:pBdr>
                <w:bottom w:val="single" w:sz="2" w:space="1" w:color="auto"/>
              </w:pBdr>
              <w:spacing w:line="360" w:lineRule="auto"/>
              <w:jc w:val="center"/>
              <w:rPr>
                <w:rFonts w:ascii="Arial" w:hAnsi="Arial" w:cs="Arial"/>
                <w:sz w:val="19"/>
                <w:szCs w:val="19"/>
              </w:rPr>
            </w:pPr>
            <w:r w:rsidRPr="00F21E4D">
              <w:rPr>
                <w:rFonts w:ascii="Arial" w:hAnsi="Arial" w:cs="Arial"/>
                <w:sz w:val="19"/>
                <w:szCs w:val="19"/>
              </w:rPr>
              <w:t>Consolidated F/S</w:t>
            </w:r>
          </w:p>
        </w:tc>
      </w:tr>
      <w:tr w:rsidR="00A66248" w:rsidRPr="00F21E4D" w14:paraId="78EAAD17" w14:textId="77777777" w:rsidTr="000E57A0">
        <w:tc>
          <w:tcPr>
            <w:tcW w:w="5625" w:type="dxa"/>
            <w:shd w:val="clear" w:color="auto" w:fill="auto"/>
          </w:tcPr>
          <w:p w14:paraId="5C17D22C" w14:textId="77777777" w:rsidR="00A66248" w:rsidRPr="00F21E4D" w:rsidRDefault="00A66248" w:rsidP="00673F6C">
            <w:pPr>
              <w:spacing w:line="360" w:lineRule="auto"/>
              <w:jc w:val="both"/>
              <w:rPr>
                <w:rFonts w:ascii="Arial" w:hAnsi="Arial" w:cs="Arial"/>
                <w:b/>
                <w:bCs/>
                <w:sz w:val="19"/>
                <w:szCs w:val="19"/>
                <w:cs/>
              </w:rPr>
            </w:pPr>
          </w:p>
        </w:tc>
        <w:tc>
          <w:tcPr>
            <w:tcW w:w="1733" w:type="dxa"/>
            <w:shd w:val="clear" w:color="auto" w:fill="auto"/>
          </w:tcPr>
          <w:p w14:paraId="79D34259" w14:textId="77777777" w:rsidR="00A66248" w:rsidRDefault="00A66248" w:rsidP="00673F6C">
            <w:pPr>
              <w:pBdr>
                <w:bottom w:val="single" w:sz="2" w:space="1" w:color="auto"/>
              </w:pBdr>
              <w:spacing w:line="360" w:lineRule="auto"/>
              <w:jc w:val="center"/>
              <w:rPr>
                <w:rFonts w:ascii="Arial" w:hAnsi="Arial" w:cs="Arial"/>
                <w:sz w:val="19"/>
                <w:szCs w:val="19"/>
              </w:rPr>
            </w:pPr>
            <w:r w:rsidRPr="00F21E4D">
              <w:rPr>
                <w:rFonts w:ascii="Arial" w:hAnsi="Arial" w:cs="Arial"/>
                <w:sz w:val="19"/>
                <w:szCs w:val="19"/>
              </w:rPr>
              <w:t>201</w:t>
            </w:r>
            <w:r>
              <w:rPr>
                <w:rFonts w:ascii="Arial" w:hAnsi="Arial" w:cs="Arial"/>
                <w:sz w:val="19"/>
                <w:szCs w:val="19"/>
              </w:rPr>
              <w:t>7</w:t>
            </w:r>
          </w:p>
          <w:p w14:paraId="18E6C50B" w14:textId="28BD1B76" w:rsidR="00AE015A" w:rsidRPr="00F21E4D" w:rsidRDefault="00AE015A" w:rsidP="00673F6C">
            <w:pPr>
              <w:pBdr>
                <w:bottom w:val="single" w:sz="2" w:space="1" w:color="auto"/>
              </w:pBdr>
              <w:spacing w:line="360" w:lineRule="auto"/>
              <w:jc w:val="center"/>
              <w:rPr>
                <w:rFonts w:ascii="Arial" w:hAnsi="Arial" w:cs="Arial"/>
                <w:sz w:val="19"/>
                <w:szCs w:val="19"/>
              </w:rPr>
            </w:pPr>
          </w:p>
        </w:tc>
        <w:tc>
          <w:tcPr>
            <w:tcW w:w="1714" w:type="dxa"/>
            <w:shd w:val="clear" w:color="auto" w:fill="auto"/>
          </w:tcPr>
          <w:p w14:paraId="52B87F89" w14:textId="77777777" w:rsidR="00A66248" w:rsidRDefault="00A66248" w:rsidP="00673F6C">
            <w:pPr>
              <w:pBdr>
                <w:bottom w:val="single" w:sz="2" w:space="1" w:color="auto"/>
              </w:pBdr>
              <w:spacing w:line="360" w:lineRule="auto"/>
              <w:jc w:val="center"/>
              <w:rPr>
                <w:rFonts w:ascii="Arial" w:hAnsi="Arial" w:cstheme="minorBidi"/>
                <w:sz w:val="19"/>
                <w:szCs w:val="19"/>
              </w:rPr>
            </w:pPr>
            <w:r w:rsidRPr="00F21E4D">
              <w:rPr>
                <w:rFonts w:ascii="Arial" w:hAnsi="Arial" w:cs="Arial"/>
                <w:sz w:val="19"/>
                <w:szCs w:val="19"/>
              </w:rPr>
              <w:t>201</w:t>
            </w:r>
            <w:r>
              <w:rPr>
                <w:rFonts w:ascii="Arial" w:hAnsi="Arial" w:cs="Arial"/>
                <w:sz w:val="19"/>
                <w:szCs w:val="19"/>
              </w:rPr>
              <w:t>6</w:t>
            </w:r>
          </w:p>
          <w:p w14:paraId="6821EF6A" w14:textId="009233EA" w:rsidR="00AE015A" w:rsidRPr="00AE015A" w:rsidRDefault="00AE015A" w:rsidP="00673F6C">
            <w:pPr>
              <w:pBdr>
                <w:bottom w:val="single" w:sz="2" w:space="1" w:color="auto"/>
              </w:pBdr>
              <w:spacing w:line="360" w:lineRule="auto"/>
              <w:jc w:val="center"/>
              <w:rPr>
                <w:rFonts w:ascii="Arial" w:hAnsi="Arial" w:cstheme="minorBidi"/>
                <w:sz w:val="19"/>
                <w:szCs w:val="19"/>
                <w:lang w:val="en-GB"/>
              </w:rPr>
            </w:pPr>
            <w:r>
              <w:rPr>
                <w:rFonts w:ascii="Arial" w:hAnsi="Arial" w:cstheme="minorBidi"/>
                <w:sz w:val="19"/>
                <w:szCs w:val="19"/>
                <w:lang w:val="en-GB"/>
              </w:rPr>
              <w:t>(Restated)</w:t>
            </w:r>
          </w:p>
        </w:tc>
      </w:tr>
      <w:tr w:rsidR="00A66248" w:rsidRPr="00F21E4D" w14:paraId="5CD48CBD" w14:textId="77777777" w:rsidTr="000E57A0">
        <w:tc>
          <w:tcPr>
            <w:tcW w:w="5625" w:type="dxa"/>
            <w:shd w:val="clear" w:color="auto" w:fill="auto"/>
          </w:tcPr>
          <w:p w14:paraId="5DFF47A9" w14:textId="77777777" w:rsidR="00A66248" w:rsidRPr="00F21E4D" w:rsidRDefault="00A66248" w:rsidP="00673F6C">
            <w:pPr>
              <w:spacing w:line="360" w:lineRule="auto"/>
              <w:jc w:val="both"/>
              <w:rPr>
                <w:rFonts w:ascii="Arial" w:hAnsi="Arial" w:cs="Arial"/>
                <w:sz w:val="19"/>
                <w:szCs w:val="19"/>
                <w:lang w:val="en-GB"/>
              </w:rPr>
            </w:pPr>
          </w:p>
        </w:tc>
        <w:tc>
          <w:tcPr>
            <w:tcW w:w="1733" w:type="dxa"/>
            <w:shd w:val="clear" w:color="auto" w:fill="auto"/>
          </w:tcPr>
          <w:p w14:paraId="256D056C" w14:textId="77777777" w:rsidR="00A66248" w:rsidRPr="00F21E4D" w:rsidRDefault="00A66248" w:rsidP="00673F6C">
            <w:pPr>
              <w:spacing w:line="360" w:lineRule="auto"/>
              <w:jc w:val="both"/>
              <w:rPr>
                <w:rFonts w:ascii="Arial" w:hAnsi="Arial" w:cs="Arial"/>
                <w:b/>
                <w:bCs/>
                <w:sz w:val="19"/>
                <w:szCs w:val="19"/>
                <w:cs/>
              </w:rPr>
            </w:pPr>
          </w:p>
        </w:tc>
        <w:tc>
          <w:tcPr>
            <w:tcW w:w="1714" w:type="dxa"/>
            <w:shd w:val="clear" w:color="auto" w:fill="auto"/>
          </w:tcPr>
          <w:p w14:paraId="6275D0B5" w14:textId="77777777" w:rsidR="00A66248" w:rsidRPr="00F21E4D" w:rsidRDefault="00A66248" w:rsidP="00673F6C">
            <w:pPr>
              <w:spacing w:line="360" w:lineRule="auto"/>
              <w:jc w:val="both"/>
              <w:rPr>
                <w:rFonts w:ascii="Arial" w:hAnsi="Arial" w:cs="Arial"/>
                <w:sz w:val="19"/>
                <w:szCs w:val="19"/>
              </w:rPr>
            </w:pPr>
          </w:p>
        </w:tc>
      </w:tr>
      <w:tr w:rsidR="001F094B" w:rsidRPr="00F21E4D" w14:paraId="4298214A" w14:textId="77777777" w:rsidTr="000E57A0">
        <w:tc>
          <w:tcPr>
            <w:tcW w:w="5625" w:type="dxa"/>
            <w:shd w:val="clear" w:color="auto" w:fill="auto"/>
          </w:tcPr>
          <w:p w14:paraId="61281875" w14:textId="068F2B94" w:rsidR="001F094B" w:rsidRPr="00FA25FA" w:rsidRDefault="001F094B" w:rsidP="00C515B4">
            <w:pPr>
              <w:spacing w:line="360" w:lineRule="auto"/>
              <w:jc w:val="both"/>
              <w:rPr>
                <w:rFonts w:ascii="Arial" w:hAnsi="Arial" w:cstheme="minorBidi"/>
                <w:sz w:val="19"/>
                <w:szCs w:val="19"/>
                <w:lang w:val="en-GB"/>
              </w:rPr>
            </w:pPr>
            <w:r w:rsidRPr="00F21E4D">
              <w:rPr>
                <w:rFonts w:ascii="Arial" w:hAnsi="Arial" w:cs="Arial"/>
                <w:sz w:val="19"/>
                <w:szCs w:val="19"/>
              </w:rPr>
              <w:t>Balance as at 1 January</w:t>
            </w:r>
          </w:p>
        </w:tc>
        <w:tc>
          <w:tcPr>
            <w:tcW w:w="1733" w:type="dxa"/>
            <w:shd w:val="clear" w:color="auto" w:fill="auto"/>
          </w:tcPr>
          <w:p w14:paraId="5A3F2CA0" w14:textId="4C944581" w:rsidR="001F094B" w:rsidRPr="00F21E4D" w:rsidRDefault="001F094B" w:rsidP="00C515B4">
            <w:pPr>
              <w:spacing w:line="360" w:lineRule="auto"/>
              <w:jc w:val="right"/>
              <w:rPr>
                <w:rFonts w:ascii="Arial" w:hAnsi="Arial" w:cs="Arial"/>
                <w:sz w:val="19"/>
                <w:szCs w:val="19"/>
                <w:cs/>
              </w:rPr>
            </w:pPr>
            <w:r w:rsidRPr="00C515B4">
              <w:rPr>
                <w:rFonts w:ascii="Arial" w:hAnsi="Arial" w:cs="Arial"/>
                <w:sz w:val="19"/>
                <w:szCs w:val="19"/>
              </w:rPr>
              <w:t>106,284,995</w:t>
            </w:r>
          </w:p>
        </w:tc>
        <w:tc>
          <w:tcPr>
            <w:tcW w:w="1714" w:type="dxa"/>
            <w:shd w:val="clear" w:color="auto" w:fill="auto"/>
          </w:tcPr>
          <w:p w14:paraId="449FD416" w14:textId="07C66573" w:rsidR="001F094B" w:rsidRPr="00F21E4D" w:rsidRDefault="002123A3" w:rsidP="001F094B">
            <w:pPr>
              <w:spacing w:line="360" w:lineRule="auto"/>
              <w:jc w:val="center"/>
              <w:rPr>
                <w:rFonts w:ascii="Arial" w:hAnsi="Arial" w:cs="Arial"/>
                <w:sz w:val="19"/>
                <w:szCs w:val="19"/>
                <w:cs/>
              </w:rPr>
            </w:pPr>
            <w:r>
              <w:rPr>
                <w:rFonts w:ascii="Arial" w:hAnsi="Arial" w:cs="Arial"/>
                <w:sz w:val="19"/>
                <w:szCs w:val="19"/>
              </w:rPr>
              <w:t xml:space="preserve">                </w:t>
            </w:r>
            <w:r w:rsidR="001F094B">
              <w:rPr>
                <w:rFonts w:ascii="Arial" w:hAnsi="Arial" w:cs="Arial"/>
                <w:sz w:val="19"/>
                <w:szCs w:val="19"/>
              </w:rPr>
              <w:t>-</w:t>
            </w:r>
          </w:p>
        </w:tc>
      </w:tr>
      <w:tr w:rsidR="001F094B" w:rsidRPr="00F21E4D" w14:paraId="60E34086" w14:textId="77777777" w:rsidTr="000E57A0">
        <w:tc>
          <w:tcPr>
            <w:tcW w:w="5625" w:type="dxa"/>
            <w:shd w:val="clear" w:color="auto" w:fill="auto"/>
            <w:vAlign w:val="bottom"/>
          </w:tcPr>
          <w:p w14:paraId="6141F0CB" w14:textId="77777777" w:rsidR="001F094B" w:rsidRPr="00F21E4D" w:rsidRDefault="001F094B" w:rsidP="00C515B4">
            <w:pPr>
              <w:spacing w:line="360" w:lineRule="auto"/>
              <w:jc w:val="both"/>
              <w:rPr>
                <w:rFonts w:ascii="Arial" w:hAnsi="Arial" w:cs="Arial"/>
                <w:sz w:val="19"/>
                <w:szCs w:val="19"/>
                <w:lang w:val="en-GB"/>
              </w:rPr>
            </w:pPr>
            <w:r w:rsidRPr="00F21E4D">
              <w:rPr>
                <w:rFonts w:ascii="Arial" w:hAnsi="Arial" w:cs="Arial"/>
                <w:sz w:val="19"/>
                <w:szCs w:val="19"/>
              </w:rPr>
              <w:t>Addition from business combination</w:t>
            </w:r>
          </w:p>
        </w:tc>
        <w:tc>
          <w:tcPr>
            <w:tcW w:w="1733" w:type="dxa"/>
            <w:shd w:val="clear" w:color="auto" w:fill="auto"/>
          </w:tcPr>
          <w:p w14:paraId="39BF7E94" w14:textId="6F3B3F53" w:rsidR="001F094B" w:rsidRPr="00F21E4D" w:rsidRDefault="001F094B" w:rsidP="00A50FF0">
            <w:pPr>
              <w:spacing w:line="360" w:lineRule="auto"/>
              <w:ind w:right="317"/>
              <w:jc w:val="right"/>
              <w:rPr>
                <w:rFonts w:ascii="Arial" w:hAnsi="Arial" w:cs="Arial"/>
                <w:sz w:val="19"/>
                <w:szCs w:val="19"/>
              </w:rPr>
            </w:pPr>
            <w:r w:rsidRPr="00C515B4">
              <w:rPr>
                <w:rFonts w:ascii="Arial" w:hAnsi="Arial" w:cs="Arial"/>
                <w:sz w:val="19"/>
                <w:szCs w:val="19"/>
              </w:rPr>
              <w:t xml:space="preserve">            -</w:t>
            </w:r>
          </w:p>
        </w:tc>
        <w:tc>
          <w:tcPr>
            <w:tcW w:w="1714" w:type="dxa"/>
            <w:shd w:val="clear" w:color="auto" w:fill="auto"/>
          </w:tcPr>
          <w:p w14:paraId="0267BDA6" w14:textId="03F4A6FE" w:rsidR="001F094B" w:rsidRPr="00F21E4D" w:rsidRDefault="001F094B" w:rsidP="00C515B4">
            <w:pPr>
              <w:spacing w:line="360" w:lineRule="auto"/>
              <w:jc w:val="right"/>
              <w:rPr>
                <w:rFonts w:ascii="Arial" w:hAnsi="Arial" w:cs="Arial"/>
                <w:sz w:val="19"/>
                <w:szCs w:val="19"/>
              </w:rPr>
            </w:pPr>
            <w:r>
              <w:rPr>
                <w:rFonts w:ascii="Arial" w:hAnsi="Arial" w:cs="Arial"/>
                <w:sz w:val="19"/>
                <w:szCs w:val="19"/>
              </w:rPr>
              <w:t>106,285,706</w:t>
            </w:r>
          </w:p>
        </w:tc>
      </w:tr>
      <w:tr w:rsidR="002123A3" w:rsidRPr="00F21E4D" w14:paraId="7C92F960" w14:textId="77777777" w:rsidTr="000E57A0">
        <w:tc>
          <w:tcPr>
            <w:tcW w:w="5625" w:type="dxa"/>
            <w:shd w:val="clear" w:color="auto" w:fill="auto"/>
            <w:vAlign w:val="bottom"/>
          </w:tcPr>
          <w:p w14:paraId="4C3522D4" w14:textId="0F35C1BF" w:rsidR="002123A3" w:rsidRPr="002123A3" w:rsidRDefault="002123A3" w:rsidP="002123A3">
            <w:pPr>
              <w:spacing w:line="360" w:lineRule="auto"/>
              <w:jc w:val="both"/>
              <w:rPr>
                <w:rFonts w:ascii="Arial" w:hAnsi="Arial" w:cstheme="minorBidi"/>
                <w:sz w:val="19"/>
                <w:szCs w:val="19"/>
                <w:lang w:val="en-GB"/>
              </w:rPr>
            </w:pPr>
            <w:r>
              <w:rPr>
                <w:rFonts w:ascii="Arial" w:hAnsi="Arial" w:cs="Arial"/>
                <w:sz w:val="19"/>
                <w:szCs w:val="19"/>
              </w:rPr>
              <w:t>Addition</w:t>
            </w:r>
            <w:r>
              <w:rPr>
                <w:rFonts w:ascii="Arial" w:hAnsi="Arial" w:cstheme="minorBidi" w:hint="cs"/>
                <w:sz w:val="19"/>
                <w:szCs w:val="19"/>
                <w:cs/>
              </w:rPr>
              <w:t xml:space="preserve"> </w:t>
            </w:r>
            <w:r>
              <w:rPr>
                <w:rFonts w:ascii="Arial" w:hAnsi="Arial" w:cstheme="minorBidi"/>
                <w:sz w:val="19"/>
                <w:szCs w:val="19"/>
                <w:lang w:val="en-GB"/>
              </w:rPr>
              <w:t>during the year</w:t>
            </w:r>
          </w:p>
        </w:tc>
        <w:tc>
          <w:tcPr>
            <w:tcW w:w="1733" w:type="dxa"/>
            <w:shd w:val="clear" w:color="auto" w:fill="auto"/>
          </w:tcPr>
          <w:p w14:paraId="2D8606DE" w14:textId="4EF94EB5" w:rsidR="002123A3" w:rsidRPr="00F21E4D" w:rsidRDefault="002123A3" w:rsidP="002123A3">
            <w:pPr>
              <w:spacing w:line="360" w:lineRule="auto"/>
              <w:jc w:val="right"/>
              <w:rPr>
                <w:rFonts w:ascii="Arial" w:hAnsi="Arial" w:cs="Arial"/>
                <w:sz w:val="19"/>
                <w:szCs w:val="19"/>
              </w:rPr>
            </w:pPr>
            <w:r w:rsidRPr="00C515B4">
              <w:rPr>
                <w:rFonts w:ascii="Arial" w:hAnsi="Arial" w:cs="Arial"/>
                <w:sz w:val="19"/>
                <w:szCs w:val="19"/>
              </w:rPr>
              <w:t>10,316,273</w:t>
            </w:r>
          </w:p>
        </w:tc>
        <w:tc>
          <w:tcPr>
            <w:tcW w:w="1714" w:type="dxa"/>
            <w:shd w:val="clear" w:color="auto" w:fill="auto"/>
          </w:tcPr>
          <w:p w14:paraId="09C2430D" w14:textId="50ED93CC" w:rsidR="002123A3" w:rsidRPr="00F21E4D" w:rsidRDefault="002123A3" w:rsidP="002123A3">
            <w:pPr>
              <w:spacing w:line="360" w:lineRule="auto"/>
              <w:jc w:val="center"/>
              <w:rPr>
                <w:rFonts w:ascii="Arial" w:hAnsi="Arial" w:cs="Arial"/>
                <w:sz w:val="19"/>
                <w:szCs w:val="19"/>
              </w:rPr>
            </w:pPr>
            <w:r>
              <w:rPr>
                <w:rFonts w:ascii="Arial" w:hAnsi="Arial" w:cs="Arial"/>
                <w:sz w:val="19"/>
                <w:szCs w:val="19"/>
              </w:rPr>
              <w:t xml:space="preserve">                -</w:t>
            </w:r>
          </w:p>
        </w:tc>
      </w:tr>
      <w:tr w:rsidR="001F094B" w:rsidRPr="00F21E4D" w14:paraId="5146744E" w14:textId="77777777" w:rsidTr="000E57A0">
        <w:tc>
          <w:tcPr>
            <w:tcW w:w="5625" w:type="dxa"/>
            <w:shd w:val="clear" w:color="auto" w:fill="auto"/>
            <w:vAlign w:val="bottom"/>
          </w:tcPr>
          <w:p w14:paraId="574BEE64" w14:textId="43777E6C" w:rsidR="001F094B" w:rsidRPr="00F21E4D" w:rsidRDefault="001F094B" w:rsidP="00C515B4">
            <w:pPr>
              <w:spacing w:line="360" w:lineRule="auto"/>
              <w:jc w:val="both"/>
              <w:rPr>
                <w:rFonts w:ascii="Arial" w:hAnsi="Arial" w:cs="Arial"/>
                <w:sz w:val="19"/>
                <w:szCs w:val="19"/>
              </w:rPr>
            </w:pPr>
            <w:r>
              <w:rPr>
                <w:rFonts w:ascii="Arial" w:hAnsi="Arial" w:cs="Arial"/>
                <w:sz w:val="19"/>
                <w:szCs w:val="19"/>
              </w:rPr>
              <w:t>Accumulated amortization</w:t>
            </w:r>
          </w:p>
        </w:tc>
        <w:tc>
          <w:tcPr>
            <w:tcW w:w="1733" w:type="dxa"/>
            <w:shd w:val="clear" w:color="auto" w:fill="auto"/>
          </w:tcPr>
          <w:p w14:paraId="1705687E" w14:textId="4D4D63D3" w:rsidR="001F094B" w:rsidRPr="00F21E4D" w:rsidRDefault="001F094B" w:rsidP="00C515B4">
            <w:pPr>
              <w:spacing w:line="360" w:lineRule="auto"/>
              <w:jc w:val="right"/>
              <w:rPr>
                <w:rFonts w:ascii="Arial" w:hAnsi="Arial" w:cs="Arial"/>
                <w:sz w:val="19"/>
                <w:szCs w:val="19"/>
              </w:rPr>
            </w:pPr>
            <w:r w:rsidRPr="00C515B4">
              <w:rPr>
                <w:rFonts w:ascii="Arial" w:hAnsi="Arial" w:cs="Arial"/>
                <w:sz w:val="19"/>
                <w:szCs w:val="19"/>
              </w:rPr>
              <w:t>(10,573,539)</w:t>
            </w:r>
          </w:p>
        </w:tc>
        <w:tc>
          <w:tcPr>
            <w:tcW w:w="1714" w:type="dxa"/>
            <w:shd w:val="clear" w:color="auto" w:fill="auto"/>
          </w:tcPr>
          <w:p w14:paraId="45866E68" w14:textId="18398F8C" w:rsidR="001F094B" w:rsidRPr="00F21E4D" w:rsidRDefault="001F094B" w:rsidP="00C515B4">
            <w:pPr>
              <w:spacing w:line="360" w:lineRule="auto"/>
              <w:jc w:val="right"/>
              <w:rPr>
                <w:rFonts w:ascii="Arial" w:hAnsi="Arial" w:cs="Arial"/>
                <w:sz w:val="19"/>
                <w:szCs w:val="19"/>
              </w:rPr>
            </w:pPr>
            <w:r>
              <w:rPr>
                <w:rFonts w:ascii="Arial" w:hAnsi="Arial" w:cs="Arial"/>
                <w:sz w:val="19"/>
                <w:szCs w:val="19"/>
              </w:rPr>
              <w:t>(711)</w:t>
            </w:r>
          </w:p>
        </w:tc>
      </w:tr>
      <w:tr w:rsidR="002123A3" w:rsidRPr="00F21E4D" w14:paraId="0D9CB7A9" w14:textId="77777777" w:rsidTr="000E57A0">
        <w:tc>
          <w:tcPr>
            <w:tcW w:w="5625" w:type="dxa"/>
            <w:shd w:val="clear" w:color="auto" w:fill="auto"/>
            <w:vAlign w:val="bottom"/>
          </w:tcPr>
          <w:p w14:paraId="0FAE4188" w14:textId="444AB576" w:rsidR="002123A3" w:rsidRPr="00F21E4D" w:rsidRDefault="002123A3" w:rsidP="002123A3">
            <w:pPr>
              <w:spacing w:line="360" w:lineRule="auto"/>
              <w:jc w:val="both"/>
              <w:rPr>
                <w:rFonts w:ascii="Arial" w:hAnsi="Arial" w:cs="Arial"/>
                <w:sz w:val="19"/>
                <w:szCs w:val="19"/>
              </w:rPr>
            </w:pPr>
            <w:r>
              <w:rPr>
                <w:rFonts w:ascii="Arial" w:hAnsi="Arial" w:cs="Arial"/>
                <w:sz w:val="19"/>
                <w:szCs w:val="19"/>
              </w:rPr>
              <w:t>Allowance for impairment</w:t>
            </w:r>
          </w:p>
        </w:tc>
        <w:tc>
          <w:tcPr>
            <w:tcW w:w="1733" w:type="dxa"/>
            <w:shd w:val="clear" w:color="auto" w:fill="auto"/>
          </w:tcPr>
          <w:p w14:paraId="2B14C4D7" w14:textId="23BFBDE8" w:rsidR="002123A3" w:rsidRPr="00F21E4D" w:rsidRDefault="002123A3" w:rsidP="002123A3">
            <w:pPr>
              <w:pBdr>
                <w:bottom w:val="single" w:sz="4" w:space="1" w:color="auto"/>
              </w:pBdr>
              <w:spacing w:line="360" w:lineRule="auto"/>
              <w:jc w:val="right"/>
              <w:rPr>
                <w:rFonts w:ascii="Arial" w:hAnsi="Arial" w:cs="Arial"/>
                <w:sz w:val="19"/>
                <w:szCs w:val="19"/>
              </w:rPr>
            </w:pPr>
            <w:r w:rsidRPr="00C515B4">
              <w:rPr>
                <w:rFonts w:ascii="Arial" w:hAnsi="Arial" w:cs="Arial"/>
                <w:sz w:val="19"/>
                <w:szCs w:val="19"/>
              </w:rPr>
              <w:t>(</w:t>
            </w:r>
            <w:r w:rsidR="00CD4ACA">
              <w:rPr>
                <w:rFonts w:ascii="Arial" w:hAnsi="Arial" w:cs="Arial"/>
                <w:sz w:val="19"/>
                <w:szCs w:val="19"/>
              </w:rPr>
              <w:t>36,857,085</w:t>
            </w:r>
            <w:r w:rsidRPr="00C515B4">
              <w:rPr>
                <w:rFonts w:ascii="Arial" w:hAnsi="Arial" w:cs="Arial"/>
                <w:sz w:val="19"/>
                <w:szCs w:val="19"/>
              </w:rPr>
              <w:t>)</w:t>
            </w:r>
          </w:p>
        </w:tc>
        <w:tc>
          <w:tcPr>
            <w:tcW w:w="1714" w:type="dxa"/>
            <w:shd w:val="clear" w:color="auto" w:fill="auto"/>
          </w:tcPr>
          <w:p w14:paraId="56D03C0E" w14:textId="239E1E71" w:rsidR="002123A3" w:rsidRPr="00F21E4D" w:rsidRDefault="002123A3" w:rsidP="002123A3">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p>
        </w:tc>
      </w:tr>
      <w:tr w:rsidR="001F094B" w:rsidRPr="00F21E4D" w14:paraId="6E2872EF" w14:textId="77777777" w:rsidTr="000E57A0">
        <w:tc>
          <w:tcPr>
            <w:tcW w:w="5625" w:type="dxa"/>
            <w:shd w:val="clear" w:color="auto" w:fill="auto"/>
          </w:tcPr>
          <w:p w14:paraId="092F4FDE" w14:textId="77777777" w:rsidR="001F094B" w:rsidRPr="00F21E4D" w:rsidRDefault="001F094B" w:rsidP="00C515B4">
            <w:pPr>
              <w:spacing w:line="360" w:lineRule="auto"/>
              <w:jc w:val="both"/>
              <w:rPr>
                <w:rFonts w:ascii="Arial" w:hAnsi="Arial" w:cs="Arial"/>
                <w:sz w:val="19"/>
                <w:szCs w:val="19"/>
                <w:lang w:val="en-GB"/>
              </w:rPr>
            </w:pPr>
            <w:r w:rsidRPr="00F21E4D">
              <w:rPr>
                <w:rFonts w:ascii="Arial" w:hAnsi="Arial" w:cs="Arial"/>
                <w:sz w:val="19"/>
                <w:szCs w:val="19"/>
                <w:lang w:val="en-GB"/>
              </w:rPr>
              <w:t>Balance as at 31 December</w:t>
            </w:r>
          </w:p>
        </w:tc>
        <w:tc>
          <w:tcPr>
            <w:tcW w:w="1733" w:type="dxa"/>
            <w:shd w:val="clear" w:color="auto" w:fill="auto"/>
            <w:vAlign w:val="bottom"/>
          </w:tcPr>
          <w:p w14:paraId="7717B370" w14:textId="36555F32" w:rsidR="001F094B" w:rsidRPr="00F21E4D" w:rsidRDefault="00CD4ACA" w:rsidP="00C515B4">
            <w:pPr>
              <w:pBdr>
                <w:bottom w:val="single" w:sz="12" w:space="1" w:color="auto"/>
              </w:pBdr>
              <w:spacing w:line="360" w:lineRule="auto"/>
              <w:jc w:val="right"/>
              <w:rPr>
                <w:rFonts w:ascii="Arial" w:hAnsi="Arial" w:cs="Arial"/>
                <w:sz w:val="19"/>
                <w:szCs w:val="19"/>
                <w:cs/>
              </w:rPr>
            </w:pPr>
            <w:r>
              <w:rPr>
                <w:rFonts w:ascii="Arial" w:hAnsi="Arial" w:cs="Arial"/>
                <w:sz w:val="19"/>
                <w:szCs w:val="19"/>
              </w:rPr>
              <w:t>69,170,644</w:t>
            </w:r>
          </w:p>
        </w:tc>
        <w:tc>
          <w:tcPr>
            <w:tcW w:w="1714" w:type="dxa"/>
            <w:shd w:val="clear" w:color="auto" w:fill="auto"/>
          </w:tcPr>
          <w:p w14:paraId="634BCDF1" w14:textId="2FDC9973" w:rsidR="001F094B" w:rsidRPr="00C610A0" w:rsidRDefault="001F094B" w:rsidP="00C515B4">
            <w:pPr>
              <w:pBdr>
                <w:bottom w:val="single" w:sz="12" w:space="1" w:color="auto"/>
              </w:pBdr>
              <w:spacing w:line="360" w:lineRule="auto"/>
              <w:jc w:val="right"/>
              <w:rPr>
                <w:rFonts w:ascii="Arial" w:hAnsi="Arial" w:cstheme="minorBidi"/>
                <w:sz w:val="19"/>
                <w:szCs w:val="19"/>
                <w:cs/>
              </w:rPr>
            </w:pPr>
            <w:r>
              <w:rPr>
                <w:rFonts w:ascii="Arial" w:hAnsi="Arial" w:cs="Arial"/>
                <w:sz w:val="19"/>
                <w:szCs w:val="19"/>
              </w:rPr>
              <w:t>106,284,995</w:t>
            </w:r>
          </w:p>
        </w:tc>
      </w:tr>
    </w:tbl>
    <w:p w14:paraId="76FD572B" w14:textId="531A91D6" w:rsidR="001B4991" w:rsidRPr="006B1DED" w:rsidRDefault="001B4991" w:rsidP="0090666A">
      <w:pPr>
        <w:tabs>
          <w:tab w:val="left" w:pos="540"/>
        </w:tabs>
        <w:spacing w:line="360" w:lineRule="auto"/>
        <w:jc w:val="thaiDistribute"/>
        <w:rPr>
          <w:rFonts w:ascii="Garamond" w:hAnsi="Garamond" w:cs="Garamond"/>
          <w:sz w:val="20"/>
          <w:szCs w:val="20"/>
        </w:rPr>
      </w:pPr>
    </w:p>
    <w:p w14:paraId="70052CB9" w14:textId="77777777" w:rsidR="00ED5E5B" w:rsidRPr="00F21E4D" w:rsidRDefault="00ED5E5B" w:rsidP="00B03B33">
      <w:pPr>
        <w:pStyle w:val="BodyTextIndent3"/>
        <w:numPr>
          <w:ilvl w:val="0"/>
          <w:numId w:val="12"/>
        </w:numPr>
        <w:tabs>
          <w:tab w:val="clear" w:pos="360"/>
          <w:tab w:val="left" w:pos="406"/>
        </w:tabs>
        <w:spacing w:line="360" w:lineRule="auto"/>
        <w:rPr>
          <w:rFonts w:ascii="Arial" w:hAnsi="Arial" w:cs="Arial"/>
          <w:b/>
          <w:bCs/>
          <w:caps/>
          <w:sz w:val="19"/>
          <w:szCs w:val="19"/>
        </w:rPr>
      </w:pPr>
      <w:r w:rsidRPr="00F21E4D">
        <w:rPr>
          <w:rFonts w:ascii="Arial" w:hAnsi="Arial" w:cs="Arial"/>
          <w:b/>
          <w:bCs/>
          <w:caps/>
          <w:sz w:val="19"/>
          <w:szCs w:val="19"/>
        </w:rPr>
        <w:t>Goodwill</w:t>
      </w:r>
    </w:p>
    <w:p w14:paraId="08C21324" w14:textId="1DD298AB" w:rsidR="00DE36DE" w:rsidRPr="00F21E4D" w:rsidRDefault="00DE36DE" w:rsidP="0090666A">
      <w:pPr>
        <w:spacing w:line="360" w:lineRule="auto"/>
        <w:ind w:left="426" w:right="-10"/>
        <w:jc w:val="thaiDistribute"/>
        <w:rPr>
          <w:rFonts w:ascii="Garamond" w:hAnsi="Garamond" w:cs="Garamond"/>
          <w:sz w:val="16"/>
          <w:szCs w:val="16"/>
        </w:rPr>
      </w:pPr>
    </w:p>
    <w:tbl>
      <w:tblPr>
        <w:tblW w:w="9072" w:type="dxa"/>
        <w:tblInd w:w="405" w:type="dxa"/>
        <w:tblLayout w:type="fixed"/>
        <w:tblLook w:val="0000" w:firstRow="0" w:lastRow="0" w:firstColumn="0" w:lastColumn="0" w:noHBand="0" w:noVBand="0"/>
      </w:tblPr>
      <w:tblGrid>
        <w:gridCol w:w="5625"/>
        <w:gridCol w:w="1733"/>
        <w:gridCol w:w="1714"/>
      </w:tblGrid>
      <w:tr w:rsidR="00DE36DE" w:rsidRPr="00F21E4D" w14:paraId="38E3494D" w14:textId="77777777" w:rsidTr="00F21E4D">
        <w:tc>
          <w:tcPr>
            <w:tcW w:w="9072" w:type="dxa"/>
            <w:gridSpan w:val="3"/>
            <w:shd w:val="clear" w:color="auto" w:fill="auto"/>
          </w:tcPr>
          <w:p w14:paraId="60B91EE6" w14:textId="28CEA808" w:rsidR="00DE36DE" w:rsidRPr="00F21E4D" w:rsidRDefault="00DE36DE" w:rsidP="0090666A">
            <w:pPr>
              <w:tabs>
                <w:tab w:val="left" w:pos="900"/>
                <w:tab w:val="left" w:pos="1440"/>
                <w:tab w:val="left" w:pos="2880"/>
              </w:tabs>
              <w:spacing w:line="360" w:lineRule="auto"/>
              <w:jc w:val="right"/>
              <w:rPr>
                <w:rFonts w:ascii="Arial" w:hAnsi="Arial" w:cs="Arial"/>
                <w:sz w:val="19"/>
                <w:szCs w:val="19"/>
                <w:u w:val="single"/>
              </w:rPr>
            </w:pPr>
            <w:r w:rsidRPr="00F21E4D">
              <w:rPr>
                <w:rFonts w:ascii="Arial" w:hAnsi="Arial" w:cs="Arial"/>
                <w:sz w:val="19"/>
                <w:szCs w:val="19"/>
              </w:rPr>
              <w:t>(</w:t>
            </w:r>
            <w:proofErr w:type="gramStart"/>
            <w:r w:rsidRPr="00F21E4D">
              <w:rPr>
                <w:rFonts w:ascii="Arial" w:hAnsi="Arial" w:cs="Arial"/>
                <w:sz w:val="19"/>
                <w:szCs w:val="19"/>
              </w:rPr>
              <w:t>Unit :</w:t>
            </w:r>
            <w:proofErr w:type="gramEnd"/>
            <w:r w:rsidRPr="00F21E4D">
              <w:rPr>
                <w:rFonts w:ascii="Arial" w:hAnsi="Arial" w:cs="Arial"/>
                <w:sz w:val="19"/>
                <w:szCs w:val="19"/>
              </w:rPr>
              <w:t xml:space="preserve"> Baht)</w:t>
            </w:r>
          </w:p>
        </w:tc>
      </w:tr>
      <w:tr w:rsidR="00DE36DE" w:rsidRPr="00F21E4D" w14:paraId="6E621909" w14:textId="77777777" w:rsidTr="000E57A0">
        <w:tc>
          <w:tcPr>
            <w:tcW w:w="5625" w:type="dxa"/>
            <w:shd w:val="clear" w:color="auto" w:fill="auto"/>
          </w:tcPr>
          <w:p w14:paraId="027FF075" w14:textId="77777777" w:rsidR="00DE36DE" w:rsidRPr="00F21E4D" w:rsidRDefault="00DE36DE" w:rsidP="0090666A">
            <w:pPr>
              <w:spacing w:line="360" w:lineRule="auto"/>
              <w:jc w:val="both"/>
              <w:rPr>
                <w:rFonts w:ascii="Arial" w:hAnsi="Arial" w:cs="Arial"/>
                <w:b/>
                <w:bCs/>
                <w:sz w:val="19"/>
                <w:szCs w:val="19"/>
                <w:cs/>
              </w:rPr>
            </w:pPr>
          </w:p>
        </w:tc>
        <w:tc>
          <w:tcPr>
            <w:tcW w:w="3447" w:type="dxa"/>
            <w:gridSpan w:val="2"/>
            <w:shd w:val="clear" w:color="auto" w:fill="auto"/>
          </w:tcPr>
          <w:p w14:paraId="0138780C" w14:textId="77777777" w:rsidR="00DE36DE" w:rsidRPr="00F21E4D" w:rsidRDefault="00DE36DE" w:rsidP="0090666A">
            <w:pPr>
              <w:pBdr>
                <w:bottom w:val="single" w:sz="2" w:space="1" w:color="auto"/>
              </w:pBdr>
              <w:spacing w:line="360" w:lineRule="auto"/>
              <w:jc w:val="center"/>
              <w:rPr>
                <w:rFonts w:ascii="Arial" w:hAnsi="Arial" w:cs="Arial"/>
                <w:sz w:val="19"/>
                <w:szCs w:val="19"/>
              </w:rPr>
            </w:pPr>
            <w:r w:rsidRPr="00F21E4D">
              <w:rPr>
                <w:rFonts w:ascii="Arial" w:hAnsi="Arial" w:cs="Arial"/>
                <w:sz w:val="19"/>
                <w:szCs w:val="19"/>
              </w:rPr>
              <w:t>Consolidated F/S</w:t>
            </w:r>
          </w:p>
        </w:tc>
      </w:tr>
      <w:tr w:rsidR="00DE36DE" w:rsidRPr="00F21E4D" w14:paraId="255B406D" w14:textId="77777777" w:rsidTr="000E57A0">
        <w:tc>
          <w:tcPr>
            <w:tcW w:w="5625" w:type="dxa"/>
            <w:shd w:val="clear" w:color="auto" w:fill="auto"/>
          </w:tcPr>
          <w:p w14:paraId="44675358" w14:textId="77777777" w:rsidR="00DE36DE" w:rsidRPr="00F21E4D" w:rsidRDefault="00DE36DE" w:rsidP="0090666A">
            <w:pPr>
              <w:spacing w:line="360" w:lineRule="auto"/>
              <w:jc w:val="both"/>
              <w:rPr>
                <w:rFonts w:ascii="Arial" w:hAnsi="Arial" w:cs="Arial"/>
                <w:b/>
                <w:bCs/>
                <w:sz w:val="19"/>
                <w:szCs w:val="19"/>
                <w:cs/>
              </w:rPr>
            </w:pPr>
          </w:p>
        </w:tc>
        <w:tc>
          <w:tcPr>
            <w:tcW w:w="1733" w:type="dxa"/>
            <w:shd w:val="clear" w:color="auto" w:fill="auto"/>
          </w:tcPr>
          <w:p w14:paraId="181DAEE1" w14:textId="77777777" w:rsidR="00DE36DE" w:rsidRDefault="00DE36DE" w:rsidP="0090666A">
            <w:pPr>
              <w:pBdr>
                <w:bottom w:val="single" w:sz="2" w:space="1" w:color="auto"/>
              </w:pBdr>
              <w:spacing w:line="360" w:lineRule="auto"/>
              <w:jc w:val="center"/>
              <w:rPr>
                <w:rFonts w:ascii="Arial" w:hAnsi="Arial" w:cs="Arial"/>
                <w:sz w:val="19"/>
                <w:szCs w:val="19"/>
              </w:rPr>
            </w:pPr>
            <w:r w:rsidRPr="00F21E4D">
              <w:rPr>
                <w:rFonts w:ascii="Arial" w:hAnsi="Arial" w:cs="Arial"/>
                <w:sz w:val="19"/>
                <w:szCs w:val="19"/>
              </w:rPr>
              <w:t>201</w:t>
            </w:r>
            <w:r w:rsidR="00F21E4D">
              <w:rPr>
                <w:rFonts w:ascii="Arial" w:hAnsi="Arial" w:cs="Arial"/>
                <w:sz w:val="19"/>
                <w:szCs w:val="19"/>
              </w:rPr>
              <w:t>7</w:t>
            </w:r>
          </w:p>
          <w:p w14:paraId="4AF51EF9" w14:textId="21781DD8" w:rsidR="00AE015A" w:rsidRPr="00F21E4D" w:rsidRDefault="00AE015A" w:rsidP="0090666A">
            <w:pPr>
              <w:pBdr>
                <w:bottom w:val="single" w:sz="2" w:space="1" w:color="auto"/>
              </w:pBdr>
              <w:spacing w:line="360" w:lineRule="auto"/>
              <w:jc w:val="center"/>
              <w:rPr>
                <w:rFonts w:ascii="Arial" w:hAnsi="Arial" w:cs="Arial"/>
                <w:sz w:val="19"/>
                <w:szCs w:val="19"/>
              </w:rPr>
            </w:pPr>
          </w:p>
        </w:tc>
        <w:tc>
          <w:tcPr>
            <w:tcW w:w="1714" w:type="dxa"/>
            <w:shd w:val="clear" w:color="auto" w:fill="auto"/>
          </w:tcPr>
          <w:p w14:paraId="437C57B9" w14:textId="77777777" w:rsidR="00DE36DE" w:rsidRDefault="00DE36DE" w:rsidP="0090666A">
            <w:pPr>
              <w:pBdr>
                <w:bottom w:val="single" w:sz="2" w:space="1" w:color="auto"/>
              </w:pBdr>
              <w:spacing w:line="360" w:lineRule="auto"/>
              <w:jc w:val="center"/>
              <w:rPr>
                <w:rFonts w:ascii="Arial" w:hAnsi="Arial" w:cs="Arial"/>
                <w:sz w:val="19"/>
                <w:szCs w:val="19"/>
              </w:rPr>
            </w:pPr>
            <w:r w:rsidRPr="00F21E4D">
              <w:rPr>
                <w:rFonts w:ascii="Arial" w:hAnsi="Arial" w:cs="Arial"/>
                <w:sz w:val="19"/>
                <w:szCs w:val="19"/>
              </w:rPr>
              <w:t>201</w:t>
            </w:r>
            <w:r w:rsidR="00F21E4D">
              <w:rPr>
                <w:rFonts w:ascii="Arial" w:hAnsi="Arial" w:cs="Arial"/>
                <w:sz w:val="19"/>
                <w:szCs w:val="19"/>
              </w:rPr>
              <w:t>6</w:t>
            </w:r>
          </w:p>
          <w:p w14:paraId="38B225A7" w14:textId="5D20AE1E" w:rsidR="00AE015A" w:rsidRPr="00F21E4D" w:rsidRDefault="00AE015A" w:rsidP="0090666A">
            <w:pPr>
              <w:pBdr>
                <w:bottom w:val="single" w:sz="2" w:space="1" w:color="auto"/>
              </w:pBdr>
              <w:spacing w:line="360" w:lineRule="auto"/>
              <w:jc w:val="center"/>
              <w:rPr>
                <w:rFonts w:ascii="Arial" w:hAnsi="Arial" w:cs="Arial"/>
                <w:sz w:val="19"/>
                <w:szCs w:val="19"/>
              </w:rPr>
            </w:pPr>
            <w:r>
              <w:rPr>
                <w:rFonts w:ascii="Arial" w:hAnsi="Arial" w:cstheme="minorBidi"/>
                <w:sz w:val="19"/>
                <w:szCs w:val="19"/>
                <w:lang w:val="en-GB"/>
              </w:rPr>
              <w:t>(Restated)</w:t>
            </w:r>
          </w:p>
        </w:tc>
      </w:tr>
      <w:tr w:rsidR="00DE36DE" w:rsidRPr="00F21E4D" w14:paraId="17AD57B4" w14:textId="77777777" w:rsidTr="000E57A0">
        <w:tc>
          <w:tcPr>
            <w:tcW w:w="5625" w:type="dxa"/>
            <w:shd w:val="clear" w:color="auto" w:fill="auto"/>
          </w:tcPr>
          <w:p w14:paraId="38C35763" w14:textId="77777777" w:rsidR="00DE36DE" w:rsidRPr="00F21E4D" w:rsidRDefault="00DE36DE" w:rsidP="0090666A">
            <w:pPr>
              <w:spacing w:line="360" w:lineRule="auto"/>
              <w:jc w:val="both"/>
              <w:rPr>
                <w:rFonts w:ascii="Arial" w:hAnsi="Arial" w:cs="Arial"/>
                <w:sz w:val="19"/>
                <w:szCs w:val="19"/>
                <w:lang w:val="en-GB"/>
              </w:rPr>
            </w:pPr>
          </w:p>
        </w:tc>
        <w:tc>
          <w:tcPr>
            <w:tcW w:w="1733" w:type="dxa"/>
            <w:shd w:val="clear" w:color="auto" w:fill="auto"/>
          </w:tcPr>
          <w:p w14:paraId="38FC36E0" w14:textId="77777777" w:rsidR="00DE36DE" w:rsidRPr="00F21E4D" w:rsidRDefault="00DE36DE" w:rsidP="0090666A">
            <w:pPr>
              <w:spacing w:line="360" w:lineRule="auto"/>
              <w:jc w:val="both"/>
              <w:rPr>
                <w:rFonts w:ascii="Arial" w:hAnsi="Arial" w:cs="Arial"/>
                <w:b/>
                <w:bCs/>
                <w:sz w:val="19"/>
                <w:szCs w:val="19"/>
                <w:cs/>
              </w:rPr>
            </w:pPr>
          </w:p>
        </w:tc>
        <w:tc>
          <w:tcPr>
            <w:tcW w:w="1714" w:type="dxa"/>
            <w:shd w:val="clear" w:color="auto" w:fill="auto"/>
          </w:tcPr>
          <w:p w14:paraId="3ED1F4E9" w14:textId="77777777" w:rsidR="00DE36DE" w:rsidRPr="00F21E4D" w:rsidRDefault="00DE36DE" w:rsidP="0090666A">
            <w:pPr>
              <w:spacing w:line="360" w:lineRule="auto"/>
              <w:jc w:val="both"/>
              <w:rPr>
                <w:rFonts w:ascii="Arial" w:hAnsi="Arial" w:cs="Arial"/>
                <w:sz w:val="19"/>
                <w:szCs w:val="19"/>
              </w:rPr>
            </w:pPr>
          </w:p>
        </w:tc>
      </w:tr>
      <w:tr w:rsidR="00FA25FA" w:rsidRPr="00F21E4D" w14:paraId="5AB6ED26" w14:textId="77777777" w:rsidTr="000E57A0">
        <w:tc>
          <w:tcPr>
            <w:tcW w:w="5625" w:type="dxa"/>
            <w:shd w:val="clear" w:color="auto" w:fill="auto"/>
          </w:tcPr>
          <w:p w14:paraId="700A4BAF" w14:textId="5F7E5039" w:rsidR="00FA25FA" w:rsidRPr="00F21E4D" w:rsidRDefault="00FA25FA" w:rsidP="00FA25FA">
            <w:pPr>
              <w:spacing w:line="360" w:lineRule="auto"/>
              <w:jc w:val="both"/>
              <w:rPr>
                <w:rFonts w:ascii="Arial" w:hAnsi="Arial" w:cs="Arial"/>
                <w:sz w:val="19"/>
                <w:szCs w:val="19"/>
                <w:cs/>
                <w:lang w:val="en-GB"/>
              </w:rPr>
            </w:pPr>
            <w:r w:rsidRPr="00F21E4D">
              <w:rPr>
                <w:rFonts w:ascii="Arial" w:hAnsi="Arial" w:cs="Arial"/>
                <w:sz w:val="19"/>
                <w:szCs w:val="19"/>
              </w:rPr>
              <w:t>Balance as at 1 January</w:t>
            </w:r>
            <w:r>
              <w:rPr>
                <w:rFonts w:ascii="Arial" w:hAnsi="Arial" w:cstheme="minorBidi" w:hint="cs"/>
                <w:sz w:val="19"/>
                <w:szCs w:val="19"/>
                <w:cs/>
              </w:rPr>
              <w:t xml:space="preserve"> </w:t>
            </w:r>
            <w:r>
              <w:rPr>
                <w:rFonts w:ascii="Arial" w:hAnsi="Arial" w:cstheme="minorBidi"/>
                <w:sz w:val="19"/>
                <w:szCs w:val="19"/>
                <w:lang w:val="en-GB"/>
              </w:rPr>
              <w:t xml:space="preserve">- </w:t>
            </w:r>
            <w:r w:rsidR="00A22585">
              <w:rPr>
                <w:rFonts w:ascii="Arial" w:hAnsi="Arial" w:cstheme="minorBidi"/>
                <w:sz w:val="19"/>
                <w:szCs w:val="19"/>
                <w:lang w:val="en-GB"/>
              </w:rPr>
              <w:t>r</w:t>
            </w:r>
            <w:r>
              <w:rPr>
                <w:rFonts w:ascii="Arial" w:hAnsi="Arial" w:cstheme="minorBidi"/>
                <w:sz w:val="19"/>
                <w:szCs w:val="19"/>
                <w:lang w:val="en-GB"/>
              </w:rPr>
              <w:t>estated</w:t>
            </w:r>
          </w:p>
        </w:tc>
        <w:tc>
          <w:tcPr>
            <w:tcW w:w="1733" w:type="dxa"/>
            <w:shd w:val="clear" w:color="auto" w:fill="auto"/>
          </w:tcPr>
          <w:p w14:paraId="56067AB9" w14:textId="1B590B18" w:rsidR="00FA25FA" w:rsidRPr="00F21E4D" w:rsidRDefault="00FA25FA" w:rsidP="00FA25FA">
            <w:pPr>
              <w:spacing w:line="360" w:lineRule="auto"/>
              <w:jc w:val="right"/>
              <w:rPr>
                <w:rFonts w:ascii="Arial" w:hAnsi="Arial" w:cs="Arial"/>
                <w:sz w:val="19"/>
                <w:szCs w:val="19"/>
                <w:cs/>
              </w:rPr>
            </w:pPr>
            <w:r w:rsidRPr="00C610A0">
              <w:rPr>
                <w:rFonts w:ascii="Arial" w:hAnsi="Arial" w:cs="Arial"/>
                <w:sz w:val="19"/>
                <w:szCs w:val="19"/>
              </w:rPr>
              <w:t>158,029,441</w:t>
            </w:r>
          </w:p>
        </w:tc>
        <w:tc>
          <w:tcPr>
            <w:tcW w:w="1714" w:type="dxa"/>
            <w:shd w:val="clear" w:color="auto" w:fill="auto"/>
          </w:tcPr>
          <w:p w14:paraId="519EF8AD" w14:textId="27DEBC4A" w:rsidR="00FA25FA" w:rsidRPr="00F21E4D" w:rsidRDefault="00FA25FA" w:rsidP="00FA25FA">
            <w:pPr>
              <w:spacing w:line="360" w:lineRule="auto"/>
              <w:jc w:val="right"/>
              <w:rPr>
                <w:rFonts w:ascii="Arial" w:hAnsi="Arial" w:cs="Arial"/>
                <w:sz w:val="19"/>
                <w:szCs w:val="19"/>
                <w:cs/>
              </w:rPr>
            </w:pPr>
            <w:r w:rsidRPr="00C610A0">
              <w:rPr>
                <w:rFonts w:ascii="Arial" w:hAnsi="Arial" w:cs="Arial"/>
                <w:sz w:val="19"/>
                <w:szCs w:val="19"/>
              </w:rPr>
              <w:t>26,872,106</w:t>
            </w:r>
          </w:p>
        </w:tc>
      </w:tr>
      <w:tr w:rsidR="00C610A0" w:rsidRPr="00F21E4D" w14:paraId="707B4A99" w14:textId="77777777" w:rsidTr="000E57A0">
        <w:tc>
          <w:tcPr>
            <w:tcW w:w="5625" w:type="dxa"/>
            <w:shd w:val="clear" w:color="auto" w:fill="auto"/>
            <w:vAlign w:val="bottom"/>
          </w:tcPr>
          <w:p w14:paraId="36B49EA6" w14:textId="6926A05A" w:rsidR="00C610A0" w:rsidRPr="00F21E4D" w:rsidRDefault="00C610A0" w:rsidP="00C610A0">
            <w:pPr>
              <w:spacing w:line="360" w:lineRule="auto"/>
              <w:jc w:val="both"/>
              <w:rPr>
                <w:rFonts w:ascii="Arial" w:hAnsi="Arial" w:cs="Arial"/>
                <w:sz w:val="19"/>
                <w:szCs w:val="19"/>
                <w:lang w:val="en-GB"/>
              </w:rPr>
            </w:pPr>
            <w:r w:rsidRPr="00F21E4D">
              <w:rPr>
                <w:rFonts w:ascii="Arial" w:hAnsi="Arial" w:cs="Arial"/>
                <w:sz w:val="19"/>
                <w:szCs w:val="19"/>
              </w:rPr>
              <w:t>Addition from business combination</w:t>
            </w:r>
          </w:p>
        </w:tc>
        <w:tc>
          <w:tcPr>
            <w:tcW w:w="1733" w:type="dxa"/>
            <w:shd w:val="clear" w:color="auto" w:fill="auto"/>
          </w:tcPr>
          <w:p w14:paraId="4A3729F6" w14:textId="69B2CF2E" w:rsidR="00C610A0" w:rsidRPr="00F21E4D" w:rsidRDefault="002123A3" w:rsidP="002123A3">
            <w:pPr>
              <w:spacing w:line="360" w:lineRule="auto"/>
              <w:jc w:val="center"/>
              <w:rPr>
                <w:rFonts w:ascii="Arial" w:hAnsi="Arial" w:cs="Arial"/>
                <w:sz w:val="19"/>
                <w:szCs w:val="19"/>
              </w:rPr>
            </w:pPr>
            <w:r>
              <w:rPr>
                <w:rFonts w:ascii="Arial" w:hAnsi="Arial" w:cs="Arial"/>
                <w:sz w:val="19"/>
                <w:szCs w:val="19"/>
              </w:rPr>
              <w:t xml:space="preserve">                 </w:t>
            </w:r>
            <w:r w:rsidR="00C610A0" w:rsidRPr="00C610A0">
              <w:rPr>
                <w:rFonts w:ascii="Arial" w:hAnsi="Arial" w:cs="Arial"/>
                <w:sz w:val="19"/>
                <w:szCs w:val="19"/>
              </w:rPr>
              <w:t>-</w:t>
            </w:r>
          </w:p>
        </w:tc>
        <w:tc>
          <w:tcPr>
            <w:tcW w:w="1714" w:type="dxa"/>
            <w:shd w:val="clear" w:color="auto" w:fill="auto"/>
          </w:tcPr>
          <w:p w14:paraId="41518C2C" w14:textId="030E8F0D" w:rsidR="00C610A0" w:rsidRPr="00F21E4D" w:rsidRDefault="00C610A0" w:rsidP="00C610A0">
            <w:pPr>
              <w:spacing w:line="360" w:lineRule="auto"/>
              <w:jc w:val="right"/>
              <w:rPr>
                <w:rFonts w:ascii="Arial" w:hAnsi="Arial" w:cs="Arial"/>
                <w:sz w:val="19"/>
                <w:szCs w:val="19"/>
              </w:rPr>
            </w:pPr>
            <w:r w:rsidRPr="00C610A0">
              <w:rPr>
                <w:rFonts w:ascii="Arial" w:hAnsi="Arial" w:cs="Arial"/>
                <w:sz w:val="19"/>
                <w:szCs w:val="19"/>
              </w:rPr>
              <w:t>131,157,335</w:t>
            </w:r>
          </w:p>
        </w:tc>
      </w:tr>
      <w:tr w:rsidR="002123A3" w:rsidRPr="00F21E4D" w14:paraId="72373905" w14:textId="77777777" w:rsidTr="000E57A0">
        <w:tc>
          <w:tcPr>
            <w:tcW w:w="5625" w:type="dxa"/>
            <w:shd w:val="clear" w:color="auto" w:fill="auto"/>
            <w:vAlign w:val="bottom"/>
          </w:tcPr>
          <w:p w14:paraId="7F26D834" w14:textId="4B935A32" w:rsidR="002123A3" w:rsidRPr="00F21E4D" w:rsidRDefault="002123A3" w:rsidP="00C610A0">
            <w:pPr>
              <w:spacing w:line="360" w:lineRule="auto"/>
              <w:jc w:val="both"/>
              <w:rPr>
                <w:rFonts w:ascii="Arial" w:hAnsi="Arial" w:cs="Arial"/>
                <w:sz w:val="19"/>
                <w:szCs w:val="19"/>
              </w:rPr>
            </w:pPr>
            <w:r>
              <w:rPr>
                <w:rFonts w:ascii="Arial" w:hAnsi="Arial" w:cs="Arial"/>
                <w:sz w:val="19"/>
                <w:szCs w:val="19"/>
              </w:rPr>
              <w:t>Impairment</w:t>
            </w:r>
          </w:p>
        </w:tc>
        <w:tc>
          <w:tcPr>
            <w:tcW w:w="1733" w:type="dxa"/>
            <w:shd w:val="clear" w:color="auto" w:fill="auto"/>
          </w:tcPr>
          <w:p w14:paraId="10413935" w14:textId="56850CC2" w:rsidR="002123A3" w:rsidRPr="00C610A0" w:rsidRDefault="002123A3" w:rsidP="00C610A0">
            <w:pPr>
              <w:pBdr>
                <w:bottom w:val="single" w:sz="4" w:space="1" w:color="auto"/>
              </w:pBdr>
              <w:spacing w:line="360" w:lineRule="auto"/>
              <w:jc w:val="right"/>
              <w:rPr>
                <w:rFonts w:ascii="Arial" w:hAnsi="Arial" w:cs="Arial"/>
                <w:sz w:val="19"/>
                <w:szCs w:val="19"/>
              </w:rPr>
            </w:pPr>
            <w:r w:rsidRPr="00C610A0">
              <w:rPr>
                <w:rFonts w:ascii="Arial" w:hAnsi="Arial" w:cs="Arial"/>
                <w:sz w:val="19"/>
                <w:szCs w:val="19"/>
              </w:rPr>
              <w:t>(124,762,468)</w:t>
            </w:r>
          </w:p>
        </w:tc>
        <w:tc>
          <w:tcPr>
            <w:tcW w:w="1714" w:type="dxa"/>
            <w:shd w:val="clear" w:color="auto" w:fill="auto"/>
          </w:tcPr>
          <w:p w14:paraId="313C528A" w14:textId="493F4986" w:rsidR="002123A3" w:rsidRPr="00F21E4D" w:rsidRDefault="002123A3" w:rsidP="002123A3">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p>
        </w:tc>
      </w:tr>
      <w:tr w:rsidR="00C610A0" w:rsidRPr="00F21E4D" w14:paraId="4E70F9FC" w14:textId="77777777" w:rsidTr="000E57A0">
        <w:tc>
          <w:tcPr>
            <w:tcW w:w="5625" w:type="dxa"/>
            <w:shd w:val="clear" w:color="auto" w:fill="auto"/>
          </w:tcPr>
          <w:p w14:paraId="44E9CEE3" w14:textId="2F74080A" w:rsidR="00C610A0" w:rsidRPr="00F21E4D" w:rsidRDefault="00C610A0" w:rsidP="00C610A0">
            <w:pPr>
              <w:spacing w:line="360" w:lineRule="auto"/>
              <w:jc w:val="both"/>
              <w:rPr>
                <w:rFonts w:ascii="Arial" w:hAnsi="Arial" w:cs="Arial"/>
                <w:sz w:val="19"/>
                <w:szCs w:val="19"/>
                <w:lang w:val="en-GB"/>
              </w:rPr>
            </w:pPr>
            <w:r w:rsidRPr="00F21E4D">
              <w:rPr>
                <w:rFonts w:ascii="Arial" w:hAnsi="Arial" w:cs="Arial"/>
                <w:sz w:val="19"/>
                <w:szCs w:val="19"/>
                <w:lang w:val="en-GB"/>
              </w:rPr>
              <w:t>Balance as at 31 December</w:t>
            </w:r>
          </w:p>
        </w:tc>
        <w:tc>
          <w:tcPr>
            <w:tcW w:w="1733" w:type="dxa"/>
            <w:shd w:val="clear" w:color="auto" w:fill="auto"/>
          </w:tcPr>
          <w:p w14:paraId="58B2A551" w14:textId="4F2F7747" w:rsidR="00C610A0" w:rsidRPr="00F21E4D" w:rsidRDefault="00C610A0" w:rsidP="00C610A0">
            <w:pPr>
              <w:pBdr>
                <w:bottom w:val="single" w:sz="12" w:space="1" w:color="auto"/>
              </w:pBdr>
              <w:spacing w:line="360" w:lineRule="auto"/>
              <w:jc w:val="right"/>
              <w:rPr>
                <w:rFonts w:ascii="Arial" w:hAnsi="Arial" w:cs="Arial"/>
                <w:sz w:val="19"/>
                <w:szCs w:val="19"/>
                <w:cs/>
              </w:rPr>
            </w:pPr>
            <w:r w:rsidRPr="00C610A0">
              <w:rPr>
                <w:rFonts w:ascii="Arial" w:hAnsi="Arial" w:cs="Arial"/>
                <w:sz w:val="19"/>
                <w:szCs w:val="19"/>
              </w:rPr>
              <w:t>33,266,973</w:t>
            </w:r>
          </w:p>
        </w:tc>
        <w:tc>
          <w:tcPr>
            <w:tcW w:w="1714" w:type="dxa"/>
            <w:shd w:val="clear" w:color="auto" w:fill="auto"/>
          </w:tcPr>
          <w:p w14:paraId="587CFFDF" w14:textId="287B03AB" w:rsidR="00C610A0" w:rsidRPr="00F21E4D" w:rsidRDefault="00C610A0" w:rsidP="00C610A0">
            <w:pPr>
              <w:pBdr>
                <w:bottom w:val="single" w:sz="12" w:space="1" w:color="auto"/>
              </w:pBdr>
              <w:spacing w:line="360" w:lineRule="auto"/>
              <w:jc w:val="right"/>
              <w:rPr>
                <w:rFonts w:ascii="Arial" w:hAnsi="Arial" w:cs="Arial"/>
                <w:sz w:val="19"/>
                <w:szCs w:val="19"/>
                <w:cs/>
              </w:rPr>
            </w:pPr>
            <w:r w:rsidRPr="00C610A0">
              <w:rPr>
                <w:rFonts w:ascii="Arial" w:hAnsi="Arial" w:cs="Arial"/>
                <w:sz w:val="19"/>
                <w:szCs w:val="19"/>
              </w:rPr>
              <w:t>158,029,441</w:t>
            </w:r>
          </w:p>
        </w:tc>
      </w:tr>
    </w:tbl>
    <w:p w14:paraId="452E5FCB" w14:textId="77777777" w:rsidR="00F21E4D" w:rsidRPr="000E3274" w:rsidRDefault="00F21E4D" w:rsidP="0090666A">
      <w:pPr>
        <w:tabs>
          <w:tab w:val="left" w:pos="900"/>
        </w:tabs>
        <w:spacing w:line="360" w:lineRule="auto"/>
        <w:ind w:left="426"/>
        <w:jc w:val="both"/>
        <w:rPr>
          <w:rFonts w:ascii="Garamond" w:hAnsi="Garamond" w:cs="Garamond"/>
          <w:sz w:val="20"/>
          <w:szCs w:val="20"/>
        </w:rPr>
      </w:pPr>
    </w:p>
    <w:p w14:paraId="7B234B0E" w14:textId="7168310B" w:rsidR="00DE36DE" w:rsidRPr="00F21E4D" w:rsidRDefault="00DE36DE" w:rsidP="0090666A">
      <w:pPr>
        <w:tabs>
          <w:tab w:val="left" w:pos="900"/>
        </w:tabs>
        <w:spacing w:line="360" w:lineRule="auto"/>
        <w:ind w:left="426"/>
        <w:jc w:val="both"/>
        <w:rPr>
          <w:rFonts w:ascii="Arial" w:hAnsi="Arial" w:cs="Arial"/>
          <w:sz w:val="19"/>
          <w:szCs w:val="19"/>
        </w:rPr>
      </w:pPr>
      <w:r w:rsidRPr="00F21E4D">
        <w:rPr>
          <w:rFonts w:ascii="Arial" w:hAnsi="Arial" w:cs="Arial"/>
          <w:sz w:val="19"/>
          <w:szCs w:val="19"/>
        </w:rPr>
        <w:t>A segment-level summary of the goodwill allocation is presented below.</w:t>
      </w:r>
    </w:p>
    <w:p w14:paraId="14035897" w14:textId="77777777" w:rsidR="00DE36DE" w:rsidRPr="00F21E4D" w:rsidRDefault="00DE36DE" w:rsidP="0090666A">
      <w:pPr>
        <w:tabs>
          <w:tab w:val="left" w:pos="540"/>
          <w:tab w:val="left" w:pos="900"/>
        </w:tabs>
        <w:spacing w:line="360" w:lineRule="auto"/>
        <w:jc w:val="both"/>
        <w:rPr>
          <w:rFonts w:ascii="Garamond" w:hAnsi="Garamond" w:cs="Garamond"/>
          <w:sz w:val="16"/>
          <w:szCs w:val="16"/>
        </w:rPr>
      </w:pPr>
    </w:p>
    <w:tbl>
      <w:tblPr>
        <w:tblW w:w="9072" w:type="dxa"/>
        <w:tblInd w:w="426" w:type="dxa"/>
        <w:tblLayout w:type="fixed"/>
        <w:tblLook w:val="0000" w:firstRow="0" w:lastRow="0" w:firstColumn="0" w:lastColumn="0" w:noHBand="0" w:noVBand="0"/>
      </w:tblPr>
      <w:tblGrid>
        <w:gridCol w:w="2551"/>
        <w:gridCol w:w="1701"/>
        <w:gridCol w:w="1701"/>
        <w:gridCol w:w="1559"/>
        <w:gridCol w:w="1560"/>
      </w:tblGrid>
      <w:tr w:rsidR="00F832E7" w:rsidRPr="00F21E4D" w14:paraId="0FAD6FC0" w14:textId="77777777" w:rsidTr="00D07FC2">
        <w:tc>
          <w:tcPr>
            <w:tcW w:w="2551" w:type="dxa"/>
            <w:shd w:val="clear" w:color="auto" w:fill="auto"/>
          </w:tcPr>
          <w:p w14:paraId="5F6A601C" w14:textId="77777777" w:rsidR="00F832E7" w:rsidRPr="00F21E4D" w:rsidRDefault="00F832E7" w:rsidP="0090666A">
            <w:pPr>
              <w:spacing w:line="360" w:lineRule="auto"/>
              <w:jc w:val="both"/>
              <w:rPr>
                <w:rFonts w:ascii="Arial" w:hAnsi="Arial" w:cs="Arial"/>
                <w:b/>
                <w:bCs/>
                <w:sz w:val="16"/>
                <w:szCs w:val="16"/>
                <w:cs/>
              </w:rPr>
            </w:pPr>
          </w:p>
        </w:tc>
        <w:tc>
          <w:tcPr>
            <w:tcW w:w="1701" w:type="dxa"/>
          </w:tcPr>
          <w:p w14:paraId="394ECAE4" w14:textId="77777777" w:rsidR="00F832E7" w:rsidRPr="00F21E4D" w:rsidRDefault="00F832E7" w:rsidP="0090666A">
            <w:pPr>
              <w:pBdr>
                <w:bottom w:val="single" w:sz="4" w:space="1" w:color="FFFFFF"/>
              </w:pBdr>
              <w:spacing w:line="360" w:lineRule="auto"/>
              <w:jc w:val="right"/>
              <w:rPr>
                <w:rFonts w:ascii="Arial" w:hAnsi="Arial" w:cs="Arial"/>
                <w:sz w:val="16"/>
                <w:szCs w:val="16"/>
              </w:rPr>
            </w:pPr>
          </w:p>
        </w:tc>
        <w:tc>
          <w:tcPr>
            <w:tcW w:w="4820" w:type="dxa"/>
            <w:gridSpan w:val="3"/>
            <w:shd w:val="clear" w:color="auto" w:fill="auto"/>
          </w:tcPr>
          <w:p w14:paraId="0EF60869" w14:textId="2BE7A8D3" w:rsidR="00F832E7" w:rsidRPr="00F21E4D" w:rsidRDefault="00F832E7" w:rsidP="0090666A">
            <w:pPr>
              <w:pBdr>
                <w:bottom w:val="single" w:sz="4" w:space="1" w:color="FFFFFF"/>
              </w:pBdr>
              <w:spacing w:line="360" w:lineRule="auto"/>
              <w:jc w:val="right"/>
              <w:rPr>
                <w:rFonts w:ascii="Arial" w:hAnsi="Arial" w:cs="Arial"/>
                <w:sz w:val="16"/>
                <w:szCs w:val="16"/>
                <w:cs/>
              </w:rPr>
            </w:pPr>
            <w:r w:rsidRPr="00F21E4D">
              <w:rPr>
                <w:rFonts w:ascii="Arial" w:hAnsi="Arial" w:cs="Arial"/>
                <w:sz w:val="16"/>
                <w:szCs w:val="16"/>
              </w:rPr>
              <w:t>(</w:t>
            </w:r>
            <w:proofErr w:type="gramStart"/>
            <w:r w:rsidRPr="00F21E4D">
              <w:rPr>
                <w:rFonts w:ascii="Arial" w:hAnsi="Arial" w:cs="Arial"/>
                <w:sz w:val="16"/>
                <w:szCs w:val="16"/>
              </w:rPr>
              <w:t>Unit :</w:t>
            </w:r>
            <w:proofErr w:type="gramEnd"/>
            <w:r w:rsidRPr="00F21E4D">
              <w:rPr>
                <w:rFonts w:ascii="Arial" w:hAnsi="Arial" w:cs="Arial"/>
                <w:sz w:val="16"/>
                <w:szCs w:val="16"/>
              </w:rPr>
              <w:t xml:space="preserve"> Baht)</w:t>
            </w:r>
          </w:p>
        </w:tc>
      </w:tr>
      <w:tr w:rsidR="00F832E7" w:rsidRPr="00F21E4D" w14:paraId="630E0AFF" w14:textId="77777777" w:rsidTr="00D07FC2">
        <w:tc>
          <w:tcPr>
            <w:tcW w:w="2551" w:type="dxa"/>
            <w:shd w:val="clear" w:color="auto" w:fill="auto"/>
          </w:tcPr>
          <w:p w14:paraId="0BA4D6CB" w14:textId="77777777" w:rsidR="00F832E7" w:rsidRPr="00F21E4D" w:rsidRDefault="00F832E7" w:rsidP="0090666A">
            <w:pPr>
              <w:spacing w:line="360" w:lineRule="auto"/>
              <w:jc w:val="both"/>
              <w:rPr>
                <w:rFonts w:ascii="Arial" w:hAnsi="Arial" w:cs="Arial"/>
                <w:b/>
                <w:bCs/>
                <w:sz w:val="16"/>
                <w:szCs w:val="16"/>
                <w:cs/>
              </w:rPr>
            </w:pPr>
          </w:p>
        </w:tc>
        <w:tc>
          <w:tcPr>
            <w:tcW w:w="6521" w:type="dxa"/>
            <w:gridSpan w:val="4"/>
          </w:tcPr>
          <w:p w14:paraId="4DD0EC82" w14:textId="1ECA4E8B" w:rsidR="00F832E7" w:rsidRPr="00F21E4D" w:rsidRDefault="00F832E7" w:rsidP="0090666A">
            <w:pPr>
              <w:pBdr>
                <w:bottom w:val="single" w:sz="4" w:space="1" w:color="auto"/>
              </w:pBdr>
              <w:spacing w:line="360" w:lineRule="auto"/>
              <w:jc w:val="center"/>
              <w:rPr>
                <w:rFonts w:ascii="Arial" w:hAnsi="Arial" w:cs="Arial"/>
                <w:sz w:val="16"/>
                <w:szCs w:val="16"/>
              </w:rPr>
            </w:pPr>
            <w:r w:rsidRPr="00F21E4D">
              <w:rPr>
                <w:rFonts w:ascii="Arial" w:hAnsi="Arial" w:cs="Arial"/>
                <w:sz w:val="16"/>
                <w:szCs w:val="16"/>
              </w:rPr>
              <w:t>Consolidated F/S</w:t>
            </w:r>
          </w:p>
        </w:tc>
      </w:tr>
      <w:tr w:rsidR="00F832E7" w:rsidRPr="00F21E4D" w14:paraId="60CE227D" w14:textId="77777777" w:rsidTr="00D07FC2">
        <w:tc>
          <w:tcPr>
            <w:tcW w:w="2551" w:type="dxa"/>
            <w:shd w:val="clear" w:color="auto" w:fill="auto"/>
          </w:tcPr>
          <w:p w14:paraId="2CC8B553" w14:textId="77777777" w:rsidR="00F832E7" w:rsidRPr="00F21E4D" w:rsidRDefault="00F832E7" w:rsidP="0090666A">
            <w:pPr>
              <w:spacing w:line="360" w:lineRule="auto"/>
              <w:jc w:val="both"/>
              <w:rPr>
                <w:rFonts w:ascii="Arial" w:hAnsi="Arial" w:cs="Arial"/>
                <w:b/>
                <w:bCs/>
                <w:sz w:val="16"/>
                <w:szCs w:val="16"/>
                <w:cs/>
              </w:rPr>
            </w:pPr>
          </w:p>
        </w:tc>
        <w:tc>
          <w:tcPr>
            <w:tcW w:w="1701" w:type="dxa"/>
            <w:vAlign w:val="bottom"/>
          </w:tcPr>
          <w:p w14:paraId="79529A03" w14:textId="77777777" w:rsidR="00144712" w:rsidRDefault="00F832E7" w:rsidP="0090666A">
            <w:pPr>
              <w:pBdr>
                <w:bottom w:val="single" w:sz="4" w:space="1" w:color="auto"/>
              </w:pBdr>
              <w:spacing w:line="360" w:lineRule="auto"/>
              <w:jc w:val="center"/>
              <w:rPr>
                <w:rFonts w:ascii="Arial" w:hAnsi="Arial" w:cs="Arial"/>
                <w:sz w:val="16"/>
                <w:szCs w:val="16"/>
              </w:rPr>
            </w:pPr>
            <w:r w:rsidRPr="00F21E4D">
              <w:rPr>
                <w:rFonts w:ascii="Arial" w:hAnsi="Arial" w:cs="Arial"/>
                <w:sz w:val="16"/>
                <w:szCs w:val="16"/>
              </w:rPr>
              <w:t>Manufactur</w:t>
            </w:r>
            <w:r w:rsidR="006D10D8">
              <w:rPr>
                <w:rFonts w:ascii="Arial" w:hAnsi="Arial" w:cs="Arial"/>
                <w:sz w:val="16"/>
                <w:szCs w:val="16"/>
              </w:rPr>
              <w:t>ing</w:t>
            </w:r>
            <w:r w:rsidRPr="00F21E4D">
              <w:rPr>
                <w:rFonts w:ascii="Arial" w:hAnsi="Arial" w:cs="Arial"/>
                <w:sz w:val="16"/>
                <w:szCs w:val="16"/>
              </w:rPr>
              <w:t xml:space="preserve"> and s</w:t>
            </w:r>
            <w:r w:rsidR="000E3274">
              <w:rPr>
                <w:rFonts w:ascii="Arial" w:hAnsi="Arial" w:cs="Arial"/>
                <w:sz w:val="16"/>
                <w:szCs w:val="16"/>
              </w:rPr>
              <w:t xml:space="preserve">elling </w:t>
            </w:r>
            <w:r w:rsidRPr="00F21E4D">
              <w:rPr>
                <w:rFonts w:ascii="Arial" w:hAnsi="Arial" w:cs="Arial"/>
                <w:sz w:val="16"/>
                <w:szCs w:val="16"/>
              </w:rPr>
              <w:t xml:space="preserve">of </w:t>
            </w:r>
          </w:p>
          <w:p w14:paraId="0D4AF3A7" w14:textId="0A3A4AC2" w:rsidR="00F832E7" w:rsidRPr="00F21E4D" w:rsidRDefault="00F832E7" w:rsidP="0090666A">
            <w:pPr>
              <w:pBdr>
                <w:bottom w:val="single" w:sz="4" w:space="1" w:color="auto"/>
              </w:pBdr>
              <w:spacing w:line="360" w:lineRule="auto"/>
              <w:jc w:val="center"/>
              <w:rPr>
                <w:rFonts w:ascii="Arial" w:hAnsi="Arial" w:cs="Arial"/>
                <w:sz w:val="16"/>
                <w:szCs w:val="16"/>
              </w:rPr>
            </w:pPr>
            <w:r w:rsidRPr="00F21E4D">
              <w:rPr>
                <w:rFonts w:ascii="Arial" w:hAnsi="Arial" w:cs="Arial"/>
                <w:sz w:val="16"/>
                <w:szCs w:val="16"/>
              </w:rPr>
              <w:t>Plastic packaging</w:t>
            </w:r>
          </w:p>
        </w:tc>
        <w:tc>
          <w:tcPr>
            <w:tcW w:w="1701" w:type="dxa"/>
            <w:shd w:val="clear" w:color="auto" w:fill="auto"/>
            <w:vAlign w:val="bottom"/>
          </w:tcPr>
          <w:p w14:paraId="2AE0FF14" w14:textId="2C8F3758" w:rsidR="00F832E7" w:rsidRPr="00F21E4D" w:rsidRDefault="00F832E7" w:rsidP="0090666A">
            <w:pPr>
              <w:pBdr>
                <w:bottom w:val="single" w:sz="4" w:space="1" w:color="auto"/>
              </w:pBdr>
              <w:spacing w:line="360" w:lineRule="auto"/>
              <w:jc w:val="center"/>
              <w:rPr>
                <w:rFonts w:ascii="Arial" w:hAnsi="Arial" w:cs="Arial"/>
                <w:sz w:val="16"/>
                <w:szCs w:val="16"/>
              </w:rPr>
            </w:pPr>
          </w:p>
          <w:p w14:paraId="14A67883" w14:textId="5AD15A5A" w:rsidR="00F832E7" w:rsidRPr="00F21E4D" w:rsidRDefault="001E6BE2" w:rsidP="0090666A">
            <w:pPr>
              <w:pBdr>
                <w:bottom w:val="single" w:sz="4" w:space="1" w:color="auto"/>
              </w:pBdr>
              <w:spacing w:line="360" w:lineRule="auto"/>
              <w:jc w:val="center"/>
              <w:rPr>
                <w:rFonts w:ascii="Arial" w:hAnsi="Arial" w:cs="Arial"/>
                <w:sz w:val="16"/>
                <w:szCs w:val="16"/>
              </w:rPr>
            </w:pPr>
            <w:r w:rsidRPr="00F21E4D">
              <w:rPr>
                <w:rFonts w:ascii="Arial" w:hAnsi="Arial" w:cs="Arial"/>
                <w:sz w:val="16"/>
                <w:szCs w:val="16"/>
              </w:rPr>
              <w:t>Restaurant</w:t>
            </w:r>
          </w:p>
        </w:tc>
        <w:tc>
          <w:tcPr>
            <w:tcW w:w="1559" w:type="dxa"/>
            <w:shd w:val="clear" w:color="auto" w:fill="auto"/>
            <w:vAlign w:val="bottom"/>
          </w:tcPr>
          <w:p w14:paraId="5169EFB0" w14:textId="77777777" w:rsidR="00F832E7" w:rsidRPr="00F21E4D" w:rsidRDefault="00F832E7" w:rsidP="0090666A">
            <w:pPr>
              <w:pBdr>
                <w:bottom w:val="single" w:sz="4" w:space="1" w:color="auto"/>
              </w:pBdr>
              <w:spacing w:line="360" w:lineRule="auto"/>
              <w:jc w:val="center"/>
              <w:rPr>
                <w:rFonts w:ascii="Arial" w:hAnsi="Arial" w:cs="Arial"/>
                <w:sz w:val="16"/>
                <w:szCs w:val="16"/>
              </w:rPr>
            </w:pPr>
          </w:p>
          <w:p w14:paraId="681D1252" w14:textId="6F927C7D" w:rsidR="00F832E7" w:rsidRPr="00F21E4D" w:rsidRDefault="00F832E7" w:rsidP="0090666A">
            <w:pPr>
              <w:pBdr>
                <w:bottom w:val="single" w:sz="4" w:space="1" w:color="auto"/>
              </w:pBdr>
              <w:spacing w:line="360" w:lineRule="auto"/>
              <w:jc w:val="center"/>
              <w:rPr>
                <w:rFonts w:ascii="Arial" w:hAnsi="Arial" w:cs="Arial"/>
                <w:sz w:val="16"/>
                <w:szCs w:val="16"/>
              </w:rPr>
            </w:pPr>
            <w:r w:rsidRPr="00F21E4D">
              <w:rPr>
                <w:rFonts w:ascii="Arial" w:hAnsi="Arial" w:cs="Arial"/>
                <w:sz w:val="16"/>
                <w:szCs w:val="16"/>
              </w:rPr>
              <w:t>Rental service</w:t>
            </w:r>
          </w:p>
        </w:tc>
        <w:tc>
          <w:tcPr>
            <w:tcW w:w="1560" w:type="dxa"/>
            <w:shd w:val="clear" w:color="auto" w:fill="auto"/>
            <w:vAlign w:val="bottom"/>
          </w:tcPr>
          <w:p w14:paraId="3876F197" w14:textId="77777777" w:rsidR="00D07FC2" w:rsidRDefault="00F832E7" w:rsidP="0090666A">
            <w:pPr>
              <w:pBdr>
                <w:bottom w:val="single" w:sz="4" w:space="1" w:color="auto"/>
              </w:pBdr>
              <w:spacing w:line="360" w:lineRule="auto"/>
              <w:jc w:val="center"/>
              <w:rPr>
                <w:rFonts w:ascii="Arial" w:hAnsi="Arial" w:cs="Arial"/>
                <w:sz w:val="16"/>
                <w:szCs w:val="16"/>
                <w:lang w:val="en-GB"/>
              </w:rPr>
            </w:pPr>
            <w:r w:rsidRPr="00F21E4D">
              <w:rPr>
                <w:rFonts w:ascii="Arial" w:hAnsi="Arial" w:cs="Arial"/>
                <w:sz w:val="16"/>
                <w:szCs w:val="16"/>
                <w:lang w:val="en-GB"/>
              </w:rPr>
              <w:t>Manufactur</w:t>
            </w:r>
            <w:r w:rsidR="004663E9">
              <w:rPr>
                <w:rFonts w:ascii="Arial" w:hAnsi="Arial" w:cs="Arial"/>
                <w:sz w:val="16"/>
                <w:szCs w:val="16"/>
                <w:lang w:val="en-GB"/>
              </w:rPr>
              <w:t>ing</w:t>
            </w:r>
            <w:r w:rsidRPr="00F21E4D">
              <w:rPr>
                <w:rFonts w:ascii="Arial" w:hAnsi="Arial" w:cs="Arial"/>
                <w:sz w:val="16"/>
                <w:szCs w:val="16"/>
                <w:lang w:val="en-GB"/>
              </w:rPr>
              <w:t xml:space="preserve"> and </w:t>
            </w:r>
            <w:r w:rsidR="004663E9">
              <w:rPr>
                <w:rFonts w:ascii="Arial" w:hAnsi="Arial" w:cs="Arial"/>
                <w:sz w:val="16"/>
                <w:szCs w:val="16"/>
                <w:lang w:val="en-GB"/>
              </w:rPr>
              <w:t>s</w:t>
            </w:r>
            <w:r w:rsidR="000E3274">
              <w:rPr>
                <w:rFonts w:ascii="Arial" w:hAnsi="Arial" w:cs="Arial"/>
                <w:sz w:val="16"/>
                <w:szCs w:val="16"/>
                <w:lang w:val="en-GB"/>
              </w:rPr>
              <w:t xml:space="preserve">elling </w:t>
            </w:r>
            <w:r w:rsidR="00383527" w:rsidRPr="00F21E4D">
              <w:rPr>
                <w:rFonts w:ascii="Arial" w:hAnsi="Arial" w:cs="Arial"/>
                <w:sz w:val="16"/>
                <w:szCs w:val="16"/>
                <w:lang w:val="en-GB"/>
              </w:rPr>
              <w:t>of</w:t>
            </w:r>
            <w:r w:rsidR="000E3274">
              <w:rPr>
                <w:rFonts w:ascii="Arial" w:hAnsi="Arial" w:cs="Arial"/>
                <w:sz w:val="16"/>
                <w:szCs w:val="16"/>
                <w:lang w:val="en-GB"/>
              </w:rPr>
              <w:t xml:space="preserve"> frozen</w:t>
            </w:r>
          </w:p>
          <w:p w14:paraId="52E61C07" w14:textId="5A31B2D4" w:rsidR="00F832E7" w:rsidRPr="00F21E4D" w:rsidRDefault="00F832E7" w:rsidP="0090666A">
            <w:pPr>
              <w:pBdr>
                <w:bottom w:val="single" w:sz="4" w:space="1" w:color="auto"/>
              </w:pBdr>
              <w:spacing w:line="360" w:lineRule="auto"/>
              <w:jc w:val="center"/>
              <w:rPr>
                <w:rFonts w:ascii="Arial" w:hAnsi="Arial" w:cs="Arial"/>
                <w:sz w:val="16"/>
                <w:szCs w:val="16"/>
                <w:lang w:val="en-GB"/>
              </w:rPr>
            </w:pPr>
            <w:r w:rsidRPr="00F21E4D">
              <w:rPr>
                <w:rFonts w:ascii="Arial" w:hAnsi="Arial" w:cs="Arial"/>
                <w:sz w:val="16"/>
                <w:szCs w:val="16"/>
                <w:lang w:val="en-GB"/>
              </w:rPr>
              <w:t>food</w:t>
            </w:r>
            <w:r w:rsidR="00D07FC2">
              <w:rPr>
                <w:rFonts w:ascii="Arial" w:hAnsi="Arial" w:cs="Arial"/>
                <w:sz w:val="16"/>
                <w:szCs w:val="16"/>
                <w:lang w:val="en-GB"/>
              </w:rPr>
              <w:t xml:space="preserve"> and seafood</w:t>
            </w:r>
          </w:p>
        </w:tc>
      </w:tr>
      <w:tr w:rsidR="00F832E7" w:rsidRPr="00F21E4D" w14:paraId="0021229F" w14:textId="77777777" w:rsidTr="00D07FC2">
        <w:tc>
          <w:tcPr>
            <w:tcW w:w="2551" w:type="dxa"/>
            <w:shd w:val="clear" w:color="auto" w:fill="auto"/>
          </w:tcPr>
          <w:p w14:paraId="5F0E0F77" w14:textId="77777777" w:rsidR="00F832E7" w:rsidRPr="00F21E4D" w:rsidRDefault="00F832E7" w:rsidP="0090666A">
            <w:pPr>
              <w:spacing w:line="360" w:lineRule="auto"/>
              <w:jc w:val="both"/>
              <w:rPr>
                <w:rFonts w:ascii="Arial" w:hAnsi="Arial" w:cs="Arial"/>
                <w:sz w:val="16"/>
                <w:szCs w:val="16"/>
                <w:cs/>
                <w:lang w:val="en-GB"/>
              </w:rPr>
            </w:pPr>
          </w:p>
        </w:tc>
        <w:tc>
          <w:tcPr>
            <w:tcW w:w="1701" w:type="dxa"/>
          </w:tcPr>
          <w:p w14:paraId="24BC6D71" w14:textId="77777777" w:rsidR="00F832E7" w:rsidRPr="00F21E4D" w:rsidRDefault="00F832E7" w:rsidP="0090666A">
            <w:pPr>
              <w:spacing w:line="360" w:lineRule="auto"/>
              <w:jc w:val="both"/>
              <w:rPr>
                <w:rFonts w:ascii="Arial" w:hAnsi="Arial" w:cs="Arial"/>
                <w:sz w:val="16"/>
                <w:szCs w:val="16"/>
                <w:cs/>
              </w:rPr>
            </w:pPr>
          </w:p>
        </w:tc>
        <w:tc>
          <w:tcPr>
            <w:tcW w:w="1701" w:type="dxa"/>
            <w:shd w:val="clear" w:color="auto" w:fill="auto"/>
          </w:tcPr>
          <w:p w14:paraId="39744450" w14:textId="0F72087D" w:rsidR="00F832E7" w:rsidRPr="00F21E4D" w:rsidRDefault="00F832E7" w:rsidP="0090666A">
            <w:pPr>
              <w:spacing w:line="360" w:lineRule="auto"/>
              <w:jc w:val="both"/>
              <w:rPr>
                <w:rFonts w:ascii="Arial" w:hAnsi="Arial" w:cs="Arial"/>
                <w:sz w:val="16"/>
                <w:szCs w:val="16"/>
                <w:cs/>
              </w:rPr>
            </w:pPr>
          </w:p>
        </w:tc>
        <w:tc>
          <w:tcPr>
            <w:tcW w:w="1559" w:type="dxa"/>
            <w:shd w:val="clear" w:color="auto" w:fill="auto"/>
          </w:tcPr>
          <w:p w14:paraId="3C6D831C" w14:textId="77777777" w:rsidR="00F832E7" w:rsidRPr="00F21E4D" w:rsidRDefault="00F832E7" w:rsidP="0090666A">
            <w:pPr>
              <w:spacing w:line="360" w:lineRule="auto"/>
              <w:jc w:val="both"/>
              <w:rPr>
                <w:rFonts w:ascii="Arial" w:hAnsi="Arial" w:cs="Arial"/>
                <w:sz w:val="16"/>
                <w:szCs w:val="16"/>
              </w:rPr>
            </w:pPr>
          </w:p>
        </w:tc>
        <w:tc>
          <w:tcPr>
            <w:tcW w:w="1560" w:type="dxa"/>
            <w:shd w:val="clear" w:color="auto" w:fill="auto"/>
          </w:tcPr>
          <w:p w14:paraId="504B9F0A" w14:textId="77777777" w:rsidR="00F832E7" w:rsidRPr="00F21E4D" w:rsidRDefault="00F832E7" w:rsidP="0090666A">
            <w:pPr>
              <w:spacing w:line="360" w:lineRule="auto"/>
              <w:jc w:val="both"/>
              <w:rPr>
                <w:rFonts w:ascii="Arial" w:hAnsi="Arial" w:cs="Arial"/>
                <w:sz w:val="16"/>
                <w:szCs w:val="16"/>
              </w:rPr>
            </w:pPr>
          </w:p>
        </w:tc>
      </w:tr>
      <w:tr w:rsidR="001F1194" w:rsidRPr="00F21E4D" w14:paraId="2A2A23DB" w14:textId="77777777" w:rsidTr="00D07FC2">
        <w:tc>
          <w:tcPr>
            <w:tcW w:w="2551" w:type="dxa"/>
            <w:shd w:val="clear" w:color="auto" w:fill="auto"/>
          </w:tcPr>
          <w:p w14:paraId="1239D507" w14:textId="77777777" w:rsidR="001F1194" w:rsidRPr="00F21E4D" w:rsidRDefault="001F1194" w:rsidP="0090666A">
            <w:pPr>
              <w:spacing w:line="360" w:lineRule="auto"/>
              <w:jc w:val="both"/>
              <w:rPr>
                <w:rFonts w:ascii="Arial" w:hAnsi="Arial" w:cs="Arial"/>
                <w:sz w:val="16"/>
                <w:szCs w:val="16"/>
                <w:cs/>
                <w:lang w:val="en-GB"/>
              </w:rPr>
            </w:pPr>
            <w:r w:rsidRPr="00F21E4D">
              <w:rPr>
                <w:rFonts w:ascii="Arial" w:hAnsi="Arial" w:cs="Arial"/>
                <w:sz w:val="16"/>
                <w:szCs w:val="16"/>
                <w:lang w:val="en-GB"/>
              </w:rPr>
              <w:t>Goodwill allocation</w:t>
            </w:r>
          </w:p>
        </w:tc>
        <w:tc>
          <w:tcPr>
            <w:tcW w:w="1701" w:type="dxa"/>
          </w:tcPr>
          <w:p w14:paraId="2501DD32" w14:textId="7DAECC5D" w:rsidR="001F1194" w:rsidRPr="001F1194" w:rsidRDefault="001F1194" w:rsidP="0090666A">
            <w:pPr>
              <w:spacing w:line="360" w:lineRule="auto"/>
              <w:jc w:val="right"/>
              <w:rPr>
                <w:rFonts w:ascii="Arial" w:hAnsi="Arial" w:cstheme="minorBidi"/>
                <w:sz w:val="16"/>
                <w:szCs w:val="16"/>
              </w:rPr>
            </w:pPr>
            <w:r>
              <w:rPr>
                <w:rFonts w:ascii="Arial" w:hAnsi="Arial" w:cstheme="minorBidi"/>
                <w:sz w:val="16"/>
                <w:szCs w:val="16"/>
              </w:rPr>
              <w:t>26,872,107</w:t>
            </w:r>
          </w:p>
        </w:tc>
        <w:tc>
          <w:tcPr>
            <w:tcW w:w="1701" w:type="dxa"/>
            <w:shd w:val="clear" w:color="auto" w:fill="auto"/>
          </w:tcPr>
          <w:p w14:paraId="4FAE27EA" w14:textId="77AB6134" w:rsidR="001F1194" w:rsidRPr="00F21E4D" w:rsidRDefault="000213DB" w:rsidP="000213DB">
            <w:pPr>
              <w:spacing w:line="360" w:lineRule="auto"/>
              <w:jc w:val="right"/>
              <w:rPr>
                <w:rFonts w:ascii="Arial" w:hAnsi="Arial" w:cs="Arial"/>
                <w:sz w:val="16"/>
                <w:szCs w:val="16"/>
                <w:cs/>
              </w:rPr>
            </w:pPr>
            <w:r>
              <w:rPr>
                <w:rFonts w:ascii="Arial" w:hAnsi="Arial" w:cs="Arial"/>
                <w:sz w:val="16"/>
                <w:szCs w:val="16"/>
              </w:rPr>
              <w:t>2,268,227</w:t>
            </w:r>
          </w:p>
        </w:tc>
        <w:tc>
          <w:tcPr>
            <w:tcW w:w="1559" w:type="dxa"/>
            <w:shd w:val="clear" w:color="auto" w:fill="auto"/>
          </w:tcPr>
          <w:p w14:paraId="673E10F5" w14:textId="605F5DF2" w:rsidR="001F1194" w:rsidRPr="00F21E4D" w:rsidRDefault="000213DB" w:rsidP="000213DB">
            <w:pPr>
              <w:spacing w:line="360" w:lineRule="auto"/>
              <w:jc w:val="right"/>
              <w:rPr>
                <w:rFonts w:ascii="Arial" w:hAnsi="Arial" w:cs="Arial"/>
                <w:sz w:val="16"/>
                <w:szCs w:val="16"/>
              </w:rPr>
            </w:pPr>
            <w:r>
              <w:rPr>
                <w:rFonts w:ascii="Arial" w:hAnsi="Arial" w:cs="Arial"/>
                <w:sz w:val="16"/>
                <w:szCs w:val="16"/>
              </w:rPr>
              <w:t>122,494,241</w:t>
            </w:r>
          </w:p>
        </w:tc>
        <w:tc>
          <w:tcPr>
            <w:tcW w:w="1560" w:type="dxa"/>
            <w:shd w:val="clear" w:color="auto" w:fill="auto"/>
          </w:tcPr>
          <w:p w14:paraId="531D67F6" w14:textId="35E30E3C" w:rsidR="001F1194" w:rsidRPr="00F21E4D" w:rsidRDefault="001F1194" w:rsidP="0090666A">
            <w:pPr>
              <w:spacing w:line="360" w:lineRule="auto"/>
              <w:jc w:val="right"/>
              <w:rPr>
                <w:rFonts w:ascii="Arial" w:hAnsi="Arial" w:cs="Arial"/>
                <w:sz w:val="16"/>
                <w:szCs w:val="16"/>
                <w:cs/>
              </w:rPr>
            </w:pPr>
            <w:r>
              <w:rPr>
                <w:rFonts w:ascii="Arial" w:hAnsi="Arial" w:cs="Arial"/>
                <w:sz w:val="16"/>
                <w:szCs w:val="16"/>
              </w:rPr>
              <w:t>6,394,866</w:t>
            </w:r>
          </w:p>
        </w:tc>
      </w:tr>
      <w:tr w:rsidR="000213DB" w:rsidRPr="00F21E4D" w14:paraId="2384756D" w14:textId="77777777" w:rsidTr="00D07FC2">
        <w:tc>
          <w:tcPr>
            <w:tcW w:w="2551" w:type="dxa"/>
            <w:shd w:val="clear" w:color="auto" w:fill="auto"/>
          </w:tcPr>
          <w:p w14:paraId="6AF778E6" w14:textId="237C2541" w:rsidR="000213DB" w:rsidRPr="00F21E4D" w:rsidRDefault="000213DB" w:rsidP="000213DB">
            <w:pPr>
              <w:spacing w:line="360" w:lineRule="auto"/>
              <w:jc w:val="both"/>
              <w:rPr>
                <w:rFonts w:ascii="Arial" w:hAnsi="Arial" w:cs="Arial"/>
                <w:sz w:val="16"/>
                <w:szCs w:val="16"/>
                <w:lang w:val="en-GB"/>
              </w:rPr>
            </w:pPr>
            <w:r>
              <w:rPr>
                <w:rFonts w:ascii="Arial" w:hAnsi="Arial" w:cs="Arial"/>
                <w:sz w:val="16"/>
                <w:szCs w:val="16"/>
                <w:lang w:val="en-GB"/>
              </w:rPr>
              <w:t>Impairment</w:t>
            </w:r>
          </w:p>
        </w:tc>
        <w:tc>
          <w:tcPr>
            <w:tcW w:w="1701" w:type="dxa"/>
          </w:tcPr>
          <w:p w14:paraId="32E5F0F6" w14:textId="047947B3" w:rsidR="000213DB" w:rsidRDefault="000213DB" w:rsidP="00DB2CC5">
            <w:pPr>
              <w:pBdr>
                <w:bottom w:val="single" w:sz="6" w:space="1" w:color="auto"/>
              </w:pBdr>
              <w:spacing w:line="360" w:lineRule="auto"/>
              <w:jc w:val="center"/>
              <w:rPr>
                <w:rFonts w:ascii="Arial" w:hAnsi="Arial" w:cstheme="minorBidi"/>
                <w:sz w:val="16"/>
                <w:szCs w:val="16"/>
              </w:rPr>
            </w:pPr>
            <w:r>
              <w:rPr>
                <w:rFonts w:ascii="Arial" w:hAnsi="Arial" w:cstheme="minorBidi"/>
                <w:sz w:val="16"/>
                <w:szCs w:val="16"/>
              </w:rPr>
              <w:t xml:space="preserve">                     -</w:t>
            </w:r>
          </w:p>
        </w:tc>
        <w:tc>
          <w:tcPr>
            <w:tcW w:w="1701" w:type="dxa"/>
            <w:shd w:val="clear" w:color="auto" w:fill="auto"/>
          </w:tcPr>
          <w:p w14:paraId="3A59EC4D" w14:textId="5EF0DC95" w:rsidR="000213DB" w:rsidRDefault="000213DB" w:rsidP="00DB2CC5">
            <w:pPr>
              <w:pBdr>
                <w:bottom w:val="single" w:sz="6" w:space="1" w:color="auto"/>
              </w:pBdr>
              <w:spacing w:line="360" w:lineRule="auto"/>
              <w:jc w:val="right"/>
              <w:rPr>
                <w:rFonts w:ascii="Arial" w:hAnsi="Arial" w:cs="Arial"/>
                <w:sz w:val="16"/>
                <w:szCs w:val="16"/>
              </w:rPr>
            </w:pPr>
            <w:r>
              <w:rPr>
                <w:rFonts w:ascii="Arial" w:hAnsi="Arial" w:cs="Arial"/>
                <w:sz w:val="16"/>
                <w:szCs w:val="16"/>
              </w:rPr>
              <w:t>(2,268,227)</w:t>
            </w:r>
          </w:p>
        </w:tc>
        <w:tc>
          <w:tcPr>
            <w:tcW w:w="1559" w:type="dxa"/>
            <w:shd w:val="clear" w:color="auto" w:fill="auto"/>
          </w:tcPr>
          <w:p w14:paraId="26CB2522" w14:textId="1D0CD837" w:rsidR="000213DB" w:rsidRDefault="000213DB" w:rsidP="00DB2CC5">
            <w:pPr>
              <w:pBdr>
                <w:bottom w:val="single" w:sz="6" w:space="1" w:color="auto"/>
              </w:pBdr>
              <w:spacing w:line="360" w:lineRule="auto"/>
              <w:jc w:val="right"/>
              <w:rPr>
                <w:rFonts w:ascii="Arial" w:hAnsi="Arial" w:cs="Arial"/>
                <w:sz w:val="16"/>
                <w:szCs w:val="16"/>
              </w:rPr>
            </w:pPr>
            <w:r>
              <w:rPr>
                <w:rFonts w:ascii="Arial" w:hAnsi="Arial" w:cs="Arial"/>
                <w:sz w:val="16"/>
                <w:szCs w:val="16"/>
              </w:rPr>
              <w:t>(122,494,241)</w:t>
            </w:r>
          </w:p>
        </w:tc>
        <w:tc>
          <w:tcPr>
            <w:tcW w:w="1560" w:type="dxa"/>
            <w:shd w:val="clear" w:color="auto" w:fill="auto"/>
          </w:tcPr>
          <w:p w14:paraId="5A5C570D" w14:textId="3FE5BBC7" w:rsidR="000213DB" w:rsidRDefault="000213DB" w:rsidP="00DB2CC5">
            <w:pPr>
              <w:pBdr>
                <w:bottom w:val="single" w:sz="6" w:space="1" w:color="auto"/>
              </w:pBdr>
              <w:spacing w:line="360" w:lineRule="auto"/>
              <w:jc w:val="center"/>
              <w:rPr>
                <w:rFonts w:ascii="Arial" w:hAnsi="Arial" w:cs="Arial"/>
                <w:sz w:val="16"/>
                <w:szCs w:val="16"/>
              </w:rPr>
            </w:pPr>
            <w:r>
              <w:rPr>
                <w:rFonts w:ascii="Arial" w:hAnsi="Arial" w:cstheme="minorBidi"/>
                <w:sz w:val="16"/>
                <w:szCs w:val="16"/>
              </w:rPr>
              <w:t xml:space="preserve">                  -</w:t>
            </w:r>
          </w:p>
        </w:tc>
      </w:tr>
      <w:tr w:rsidR="000213DB" w:rsidRPr="00F21E4D" w14:paraId="7134971A" w14:textId="77777777" w:rsidTr="00D07FC2">
        <w:tc>
          <w:tcPr>
            <w:tcW w:w="2551" w:type="dxa"/>
            <w:shd w:val="clear" w:color="auto" w:fill="auto"/>
          </w:tcPr>
          <w:p w14:paraId="12E0CDBA" w14:textId="1D8CA6FC" w:rsidR="000213DB" w:rsidRPr="00F21E4D" w:rsidRDefault="000213DB" w:rsidP="000213DB">
            <w:pPr>
              <w:spacing w:line="360" w:lineRule="auto"/>
              <w:jc w:val="both"/>
              <w:rPr>
                <w:rFonts w:ascii="Arial" w:hAnsi="Arial" w:cs="Arial"/>
                <w:sz w:val="16"/>
                <w:szCs w:val="16"/>
                <w:lang w:val="en-GB"/>
              </w:rPr>
            </w:pPr>
            <w:r>
              <w:rPr>
                <w:rFonts w:ascii="Arial" w:hAnsi="Arial" w:cs="Arial"/>
                <w:sz w:val="16"/>
                <w:szCs w:val="16"/>
                <w:lang w:val="en-GB"/>
              </w:rPr>
              <w:t>Net</w:t>
            </w:r>
          </w:p>
        </w:tc>
        <w:tc>
          <w:tcPr>
            <w:tcW w:w="1701" w:type="dxa"/>
          </w:tcPr>
          <w:p w14:paraId="55410D2B" w14:textId="34546D52" w:rsidR="000213DB" w:rsidRDefault="000213DB" w:rsidP="00DB2CC5">
            <w:pPr>
              <w:pBdr>
                <w:bottom w:val="single" w:sz="12" w:space="1" w:color="auto"/>
              </w:pBdr>
              <w:spacing w:line="360" w:lineRule="auto"/>
              <w:jc w:val="right"/>
              <w:rPr>
                <w:rFonts w:ascii="Arial" w:hAnsi="Arial" w:cstheme="minorBidi"/>
                <w:sz w:val="16"/>
                <w:szCs w:val="16"/>
              </w:rPr>
            </w:pPr>
            <w:r>
              <w:rPr>
                <w:rFonts w:ascii="Arial" w:hAnsi="Arial" w:cstheme="minorBidi"/>
                <w:sz w:val="16"/>
                <w:szCs w:val="16"/>
              </w:rPr>
              <w:t>26,872,107</w:t>
            </w:r>
          </w:p>
        </w:tc>
        <w:tc>
          <w:tcPr>
            <w:tcW w:w="1701" w:type="dxa"/>
            <w:shd w:val="clear" w:color="auto" w:fill="auto"/>
          </w:tcPr>
          <w:p w14:paraId="3BA31818" w14:textId="580E6E51" w:rsidR="000213DB" w:rsidRDefault="000213DB" w:rsidP="00DB2CC5">
            <w:pPr>
              <w:pBdr>
                <w:bottom w:val="single" w:sz="12" w:space="1" w:color="auto"/>
              </w:pBdr>
              <w:spacing w:line="360" w:lineRule="auto"/>
              <w:jc w:val="center"/>
              <w:rPr>
                <w:rFonts w:ascii="Arial" w:hAnsi="Arial" w:cs="Arial"/>
                <w:sz w:val="16"/>
                <w:szCs w:val="16"/>
              </w:rPr>
            </w:pPr>
            <w:r>
              <w:rPr>
                <w:rFonts w:ascii="Arial" w:hAnsi="Arial" w:cstheme="minorBidi"/>
                <w:sz w:val="16"/>
                <w:szCs w:val="16"/>
              </w:rPr>
              <w:t xml:space="preserve">                     -</w:t>
            </w:r>
          </w:p>
        </w:tc>
        <w:tc>
          <w:tcPr>
            <w:tcW w:w="1559" w:type="dxa"/>
            <w:shd w:val="clear" w:color="auto" w:fill="auto"/>
          </w:tcPr>
          <w:p w14:paraId="7AE012A7" w14:textId="69EE77E7" w:rsidR="000213DB" w:rsidRDefault="000213DB" w:rsidP="00DB2CC5">
            <w:pPr>
              <w:pBdr>
                <w:bottom w:val="single" w:sz="12" w:space="1" w:color="auto"/>
              </w:pBdr>
              <w:spacing w:line="360" w:lineRule="auto"/>
              <w:jc w:val="center"/>
              <w:rPr>
                <w:rFonts w:ascii="Arial" w:hAnsi="Arial" w:cs="Arial"/>
                <w:sz w:val="16"/>
                <w:szCs w:val="16"/>
              </w:rPr>
            </w:pPr>
            <w:r>
              <w:rPr>
                <w:rFonts w:ascii="Arial" w:hAnsi="Arial" w:cstheme="minorBidi"/>
                <w:sz w:val="16"/>
                <w:szCs w:val="16"/>
              </w:rPr>
              <w:t xml:space="preserve">                  -</w:t>
            </w:r>
          </w:p>
        </w:tc>
        <w:tc>
          <w:tcPr>
            <w:tcW w:w="1560" w:type="dxa"/>
            <w:shd w:val="clear" w:color="auto" w:fill="auto"/>
          </w:tcPr>
          <w:p w14:paraId="01388AE1" w14:textId="40FB909E" w:rsidR="000213DB" w:rsidRDefault="000213DB" w:rsidP="00DB2CC5">
            <w:pPr>
              <w:pBdr>
                <w:bottom w:val="single" w:sz="12" w:space="1" w:color="auto"/>
              </w:pBdr>
              <w:spacing w:line="360" w:lineRule="auto"/>
              <w:jc w:val="right"/>
              <w:rPr>
                <w:rFonts w:ascii="Arial" w:hAnsi="Arial" w:cs="Arial"/>
                <w:sz w:val="16"/>
                <w:szCs w:val="16"/>
              </w:rPr>
            </w:pPr>
            <w:r>
              <w:rPr>
                <w:rFonts w:ascii="Arial" w:hAnsi="Arial" w:cs="Arial"/>
                <w:sz w:val="16"/>
                <w:szCs w:val="16"/>
              </w:rPr>
              <w:t>6,394,866</w:t>
            </w:r>
          </w:p>
        </w:tc>
      </w:tr>
    </w:tbl>
    <w:p w14:paraId="567C9E50" w14:textId="2BC69BAB" w:rsidR="00DE36DE" w:rsidRDefault="00DE36DE" w:rsidP="0090666A">
      <w:pPr>
        <w:spacing w:line="360" w:lineRule="auto"/>
        <w:ind w:right="-10"/>
        <w:jc w:val="thaiDistribute"/>
        <w:rPr>
          <w:rFonts w:ascii="Garamond" w:hAnsi="Garamond" w:cs="Garamond"/>
          <w:sz w:val="20"/>
          <w:szCs w:val="20"/>
        </w:rPr>
      </w:pPr>
    </w:p>
    <w:p w14:paraId="7D4ECB34" w14:textId="77777777" w:rsidR="00F21E4D" w:rsidRPr="006B1DED" w:rsidRDefault="00F21E4D" w:rsidP="0090666A">
      <w:pPr>
        <w:spacing w:line="360" w:lineRule="auto"/>
        <w:ind w:right="-10"/>
        <w:jc w:val="thaiDistribute"/>
        <w:rPr>
          <w:rFonts w:ascii="Garamond" w:hAnsi="Garamond" w:cs="Garamond"/>
          <w:sz w:val="20"/>
          <w:szCs w:val="20"/>
        </w:rPr>
      </w:pPr>
    </w:p>
    <w:p w14:paraId="7786526B" w14:textId="5B351733" w:rsidR="005B309F" w:rsidRPr="00F21E4D" w:rsidRDefault="005B309F" w:rsidP="0090666A">
      <w:pPr>
        <w:spacing w:line="360" w:lineRule="auto"/>
        <w:ind w:left="426" w:right="-10"/>
        <w:jc w:val="thaiDistribute"/>
        <w:rPr>
          <w:rFonts w:ascii="Arial" w:hAnsi="Arial" w:cs="Arial"/>
          <w:i/>
          <w:iCs/>
          <w:sz w:val="19"/>
          <w:szCs w:val="19"/>
        </w:rPr>
      </w:pPr>
      <w:r w:rsidRPr="00F21E4D">
        <w:rPr>
          <w:rFonts w:ascii="Arial" w:hAnsi="Arial" w:cs="Arial"/>
          <w:i/>
          <w:iCs/>
          <w:sz w:val="19"/>
          <w:szCs w:val="19"/>
        </w:rPr>
        <w:lastRenderedPageBreak/>
        <w:t xml:space="preserve">Impairment testing </w:t>
      </w:r>
    </w:p>
    <w:p w14:paraId="745FB82B" w14:textId="354A6C24" w:rsidR="005B309F" w:rsidRDefault="00093281" w:rsidP="00093281">
      <w:pPr>
        <w:tabs>
          <w:tab w:val="left" w:pos="931"/>
        </w:tabs>
        <w:spacing w:line="360" w:lineRule="auto"/>
        <w:ind w:left="426" w:right="-10"/>
        <w:jc w:val="thaiDistribute"/>
        <w:rPr>
          <w:rFonts w:ascii="Arial" w:hAnsi="Arial" w:cs="Arial"/>
          <w:sz w:val="19"/>
          <w:szCs w:val="19"/>
        </w:rPr>
      </w:pPr>
      <w:r w:rsidRPr="00F21E4D">
        <w:rPr>
          <w:rFonts w:ascii="Arial" w:hAnsi="Arial" w:cs="Arial"/>
          <w:sz w:val="19"/>
          <w:szCs w:val="19"/>
        </w:rPr>
        <w:t xml:space="preserve">For the purpose of annual impairment testing, management calculated the recoverable amount of </w:t>
      </w:r>
      <w:r w:rsidR="00701332">
        <w:rPr>
          <w:rFonts w:ascii="Arial" w:hAnsi="Arial" w:cs="Browallia New"/>
          <w:sz w:val="19"/>
          <w:lang w:val="en-GB"/>
        </w:rPr>
        <w:t>rental</w:t>
      </w:r>
      <w:r>
        <w:rPr>
          <w:rFonts w:ascii="Arial" w:hAnsi="Arial" w:cs="Browallia New"/>
          <w:sz w:val="19"/>
          <w:lang w:val="en-GB"/>
        </w:rPr>
        <w:t xml:space="preserve"> </w:t>
      </w:r>
      <w:r w:rsidRPr="00F21E4D">
        <w:rPr>
          <w:rFonts w:ascii="Arial" w:hAnsi="Arial" w:cs="Arial"/>
          <w:sz w:val="19"/>
          <w:szCs w:val="19"/>
        </w:rPr>
        <w:t>business. The Company has engaged an independent certified financial advisor to assess the recoverable amount</w:t>
      </w:r>
      <w:r w:rsidR="00BF28AC">
        <w:rPr>
          <w:rFonts w:ascii="Arial" w:hAnsi="Arial" w:cs="Arial"/>
          <w:sz w:val="19"/>
          <w:szCs w:val="19"/>
        </w:rPr>
        <w:t>.</w:t>
      </w:r>
      <w:r w:rsidRPr="00F21E4D">
        <w:rPr>
          <w:rFonts w:ascii="Arial" w:hAnsi="Arial" w:cs="Arial"/>
          <w:sz w:val="19"/>
          <w:szCs w:val="19"/>
        </w:rPr>
        <w:t xml:space="preserve"> </w:t>
      </w:r>
      <w:r w:rsidR="00BF28AC">
        <w:rPr>
          <w:rFonts w:ascii="Arial" w:hAnsi="Arial" w:cs="Arial"/>
          <w:sz w:val="19"/>
          <w:szCs w:val="19"/>
        </w:rPr>
        <w:t>In</w:t>
      </w:r>
      <w:r w:rsidR="00105A45">
        <w:rPr>
          <w:rFonts w:ascii="Arial" w:hAnsi="Arial" w:cs="Arial"/>
          <w:sz w:val="19"/>
          <w:szCs w:val="19"/>
        </w:rPr>
        <w:t xml:space="preserve"> addition, the management calculated the recoverable amount of manufacturing and sale of plastic packaging materials business, restaurant business and manufacturing and sale of frozen food and seafood business based on a five – year cash flow projection referring to </w:t>
      </w:r>
      <w:proofErr w:type="gramStart"/>
      <w:r w:rsidR="00105A45">
        <w:rPr>
          <w:rFonts w:ascii="Arial" w:hAnsi="Arial" w:cs="Arial"/>
          <w:sz w:val="19"/>
          <w:szCs w:val="19"/>
        </w:rPr>
        <w:t>an</w:t>
      </w:r>
      <w:proofErr w:type="gramEnd"/>
      <w:r w:rsidR="00105A45">
        <w:rPr>
          <w:rFonts w:ascii="Arial" w:hAnsi="Arial" w:cs="Arial"/>
          <w:sz w:val="19"/>
          <w:szCs w:val="19"/>
        </w:rPr>
        <w:t xml:space="preserve"> financial and business plan of group business company.</w:t>
      </w:r>
    </w:p>
    <w:p w14:paraId="55DBD24A" w14:textId="77777777" w:rsidR="00093281" w:rsidRPr="00093281" w:rsidRDefault="00093281" w:rsidP="00093281">
      <w:pPr>
        <w:tabs>
          <w:tab w:val="left" w:pos="931"/>
        </w:tabs>
        <w:spacing w:line="360" w:lineRule="auto"/>
        <w:ind w:left="426" w:right="-10"/>
        <w:jc w:val="thaiDistribute"/>
        <w:rPr>
          <w:rFonts w:ascii="Arial" w:hAnsi="Arial" w:cs="Arial"/>
          <w:sz w:val="19"/>
          <w:szCs w:val="19"/>
        </w:rPr>
      </w:pPr>
      <w:bookmarkStart w:id="0" w:name="_GoBack"/>
      <w:bookmarkEnd w:id="0"/>
    </w:p>
    <w:p w14:paraId="402A1720" w14:textId="7D07DA34" w:rsidR="00DE36DE" w:rsidRDefault="00DE36DE" w:rsidP="0090666A">
      <w:pPr>
        <w:tabs>
          <w:tab w:val="left" w:pos="540"/>
          <w:tab w:val="left" w:pos="900"/>
        </w:tabs>
        <w:spacing w:line="360" w:lineRule="auto"/>
        <w:ind w:left="450"/>
        <w:jc w:val="both"/>
        <w:rPr>
          <w:rFonts w:ascii="Arial" w:hAnsi="Arial" w:cs="Arial"/>
          <w:sz w:val="19"/>
          <w:szCs w:val="19"/>
        </w:rPr>
      </w:pPr>
      <w:r w:rsidRPr="00F21E4D">
        <w:rPr>
          <w:rFonts w:ascii="Arial" w:hAnsi="Arial" w:cs="Arial"/>
          <w:sz w:val="19"/>
          <w:szCs w:val="19"/>
        </w:rPr>
        <w:t>Key assumptions used in the recoverable amount assessment include:</w:t>
      </w:r>
    </w:p>
    <w:p w14:paraId="0493420B" w14:textId="77777777" w:rsidR="00562414" w:rsidRPr="00562414" w:rsidRDefault="00562414" w:rsidP="00562414">
      <w:pPr>
        <w:tabs>
          <w:tab w:val="left" w:pos="540"/>
          <w:tab w:val="left" w:pos="900"/>
        </w:tabs>
        <w:spacing w:line="360" w:lineRule="auto"/>
        <w:ind w:left="450"/>
        <w:jc w:val="right"/>
        <w:rPr>
          <w:rFonts w:ascii="Arial" w:hAnsi="Arial" w:cstheme="minorBidi"/>
          <w:sz w:val="17"/>
          <w:szCs w:val="17"/>
        </w:rPr>
      </w:pPr>
    </w:p>
    <w:tbl>
      <w:tblPr>
        <w:tblW w:w="9038" w:type="dxa"/>
        <w:tblInd w:w="426" w:type="dxa"/>
        <w:tblLayout w:type="fixed"/>
        <w:tblLook w:val="0000" w:firstRow="0" w:lastRow="0" w:firstColumn="0" w:lastColumn="0" w:noHBand="0" w:noVBand="0"/>
      </w:tblPr>
      <w:tblGrid>
        <w:gridCol w:w="2693"/>
        <w:gridCol w:w="1701"/>
        <w:gridCol w:w="1559"/>
        <w:gridCol w:w="1526"/>
        <w:gridCol w:w="1559"/>
      </w:tblGrid>
      <w:tr w:rsidR="00DA169F" w:rsidRPr="004F3993" w14:paraId="2244693F" w14:textId="77777777" w:rsidTr="005B107B">
        <w:tc>
          <w:tcPr>
            <w:tcW w:w="2693" w:type="dxa"/>
            <w:shd w:val="clear" w:color="auto" w:fill="auto"/>
          </w:tcPr>
          <w:p w14:paraId="75F4961E" w14:textId="77777777" w:rsidR="00DA169F" w:rsidRPr="004F3993" w:rsidRDefault="00DA169F" w:rsidP="00926A3C">
            <w:pPr>
              <w:spacing w:line="360" w:lineRule="auto"/>
              <w:jc w:val="both"/>
              <w:rPr>
                <w:rFonts w:ascii="Arial" w:hAnsi="Arial" w:cs="Arial"/>
                <w:b/>
                <w:bCs/>
                <w:sz w:val="16"/>
                <w:szCs w:val="16"/>
                <w:cs/>
              </w:rPr>
            </w:pPr>
          </w:p>
        </w:tc>
        <w:tc>
          <w:tcPr>
            <w:tcW w:w="6345" w:type="dxa"/>
            <w:gridSpan w:val="4"/>
          </w:tcPr>
          <w:p w14:paraId="432FF7DB" w14:textId="77777777" w:rsidR="00DA169F" w:rsidRPr="004F3993" w:rsidRDefault="00DA169F" w:rsidP="00926A3C">
            <w:pPr>
              <w:pBdr>
                <w:bottom w:val="single" w:sz="4" w:space="1" w:color="auto"/>
              </w:pBdr>
              <w:spacing w:line="360" w:lineRule="auto"/>
              <w:jc w:val="center"/>
              <w:rPr>
                <w:rFonts w:ascii="Arial" w:hAnsi="Arial" w:cs="Arial"/>
                <w:sz w:val="16"/>
                <w:szCs w:val="16"/>
              </w:rPr>
            </w:pPr>
            <w:r w:rsidRPr="004F3993">
              <w:rPr>
                <w:rFonts w:ascii="Arial" w:hAnsi="Arial" w:cs="Arial"/>
                <w:sz w:val="16"/>
                <w:szCs w:val="16"/>
              </w:rPr>
              <w:t>Consolidated F/S</w:t>
            </w:r>
          </w:p>
        </w:tc>
      </w:tr>
      <w:tr w:rsidR="00DA169F" w:rsidRPr="004F3993" w14:paraId="64C627E2" w14:textId="77777777" w:rsidTr="005B107B">
        <w:tc>
          <w:tcPr>
            <w:tcW w:w="2693" w:type="dxa"/>
            <w:shd w:val="clear" w:color="auto" w:fill="auto"/>
          </w:tcPr>
          <w:p w14:paraId="358663D0" w14:textId="77777777" w:rsidR="00DA169F" w:rsidRPr="004F3993" w:rsidRDefault="00DA169F" w:rsidP="00926A3C">
            <w:pPr>
              <w:spacing w:line="360" w:lineRule="auto"/>
              <w:jc w:val="both"/>
              <w:rPr>
                <w:rFonts w:ascii="Arial" w:hAnsi="Arial" w:cs="Arial"/>
                <w:b/>
                <w:bCs/>
                <w:sz w:val="16"/>
                <w:szCs w:val="16"/>
                <w:cs/>
              </w:rPr>
            </w:pPr>
          </w:p>
        </w:tc>
        <w:tc>
          <w:tcPr>
            <w:tcW w:w="1701" w:type="dxa"/>
          </w:tcPr>
          <w:p w14:paraId="7FAFF8CD" w14:textId="2466EF6A" w:rsidR="00D07FC2" w:rsidRPr="004F3993" w:rsidRDefault="005B107B" w:rsidP="00926A3C">
            <w:pPr>
              <w:pBdr>
                <w:bottom w:val="single" w:sz="4" w:space="1" w:color="auto"/>
              </w:pBdr>
              <w:spacing w:line="360" w:lineRule="auto"/>
              <w:jc w:val="center"/>
              <w:rPr>
                <w:rFonts w:ascii="Arial" w:hAnsi="Arial" w:cs="Arial"/>
                <w:sz w:val="16"/>
                <w:szCs w:val="16"/>
              </w:rPr>
            </w:pPr>
            <w:r w:rsidRPr="004F3993">
              <w:rPr>
                <w:rFonts w:ascii="Arial" w:hAnsi="Arial" w:cs="Arial"/>
                <w:sz w:val="16"/>
                <w:szCs w:val="16"/>
              </w:rPr>
              <w:t>Manufactur</w:t>
            </w:r>
            <w:r>
              <w:rPr>
                <w:rFonts w:ascii="Arial" w:hAnsi="Arial" w:cs="Arial"/>
                <w:sz w:val="16"/>
                <w:szCs w:val="16"/>
              </w:rPr>
              <w:t>ing</w:t>
            </w:r>
            <w:r w:rsidRPr="004F3993">
              <w:rPr>
                <w:rFonts w:ascii="Arial" w:hAnsi="Arial" w:cs="Arial"/>
                <w:sz w:val="16"/>
                <w:szCs w:val="16"/>
              </w:rPr>
              <w:t xml:space="preserve"> and s</w:t>
            </w:r>
            <w:r>
              <w:rPr>
                <w:rFonts w:ascii="Arial" w:hAnsi="Arial" w:cs="Arial"/>
                <w:sz w:val="16"/>
                <w:szCs w:val="16"/>
              </w:rPr>
              <w:t>elling</w:t>
            </w:r>
            <w:r w:rsidRPr="004F3993">
              <w:rPr>
                <w:rFonts w:ascii="Arial" w:hAnsi="Arial" w:cs="Arial"/>
                <w:sz w:val="16"/>
                <w:szCs w:val="16"/>
              </w:rPr>
              <w:t xml:space="preserve"> of Plastic packaging</w:t>
            </w:r>
          </w:p>
        </w:tc>
        <w:tc>
          <w:tcPr>
            <w:tcW w:w="1559" w:type="dxa"/>
          </w:tcPr>
          <w:p w14:paraId="1CE8D34D" w14:textId="77777777" w:rsidR="00DA169F" w:rsidRPr="004F3993" w:rsidRDefault="00DA169F" w:rsidP="00926A3C">
            <w:pPr>
              <w:pBdr>
                <w:bottom w:val="single" w:sz="4" w:space="1" w:color="auto"/>
              </w:pBdr>
              <w:spacing w:line="360" w:lineRule="auto"/>
              <w:jc w:val="center"/>
              <w:rPr>
                <w:rFonts w:ascii="Arial" w:hAnsi="Arial" w:cstheme="minorBidi"/>
                <w:sz w:val="16"/>
                <w:szCs w:val="16"/>
              </w:rPr>
            </w:pPr>
          </w:p>
          <w:p w14:paraId="2AFEEA25" w14:textId="77777777" w:rsidR="00DA169F" w:rsidRPr="004F3993" w:rsidRDefault="00DA169F" w:rsidP="00926A3C">
            <w:pPr>
              <w:pBdr>
                <w:bottom w:val="single" w:sz="4" w:space="1" w:color="auto"/>
              </w:pBdr>
              <w:spacing w:line="360" w:lineRule="auto"/>
              <w:jc w:val="center"/>
              <w:rPr>
                <w:rFonts w:ascii="Arial" w:hAnsi="Arial" w:cstheme="minorBidi"/>
                <w:sz w:val="16"/>
                <w:szCs w:val="16"/>
              </w:rPr>
            </w:pPr>
          </w:p>
          <w:p w14:paraId="106957A0" w14:textId="77777777" w:rsidR="00DA169F" w:rsidRPr="004F3993" w:rsidRDefault="00DA169F" w:rsidP="00926A3C">
            <w:pPr>
              <w:pBdr>
                <w:bottom w:val="single" w:sz="4" w:space="1" w:color="auto"/>
              </w:pBdr>
              <w:spacing w:line="360" w:lineRule="auto"/>
              <w:jc w:val="center"/>
              <w:rPr>
                <w:rFonts w:ascii="Arial" w:hAnsi="Arial" w:cstheme="minorBidi"/>
                <w:sz w:val="16"/>
                <w:szCs w:val="16"/>
              </w:rPr>
            </w:pPr>
            <w:r w:rsidRPr="004F3993">
              <w:rPr>
                <w:rFonts w:ascii="Arial" w:hAnsi="Arial" w:cstheme="minorBidi"/>
                <w:sz w:val="16"/>
                <w:szCs w:val="16"/>
              </w:rPr>
              <w:t>Restaurant</w:t>
            </w:r>
          </w:p>
        </w:tc>
        <w:tc>
          <w:tcPr>
            <w:tcW w:w="1526" w:type="dxa"/>
          </w:tcPr>
          <w:p w14:paraId="08EED92D" w14:textId="77777777" w:rsidR="005B107B" w:rsidRDefault="005B107B" w:rsidP="00926A3C">
            <w:pPr>
              <w:pBdr>
                <w:bottom w:val="single" w:sz="4" w:space="1" w:color="auto"/>
              </w:pBdr>
              <w:spacing w:line="360" w:lineRule="auto"/>
              <w:jc w:val="center"/>
              <w:rPr>
                <w:rFonts w:ascii="Arial" w:hAnsi="Arial" w:cstheme="minorBidi"/>
                <w:sz w:val="16"/>
                <w:szCs w:val="16"/>
              </w:rPr>
            </w:pPr>
          </w:p>
          <w:p w14:paraId="573C873F" w14:textId="77777777" w:rsidR="005B107B" w:rsidRDefault="005B107B" w:rsidP="00926A3C">
            <w:pPr>
              <w:pBdr>
                <w:bottom w:val="single" w:sz="4" w:space="1" w:color="auto"/>
              </w:pBdr>
              <w:spacing w:line="360" w:lineRule="auto"/>
              <w:jc w:val="center"/>
              <w:rPr>
                <w:rFonts w:ascii="Arial" w:hAnsi="Arial" w:cstheme="minorBidi"/>
                <w:sz w:val="16"/>
                <w:szCs w:val="16"/>
              </w:rPr>
            </w:pPr>
          </w:p>
          <w:p w14:paraId="4FF705A1" w14:textId="790F33A0" w:rsidR="00DA169F" w:rsidRPr="004F3993" w:rsidRDefault="005B107B" w:rsidP="00926A3C">
            <w:pPr>
              <w:pBdr>
                <w:bottom w:val="single" w:sz="4" w:space="1" w:color="auto"/>
              </w:pBdr>
              <w:spacing w:line="360" w:lineRule="auto"/>
              <w:jc w:val="center"/>
              <w:rPr>
                <w:rFonts w:ascii="Arial" w:hAnsi="Arial" w:cstheme="minorBidi"/>
                <w:sz w:val="16"/>
                <w:szCs w:val="16"/>
              </w:rPr>
            </w:pPr>
            <w:r>
              <w:rPr>
                <w:rFonts w:ascii="Arial" w:hAnsi="Arial" w:cstheme="minorBidi"/>
                <w:sz w:val="16"/>
                <w:szCs w:val="16"/>
              </w:rPr>
              <w:t>Rental service</w:t>
            </w:r>
          </w:p>
        </w:tc>
        <w:tc>
          <w:tcPr>
            <w:tcW w:w="1559" w:type="dxa"/>
          </w:tcPr>
          <w:p w14:paraId="563FB316" w14:textId="5B52F46E" w:rsidR="00DA169F" w:rsidRPr="004F3993" w:rsidRDefault="00DA169F" w:rsidP="00926A3C">
            <w:pPr>
              <w:pBdr>
                <w:bottom w:val="single" w:sz="4" w:space="1" w:color="auto"/>
              </w:pBdr>
              <w:spacing w:line="360" w:lineRule="auto"/>
              <w:jc w:val="center"/>
              <w:rPr>
                <w:rFonts w:ascii="Arial" w:hAnsi="Arial" w:cstheme="minorBidi"/>
                <w:sz w:val="16"/>
                <w:szCs w:val="16"/>
              </w:rPr>
            </w:pPr>
            <w:r w:rsidRPr="004F3993">
              <w:rPr>
                <w:rFonts w:ascii="Arial" w:hAnsi="Arial" w:cstheme="minorBidi"/>
                <w:sz w:val="16"/>
                <w:szCs w:val="16"/>
              </w:rPr>
              <w:t>Manufactur</w:t>
            </w:r>
            <w:r>
              <w:rPr>
                <w:rFonts w:ascii="Arial" w:hAnsi="Arial" w:cstheme="minorBidi"/>
                <w:sz w:val="16"/>
                <w:szCs w:val="16"/>
              </w:rPr>
              <w:t>ing</w:t>
            </w:r>
            <w:r w:rsidRPr="004F3993">
              <w:rPr>
                <w:rFonts w:ascii="Arial" w:hAnsi="Arial" w:cstheme="minorBidi"/>
                <w:sz w:val="16"/>
                <w:szCs w:val="16"/>
              </w:rPr>
              <w:t xml:space="preserve"> and </w:t>
            </w:r>
            <w:r w:rsidR="00D07FC2">
              <w:rPr>
                <w:rFonts w:ascii="Arial" w:hAnsi="Arial" w:cstheme="minorBidi"/>
                <w:sz w:val="16"/>
                <w:szCs w:val="16"/>
              </w:rPr>
              <w:t>selling of frozen food and seafood</w:t>
            </w:r>
          </w:p>
        </w:tc>
      </w:tr>
      <w:tr w:rsidR="00DA169F" w:rsidRPr="004F3993" w14:paraId="2F76C2A3" w14:textId="77777777" w:rsidTr="005B107B">
        <w:tc>
          <w:tcPr>
            <w:tcW w:w="2693" w:type="dxa"/>
            <w:shd w:val="clear" w:color="auto" w:fill="auto"/>
          </w:tcPr>
          <w:p w14:paraId="20F50197" w14:textId="77777777" w:rsidR="00DA169F" w:rsidRPr="004F3993" w:rsidRDefault="00DA169F" w:rsidP="00926A3C">
            <w:pPr>
              <w:spacing w:line="360" w:lineRule="auto"/>
              <w:jc w:val="both"/>
              <w:rPr>
                <w:rFonts w:ascii="Arial" w:hAnsi="Arial" w:cs="Arial"/>
                <w:sz w:val="16"/>
                <w:szCs w:val="16"/>
                <w:cs/>
                <w:lang w:val="en-GB"/>
              </w:rPr>
            </w:pPr>
          </w:p>
        </w:tc>
        <w:tc>
          <w:tcPr>
            <w:tcW w:w="1701" w:type="dxa"/>
            <w:shd w:val="clear" w:color="auto" w:fill="auto"/>
          </w:tcPr>
          <w:p w14:paraId="724AB453" w14:textId="77777777" w:rsidR="00DA169F" w:rsidRPr="004F3993" w:rsidRDefault="00DA169F" w:rsidP="00926A3C">
            <w:pPr>
              <w:spacing w:line="360" w:lineRule="auto"/>
              <w:jc w:val="both"/>
              <w:rPr>
                <w:rFonts w:ascii="Arial" w:hAnsi="Arial" w:cs="Arial"/>
                <w:sz w:val="16"/>
                <w:szCs w:val="16"/>
              </w:rPr>
            </w:pPr>
          </w:p>
        </w:tc>
        <w:tc>
          <w:tcPr>
            <w:tcW w:w="1559" w:type="dxa"/>
          </w:tcPr>
          <w:p w14:paraId="36F4D661" w14:textId="77777777" w:rsidR="00DA169F" w:rsidRPr="004F3993" w:rsidRDefault="00DA169F" w:rsidP="00926A3C">
            <w:pPr>
              <w:spacing w:line="360" w:lineRule="auto"/>
              <w:jc w:val="both"/>
              <w:rPr>
                <w:rFonts w:ascii="Arial" w:hAnsi="Arial" w:cs="Arial"/>
                <w:sz w:val="16"/>
                <w:szCs w:val="16"/>
              </w:rPr>
            </w:pPr>
          </w:p>
        </w:tc>
        <w:tc>
          <w:tcPr>
            <w:tcW w:w="1526" w:type="dxa"/>
          </w:tcPr>
          <w:p w14:paraId="69D11563" w14:textId="77777777" w:rsidR="00DA169F" w:rsidRPr="004F3993" w:rsidRDefault="00DA169F" w:rsidP="00926A3C">
            <w:pPr>
              <w:spacing w:line="360" w:lineRule="auto"/>
              <w:jc w:val="both"/>
              <w:rPr>
                <w:rFonts w:ascii="Arial" w:hAnsi="Arial" w:cs="Arial"/>
                <w:sz w:val="16"/>
                <w:szCs w:val="16"/>
              </w:rPr>
            </w:pPr>
          </w:p>
        </w:tc>
        <w:tc>
          <w:tcPr>
            <w:tcW w:w="1559" w:type="dxa"/>
          </w:tcPr>
          <w:p w14:paraId="152E621E" w14:textId="77777777" w:rsidR="00DA169F" w:rsidRPr="004F3993" w:rsidRDefault="00DA169F" w:rsidP="00926A3C">
            <w:pPr>
              <w:spacing w:line="360" w:lineRule="auto"/>
              <w:jc w:val="both"/>
              <w:rPr>
                <w:rFonts w:ascii="Arial" w:hAnsi="Arial" w:cs="Arial"/>
                <w:sz w:val="16"/>
                <w:szCs w:val="16"/>
              </w:rPr>
            </w:pPr>
          </w:p>
        </w:tc>
      </w:tr>
      <w:tr w:rsidR="00AC5CB3" w:rsidRPr="004F3993" w14:paraId="051DB9BF" w14:textId="77777777" w:rsidTr="00AC5CB3">
        <w:tc>
          <w:tcPr>
            <w:tcW w:w="2693" w:type="dxa"/>
            <w:shd w:val="clear" w:color="auto" w:fill="auto"/>
          </w:tcPr>
          <w:p w14:paraId="7A15A15B" w14:textId="77777777" w:rsidR="00AC5CB3" w:rsidRPr="004F3993" w:rsidRDefault="00AC5CB3" w:rsidP="00AC5CB3">
            <w:pPr>
              <w:spacing w:line="360" w:lineRule="auto"/>
              <w:jc w:val="both"/>
              <w:rPr>
                <w:rFonts w:ascii="Arial" w:hAnsi="Arial" w:cs="Arial"/>
                <w:sz w:val="16"/>
                <w:szCs w:val="16"/>
                <w:lang w:val="en-GB"/>
              </w:rPr>
            </w:pPr>
            <w:r w:rsidRPr="004F3993">
              <w:rPr>
                <w:rFonts w:ascii="Arial" w:hAnsi="Arial" w:cs="Arial"/>
                <w:sz w:val="16"/>
                <w:szCs w:val="16"/>
                <w:lang w:val="en-GB"/>
              </w:rPr>
              <w:t>Growth rate (%)</w:t>
            </w:r>
          </w:p>
        </w:tc>
        <w:tc>
          <w:tcPr>
            <w:tcW w:w="1701" w:type="dxa"/>
            <w:shd w:val="clear" w:color="auto" w:fill="auto"/>
          </w:tcPr>
          <w:p w14:paraId="2ADC1E77" w14:textId="056A3812" w:rsidR="00AC5CB3" w:rsidRPr="00DA169F" w:rsidRDefault="00AC5CB3" w:rsidP="00AC5CB3">
            <w:pPr>
              <w:spacing w:line="360" w:lineRule="auto"/>
              <w:jc w:val="center"/>
              <w:rPr>
                <w:rFonts w:ascii="Arial" w:hAnsi="Arial" w:cs="Arial"/>
                <w:sz w:val="16"/>
                <w:szCs w:val="16"/>
                <w:highlight w:val="yellow"/>
                <w:cs/>
              </w:rPr>
            </w:pPr>
            <w:r>
              <w:rPr>
                <w:rFonts w:ascii="Arial" w:hAnsi="Arial" w:cs="Arial"/>
                <w:sz w:val="16"/>
                <w:szCs w:val="16"/>
              </w:rPr>
              <w:t xml:space="preserve">                       </w:t>
            </w:r>
            <w:r w:rsidRPr="00DA169F">
              <w:rPr>
                <w:rFonts w:ascii="Arial" w:hAnsi="Arial" w:cs="Arial"/>
                <w:sz w:val="16"/>
                <w:szCs w:val="16"/>
              </w:rPr>
              <w:t>-</w:t>
            </w:r>
          </w:p>
        </w:tc>
        <w:tc>
          <w:tcPr>
            <w:tcW w:w="1559" w:type="dxa"/>
          </w:tcPr>
          <w:p w14:paraId="59897F30" w14:textId="40321464" w:rsidR="00AC5CB3" w:rsidRPr="00DA169F" w:rsidRDefault="00AC5CB3" w:rsidP="00AC5CB3">
            <w:pPr>
              <w:spacing w:line="360" w:lineRule="auto"/>
              <w:jc w:val="right"/>
              <w:rPr>
                <w:rFonts w:ascii="Arial" w:hAnsi="Arial" w:cs="Arial"/>
                <w:sz w:val="16"/>
                <w:szCs w:val="16"/>
                <w:highlight w:val="yellow"/>
              </w:rPr>
            </w:pPr>
            <w:r w:rsidRPr="00DA169F">
              <w:rPr>
                <w:rFonts w:ascii="Arial" w:hAnsi="Arial" w:cs="Arial"/>
                <w:sz w:val="16"/>
                <w:szCs w:val="16"/>
              </w:rPr>
              <w:t>3</w:t>
            </w:r>
            <w:r>
              <w:rPr>
                <w:rFonts w:ascii="Arial" w:hAnsi="Arial" w:cs="Arial"/>
                <w:sz w:val="16"/>
                <w:szCs w:val="16"/>
              </w:rPr>
              <w:t>%</w:t>
            </w:r>
          </w:p>
        </w:tc>
        <w:tc>
          <w:tcPr>
            <w:tcW w:w="1526" w:type="dxa"/>
          </w:tcPr>
          <w:p w14:paraId="0AE14AFA" w14:textId="57CE4D76" w:rsidR="00AC5CB3" w:rsidRPr="00DA169F" w:rsidRDefault="00AC5CB3" w:rsidP="00AC5CB3">
            <w:pPr>
              <w:spacing w:line="360" w:lineRule="auto"/>
              <w:jc w:val="right"/>
              <w:rPr>
                <w:rFonts w:ascii="Arial" w:hAnsi="Arial" w:cs="Arial"/>
                <w:sz w:val="16"/>
                <w:szCs w:val="16"/>
                <w:highlight w:val="yellow"/>
              </w:rPr>
            </w:pPr>
            <w:r w:rsidRPr="00DA169F">
              <w:rPr>
                <w:rFonts w:ascii="Arial" w:hAnsi="Arial" w:cs="Arial"/>
                <w:sz w:val="16"/>
                <w:szCs w:val="16"/>
              </w:rPr>
              <w:t>3</w:t>
            </w:r>
            <w:r>
              <w:rPr>
                <w:rFonts w:ascii="Arial" w:hAnsi="Arial" w:cs="Arial"/>
                <w:sz w:val="16"/>
                <w:szCs w:val="16"/>
              </w:rPr>
              <w:t>%</w:t>
            </w:r>
          </w:p>
        </w:tc>
        <w:tc>
          <w:tcPr>
            <w:tcW w:w="1559" w:type="dxa"/>
          </w:tcPr>
          <w:p w14:paraId="000619F0" w14:textId="46148E0E" w:rsidR="00AC5CB3" w:rsidRPr="00DA169F" w:rsidRDefault="00AC5CB3" w:rsidP="00AC5CB3">
            <w:pPr>
              <w:spacing w:line="360" w:lineRule="auto"/>
              <w:jc w:val="right"/>
              <w:rPr>
                <w:rFonts w:ascii="Arial" w:hAnsi="Arial" w:cs="Arial"/>
                <w:sz w:val="16"/>
                <w:szCs w:val="16"/>
                <w:highlight w:val="yellow"/>
              </w:rPr>
            </w:pPr>
            <w:r w:rsidRPr="00DA169F">
              <w:rPr>
                <w:rFonts w:ascii="Arial" w:hAnsi="Arial" w:cs="Arial"/>
                <w:sz w:val="16"/>
                <w:szCs w:val="16"/>
              </w:rPr>
              <w:t>3</w:t>
            </w:r>
            <w:r>
              <w:rPr>
                <w:rFonts w:ascii="Arial" w:hAnsi="Arial" w:cs="Arial"/>
                <w:sz w:val="16"/>
                <w:szCs w:val="16"/>
              </w:rPr>
              <w:t>%</w:t>
            </w:r>
          </w:p>
        </w:tc>
      </w:tr>
      <w:tr w:rsidR="00AC5CB3" w:rsidRPr="004F3993" w14:paraId="3E8DD298" w14:textId="77777777" w:rsidTr="00AC5CB3">
        <w:tc>
          <w:tcPr>
            <w:tcW w:w="2693" w:type="dxa"/>
            <w:shd w:val="clear" w:color="auto" w:fill="auto"/>
          </w:tcPr>
          <w:p w14:paraId="606B98A5" w14:textId="77777777" w:rsidR="00AC5CB3" w:rsidRPr="004F3993" w:rsidRDefault="00AC5CB3" w:rsidP="00AC5CB3">
            <w:pPr>
              <w:spacing w:line="360" w:lineRule="auto"/>
              <w:jc w:val="both"/>
              <w:rPr>
                <w:rFonts w:ascii="Arial" w:hAnsi="Arial" w:cs="Arial"/>
                <w:sz w:val="16"/>
                <w:szCs w:val="16"/>
                <w:lang w:val="en-GB"/>
              </w:rPr>
            </w:pPr>
            <w:r w:rsidRPr="004F3993">
              <w:rPr>
                <w:rFonts w:ascii="Arial" w:hAnsi="Arial" w:cs="Arial"/>
                <w:sz w:val="16"/>
                <w:szCs w:val="16"/>
                <w:lang w:val="en-GB"/>
              </w:rPr>
              <w:t>Discount rate (%)</w:t>
            </w:r>
          </w:p>
        </w:tc>
        <w:tc>
          <w:tcPr>
            <w:tcW w:w="1701" w:type="dxa"/>
            <w:shd w:val="clear" w:color="auto" w:fill="auto"/>
          </w:tcPr>
          <w:p w14:paraId="1ACBEBA5" w14:textId="789DEE22" w:rsidR="00AC5CB3" w:rsidRPr="00DA169F" w:rsidRDefault="00AC5CB3" w:rsidP="00AC5CB3">
            <w:pPr>
              <w:spacing w:line="360" w:lineRule="auto"/>
              <w:jc w:val="right"/>
              <w:rPr>
                <w:rFonts w:ascii="Arial" w:hAnsi="Arial" w:cs="Arial"/>
                <w:sz w:val="16"/>
                <w:szCs w:val="16"/>
                <w:highlight w:val="yellow"/>
                <w:cs/>
              </w:rPr>
            </w:pPr>
            <w:r>
              <w:rPr>
                <w:rFonts w:ascii="Arial" w:hAnsi="Arial" w:cs="Arial"/>
                <w:sz w:val="16"/>
                <w:szCs w:val="16"/>
              </w:rPr>
              <w:t>12.2%</w:t>
            </w:r>
          </w:p>
        </w:tc>
        <w:tc>
          <w:tcPr>
            <w:tcW w:w="1559" w:type="dxa"/>
          </w:tcPr>
          <w:p w14:paraId="1C1BEA51" w14:textId="7261F9DE" w:rsidR="00AC5CB3" w:rsidRPr="00DA169F" w:rsidRDefault="00AC5CB3" w:rsidP="00AC5CB3">
            <w:pPr>
              <w:spacing w:line="360" w:lineRule="auto"/>
              <w:jc w:val="right"/>
              <w:rPr>
                <w:rFonts w:ascii="Arial" w:hAnsi="Arial" w:cs="Arial"/>
                <w:sz w:val="16"/>
                <w:szCs w:val="16"/>
                <w:highlight w:val="yellow"/>
              </w:rPr>
            </w:pPr>
            <w:r w:rsidRPr="00DA169F">
              <w:rPr>
                <w:rFonts w:ascii="Arial" w:hAnsi="Arial" w:cs="Arial"/>
                <w:sz w:val="16"/>
                <w:szCs w:val="16"/>
              </w:rPr>
              <w:t>8.5</w:t>
            </w:r>
            <w:r>
              <w:rPr>
                <w:rFonts w:ascii="Arial" w:hAnsi="Arial" w:cs="Arial"/>
                <w:sz w:val="16"/>
                <w:szCs w:val="16"/>
              </w:rPr>
              <w:t>%</w:t>
            </w:r>
          </w:p>
        </w:tc>
        <w:tc>
          <w:tcPr>
            <w:tcW w:w="1526" w:type="dxa"/>
          </w:tcPr>
          <w:p w14:paraId="75F8E2F0" w14:textId="26C28468" w:rsidR="00AC5CB3" w:rsidRPr="00DA169F" w:rsidRDefault="00AC5CB3" w:rsidP="00AC5CB3">
            <w:pPr>
              <w:spacing w:line="360" w:lineRule="auto"/>
              <w:jc w:val="right"/>
              <w:rPr>
                <w:rFonts w:ascii="Arial" w:hAnsi="Arial" w:cs="Arial"/>
                <w:sz w:val="16"/>
                <w:szCs w:val="16"/>
                <w:highlight w:val="yellow"/>
              </w:rPr>
            </w:pPr>
            <w:r>
              <w:rPr>
                <w:rFonts w:ascii="Arial" w:hAnsi="Arial" w:cs="Arial"/>
                <w:sz w:val="16"/>
                <w:szCs w:val="16"/>
              </w:rPr>
              <w:t>7%</w:t>
            </w:r>
          </w:p>
        </w:tc>
        <w:tc>
          <w:tcPr>
            <w:tcW w:w="1559" w:type="dxa"/>
          </w:tcPr>
          <w:p w14:paraId="68271642" w14:textId="615D25A3" w:rsidR="00AC5CB3" w:rsidRPr="00DA169F" w:rsidRDefault="00AC5CB3" w:rsidP="00AC5CB3">
            <w:pPr>
              <w:spacing w:line="360" w:lineRule="auto"/>
              <w:jc w:val="right"/>
              <w:rPr>
                <w:rFonts w:ascii="Arial" w:hAnsi="Arial" w:cs="Arial"/>
                <w:sz w:val="16"/>
                <w:szCs w:val="16"/>
                <w:highlight w:val="yellow"/>
              </w:rPr>
            </w:pPr>
            <w:r w:rsidRPr="00DA169F">
              <w:rPr>
                <w:rFonts w:ascii="Arial" w:hAnsi="Arial" w:cs="Arial"/>
                <w:sz w:val="16"/>
                <w:szCs w:val="16"/>
                <w:cs/>
              </w:rPr>
              <w:t>10.1</w:t>
            </w:r>
            <w:r>
              <w:rPr>
                <w:rFonts w:ascii="Arial" w:hAnsi="Arial" w:cs="Arial"/>
                <w:sz w:val="16"/>
                <w:szCs w:val="16"/>
              </w:rPr>
              <w:t>%</w:t>
            </w:r>
          </w:p>
        </w:tc>
      </w:tr>
    </w:tbl>
    <w:p w14:paraId="7DA2DFCB" w14:textId="77777777" w:rsidR="00DA169F" w:rsidRPr="00F21E4D" w:rsidRDefault="00DA169F" w:rsidP="0090666A">
      <w:pPr>
        <w:tabs>
          <w:tab w:val="left" w:pos="540"/>
          <w:tab w:val="left" w:pos="900"/>
        </w:tabs>
        <w:spacing w:line="360" w:lineRule="auto"/>
        <w:ind w:left="450"/>
        <w:jc w:val="both"/>
        <w:rPr>
          <w:rFonts w:ascii="Arial" w:hAnsi="Arial" w:cs="Arial"/>
          <w:sz w:val="19"/>
          <w:szCs w:val="19"/>
        </w:rPr>
      </w:pPr>
    </w:p>
    <w:p w14:paraId="4265DBD1" w14:textId="3AF6DBEA" w:rsidR="005B309F" w:rsidRPr="00F21E4D" w:rsidRDefault="005B309F" w:rsidP="0090666A">
      <w:pPr>
        <w:spacing w:line="360" w:lineRule="auto"/>
        <w:ind w:left="426" w:right="-10"/>
        <w:jc w:val="thaiDistribute"/>
        <w:rPr>
          <w:rFonts w:ascii="Arial" w:hAnsi="Arial" w:cs="Arial"/>
          <w:sz w:val="19"/>
          <w:szCs w:val="19"/>
          <w:u w:val="single"/>
        </w:rPr>
      </w:pPr>
      <w:r w:rsidRPr="00F21E4D">
        <w:rPr>
          <w:rFonts w:ascii="Arial" w:hAnsi="Arial" w:cs="Arial"/>
          <w:sz w:val="19"/>
          <w:szCs w:val="19"/>
          <w:u w:val="single"/>
        </w:rPr>
        <w:t>Cash flow assumptions</w:t>
      </w:r>
    </w:p>
    <w:p w14:paraId="58AEB405" w14:textId="77777777" w:rsidR="005B309F" w:rsidRPr="00F21E4D" w:rsidRDefault="005B309F" w:rsidP="0090666A">
      <w:pPr>
        <w:spacing w:line="360" w:lineRule="auto"/>
        <w:ind w:left="426" w:right="-10"/>
        <w:jc w:val="thaiDistribute"/>
        <w:rPr>
          <w:rFonts w:ascii="Arial" w:hAnsi="Arial" w:cs="Arial"/>
          <w:sz w:val="19"/>
          <w:szCs w:val="19"/>
        </w:rPr>
      </w:pPr>
      <w:r w:rsidRPr="00F21E4D">
        <w:rPr>
          <w:rFonts w:ascii="Arial" w:hAnsi="Arial" w:cs="Arial"/>
          <w:sz w:val="19"/>
          <w:szCs w:val="19"/>
        </w:rPr>
        <w:t xml:space="preserve">Management determined budgeted gross margin is approximate with the normal gross margin from past experience.  Management believes that this is the best available input for this projection. </w:t>
      </w:r>
    </w:p>
    <w:p w14:paraId="413D0E84" w14:textId="77777777" w:rsidR="005B309F" w:rsidRPr="00F21E4D" w:rsidRDefault="005B309F" w:rsidP="0090666A">
      <w:pPr>
        <w:spacing w:line="360" w:lineRule="auto"/>
        <w:ind w:left="426" w:right="-10"/>
        <w:jc w:val="thaiDistribute"/>
        <w:rPr>
          <w:rFonts w:ascii="Arial" w:hAnsi="Arial" w:cs="Arial"/>
          <w:sz w:val="19"/>
          <w:szCs w:val="19"/>
        </w:rPr>
      </w:pPr>
    </w:p>
    <w:p w14:paraId="5E62AA9A" w14:textId="77777777" w:rsidR="005B309F" w:rsidRPr="00F21E4D" w:rsidRDefault="005B309F" w:rsidP="0090666A">
      <w:pPr>
        <w:spacing w:line="360" w:lineRule="auto"/>
        <w:ind w:left="426" w:right="-10"/>
        <w:jc w:val="thaiDistribute"/>
        <w:rPr>
          <w:rFonts w:ascii="Arial" w:hAnsi="Arial" w:cs="Arial"/>
          <w:sz w:val="19"/>
          <w:szCs w:val="19"/>
          <w:u w:val="single"/>
        </w:rPr>
      </w:pPr>
      <w:r w:rsidRPr="00F21E4D">
        <w:rPr>
          <w:rFonts w:ascii="Arial" w:hAnsi="Arial" w:cs="Arial"/>
          <w:sz w:val="19"/>
          <w:szCs w:val="19"/>
          <w:u w:val="single"/>
        </w:rPr>
        <w:t>Growth rate</w:t>
      </w:r>
    </w:p>
    <w:p w14:paraId="484646A2" w14:textId="310D829E" w:rsidR="001B4991" w:rsidRPr="00F21E4D" w:rsidRDefault="005B309F" w:rsidP="0090666A">
      <w:pPr>
        <w:spacing w:line="360" w:lineRule="auto"/>
        <w:ind w:left="426" w:right="-10"/>
        <w:jc w:val="thaiDistribute"/>
        <w:rPr>
          <w:rFonts w:ascii="Arial" w:hAnsi="Arial" w:cs="Arial"/>
          <w:sz w:val="19"/>
          <w:szCs w:val="19"/>
        </w:rPr>
      </w:pPr>
      <w:r w:rsidRPr="00F21E4D">
        <w:rPr>
          <w:rFonts w:ascii="Arial" w:hAnsi="Arial" w:cs="Arial"/>
          <w:sz w:val="19"/>
          <w:szCs w:val="19"/>
        </w:rPr>
        <w:t xml:space="preserve">Weighted average growth rate is based on the country economic growth. Weighted average growth rate is used to extrapolate cash flows after cash flow projection of </w:t>
      </w:r>
      <w:proofErr w:type="gramStart"/>
      <w:r w:rsidRPr="00F21E4D">
        <w:rPr>
          <w:rFonts w:ascii="Arial" w:hAnsi="Arial" w:cs="Arial"/>
          <w:sz w:val="19"/>
          <w:szCs w:val="19"/>
        </w:rPr>
        <w:t>5 year</w:t>
      </w:r>
      <w:proofErr w:type="gramEnd"/>
      <w:r w:rsidRPr="00F21E4D">
        <w:rPr>
          <w:rFonts w:ascii="Arial" w:hAnsi="Arial" w:cs="Arial"/>
          <w:sz w:val="19"/>
          <w:szCs w:val="19"/>
        </w:rPr>
        <w:t xml:space="preserve"> period.</w:t>
      </w:r>
    </w:p>
    <w:p w14:paraId="7F08402A" w14:textId="77777777" w:rsidR="00B754BC" w:rsidRPr="00F21E4D" w:rsidRDefault="00B754BC" w:rsidP="0090666A">
      <w:pPr>
        <w:spacing w:line="360" w:lineRule="auto"/>
        <w:ind w:left="426" w:right="-10"/>
        <w:jc w:val="thaiDistribute"/>
        <w:rPr>
          <w:rFonts w:ascii="Arial" w:hAnsi="Arial" w:cs="Arial"/>
          <w:sz w:val="19"/>
          <w:szCs w:val="19"/>
        </w:rPr>
      </w:pPr>
    </w:p>
    <w:p w14:paraId="098B46E2" w14:textId="77777777" w:rsidR="005B309F" w:rsidRPr="00F21E4D" w:rsidRDefault="005B309F" w:rsidP="0090666A">
      <w:pPr>
        <w:spacing w:line="360" w:lineRule="auto"/>
        <w:ind w:left="426" w:right="-10"/>
        <w:jc w:val="thaiDistribute"/>
        <w:rPr>
          <w:rFonts w:ascii="Arial" w:hAnsi="Arial" w:cs="Arial"/>
          <w:sz w:val="19"/>
          <w:szCs w:val="19"/>
          <w:u w:val="single"/>
        </w:rPr>
      </w:pPr>
      <w:r w:rsidRPr="00F21E4D">
        <w:rPr>
          <w:rFonts w:ascii="Arial" w:hAnsi="Arial" w:cs="Arial"/>
          <w:sz w:val="19"/>
          <w:szCs w:val="19"/>
          <w:u w:val="single"/>
        </w:rPr>
        <w:t>Discount rate</w:t>
      </w:r>
    </w:p>
    <w:p w14:paraId="3F2AF77C" w14:textId="77777777" w:rsidR="005B309F" w:rsidRPr="00F21E4D" w:rsidRDefault="005B309F" w:rsidP="0090666A">
      <w:pPr>
        <w:spacing w:line="360" w:lineRule="auto"/>
        <w:ind w:left="426" w:right="-10"/>
        <w:jc w:val="thaiDistribute"/>
        <w:rPr>
          <w:rFonts w:ascii="Arial" w:hAnsi="Arial" w:cs="Arial"/>
          <w:sz w:val="19"/>
          <w:szCs w:val="19"/>
        </w:rPr>
      </w:pPr>
      <w:r w:rsidRPr="00F21E4D">
        <w:rPr>
          <w:rFonts w:ascii="Arial" w:hAnsi="Arial" w:cs="Arial"/>
          <w:sz w:val="19"/>
          <w:szCs w:val="19"/>
        </w:rPr>
        <w:t>Discount rate is reflected the current market assessments of the time value of money and risks specific to assets.</w:t>
      </w:r>
    </w:p>
    <w:p w14:paraId="6E653067" w14:textId="77777777" w:rsidR="005B309F" w:rsidRPr="00F21E4D" w:rsidRDefault="005B309F" w:rsidP="0090666A">
      <w:pPr>
        <w:spacing w:line="360" w:lineRule="auto"/>
        <w:ind w:left="426" w:right="-10"/>
        <w:jc w:val="thaiDistribute"/>
        <w:rPr>
          <w:rFonts w:ascii="Arial" w:hAnsi="Arial" w:cs="Arial"/>
          <w:sz w:val="19"/>
          <w:szCs w:val="19"/>
        </w:rPr>
      </w:pPr>
    </w:p>
    <w:p w14:paraId="649FD0A4" w14:textId="19B29888" w:rsidR="00926A3C" w:rsidRDefault="00871B4F" w:rsidP="00871B4F">
      <w:pPr>
        <w:spacing w:line="360" w:lineRule="auto"/>
        <w:ind w:left="426" w:right="-10"/>
        <w:jc w:val="thaiDistribute"/>
        <w:rPr>
          <w:rFonts w:ascii="Arial" w:hAnsi="Arial" w:cs="Browallia New"/>
          <w:sz w:val="19"/>
          <w:highlight w:val="yellow"/>
          <w:cs/>
        </w:rPr>
      </w:pPr>
      <w:r w:rsidRPr="00F21E4D">
        <w:rPr>
          <w:rFonts w:ascii="Arial" w:hAnsi="Arial" w:cs="Arial"/>
          <w:sz w:val="19"/>
          <w:szCs w:val="19"/>
        </w:rPr>
        <w:t>Based on considerations the value-in-use, management is not currently aware of any other probable changes that would necessitate changes in its key estimates. However, the estimate of recoverable amount is particularly sensitive to the discount rat</w:t>
      </w:r>
      <w:r w:rsidR="004F1F4E">
        <w:rPr>
          <w:rFonts w:ascii="Arial" w:hAnsi="Arial" w:cs="Arial"/>
          <w:sz w:val="19"/>
          <w:szCs w:val="19"/>
        </w:rPr>
        <w:t>e,</w:t>
      </w:r>
      <w:r w:rsidR="00562414">
        <w:rPr>
          <w:rFonts w:ascii="Arial" w:hAnsi="Arial" w:cs="Arial"/>
          <w:sz w:val="19"/>
          <w:szCs w:val="19"/>
        </w:rPr>
        <w:t xml:space="preserve"> as </w:t>
      </w:r>
      <w:proofErr w:type="gramStart"/>
      <w:r w:rsidR="00562414">
        <w:rPr>
          <w:rFonts w:ascii="Arial" w:hAnsi="Arial" w:cs="Arial"/>
          <w:sz w:val="19"/>
          <w:szCs w:val="19"/>
        </w:rPr>
        <w:t>follow :</w:t>
      </w:r>
      <w:proofErr w:type="gramEnd"/>
    </w:p>
    <w:p w14:paraId="4B2CB43F" w14:textId="1F6B01DE" w:rsidR="00926A3C" w:rsidRDefault="00926A3C">
      <w:pPr>
        <w:rPr>
          <w:rFonts w:ascii="Arial" w:hAnsi="Arial" w:cs="Browallia New"/>
          <w:sz w:val="19"/>
          <w:highlight w:val="yellow"/>
        </w:rPr>
      </w:pPr>
    </w:p>
    <w:p w14:paraId="283BCB3B" w14:textId="5B7C8E25" w:rsidR="00926A3C" w:rsidRPr="00A4172A" w:rsidRDefault="00926A3C" w:rsidP="00926A3C">
      <w:pPr>
        <w:tabs>
          <w:tab w:val="left" w:pos="540"/>
          <w:tab w:val="left" w:pos="900"/>
        </w:tabs>
        <w:spacing w:line="360" w:lineRule="auto"/>
        <w:ind w:left="450"/>
        <w:jc w:val="right"/>
        <w:rPr>
          <w:rFonts w:ascii="Arial" w:hAnsi="Arial" w:cs="Arial"/>
          <w:sz w:val="17"/>
          <w:szCs w:val="17"/>
          <w:cs/>
        </w:rPr>
      </w:pPr>
      <w:r w:rsidRPr="00A4172A">
        <w:rPr>
          <w:rFonts w:ascii="Arial" w:hAnsi="Arial" w:cs="Cordia New"/>
          <w:sz w:val="17"/>
          <w:szCs w:val="17"/>
        </w:rPr>
        <w:t>(</w:t>
      </w:r>
      <w:proofErr w:type="gramStart"/>
      <w:r w:rsidRPr="00A4172A">
        <w:rPr>
          <w:rFonts w:ascii="Arial" w:hAnsi="Arial" w:cs="Cordia New"/>
          <w:sz w:val="17"/>
          <w:szCs w:val="17"/>
        </w:rPr>
        <w:t>Unit :</w:t>
      </w:r>
      <w:proofErr w:type="gramEnd"/>
      <w:r w:rsidRPr="00A4172A">
        <w:rPr>
          <w:rFonts w:ascii="Arial" w:hAnsi="Arial" w:cs="Cordia New"/>
          <w:sz w:val="17"/>
          <w:szCs w:val="17"/>
        </w:rPr>
        <w:t xml:space="preserve"> Baht)</w:t>
      </w:r>
    </w:p>
    <w:tbl>
      <w:tblPr>
        <w:tblW w:w="8930" w:type="dxa"/>
        <w:tblInd w:w="426" w:type="dxa"/>
        <w:tblLayout w:type="fixed"/>
        <w:tblLook w:val="0000" w:firstRow="0" w:lastRow="0" w:firstColumn="0" w:lastColumn="0" w:noHBand="0" w:noVBand="0"/>
      </w:tblPr>
      <w:tblGrid>
        <w:gridCol w:w="3118"/>
        <w:gridCol w:w="1418"/>
        <w:gridCol w:w="1417"/>
        <w:gridCol w:w="1559"/>
        <w:gridCol w:w="1418"/>
      </w:tblGrid>
      <w:tr w:rsidR="00595764" w:rsidRPr="004F3993" w14:paraId="33A7A6AD" w14:textId="77777777" w:rsidTr="00595764">
        <w:tc>
          <w:tcPr>
            <w:tcW w:w="3118" w:type="dxa"/>
            <w:shd w:val="clear" w:color="auto" w:fill="auto"/>
          </w:tcPr>
          <w:p w14:paraId="69569D0C" w14:textId="77777777" w:rsidR="00595764" w:rsidRPr="00CF10C7" w:rsidRDefault="00595764" w:rsidP="00D3549C">
            <w:pPr>
              <w:spacing w:line="360" w:lineRule="auto"/>
              <w:jc w:val="both"/>
              <w:rPr>
                <w:rFonts w:ascii="Arial" w:hAnsi="Arial" w:cs="Arial"/>
                <w:b/>
                <w:bCs/>
                <w:sz w:val="17"/>
                <w:szCs w:val="17"/>
                <w:cs/>
              </w:rPr>
            </w:pPr>
          </w:p>
        </w:tc>
        <w:tc>
          <w:tcPr>
            <w:tcW w:w="5812" w:type="dxa"/>
            <w:gridSpan w:val="4"/>
          </w:tcPr>
          <w:p w14:paraId="5828E35F" w14:textId="3888387A" w:rsidR="00595764" w:rsidRPr="00A4172A" w:rsidRDefault="00595764" w:rsidP="00D3549C">
            <w:pPr>
              <w:pBdr>
                <w:bottom w:val="single" w:sz="4" w:space="1" w:color="auto"/>
              </w:pBdr>
              <w:spacing w:line="360" w:lineRule="auto"/>
              <w:jc w:val="center"/>
              <w:rPr>
                <w:rFonts w:ascii="Arial" w:hAnsi="Arial" w:cstheme="minorBidi"/>
                <w:sz w:val="17"/>
                <w:szCs w:val="17"/>
              </w:rPr>
            </w:pPr>
            <w:r>
              <w:rPr>
                <w:rFonts w:ascii="Arial" w:hAnsi="Arial" w:cstheme="minorBidi"/>
                <w:sz w:val="17"/>
                <w:szCs w:val="17"/>
              </w:rPr>
              <w:t>Consolidated F/S</w:t>
            </w:r>
          </w:p>
        </w:tc>
      </w:tr>
      <w:tr w:rsidR="00595764" w:rsidRPr="004F3993" w14:paraId="4E6597EB" w14:textId="77777777" w:rsidTr="00595764">
        <w:tc>
          <w:tcPr>
            <w:tcW w:w="3118" w:type="dxa"/>
            <w:shd w:val="clear" w:color="auto" w:fill="auto"/>
          </w:tcPr>
          <w:p w14:paraId="0B6F7A2E" w14:textId="77777777" w:rsidR="00595764" w:rsidRPr="00CF10C7" w:rsidRDefault="00595764" w:rsidP="00595764">
            <w:pPr>
              <w:spacing w:line="360" w:lineRule="auto"/>
              <w:jc w:val="both"/>
              <w:rPr>
                <w:rFonts w:ascii="Arial" w:hAnsi="Arial" w:cs="Arial"/>
                <w:b/>
                <w:bCs/>
                <w:sz w:val="17"/>
                <w:szCs w:val="17"/>
                <w:cs/>
              </w:rPr>
            </w:pPr>
          </w:p>
        </w:tc>
        <w:tc>
          <w:tcPr>
            <w:tcW w:w="2835" w:type="dxa"/>
            <w:gridSpan w:val="2"/>
          </w:tcPr>
          <w:p w14:paraId="4EAEE684" w14:textId="760F4C61" w:rsidR="00595764" w:rsidRPr="00CF10C7" w:rsidRDefault="00595764" w:rsidP="00595764">
            <w:pPr>
              <w:pBdr>
                <w:bottom w:val="single" w:sz="4" w:space="1" w:color="auto"/>
              </w:pBdr>
              <w:spacing w:line="360" w:lineRule="auto"/>
              <w:jc w:val="center"/>
              <w:rPr>
                <w:rFonts w:ascii="Arial" w:hAnsi="Arial" w:cs="Arial"/>
                <w:sz w:val="17"/>
                <w:szCs w:val="17"/>
              </w:rPr>
            </w:pPr>
            <w:r w:rsidRPr="00CF10C7">
              <w:rPr>
                <w:rFonts w:ascii="Arial" w:hAnsi="Arial" w:cs="Arial"/>
                <w:sz w:val="17"/>
                <w:szCs w:val="17"/>
              </w:rPr>
              <w:t>Manufacturing and selling of Plastic packaging materials</w:t>
            </w:r>
          </w:p>
        </w:tc>
        <w:tc>
          <w:tcPr>
            <w:tcW w:w="2977" w:type="dxa"/>
            <w:gridSpan w:val="2"/>
          </w:tcPr>
          <w:p w14:paraId="26CE2B73" w14:textId="375A626D" w:rsidR="00595764" w:rsidRPr="00A4172A" w:rsidRDefault="00595764" w:rsidP="00595764">
            <w:pPr>
              <w:pBdr>
                <w:bottom w:val="single" w:sz="4" w:space="1" w:color="auto"/>
              </w:pBdr>
              <w:spacing w:line="360" w:lineRule="auto"/>
              <w:jc w:val="center"/>
              <w:rPr>
                <w:rFonts w:ascii="Arial" w:hAnsi="Arial" w:cstheme="minorBidi"/>
                <w:sz w:val="17"/>
                <w:szCs w:val="17"/>
              </w:rPr>
            </w:pPr>
            <w:r w:rsidRPr="00A4172A">
              <w:rPr>
                <w:rFonts w:ascii="Arial" w:hAnsi="Arial" w:cstheme="minorBidi"/>
                <w:sz w:val="17"/>
                <w:szCs w:val="17"/>
              </w:rPr>
              <w:t>Manufacturing and selling of frozen food and seafood</w:t>
            </w:r>
          </w:p>
        </w:tc>
      </w:tr>
      <w:tr w:rsidR="00595764" w:rsidRPr="004F3993" w14:paraId="7C8DA970" w14:textId="79D9FE18" w:rsidTr="00595764">
        <w:tc>
          <w:tcPr>
            <w:tcW w:w="3118" w:type="dxa"/>
            <w:shd w:val="clear" w:color="auto" w:fill="auto"/>
          </w:tcPr>
          <w:p w14:paraId="50FF2901" w14:textId="77777777" w:rsidR="00595764" w:rsidRPr="00CF10C7" w:rsidRDefault="00595764" w:rsidP="00D3549C">
            <w:pPr>
              <w:spacing w:line="360" w:lineRule="auto"/>
              <w:jc w:val="both"/>
              <w:rPr>
                <w:rFonts w:ascii="Arial" w:hAnsi="Arial" w:cs="Arial"/>
                <w:b/>
                <w:bCs/>
                <w:sz w:val="17"/>
                <w:szCs w:val="17"/>
                <w:cs/>
              </w:rPr>
            </w:pPr>
          </w:p>
        </w:tc>
        <w:tc>
          <w:tcPr>
            <w:tcW w:w="1418" w:type="dxa"/>
          </w:tcPr>
          <w:p w14:paraId="725F1A14" w14:textId="45BAA9E8" w:rsidR="00595764" w:rsidRPr="00CF10C7" w:rsidRDefault="00595764" w:rsidP="00D3549C">
            <w:pPr>
              <w:pBdr>
                <w:bottom w:val="single" w:sz="4" w:space="1" w:color="auto"/>
              </w:pBdr>
              <w:spacing w:line="360" w:lineRule="auto"/>
              <w:jc w:val="center"/>
              <w:rPr>
                <w:rFonts w:ascii="Arial" w:hAnsi="Arial" w:cs="Arial"/>
                <w:sz w:val="17"/>
                <w:szCs w:val="17"/>
              </w:rPr>
            </w:pPr>
            <w:r w:rsidRPr="00CF10C7">
              <w:rPr>
                <w:rFonts w:ascii="Arial" w:hAnsi="Arial" w:cs="Arial"/>
                <w:sz w:val="17"/>
                <w:szCs w:val="17"/>
              </w:rPr>
              <w:t>Increase 0.5%</w:t>
            </w:r>
          </w:p>
        </w:tc>
        <w:tc>
          <w:tcPr>
            <w:tcW w:w="1417" w:type="dxa"/>
          </w:tcPr>
          <w:p w14:paraId="67D4EE7E" w14:textId="0723321F" w:rsidR="00595764" w:rsidRPr="00CF10C7" w:rsidRDefault="00595764" w:rsidP="00D3549C">
            <w:pPr>
              <w:pBdr>
                <w:bottom w:val="single" w:sz="4" w:space="1" w:color="auto"/>
              </w:pBdr>
              <w:spacing w:line="360" w:lineRule="auto"/>
              <w:jc w:val="center"/>
              <w:rPr>
                <w:rFonts w:ascii="Arial" w:hAnsi="Arial" w:cs="Arial"/>
                <w:sz w:val="17"/>
                <w:szCs w:val="17"/>
              </w:rPr>
            </w:pPr>
            <w:r w:rsidRPr="00CF10C7">
              <w:rPr>
                <w:rFonts w:ascii="Arial" w:hAnsi="Arial" w:cs="Arial"/>
                <w:sz w:val="17"/>
                <w:szCs w:val="17"/>
              </w:rPr>
              <w:t>Decrease 0.5%</w:t>
            </w:r>
          </w:p>
        </w:tc>
        <w:tc>
          <w:tcPr>
            <w:tcW w:w="1559" w:type="dxa"/>
          </w:tcPr>
          <w:p w14:paraId="39F2B80F" w14:textId="6F528B44" w:rsidR="00595764" w:rsidRPr="00A4172A" w:rsidRDefault="00595764" w:rsidP="00D3549C">
            <w:pPr>
              <w:pBdr>
                <w:bottom w:val="single" w:sz="4" w:space="1" w:color="auto"/>
              </w:pBdr>
              <w:spacing w:line="360" w:lineRule="auto"/>
              <w:jc w:val="center"/>
              <w:rPr>
                <w:rFonts w:ascii="Arial" w:hAnsi="Arial" w:cs="Arial"/>
                <w:sz w:val="17"/>
                <w:szCs w:val="17"/>
              </w:rPr>
            </w:pPr>
            <w:r w:rsidRPr="00A4172A">
              <w:rPr>
                <w:rFonts w:ascii="Arial" w:hAnsi="Arial" w:cs="Arial"/>
                <w:sz w:val="17"/>
                <w:szCs w:val="17"/>
              </w:rPr>
              <w:t>Increase 0.5%</w:t>
            </w:r>
          </w:p>
        </w:tc>
        <w:tc>
          <w:tcPr>
            <w:tcW w:w="1418" w:type="dxa"/>
          </w:tcPr>
          <w:p w14:paraId="3AF5EAD6" w14:textId="4CB59561" w:rsidR="00595764" w:rsidRPr="00A4172A" w:rsidRDefault="00595764" w:rsidP="00D3549C">
            <w:pPr>
              <w:pBdr>
                <w:bottom w:val="single" w:sz="4" w:space="1" w:color="auto"/>
              </w:pBdr>
              <w:spacing w:line="360" w:lineRule="auto"/>
              <w:jc w:val="center"/>
              <w:rPr>
                <w:rFonts w:ascii="Arial" w:hAnsi="Arial" w:cs="Arial"/>
                <w:sz w:val="17"/>
                <w:szCs w:val="17"/>
              </w:rPr>
            </w:pPr>
            <w:r w:rsidRPr="00A4172A">
              <w:rPr>
                <w:rFonts w:ascii="Arial" w:hAnsi="Arial" w:cs="Arial"/>
                <w:sz w:val="17"/>
                <w:szCs w:val="17"/>
              </w:rPr>
              <w:t>Decrease 0.5%</w:t>
            </w:r>
          </w:p>
        </w:tc>
      </w:tr>
      <w:tr w:rsidR="00595764" w:rsidRPr="004F3993" w14:paraId="44B74A02" w14:textId="073EE0FF" w:rsidTr="00595764">
        <w:tc>
          <w:tcPr>
            <w:tcW w:w="3118" w:type="dxa"/>
            <w:shd w:val="clear" w:color="auto" w:fill="auto"/>
          </w:tcPr>
          <w:p w14:paraId="20F1168C" w14:textId="77777777" w:rsidR="00595764" w:rsidRPr="002A33C2" w:rsidRDefault="00595764" w:rsidP="00D3549C">
            <w:pPr>
              <w:spacing w:line="360" w:lineRule="auto"/>
              <w:jc w:val="both"/>
              <w:rPr>
                <w:rFonts w:ascii="Arial" w:hAnsi="Arial" w:cs="Arial"/>
                <w:sz w:val="12"/>
                <w:szCs w:val="12"/>
                <w:cs/>
                <w:lang w:val="en-GB"/>
              </w:rPr>
            </w:pPr>
          </w:p>
        </w:tc>
        <w:tc>
          <w:tcPr>
            <w:tcW w:w="2835" w:type="dxa"/>
            <w:gridSpan w:val="2"/>
            <w:shd w:val="clear" w:color="auto" w:fill="auto"/>
          </w:tcPr>
          <w:p w14:paraId="5BFACAC1" w14:textId="77777777" w:rsidR="00595764" w:rsidRPr="002A33C2" w:rsidRDefault="00595764" w:rsidP="00D3549C">
            <w:pPr>
              <w:spacing w:line="360" w:lineRule="auto"/>
              <w:jc w:val="both"/>
              <w:rPr>
                <w:rFonts w:ascii="Arial" w:hAnsi="Arial" w:cs="Arial"/>
                <w:sz w:val="12"/>
                <w:szCs w:val="12"/>
              </w:rPr>
            </w:pPr>
          </w:p>
        </w:tc>
        <w:tc>
          <w:tcPr>
            <w:tcW w:w="1559" w:type="dxa"/>
          </w:tcPr>
          <w:p w14:paraId="2889007A" w14:textId="77777777" w:rsidR="00595764" w:rsidRPr="002A33C2" w:rsidRDefault="00595764" w:rsidP="00D3549C">
            <w:pPr>
              <w:spacing w:line="360" w:lineRule="auto"/>
              <w:jc w:val="both"/>
              <w:rPr>
                <w:rFonts w:ascii="Arial" w:hAnsi="Arial" w:cs="Arial"/>
                <w:sz w:val="12"/>
                <w:szCs w:val="12"/>
              </w:rPr>
            </w:pPr>
          </w:p>
        </w:tc>
        <w:tc>
          <w:tcPr>
            <w:tcW w:w="1418" w:type="dxa"/>
          </w:tcPr>
          <w:p w14:paraId="124A5488" w14:textId="77777777" w:rsidR="00595764" w:rsidRPr="002A33C2" w:rsidRDefault="00595764" w:rsidP="00D3549C">
            <w:pPr>
              <w:spacing w:line="360" w:lineRule="auto"/>
              <w:jc w:val="both"/>
              <w:rPr>
                <w:rFonts w:ascii="Arial" w:hAnsi="Arial" w:cs="Arial"/>
                <w:sz w:val="12"/>
                <w:szCs w:val="12"/>
              </w:rPr>
            </w:pPr>
          </w:p>
        </w:tc>
      </w:tr>
      <w:tr w:rsidR="00595764" w:rsidRPr="004F3993" w14:paraId="0088C49C" w14:textId="48999A3B" w:rsidTr="00595764">
        <w:tc>
          <w:tcPr>
            <w:tcW w:w="3118" w:type="dxa"/>
            <w:shd w:val="clear" w:color="auto" w:fill="auto"/>
          </w:tcPr>
          <w:p w14:paraId="3C8B193E" w14:textId="1F830390" w:rsidR="00595764" w:rsidRPr="000421BA" w:rsidRDefault="00595764" w:rsidP="00D3549C">
            <w:pPr>
              <w:spacing w:line="360" w:lineRule="auto"/>
              <w:ind w:firstLine="27"/>
              <w:jc w:val="both"/>
              <w:rPr>
                <w:rFonts w:ascii="Arial" w:hAnsi="Arial" w:cs="Arial"/>
                <w:b/>
                <w:bCs/>
                <w:sz w:val="17"/>
                <w:szCs w:val="17"/>
                <w:lang w:val="en-GB"/>
              </w:rPr>
            </w:pPr>
            <w:r w:rsidRPr="000421BA">
              <w:rPr>
                <w:rFonts w:ascii="Arial" w:hAnsi="Arial" w:cs="Arial"/>
                <w:b/>
                <w:bCs/>
                <w:sz w:val="17"/>
                <w:szCs w:val="17"/>
                <w:lang w:val="en-GB"/>
              </w:rPr>
              <w:t>Discount rate</w:t>
            </w:r>
          </w:p>
        </w:tc>
        <w:tc>
          <w:tcPr>
            <w:tcW w:w="1418" w:type="dxa"/>
            <w:shd w:val="clear" w:color="auto" w:fill="auto"/>
          </w:tcPr>
          <w:p w14:paraId="0254E9B3" w14:textId="1E47CC33" w:rsidR="00595764" w:rsidRPr="00CF10C7" w:rsidRDefault="00595764" w:rsidP="00D3549C">
            <w:pPr>
              <w:spacing w:line="360" w:lineRule="auto"/>
              <w:jc w:val="right"/>
              <w:rPr>
                <w:rFonts w:ascii="Arial" w:hAnsi="Arial" w:cs="Arial"/>
                <w:sz w:val="17"/>
                <w:szCs w:val="17"/>
                <w:highlight w:val="cyan"/>
                <w:cs/>
              </w:rPr>
            </w:pPr>
          </w:p>
        </w:tc>
        <w:tc>
          <w:tcPr>
            <w:tcW w:w="1417" w:type="dxa"/>
            <w:shd w:val="clear" w:color="auto" w:fill="auto"/>
          </w:tcPr>
          <w:p w14:paraId="3F54286E" w14:textId="1064B3DD" w:rsidR="00595764" w:rsidRPr="00CF10C7" w:rsidRDefault="00595764" w:rsidP="00D3549C">
            <w:pPr>
              <w:spacing w:line="360" w:lineRule="auto"/>
              <w:jc w:val="right"/>
              <w:rPr>
                <w:rFonts w:ascii="Arial" w:hAnsi="Arial" w:cs="Arial"/>
                <w:sz w:val="17"/>
                <w:szCs w:val="17"/>
                <w:highlight w:val="cyan"/>
                <w:cs/>
              </w:rPr>
            </w:pPr>
          </w:p>
        </w:tc>
        <w:tc>
          <w:tcPr>
            <w:tcW w:w="1559" w:type="dxa"/>
          </w:tcPr>
          <w:p w14:paraId="09FFD31A" w14:textId="77777777" w:rsidR="00595764" w:rsidRPr="00CF10C7" w:rsidRDefault="00595764" w:rsidP="00D3549C">
            <w:pPr>
              <w:spacing w:line="360" w:lineRule="auto"/>
              <w:jc w:val="right"/>
              <w:rPr>
                <w:rFonts w:ascii="Arial" w:hAnsi="Arial" w:cs="Arial"/>
                <w:sz w:val="17"/>
                <w:szCs w:val="17"/>
                <w:highlight w:val="yellow"/>
              </w:rPr>
            </w:pPr>
          </w:p>
        </w:tc>
        <w:tc>
          <w:tcPr>
            <w:tcW w:w="1418" w:type="dxa"/>
          </w:tcPr>
          <w:p w14:paraId="47BEA572" w14:textId="77777777" w:rsidR="00595764" w:rsidRPr="00CF10C7" w:rsidRDefault="00595764" w:rsidP="00D3549C">
            <w:pPr>
              <w:spacing w:line="360" w:lineRule="auto"/>
              <w:jc w:val="right"/>
              <w:rPr>
                <w:rFonts w:ascii="Arial" w:hAnsi="Arial" w:cs="Arial"/>
                <w:sz w:val="17"/>
                <w:szCs w:val="17"/>
                <w:highlight w:val="yellow"/>
              </w:rPr>
            </w:pPr>
          </w:p>
        </w:tc>
      </w:tr>
      <w:tr w:rsidR="00595764" w:rsidRPr="004F3993" w14:paraId="0C60CB9C" w14:textId="77DDE259" w:rsidTr="00595764">
        <w:tc>
          <w:tcPr>
            <w:tcW w:w="3118" w:type="dxa"/>
            <w:shd w:val="clear" w:color="auto" w:fill="auto"/>
          </w:tcPr>
          <w:p w14:paraId="19EB3498" w14:textId="52F4493C" w:rsidR="00595764" w:rsidRPr="00F11AE9" w:rsidRDefault="00595764" w:rsidP="00D3549C">
            <w:pPr>
              <w:spacing w:line="360" w:lineRule="auto"/>
              <w:ind w:left="169" w:hanging="142"/>
              <w:jc w:val="both"/>
              <w:rPr>
                <w:rFonts w:ascii="Arial" w:hAnsi="Arial" w:cs="Arial"/>
                <w:sz w:val="17"/>
                <w:szCs w:val="17"/>
                <w:lang w:val="en-GB"/>
              </w:rPr>
            </w:pPr>
            <w:r w:rsidRPr="00F11AE9">
              <w:rPr>
                <w:rFonts w:ascii="Arial" w:hAnsi="Arial" w:cs="Arial"/>
                <w:sz w:val="17"/>
                <w:szCs w:val="17"/>
                <w:lang w:val="en-GB"/>
              </w:rPr>
              <w:t>Increase (decrease) from value in use</w:t>
            </w:r>
          </w:p>
        </w:tc>
        <w:tc>
          <w:tcPr>
            <w:tcW w:w="1418" w:type="dxa"/>
            <w:shd w:val="clear" w:color="auto" w:fill="auto"/>
            <w:vAlign w:val="bottom"/>
          </w:tcPr>
          <w:p w14:paraId="659763D6" w14:textId="64D0AA7C" w:rsidR="00595764" w:rsidRPr="005A7E36" w:rsidRDefault="00595764" w:rsidP="00D3549C">
            <w:pPr>
              <w:spacing w:line="360" w:lineRule="auto"/>
              <w:jc w:val="right"/>
              <w:rPr>
                <w:rFonts w:ascii="Arial" w:hAnsi="Arial" w:cs="Arial"/>
                <w:sz w:val="17"/>
                <w:szCs w:val="17"/>
                <w:cs/>
              </w:rPr>
            </w:pPr>
            <w:r w:rsidRPr="005A7E36">
              <w:rPr>
                <w:rFonts w:ascii="Arial" w:hAnsi="Arial" w:cs="Arial"/>
                <w:sz w:val="17"/>
                <w:szCs w:val="17"/>
              </w:rPr>
              <w:t>(1,843,822)</w:t>
            </w:r>
          </w:p>
        </w:tc>
        <w:tc>
          <w:tcPr>
            <w:tcW w:w="1417" w:type="dxa"/>
            <w:shd w:val="clear" w:color="auto" w:fill="auto"/>
            <w:vAlign w:val="bottom"/>
          </w:tcPr>
          <w:p w14:paraId="6F4D6D3B" w14:textId="6DD88D3A" w:rsidR="00595764" w:rsidRPr="005A7E36" w:rsidRDefault="00595764" w:rsidP="00D3549C">
            <w:pPr>
              <w:spacing w:line="360" w:lineRule="auto"/>
              <w:jc w:val="right"/>
              <w:rPr>
                <w:rFonts w:ascii="Arial" w:hAnsi="Arial" w:cs="Arial"/>
                <w:sz w:val="17"/>
                <w:szCs w:val="17"/>
                <w:cs/>
              </w:rPr>
            </w:pPr>
            <w:r w:rsidRPr="005A7E36">
              <w:rPr>
                <w:rFonts w:ascii="Arial" w:hAnsi="Arial" w:cs="Arial"/>
                <w:sz w:val="17"/>
                <w:szCs w:val="17"/>
              </w:rPr>
              <w:t>1,888,819</w:t>
            </w:r>
          </w:p>
        </w:tc>
        <w:tc>
          <w:tcPr>
            <w:tcW w:w="1559" w:type="dxa"/>
            <w:vAlign w:val="bottom"/>
          </w:tcPr>
          <w:p w14:paraId="0A854844" w14:textId="563C4118" w:rsidR="00595764" w:rsidRPr="005A7E36" w:rsidRDefault="00595764" w:rsidP="00D3549C">
            <w:pPr>
              <w:spacing w:line="360" w:lineRule="auto"/>
              <w:jc w:val="right"/>
              <w:rPr>
                <w:rFonts w:ascii="Arial" w:hAnsi="Arial" w:cs="Arial"/>
                <w:sz w:val="17"/>
                <w:szCs w:val="17"/>
              </w:rPr>
            </w:pPr>
            <w:r w:rsidRPr="005A7E36">
              <w:rPr>
                <w:rFonts w:ascii="Arial" w:hAnsi="Arial" w:cs="Arial"/>
                <w:sz w:val="17"/>
                <w:szCs w:val="17"/>
              </w:rPr>
              <w:t>(12,386,029)</w:t>
            </w:r>
          </w:p>
        </w:tc>
        <w:tc>
          <w:tcPr>
            <w:tcW w:w="1418" w:type="dxa"/>
            <w:vAlign w:val="bottom"/>
          </w:tcPr>
          <w:p w14:paraId="16416BAB" w14:textId="6676A211" w:rsidR="00595764" w:rsidRPr="005A7E36" w:rsidRDefault="00595764" w:rsidP="00D3549C">
            <w:pPr>
              <w:spacing w:line="360" w:lineRule="auto"/>
              <w:jc w:val="right"/>
              <w:rPr>
                <w:rFonts w:ascii="Arial" w:hAnsi="Arial" w:cs="Arial"/>
                <w:sz w:val="17"/>
                <w:szCs w:val="17"/>
              </w:rPr>
            </w:pPr>
            <w:r w:rsidRPr="005A7E36">
              <w:rPr>
                <w:rFonts w:ascii="Arial" w:hAnsi="Arial" w:cs="Arial"/>
                <w:sz w:val="17"/>
                <w:szCs w:val="17"/>
              </w:rPr>
              <w:t>14,311,200</w:t>
            </w:r>
          </w:p>
        </w:tc>
      </w:tr>
    </w:tbl>
    <w:p w14:paraId="6A3CEED2" w14:textId="053F3F82" w:rsidR="00595764" w:rsidRDefault="00595764">
      <w:pPr>
        <w:rPr>
          <w:rFonts w:ascii="Arial" w:hAnsi="Arial" w:cs="Arial"/>
          <w:sz w:val="19"/>
          <w:szCs w:val="19"/>
        </w:rPr>
      </w:pPr>
    </w:p>
    <w:p w14:paraId="6674070F" w14:textId="77777777" w:rsidR="00595764" w:rsidRDefault="00595764">
      <w:pPr>
        <w:rPr>
          <w:rFonts w:ascii="Arial" w:hAnsi="Arial" w:cs="Arial"/>
          <w:sz w:val="19"/>
          <w:szCs w:val="19"/>
        </w:rPr>
      </w:pPr>
      <w:r>
        <w:rPr>
          <w:rFonts w:ascii="Arial" w:hAnsi="Arial" w:cs="Arial"/>
          <w:sz w:val="19"/>
          <w:szCs w:val="19"/>
        </w:rPr>
        <w:br w:type="page"/>
      </w:r>
    </w:p>
    <w:p w14:paraId="685CA27A" w14:textId="66A3DD22" w:rsidR="00E11E86" w:rsidRPr="00F21E4D" w:rsidRDefault="000E57A0" w:rsidP="00B03B33">
      <w:pPr>
        <w:pStyle w:val="BodyTextIndent3"/>
        <w:numPr>
          <w:ilvl w:val="0"/>
          <w:numId w:val="12"/>
        </w:numPr>
        <w:tabs>
          <w:tab w:val="left" w:pos="406"/>
        </w:tabs>
        <w:spacing w:line="360" w:lineRule="auto"/>
        <w:rPr>
          <w:rFonts w:ascii="Arial" w:hAnsi="Arial" w:cs="Arial"/>
          <w:b/>
          <w:sz w:val="19"/>
          <w:szCs w:val="19"/>
          <w:lang w:val="en-GB"/>
        </w:rPr>
      </w:pPr>
      <w:r>
        <w:rPr>
          <w:rFonts w:ascii="Arial" w:hAnsi="Arial" w:cs="Arial"/>
          <w:b/>
          <w:sz w:val="19"/>
          <w:szCs w:val="19"/>
          <w:lang w:val="en-GB"/>
        </w:rPr>
        <w:lastRenderedPageBreak/>
        <w:t xml:space="preserve"> </w:t>
      </w:r>
      <w:r w:rsidR="00E11E86" w:rsidRPr="00F21E4D">
        <w:rPr>
          <w:rFonts w:ascii="Arial" w:hAnsi="Arial" w:cs="Arial"/>
          <w:b/>
          <w:sz w:val="19"/>
          <w:szCs w:val="19"/>
          <w:lang w:val="en-GB"/>
        </w:rPr>
        <w:t>BANK OVERDRAFT AND SHORT - TERM LOAN</w:t>
      </w:r>
      <w:r w:rsidR="00382D0B" w:rsidRPr="00F21E4D">
        <w:rPr>
          <w:rFonts w:ascii="Arial" w:hAnsi="Arial" w:cs="Arial"/>
          <w:b/>
          <w:sz w:val="19"/>
          <w:szCs w:val="19"/>
          <w:lang w:val="en-GB"/>
        </w:rPr>
        <w:t>S</w:t>
      </w:r>
      <w:r w:rsidR="00E11E86" w:rsidRPr="00F21E4D">
        <w:rPr>
          <w:rFonts w:ascii="Arial" w:hAnsi="Arial" w:cs="Arial"/>
          <w:b/>
          <w:sz w:val="19"/>
          <w:szCs w:val="19"/>
          <w:lang w:val="en-GB"/>
        </w:rPr>
        <w:t xml:space="preserve"> FROM BANKS</w:t>
      </w:r>
    </w:p>
    <w:p w14:paraId="44D1FF75" w14:textId="77777777" w:rsidR="00E11E86" w:rsidRPr="006B1DED" w:rsidRDefault="00E11E86" w:rsidP="0090666A">
      <w:pPr>
        <w:spacing w:line="360" w:lineRule="auto"/>
        <w:ind w:left="360" w:right="-143"/>
        <w:rPr>
          <w:rFonts w:ascii="Garamond" w:hAnsi="Garamond" w:cs="Garamond"/>
          <w:b/>
          <w:sz w:val="20"/>
          <w:szCs w:val="20"/>
          <w:lang w:val="en-GB"/>
        </w:rPr>
      </w:pPr>
    </w:p>
    <w:tbl>
      <w:tblPr>
        <w:tblW w:w="9018" w:type="dxa"/>
        <w:tblInd w:w="441" w:type="dxa"/>
        <w:tblLayout w:type="fixed"/>
        <w:tblLook w:val="04A0" w:firstRow="1" w:lastRow="0" w:firstColumn="1" w:lastColumn="0" w:noHBand="0" w:noVBand="1"/>
      </w:tblPr>
      <w:tblGrid>
        <w:gridCol w:w="3996"/>
        <w:gridCol w:w="1242"/>
        <w:gridCol w:w="18"/>
        <w:gridCol w:w="1242"/>
        <w:gridCol w:w="1260"/>
        <w:gridCol w:w="1260"/>
      </w:tblGrid>
      <w:tr w:rsidR="00E11E86" w:rsidRPr="00F21E4D" w14:paraId="617CAF68" w14:textId="77777777" w:rsidTr="00F21E4D">
        <w:trPr>
          <w:cantSplit/>
          <w:trHeight w:val="317"/>
        </w:trPr>
        <w:tc>
          <w:tcPr>
            <w:tcW w:w="3996" w:type="dxa"/>
            <w:vAlign w:val="bottom"/>
          </w:tcPr>
          <w:p w14:paraId="4741FCE0" w14:textId="77777777" w:rsidR="00E11E86" w:rsidRPr="00F21E4D" w:rsidRDefault="00E11E86"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260" w:type="dxa"/>
            <w:gridSpan w:val="2"/>
          </w:tcPr>
          <w:p w14:paraId="498F0141" w14:textId="77777777" w:rsidR="00E11E86" w:rsidRPr="00F21E4D" w:rsidRDefault="00E11E86" w:rsidP="0090666A">
            <w:pPr>
              <w:spacing w:line="360" w:lineRule="auto"/>
              <w:ind w:left="-108" w:right="72"/>
              <w:jc w:val="right"/>
              <w:rPr>
                <w:rFonts w:ascii="Arial" w:hAnsi="Arial" w:cs="Arial"/>
                <w:sz w:val="19"/>
                <w:szCs w:val="19"/>
              </w:rPr>
            </w:pPr>
          </w:p>
        </w:tc>
        <w:tc>
          <w:tcPr>
            <w:tcW w:w="3762" w:type="dxa"/>
            <w:gridSpan w:val="3"/>
            <w:vAlign w:val="bottom"/>
            <w:hideMark/>
          </w:tcPr>
          <w:p w14:paraId="0E2FF953" w14:textId="77777777" w:rsidR="00E11E86" w:rsidRPr="00F21E4D" w:rsidRDefault="00E11E86" w:rsidP="0090666A">
            <w:pPr>
              <w:spacing w:line="360" w:lineRule="auto"/>
              <w:ind w:left="-108"/>
              <w:jc w:val="right"/>
              <w:rPr>
                <w:rFonts w:ascii="Arial" w:hAnsi="Arial" w:cs="Arial"/>
                <w:sz w:val="19"/>
                <w:szCs w:val="19"/>
                <w:cs/>
              </w:rPr>
            </w:pPr>
            <w:r w:rsidRPr="00F21E4D">
              <w:rPr>
                <w:rFonts w:ascii="Arial" w:hAnsi="Arial" w:cs="Arial"/>
                <w:sz w:val="19"/>
                <w:szCs w:val="19"/>
              </w:rPr>
              <w:t>(Unit: Baht)</w:t>
            </w:r>
          </w:p>
        </w:tc>
      </w:tr>
      <w:tr w:rsidR="00E11E86" w:rsidRPr="00F21E4D" w14:paraId="34157151" w14:textId="77777777" w:rsidTr="00F21E4D">
        <w:trPr>
          <w:cantSplit/>
          <w:trHeight w:val="272"/>
        </w:trPr>
        <w:tc>
          <w:tcPr>
            <w:tcW w:w="3996" w:type="dxa"/>
            <w:vAlign w:val="bottom"/>
          </w:tcPr>
          <w:p w14:paraId="076202D9" w14:textId="77777777" w:rsidR="00E11E86" w:rsidRPr="00F21E4D" w:rsidRDefault="00E11E86"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502" w:type="dxa"/>
            <w:gridSpan w:val="3"/>
            <w:vAlign w:val="bottom"/>
            <w:hideMark/>
          </w:tcPr>
          <w:p w14:paraId="5613FF0B" w14:textId="77777777" w:rsidR="00E11E86" w:rsidRPr="00F21E4D" w:rsidRDefault="00E11E86" w:rsidP="0090666A">
            <w:pPr>
              <w:pBdr>
                <w:bottom w:val="single" w:sz="4" w:space="1" w:color="auto"/>
              </w:pBdr>
              <w:spacing w:line="360" w:lineRule="auto"/>
              <w:ind w:left="-111" w:firstLine="6"/>
              <w:jc w:val="center"/>
              <w:rPr>
                <w:rFonts w:ascii="Arial" w:hAnsi="Arial" w:cs="Arial"/>
                <w:sz w:val="19"/>
                <w:szCs w:val="19"/>
                <w:lang w:val="en-GB"/>
              </w:rPr>
            </w:pPr>
            <w:r w:rsidRPr="00F21E4D">
              <w:rPr>
                <w:rFonts w:ascii="Arial" w:hAnsi="Arial" w:cs="Arial"/>
                <w:sz w:val="19"/>
                <w:szCs w:val="19"/>
              </w:rPr>
              <w:t xml:space="preserve">Consolidated F/S </w:t>
            </w:r>
          </w:p>
        </w:tc>
        <w:tc>
          <w:tcPr>
            <w:tcW w:w="2520" w:type="dxa"/>
            <w:gridSpan w:val="2"/>
            <w:vAlign w:val="bottom"/>
          </w:tcPr>
          <w:p w14:paraId="582C3C62" w14:textId="77777777" w:rsidR="00E11E86" w:rsidRPr="00F21E4D" w:rsidRDefault="00E11E86" w:rsidP="0090666A">
            <w:pPr>
              <w:pBdr>
                <w:bottom w:val="single" w:sz="4" w:space="1" w:color="auto"/>
              </w:pBdr>
              <w:spacing w:line="360" w:lineRule="auto"/>
              <w:ind w:left="-111" w:firstLine="6"/>
              <w:jc w:val="center"/>
              <w:rPr>
                <w:rFonts w:ascii="Arial" w:hAnsi="Arial" w:cs="Arial"/>
                <w:sz w:val="19"/>
                <w:szCs w:val="19"/>
                <w:lang w:val="en-GB"/>
              </w:rPr>
            </w:pPr>
            <w:r w:rsidRPr="00F21E4D">
              <w:rPr>
                <w:rFonts w:ascii="Arial" w:hAnsi="Arial" w:cs="Arial"/>
                <w:sz w:val="19"/>
                <w:szCs w:val="19"/>
              </w:rPr>
              <w:t>Separate F/S</w:t>
            </w:r>
          </w:p>
        </w:tc>
      </w:tr>
      <w:tr w:rsidR="00E11E86" w:rsidRPr="00F21E4D" w14:paraId="613069BD" w14:textId="77777777" w:rsidTr="00F21E4D">
        <w:trPr>
          <w:trHeight w:val="245"/>
        </w:trPr>
        <w:tc>
          <w:tcPr>
            <w:tcW w:w="3996" w:type="dxa"/>
            <w:vAlign w:val="bottom"/>
          </w:tcPr>
          <w:p w14:paraId="35A8F19D" w14:textId="77777777" w:rsidR="00E11E86" w:rsidRPr="00F21E4D" w:rsidRDefault="00E11E86"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242" w:type="dxa"/>
            <w:vAlign w:val="bottom"/>
            <w:hideMark/>
          </w:tcPr>
          <w:p w14:paraId="2D49EEED" w14:textId="24073B8D" w:rsidR="00E11E86" w:rsidRPr="00F21E4D" w:rsidRDefault="00E11E86" w:rsidP="0090666A">
            <w:pPr>
              <w:pBdr>
                <w:bottom w:val="single" w:sz="4" w:space="1" w:color="auto"/>
              </w:pBdr>
              <w:spacing w:line="360" w:lineRule="auto"/>
              <w:ind w:left="-111" w:firstLine="6"/>
              <w:jc w:val="center"/>
              <w:rPr>
                <w:rFonts w:ascii="Arial" w:hAnsi="Arial" w:cs="Arial"/>
                <w:sz w:val="19"/>
                <w:szCs w:val="19"/>
              </w:rPr>
            </w:pPr>
            <w:r w:rsidRPr="00F21E4D">
              <w:rPr>
                <w:rFonts w:ascii="Arial" w:hAnsi="Arial" w:cs="Arial"/>
                <w:sz w:val="19"/>
                <w:szCs w:val="19"/>
                <w:lang w:val="en-GB"/>
              </w:rPr>
              <w:t>201</w:t>
            </w:r>
            <w:r w:rsidR="00D934FA">
              <w:rPr>
                <w:rFonts w:ascii="Arial" w:hAnsi="Arial" w:cs="Arial"/>
                <w:sz w:val="19"/>
                <w:szCs w:val="19"/>
                <w:lang w:val="en-GB"/>
              </w:rPr>
              <w:t>7</w:t>
            </w:r>
          </w:p>
        </w:tc>
        <w:tc>
          <w:tcPr>
            <w:tcW w:w="1260" w:type="dxa"/>
            <w:gridSpan w:val="2"/>
            <w:vAlign w:val="bottom"/>
            <w:hideMark/>
          </w:tcPr>
          <w:p w14:paraId="085FBA3D" w14:textId="72207E2C" w:rsidR="00E11E86" w:rsidRPr="00F21E4D" w:rsidRDefault="00D934FA" w:rsidP="0090666A">
            <w:pPr>
              <w:pBdr>
                <w:bottom w:val="single" w:sz="4" w:space="1" w:color="auto"/>
              </w:pBdr>
              <w:spacing w:line="360" w:lineRule="auto"/>
              <w:ind w:left="-111" w:firstLine="6"/>
              <w:jc w:val="center"/>
              <w:rPr>
                <w:rFonts w:ascii="Arial" w:hAnsi="Arial" w:cs="Arial"/>
                <w:sz w:val="19"/>
                <w:szCs w:val="19"/>
              </w:rPr>
            </w:pPr>
            <w:r>
              <w:rPr>
                <w:rFonts w:ascii="Arial" w:hAnsi="Arial" w:cs="Arial"/>
                <w:sz w:val="19"/>
                <w:szCs w:val="19"/>
              </w:rPr>
              <w:t>2016</w:t>
            </w:r>
          </w:p>
        </w:tc>
        <w:tc>
          <w:tcPr>
            <w:tcW w:w="1260" w:type="dxa"/>
            <w:vAlign w:val="bottom"/>
          </w:tcPr>
          <w:p w14:paraId="5B787C37" w14:textId="2D9B6DF7" w:rsidR="00E11E86" w:rsidRPr="00F21E4D" w:rsidRDefault="00D934FA" w:rsidP="0090666A">
            <w:pPr>
              <w:pBdr>
                <w:bottom w:val="single" w:sz="4" w:space="1" w:color="auto"/>
              </w:pBdr>
              <w:spacing w:line="360" w:lineRule="auto"/>
              <w:ind w:left="-111" w:firstLine="6"/>
              <w:jc w:val="center"/>
              <w:rPr>
                <w:rFonts w:ascii="Arial" w:hAnsi="Arial" w:cs="Arial"/>
                <w:sz w:val="19"/>
                <w:szCs w:val="19"/>
              </w:rPr>
            </w:pPr>
            <w:r>
              <w:rPr>
                <w:rFonts w:ascii="Arial" w:hAnsi="Arial" w:cs="Arial"/>
                <w:sz w:val="19"/>
                <w:szCs w:val="19"/>
              </w:rPr>
              <w:t>2017</w:t>
            </w:r>
          </w:p>
        </w:tc>
        <w:tc>
          <w:tcPr>
            <w:tcW w:w="1260" w:type="dxa"/>
            <w:vAlign w:val="bottom"/>
            <w:hideMark/>
          </w:tcPr>
          <w:p w14:paraId="384243D1" w14:textId="4E234CD5" w:rsidR="00E11E86" w:rsidRPr="00F21E4D" w:rsidRDefault="00D934FA" w:rsidP="0090666A">
            <w:pPr>
              <w:pBdr>
                <w:bottom w:val="single" w:sz="4" w:space="1" w:color="auto"/>
              </w:pBdr>
              <w:spacing w:line="360" w:lineRule="auto"/>
              <w:ind w:left="-111" w:firstLine="6"/>
              <w:jc w:val="center"/>
              <w:rPr>
                <w:rFonts w:ascii="Arial" w:hAnsi="Arial" w:cs="Arial"/>
                <w:sz w:val="19"/>
                <w:szCs w:val="19"/>
              </w:rPr>
            </w:pPr>
            <w:r>
              <w:rPr>
                <w:rFonts w:ascii="Arial" w:hAnsi="Arial" w:cs="Arial"/>
                <w:sz w:val="19"/>
                <w:szCs w:val="19"/>
              </w:rPr>
              <w:t>2016</w:t>
            </w:r>
          </w:p>
        </w:tc>
      </w:tr>
      <w:tr w:rsidR="00E11E86" w:rsidRPr="00F21E4D" w14:paraId="7B1D2DBA" w14:textId="77777777" w:rsidTr="00F21E4D">
        <w:trPr>
          <w:trHeight w:val="146"/>
        </w:trPr>
        <w:tc>
          <w:tcPr>
            <w:tcW w:w="3996" w:type="dxa"/>
            <w:vAlign w:val="bottom"/>
          </w:tcPr>
          <w:p w14:paraId="19555613" w14:textId="77777777" w:rsidR="00E11E86" w:rsidRPr="00F21E4D" w:rsidRDefault="00E11E86"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242" w:type="dxa"/>
          </w:tcPr>
          <w:p w14:paraId="79D3C548" w14:textId="77777777" w:rsidR="00E11E86" w:rsidRPr="00F21E4D" w:rsidRDefault="00E11E86" w:rsidP="009066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260" w:type="dxa"/>
            <w:gridSpan w:val="2"/>
          </w:tcPr>
          <w:p w14:paraId="4C4445B4" w14:textId="77777777" w:rsidR="00E11E86" w:rsidRPr="00F21E4D" w:rsidRDefault="00E11E86" w:rsidP="009066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260" w:type="dxa"/>
          </w:tcPr>
          <w:p w14:paraId="7232EF9E" w14:textId="77777777" w:rsidR="00E11E86" w:rsidRPr="00F21E4D" w:rsidRDefault="00E11E86" w:rsidP="009066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c>
          <w:tcPr>
            <w:tcW w:w="1260" w:type="dxa"/>
          </w:tcPr>
          <w:p w14:paraId="271F6973" w14:textId="77777777" w:rsidR="00E11E86" w:rsidRPr="00F21E4D" w:rsidRDefault="00E11E86" w:rsidP="009066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r>
      <w:tr w:rsidR="007B1B19" w:rsidRPr="00F21E4D" w14:paraId="28B4B5D9" w14:textId="77777777" w:rsidTr="00673F6C">
        <w:trPr>
          <w:trHeight w:val="366"/>
        </w:trPr>
        <w:tc>
          <w:tcPr>
            <w:tcW w:w="3996" w:type="dxa"/>
            <w:vAlign w:val="bottom"/>
            <w:hideMark/>
          </w:tcPr>
          <w:p w14:paraId="29702751" w14:textId="33D69747" w:rsidR="007B1B19" w:rsidRPr="00F21E4D" w:rsidRDefault="007B1B19" w:rsidP="007B1B19">
            <w:pPr>
              <w:spacing w:line="360" w:lineRule="auto"/>
              <w:ind w:right="28"/>
              <w:rPr>
                <w:rFonts w:ascii="Arial" w:hAnsi="Arial" w:cs="Arial"/>
                <w:sz w:val="19"/>
                <w:szCs w:val="19"/>
              </w:rPr>
            </w:pPr>
            <w:r w:rsidRPr="00F21E4D">
              <w:rPr>
                <w:rFonts w:ascii="Arial" w:hAnsi="Arial" w:cs="Arial"/>
                <w:sz w:val="19"/>
                <w:szCs w:val="19"/>
              </w:rPr>
              <w:t>Bank overdrafts</w:t>
            </w:r>
          </w:p>
        </w:tc>
        <w:tc>
          <w:tcPr>
            <w:tcW w:w="1242" w:type="dxa"/>
            <w:vAlign w:val="bottom"/>
          </w:tcPr>
          <w:p w14:paraId="4EA113E2" w14:textId="1CEBFA6E" w:rsidR="007B1B19" w:rsidRPr="00F21E4D" w:rsidRDefault="007B1B19" w:rsidP="007B1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B1B19">
              <w:rPr>
                <w:rFonts w:ascii="Arial" w:hAnsi="Arial" w:cs="Arial"/>
                <w:sz w:val="19"/>
                <w:szCs w:val="19"/>
              </w:rPr>
              <w:t>16,796,677</w:t>
            </w:r>
          </w:p>
        </w:tc>
        <w:tc>
          <w:tcPr>
            <w:tcW w:w="1260" w:type="dxa"/>
            <w:gridSpan w:val="2"/>
          </w:tcPr>
          <w:p w14:paraId="1484AD8E" w14:textId="2D65A632" w:rsidR="007B1B19" w:rsidRPr="00F21E4D" w:rsidRDefault="007B1B19" w:rsidP="007B1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F21E4D">
              <w:rPr>
                <w:rFonts w:ascii="Arial" w:hAnsi="Arial" w:cs="Arial"/>
                <w:sz w:val="19"/>
                <w:szCs w:val="19"/>
              </w:rPr>
              <w:t>11,063,531</w:t>
            </w:r>
          </w:p>
        </w:tc>
        <w:tc>
          <w:tcPr>
            <w:tcW w:w="1260" w:type="dxa"/>
            <w:vAlign w:val="bottom"/>
          </w:tcPr>
          <w:p w14:paraId="4102DC01" w14:textId="712476C3" w:rsidR="007B1B19" w:rsidRPr="00F21E4D" w:rsidRDefault="007B1B19" w:rsidP="007B1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B1B19">
              <w:rPr>
                <w:rFonts w:ascii="Arial" w:hAnsi="Arial" w:cs="Arial"/>
                <w:sz w:val="19"/>
                <w:szCs w:val="19"/>
              </w:rPr>
              <w:t>5,666,284</w:t>
            </w:r>
          </w:p>
        </w:tc>
        <w:tc>
          <w:tcPr>
            <w:tcW w:w="1260" w:type="dxa"/>
            <w:vAlign w:val="bottom"/>
          </w:tcPr>
          <w:p w14:paraId="25BEEDC7" w14:textId="64292B92" w:rsidR="007B1B19" w:rsidRPr="00F21E4D" w:rsidRDefault="007B1B19" w:rsidP="007B1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F21E4D">
              <w:rPr>
                <w:rFonts w:ascii="Arial" w:hAnsi="Arial" w:cs="Arial"/>
                <w:sz w:val="19"/>
                <w:szCs w:val="19"/>
              </w:rPr>
              <w:t>2,885,092</w:t>
            </w:r>
          </w:p>
        </w:tc>
      </w:tr>
      <w:tr w:rsidR="007B1B19" w:rsidRPr="00F21E4D" w14:paraId="7B501F5F" w14:textId="77777777" w:rsidTr="00673F6C">
        <w:trPr>
          <w:trHeight w:val="350"/>
        </w:trPr>
        <w:tc>
          <w:tcPr>
            <w:tcW w:w="3996" w:type="dxa"/>
            <w:vAlign w:val="bottom"/>
          </w:tcPr>
          <w:p w14:paraId="0EACA266" w14:textId="43439CF6" w:rsidR="007B1B19" w:rsidRPr="00F21E4D" w:rsidRDefault="007B1B19" w:rsidP="007B1B19">
            <w:pPr>
              <w:spacing w:line="360" w:lineRule="auto"/>
              <w:ind w:right="28"/>
              <w:rPr>
                <w:rFonts w:ascii="Arial" w:hAnsi="Arial" w:cs="Arial"/>
                <w:sz w:val="19"/>
                <w:szCs w:val="19"/>
              </w:rPr>
            </w:pPr>
            <w:r w:rsidRPr="00F21E4D">
              <w:rPr>
                <w:rFonts w:ascii="Arial" w:hAnsi="Arial" w:cs="Arial"/>
                <w:sz w:val="19"/>
                <w:szCs w:val="19"/>
              </w:rPr>
              <w:t>Short-term loans</w:t>
            </w:r>
          </w:p>
        </w:tc>
        <w:tc>
          <w:tcPr>
            <w:tcW w:w="1242" w:type="dxa"/>
            <w:vAlign w:val="bottom"/>
          </w:tcPr>
          <w:p w14:paraId="0FDECAB2" w14:textId="09804B4A" w:rsidR="007B1B19" w:rsidRPr="00F21E4D" w:rsidRDefault="004331E7" w:rsidP="00433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Pr>
                <w:rFonts w:ascii="Arial" w:hAnsi="Arial" w:cs="Arial"/>
                <w:sz w:val="19"/>
                <w:szCs w:val="19"/>
              </w:rPr>
              <w:t xml:space="preserve">        </w:t>
            </w:r>
            <w:r w:rsidR="007B1B19" w:rsidRPr="007B1B19">
              <w:rPr>
                <w:rFonts w:ascii="Arial" w:hAnsi="Arial" w:cs="Arial"/>
                <w:sz w:val="19"/>
                <w:szCs w:val="19"/>
                <w:cs/>
              </w:rPr>
              <w:t>-</w:t>
            </w:r>
          </w:p>
        </w:tc>
        <w:tc>
          <w:tcPr>
            <w:tcW w:w="1260" w:type="dxa"/>
            <w:gridSpan w:val="2"/>
          </w:tcPr>
          <w:p w14:paraId="7112C582" w14:textId="017F3ECC" w:rsidR="007B1B19" w:rsidRPr="00F21E4D" w:rsidRDefault="007B1B19" w:rsidP="007B1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F21E4D">
              <w:rPr>
                <w:rFonts w:ascii="Arial" w:hAnsi="Arial" w:cs="Arial"/>
                <w:sz w:val="19"/>
                <w:szCs w:val="19"/>
              </w:rPr>
              <w:t>13,000,000</w:t>
            </w:r>
          </w:p>
        </w:tc>
        <w:tc>
          <w:tcPr>
            <w:tcW w:w="1260" w:type="dxa"/>
            <w:vAlign w:val="bottom"/>
          </w:tcPr>
          <w:p w14:paraId="78300AED" w14:textId="045B49A2" w:rsidR="007B1B19" w:rsidRPr="00F21E4D" w:rsidRDefault="004331E7" w:rsidP="00433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Pr>
                <w:rFonts w:ascii="Arial" w:hAnsi="Arial" w:cs="Arial"/>
                <w:sz w:val="19"/>
                <w:szCs w:val="19"/>
              </w:rPr>
              <w:t xml:space="preserve">         </w:t>
            </w:r>
            <w:r w:rsidR="007B1B19" w:rsidRPr="007B1B19">
              <w:rPr>
                <w:rFonts w:ascii="Arial" w:hAnsi="Arial" w:cs="Arial"/>
                <w:sz w:val="19"/>
                <w:szCs w:val="19"/>
                <w:cs/>
              </w:rPr>
              <w:t>-</w:t>
            </w:r>
          </w:p>
        </w:tc>
        <w:tc>
          <w:tcPr>
            <w:tcW w:w="1260" w:type="dxa"/>
          </w:tcPr>
          <w:p w14:paraId="66202C4B" w14:textId="1F126E62" w:rsidR="007B1B19" w:rsidRPr="00F21E4D" w:rsidRDefault="007B1B19" w:rsidP="007B1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Pr>
                <w:rFonts w:ascii="Arial" w:hAnsi="Arial" w:cs="Arial"/>
                <w:sz w:val="19"/>
                <w:szCs w:val="19"/>
              </w:rPr>
              <w:t xml:space="preserve">         </w:t>
            </w:r>
            <w:r w:rsidRPr="00F21E4D">
              <w:rPr>
                <w:rFonts w:ascii="Arial" w:hAnsi="Arial" w:cs="Arial"/>
                <w:sz w:val="19"/>
                <w:szCs w:val="19"/>
              </w:rPr>
              <w:t>-</w:t>
            </w:r>
          </w:p>
        </w:tc>
      </w:tr>
      <w:tr w:rsidR="007B1B19" w:rsidRPr="00F21E4D" w14:paraId="7A78A6BE" w14:textId="77777777" w:rsidTr="00673F6C">
        <w:trPr>
          <w:trHeight w:val="227"/>
        </w:trPr>
        <w:tc>
          <w:tcPr>
            <w:tcW w:w="3996" w:type="dxa"/>
            <w:vAlign w:val="bottom"/>
            <w:hideMark/>
          </w:tcPr>
          <w:p w14:paraId="2C1C0AE2" w14:textId="77777777" w:rsidR="007B1B19" w:rsidRPr="00F21E4D" w:rsidRDefault="007B1B19" w:rsidP="007B1B19">
            <w:pPr>
              <w:spacing w:line="360" w:lineRule="auto"/>
              <w:ind w:right="28"/>
              <w:rPr>
                <w:rFonts w:ascii="Arial" w:hAnsi="Arial" w:cs="Arial"/>
                <w:sz w:val="19"/>
                <w:szCs w:val="19"/>
              </w:rPr>
            </w:pPr>
            <w:r w:rsidRPr="00F21E4D">
              <w:rPr>
                <w:rFonts w:ascii="Arial" w:hAnsi="Arial" w:cs="Arial"/>
                <w:sz w:val="19"/>
                <w:szCs w:val="19"/>
              </w:rPr>
              <w:t>Promissory notes</w:t>
            </w:r>
          </w:p>
        </w:tc>
        <w:tc>
          <w:tcPr>
            <w:tcW w:w="1242" w:type="dxa"/>
            <w:vAlign w:val="bottom"/>
          </w:tcPr>
          <w:p w14:paraId="4ADA500D" w14:textId="3EE0DC76" w:rsidR="007B1B19" w:rsidRPr="00F21E4D" w:rsidRDefault="007B1B19" w:rsidP="007B1B1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B1B19">
              <w:rPr>
                <w:rFonts w:ascii="Arial" w:hAnsi="Arial" w:cs="Arial"/>
                <w:sz w:val="19"/>
                <w:szCs w:val="19"/>
              </w:rPr>
              <w:t>98,000,000</w:t>
            </w:r>
          </w:p>
        </w:tc>
        <w:tc>
          <w:tcPr>
            <w:tcW w:w="1260" w:type="dxa"/>
            <w:gridSpan w:val="2"/>
          </w:tcPr>
          <w:p w14:paraId="343DD54B" w14:textId="0998CA8A" w:rsidR="007B1B19" w:rsidRPr="00F21E4D" w:rsidRDefault="007B1B19" w:rsidP="007B1B1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F21E4D">
              <w:rPr>
                <w:rFonts w:ascii="Arial" w:hAnsi="Arial" w:cs="Arial"/>
                <w:sz w:val="19"/>
                <w:szCs w:val="19"/>
              </w:rPr>
              <w:t>78,000,000</w:t>
            </w:r>
          </w:p>
        </w:tc>
        <w:tc>
          <w:tcPr>
            <w:tcW w:w="1260" w:type="dxa"/>
            <w:vAlign w:val="bottom"/>
          </w:tcPr>
          <w:p w14:paraId="432C7E87" w14:textId="07D37BBF" w:rsidR="007B1B19" w:rsidRPr="00F21E4D" w:rsidRDefault="007B1B19" w:rsidP="007B1B1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B1B19">
              <w:rPr>
                <w:rFonts w:ascii="Arial" w:hAnsi="Arial" w:cs="Arial"/>
                <w:sz w:val="19"/>
                <w:szCs w:val="19"/>
              </w:rPr>
              <w:t>40,000,000</w:t>
            </w:r>
          </w:p>
        </w:tc>
        <w:tc>
          <w:tcPr>
            <w:tcW w:w="1260" w:type="dxa"/>
            <w:vAlign w:val="bottom"/>
          </w:tcPr>
          <w:p w14:paraId="1CFEEA8B" w14:textId="2A563B89" w:rsidR="007B1B19" w:rsidRPr="00F21E4D" w:rsidRDefault="007B1B19" w:rsidP="007B1B1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F21E4D">
              <w:rPr>
                <w:rFonts w:ascii="Arial" w:hAnsi="Arial" w:cs="Arial"/>
                <w:sz w:val="19"/>
                <w:szCs w:val="19"/>
              </w:rPr>
              <w:t>40,000,000</w:t>
            </w:r>
          </w:p>
        </w:tc>
      </w:tr>
      <w:tr w:rsidR="007B1B19" w:rsidRPr="00F21E4D" w14:paraId="77ABA9C3" w14:textId="77777777" w:rsidTr="00673F6C">
        <w:trPr>
          <w:trHeight w:val="349"/>
        </w:trPr>
        <w:tc>
          <w:tcPr>
            <w:tcW w:w="3996" w:type="dxa"/>
            <w:vAlign w:val="bottom"/>
            <w:hideMark/>
          </w:tcPr>
          <w:p w14:paraId="01A1B579" w14:textId="77777777" w:rsidR="007B1B19" w:rsidRPr="00F21E4D" w:rsidRDefault="007B1B19" w:rsidP="007B1B19">
            <w:pPr>
              <w:spacing w:line="360" w:lineRule="auto"/>
              <w:ind w:left="252" w:right="28"/>
              <w:rPr>
                <w:rFonts w:ascii="Arial" w:hAnsi="Arial" w:cs="Arial"/>
                <w:sz w:val="19"/>
                <w:szCs w:val="19"/>
              </w:rPr>
            </w:pPr>
            <w:r w:rsidRPr="00F21E4D">
              <w:rPr>
                <w:rFonts w:ascii="Arial" w:hAnsi="Arial" w:cs="Arial"/>
                <w:sz w:val="19"/>
                <w:szCs w:val="19"/>
              </w:rPr>
              <w:t xml:space="preserve">   Total</w:t>
            </w:r>
          </w:p>
        </w:tc>
        <w:tc>
          <w:tcPr>
            <w:tcW w:w="1242" w:type="dxa"/>
            <w:vAlign w:val="bottom"/>
          </w:tcPr>
          <w:p w14:paraId="33BB8C8B" w14:textId="53766712" w:rsidR="007B1B19" w:rsidRPr="00F21E4D" w:rsidRDefault="007B1B19" w:rsidP="007B1B1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B1B19">
              <w:rPr>
                <w:rFonts w:ascii="Arial" w:hAnsi="Arial" w:cs="Arial"/>
                <w:sz w:val="19"/>
                <w:szCs w:val="19"/>
              </w:rPr>
              <w:t>114,796,677</w:t>
            </w:r>
          </w:p>
        </w:tc>
        <w:tc>
          <w:tcPr>
            <w:tcW w:w="1260" w:type="dxa"/>
            <w:gridSpan w:val="2"/>
          </w:tcPr>
          <w:p w14:paraId="3D0B8312" w14:textId="459ECCFA" w:rsidR="007B1B19" w:rsidRPr="00F21E4D" w:rsidRDefault="007B1B19" w:rsidP="007B1B1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F21E4D">
              <w:rPr>
                <w:rFonts w:ascii="Arial" w:hAnsi="Arial" w:cs="Arial"/>
                <w:sz w:val="19"/>
                <w:szCs w:val="19"/>
              </w:rPr>
              <w:t>102,063,531</w:t>
            </w:r>
          </w:p>
        </w:tc>
        <w:tc>
          <w:tcPr>
            <w:tcW w:w="1260" w:type="dxa"/>
            <w:vAlign w:val="bottom"/>
          </w:tcPr>
          <w:p w14:paraId="7DB00EF5" w14:textId="573EF8CC" w:rsidR="007B1B19" w:rsidRPr="00F21E4D" w:rsidRDefault="007B1B19" w:rsidP="007B1B1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B1B19">
              <w:rPr>
                <w:rFonts w:ascii="Arial" w:hAnsi="Arial" w:cs="Arial"/>
                <w:sz w:val="19"/>
                <w:szCs w:val="19"/>
              </w:rPr>
              <w:t>45,666,284</w:t>
            </w:r>
          </w:p>
        </w:tc>
        <w:tc>
          <w:tcPr>
            <w:tcW w:w="1260" w:type="dxa"/>
            <w:vAlign w:val="bottom"/>
          </w:tcPr>
          <w:p w14:paraId="663AC530" w14:textId="4936C4FF" w:rsidR="007B1B19" w:rsidRPr="00F21E4D" w:rsidRDefault="007B1B19" w:rsidP="007B1B1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F21E4D">
              <w:rPr>
                <w:rFonts w:ascii="Arial" w:hAnsi="Arial" w:cs="Arial"/>
                <w:sz w:val="19"/>
                <w:szCs w:val="19"/>
              </w:rPr>
              <w:t>42,885,092</w:t>
            </w:r>
          </w:p>
        </w:tc>
      </w:tr>
    </w:tbl>
    <w:p w14:paraId="70CDD647" w14:textId="03CFDBF4" w:rsidR="0043686F" w:rsidRPr="006B1DED" w:rsidRDefault="0043686F" w:rsidP="0090666A">
      <w:pPr>
        <w:spacing w:line="360" w:lineRule="auto"/>
        <w:jc w:val="thaiDistribute"/>
        <w:rPr>
          <w:rFonts w:ascii="Garamond" w:hAnsi="Garamond" w:cs="Garamond"/>
          <w:sz w:val="20"/>
          <w:szCs w:val="20"/>
          <w:lang w:val="en-GB" w:eastAsia="en-US" w:bidi="ar-SA"/>
        </w:rPr>
      </w:pPr>
    </w:p>
    <w:p w14:paraId="036E2018" w14:textId="2F1169F5" w:rsidR="00E11E86" w:rsidRPr="00F21E4D" w:rsidRDefault="0043686F" w:rsidP="00F21E4D">
      <w:pPr>
        <w:spacing w:line="360" w:lineRule="auto"/>
        <w:ind w:left="405" w:firstLine="18"/>
        <w:jc w:val="thaiDistribute"/>
        <w:rPr>
          <w:rFonts w:ascii="Arial" w:hAnsi="Arial" w:cs="Arial"/>
          <w:sz w:val="19"/>
          <w:szCs w:val="19"/>
          <w:lang w:eastAsia="en-US" w:bidi="ar-SA"/>
        </w:rPr>
      </w:pPr>
      <w:r w:rsidRPr="00F21E4D">
        <w:rPr>
          <w:rFonts w:ascii="Arial" w:hAnsi="Arial" w:cs="Arial"/>
          <w:sz w:val="19"/>
          <w:szCs w:val="19"/>
          <w:lang w:eastAsia="en-US" w:bidi="ar-SA"/>
        </w:rPr>
        <w:t>As at 31 December 201</w:t>
      </w:r>
      <w:r w:rsidR="00F21E4D">
        <w:rPr>
          <w:rFonts w:ascii="Arial" w:hAnsi="Arial" w:cs="Arial"/>
          <w:sz w:val="19"/>
          <w:szCs w:val="19"/>
          <w:lang w:eastAsia="en-US" w:bidi="ar-SA"/>
        </w:rPr>
        <w:t>7</w:t>
      </w:r>
      <w:r w:rsidRPr="00F21E4D">
        <w:rPr>
          <w:rFonts w:ascii="Arial" w:hAnsi="Arial" w:cs="Arial"/>
          <w:sz w:val="19"/>
          <w:szCs w:val="19"/>
          <w:lang w:eastAsia="en-US" w:bidi="ar-SA"/>
        </w:rPr>
        <w:t xml:space="preserve"> and 201</w:t>
      </w:r>
      <w:r w:rsidR="00F21E4D">
        <w:rPr>
          <w:rFonts w:ascii="Arial" w:hAnsi="Arial" w:cs="Arial"/>
          <w:sz w:val="19"/>
          <w:szCs w:val="19"/>
          <w:lang w:eastAsia="en-US" w:bidi="ar-SA"/>
        </w:rPr>
        <w:t>6</w:t>
      </w:r>
      <w:r w:rsidRPr="00F21E4D">
        <w:rPr>
          <w:rFonts w:ascii="Arial" w:hAnsi="Arial" w:cs="Arial"/>
          <w:sz w:val="19"/>
          <w:szCs w:val="19"/>
          <w:lang w:eastAsia="en-US" w:bidi="ar-SA"/>
        </w:rPr>
        <w:t xml:space="preserve">, the Company has bank overdraft facility which bear interest rate of MOR </w:t>
      </w:r>
      <w:r w:rsidR="00043FA0">
        <w:rPr>
          <w:rFonts w:ascii="Arial" w:hAnsi="Arial" w:cs="Arial"/>
          <w:sz w:val="19"/>
          <w:szCs w:val="19"/>
          <w:lang w:eastAsia="en-US" w:bidi="ar-SA"/>
        </w:rPr>
        <w:t xml:space="preserve">and MOR-1 </w:t>
      </w:r>
      <w:r w:rsidRPr="00F21E4D">
        <w:rPr>
          <w:rFonts w:ascii="Arial" w:hAnsi="Arial" w:cs="Arial"/>
          <w:sz w:val="19"/>
          <w:szCs w:val="19"/>
          <w:lang w:eastAsia="en-US" w:bidi="ar-SA"/>
        </w:rPr>
        <w:t>per annum. These are collateralized by the mortgages of the Company’s land and building. Subsidiary companies have bank overdraft facilities which bear interest rate of MRR+2</w:t>
      </w:r>
      <w:r w:rsidR="00043FA0">
        <w:rPr>
          <w:rFonts w:ascii="Arial" w:hAnsi="Arial" w:cs="Arial"/>
          <w:sz w:val="19"/>
          <w:szCs w:val="19"/>
          <w:lang w:eastAsia="en-US" w:bidi="ar-SA"/>
        </w:rPr>
        <w:t xml:space="preserve"> and MOR</w:t>
      </w:r>
      <w:r w:rsidRPr="00F21E4D">
        <w:rPr>
          <w:rFonts w:ascii="Arial" w:hAnsi="Arial" w:cs="Arial"/>
          <w:sz w:val="19"/>
          <w:szCs w:val="19"/>
          <w:lang w:eastAsia="en-US" w:bidi="ar-SA"/>
        </w:rPr>
        <w:t xml:space="preserve"> per annum, promissory note with bank which bear interest rate of </w:t>
      </w:r>
      <w:r w:rsidR="00FA314C">
        <w:rPr>
          <w:rFonts w:ascii="Arial" w:hAnsi="Arial" w:cs="Arial"/>
          <w:sz w:val="19"/>
          <w:szCs w:val="19"/>
          <w:lang w:eastAsia="en-US" w:bidi="ar-SA"/>
        </w:rPr>
        <w:t xml:space="preserve">MOR and </w:t>
      </w:r>
      <w:r w:rsidR="00043FA0">
        <w:rPr>
          <w:rFonts w:ascii="Arial" w:hAnsi="Arial" w:cs="Arial"/>
          <w:sz w:val="19"/>
          <w:szCs w:val="19"/>
          <w:lang w:eastAsia="en-US" w:bidi="ar-SA"/>
        </w:rPr>
        <w:t>MLR-0.5</w:t>
      </w:r>
      <w:r w:rsidRPr="00F21E4D">
        <w:rPr>
          <w:rFonts w:ascii="Arial" w:hAnsi="Arial" w:cs="Arial"/>
          <w:sz w:val="19"/>
          <w:szCs w:val="19"/>
          <w:lang w:eastAsia="en-US" w:bidi="ar-SA"/>
        </w:rPr>
        <w:t xml:space="preserve"> per annum. These are collateralized by the mortgages of land and machinery</w:t>
      </w:r>
      <w:r w:rsidR="006D78C0" w:rsidRPr="00F21E4D">
        <w:rPr>
          <w:rFonts w:ascii="Arial" w:hAnsi="Arial" w:cs="Arial"/>
          <w:sz w:val="19"/>
          <w:szCs w:val="19"/>
          <w:lang w:eastAsia="en-US" w:bidi="ar-SA"/>
        </w:rPr>
        <w:t xml:space="preserve"> of the subsidiary and subsidiary’s director.</w:t>
      </w:r>
    </w:p>
    <w:p w14:paraId="094453EB" w14:textId="77777777" w:rsidR="00F21E4D" w:rsidRPr="006B1DED" w:rsidRDefault="00F21E4D" w:rsidP="0090666A">
      <w:pPr>
        <w:spacing w:line="360" w:lineRule="auto"/>
        <w:ind w:left="360"/>
        <w:jc w:val="thaiDistribute"/>
        <w:rPr>
          <w:rFonts w:ascii="Garamond" w:hAnsi="Garamond" w:cs="Garamond"/>
          <w:sz w:val="20"/>
          <w:szCs w:val="20"/>
          <w:lang w:eastAsia="en-US" w:bidi="ar-SA"/>
        </w:rPr>
      </w:pPr>
    </w:p>
    <w:p w14:paraId="3953B7DD" w14:textId="1A2293F8" w:rsidR="008E5AA5" w:rsidRPr="00F21E4D" w:rsidRDefault="00F21E4D" w:rsidP="00B03B33">
      <w:pPr>
        <w:pStyle w:val="BodyTextIndent3"/>
        <w:numPr>
          <w:ilvl w:val="0"/>
          <w:numId w:val="12"/>
        </w:numPr>
        <w:spacing w:line="360" w:lineRule="auto"/>
        <w:rPr>
          <w:rFonts w:ascii="Arial" w:hAnsi="Arial" w:cs="Arial"/>
          <w:b/>
          <w:sz w:val="19"/>
          <w:szCs w:val="19"/>
          <w:lang w:val="en-GB"/>
        </w:rPr>
      </w:pPr>
      <w:r>
        <w:rPr>
          <w:rFonts w:ascii="Garamond" w:hAnsi="Garamond" w:cs="Garamond"/>
          <w:b/>
          <w:sz w:val="20"/>
          <w:szCs w:val="20"/>
          <w:lang w:val="en-GB"/>
        </w:rPr>
        <w:t xml:space="preserve"> </w:t>
      </w:r>
      <w:r w:rsidR="007745E5" w:rsidRPr="00F21E4D">
        <w:rPr>
          <w:rFonts w:ascii="Arial" w:hAnsi="Arial" w:cs="Arial"/>
          <w:b/>
          <w:sz w:val="19"/>
          <w:szCs w:val="19"/>
          <w:lang w:val="en-GB"/>
        </w:rPr>
        <w:t xml:space="preserve">LONG - </w:t>
      </w:r>
      <w:r w:rsidR="008E5AA5" w:rsidRPr="00F21E4D">
        <w:rPr>
          <w:rFonts w:ascii="Arial" w:hAnsi="Arial" w:cs="Arial"/>
          <w:b/>
          <w:sz w:val="19"/>
          <w:szCs w:val="19"/>
          <w:lang w:val="en-GB"/>
        </w:rPr>
        <w:t xml:space="preserve">TERM </w:t>
      </w:r>
      <w:r w:rsidR="007746EF" w:rsidRPr="00F21E4D">
        <w:rPr>
          <w:rFonts w:ascii="Arial" w:hAnsi="Arial" w:cs="Arial"/>
          <w:b/>
          <w:sz w:val="19"/>
          <w:szCs w:val="19"/>
          <w:lang w:val="en-GB"/>
        </w:rPr>
        <w:t>LOANS</w:t>
      </w:r>
    </w:p>
    <w:p w14:paraId="5BC1724C" w14:textId="77777777" w:rsidR="00AF17F8" w:rsidRPr="00F21E4D" w:rsidRDefault="00AF17F8" w:rsidP="0090666A">
      <w:pPr>
        <w:pStyle w:val="BodyTextIndent3"/>
        <w:spacing w:line="360" w:lineRule="auto"/>
        <w:ind w:left="360" w:firstLine="0"/>
        <w:rPr>
          <w:rFonts w:ascii="Garamond" w:hAnsi="Garamond" w:cs="Garamond"/>
          <w:b/>
          <w:sz w:val="10"/>
          <w:szCs w:val="10"/>
          <w:lang w:val="en-GB"/>
        </w:rPr>
      </w:pPr>
    </w:p>
    <w:tbl>
      <w:tblPr>
        <w:tblW w:w="8991" w:type="dxa"/>
        <w:tblInd w:w="396" w:type="dxa"/>
        <w:tblLayout w:type="fixed"/>
        <w:tblCellMar>
          <w:left w:w="0" w:type="dxa"/>
          <w:right w:w="0" w:type="dxa"/>
        </w:tblCellMar>
        <w:tblLook w:val="04A0" w:firstRow="1" w:lastRow="0" w:firstColumn="1" w:lastColumn="0" w:noHBand="0" w:noVBand="1"/>
      </w:tblPr>
      <w:tblGrid>
        <w:gridCol w:w="5700"/>
        <w:gridCol w:w="1595"/>
        <w:gridCol w:w="106"/>
        <w:gridCol w:w="1590"/>
      </w:tblGrid>
      <w:tr w:rsidR="00AF17F8" w:rsidRPr="00F21E4D" w14:paraId="01FE0900" w14:textId="77777777" w:rsidTr="00A8715F">
        <w:trPr>
          <w:cantSplit/>
        </w:trPr>
        <w:tc>
          <w:tcPr>
            <w:tcW w:w="5700" w:type="dxa"/>
          </w:tcPr>
          <w:p w14:paraId="274AC5B9" w14:textId="77777777" w:rsidR="00AF17F8" w:rsidRPr="00F21E4D" w:rsidRDefault="00AF17F8" w:rsidP="0090666A">
            <w:pPr>
              <w:spacing w:line="360" w:lineRule="auto"/>
              <w:jc w:val="thaiDistribute"/>
              <w:rPr>
                <w:rFonts w:ascii="Arial" w:hAnsi="Arial" w:cs="Arial"/>
                <w:b/>
                <w:bCs/>
                <w:sz w:val="19"/>
                <w:szCs w:val="19"/>
              </w:rPr>
            </w:pPr>
          </w:p>
        </w:tc>
        <w:tc>
          <w:tcPr>
            <w:tcW w:w="3291" w:type="dxa"/>
            <w:gridSpan w:val="3"/>
            <w:tcBorders>
              <w:top w:val="nil"/>
              <w:left w:val="nil"/>
              <w:right w:val="nil"/>
            </w:tcBorders>
            <w:vAlign w:val="bottom"/>
          </w:tcPr>
          <w:p w14:paraId="7A900433" w14:textId="77777777" w:rsidR="00AF17F8" w:rsidRPr="00F21E4D" w:rsidRDefault="00AF17F8" w:rsidP="0090666A">
            <w:pPr>
              <w:spacing w:line="360" w:lineRule="auto"/>
              <w:jc w:val="right"/>
              <w:rPr>
                <w:rFonts w:ascii="Arial" w:hAnsi="Arial" w:cs="Arial"/>
                <w:sz w:val="19"/>
                <w:szCs w:val="19"/>
              </w:rPr>
            </w:pPr>
            <w:r w:rsidRPr="00F21E4D">
              <w:rPr>
                <w:rFonts w:ascii="Arial" w:hAnsi="Arial" w:cs="Arial"/>
                <w:sz w:val="19"/>
                <w:szCs w:val="19"/>
              </w:rPr>
              <w:t>(Unit: Baht)</w:t>
            </w:r>
          </w:p>
        </w:tc>
      </w:tr>
      <w:tr w:rsidR="0077722D" w:rsidRPr="00F21E4D" w14:paraId="4343858E" w14:textId="77777777" w:rsidTr="00A8715F">
        <w:trPr>
          <w:cantSplit/>
        </w:trPr>
        <w:tc>
          <w:tcPr>
            <w:tcW w:w="5700" w:type="dxa"/>
          </w:tcPr>
          <w:p w14:paraId="09ABEAD8" w14:textId="77777777" w:rsidR="0077722D" w:rsidRPr="00F21E4D" w:rsidRDefault="0077722D" w:rsidP="0090666A">
            <w:pPr>
              <w:spacing w:line="360" w:lineRule="auto"/>
              <w:jc w:val="thaiDistribute"/>
              <w:rPr>
                <w:rFonts w:ascii="Arial" w:hAnsi="Arial" w:cs="Arial"/>
                <w:b/>
                <w:bCs/>
                <w:sz w:val="19"/>
                <w:szCs w:val="19"/>
              </w:rPr>
            </w:pPr>
          </w:p>
        </w:tc>
        <w:tc>
          <w:tcPr>
            <w:tcW w:w="3291" w:type="dxa"/>
            <w:gridSpan w:val="3"/>
            <w:tcBorders>
              <w:left w:val="nil"/>
              <w:bottom w:val="single" w:sz="4" w:space="0" w:color="auto"/>
              <w:right w:val="nil"/>
            </w:tcBorders>
            <w:vAlign w:val="bottom"/>
            <w:hideMark/>
          </w:tcPr>
          <w:p w14:paraId="235D0989" w14:textId="77777777" w:rsidR="0077722D" w:rsidRPr="00F21E4D" w:rsidRDefault="00250E4D" w:rsidP="0090666A">
            <w:pPr>
              <w:spacing w:line="360" w:lineRule="auto"/>
              <w:jc w:val="center"/>
              <w:rPr>
                <w:rFonts w:ascii="Arial" w:hAnsi="Arial" w:cs="Arial"/>
                <w:sz w:val="19"/>
                <w:szCs w:val="19"/>
              </w:rPr>
            </w:pPr>
            <w:r w:rsidRPr="00F21E4D">
              <w:rPr>
                <w:rFonts w:ascii="Arial" w:hAnsi="Arial" w:cs="Arial"/>
                <w:sz w:val="19"/>
                <w:szCs w:val="19"/>
              </w:rPr>
              <w:t xml:space="preserve">Consolidated F/S </w:t>
            </w:r>
          </w:p>
        </w:tc>
      </w:tr>
      <w:tr w:rsidR="00695E05" w:rsidRPr="00F21E4D" w14:paraId="695A8C03" w14:textId="77777777" w:rsidTr="00A8715F">
        <w:trPr>
          <w:cantSplit/>
        </w:trPr>
        <w:tc>
          <w:tcPr>
            <w:tcW w:w="5700" w:type="dxa"/>
          </w:tcPr>
          <w:p w14:paraId="10677D68" w14:textId="77777777" w:rsidR="00695E05" w:rsidRPr="00F21E4D" w:rsidRDefault="00695E05" w:rsidP="0090666A">
            <w:pPr>
              <w:spacing w:line="360" w:lineRule="auto"/>
              <w:jc w:val="center"/>
              <w:rPr>
                <w:rFonts w:ascii="Arial" w:hAnsi="Arial" w:cs="Arial"/>
                <w:sz w:val="19"/>
                <w:szCs w:val="19"/>
              </w:rPr>
            </w:pPr>
          </w:p>
        </w:tc>
        <w:tc>
          <w:tcPr>
            <w:tcW w:w="1595" w:type="dxa"/>
            <w:tcBorders>
              <w:top w:val="single" w:sz="4" w:space="0" w:color="auto"/>
              <w:left w:val="nil"/>
              <w:bottom w:val="single" w:sz="4" w:space="0" w:color="auto"/>
            </w:tcBorders>
            <w:vAlign w:val="bottom"/>
            <w:hideMark/>
          </w:tcPr>
          <w:p w14:paraId="6D42AE49" w14:textId="3893E646" w:rsidR="00695E05" w:rsidRPr="00F21E4D" w:rsidRDefault="00695E05" w:rsidP="0090666A">
            <w:pPr>
              <w:spacing w:line="360" w:lineRule="auto"/>
              <w:ind w:left="-108" w:right="-110"/>
              <w:jc w:val="center"/>
              <w:rPr>
                <w:rFonts w:ascii="Arial" w:hAnsi="Arial" w:cs="Arial"/>
                <w:sz w:val="19"/>
                <w:szCs w:val="19"/>
              </w:rPr>
            </w:pPr>
            <w:r w:rsidRPr="00F21E4D">
              <w:rPr>
                <w:rFonts w:ascii="Arial" w:hAnsi="Arial" w:cs="Arial"/>
                <w:sz w:val="19"/>
                <w:szCs w:val="19"/>
              </w:rPr>
              <w:t>201</w:t>
            </w:r>
            <w:r w:rsidR="00F21E4D">
              <w:rPr>
                <w:rFonts w:ascii="Arial" w:hAnsi="Arial" w:cs="Arial"/>
                <w:sz w:val="19"/>
                <w:szCs w:val="19"/>
              </w:rPr>
              <w:t>7</w:t>
            </w:r>
          </w:p>
        </w:tc>
        <w:tc>
          <w:tcPr>
            <w:tcW w:w="106" w:type="dxa"/>
            <w:vAlign w:val="bottom"/>
          </w:tcPr>
          <w:p w14:paraId="32250681" w14:textId="77777777" w:rsidR="00695E05" w:rsidRPr="00F21E4D" w:rsidRDefault="00695E05" w:rsidP="0090666A">
            <w:pPr>
              <w:spacing w:line="360" w:lineRule="auto"/>
              <w:ind w:right="-110"/>
              <w:jc w:val="center"/>
              <w:rPr>
                <w:rFonts w:ascii="Arial" w:hAnsi="Arial" w:cs="Arial"/>
                <w:sz w:val="19"/>
                <w:szCs w:val="19"/>
              </w:rPr>
            </w:pPr>
          </w:p>
        </w:tc>
        <w:tc>
          <w:tcPr>
            <w:tcW w:w="1590" w:type="dxa"/>
            <w:tcBorders>
              <w:top w:val="single" w:sz="4" w:space="0" w:color="auto"/>
              <w:left w:val="nil"/>
              <w:bottom w:val="single" w:sz="4" w:space="0" w:color="auto"/>
              <w:right w:val="nil"/>
            </w:tcBorders>
            <w:vAlign w:val="bottom"/>
          </w:tcPr>
          <w:p w14:paraId="51775090" w14:textId="6D3F8131" w:rsidR="00695E05" w:rsidRPr="00F21E4D" w:rsidRDefault="00695E05" w:rsidP="0090666A">
            <w:pPr>
              <w:spacing w:line="360" w:lineRule="auto"/>
              <w:ind w:left="-108" w:right="-110"/>
              <w:jc w:val="center"/>
              <w:rPr>
                <w:rFonts w:ascii="Arial" w:hAnsi="Arial" w:cs="Arial"/>
                <w:sz w:val="19"/>
                <w:szCs w:val="19"/>
              </w:rPr>
            </w:pPr>
            <w:r w:rsidRPr="00F21E4D">
              <w:rPr>
                <w:rFonts w:ascii="Arial" w:hAnsi="Arial" w:cs="Arial"/>
                <w:sz w:val="19"/>
                <w:szCs w:val="19"/>
              </w:rPr>
              <w:t>201</w:t>
            </w:r>
            <w:r w:rsidR="00F21E4D">
              <w:rPr>
                <w:rFonts w:ascii="Arial" w:hAnsi="Arial" w:cs="Arial"/>
                <w:sz w:val="19"/>
                <w:szCs w:val="19"/>
              </w:rPr>
              <w:t>6</w:t>
            </w:r>
          </w:p>
        </w:tc>
      </w:tr>
      <w:tr w:rsidR="00695E05" w:rsidRPr="00F21E4D" w14:paraId="52329CAC" w14:textId="77777777" w:rsidTr="00A8715F">
        <w:trPr>
          <w:cantSplit/>
        </w:trPr>
        <w:tc>
          <w:tcPr>
            <w:tcW w:w="5700" w:type="dxa"/>
            <w:vAlign w:val="bottom"/>
          </w:tcPr>
          <w:p w14:paraId="51BA37EA" w14:textId="77777777" w:rsidR="00695E05" w:rsidRPr="00F21E4D" w:rsidRDefault="00695E05" w:rsidP="0090666A">
            <w:pPr>
              <w:spacing w:line="360" w:lineRule="auto"/>
              <w:rPr>
                <w:rFonts w:ascii="Arial" w:hAnsi="Arial" w:cs="Arial"/>
                <w:sz w:val="19"/>
                <w:szCs w:val="19"/>
              </w:rPr>
            </w:pPr>
          </w:p>
        </w:tc>
        <w:tc>
          <w:tcPr>
            <w:tcW w:w="1595" w:type="dxa"/>
            <w:tcBorders>
              <w:top w:val="single" w:sz="4" w:space="0" w:color="auto"/>
              <w:left w:val="nil"/>
              <w:bottom w:val="nil"/>
            </w:tcBorders>
          </w:tcPr>
          <w:p w14:paraId="6FFFEA44" w14:textId="77777777" w:rsidR="00695E05" w:rsidRPr="00F21E4D" w:rsidRDefault="00695E05" w:rsidP="0090666A">
            <w:pPr>
              <w:spacing w:line="360" w:lineRule="auto"/>
              <w:ind w:right="108"/>
              <w:jc w:val="right"/>
              <w:rPr>
                <w:rFonts w:ascii="Arial" w:hAnsi="Arial" w:cs="Arial"/>
                <w:sz w:val="19"/>
                <w:szCs w:val="19"/>
              </w:rPr>
            </w:pPr>
          </w:p>
        </w:tc>
        <w:tc>
          <w:tcPr>
            <w:tcW w:w="106" w:type="dxa"/>
            <w:tcBorders>
              <w:bottom w:val="nil"/>
            </w:tcBorders>
          </w:tcPr>
          <w:p w14:paraId="47CB1FE0" w14:textId="77777777" w:rsidR="00695E05" w:rsidRPr="00F21E4D" w:rsidRDefault="00695E05" w:rsidP="0090666A">
            <w:pPr>
              <w:spacing w:line="360" w:lineRule="auto"/>
              <w:ind w:right="108"/>
              <w:jc w:val="right"/>
              <w:rPr>
                <w:rFonts w:ascii="Arial" w:hAnsi="Arial" w:cs="Arial"/>
                <w:sz w:val="19"/>
                <w:szCs w:val="19"/>
              </w:rPr>
            </w:pPr>
          </w:p>
        </w:tc>
        <w:tc>
          <w:tcPr>
            <w:tcW w:w="1590" w:type="dxa"/>
            <w:tcBorders>
              <w:top w:val="single" w:sz="4" w:space="0" w:color="auto"/>
              <w:left w:val="nil"/>
              <w:bottom w:val="nil"/>
              <w:right w:val="nil"/>
            </w:tcBorders>
          </w:tcPr>
          <w:p w14:paraId="5692A0E0" w14:textId="77777777" w:rsidR="00695E05" w:rsidRPr="00F21E4D" w:rsidRDefault="00695E05" w:rsidP="0090666A">
            <w:pPr>
              <w:spacing w:line="360" w:lineRule="auto"/>
              <w:ind w:right="108"/>
              <w:jc w:val="right"/>
              <w:rPr>
                <w:rFonts w:ascii="Arial" w:hAnsi="Arial" w:cs="Arial"/>
                <w:sz w:val="19"/>
                <w:szCs w:val="19"/>
              </w:rPr>
            </w:pPr>
          </w:p>
        </w:tc>
      </w:tr>
      <w:tr w:rsidR="00F237C5" w:rsidRPr="00F21E4D" w14:paraId="6C67D3C6" w14:textId="77777777" w:rsidTr="00A8715F">
        <w:trPr>
          <w:cantSplit/>
        </w:trPr>
        <w:tc>
          <w:tcPr>
            <w:tcW w:w="5700" w:type="dxa"/>
            <w:vAlign w:val="bottom"/>
            <w:hideMark/>
          </w:tcPr>
          <w:p w14:paraId="7AB15084" w14:textId="77777777" w:rsidR="00F237C5" w:rsidRPr="00F21E4D" w:rsidRDefault="00F237C5" w:rsidP="00F237C5">
            <w:pPr>
              <w:spacing w:line="360" w:lineRule="auto"/>
              <w:rPr>
                <w:rFonts w:ascii="Arial" w:hAnsi="Arial" w:cs="Arial"/>
                <w:sz w:val="19"/>
                <w:szCs w:val="19"/>
                <w:lang w:val="en-GB"/>
              </w:rPr>
            </w:pPr>
            <w:r w:rsidRPr="00F21E4D">
              <w:rPr>
                <w:rFonts w:ascii="Arial" w:hAnsi="Arial" w:cs="Arial"/>
                <w:sz w:val="19"/>
                <w:szCs w:val="19"/>
              </w:rPr>
              <w:t xml:space="preserve"> Balance as at </w:t>
            </w:r>
            <w:r w:rsidRPr="00F21E4D">
              <w:rPr>
                <w:rFonts w:ascii="Arial" w:hAnsi="Arial" w:cs="Arial"/>
                <w:sz w:val="19"/>
                <w:szCs w:val="19"/>
                <w:lang w:val="en-GB"/>
              </w:rPr>
              <w:t xml:space="preserve">31 December </w:t>
            </w:r>
          </w:p>
        </w:tc>
        <w:tc>
          <w:tcPr>
            <w:tcW w:w="1595" w:type="dxa"/>
            <w:vAlign w:val="bottom"/>
          </w:tcPr>
          <w:p w14:paraId="7F6AD694" w14:textId="25024B28" w:rsidR="00F237C5" w:rsidRPr="00F21E4D" w:rsidRDefault="00F237C5" w:rsidP="00F237C5">
            <w:pPr>
              <w:spacing w:line="360" w:lineRule="auto"/>
              <w:ind w:right="86"/>
              <w:jc w:val="right"/>
              <w:rPr>
                <w:rFonts w:ascii="Arial" w:hAnsi="Arial" w:cs="Arial"/>
                <w:sz w:val="19"/>
                <w:szCs w:val="19"/>
              </w:rPr>
            </w:pPr>
            <w:r w:rsidRPr="00F237C5">
              <w:rPr>
                <w:rFonts w:ascii="Arial" w:hAnsi="Arial" w:cs="Arial"/>
                <w:sz w:val="19"/>
                <w:szCs w:val="19"/>
              </w:rPr>
              <w:t>52,6</w:t>
            </w:r>
            <w:r w:rsidR="009E2CAA">
              <w:rPr>
                <w:rFonts w:ascii="Arial" w:hAnsi="Arial" w:cs="Arial"/>
                <w:sz w:val="19"/>
                <w:szCs w:val="19"/>
              </w:rPr>
              <w:t>13</w:t>
            </w:r>
            <w:r w:rsidRPr="00F237C5">
              <w:rPr>
                <w:rFonts w:ascii="Arial" w:hAnsi="Arial" w:cs="Arial"/>
                <w:sz w:val="19"/>
                <w:szCs w:val="19"/>
              </w:rPr>
              <w:t>,548</w:t>
            </w:r>
          </w:p>
        </w:tc>
        <w:tc>
          <w:tcPr>
            <w:tcW w:w="106" w:type="dxa"/>
            <w:vAlign w:val="bottom"/>
          </w:tcPr>
          <w:p w14:paraId="40B6EB12" w14:textId="77777777" w:rsidR="00F237C5" w:rsidRPr="00F21E4D" w:rsidRDefault="00F237C5" w:rsidP="00F237C5">
            <w:pPr>
              <w:spacing w:line="360" w:lineRule="auto"/>
              <w:ind w:right="86"/>
              <w:jc w:val="right"/>
              <w:rPr>
                <w:rFonts w:ascii="Arial" w:hAnsi="Arial" w:cs="Arial"/>
                <w:sz w:val="19"/>
                <w:szCs w:val="19"/>
              </w:rPr>
            </w:pPr>
          </w:p>
        </w:tc>
        <w:tc>
          <w:tcPr>
            <w:tcW w:w="1590" w:type="dxa"/>
            <w:tcBorders>
              <w:left w:val="nil"/>
            </w:tcBorders>
            <w:vAlign w:val="bottom"/>
          </w:tcPr>
          <w:p w14:paraId="4464DC64" w14:textId="6F10E293" w:rsidR="00F237C5" w:rsidRPr="00F21E4D" w:rsidRDefault="00F237C5" w:rsidP="00F237C5">
            <w:pPr>
              <w:spacing w:line="360" w:lineRule="auto"/>
              <w:ind w:right="86"/>
              <w:jc w:val="right"/>
              <w:rPr>
                <w:rFonts w:ascii="Arial" w:hAnsi="Arial" w:cs="Arial"/>
                <w:sz w:val="19"/>
                <w:szCs w:val="19"/>
              </w:rPr>
            </w:pPr>
            <w:r w:rsidRPr="00F21E4D">
              <w:rPr>
                <w:rFonts w:ascii="Arial" w:hAnsi="Arial" w:cs="Arial"/>
                <w:sz w:val="19"/>
                <w:szCs w:val="19"/>
              </w:rPr>
              <w:t>65,230,168</w:t>
            </w:r>
          </w:p>
        </w:tc>
      </w:tr>
      <w:tr w:rsidR="00F237C5" w:rsidRPr="00F21E4D" w14:paraId="49680608" w14:textId="77777777" w:rsidTr="00A8715F">
        <w:trPr>
          <w:cantSplit/>
        </w:trPr>
        <w:tc>
          <w:tcPr>
            <w:tcW w:w="5700" w:type="dxa"/>
            <w:vAlign w:val="bottom"/>
            <w:hideMark/>
          </w:tcPr>
          <w:p w14:paraId="66343EE6" w14:textId="77777777" w:rsidR="00F237C5" w:rsidRPr="00F21E4D" w:rsidRDefault="00F237C5" w:rsidP="00F237C5">
            <w:pPr>
              <w:spacing w:line="360" w:lineRule="auto"/>
              <w:ind w:left="72"/>
              <w:rPr>
                <w:rFonts w:ascii="Arial" w:hAnsi="Arial" w:cs="Arial"/>
                <w:sz w:val="19"/>
                <w:szCs w:val="19"/>
              </w:rPr>
            </w:pPr>
            <w:proofErr w:type="gramStart"/>
            <w:r w:rsidRPr="00F21E4D">
              <w:rPr>
                <w:rFonts w:ascii="Arial" w:hAnsi="Arial" w:cs="Arial"/>
                <w:sz w:val="19"/>
                <w:szCs w:val="19"/>
              </w:rPr>
              <w:t>Less :</w:t>
            </w:r>
            <w:proofErr w:type="gramEnd"/>
            <w:r w:rsidRPr="00F21E4D">
              <w:rPr>
                <w:rFonts w:ascii="Arial" w:hAnsi="Arial" w:cs="Arial"/>
                <w:sz w:val="19"/>
                <w:szCs w:val="19"/>
              </w:rPr>
              <w:t xml:space="preserve">  Current portion</w:t>
            </w:r>
          </w:p>
        </w:tc>
        <w:tc>
          <w:tcPr>
            <w:tcW w:w="1595" w:type="dxa"/>
            <w:tcBorders>
              <w:top w:val="nil"/>
              <w:left w:val="nil"/>
              <w:bottom w:val="single" w:sz="4" w:space="0" w:color="auto"/>
            </w:tcBorders>
          </w:tcPr>
          <w:p w14:paraId="7D5DF403" w14:textId="7E4BCAD0" w:rsidR="00F237C5" w:rsidRPr="00F21E4D" w:rsidRDefault="00F237C5" w:rsidP="00F237C5">
            <w:pPr>
              <w:spacing w:line="360" w:lineRule="auto"/>
              <w:ind w:right="86"/>
              <w:jc w:val="right"/>
              <w:rPr>
                <w:rFonts w:ascii="Arial" w:hAnsi="Arial" w:cs="Arial"/>
                <w:sz w:val="19"/>
                <w:szCs w:val="19"/>
              </w:rPr>
            </w:pPr>
            <w:r w:rsidRPr="00F237C5">
              <w:rPr>
                <w:rFonts w:ascii="Arial" w:hAnsi="Arial" w:cs="Arial"/>
                <w:sz w:val="19"/>
                <w:szCs w:val="19"/>
              </w:rPr>
              <w:t>(23,277,607)</w:t>
            </w:r>
          </w:p>
        </w:tc>
        <w:tc>
          <w:tcPr>
            <w:tcW w:w="106" w:type="dxa"/>
            <w:tcBorders>
              <w:top w:val="nil"/>
            </w:tcBorders>
          </w:tcPr>
          <w:p w14:paraId="18671DF7" w14:textId="77777777" w:rsidR="00F237C5" w:rsidRPr="00F21E4D" w:rsidRDefault="00F237C5" w:rsidP="00F237C5">
            <w:pPr>
              <w:spacing w:line="360" w:lineRule="auto"/>
              <w:ind w:right="86"/>
              <w:jc w:val="right"/>
              <w:rPr>
                <w:rFonts w:ascii="Arial" w:hAnsi="Arial" w:cs="Arial"/>
                <w:sz w:val="19"/>
                <w:szCs w:val="19"/>
              </w:rPr>
            </w:pPr>
          </w:p>
        </w:tc>
        <w:tc>
          <w:tcPr>
            <w:tcW w:w="1590" w:type="dxa"/>
            <w:tcBorders>
              <w:top w:val="nil"/>
              <w:left w:val="nil"/>
              <w:bottom w:val="single" w:sz="4" w:space="0" w:color="auto"/>
              <w:right w:val="nil"/>
            </w:tcBorders>
          </w:tcPr>
          <w:p w14:paraId="46F53E68" w14:textId="75D118E9" w:rsidR="00F237C5" w:rsidRPr="00F21E4D" w:rsidRDefault="00F237C5" w:rsidP="00F237C5">
            <w:pPr>
              <w:spacing w:line="360" w:lineRule="auto"/>
              <w:ind w:right="86"/>
              <w:jc w:val="right"/>
              <w:rPr>
                <w:rFonts w:ascii="Arial" w:hAnsi="Arial" w:cs="Arial"/>
                <w:sz w:val="19"/>
                <w:szCs w:val="19"/>
              </w:rPr>
            </w:pPr>
            <w:r w:rsidRPr="00F21E4D">
              <w:rPr>
                <w:rFonts w:ascii="Arial" w:hAnsi="Arial" w:cs="Arial"/>
                <w:sz w:val="19"/>
                <w:szCs w:val="19"/>
              </w:rPr>
              <w:t>(21,581,098)</w:t>
            </w:r>
          </w:p>
        </w:tc>
      </w:tr>
      <w:tr w:rsidR="00F237C5" w:rsidRPr="00F21E4D" w14:paraId="6B8B3995" w14:textId="77777777" w:rsidTr="00A8715F">
        <w:trPr>
          <w:cantSplit/>
        </w:trPr>
        <w:tc>
          <w:tcPr>
            <w:tcW w:w="5700" w:type="dxa"/>
            <w:vAlign w:val="bottom"/>
            <w:hideMark/>
          </w:tcPr>
          <w:p w14:paraId="36BC2A1D" w14:textId="77777777" w:rsidR="00F237C5" w:rsidRPr="00F21E4D" w:rsidRDefault="00F237C5" w:rsidP="00F237C5">
            <w:pPr>
              <w:spacing w:line="360" w:lineRule="auto"/>
              <w:ind w:left="72"/>
              <w:rPr>
                <w:rFonts w:ascii="Arial" w:hAnsi="Arial" w:cs="Arial"/>
                <w:sz w:val="19"/>
                <w:szCs w:val="19"/>
                <w:lang w:val="en-GB"/>
              </w:rPr>
            </w:pPr>
            <w:r w:rsidRPr="00F21E4D">
              <w:rPr>
                <w:rFonts w:ascii="Arial" w:hAnsi="Arial" w:cs="Arial"/>
                <w:sz w:val="19"/>
                <w:szCs w:val="19"/>
              </w:rPr>
              <w:t xml:space="preserve">Net </w:t>
            </w:r>
          </w:p>
        </w:tc>
        <w:tc>
          <w:tcPr>
            <w:tcW w:w="1595" w:type="dxa"/>
            <w:tcBorders>
              <w:top w:val="single" w:sz="4" w:space="0" w:color="auto"/>
              <w:left w:val="nil"/>
              <w:bottom w:val="single" w:sz="12" w:space="0" w:color="auto"/>
            </w:tcBorders>
          </w:tcPr>
          <w:p w14:paraId="6BA85FC4" w14:textId="3CB097A8" w:rsidR="00F237C5" w:rsidRPr="00F21E4D" w:rsidRDefault="00F237C5" w:rsidP="00F237C5">
            <w:pPr>
              <w:spacing w:line="360" w:lineRule="auto"/>
              <w:ind w:right="86"/>
              <w:jc w:val="right"/>
              <w:rPr>
                <w:rFonts w:ascii="Arial" w:hAnsi="Arial" w:cs="Arial"/>
                <w:sz w:val="19"/>
                <w:szCs w:val="19"/>
              </w:rPr>
            </w:pPr>
            <w:r w:rsidRPr="00F237C5">
              <w:rPr>
                <w:rFonts w:ascii="Arial" w:hAnsi="Arial" w:cs="Arial"/>
                <w:sz w:val="19"/>
                <w:szCs w:val="19"/>
              </w:rPr>
              <w:t>29,335,941</w:t>
            </w:r>
          </w:p>
        </w:tc>
        <w:tc>
          <w:tcPr>
            <w:tcW w:w="106" w:type="dxa"/>
          </w:tcPr>
          <w:p w14:paraId="356EDC1D" w14:textId="77777777" w:rsidR="00F237C5" w:rsidRPr="00F21E4D" w:rsidRDefault="00F237C5" w:rsidP="00F237C5">
            <w:pPr>
              <w:spacing w:line="360" w:lineRule="auto"/>
              <w:ind w:right="86"/>
              <w:jc w:val="right"/>
              <w:rPr>
                <w:rFonts w:ascii="Arial" w:hAnsi="Arial" w:cs="Arial"/>
                <w:sz w:val="19"/>
                <w:szCs w:val="19"/>
              </w:rPr>
            </w:pPr>
          </w:p>
        </w:tc>
        <w:tc>
          <w:tcPr>
            <w:tcW w:w="1590" w:type="dxa"/>
            <w:tcBorders>
              <w:top w:val="single" w:sz="4" w:space="0" w:color="auto"/>
              <w:left w:val="nil"/>
              <w:bottom w:val="single" w:sz="12" w:space="0" w:color="auto"/>
              <w:right w:val="nil"/>
            </w:tcBorders>
          </w:tcPr>
          <w:p w14:paraId="78FF0C63" w14:textId="71B5980E" w:rsidR="00F237C5" w:rsidRPr="00F21E4D" w:rsidRDefault="00F237C5" w:rsidP="00F237C5">
            <w:pPr>
              <w:spacing w:line="360" w:lineRule="auto"/>
              <w:ind w:right="86"/>
              <w:jc w:val="right"/>
              <w:rPr>
                <w:rFonts w:ascii="Arial" w:hAnsi="Arial" w:cs="Arial"/>
                <w:sz w:val="19"/>
                <w:szCs w:val="19"/>
              </w:rPr>
            </w:pPr>
            <w:r w:rsidRPr="00F21E4D">
              <w:rPr>
                <w:rFonts w:ascii="Arial" w:hAnsi="Arial" w:cs="Arial"/>
                <w:sz w:val="19"/>
                <w:szCs w:val="19"/>
              </w:rPr>
              <w:t>43,649,070</w:t>
            </w:r>
          </w:p>
        </w:tc>
      </w:tr>
    </w:tbl>
    <w:p w14:paraId="572D00A3" w14:textId="77777777" w:rsidR="001262E2" w:rsidRPr="006B1DED" w:rsidRDefault="001262E2" w:rsidP="0090666A">
      <w:pPr>
        <w:pStyle w:val="BodyTextIndent3"/>
        <w:spacing w:line="360" w:lineRule="auto"/>
        <w:ind w:left="360" w:firstLine="0"/>
        <w:rPr>
          <w:rFonts w:ascii="Garamond" w:hAnsi="Garamond" w:cs="Garamond"/>
          <w:b/>
          <w:sz w:val="22"/>
          <w:szCs w:val="22"/>
          <w:lang w:val="en-GB"/>
        </w:rPr>
      </w:pPr>
    </w:p>
    <w:p w14:paraId="7A7A3BEE" w14:textId="41F03C53" w:rsidR="00CA682E" w:rsidRDefault="00250E4D" w:rsidP="0090666A">
      <w:pPr>
        <w:pStyle w:val="BlockText"/>
        <w:tabs>
          <w:tab w:val="right" w:pos="7200"/>
          <w:tab w:val="right" w:pos="8540"/>
        </w:tabs>
        <w:spacing w:before="0" w:after="0" w:line="360" w:lineRule="auto"/>
        <w:ind w:right="0"/>
        <w:jc w:val="thaiDistribute"/>
        <w:rPr>
          <w:rFonts w:ascii="Arial" w:hAnsi="Arial" w:cs="Arial"/>
          <w:sz w:val="19"/>
          <w:szCs w:val="19"/>
          <w:lang w:bidi="ar-SA"/>
        </w:rPr>
      </w:pPr>
      <w:r w:rsidRPr="006B1DED">
        <w:rPr>
          <w:rFonts w:ascii="Garamond" w:hAnsi="Garamond" w:cs="Garamond"/>
          <w:sz w:val="20"/>
          <w:szCs w:val="20"/>
          <w:lang w:bidi="ar-SA"/>
        </w:rPr>
        <w:tab/>
      </w:r>
      <w:r w:rsidR="00CA682E" w:rsidRPr="00F21E4D">
        <w:rPr>
          <w:rFonts w:ascii="Arial" w:hAnsi="Arial" w:cs="Arial"/>
          <w:sz w:val="19"/>
          <w:szCs w:val="19"/>
          <w:lang w:val="en-GB"/>
        </w:rPr>
        <w:t>The subsidiar</w:t>
      </w:r>
      <w:r w:rsidR="00AD1D58">
        <w:rPr>
          <w:rFonts w:ascii="Arial" w:hAnsi="Arial" w:cs="Arial"/>
          <w:sz w:val="19"/>
          <w:szCs w:val="19"/>
          <w:lang w:val="en-GB"/>
        </w:rPr>
        <w:t>y</w:t>
      </w:r>
      <w:r w:rsidR="00CA682E" w:rsidRPr="00F21E4D">
        <w:rPr>
          <w:rFonts w:ascii="Arial" w:hAnsi="Arial" w:cs="Arial"/>
          <w:sz w:val="19"/>
          <w:szCs w:val="19"/>
          <w:lang w:val="en-GB"/>
        </w:rPr>
        <w:t xml:space="preserve"> </w:t>
      </w:r>
      <w:r w:rsidR="00CA682E" w:rsidRPr="00F21E4D">
        <w:rPr>
          <w:rFonts w:ascii="Arial" w:hAnsi="Arial" w:cs="Arial"/>
          <w:sz w:val="19"/>
          <w:szCs w:val="19"/>
          <w:lang w:bidi="ar-SA"/>
        </w:rPr>
        <w:t xml:space="preserve">company entered into loan agreement with a local bank for credit facility of Baht 27 million which bear interest </w:t>
      </w:r>
      <w:r w:rsidR="00AD1D58">
        <w:rPr>
          <w:rFonts w:ascii="Arial" w:hAnsi="Arial" w:cs="Arial"/>
          <w:sz w:val="19"/>
          <w:szCs w:val="19"/>
          <w:lang w:bidi="ar-SA"/>
        </w:rPr>
        <w:t>rate of</w:t>
      </w:r>
      <w:r w:rsidR="00CA682E" w:rsidRPr="00F21E4D">
        <w:rPr>
          <w:rFonts w:ascii="Arial" w:hAnsi="Arial" w:cs="Arial"/>
          <w:sz w:val="19"/>
          <w:szCs w:val="19"/>
          <w:lang w:bidi="ar-SA"/>
        </w:rPr>
        <w:t xml:space="preserve"> 3% per annum, with repayable 60 months since August 2012 to July 2017 and credit facility of Baht 80 million which bear interest rate </w:t>
      </w:r>
      <w:r w:rsidR="00AD1D58">
        <w:rPr>
          <w:rFonts w:ascii="Arial" w:hAnsi="Arial" w:cs="Arial"/>
          <w:sz w:val="19"/>
          <w:szCs w:val="19"/>
          <w:lang w:bidi="ar-SA"/>
        </w:rPr>
        <w:t>of</w:t>
      </w:r>
      <w:r w:rsidR="00CA682E" w:rsidRPr="00F21E4D">
        <w:rPr>
          <w:rFonts w:ascii="Arial" w:hAnsi="Arial" w:cs="Arial"/>
          <w:sz w:val="19"/>
          <w:szCs w:val="19"/>
          <w:lang w:bidi="ar-SA"/>
        </w:rPr>
        <w:t xml:space="preserve"> MLR + 0.25 per annum, with rep</w:t>
      </w:r>
      <w:r w:rsidR="00AD1D58">
        <w:rPr>
          <w:rFonts w:ascii="Arial" w:hAnsi="Arial" w:cs="Arial"/>
          <w:sz w:val="19"/>
          <w:szCs w:val="19"/>
          <w:lang w:bidi="ar-SA"/>
        </w:rPr>
        <w:t>ayment</w:t>
      </w:r>
      <w:r w:rsidR="00CA682E" w:rsidRPr="00F21E4D">
        <w:rPr>
          <w:rFonts w:ascii="Arial" w:hAnsi="Arial" w:cs="Arial"/>
          <w:sz w:val="19"/>
          <w:szCs w:val="19"/>
          <w:lang w:bidi="ar-SA"/>
        </w:rPr>
        <w:t xml:space="preserve"> 84 months since February 2013 to January 2020. These are collateralized by subsidiary’s director and the mortgages of land, leasehold right and machinery of the subsidiary </w:t>
      </w:r>
      <w:r w:rsidR="007A0114">
        <w:rPr>
          <w:rFonts w:ascii="Arial" w:hAnsi="Arial" w:cs="Arial"/>
          <w:sz w:val="19"/>
          <w:szCs w:val="19"/>
          <w:lang w:bidi="ar-SA"/>
        </w:rPr>
        <w:t xml:space="preserve">company </w:t>
      </w:r>
      <w:r w:rsidR="00CA682E" w:rsidRPr="00F21E4D">
        <w:rPr>
          <w:rFonts w:ascii="Arial" w:hAnsi="Arial" w:cs="Arial"/>
          <w:sz w:val="19"/>
          <w:szCs w:val="19"/>
          <w:lang w:bidi="ar-SA"/>
        </w:rPr>
        <w:t>and subsidiary’s director.</w:t>
      </w:r>
    </w:p>
    <w:p w14:paraId="4555347D" w14:textId="77777777" w:rsidR="007E222D" w:rsidRPr="008C0478" w:rsidRDefault="007E222D" w:rsidP="0090666A">
      <w:pPr>
        <w:pStyle w:val="BlockText"/>
        <w:tabs>
          <w:tab w:val="right" w:pos="7200"/>
          <w:tab w:val="right" w:pos="8540"/>
        </w:tabs>
        <w:spacing w:before="0" w:after="0" w:line="360" w:lineRule="auto"/>
        <w:ind w:right="0"/>
        <w:jc w:val="thaiDistribute"/>
        <w:rPr>
          <w:rFonts w:ascii="Arial" w:hAnsi="Arial" w:cs="Arial"/>
          <w:sz w:val="16"/>
          <w:szCs w:val="16"/>
          <w:lang w:bidi="ar-SA"/>
        </w:rPr>
      </w:pPr>
    </w:p>
    <w:p w14:paraId="70CB76EC" w14:textId="00C71864" w:rsidR="007E222D" w:rsidRPr="00700206" w:rsidRDefault="007E222D" w:rsidP="0090666A">
      <w:pPr>
        <w:pStyle w:val="BlockText"/>
        <w:tabs>
          <w:tab w:val="right" w:pos="7200"/>
          <w:tab w:val="right" w:pos="8540"/>
        </w:tabs>
        <w:spacing w:before="0" w:after="0" w:line="360" w:lineRule="auto"/>
        <w:ind w:right="0"/>
        <w:jc w:val="thaiDistribute"/>
        <w:rPr>
          <w:rFonts w:ascii="Arial" w:hAnsi="Arial" w:cs="Arial"/>
          <w:sz w:val="19"/>
          <w:szCs w:val="19"/>
          <w:lang w:bidi="ar-SA"/>
        </w:rPr>
      </w:pPr>
      <w:r>
        <w:rPr>
          <w:rFonts w:ascii="Garamond" w:hAnsi="Garamond" w:cs="Garamond"/>
          <w:sz w:val="20"/>
          <w:szCs w:val="20"/>
          <w:lang w:bidi="ar-SA"/>
        </w:rPr>
        <w:tab/>
      </w:r>
      <w:r w:rsidRPr="00700206">
        <w:rPr>
          <w:rFonts w:ascii="Arial" w:hAnsi="Arial" w:cs="Arial"/>
          <w:sz w:val="19"/>
          <w:szCs w:val="19"/>
          <w:lang w:bidi="ar-SA"/>
        </w:rPr>
        <w:t>During the year 2017, a subsidiary entered into a loan agreement with a local bank. The loan facility is Baht 8 million</w:t>
      </w:r>
      <w:r w:rsidR="00536A4F">
        <w:rPr>
          <w:rFonts w:ascii="Arial" w:hAnsi="Arial" w:cs="Arial"/>
          <w:sz w:val="19"/>
          <w:szCs w:val="19"/>
          <w:lang w:bidi="ar-SA"/>
        </w:rPr>
        <w:t xml:space="preserve"> which </w:t>
      </w:r>
      <w:r w:rsidRPr="00700206">
        <w:rPr>
          <w:rFonts w:ascii="Arial" w:hAnsi="Arial" w:cs="Arial"/>
          <w:sz w:val="19"/>
          <w:szCs w:val="19"/>
          <w:lang w:bidi="ar-SA"/>
        </w:rPr>
        <w:t>bear</w:t>
      </w:r>
      <w:r w:rsidR="00536A4F">
        <w:rPr>
          <w:rFonts w:ascii="Arial" w:hAnsi="Arial" w:cs="Arial"/>
          <w:sz w:val="19"/>
          <w:szCs w:val="19"/>
          <w:lang w:bidi="ar-SA"/>
        </w:rPr>
        <w:t xml:space="preserve"> </w:t>
      </w:r>
      <w:r w:rsidRPr="00700206">
        <w:rPr>
          <w:rFonts w:ascii="Arial" w:hAnsi="Arial" w:cs="Arial"/>
          <w:sz w:val="19"/>
          <w:szCs w:val="19"/>
          <w:lang w:bidi="ar-SA"/>
        </w:rPr>
        <w:t xml:space="preserve">interest </w:t>
      </w:r>
      <w:r w:rsidR="008E2C42">
        <w:rPr>
          <w:rFonts w:ascii="Arial" w:hAnsi="Arial" w:cs="Arial"/>
          <w:sz w:val="19"/>
          <w:szCs w:val="19"/>
          <w:lang w:bidi="ar-SA"/>
        </w:rPr>
        <w:t xml:space="preserve">rate </w:t>
      </w:r>
      <w:r w:rsidRPr="00700206">
        <w:rPr>
          <w:rFonts w:ascii="Arial" w:hAnsi="Arial" w:cs="Arial"/>
          <w:sz w:val="19"/>
          <w:szCs w:val="19"/>
          <w:lang w:bidi="ar-SA"/>
        </w:rPr>
        <w:t xml:space="preserve">of 4% per annum, with repayment term of 60 </w:t>
      </w:r>
      <w:r w:rsidR="00536A4F">
        <w:rPr>
          <w:rFonts w:ascii="Arial" w:hAnsi="Arial" w:cs="Arial"/>
          <w:sz w:val="19"/>
          <w:szCs w:val="19"/>
          <w:lang w:bidi="ar-SA"/>
        </w:rPr>
        <w:t>months</w:t>
      </w:r>
      <w:r w:rsidRPr="00700206">
        <w:rPr>
          <w:rFonts w:ascii="Arial" w:hAnsi="Arial" w:cs="Arial"/>
          <w:sz w:val="19"/>
          <w:szCs w:val="19"/>
          <w:lang w:bidi="ar-SA"/>
        </w:rPr>
        <w:t xml:space="preserve"> from September 2017 to August 2022. </w:t>
      </w:r>
      <w:r w:rsidR="007A7F7B">
        <w:rPr>
          <w:rFonts w:ascii="Arial" w:hAnsi="Arial" w:cs="Arial"/>
          <w:sz w:val="19"/>
          <w:szCs w:val="19"/>
          <w:lang w:bidi="ar-SA"/>
        </w:rPr>
        <w:t xml:space="preserve">These are collateralized by the </w:t>
      </w:r>
      <w:r w:rsidR="007A7F7B" w:rsidRPr="007A7F7B">
        <w:rPr>
          <w:rFonts w:ascii="Arial" w:hAnsi="Arial" w:cs="Arial"/>
          <w:sz w:val="19"/>
          <w:szCs w:val="19"/>
          <w:lang w:bidi="ar-SA"/>
        </w:rPr>
        <w:t>mortgage</w:t>
      </w:r>
      <w:r w:rsidR="007A7F7B">
        <w:rPr>
          <w:rFonts w:ascii="Arial" w:hAnsi="Arial" w:cs="Arial"/>
          <w:sz w:val="19"/>
          <w:szCs w:val="19"/>
          <w:lang w:bidi="ar-SA"/>
        </w:rPr>
        <w:t xml:space="preserve"> of land and machinery of the subsidiary and subsidiary director.</w:t>
      </w:r>
    </w:p>
    <w:p w14:paraId="59DF7102" w14:textId="23F79901" w:rsidR="00A8221F" w:rsidRPr="008C0478" w:rsidRDefault="00A8221F" w:rsidP="008E2C42">
      <w:pPr>
        <w:rPr>
          <w:rFonts w:ascii="Arial" w:hAnsi="Arial" w:cs="Arial"/>
          <w:sz w:val="16"/>
          <w:szCs w:val="16"/>
          <w:lang w:eastAsia="en-US" w:bidi="ar-SA"/>
        </w:rPr>
      </w:pPr>
    </w:p>
    <w:p w14:paraId="7C5FD917" w14:textId="77777777" w:rsidR="002A33C2" w:rsidRDefault="002A33C2">
      <w:pPr>
        <w:rPr>
          <w:rFonts w:ascii="Arial" w:hAnsi="Arial" w:cs="Arial"/>
          <w:sz w:val="19"/>
          <w:szCs w:val="19"/>
          <w:lang w:val="en-GB" w:eastAsia="en-US" w:bidi="ar-SA"/>
        </w:rPr>
      </w:pPr>
      <w:r>
        <w:rPr>
          <w:rFonts w:ascii="Arial" w:hAnsi="Arial" w:cs="Arial"/>
          <w:sz w:val="19"/>
          <w:szCs w:val="19"/>
          <w:lang w:val="en-GB" w:eastAsia="en-US" w:bidi="ar-SA"/>
        </w:rPr>
        <w:br w:type="page"/>
      </w:r>
    </w:p>
    <w:p w14:paraId="132AB225" w14:textId="1B288415" w:rsidR="007746EF" w:rsidRPr="00F21E4D" w:rsidRDefault="007746EF" w:rsidP="0090666A">
      <w:pPr>
        <w:spacing w:line="360" w:lineRule="auto"/>
        <w:ind w:left="360"/>
        <w:jc w:val="thaiDistribute"/>
        <w:rPr>
          <w:rFonts w:ascii="Arial" w:hAnsi="Arial" w:cs="Arial"/>
          <w:sz w:val="19"/>
          <w:szCs w:val="19"/>
          <w:lang w:val="en-GB" w:eastAsia="en-US" w:bidi="ar-SA"/>
        </w:rPr>
      </w:pPr>
      <w:r w:rsidRPr="00F21E4D">
        <w:rPr>
          <w:rFonts w:ascii="Arial" w:hAnsi="Arial" w:cs="Arial"/>
          <w:sz w:val="19"/>
          <w:szCs w:val="19"/>
          <w:lang w:val="en-GB" w:eastAsia="en-US" w:bidi="ar-SA"/>
        </w:rPr>
        <w:lastRenderedPageBreak/>
        <w:t>Significant movements in long - term loans for the year ended 31 December 201</w:t>
      </w:r>
      <w:r w:rsidR="00F21E4D">
        <w:rPr>
          <w:rFonts w:ascii="Arial" w:hAnsi="Arial" w:cs="Arial"/>
          <w:sz w:val="19"/>
          <w:szCs w:val="19"/>
          <w:lang w:val="en-GB" w:eastAsia="en-US" w:bidi="ar-SA"/>
        </w:rPr>
        <w:t>7</w:t>
      </w:r>
      <w:r w:rsidR="00A009CF">
        <w:rPr>
          <w:rFonts w:ascii="Arial" w:hAnsi="Arial" w:cs="Arial"/>
          <w:sz w:val="19"/>
          <w:szCs w:val="19"/>
          <w:lang w:val="en-GB" w:eastAsia="en-US" w:bidi="ar-SA"/>
        </w:rPr>
        <w:t xml:space="preserve"> and 2016</w:t>
      </w:r>
      <w:r w:rsidRPr="00F21E4D">
        <w:rPr>
          <w:rFonts w:ascii="Arial" w:hAnsi="Arial" w:cs="Arial"/>
          <w:sz w:val="19"/>
          <w:szCs w:val="19"/>
          <w:lang w:val="en-GB" w:eastAsia="en-US" w:bidi="ar-SA"/>
        </w:rPr>
        <w:t xml:space="preserve"> are as follow:</w:t>
      </w:r>
    </w:p>
    <w:p w14:paraId="6800E492" w14:textId="77777777" w:rsidR="007746EF" w:rsidRPr="008C0478" w:rsidRDefault="007746EF" w:rsidP="0090666A">
      <w:pPr>
        <w:spacing w:line="360" w:lineRule="auto"/>
        <w:ind w:left="360"/>
        <w:jc w:val="thaiDistribute"/>
        <w:rPr>
          <w:rFonts w:ascii="Arial" w:hAnsi="Arial" w:cs="Arial"/>
          <w:sz w:val="16"/>
          <w:szCs w:val="16"/>
          <w:lang w:val="en-GB" w:eastAsia="en-US" w:bidi="ar-SA"/>
        </w:rPr>
      </w:pPr>
    </w:p>
    <w:tbl>
      <w:tblPr>
        <w:tblW w:w="9180" w:type="dxa"/>
        <w:tblInd w:w="360" w:type="dxa"/>
        <w:tblLayout w:type="fixed"/>
        <w:tblLook w:val="0000" w:firstRow="0" w:lastRow="0" w:firstColumn="0" w:lastColumn="0" w:noHBand="0" w:noVBand="0"/>
      </w:tblPr>
      <w:tblGrid>
        <w:gridCol w:w="5760"/>
        <w:gridCol w:w="1710"/>
        <w:gridCol w:w="1710"/>
      </w:tblGrid>
      <w:tr w:rsidR="00C1037D" w:rsidRPr="00F21E4D" w14:paraId="5290346E" w14:textId="77777777" w:rsidTr="000E57A0">
        <w:trPr>
          <w:cantSplit/>
          <w:trHeight w:val="373"/>
        </w:trPr>
        <w:tc>
          <w:tcPr>
            <w:tcW w:w="5760" w:type="dxa"/>
          </w:tcPr>
          <w:p w14:paraId="054D988C" w14:textId="77777777" w:rsidR="00C1037D" w:rsidRPr="00F21E4D" w:rsidRDefault="00C1037D" w:rsidP="0090666A">
            <w:pPr>
              <w:spacing w:line="360" w:lineRule="auto"/>
              <w:rPr>
                <w:rFonts w:ascii="Arial" w:hAnsi="Arial" w:cs="Arial"/>
                <w:sz w:val="19"/>
                <w:szCs w:val="19"/>
                <w:cs/>
              </w:rPr>
            </w:pPr>
          </w:p>
        </w:tc>
        <w:tc>
          <w:tcPr>
            <w:tcW w:w="1710" w:type="dxa"/>
          </w:tcPr>
          <w:p w14:paraId="46C70895" w14:textId="77777777" w:rsidR="00C1037D" w:rsidRPr="00F21E4D" w:rsidRDefault="00C1037D" w:rsidP="0090666A">
            <w:pPr>
              <w:spacing w:line="360" w:lineRule="auto"/>
              <w:rPr>
                <w:rFonts w:ascii="Arial" w:hAnsi="Arial" w:cs="Arial"/>
                <w:sz w:val="19"/>
                <w:szCs w:val="19"/>
                <w:cs/>
              </w:rPr>
            </w:pPr>
          </w:p>
        </w:tc>
        <w:tc>
          <w:tcPr>
            <w:tcW w:w="1710" w:type="dxa"/>
          </w:tcPr>
          <w:p w14:paraId="0CE1EEBB" w14:textId="13E156AE" w:rsidR="00C1037D" w:rsidRPr="00F21E4D" w:rsidRDefault="00C1037D" w:rsidP="0090666A">
            <w:pPr>
              <w:spacing w:line="360" w:lineRule="auto"/>
              <w:jc w:val="right"/>
              <w:rPr>
                <w:rFonts w:ascii="Arial" w:hAnsi="Arial" w:cs="Arial"/>
                <w:sz w:val="19"/>
                <w:szCs w:val="19"/>
              </w:rPr>
            </w:pPr>
            <w:r w:rsidRPr="00F21E4D">
              <w:rPr>
                <w:rFonts w:ascii="Arial" w:hAnsi="Arial" w:cs="Arial"/>
                <w:sz w:val="19"/>
                <w:szCs w:val="19"/>
              </w:rPr>
              <w:t>(</w:t>
            </w:r>
            <w:proofErr w:type="gramStart"/>
            <w:r w:rsidRPr="00F21E4D">
              <w:rPr>
                <w:rFonts w:ascii="Arial" w:hAnsi="Arial" w:cs="Arial"/>
                <w:sz w:val="19"/>
                <w:szCs w:val="19"/>
              </w:rPr>
              <w:t>Unit :</w:t>
            </w:r>
            <w:proofErr w:type="gramEnd"/>
            <w:r w:rsidRPr="00F21E4D">
              <w:rPr>
                <w:rFonts w:ascii="Arial" w:hAnsi="Arial" w:cs="Arial"/>
                <w:sz w:val="19"/>
                <w:szCs w:val="19"/>
              </w:rPr>
              <w:t xml:space="preserve"> Baht)</w:t>
            </w:r>
          </w:p>
        </w:tc>
      </w:tr>
      <w:tr w:rsidR="00C1037D" w:rsidRPr="00F21E4D" w14:paraId="7F94C22E" w14:textId="77777777" w:rsidTr="000E57A0">
        <w:trPr>
          <w:cantSplit/>
          <w:trHeight w:val="373"/>
        </w:trPr>
        <w:tc>
          <w:tcPr>
            <w:tcW w:w="5760" w:type="dxa"/>
          </w:tcPr>
          <w:p w14:paraId="5503024B" w14:textId="77777777" w:rsidR="00C1037D" w:rsidRPr="00F21E4D" w:rsidRDefault="00C1037D" w:rsidP="00C1037D">
            <w:pPr>
              <w:spacing w:line="360" w:lineRule="auto"/>
              <w:rPr>
                <w:rFonts w:ascii="Arial" w:hAnsi="Arial" w:cs="Arial"/>
                <w:sz w:val="19"/>
                <w:szCs w:val="19"/>
                <w:cs/>
              </w:rPr>
            </w:pPr>
          </w:p>
        </w:tc>
        <w:tc>
          <w:tcPr>
            <w:tcW w:w="3420" w:type="dxa"/>
            <w:gridSpan w:val="2"/>
          </w:tcPr>
          <w:p w14:paraId="6F7BE889" w14:textId="0FD8A049" w:rsidR="00C1037D" w:rsidRPr="00F21E4D" w:rsidRDefault="00C1037D" w:rsidP="008E2C42">
            <w:pPr>
              <w:pBdr>
                <w:bottom w:val="single" w:sz="4" w:space="1" w:color="auto"/>
              </w:pBdr>
              <w:spacing w:line="360" w:lineRule="auto"/>
              <w:jc w:val="center"/>
              <w:rPr>
                <w:rFonts w:ascii="Arial" w:hAnsi="Arial" w:cs="Arial"/>
                <w:sz w:val="19"/>
                <w:szCs w:val="19"/>
              </w:rPr>
            </w:pPr>
            <w:r w:rsidRPr="00F21E4D">
              <w:rPr>
                <w:rFonts w:ascii="Arial" w:hAnsi="Arial" w:cs="Arial"/>
                <w:sz w:val="19"/>
                <w:szCs w:val="19"/>
              </w:rPr>
              <w:t>Consolidated F/S</w:t>
            </w:r>
          </w:p>
        </w:tc>
      </w:tr>
      <w:tr w:rsidR="00C1037D" w:rsidRPr="00F21E4D" w14:paraId="748C2E3C" w14:textId="77777777" w:rsidTr="000E57A0">
        <w:trPr>
          <w:cantSplit/>
          <w:trHeight w:val="373"/>
        </w:trPr>
        <w:tc>
          <w:tcPr>
            <w:tcW w:w="5760" w:type="dxa"/>
          </w:tcPr>
          <w:p w14:paraId="01383828" w14:textId="77777777" w:rsidR="00C1037D" w:rsidRPr="00F21E4D" w:rsidRDefault="00C1037D" w:rsidP="00C1037D">
            <w:pPr>
              <w:spacing w:line="360" w:lineRule="auto"/>
              <w:rPr>
                <w:rFonts w:ascii="Arial" w:hAnsi="Arial" w:cs="Arial"/>
                <w:sz w:val="19"/>
                <w:szCs w:val="19"/>
                <w:cs/>
              </w:rPr>
            </w:pPr>
          </w:p>
        </w:tc>
        <w:tc>
          <w:tcPr>
            <w:tcW w:w="1710" w:type="dxa"/>
          </w:tcPr>
          <w:p w14:paraId="5923F93E" w14:textId="23B18ED9" w:rsidR="00C1037D" w:rsidRPr="00E84ADD" w:rsidRDefault="00E84ADD" w:rsidP="004A6729">
            <w:pPr>
              <w:pBdr>
                <w:bottom w:val="single" w:sz="8" w:space="1" w:color="auto"/>
              </w:pBdr>
              <w:spacing w:line="360" w:lineRule="auto"/>
              <w:jc w:val="center"/>
              <w:rPr>
                <w:rFonts w:ascii="Arial" w:hAnsi="Arial" w:cstheme="minorBidi"/>
                <w:sz w:val="19"/>
                <w:szCs w:val="19"/>
              </w:rPr>
            </w:pPr>
            <w:r>
              <w:rPr>
                <w:rFonts w:ascii="Arial" w:hAnsi="Arial" w:cstheme="minorBidi"/>
                <w:sz w:val="19"/>
                <w:szCs w:val="19"/>
              </w:rPr>
              <w:t>2017</w:t>
            </w:r>
          </w:p>
        </w:tc>
        <w:tc>
          <w:tcPr>
            <w:tcW w:w="1710" w:type="dxa"/>
          </w:tcPr>
          <w:p w14:paraId="64CF01FD" w14:textId="417E8291" w:rsidR="00C1037D" w:rsidRPr="00F21E4D" w:rsidRDefault="00E84ADD" w:rsidP="00C1037D">
            <w:pPr>
              <w:pBdr>
                <w:bottom w:val="single" w:sz="6" w:space="1" w:color="auto"/>
              </w:pBdr>
              <w:spacing w:line="360" w:lineRule="auto"/>
              <w:jc w:val="center"/>
              <w:rPr>
                <w:rFonts w:ascii="Arial" w:hAnsi="Arial" w:cs="Arial"/>
                <w:sz w:val="19"/>
                <w:szCs w:val="19"/>
                <w:cs/>
              </w:rPr>
            </w:pPr>
            <w:r>
              <w:rPr>
                <w:rFonts w:ascii="Arial" w:hAnsi="Arial" w:cs="Arial"/>
                <w:sz w:val="19"/>
                <w:szCs w:val="19"/>
              </w:rPr>
              <w:t>2016</w:t>
            </w:r>
          </w:p>
        </w:tc>
      </w:tr>
      <w:tr w:rsidR="00C1037D" w:rsidRPr="00F21E4D" w14:paraId="4E806CFD" w14:textId="77777777" w:rsidTr="000E57A0">
        <w:trPr>
          <w:cantSplit/>
          <w:trHeight w:val="362"/>
        </w:trPr>
        <w:tc>
          <w:tcPr>
            <w:tcW w:w="5760" w:type="dxa"/>
            <w:vAlign w:val="bottom"/>
          </w:tcPr>
          <w:p w14:paraId="40D6AB9C" w14:textId="77777777" w:rsidR="00C1037D" w:rsidRPr="00F21E4D" w:rsidRDefault="00C1037D" w:rsidP="00C1037D">
            <w:pPr>
              <w:spacing w:line="360" w:lineRule="auto"/>
              <w:ind w:right="28"/>
              <w:rPr>
                <w:rFonts w:ascii="Arial" w:hAnsi="Arial" w:cs="Arial"/>
                <w:sz w:val="19"/>
                <w:szCs w:val="19"/>
              </w:rPr>
            </w:pPr>
          </w:p>
        </w:tc>
        <w:tc>
          <w:tcPr>
            <w:tcW w:w="1710" w:type="dxa"/>
          </w:tcPr>
          <w:p w14:paraId="75A667FD" w14:textId="77777777" w:rsidR="00C1037D" w:rsidRPr="00F21E4D" w:rsidRDefault="00C1037D" w:rsidP="008E2C42">
            <w:pPr>
              <w:spacing w:line="360" w:lineRule="auto"/>
              <w:ind w:right="28"/>
              <w:jc w:val="right"/>
              <w:rPr>
                <w:rFonts w:ascii="Arial" w:hAnsi="Arial" w:cs="Arial"/>
                <w:sz w:val="19"/>
                <w:szCs w:val="19"/>
              </w:rPr>
            </w:pPr>
          </w:p>
        </w:tc>
        <w:tc>
          <w:tcPr>
            <w:tcW w:w="1710" w:type="dxa"/>
          </w:tcPr>
          <w:p w14:paraId="0682443C" w14:textId="51A30291" w:rsidR="00C1037D" w:rsidRPr="00F21E4D" w:rsidRDefault="00C1037D" w:rsidP="008E2C42">
            <w:pPr>
              <w:tabs>
                <w:tab w:val="left" w:pos="3090"/>
                <w:tab w:val="left" w:pos="4860"/>
              </w:tabs>
              <w:spacing w:line="360" w:lineRule="auto"/>
              <w:jc w:val="right"/>
              <w:rPr>
                <w:rFonts w:ascii="Arial" w:hAnsi="Arial" w:cs="Arial"/>
                <w:snapToGrid w:val="0"/>
                <w:sz w:val="19"/>
                <w:szCs w:val="19"/>
                <w:lang w:val="en-GB" w:eastAsia="th-TH"/>
              </w:rPr>
            </w:pPr>
          </w:p>
        </w:tc>
      </w:tr>
      <w:tr w:rsidR="00210CE5" w:rsidRPr="00F21E4D" w14:paraId="42342ADA" w14:textId="77777777" w:rsidTr="000E57A0">
        <w:trPr>
          <w:cantSplit/>
          <w:trHeight w:val="362"/>
        </w:trPr>
        <w:tc>
          <w:tcPr>
            <w:tcW w:w="5760" w:type="dxa"/>
            <w:vAlign w:val="bottom"/>
          </w:tcPr>
          <w:p w14:paraId="2FE212C8" w14:textId="65034F98" w:rsidR="00210CE5" w:rsidRPr="00F21E4D" w:rsidRDefault="00700206" w:rsidP="00210CE5">
            <w:pPr>
              <w:spacing w:line="360" w:lineRule="auto"/>
              <w:ind w:right="28"/>
              <w:rPr>
                <w:rFonts w:ascii="Arial" w:hAnsi="Arial" w:cs="Arial"/>
                <w:sz w:val="19"/>
                <w:szCs w:val="19"/>
              </w:rPr>
            </w:pPr>
            <w:r>
              <w:rPr>
                <w:rFonts w:ascii="Arial" w:hAnsi="Arial" w:cs="Arial"/>
                <w:sz w:val="19"/>
                <w:szCs w:val="19"/>
                <w:lang w:val="en-GB"/>
              </w:rPr>
              <w:t xml:space="preserve">Balance as at </w:t>
            </w:r>
            <w:r w:rsidR="00210CE5">
              <w:rPr>
                <w:rFonts w:ascii="Arial" w:hAnsi="Arial" w:cs="Arial"/>
                <w:sz w:val="19"/>
                <w:szCs w:val="19"/>
              </w:rPr>
              <w:t>1 January</w:t>
            </w:r>
          </w:p>
        </w:tc>
        <w:tc>
          <w:tcPr>
            <w:tcW w:w="1710" w:type="dxa"/>
          </w:tcPr>
          <w:p w14:paraId="4840D664" w14:textId="01061E87" w:rsidR="00210CE5" w:rsidRPr="006139C8" w:rsidRDefault="00210CE5" w:rsidP="008E2C42">
            <w:pPr>
              <w:spacing w:line="360" w:lineRule="auto"/>
              <w:ind w:right="28"/>
              <w:jc w:val="right"/>
              <w:rPr>
                <w:rFonts w:ascii="Arial" w:hAnsi="Arial" w:cstheme="minorBidi"/>
                <w:sz w:val="19"/>
                <w:szCs w:val="19"/>
              </w:rPr>
            </w:pPr>
            <w:r>
              <w:rPr>
                <w:rFonts w:ascii="Arial" w:hAnsi="Arial" w:cstheme="minorBidi"/>
                <w:sz w:val="19"/>
                <w:szCs w:val="19"/>
              </w:rPr>
              <w:t>65,230,168</w:t>
            </w:r>
          </w:p>
        </w:tc>
        <w:tc>
          <w:tcPr>
            <w:tcW w:w="1710" w:type="dxa"/>
          </w:tcPr>
          <w:p w14:paraId="0EF75994" w14:textId="0AC97F39" w:rsidR="00210CE5" w:rsidRPr="00210CE5" w:rsidRDefault="00210CE5" w:rsidP="008E2C42">
            <w:pPr>
              <w:spacing w:line="360" w:lineRule="auto"/>
              <w:ind w:right="28"/>
              <w:jc w:val="right"/>
              <w:rPr>
                <w:rFonts w:ascii="Arial" w:hAnsi="Arial" w:cstheme="minorBidi"/>
                <w:sz w:val="19"/>
                <w:szCs w:val="19"/>
              </w:rPr>
            </w:pPr>
            <w:r w:rsidRPr="00210CE5">
              <w:rPr>
                <w:rFonts w:ascii="Arial" w:hAnsi="Arial" w:cstheme="minorBidi"/>
                <w:sz w:val="19"/>
                <w:szCs w:val="19"/>
              </w:rPr>
              <w:t>11,076,282</w:t>
            </w:r>
          </w:p>
        </w:tc>
      </w:tr>
      <w:tr w:rsidR="00210CE5" w:rsidRPr="00F21E4D" w14:paraId="135D1BFE" w14:textId="77777777" w:rsidTr="000E57A0">
        <w:trPr>
          <w:cantSplit/>
          <w:trHeight w:val="362"/>
        </w:trPr>
        <w:tc>
          <w:tcPr>
            <w:tcW w:w="5760" w:type="dxa"/>
            <w:vAlign w:val="bottom"/>
          </w:tcPr>
          <w:p w14:paraId="665CCDDA" w14:textId="77777777" w:rsidR="00210CE5" w:rsidRPr="00F21E4D" w:rsidRDefault="00210CE5" w:rsidP="00210CE5">
            <w:pPr>
              <w:spacing w:line="360" w:lineRule="auto"/>
              <w:jc w:val="both"/>
              <w:rPr>
                <w:rFonts w:ascii="Arial" w:hAnsi="Arial" w:cs="Arial"/>
                <w:sz w:val="19"/>
                <w:szCs w:val="19"/>
              </w:rPr>
            </w:pPr>
            <w:r w:rsidRPr="00F21E4D">
              <w:rPr>
                <w:rFonts w:ascii="Arial" w:hAnsi="Arial" w:cs="Arial"/>
                <w:sz w:val="19"/>
                <w:szCs w:val="19"/>
              </w:rPr>
              <w:t>Increase from business combination</w:t>
            </w:r>
          </w:p>
        </w:tc>
        <w:tc>
          <w:tcPr>
            <w:tcW w:w="1710" w:type="dxa"/>
          </w:tcPr>
          <w:p w14:paraId="5E1CC9F1" w14:textId="4ADAFBDE" w:rsidR="00210CE5" w:rsidRPr="00210CE5" w:rsidRDefault="000E57A0" w:rsidP="000E57A0">
            <w:pPr>
              <w:spacing w:line="360" w:lineRule="auto"/>
              <w:ind w:right="28"/>
              <w:jc w:val="center"/>
              <w:rPr>
                <w:rFonts w:ascii="Arial" w:hAnsi="Arial" w:cstheme="minorBidi"/>
                <w:sz w:val="19"/>
                <w:szCs w:val="19"/>
              </w:rPr>
            </w:pPr>
            <w:r>
              <w:rPr>
                <w:rFonts w:ascii="Arial" w:hAnsi="Arial" w:cstheme="minorBidi"/>
                <w:sz w:val="19"/>
                <w:szCs w:val="19"/>
              </w:rPr>
              <w:t xml:space="preserve">                </w:t>
            </w:r>
            <w:r w:rsidR="00082E31">
              <w:rPr>
                <w:rFonts w:ascii="Arial" w:hAnsi="Arial" w:cstheme="minorBidi"/>
                <w:sz w:val="19"/>
                <w:szCs w:val="19"/>
              </w:rPr>
              <w:t>-</w:t>
            </w:r>
          </w:p>
        </w:tc>
        <w:tc>
          <w:tcPr>
            <w:tcW w:w="1710" w:type="dxa"/>
          </w:tcPr>
          <w:p w14:paraId="11520A2D" w14:textId="6F225E42" w:rsidR="00210CE5" w:rsidRPr="00210CE5" w:rsidRDefault="00210CE5" w:rsidP="008E2C42">
            <w:pPr>
              <w:spacing w:line="360" w:lineRule="auto"/>
              <w:ind w:right="28"/>
              <w:jc w:val="right"/>
              <w:rPr>
                <w:rFonts w:ascii="Arial" w:hAnsi="Arial" w:cstheme="minorBidi"/>
                <w:sz w:val="19"/>
                <w:szCs w:val="19"/>
              </w:rPr>
            </w:pPr>
            <w:r w:rsidRPr="00210CE5">
              <w:rPr>
                <w:rFonts w:ascii="Arial" w:hAnsi="Arial" w:cstheme="minorBidi"/>
                <w:sz w:val="19"/>
                <w:szCs w:val="19"/>
              </w:rPr>
              <w:t>62,283,092</w:t>
            </w:r>
          </w:p>
        </w:tc>
      </w:tr>
      <w:tr w:rsidR="00210CE5" w:rsidRPr="00F21E4D" w14:paraId="227F1281" w14:textId="77777777" w:rsidTr="000E57A0">
        <w:trPr>
          <w:cantSplit/>
          <w:trHeight w:val="362"/>
        </w:trPr>
        <w:tc>
          <w:tcPr>
            <w:tcW w:w="5760" w:type="dxa"/>
            <w:vAlign w:val="bottom"/>
          </w:tcPr>
          <w:p w14:paraId="07161043" w14:textId="08B71F6A" w:rsidR="00210CE5" w:rsidRPr="00F21E4D" w:rsidRDefault="00210CE5" w:rsidP="00210CE5">
            <w:pPr>
              <w:spacing w:line="360" w:lineRule="auto"/>
              <w:jc w:val="both"/>
              <w:rPr>
                <w:rFonts w:ascii="Arial" w:hAnsi="Arial" w:cs="Arial"/>
                <w:sz w:val="19"/>
                <w:szCs w:val="19"/>
              </w:rPr>
            </w:pPr>
            <w:r w:rsidRPr="0090708B">
              <w:rPr>
                <w:rFonts w:ascii="Arial" w:hAnsi="Arial" w:cs="Arial"/>
                <w:sz w:val="19"/>
                <w:szCs w:val="19"/>
                <w:u w:val="single"/>
              </w:rPr>
              <w:t>Add</w:t>
            </w:r>
            <w:r>
              <w:rPr>
                <w:rFonts w:ascii="Arial" w:hAnsi="Arial" w:cs="Arial"/>
                <w:sz w:val="19"/>
                <w:szCs w:val="19"/>
              </w:rPr>
              <w:t xml:space="preserve"> </w:t>
            </w:r>
            <w:r w:rsidRPr="0090708B">
              <w:rPr>
                <w:rFonts w:ascii="Arial" w:hAnsi="Arial" w:cs="Arial"/>
                <w:sz w:val="19"/>
                <w:szCs w:val="19"/>
              </w:rPr>
              <w:t>Additional borrowing during the year</w:t>
            </w:r>
          </w:p>
        </w:tc>
        <w:tc>
          <w:tcPr>
            <w:tcW w:w="1710" w:type="dxa"/>
          </w:tcPr>
          <w:p w14:paraId="747A9934" w14:textId="3527EEAC" w:rsidR="00210CE5" w:rsidRPr="00210CE5" w:rsidRDefault="00210CE5" w:rsidP="008E2C42">
            <w:pPr>
              <w:spacing w:line="360" w:lineRule="auto"/>
              <w:ind w:right="28"/>
              <w:jc w:val="right"/>
              <w:rPr>
                <w:rFonts w:ascii="Arial" w:hAnsi="Arial" w:cstheme="minorBidi"/>
                <w:sz w:val="19"/>
                <w:szCs w:val="19"/>
              </w:rPr>
            </w:pPr>
            <w:r w:rsidRPr="00210CE5">
              <w:rPr>
                <w:rFonts w:ascii="Arial" w:hAnsi="Arial" w:cstheme="minorBidi"/>
                <w:sz w:val="19"/>
                <w:szCs w:val="19"/>
              </w:rPr>
              <w:t>8,000,000</w:t>
            </w:r>
          </w:p>
        </w:tc>
        <w:tc>
          <w:tcPr>
            <w:tcW w:w="1710" w:type="dxa"/>
          </w:tcPr>
          <w:p w14:paraId="1E5448F1" w14:textId="2B314568" w:rsidR="00210CE5" w:rsidRPr="00210CE5" w:rsidRDefault="000E57A0" w:rsidP="000E57A0">
            <w:pPr>
              <w:spacing w:line="360" w:lineRule="auto"/>
              <w:ind w:right="28"/>
              <w:jc w:val="center"/>
              <w:rPr>
                <w:rFonts w:ascii="Arial" w:hAnsi="Arial" w:cstheme="minorBidi"/>
                <w:sz w:val="19"/>
                <w:szCs w:val="19"/>
              </w:rPr>
            </w:pPr>
            <w:r>
              <w:rPr>
                <w:rFonts w:ascii="Arial" w:hAnsi="Arial" w:cstheme="minorBidi"/>
                <w:sz w:val="19"/>
                <w:szCs w:val="19"/>
              </w:rPr>
              <w:t xml:space="preserve">                </w:t>
            </w:r>
            <w:r w:rsidR="00210CE5" w:rsidRPr="00210CE5">
              <w:rPr>
                <w:rFonts w:ascii="Arial" w:hAnsi="Arial" w:cstheme="minorBidi"/>
                <w:sz w:val="19"/>
                <w:szCs w:val="19"/>
              </w:rPr>
              <w:t>-</w:t>
            </w:r>
          </w:p>
        </w:tc>
      </w:tr>
      <w:tr w:rsidR="00210CE5" w:rsidRPr="00F21E4D" w14:paraId="10E29CFA" w14:textId="77777777" w:rsidTr="000E57A0">
        <w:trPr>
          <w:cantSplit/>
          <w:trHeight w:val="362"/>
        </w:trPr>
        <w:tc>
          <w:tcPr>
            <w:tcW w:w="5760" w:type="dxa"/>
            <w:vAlign w:val="bottom"/>
          </w:tcPr>
          <w:p w14:paraId="7607A93A" w14:textId="1B7826CE" w:rsidR="00210CE5" w:rsidRPr="00F21E4D" w:rsidRDefault="00210CE5" w:rsidP="00210CE5">
            <w:pPr>
              <w:spacing w:line="360" w:lineRule="auto"/>
              <w:jc w:val="both"/>
              <w:rPr>
                <w:rFonts w:ascii="Arial" w:hAnsi="Arial" w:cs="Arial"/>
                <w:sz w:val="19"/>
                <w:szCs w:val="19"/>
                <w:lang w:val="en-GB"/>
              </w:rPr>
            </w:pPr>
            <w:r w:rsidRPr="00F21E4D">
              <w:rPr>
                <w:rFonts w:ascii="Arial" w:hAnsi="Arial" w:cs="Arial"/>
                <w:sz w:val="19"/>
                <w:szCs w:val="19"/>
                <w:u w:val="single"/>
              </w:rPr>
              <w:t>Less</w:t>
            </w:r>
            <w:r w:rsidRPr="00F21E4D">
              <w:rPr>
                <w:rFonts w:ascii="Arial" w:hAnsi="Arial" w:cs="Arial"/>
                <w:sz w:val="19"/>
                <w:szCs w:val="19"/>
                <w:lang w:val="en-GB"/>
              </w:rPr>
              <w:t xml:space="preserve"> paid during the year</w:t>
            </w:r>
          </w:p>
        </w:tc>
        <w:tc>
          <w:tcPr>
            <w:tcW w:w="1710" w:type="dxa"/>
          </w:tcPr>
          <w:p w14:paraId="13F6245F" w14:textId="57FC0623" w:rsidR="00210CE5" w:rsidRPr="00210CE5" w:rsidRDefault="00210CE5" w:rsidP="008E2C42">
            <w:pPr>
              <w:pBdr>
                <w:bottom w:val="single" w:sz="4" w:space="1" w:color="auto"/>
              </w:pBdr>
              <w:spacing w:line="360" w:lineRule="auto"/>
              <w:ind w:right="28"/>
              <w:jc w:val="right"/>
              <w:rPr>
                <w:rFonts w:ascii="Arial" w:hAnsi="Arial" w:cstheme="minorBidi"/>
                <w:sz w:val="19"/>
                <w:szCs w:val="19"/>
              </w:rPr>
            </w:pPr>
            <w:r w:rsidRPr="00210CE5">
              <w:rPr>
                <w:rFonts w:ascii="Arial" w:hAnsi="Arial" w:cstheme="minorBidi"/>
                <w:sz w:val="19"/>
                <w:szCs w:val="19"/>
              </w:rPr>
              <w:t>(20,616,620)</w:t>
            </w:r>
          </w:p>
        </w:tc>
        <w:tc>
          <w:tcPr>
            <w:tcW w:w="1710" w:type="dxa"/>
            <w:tcBorders>
              <w:top w:val="nil"/>
              <w:left w:val="nil"/>
              <w:right w:val="nil"/>
            </w:tcBorders>
          </w:tcPr>
          <w:p w14:paraId="1EF3FAA0" w14:textId="19E96C1E" w:rsidR="00210CE5" w:rsidRPr="00210CE5" w:rsidRDefault="00210CE5" w:rsidP="008E2C42">
            <w:pPr>
              <w:pBdr>
                <w:bottom w:val="single" w:sz="4" w:space="1" w:color="auto"/>
              </w:pBdr>
              <w:spacing w:line="360" w:lineRule="auto"/>
              <w:ind w:right="28"/>
              <w:jc w:val="right"/>
              <w:rPr>
                <w:rFonts w:ascii="Arial" w:hAnsi="Arial" w:cstheme="minorBidi"/>
                <w:sz w:val="19"/>
                <w:szCs w:val="19"/>
              </w:rPr>
            </w:pPr>
            <w:r w:rsidRPr="00210CE5">
              <w:rPr>
                <w:rFonts w:ascii="Arial" w:hAnsi="Arial" w:cstheme="minorBidi"/>
                <w:sz w:val="19"/>
                <w:szCs w:val="19"/>
              </w:rPr>
              <w:t>(8,129,206)</w:t>
            </w:r>
          </w:p>
        </w:tc>
      </w:tr>
      <w:tr w:rsidR="00210CE5" w:rsidRPr="00F21E4D" w14:paraId="0F12D918" w14:textId="77777777" w:rsidTr="000E57A0">
        <w:trPr>
          <w:cantSplit/>
          <w:trHeight w:val="362"/>
        </w:trPr>
        <w:tc>
          <w:tcPr>
            <w:tcW w:w="5760" w:type="dxa"/>
            <w:vAlign w:val="bottom"/>
          </w:tcPr>
          <w:p w14:paraId="60ACD5EB" w14:textId="313569E0" w:rsidR="00210CE5" w:rsidRPr="007F0FD3" w:rsidRDefault="00700206" w:rsidP="00210CE5">
            <w:pPr>
              <w:spacing w:line="360" w:lineRule="auto"/>
              <w:jc w:val="both"/>
              <w:rPr>
                <w:rFonts w:ascii="Arial" w:hAnsi="Arial" w:cstheme="minorBidi"/>
                <w:sz w:val="19"/>
                <w:szCs w:val="19"/>
                <w:cs/>
              </w:rPr>
            </w:pPr>
            <w:r>
              <w:rPr>
                <w:rFonts w:ascii="Arial" w:hAnsi="Arial" w:cs="Arial"/>
                <w:color w:val="000000"/>
                <w:sz w:val="19"/>
                <w:szCs w:val="19"/>
                <w:lang w:eastAsia="en-US"/>
              </w:rPr>
              <w:t xml:space="preserve">Balance as at </w:t>
            </w:r>
            <w:r w:rsidR="00210CE5" w:rsidRPr="00F21E4D">
              <w:rPr>
                <w:rFonts w:ascii="Arial" w:hAnsi="Arial" w:cs="Arial"/>
                <w:color w:val="000000"/>
                <w:sz w:val="19"/>
                <w:szCs w:val="19"/>
                <w:lang w:eastAsia="en-US"/>
              </w:rPr>
              <w:t>31 December</w:t>
            </w:r>
          </w:p>
        </w:tc>
        <w:tc>
          <w:tcPr>
            <w:tcW w:w="1710" w:type="dxa"/>
          </w:tcPr>
          <w:p w14:paraId="0F23EC30" w14:textId="7A845BC1" w:rsidR="00210CE5" w:rsidRPr="00210CE5" w:rsidRDefault="00210CE5" w:rsidP="008E2C42">
            <w:pPr>
              <w:spacing w:line="360" w:lineRule="auto"/>
              <w:ind w:right="28"/>
              <w:jc w:val="right"/>
              <w:rPr>
                <w:rFonts w:ascii="Arial" w:hAnsi="Arial" w:cstheme="minorBidi"/>
                <w:sz w:val="19"/>
                <w:szCs w:val="19"/>
                <w:cs/>
              </w:rPr>
            </w:pPr>
            <w:r w:rsidRPr="00210CE5">
              <w:rPr>
                <w:rFonts w:ascii="Arial" w:hAnsi="Arial" w:cstheme="minorBidi"/>
                <w:sz w:val="19"/>
                <w:szCs w:val="19"/>
              </w:rPr>
              <w:t>52,613,548</w:t>
            </w:r>
          </w:p>
        </w:tc>
        <w:tc>
          <w:tcPr>
            <w:tcW w:w="1710" w:type="dxa"/>
            <w:tcBorders>
              <w:left w:val="nil"/>
              <w:right w:val="nil"/>
            </w:tcBorders>
          </w:tcPr>
          <w:p w14:paraId="619793ED" w14:textId="2AE5817C" w:rsidR="00210CE5" w:rsidRPr="00210CE5" w:rsidRDefault="00210CE5" w:rsidP="008E2C42">
            <w:pPr>
              <w:spacing w:line="360" w:lineRule="auto"/>
              <w:ind w:right="28"/>
              <w:jc w:val="right"/>
              <w:rPr>
                <w:rFonts w:ascii="Arial" w:hAnsi="Arial" w:cstheme="minorBidi"/>
                <w:sz w:val="19"/>
                <w:szCs w:val="19"/>
                <w:cs/>
              </w:rPr>
            </w:pPr>
            <w:r w:rsidRPr="00210CE5">
              <w:rPr>
                <w:rFonts w:ascii="Arial" w:hAnsi="Arial" w:cstheme="minorBidi"/>
                <w:sz w:val="19"/>
                <w:szCs w:val="19"/>
              </w:rPr>
              <w:t>65,230,168</w:t>
            </w:r>
          </w:p>
        </w:tc>
      </w:tr>
      <w:tr w:rsidR="00210CE5" w:rsidRPr="00F21E4D" w14:paraId="5466DAD5" w14:textId="77777777" w:rsidTr="000E57A0">
        <w:trPr>
          <w:cantSplit/>
          <w:trHeight w:val="362"/>
        </w:trPr>
        <w:tc>
          <w:tcPr>
            <w:tcW w:w="5760" w:type="dxa"/>
            <w:vAlign w:val="bottom"/>
          </w:tcPr>
          <w:p w14:paraId="611F3A12" w14:textId="77777777" w:rsidR="00210CE5" w:rsidRPr="00C1037D" w:rsidRDefault="00210CE5" w:rsidP="00210CE5">
            <w:pPr>
              <w:spacing w:line="360" w:lineRule="auto"/>
              <w:jc w:val="both"/>
              <w:rPr>
                <w:rFonts w:ascii="Arial" w:hAnsi="Arial" w:cstheme="minorBidi"/>
                <w:sz w:val="19"/>
                <w:szCs w:val="19"/>
                <w:cs/>
                <w:lang w:val="en-GB"/>
              </w:rPr>
            </w:pPr>
            <w:r w:rsidRPr="00F21E4D">
              <w:rPr>
                <w:rFonts w:ascii="Arial" w:hAnsi="Arial" w:cs="Arial"/>
                <w:sz w:val="19"/>
                <w:szCs w:val="19"/>
                <w:u w:val="single"/>
              </w:rPr>
              <w:t>Less</w:t>
            </w:r>
            <w:r w:rsidRPr="00F21E4D">
              <w:rPr>
                <w:rFonts w:ascii="Arial" w:hAnsi="Arial" w:cs="Arial"/>
                <w:sz w:val="19"/>
                <w:szCs w:val="19"/>
              </w:rPr>
              <w:t xml:space="preserve"> Current portion</w:t>
            </w:r>
          </w:p>
        </w:tc>
        <w:tc>
          <w:tcPr>
            <w:tcW w:w="1710" w:type="dxa"/>
          </w:tcPr>
          <w:p w14:paraId="49E4BBAF" w14:textId="42C102A9" w:rsidR="00210CE5" w:rsidRPr="00210CE5" w:rsidRDefault="00210CE5" w:rsidP="008E2C42">
            <w:pPr>
              <w:pBdr>
                <w:bottom w:val="single" w:sz="4" w:space="1" w:color="auto"/>
              </w:pBdr>
              <w:spacing w:line="360" w:lineRule="auto"/>
              <w:ind w:right="28"/>
              <w:jc w:val="right"/>
              <w:rPr>
                <w:rFonts w:ascii="Arial" w:hAnsi="Arial" w:cstheme="minorBidi"/>
                <w:sz w:val="19"/>
                <w:szCs w:val="19"/>
                <w:cs/>
              </w:rPr>
            </w:pPr>
            <w:r w:rsidRPr="00210CE5">
              <w:rPr>
                <w:rFonts w:ascii="Arial" w:hAnsi="Arial" w:cstheme="minorBidi"/>
                <w:sz w:val="19"/>
                <w:szCs w:val="19"/>
              </w:rPr>
              <w:t>(23,277,607)</w:t>
            </w:r>
          </w:p>
        </w:tc>
        <w:tc>
          <w:tcPr>
            <w:tcW w:w="1710" w:type="dxa"/>
            <w:tcBorders>
              <w:top w:val="nil"/>
              <w:left w:val="nil"/>
              <w:right w:val="nil"/>
            </w:tcBorders>
          </w:tcPr>
          <w:p w14:paraId="0603A1E7" w14:textId="41A52992" w:rsidR="00210CE5" w:rsidRPr="00210CE5" w:rsidRDefault="00210CE5" w:rsidP="008E2C42">
            <w:pPr>
              <w:pBdr>
                <w:bottom w:val="single" w:sz="4" w:space="1" w:color="auto"/>
              </w:pBdr>
              <w:spacing w:line="360" w:lineRule="auto"/>
              <w:ind w:right="28"/>
              <w:jc w:val="right"/>
              <w:rPr>
                <w:rFonts w:ascii="Arial" w:hAnsi="Arial" w:cstheme="minorBidi"/>
                <w:sz w:val="19"/>
                <w:szCs w:val="19"/>
                <w:cs/>
              </w:rPr>
            </w:pPr>
            <w:r w:rsidRPr="00210CE5">
              <w:rPr>
                <w:rFonts w:ascii="Arial" w:hAnsi="Arial" w:cstheme="minorBidi"/>
                <w:sz w:val="19"/>
                <w:szCs w:val="19"/>
              </w:rPr>
              <w:t>(21,581,098)</w:t>
            </w:r>
          </w:p>
        </w:tc>
      </w:tr>
      <w:tr w:rsidR="00210CE5" w:rsidRPr="00F21E4D" w14:paraId="4A292D3B" w14:textId="77777777" w:rsidTr="000E57A0">
        <w:trPr>
          <w:cantSplit/>
          <w:trHeight w:val="362"/>
        </w:trPr>
        <w:tc>
          <w:tcPr>
            <w:tcW w:w="5760" w:type="dxa"/>
          </w:tcPr>
          <w:p w14:paraId="08E5F4E6" w14:textId="77777777" w:rsidR="00210CE5" w:rsidRPr="001B2515" w:rsidRDefault="00210CE5" w:rsidP="001B2515">
            <w:pPr>
              <w:spacing w:line="360" w:lineRule="auto"/>
              <w:jc w:val="both"/>
              <w:rPr>
                <w:rFonts w:ascii="Arial" w:hAnsi="Arial" w:cs="Arial"/>
                <w:color w:val="000000"/>
                <w:sz w:val="19"/>
                <w:szCs w:val="19"/>
                <w:lang w:eastAsia="en-US"/>
              </w:rPr>
            </w:pPr>
            <w:r w:rsidRPr="001B2515">
              <w:rPr>
                <w:rFonts w:ascii="Arial" w:hAnsi="Arial" w:cs="Arial"/>
                <w:color w:val="000000"/>
                <w:sz w:val="19"/>
                <w:szCs w:val="19"/>
                <w:lang w:eastAsia="en-US"/>
              </w:rPr>
              <w:t>Net</w:t>
            </w:r>
          </w:p>
        </w:tc>
        <w:tc>
          <w:tcPr>
            <w:tcW w:w="1710" w:type="dxa"/>
          </w:tcPr>
          <w:p w14:paraId="46F17A9C" w14:textId="018FD781" w:rsidR="00210CE5" w:rsidRPr="00210CE5" w:rsidRDefault="00210CE5" w:rsidP="008E2C42">
            <w:pPr>
              <w:pBdr>
                <w:bottom w:val="single" w:sz="12" w:space="1" w:color="auto"/>
              </w:pBdr>
              <w:spacing w:line="360" w:lineRule="auto"/>
              <w:ind w:right="28"/>
              <w:jc w:val="right"/>
              <w:rPr>
                <w:rFonts w:ascii="Arial" w:hAnsi="Arial" w:cstheme="minorBidi"/>
                <w:sz w:val="19"/>
                <w:szCs w:val="19"/>
              </w:rPr>
            </w:pPr>
            <w:r w:rsidRPr="00210CE5">
              <w:rPr>
                <w:rFonts w:ascii="Arial" w:hAnsi="Arial" w:cstheme="minorBidi"/>
                <w:sz w:val="19"/>
                <w:szCs w:val="19"/>
              </w:rPr>
              <w:t>29,335,941</w:t>
            </w:r>
          </w:p>
        </w:tc>
        <w:tc>
          <w:tcPr>
            <w:tcW w:w="1710" w:type="dxa"/>
            <w:tcBorders>
              <w:left w:val="nil"/>
              <w:right w:val="nil"/>
            </w:tcBorders>
          </w:tcPr>
          <w:p w14:paraId="78F0D506" w14:textId="7838905D" w:rsidR="00210CE5" w:rsidRPr="00210CE5" w:rsidRDefault="00210CE5" w:rsidP="008E2C42">
            <w:pPr>
              <w:pBdr>
                <w:bottom w:val="single" w:sz="12" w:space="1" w:color="auto"/>
              </w:pBdr>
              <w:spacing w:line="360" w:lineRule="auto"/>
              <w:ind w:right="28"/>
              <w:jc w:val="right"/>
              <w:rPr>
                <w:rFonts w:ascii="Arial" w:hAnsi="Arial" w:cstheme="minorBidi"/>
                <w:sz w:val="19"/>
                <w:szCs w:val="19"/>
              </w:rPr>
            </w:pPr>
            <w:r w:rsidRPr="00210CE5">
              <w:rPr>
                <w:rFonts w:ascii="Arial" w:hAnsi="Arial" w:cstheme="minorBidi"/>
                <w:sz w:val="19"/>
                <w:szCs w:val="19"/>
              </w:rPr>
              <w:t>43,649,070</w:t>
            </w:r>
          </w:p>
        </w:tc>
      </w:tr>
    </w:tbl>
    <w:p w14:paraId="1A169B5A" w14:textId="77777777" w:rsidR="00B754BC" w:rsidRPr="008C0478" w:rsidRDefault="00B754BC" w:rsidP="0090666A">
      <w:pPr>
        <w:pStyle w:val="BlockText"/>
        <w:tabs>
          <w:tab w:val="right" w:pos="7200"/>
          <w:tab w:val="right" w:pos="8540"/>
        </w:tabs>
        <w:spacing w:before="0" w:after="0" w:line="360" w:lineRule="auto"/>
        <w:ind w:right="0"/>
        <w:jc w:val="thaiDistribute"/>
        <w:rPr>
          <w:rFonts w:ascii="Garamond" w:hAnsi="Garamond" w:cs="Garamond"/>
          <w:sz w:val="16"/>
          <w:szCs w:val="16"/>
          <w:lang w:bidi="ar-SA"/>
        </w:rPr>
      </w:pPr>
    </w:p>
    <w:p w14:paraId="59F4E78C" w14:textId="55F0F8F1" w:rsidR="00E11E86" w:rsidRPr="00F21E4D" w:rsidRDefault="00E11E86" w:rsidP="00B03B33">
      <w:pPr>
        <w:pStyle w:val="BodyTextIndent3"/>
        <w:numPr>
          <w:ilvl w:val="0"/>
          <w:numId w:val="12"/>
        </w:numPr>
        <w:tabs>
          <w:tab w:val="clear" w:pos="360"/>
          <w:tab w:val="num" w:pos="426"/>
        </w:tabs>
        <w:spacing w:line="360" w:lineRule="auto"/>
        <w:ind w:left="426" w:hanging="426"/>
        <w:rPr>
          <w:rFonts w:ascii="Arial" w:hAnsi="Arial" w:cs="Arial"/>
          <w:b/>
          <w:sz w:val="19"/>
          <w:szCs w:val="19"/>
          <w:lang w:val="en-GB"/>
        </w:rPr>
      </w:pPr>
      <w:r w:rsidRPr="00F21E4D">
        <w:rPr>
          <w:rFonts w:ascii="Arial" w:hAnsi="Arial" w:cs="Arial"/>
          <w:b/>
          <w:sz w:val="19"/>
          <w:szCs w:val="19"/>
          <w:lang w:val="en-GB"/>
        </w:rPr>
        <w:t>LIABILITIES UNDER FINANCE LEASE AGREEMENTS</w:t>
      </w:r>
    </w:p>
    <w:p w14:paraId="2363DAE6" w14:textId="77777777" w:rsidR="00E11E86" w:rsidRPr="006B1DED" w:rsidRDefault="00E11E86" w:rsidP="0090666A">
      <w:pPr>
        <w:pStyle w:val="BodyTextIndent3"/>
        <w:spacing w:line="360" w:lineRule="auto"/>
        <w:ind w:left="360" w:firstLine="0"/>
        <w:rPr>
          <w:rFonts w:ascii="Garamond" w:hAnsi="Garamond" w:cs="Garamond"/>
          <w:b/>
          <w:sz w:val="16"/>
          <w:szCs w:val="16"/>
          <w:lang w:val="en-GB"/>
        </w:rPr>
      </w:pPr>
    </w:p>
    <w:tbl>
      <w:tblPr>
        <w:tblW w:w="9126" w:type="dxa"/>
        <w:tblInd w:w="426" w:type="dxa"/>
        <w:tblLayout w:type="fixed"/>
        <w:tblLook w:val="0000" w:firstRow="0" w:lastRow="0" w:firstColumn="0" w:lastColumn="0" w:noHBand="0" w:noVBand="0"/>
      </w:tblPr>
      <w:tblGrid>
        <w:gridCol w:w="4230"/>
        <w:gridCol w:w="1260"/>
        <w:gridCol w:w="1188"/>
        <w:gridCol w:w="1215"/>
        <w:gridCol w:w="1233"/>
      </w:tblGrid>
      <w:tr w:rsidR="00E11E86" w:rsidRPr="00F21E4D" w14:paraId="06A28BB4" w14:textId="77777777" w:rsidTr="001B4991">
        <w:tc>
          <w:tcPr>
            <w:tcW w:w="4230" w:type="dxa"/>
          </w:tcPr>
          <w:p w14:paraId="48D178C1" w14:textId="77777777" w:rsidR="00E11E86" w:rsidRPr="00F21E4D" w:rsidRDefault="00E11E86" w:rsidP="0090666A">
            <w:pPr>
              <w:spacing w:line="360" w:lineRule="auto"/>
              <w:jc w:val="both"/>
              <w:rPr>
                <w:rFonts w:ascii="Arial" w:hAnsi="Arial" w:cs="Arial"/>
                <w:sz w:val="18"/>
                <w:szCs w:val="18"/>
              </w:rPr>
            </w:pPr>
          </w:p>
        </w:tc>
        <w:tc>
          <w:tcPr>
            <w:tcW w:w="4896" w:type="dxa"/>
            <w:gridSpan w:val="4"/>
          </w:tcPr>
          <w:p w14:paraId="27125DBB" w14:textId="77777777" w:rsidR="00E11E86" w:rsidRPr="00F21E4D" w:rsidRDefault="00E11E86" w:rsidP="0090666A">
            <w:pPr>
              <w:spacing w:line="360" w:lineRule="auto"/>
              <w:ind w:left="-108"/>
              <w:jc w:val="right"/>
              <w:rPr>
                <w:rFonts w:ascii="Arial" w:hAnsi="Arial" w:cs="Arial"/>
                <w:sz w:val="18"/>
                <w:szCs w:val="18"/>
                <w:cs/>
              </w:rPr>
            </w:pPr>
            <w:r w:rsidRPr="00F21E4D">
              <w:rPr>
                <w:rFonts w:ascii="Arial" w:hAnsi="Arial" w:cs="Arial"/>
                <w:sz w:val="18"/>
                <w:szCs w:val="18"/>
              </w:rPr>
              <w:t>(Unit: Baht)</w:t>
            </w:r>
          </w:p>
        </w:tc>
      </w:tr>
      <w:tr w:rsidR="00E11E86" w:rsidRPr="00F21E4D" w14:paraId="7D01572C" w14:textId="77777777" w:rsidTr="001B4991">
        <w:tc>
          <w:tcPr>
            <w:tcW w:w="4230" w:type="dxa"/>
          </w:tcPr>
          <w:p w14:paraId="24D637C8" w14:textId="77777777" w:rsidR="00E11E86" w:rsidRPr="00F21E4D" w:rsidRDefault="00E11E86" w:rsidP="0090666A">
            <w:pPr>
              <w:spacing w:line="360" w:lineRule="auto"/>
              <w:jc w:val="both"/>
              <w:rPr>
                <w:rFonts w:ascii="Arial" w:hAnsi="Arial" w:cs="Arial"/>
                <w:sz w:val="18"/>
                <w:szCs w:val="18"/>
                <w:lang w:val="en-GB"/>
              </w:rPr>
            </w:pPr>
          </w:p>
        </w:tc>
        <w:tc>
          <w:tcPr>
            <w:tcW w:w="2448" w:type="dxa"/>
            <w:gridSpan w:val="2"/>
            <w:vAlign w:val="bottom"/>
          </w:tcPr>
          <w:p w14:paraId="4926C0C2" w14:textId="77777777" w:rsidR="00E11E86" w:rsidRPr="00F21E4D" w:rsidRDefault="00E11E86" w:rsidP="0090666A">
            <w:pPr>
              <w:pBdr>
                <w:bottom w:val="single" w:sz="4" w:space="1" w:color="auto"/>
              </w:pBdr>
              <w:spacing w:line="360" w:lineRule="auto"/>
              <w:ind w:left="-111" w:firstLine="6"/>
              <w:jc w:val="center"/>
              <w:rPr>
                <w:rFonts w:ascii="Arial" w:hAnsi="Arial" w:cs="Arial"/>
                <w:sz w:val="18"/>
                <w:szCs w:val="18"/>
                <w:lang w:val="en-GB"/>
              </w:rPr>
            </w:pPr>
            <w:r w:rsidRPr="00F21E4D">
              <w:rPr>
                <w:rFonts w:ascii="Arial" w:hAnsi="Arial" w:cs="Arial"/>
                <w:sz w:val="18"/>
                <w:szCs w:val="18"/>
              </w:rPr>
              <w:t xml:space="preserve">Consolidated F/S </w:t>
            </w:r>
          </w:p>
        </w:tc>
        <w:tc>
          <w:tcPr>
            <w:tcW w:w="2448" w:type="dxa"/>
            <w:gridSpan w:val="2"/>
            <w:vAlign w:val="bottom"/>
          </w:tcPr>
          <w:p w14:paraId="6EBDA8CB" w14:textId="77777777" w:rsidR="00E11E86" w:rsidRPr="00F21E4D" w:rsidRDefault="00E11E86" w:rsidP="0090666A">
            <w:pPr>
              <w:pBdr>
                <w:bottom w:val="single" w:sz="4" w:space="1" w:color="auto"/>
              </w:pBdr>
              <w:spacing w:line="360" w:lineRule="auto"/>
              <w:ind w:left="-111" w:firstLine="6"/>
              <w:jc w:val="center"/>
              <w:rPr>
                <w:rFonts w:ascii="Arial" w:hAnsi="Arial" w:cs="Arial"/>
                <w:sz w:val="18"/>
                <w:szCs w:val="18"/>
                <w:lang w:val="en-GB"/>
              </w:rPr>
            </w:pPr>
            <w:r w:rsidRPr="00F21E4D">
              <w:rPr>
                <w:rFonts w:ascii="Arial" w:hAnsi="Arial" w:cs="Arial"/>
                <w:sz w:val="18"/>
                <w:szCs w:val="18"/>
              </w:rPr>
              <w:t>Separate F/S</w:t>
            </w:r>
          </w:p>
        </w:tc>
      </w:tr>
      <w:tr w:rsidR="00297785" w:rsidRPr="00F21E4D" w14:paraId="2052A9F1" w14:textId="77777777" w:rsidTr="001B4991">
        <w:tc>
          <w:tcPr>
            <w:tcW w:w="4230" w:type="dxa"/>
          </w:tcPr>
          <w:p w14:paraId="377A34B0" w14:textId="77777777" w:rsidR="00297785" w:rsidRPr="00F21E4D" w:rsidRDefault="00297785" w:rsidP="0090666A">
            <w:pPr>
              <w:spacing w:line="360" w:lineRule="auto"/>
              <w:jc w:val="both"/>
              <w:rPr>
                <w:rFonts w:ascii="Arial" w:hAnsi="Arial" w:cs="Arial"/>
                <w:sz w:val="18"/>
                <w:szCs w:val="18"/>
                <w:lang w:val="en-GB"/>
              </w:rPr>
            </w:pPr>
          </w:p>
        </w:tc>
        <w:tc>
          <w:tcPr>
            <w:tcW w:w="1260" w:type="dxa"/>
            <w:vAlign w:val="bottom"/>
          </w:tcPr>
          <w:p w14:paraId="66440799" w14:textId="258E126B" w:rsidR="00297785" w:rsidRPr="00F21E4D" w:rsidRDefault="00297785" w:rsidP="0090666A">
            <w:pPr>
              <w:pBdr>
                <w:bottom w:val="single" w:sz="4" w:space="1" w:color="auto"/>
              </w:pBdr>
              <w:spacing w:line="360" w:lineRule="auto"/>
              <w:ind w:left="-111" w:firstLine="6"/>
              <w:jc w:val="center"/>
              <w:rPr>
                <w:rFonts w:ascii="Arial" w:hAnsi="Arial" w:cs="Arial"/>
                <w:sz w:val="18"/>
                <w:szCs w:val="18"/>
              </w:rPr>
            </w:pPr>
            <w:r w:rsidRPr="00F21E4D">
              <w:rPr>
                <w:rFonts w:ascii="Arial" w:hAnsi="Arial" w:cs="Arial"/>
                <w:sz w:val="18"/>
                <w:szCs w:val="18"/>
                <w:lang w:val="en-GB"/>
              </w:rPr>
              <w:t>201</w:t>
            </w:r>
            <w:r w:rsidR="00F21E4D">
              <w:rPr>
                <w:rFonts w:ascii="Arial" w:hAnsi="Arial" w:cs="Arial"/>
                <w:sz w:val="18"/>
                <w:szCs w:val="18"/>
                <w:lang w:val="en-GB"/>
              </w:rPr>
              <w:t>7</w:t>
            </w:r>
          </w:p>
        </w:tc>
        <w:tc>
          <w:tcPr>
            <w:tcW w:w="1188" w:type="dxa"/>
            <w:vAlign w:val="bottom"/>
          </w:tcPr>
          <w:p w14:paraId="5AE4533E" w14:textId="72F91F99" w:rsidR="00297785" w:rsidRPr="00F21E4D" w:rsidRDefault="00297785" w:rsidP="0090666A">
            <w:pPr>
              <w:pBdr>
                <w:bottom w:val="single" w:sz="4" w:space="1" w:color="auto"/>
              </w:pBdr>
              <w:spacing w:line="360" w:lineRule="auto"/>
              <w:ind w:left="-111" w:firstLine="6"/>
              <w:jc w:val="center"/>
              <w:rPr>
                <w:rFonts w:ascii="Arial" w:hAnsi="Arial" w:cs="Arial"/>
                <w:sz w:val="18"/>
                <w:szCs w:val="18"/>
              </w:rPr>
            </w:pPr>
            <w:r w:rsidRPr="00F21E4D">
              <w:rPr>
                <w:rFonts w:ascii="Arial" w:hAnsi="Arial" w:cs="Arial"/>
                <w:sz w:val="18"/>
                <w:szCs w:val="18"/>
              </w:rPr>
              <w:t>201</w:t>
            </w:r>
            <w:r w:rsidR="00F21E4D">
              <w:rPr>
                <w:rFonts w:ascii="Arial" w:hAnsi="Arial" w:cs="Arial"/>
                <w:sz w:val="18"/>
                <w:szCs w:val="18"/>
              </w:rPr>
              <w:t>6</w:t>
            </w:r>
          </w:p>
        </w:tc>
        <w:tc>
          <w:tcPr>
            <w:tcW w:w="1215" w:type="dxa"/>
            <w:vAlign w:val="bottom"/>
          </w:tcPr>
          <w:p w14:paraId="045A697D" w14:textId="1C1A17EA" w:rsidR="00297785" w:rsidRPr="00F21E4D" w:rsidRDefault="00297785" w:rsidP="0090666A">
            <w:pPr>
              <w:pBdr>
                <w:bottom w:val="single" w:sz="4" w:space="1" w:color="auto"/>
              </w:pBdr>
              <w:spacing w:line="360" w:lineRule="auto"/>
              <w:ind w:left="-111" w:firstLine="6"/>
              <w:jc w:val="center"/>
              <w:rPr>
                <w:rFonts w:ascii="Arial" w:hAnsi="Arial" w:cs="Arial"/>
                <w:sz w:val="18"/>
                <w:szCs w:val="18"/>
              </w:rPr>
            </w:pPr>
            <w:r w:rsidRPr="00F21E4D">
              <w:rPr>
                <w:rFonts w:ascii="Arial" w:hAnsi="Arial" w:cs="Arial"/>
                <w:sz w:val="18"/>
                <w:szCs w:val="18"/>
              </w:rPr>
              <w:t>201</w:t>
            </w:r>
            <w:r w:rsidR="00F21E4D">
              <w:rPr>
                <w:rFonts w:ascii="Arial" w:hAnsi="Arial" w:cs="Arial"/>
                <w:sz w:val="18"/>
                <w:szCs w:val="18"/>
              </w:rPr>
              <w:t>7</w:t>
            </w:r>
          </w:p>
        </w:tc>
        <w:tc>
          <w:tcPr>
            <w:tcW w:w="1233" w:type="dxa"/>
            <w:vAlign w:val="bottom"/>
          </w:tcPr>
          <w:p w14:paraId="1B8D8C78" w14:textId="5BD34D69" w:rsidR="00297785" w:rsidRPr="00F21E4D" w:rsidRDefault="00297785" w:rsidP="0090666A">
            <w:pPr>
              <w:pBdr>
                <w:bottom w:val="single" w:sz="4" w:space="1" w:color="auto"/>
              </w:pBdr>
              <w:spacing w:line="360" w:lineRule="auto"/>
              <w:ind w:left="-111" w:firstLine="6"/>
              <w:jc w:val="center"/>
              <w:rPr>
                <w:rFonts w:ascii="Arial" w:hAnsi="Arial" w:cs="Arial"/>
                <w:sz w:val="18"/>
                <w:szCs w:val="18"/>
              </w:rPr>
            </w:pPr>
            <w:r w:rsidRPr="00F21E4D">
              <w:rPr>
                <w:rFonts w:ascii="Arial" w:hAnsi="Arial" w:cs="Arial"/>
                <w:sz w:val="18"/>
                <w:szCs w:val="18"/>
              </w:rPr>
              <w:t>201</w:t>
            </w:r>
            <w:r w:rsidR="00F21E4D">
              <w:rPr>
                <w:rFonts w:ascii="Arial" w:hAnsi="Arial" w:cs="Arial"/>
                <w:sz w:val="18"/>
                <w:szCs w:val="18"/>
              </w:rPr>
              <w:t>6</w:t>
            </w:r>
          </w:p>
        </w:tc>
      </w:tr>
      <w:tr w:rsidR="00E11E86" w:rsidRPr="00F21E4D" w14:paraId="12A07CCB" w14:textId="77777777" w:rsidTr="001B4991">
        <w:tc>
          <w:tcPr>
            <w:tcW w:w="4230" w:type="dxa"/>
          </w:tcPr>
          <w:p w14:paraId="1E4E4DEE" w14:textId="77777777" w:rsidR="00E11E86" w:rsidRPr="00F21E4D" w:rsidRDefault="00E11E86" w:rsidP="0090666A">
            <w:pPr>
              <w:spacing w:line="360" w:lineRule="auto"/>
              <w:rPr>
                <w:rFonts w:ascii="Arial" w:hAnsi="Arial" w:cs="Arial"/>
                <w:sz w:val="18"/>
                <w:szCs w:val="18"/>
                <w:cs/>
              </w:rPr>
            </w:pPr>
            <w:r w:rsidRPr="00F21E4D">
              <w:rPr>
                <w:rFonts w:ascii="Arial" w:hAnsi="Arial" w:cs="Arial"/>
                <w:sz w:val="18"/>
                <w:szCs w:val="18"/>
              </w:rPr>
              <w:t>Liabilities under finance lease agreements</w:t>
            </w:r>
          </w:p>
        </w:tc>
        <w:tc>
          <w:tcPr>
            <w:tcW w:w="1260" w:type="dxa"/>
            <w:vAlign w:val="center"/>
          </w:tcPr>
          <w:p w14:paraId="3D1072F6" w14:textId="77777777" w:rsidR="00E11E86" w:rsidRPr="00F21E4D" w:rsidRDefault="00E11E86" w:rsidP="0090666A">
            <w:pPr>
              <w:tabs>
                <w:tab w:val="left" w:pos="175"/>
              </w:tabs>
              <w:spacing w:line="360" w:lineRule="auto"/>
              <w:ind w:firstLine="6"/>
              <w:jc w:val="right"/>
              <w:rPr>
                <w:rFonts w:ascii="Arial" w:hAnsi="Arial" w:cs="Arial"/>
                <w:sz w:val="18"/>
                <w:szCs w:val="18"/>
              </w:rPr>
            </w:pPr>
          </w:p>
        </w:tc>
        <w:tc>
          <w:tcPr>
            <w:tcW w:w="1188" w:type="dxa"/>
            <w:vAlign w:val="center"/>
          </w:tcPr>
          <w:p w14:paraId="3B17167E" w14:textId="77777777" w:rsidR="00E11E86" w:rsidRPr="00F21E4D" w:rsidRDefault="00E11E86" w:rsidP="0090666A">
            <w:pPr>
              <w:tabs>
                <w:tab w:val="left" w:pos="175"/>
              </w:tabs>
              <w:spacing w:line="360" w:lineRule="auto"/>
              <w:ind w:firstLine="6"/>
              <w:jc w:val="center"/>
              <w:rPr>
                <w:rFonts w:ascii="Arial" w:hAnsi="Arial" w:cs="Arial"/>
                <w:sz w:val="18"/>
                <w:szCs w:val="18"/>
              </w:rPr>
            </w:pPr>
          </w:p>
        </w:tc>
        <w:tc>
          <w:tcPr>
            <w:tcW w:w="1215" w:type="dxa"/>
            <w:vAlign w:val="center"/>
          </w:tcPr>
          <w:p w14:paraId="7FC6B26A" w14:textId="77777777" w:rsidR="00E11E86" w:rsidRPr="00F21E4D" w:rsidRDefault="00E11E86" w:rsidP="0090666A">
            <w:pPr>
              <w:tabs>
                <w:tab w:val="left" w:pos="175"/>
              </w:tabs>
              <w:spacing w:line="360" w:lineRule="auto"/>
              <w:ind w:firstLine="6"/>
              <w:jc w:val="right"/>
              <w:rPr>
                <w:rFonts w:ascii="Arial" w:hAnsi="Arial" w:cs="Arial"/>
                <w:sz w:val="18"/>
                <w:szCs w:val="18"/>
              </w:rPr>
            </w:pPr>
          </w:p>
        </w:tc>
        <w:tc>
          <w:tcPr>
            <w:tcW w:w="1233" w:type="dxa"/>
            <w:vAlign w:val="center"/>
          </w:tcPr>
          <w:p w14:paraId="04B79A20" w14:textId="77777777" w:rsidR="00E11E86" w:rsidRPr="00F21E4D" w:rsidRDefault="00E11E86" w:rsidP="0090666A">
            <w:pPr>
              <w:tabs>
                <w:tab w:val="left" w:pos="175"/>
              </w:tabs>
              <w:spacing w:line="360" w:lineRule="auto"/>
              <w:ind w:firstLine="6"/>
              <w:jc w:val="right"/>
              <w:rPr>
                <w:rFonts w:ascii="Arial" w:hAnsi="Arial" w:cs="Arial"/>
                <w:sz w:val="18"/>
                <w:szCs w:val="18"/>
              </w:rPr>
            </w:pPr>
          </w:p>
        </w:tc>
      </w:tr>
      <w:tr w:rsidR="00246CBC" w:rsidRPr="00F21E4D" w14:paraId="5647D7D5" w14:textId="77777777" w:rsidTr="00F21E4D">
        <w:tc>
          <w:tcPr>
            <w:tcW w:w="4230" w:type="dxa"/>
          </w:tcPr>
          <w:p w14:paraId="31E02FF2" w14:textId="77777777" w:rsidR="00246CBC" w:rsidRPr="00F21E4D" w:rsidRDefault="00246CBC" w:rsidP="00246CBC">
            <w:pPr>
              <w:spacing w:line="360" w:lineRule="auto"/>
              <w:rPr>
                <w:rFonts w:ascii="Arial" w:hAnsi="Arial" w:cs="Arial"/>
                <w:sz w:val="18"/>
                <w:szCs w:val="18"/>
                <w:rtl/>
                <w:cs/>
              </w:rPr>
            </w:pPr>
            <w:r w:rsidRPr="00F21E4D">
              <w:rPr>
                <w:rFonts w:ascii="Arial" w:hAnsi="Arial" w:cs="Arial"/>
                <w:sz w:val="18"/>
                <w:szCs w:val="18"/>
              </w:rPr>
              <w:t>Due within 1 year</w:t>
            </w:r>
          </w:p>
        </w:tc>
        <w:tc>
          <w:tcPr>
            <w:tcW w:w="1260" w:type="dxa"/>
            <w:vAlign w:val="bottom"/>
          </w:tcPr>
          <w:p w14:paraId="009C133C" w14:textId="2C6027B7" w:rsidR="00246CBC" w:rsidRPr="00F21E4D" w:rsidRDefault="00246CBC" w:rsidP="00246CBC">
            <w:pPr>
              <w:tabs>
                <w:tab w:val="left" w:pos="175"/>
              </w:tabs>
              <w:spacing w:line="360" w:lineRule="auto"/>
              <w:ind w:left="-108" w:right="28"/>
              <w:jc w:val="right"/>
              <w:rPr>
                <w:rFonts w:ascii="Arial" w:hAnsi="Arial" w:cs="Arial"/>
                <w:sz w:val="18"/>
                <w:szCs w:val="18"/>
              </w:rPr>
            </w:pPr>
            <w:r w:rsidRPr="00246CBC">
              <w:rPr>
                <w:rFonts w:ascii="Arial" w:hAnsi="Arial" w:cs="Arial"/>
                <w:sz w:val="18"/>
                <w:szCs w:val="18"/>
              </w:rPr>
              <w:t>15,862,482</w:t>
            </w:r>
          </w:p>
        </w:tc>
        <w:tc>
          <w:tcPr>
            <w:tcW w:w="1188" w:type="dxa"/>
            <w:vAlign w:val="bottom"/>
          </w:tcPr>
          <w:p w14:paraId="7E9AA0BC" w14:textId="160648C1" w:rsidR="00246CBC" w:rsidRPr="00F21E4D" w:rsidRDefault="00246CBC" w:rsidP="00246CBC">
            <w:pPr>
              <w:tabs>
                <w:tab w:val="left" w:pos="175"/>
              </w:tabs>
              <w:spacing w:line="360" w:lineRule="auto"/>
              <w:ind w:left="-108" w:right="28"/>
              <w:jc w:val="right"/>
              <w:rPr>
                <w:rFonts w:ascii="Arial" w:hAnsi="Arial" w:cs="Arial"/>
                <w:sz w:val="18"/>
                <w:szCs w:val="18"/>
              </w:rPr>
            </w:pPr>
            <w:r w:rsidRPr="00F21E4D">
              <w:rPr>
                <w:rFonts w:ascii="Arial" w:hAnsi="Arial" w:cs="Arial"/>
                <w:sz w:val="18"/>
                <w:szCs w:val="18"/>
              </w:rPr>
              <w:t>16,365,043</w:t>
            </w:r>
          </w:p>
        </w:tc>
        <w:tc>
          <w:tcPr>
            <w:tcW w:w="1215" w:type="dxa"/>
          </w:tcPr>
          <w:p w14:paraId="0D15587E" w14:textId="6E9314DC" w:rsidR="00246CBC" w:rsidRPr="00F21E4D" w:rsidRDefault="00246CBC" w:rsidP="00246CBC">
            <w:pPr>
              <w:tabs>
                <w:tab w:val="left" w:pos="175"/>
              </w:tabs>
              <w:spacing w:line="360" w:lineRule="auto"/>
              <w:ind w:left="-108" w:right="-24"/>
              <w:jc w:val="right"/>
              <w:rPr>
                <w:rFonts w:ascii="Arial" w:hAnsi="Arial" w:cs="Arial"/>
                <w:sz w:val="18"/>
                <w:szCs w:val="18"/>
              </w:rPr>
            </w:pPr>
            <w:r w:rsidRPr="00246CBC">
              <w:rPr>
                <w:rFonts w:ascii="Arial" w:hAnsi="Arial" w:cs="Arial"/>
                <w:sz w:val="18"/>
                <w:szCs w:val="18"/>
              </w:rPr>
              <w:t>15,211,222</w:t>
            </w:r>
          </w:p>
        </w:tc>
        <w:tc>
          <w:tcPr>
            <w:tcW w:w="1233" w:type="dxa"/>
          </w:tcPr>
          <w:p w14:paraId="06F09319" w14:textId="6F4D7EE0" w:rsidR="00246CBC" w:rsidRPr="00F21E4D" w:rsidRDefault="00246CBC" w:rsidP="00246CBC">
            <w:pPr>
              <w:tabs>
                <w:tab w:val="left" w:pos="175"/>
              </w:tabs>
              <w:spacing w:line="360" w:lineRule="auto"/>
              <w:ind w:left="-108" w:right="-24"/>
              <w:jc w:val="right"/>
              <w:rPr>
                <w:rFonts w:ascii="Arial" w:hAnsi="Arial" w:cs="Arial"/>
                <w:sz w:val="18"/>
                <w:szCs w:val="18"/>
              </w:rPr>
            </w:pPr>
            <w:r w:rsidRPr="00F21E4D">
              <w:rPr>
                <w:rFonts w:ascii="Arial" w:hAnsi="Arial" w:cs="Arial"/>
                <w:sz w:val="18"/>
                <w:szCs w:val="18"/>
              </w:rPr>
              <w:t>15,338,446</w:t>
            </w:r>
          </w:p>
        </w:tc>
      </w:tr>
      <w:tr w:rsidR="00246CBC" w:rsidRPr="00F21E4D" w14:paraId="660933A8" w14:textId="77777777" w:rsidTr="00F21E4D">
        <w:tc>
          <w:tcPr>
            <w:tcW w:w="4230" w:type="dxa"/>
          </w:tcPr>
          <w:p w14:paraId="1D2FF799" w14:textId="6D2E9AF0" w:rsidR="00246CBC" w:rsidRPr="00F21E4D" w:rsidRDefault="00246CBC" w:rsidP="00246CBC">
            <w:pPr>
              <w:spacing w:line="360" w:lineRule="auto"/>
              <w:rPr>
                <w:rFonts w:ascii="Arial" w:hAnsi="Arial" w:cs="Arial"/>
                <w:sz w:val="18"/>
                <w:szCs w:val="18"/>
                <w:rtl/>
                <w:cs/>
              </w:rPr>
            </w:pPr>
            <w:r w:rsidRPr="00F21E4D">
              <w:rPr>
                <w:rFonts w:ascii="Arial" w:hAnsi="Arial" w:cs="Arial"/>
                <w:sz w:val="18"/>
                <w:szCs w:val="18"/>
              </w:rPr>
              <w:t xml:space="preserve">Due later than 1 year but not </w:t>
            </w:r>
            <w:r w:rsidR="00625433">
              <w:rPr>
                <w:rFonts w:ascii="Arial" w:hAnsi="Arial" w:cs="Arial"/>
                <w:sz w:val="18"/>
                <w:szCs w:val="18"/>
              </w:rPr>
              <w:t>later than</w:t>
            </w:r>
            <w:r w:rsidRPr="00F21E4D">
              <w:rPr>
                <w:rFonts w:ascii="Arial" w:hAnsi="Arial" w:cs="Arial"/>
                <w:sz w:val="18"/>
                <w:szCs w:val="18"/>
              </w:rPr>
              <w:t xml:space="preserve"> 5 years</w:t>
            </w:r>
          </w:p>
        </w:tc>
        <w:tc>
          <w:tcPr>
            <w:tcW w:w="1260" w:type="dxa"/>
            <w:vAlign w:val="bottom"/>
          </w:tcPr>
          <w:p w14:paraId="543A6DAA" w14:textId="7FE050F2" w:rsidR="00246CBC" w:rsidRPr="00F21E4D" w:rsidRDefault="00246CBC" w:rsidP="00246CBC">
            <w:pPr>
              <w:pBdr>
                <w:bottom w:val="single" w:sz="4" w:space="1" w:color="auto"/>
              </w:pBdr>
              <w:tabs>
                <w:tab w:val="left" w:pos="175"/>
              </w:tabs>
              <w:spacing w:line="360" w:lineRule="auto"/>
              <w:ind w:left="-108" w:right="28"/>
              <w:jc w:val="right"/>
              <w:rPr>
                <w:rFonts w:ascii="Arial" w:hAnsi="Arial" w:cs="Arial"/>
                <w:sz w:val="18"/>
                <w:szCs w:val="18"/>
              </w:rPr>
            </w:pPr>
            <w:r w:rsidRPr="00246CBC">
              <w:rPr>
                <w:rFonts w:ascii="Arial" w:hAnsi="Arial" w:cs="Arial"/>
                <w:sz w:val="18"/>
                <w:szCs w:val="18"/>
              </w:rPr>
              <w:t>5,378,545</w:t>
            </w:r>
          </w:p>
        </w:tc>
        <w:tc>
          <w:tcPr>
            <w:tcW w:w="1188" w:type="dxa"/>
            <w:vAlign w:val="bottom"/>
          </w:tcPr>
          <w:p w14:paraId="608DFEBA" w14:textId="0A21C98A" w:rsidR="00246CBC" w:rsidRPr="00F21E4D" w:rsidRDefault="00246CBC" w:rsidP="00246CBC">
            <w:pPr>
              <w:pBdr>
                <w:bottom w:val="single" w:sz="4" w:space="1" w:color="auto"/>
              </w:pBdr>
              <w:tabs>
                <w:tab w:val="left" w:pos="175"/>
              </w:tabs>
              <w:spacing w:line="360" w:lineRule="auto"/>
              <w:ind w:left="-108" w:right="28"/>
              <w:jc w:val="right"/>
              <w:rPr>
                <w:rFonts w:ascii="Arial" w:hAnsi="Arial" w:cs="Arial"/>
                <w:sz w:val="18"/>
                <w:szCs w:val="18"/>
              </w:rPr>
            </w:pPr>
            <w:r w:rsidRPr="00F21E4D">
              <w:rPr>
                <w:rFonts w:ascii="Arial" w:hAnsi="Arial" w:cs="Arial"/>
                <w:sz w:val="18"/>
                <w:szCs w:val="18"/>
              </w:rPr>
              <w:t>22,359,246</w:t>
            </w:r>
          </w:p>
        </w:tc>
        <w:tc>
          <w:tcPr>
            <w:tcW w:w="1215" w:type="dxa"/>
            <w:vAlign w:val="bottom"/>
          </w:tcPr>
          <w:p w14:paraId="42721BF5" w14:textId="1B941BD5" w:rsidR="00246CBC" w:rsidRPr="00F21E4D" w:rsidRDefault="00246CBC" w:rsidP="00246CBC">
            <w:pPr>
              <w:pBdr>
                <w:bottom w:val="single" w:sz="4" w:space="1" w:color="auto"/>
              </w:pBdr>
              <w:tabs>
                <w:tab w:val="left" w:pos="175"/>
              </w:tabs>
              <w:spacing w:line="360" w:lineRule="auto"/>
              <w:ind w:left="-108" w:right="-24"/>
              <w:jc w:val="right"/>
              <w:rPr>
                <w:rFonts w:ascii="Arial" w:hAnsi="Arial" w:cs="Arial"/>
                <w:sz w:val="18"/>
                <w:szCs w:val="18"/>
                <w:cs/>
              </w:rPr>
            </w:pPr>
            <w:r w:rsidRPr="00246CBC">
              <w:rPr>
                <w:rFonts w:ascii="Arial" w:hAnsi="Arial" w:cs="Arial"/>
                <w:sz w:val="18"/>
                <w:szCs w:val="18"/>
              </w:rPr>
              <w:t>4,239,733</w:t>
            </w:r>
          </w:p>
        </w:tc>
        <w:tc>
          <w:tcPr>
            <w:tcW w:w="1233" w:type="dxa"/>
            <w:vAlign w:val="bottom"/>
          </w:tcPr>
          <w:p w14:paraId="2EA75F8B" w14:textId="0B0950FD" w:rsidR="00246CBC" w:rsidRPr="00F21E4D" w:rsidRDefault="00246CBC" w:rsidP="00246CBC">
            <w:pPr>
              <w:pBdr>
                <w:bottom w:val="single" w:sz="4" w:space="1" w:color="auto"/>
              </w:pBdr>
              <w:tabs>
                <w:tab w:val="left" w:pos="175"/>
              </w:tabs>
              <w:spacing w:line="360" w:lineRule="auto"/>
              <w:ind w:left="-108" w:right="-24"/>
              <w:jc w:val="right"/>
              <w:rPr>
                <w:rFonts w:ascii="Arial" w:hAnsi="Arial" w:cs="Arial"/>
                <w:sz w:val="18"/>
                <w:szCs w:val="18"/>
              </w:rPr>
            </w:pPr>
            <w:r w:rsidRPr="00F21E4D">
              <w:rPr>
                <w:rFonts w:ascii="Arial" w:hAnsi="Arial" w:cs="Arial"/>
                <w:sz w:val="18"/>
                <w:szCs w:val="18"/>
              </w:rPr>
              <w:t>20,663,359</w:t>
            </w:r>
          </w:p>
        </w:tc>
      </w:tr>
      <w:tr w:rsidR="00246CBC" w:rsidRPr="00F21E4D" w14:paraId="2BFFFE6F" w14:textId="77777777" w:rsidTr="00F21E4D">
        <w:tc>
          <w:tcPr>
            <w:tcW w:w="4230" w:type="dxa"/>
          </w:tcPr>
          <w:p w14:paraId="0A0F9DE9" w14:textId="77777777" w:rsidR="00246CBC" w:rsidRPr="00F21E4D" w:rsidRDefault="00246CBC" w:rsidP="00246CBC">
            <w:pPr>
              <w:spacing w:line="360" w:lineRule="auto"/>
              <w:rPr>
                <w:rFonts w:ascii="Arial" w:hAnsi="Arial" w:cs="Arial"/>
                <w:sz w:val="18"/>
                <w:szCs w:val="18"/>
                <w:rtl/>
                <w:cs/>
              </w:rPr>
            </w:pPr>
            <w:r w:rsidRPr="00F21E4D">
              <w:rPr>
                <w:rFonts w:ascii="Arial" w:hAnsi="Arial" w:cs="Arial"/>
                <w:sz w:val="18"/>
                <w:szCs w:val="18"/>
              </w:rPr>
              <w:t>Total</w:t>
            </w:r>
          </w:p>
        </w:tc>
        <w:tc>
          <w:tcPr>
            <w:tcW w:w="1260" w:type="dxa"/>
            <w:vAlign w:val="bottom"/>
          </w:tcPr>
          <w:p w14:paraId="14299A03" w14:textId="5B8E6054" w:rsidR="00246CBC" w:rsidRPr="00F21E4D" w:rsidRDefault="00246CBC" w:rsidP="00246CBC">
            <w:pPr>
              <w:tabs>
                <w:tab w:val="left" w:pos="175"/>
              </w:tabs>
              <w:spacing w:line="360" w:lineRule="auto"/>
              <w:ind w:left="-108" w:right="28"/>
              <w:jc w:val="right"/>
              <w:rPr>
                <w:rFonts w:ascii="Arial" w:hAnsi="Arial" w:cs="Arial"/>
                <w:sz w:val="18"/>
                <w:szCs w:val="18"/>
              </w:rPr>
            </w:pPr>
            <w:r w:rsidRPr="00246CBC">
              <w:rPr>
                <w:rFonts w:ascii="Arial" w:hAnsi="Arial" w:cs="Arial"/>
                <w:sz w:val="18"/>
                <w:szCs w:val="18"/>
              </w:rPr>
              <w:t>21,241,027</w:t>
            </w:r>
          </w:p>
        </w:tc>
        <w:tc>
          <w:tcPr>
            <w:tcW w:w="1188" w:type="dxa"/>
            <w:vAlign w:val="bottom"/>
          </w:tcPr>
          <w:p w14:paraId="1B061891" w14:textId="4D3D7A2A" w:rsidR="00246CBC" w:rsidRPr="00F21E4D" w:rsidRDefault="00246CBC" w:rsidP="00246CBC">
            <w:pPr>
              <w:tabs>
                <w:tab w:val="left" w:pos="175"/>
              </w:tabs>
              <w:spacing w:line="360" w:lineRule="auto"/>
              <w:ind w:left="-108" w:right="28"/>
              <w:jc w:val="right"/>
              <w:rPr>
                <w:rFonts w:ascii="Arial" w:hAnsi="Arial" w:cs="Arial"/>
                <w:sz w:val="18"/>
                <w:szCs w:val="18"/>
              </w:rPr>
            </w:pPr>
            <w:r w:rsidRPr="00F21E4D">
              <w:rPr>
                <w:rFonts w:ascii="Arial" w:hAnsi="Arial" w:cs="Arial"/>
                <w:sz w:val="18"/>
                <w:szCs w:val="18"/>
              </w:rPr>
              <w:t>38,724,289</w:t>
            </w:r>
          </w:p>
        </w:tc>
        <w:tc>
          <w:tcPr>
            <w:tcW w:w="1215" w:type="dxa"/>
            <w:vAlign w:val="bottom"/>
          </w:tcPr>
          <w:p w14:paraId="53E94459" w14:textId="1BFC810A" w:rsidR="00246CBC" w:rsidRPr="00F21E4D" w:rsidRDefault="00246CBC" w:rsidP="00246CBC">
            <w:pPr>
              <w:tabs>
                <w:tab w:val="left" w:pos="175"/>
              </w:tabs>
              <w:spacing w:line="360" w:lineRule="auto"/>
              <w:ind w:left="-108" w:right="-24"/>
              <w:jc w:val="right"/>
              <w:rPr>
                <w:rFonts w:ascii="Arial" w:hAnsi="Arial" w:cs="Arial"/>
                <w:sz w:val="18"/>
                <w:szCs w:val="18"/>
                <w:cs/>
              </w:rPr>
            </w:pPr>
            <w:r w:rsidRPr="00246CBC">
              <w:rPr>
                <w:rFonts w:ascii="Arial" w:hAnsi="Arial" w:cs="Arial"/>
                <w:sz w:val="18"/>
                <w:szCs w:val="18"/>
              </w:rPr>
              <w:t>19,450,956</w:t>
            </w:r>
          </w:p>
        </w:tc>
        <w:tc>
          <w:tcPr>
            <w:tcW w:w="1233" w:type="dxa"/>
            <w:vAlign w:val="bottom"/>
          </w:tcPr>
          <w:p w14:paraId="36EFE3B9" w14:textId="7F74A5E4" w:rsidR="00246CBC" w:rsidRPr="00F21E4D" w:rsidRDefault="00246CBC" w:rsidP="00246CBC">
            <w:pPr>
              <w:tabs>
                <w:tab w:val="left" w:pos="175"/>
              </w:tabs>
              <w:spacing w:line="360" w:lineRule="auto"/>
              <w:ind w:left="-108" w:right="-24"/>
              <w:jc w:val="right"/>
              <w:rPr>
                <w:rFonts w:ascii="Arial" w:hAnsi="Arial" w:cs="Arial"/>
                <w:sz w:val="18"/>
                <w:szCs w:val="18"/>
              </w:rPr>
            </w:pPr>
            <w:r w:rsidRPr="00F21E4D">
              <w:rPr>
                <w:rFonts w:ascii="Arial" w:hAnsi="Arial" w:cs="Arial"/>
                <w:sz w:val="18"/>
                <w:szCs w:val="18"/>
              </w:rPr>
              <w:t>36,001,805</w:t>
            </w:r>
          </w:p>
        </w:tc>
      </w:tr>
      <w:tr w:rsidR="00246CBC" w:rsidRPr="00F21E4D" w14:paraId="42A96B8D" w14:textId="77777777" w:rsidTr="00F21E4D">
        <w:tc>
          <w:tcPr>
            <w:tcW w:w="4230" w:type="dxa"/>
          </w:tcPr>
          <w:p w14:paraId="16D0B414" w14:textId="0B880832" w:rsidR="00246CBC" w:rsidRPr="00F21E4D" w:rsidRDefault="00246CBC" w:rsidP="00246CBC">
            <w:pPr>
              <w:spacing w:line="360" w:lineRule="auto"/>
              <w:rPr>
                <w:rFonts w:ascii="Arial" w:hAnsi="Arial" w:cs="Arial"/>
                <w:sz w:val="18"/>
                <w:szCs w:val="18"/>
                <w:rtl/>
                <w:cs/>
              </w:rPr>
            </w:pPr>
            <w:r w:rsidRPr="00F21E4D">
              <w:rPr>
                <w:rFonts w:ascii="Arial" w:hAnsi="Arial" w:cs="Arial"/>
                <w:sz w:val="18"/>
                <w:szCs w:val="18"/>
                <w:u w:val="single"/>
              </w:rPr>
              <w:t xml:space="preserve">Less </w:t>
            </w:r>
            <w:r w:rsidRPr="00F21E4D">
              <w:rPr>
                <w:rFonts w:ascii="Arial" w:hAnsi="Arial" w:cs="Arial"/>
                <w:sz w:val="18"/>
                <w:szCs w:val="18"/>
              </w:rPr>
              <w:t>Deferred interest</w:t>
            </w:r>
          </w:p>
        </w:tc>
        <w:tc>
          <w:tcPr>
            <w:tcW w:w="1260" w:type="dxa"/>
            <w:vAlign w:val="bottom"/>
          </w:tcPr>
          <w:p w14:paraId="5F992F3E" w14:textId="00125FA5" w:rsidR="00246CBC" w:rsidRPr="00F21E4D" w:rsidRDefault="00246CBC" w:rsidP="00246CBC">
            <w:pPr>
              <w:pBdr>
                <w:bottom w:val="single" w:sz="4" w:space="1" w:color="auto"/>
              </w:pBdr>
              <w:tabs>
                <w:tab w:val="left" w:pos="175"/>
              </w:tabs>
              <w:spacing w:line="360" w:lineRule="auto"/>
              <w:ind w:left="-108" w:right="28"/>
              <w:jc w:val="right"/>
              <w:rPr>
                <w:rFonts w:ascii="Arial" w:hAnsi="Arial" w:cs="Arial"/>
                <w:sz w:val="18"/>
                <w:szCs w:val="18"/>
              </w:rPr>
            </w:pPr>
            <w:r w:rsidRPr="00246CBC">
              <w:rPr>
                <w:rFonts w:ascii="Arial" w:hAnsi="Arial" w:cs="Arial"/>
                <w:sz w:val="18"/>
                <w:szCs w:val="18"/>
              </w:rPr>
              <w:t>(1,023,396)</w:t>
            </w:r>
          </w:p>
        </w:tc>
        <w:tc>
          <w:tcPr>
            <w:tcW w:w="1188" w:type="dxa"/>
            <w:vAlign w:val="bottom"/>
          </w:tcPr>
          <w:p w14:paraId="12B63E69" w14:textId="4A847E97" w:rsidR="00246CBC" w:rsidRPr="00F21E4D" w:rsidRDefault="00246CBC" w:rsidP="00246CBC">
            <w:pPr>
              <w:pBdr>
                <w:bottom w:val="single" w:sz="4" w:space="1" w:color="auto"/>
              </w:pBdr>
              <w:tabs>
                <w:tab w:val="left" w:pos="175"/>
              </w:tabs>
              <w:spacing w:line="360" w:lineRule="auto"/>
              <w:ind w:left="-108" w:right="28"/>
              <w:jc w:val="right"/>
              <w:rPr>
                <w:rFonts w:ascii="Arial" w:hAnsi="Arial" w:cs="Arial"/>
                <w:sz w:val="18"/>
                <w:szCs w:val="18"/>
              </w:rPr>
            </w:pPr>
            <w:r w:rsidRPr="00F21E4D">
              <w:rPr>
                <w:rFonts w:ascii="Arial" w:hAnsi="Arial" w:cs="Arial"/>
                <w:sz w:val="18"/>
                <w:szCs w:val="18"/>
              </w:rPr>
              <w:t>(2,885,588)</w:t>
            </w:r>
          </w:p>
        </w:tc>
        <w:tc>
          <w:tcPr>
            <w:tcW w:w="1215" w:type="dxa"/>
            <w:vAlign w:val="bottom"/>
          </w:tcPr>
          <w:p w14:paraId="7484F04C" w14:textId="40EF1B20" w:rsidR="00246CBC" w:rsidRPr="00F21E4D" w:rsidRDefault="00246CBC" w:rsidP="00246CBC">
            <w:pPr>
              <w:pBdr>
                <w:bottom w:val="single" w:sz="4" w:space="1" w:color="auto"/>
              </w:pBdr>
              <w:tabs>
                <w:tab w:val="left" w:pos="175"/>
              </w:tabs>
              <w:spacing w:line="360" w:lineRule="auto"/>
              <w:ind w:left="-108" w:right="-24"/>
              <w:jc w:val="right"/>
              <w:rPr>
                <w:rFonts w:ascii="Arial" w:hAnsi="Arial" w:cs="Arial"/>
                <w:sz w:val="18"/>
                <w:szCs w:val="18"/>
                <w:cs/>
              </w:rPr>
            </w:pPr>
            <w:r w:rsidRPr="00246CBC">
              <w:rPr>
                <w:rFonts w:ascii="Arial" w:hAnsi="Arial" w:cs="Arial"/>
                <w:sz w:val="18"/>
                <w:szCs w:val="18"/>
              </w:rPr>
              <w:t>(841,024)</w:t>
            </w:r>
          </w:p>
        </w:tc>
        <w:tc>
          <w:tcPr>
            <w:tcW w:w="1233" w:type="dxa"/>
            <w:vAlign w:val="bottom"/>
          </w:tcPr>
          <w:p w14:paraId="2B038F9E" w14:textId="390D0D92" w:rsidR="00246CBC" w:rsidRPr="00F21E4D" w:rsidRDefault="00246CBC" w:rsidP="00246CBC">
            <w:pPr>
              <w:pBdr>
                <w:bottom w:val="single" w:sz="4" w:space="1" w:color="auto"/>
              </w:pBdr>
              <w:tabs>
                <w:tab w:val="left" w:pos="175"/>
              </w:tabs>
              <w:spacing w:line="360" w:lineRule="auto"/>
              <w:ind w:left="-108" w:right="-24"/>
              <w:jc w:val="right"/>
              <w:rPr>
                <w:rFonts w:ascii="Arial" w:hAnsi="Arial" w:cs="Arial"/>
                <w:sz w:val="18"/>
                <w:szCs w:val="18"/>
              </w:rPr>
            </w:pPr>
            <w:r w:rsidRPr="00F21E4D">
              <w:rPr>
                <w:rFonts w:ascii="Arial" w:hAnsi="Arial" w:cs="Arial"/>
                <w:sz w:val="18"/>
                <w:szCs w:val="18"/>
              </w:rPr>
              <w:t>(2,695,038)</w:t>
            </w:r>
          </w:p>
        </w:tc>
      </w:tr>
      <w:tr w:rsidR="00246CBC" w:rsidRPr="00F21E4D" w14:paraId="46CBBA22" w14:textId="77777777" w:rsidTr="00F21E4D">
        <w:tc>
          <w:tcPr>
            <w:tcW w:w="4230" w:type="dxa"/>
          </w:tcPr>
          <w:p w14:paraId="788FE12D" w14:textId="77777777" w:rsidR="00246CBC" w:rsidRPr="00F21E4D" w:rsidRDefault="00246CBC" w:rsidP="00246CBC">
            <w:pPr>
              <w:spacing w:line="360" w:lineRule="auto"/>
              <w:rPr>
                <w:rFonts w:ascii="Arial" w:hAnsi="Arial" w:cs="Arial"/>
                <w:sz w:val="18"/>
                <w:szCs w:val="18"/>
                <w:rtl/>
                <w:cs/>
              </w:rPr>
            </w:pPr>
          </w:p>
        </w:tc>
        <w:tc>
          <w:tcPr>
            <w:tcW w:w="1260" w:type="dxa"/>
            <w:vAlign w:val="bottom"/>
          </w:tcPr>
          <w:p w14:paraId="42BE7D33" w14:textId="5BEBEA59" w:rsidR="00246CBC" w:rsidRPr="00F21E4D" w:rsidRDefault="00246CBC" w:rsidP="00246CBC">
            <w:pPr>
              <w:tabs>
                <w:tab w:val="left" w:pos="175"/>
              </w:tabs>
              <w:spacing w:line="360" w:lineRule="auto"/>
              <w:ind w:left="-108" w:right="28"/>
              <w:jc w:val="right"/>
              <w:rPr>
                <w:rFonts w:ascii="Arial" w:hAnsi="Arial" w:cs="Arial"/>
                <w:sz w:val="18"/>
                <w:szCs w:val="18"/>
              </w:rPr>
            </w:pPr>
            <w:r w:rsidRPr="00246CBC">
              <w:rPr>
                <w:rFonts w:ascii="Arial" w:hAnsi="Arial" w:cs="Arial"/>
                <w:sz w:val="18"/>
                <w:szCs w:val="18"/>
              </w:rPr>
              <w:t>20,217,631</w:t>
            </w:r>
          </w:p>
        </w:tc>
        <w:tc>
          <w:tcPr>
            <w:tcW w:w="1188" w:type="dxa"/>
            <w:vAlign w:val="bottom"/>
          </w:tcPr>
          <w:p w14:paraId="20D5DF20" w14:textId="57F93ED2" w:rsidR="00246CBC" w:rsidRPr="00F21E4D" w:rsidRDefault="00246CBC" w:rsidP="00246CBC">
            <w:pPr>
              <w:tabs>
                <w:tab w:val="left" w:pos="175"/>
              </w:tabs>
              <w:spacing w:line="360" w:lineRule="auto"/>
              <w:ind w:left="-108" w:right="28"/>
              <w:jc w:val="right"/>
              <w:rPr>
                <w:rFonts w:ascii="Arial" w:hAnsi="Arial" w:cs="Arial"/>
                <w:sz w:val="18"/>
                <w:szCs w:val="18"/>
              </w:rPr>
            </w:pPr>
            <w:r w:rsidRPr="00F21E4D">
              <w:rPr>
                <w:rFonts w:ascii="Arial" w:hAnsi="Arial" w:cs="Arial"/>
                <w:sz w:val="18"/>
                <w:szCs w:val="18"/>
              </w:rPr>
              <w:t>35,838,701</w:t>
            </w:r>
          </w:p>
        </w:tc>
        <w:tc>
          <w:tcPr>
            <w:tcW w:w="1215" w:type="dxa"/>
            <w:vAlign w:val="bottom"/>
          </w:tcPr>
          <w:p w14:paraId="47DDA10C" w14:textId="2FF060D6" w:rsidR="00246CBC" w:rsidRPr="00F21E4D" w:rsidRDefault="00246CBC" w:rsidP="00246CBC">
            <w:pPr>
              <w:tabs>
                <w:tab w:val="left" w:pos="175"/>
              </w:tabs>
              <w:spacing w:line="360" w:lineRule="auto"/>
              <w:ind w:left="-108" w:right="-24"/>
              <w:jc w:val="right"/>
              <w:rPr>
                <w:rFonts w:ascii="Arial" w:hAnsi="Arial" w:cs="Arial"/>
                <w:sz w:val="18"/>
                <w:szCs w:val="18"/>
              </w:rPr>
            </w:pPr>
            <w:r w:rsidRPr="00246CBC">
              <w:rPr>
                <w:rFonts w:ascii="Arial" w:hAnsi="Arial" w:cs="Arial"/>
                <w:sz w:val="18"/>
                <w:szCs w:val="18"/>
              </w:rPr>
              <w:t>18,609,932</w:t>
            </w:r>
          </w:p>
        </w:tc>
        <w:tc>
          <w:tcPr>
            <w:tcW w:w="1233" w:type="dxa"/>
            <w:vAlign w:val="bottom"/>
          </w:tcPr>
          <w:p w14:paraId="1C781BB5" w14:textId="44CE69B0" w:rsidR="00246CBC" w:rsidRPr="00F21E4D" w:rsidRDefault="00246CBC" w:rsidP="00246CBC">
            <w:pPr>
              <w:tabs>
                <w:tab w:val="left" w:pos="175"/>
              </w:tabs>
              <w:spacing w:line="360" w:lineRule="auto"/>
              <w:ind w:left="-108" w:right="-24"/>
              <w:jc w:val="right"/>
              <w:rPr>
                <w:rFonts w:ascii="Arial" w:hAnsi="Arial" w:cs="Arial"/>
                <w:sz w:val="18"/>
                <w:szCs w:val="18"/>
              </w:rPr>
            </w:pPr>
            <w:r w:rsidRPr="00F21E4D">
              <w:rPr>
                <w:rFonts w:ascii="Arial" w:hAnsi="Arial" w:cs="Arial"/>
                <w:sz w:val="18"/>
                <w:szCs w:val="18"/>
              </w:rPr>
              <w:t>33,306,767</w:t>
            </w:r>
          </w:p>
        </w:tc>
      </w:tr>
      <w:tr w:rsidR="00246CBC" w:rsidRPr="00F21E4D" w14:paraId="35084148" w14:textId="77777777" w:rsidTr="00F21E4D">
        <w:tc>
          <w:tcPr>
            <w:tcW w:w="4230" w:type="dxa"/>
          </w:tcPr>
          <w:p w14:paraId="10B079DB" w14:textId="77777777" w:rsidR="00246CBC" w:rsidRPr="00F21E4D" w:rsidRDefault="00246CBC" w:rsidP="00246CBC">
            <w:pPr>
              <w:spacing w:line="360" w:lineRule="auto"/>
              <w:rPr>
                <w:rFonts w:ascii="Arial" w:hAnsi="Arial" w:cs="Arial"/>
                <w:sz w:val="18"/>
                <w:szCs w:val="18"/>
              </w:rPr>
            </w:pPr>
            <w:r w:rsidRPr="00F21E4D">
              <w:rPr>
                <w:rFonts w:ascii="Arial" w:hAnsi="Arial" w:cs="Arial"/>
                <w:sz w:val="18"/>
                <w:szCs w:val="18"/>
                <w:u w:val="single"/>
              </w:rPr>
              <w:t>Less</w:t>
            </w:r>
            <w:r w:rsidRPr="00F21E4D">
              <w:rPr>
                <w:rFonts w:ascii="Arial" w:hAnsi="Arial" w:cs="Arial"/>
                <w:sz w:val="18"/>
                <w:szCs w:val="18"/>
              </w:rPr>
              <w:t xml:space="preserve"> Current portion </w:t>
            </w:r>
          </w:p>
        </w:tc>
        <w:tc>
          <w:tcPr>
            <w:tcW w:w="1260" w:type="dxa"/>
            <w:vAlign w:val="bottom"/>
          </w:tcPr>
          <w:p w14:paraId="5D3F6F51" w14:textId="048A3506" w:rsidR="00246CBC" w:rsidRPr="00F21E4D" w:rsidRDefault="00246CBC" w:rsidP="00246CBC">
            <w:pPr>
              <w:pBdr>
                <w:bottom w:val="single" w:sz="4" w:space="1" w:color="auto"/>
              </w:pBdr>
              <w:tabs>
                <w:tab w:val="left" w:pos="175"/>
              </w:tabs>
              <w:spacing w:line="360" w:lineRule="auto"/>
              <w:ind w:left="-108" w:right="28"/>
              <w:jc w:val="right"/>
              <w:rPr>
                <w:rFonts w:ascii="Arial" w:hAnsi="Arial" w:cs="Arial"/>
                <w:sz w:val="18"/>
                <w:szCs w:val="18"/>
              </w:rPr>
            </w:pPr>
            <w:r w:rsidRPr="00246CBC">
              <w:rPr>
                <w:rFonts w:ascii="Arial" w:hAnsi="Arial" w:cs="Arial"/>
                <w:sz w:val="18"/>
                <w:szCs w:val="18"/>
              </w:rPr>
              <w:t>(14,952,391)</w:t>
            </w:r>
          </w:p>
        </w:tc>
        <w:tc>
          <w:tcPr>
            <w:tcW w:w="1188" w:type="dxa"/>
            <w:vAlign w:val="bottom"/>
          </w:tcPr>
          <w:p w14:paraId="659E6F6F" w14:textId="0FEBE193" w:rsidR="00246CBC" w:rsidRPr="00F21E4D" w:rsidRDefault="00246CBC" w:rsidP="00246CBC">
            <w:pPr>
              <w:pBdr>
                <w:bottom w:val="single" w:sz="4" w:space="1" w:color="auto"/>
              </w:pBdr>
              <w:tabs>
                <w:tab w:val="left" w:pos="175"/>
              </w:tabs>
              <w:spacing w:line="360" w:lineRule="auto"/>
              <w:ind w:left="-108" w:right="28"/>
              <w:jc w:val="right"/>
              <w:rPr>
                <w:rFonts w:ascii="Arial" w:hAnsi="Arial" w:cs="Arial"/>
                <w:sz w:val="18"/>
                <w:szCs w:val="18"/>
              </w:rPr>
            </w:pPr>
            <w:r w:rsidRPr="00F21E4D">
              <w:rPr>
                <w:rFonts w:ascii="Arial" w:hAnsi="Arial" w:cs="Arial"/>
                <w:sz w:val="18"/>
                <w:szCs w:val="18"/>
              </w:rPr>
              <w:t>(14,484,017)</w:t>
            </w:r>
          </w:p>
        </w:tc>
        <w:tc>
          <w:tcPr>
            <w:tcW w:w="1215" w:type="dxa"/>
            <w:vAlign w:val="bottom"/>
          </w:tcPr>
          <w:p w14:paraId="0A25DC94" w14:textId="33BFACC9" w:rsidR="00246CBC" w:rsidRPr="00F21E4D" w:rsidRDefault="00246CBC" w:rsidP="00246CBC">
            <w:pPr>
              <w:pBdr>
                <w:bottom w:val="single" w:sz="4" w:space="1" w:color="auto"/>
              </w:pBdr>
              <w:tabs>
                <w:tab w:val="left" w:pos="175"/>
              </w:tabs>
              <w:spacing w:line="360" w:lineRule="auto"/>
              <w:ind w:left="-108" w:right="-24"/>
              <w:jc w:val="right"/>
              <w:rPr>
                <w:rFonts w:ascii="Arial" w:hAnsi="Arial" w:cs="Arial"/>
                <w:sz w:val="18"/>
                <w:szCs w:val="18"/>
              </w:rPr>
            </w:pPr>
            <w:r w:rsidRPr="00246CBC">
              <w:rPr>
                <w:rFonts w:ascii="Arial" w:hAnsi="Arial" w:cs="Arial"/>
                <w:sz w:val="18"/>
                <w:szCs w:val="18"/>
              </w:rPr>
              <w:t>(14,404,515)</w:t>
            </w:r>
          </w:p>
        </w:tc>
        <w:tc>
          <w:tcPr>
            <w:tcW w:w="1233" w:type="dxa"/>
            <w:vAlign w:val="bottom"/>
          </w:tcPr>
          <w:p w14:paraId="698BD8C7" w14:textId="3DB96200" w:rsidR="00246CBC" w:rsidRPr="00F21E4D" w:rsidRDefault="00246CBC" w:rsidP="00246CBC">
            <w:pPr>
              <w:pBdr>
                <w:bottom w:val="single" w:sz="4" w:space="1" w:color="auto"/>
              </w:pBdr>
              <w:tabs>
                <w:tab w:val="left" w:pos="175"/>
              </w:tabs>
              <w:spacing w:line="360" w:lineRule="auto"/>
              <w:ind w:left="-108" w:right="-24"/>
              <w:jc w:val="right"/>
              <w:rPr>
                <w:rFonts w:ascii="Arial" w:hAnsi="Arial" w:cs="Arial"/>
                <w:sz w:val="18"/>
                <w:szCs w:val="18"/>
              </w:rPr>
            </w:pPr>
            <w:r w:rsidRPr="00F21E4D">
              <w:rPr>
                <w:rFonts w:ascii="Arial" w:hAnsi="Arial" w:cs="Arial"/>
                <w:sz w:val="18"/>
                <w:szCs w:val="18"/>
              </w:rPr>
              <w:t>(13,481,020)</w:t>
            </w:r>
          </w:p>
        </w:tc>
      </w:tr>
      <w:tr w:rsidR="00246CBC" w:rsidRPr="00F21E4D" w14:paraId="5B2C2BA6" w14:textId="77777777" w:rsidTr="00673F6C">
        <w:tc>
          <w:tcPr>
            <w:tcW w:w="4230" w:type="dxa"/>
          </w:tcPr>
          <w:p w14:paraId="18BD2BB8" w14:textId="77777777" w:rsidR="00246CBC" w:rsidRPr="00F21E4D" w:rsidRDefault="00246CBC" w:rsidP="00246CBC">
            <w:pPr>
              <w:spacing w:line="360" w:lineRule="auto"/>
              <w:rPr>
                <w:rFonts w:ascii="Arial" w:hAnsi="Arial" w:cs="Arial"/>
                <w:sz w:val="18"/>
                <w:szCs w:val="18"/>
                <w:rtl/>
                <w:cs/>
                <w:lang w:val="en-GB"/>
              </w:rPr>
            </w:pPr>
            <w:r w:rsidRPr="00F21E4D">
              <w:rPr>
                <w:rFonts w:ascii="Arial" w:hAnsi="Arial" w:cs="Arial"/>
                <w:sz w:val="18"/>
                <w:szCs w:val="18"/>
              </w:rPr>
              <w:t>Net</w:t>
            </w:r>
          </w:p>
        </w:tc>
        <w:tc>
          <w:tcPr>
            <w:tcW w:w="1260" w:type="dxa"/>
            <w:vAlign w:val="bottom"/>
          </w:tcPr>
          <w:p w14:paraId="2C42ED0A" w14:textId="4520DC61" w:rsidR="00246CBC" w:rsidRPr="00F21E4D" w:rsidRDefault="00246CBC" w:rsidP="00246CBC">
            <w:pPr>
              <w:pBdr>
                <w:bottom w:val="single" w:sz="12" w:space="1" w:color="auto"/>
              </w:pBdr>
              <w:tabs>
                <w:tab w:val="left" w:pos="175"/>
              </w:tabs>
              <w:spacing w:line="360" w:lineRule="auto"/>
              <w:ind w:left="-108" w:right="28"/>
              <w:jc w:val="right"/>
              <w:rPr>
                <w:rFonts w:ascii="Arial" w:hAnsi="Arial" w:cs="Arial"/>
                <w:sz w:val="18"/>
                <w:szCs w:val="18"/>
              </w:rPr>
            </w:pPr>
            <w:r w:rsidRPr="00246CBC">
              <w:rPr>
                <w:rFonts w:ascii="Arial" w:hAnsi="Arial" w:cs="Arial"/>
                <w:sz w:val="18"/>
                <w:szCs w:val="18"/>
              </w:rPr>
              <w:t>5,265,240</w:t>
            </w:r>
          </w:p>
        </w:tc>
        <w:tc>
          <w:tcPr>
            <w:tcW w:w="1188" w:type="dxa"/>
            <w:vAlign w:val="bottom"/>
          </w:tcPr>
          <w:p w14:paraId="1E8C5F25" w14:textId="67396B5D" w:rsidR="00246CBC" w:rsidRPr="00F21E4D" w:rsidRDefault="00246CBC" w:rsidP="00246CBC">
            <w:pPr>
              <w:pBdr>
                <w:bottom w:val="single" w:sz="12" w:space="1" w:color="auto"/>
              </w:pBdr>
              <w:tabs>
                <w:tab w:val="left" w:pos="175"/>
              </w:tabs>
              <w:spacing w:line="360" w:lineRule="auto"/>
              <w:ind w:left="-108" w:right="28"/>
              <w:jc w:val="right"/>
              <w:rPr>
                <w:rFonts w:ascii="Arial" w:hAnsi="Arial" w:cs="Arial"/>
                <w:sz w:val="18"/>
                <w:szCs w:val="18"/>
              </w:rPr>
            </w:pPr>
            <w:r w:rsidRPr="00F21E4D">
              <w:rPr>
                <w:rFonts w:ascii="Arial" w:hAnsi="Arial" w:cs="Arial"/>
                <w:sz w:val="18"/>
                <w:szCs w:val="18"/>
              </w:rPr>
              <w:t>21,354,684</w:t>
            </w:r>
          </w:p>
        </w:tc>
        <w:tc>
          <w:tcPr>
            <w:tcW w:w="1215" w:type="dxa"/>
            <w:vAlign w:val="bottom"/>
          </w:tcPr>
          <w:p w14:paraId="0A2ABF00" w14:textId="5B5479F4" w:rsidR="00246CBC" w:rsidRPr="00F21E4D" w:rsidRDefault="00246CBC" w:rsidP="00246CBC">
            <w:pPr>
              <w:pBdr>
                <w:bottom w:val="single" w:sz="12" w:space="1" w:color="auto"/>
              </w:pBdr>
              <w:tabs>
                <w:tab w:val="left" w:pos="175"/>
              </w:tabs>
              <w:spacing w:line="360" w:lineRule="auto"/>
              <w:ind w:left="-108" w:right="-24"/>
              <w:jc w:val="right"/>
              <w:rPr>
                <w:rFonts w:ascii="Arial" w:hAnsi="Arial" w:cs="Arial"/>
                <w:sz w:val="18"/>
                <w:szCs w:val="18"/>
              </w:rPr>
            </w:pPr>
            <w:r w:rsidRPr="00246CBC">
              <w:rPr>
                <w:rFonts w:ascii="Arial" w:hAnsi="Arial" w:cs="Arial"/>
                <w:sz w:val="18"/>
                <w:szCs w:val="18"/>
              </w:rPr>
              <w:t>4,205,417</w:t>
            </w:r>
          </w:p>
        </w:tc>
        <w:tc>
          <w:tcPr>
            <w:tcW w:w="1233" w:type="dxa"/>
            <w:vAlign w:val="center"/>
          </w:tcPr>
          <w:p w14:paraId="24EE0B17" w14:textId="0BF16468" w:rsidR="00246CBC" w:rsidRPr="00F21E4D" w:rsidRDefault="00246CBC" w:rsidP="00246CBC">
            <w:pPr>
              <w:pBdr>
                <w:bottom w:val="single" w:sz="12" w:space="1" w:color="auto"/>
              </w:pBdr>
              <w:tabs>
                <w:tab w:val="left" w:pos="175"/>
              </w:tabs>
              <w:spacing w:line="360" w:lineRule="auto"/>
              <w:ind w:left="-108" w:right="-24"/>
              <w:jc w:val="right"/>
              <w:rPr>
                <w:rFonts w:ascii="Arial" w:hAnsi="Arial" w:cs="Arial"/>
                <w:sz w:val="18"/>
                <w:szCs w:val="18"/>
              </w:rPr>
            </w:pPr>
            <w:r w:rsidRPr="00F21E4D">
              <w:rPr>
                <w:rFonts w:ascii="Arial" w:hAnsi="Arial" w:cs="Arial"/>
                <w:sz w:val="18"/>
                <w:szCs w:val="18"/>
              </w:rPr>
              <w:t>19,825,747</w:t>
            </w:r>
          </w:p>
        </w:tc>
      </w:tr>
    </w:tbl>
    <w:p w14:paraId="48936548" w14:textId="77777777" w:rsidR="00E11E86" w:rsidRPr="008C0478" w:rsidRDefault="00E11E86" w:rsidP="0090666A">
      <w:pPr>
        <w:spacing w:line="360" w:lineRule="auto"/>
        <w:ind w:left="360"/>
        <w:rPr>
          <w:rFonts w:ascii="Garamond" w:hAnsi="Garamond" w:cs="Garamond"/>
          <w:sz w:val="16"/>
          <w:szCs w:val="16"/>
        </w:rPr>
      </w:pPr>
    </w:p>
    <w:p w14:paraId="59A15D29" w14:textId="1FF502D6" w:rsidR="007F3331" w:rsidRPr="00F21E4D" w:rsidRDefault="0023173B" w:rsidP="00B754BC">
      <w:pPr>
        <w:spacing w:line="360" w:lineRule="auto"/>
        <w:ind w:left="426"/>
        <w:jc w:val="thaiDistribute"/>
        <w:rPr>
          <w:rFonts w:ascii="Arial" w:hAnsi="Arial" w:cs="Arial"/>
          <w:sz w:val="19"/>
          <w:szCs w:val="19"/>
        </w:rPr>
      </w:pPr>
      <w:r w:rsidRPr="00F21E4D">
        <w:rPr>
          <w:rFonts w:ascii="Arial" w:hAnsi="Arial" w:cs="Arial"/>
          <w:sz w:val="19"/>
          <w:szCs w:val="19"/>
        </w:rPr>
        <w:t>The</w:t>
      </w:r>
      <w:r w:rsidR="00E11E86" w:rsidRPr="00F21E4D">
        <w:rPr>
          <w:rFonts w:ascii="Arial" w:hAnsi="Arial" w:cs="Arial"/>
          <w:sz w:val="19"/>
          <w:szCs w:val="19"/>
        </w:rPr>
        <w:t xml:space="preserve"> Company entered into lease agreement for its machinery and vehicle with financial</w:t>
      </w:r>
      <w:r w:rsidR="003F469E" w:rsidRPr="00F21E4D">
        <w:rPr>
          <w:rFonts w:ascii="Arial" w:hAnsi="Arial" w:cs="Arial"/>
          <w:sz w:val="19"/>
          <w:szCs w:val="19"/>
        </w:rPr>
        <w:t xml:space="preserve"> </w:t>
      </w:r>
      <w:r w:rsidR="00E11E86" w:rsidRPr="00F21E4D">
        <w:rPr>
          <w:rFonts w:ascii="Arial" w:hAnsi="Arial" w:cs="Arial"/>
          <w:sz w:val="19"/>
          <w:szCs w:val="19"/>
        </w:rPr>
        <w:t>in</w:t>
      </w:r>
      <w:r w:rsidR="003F469E" w:rsidRPr="00F21E4D">
        <w:rPr>
          <w:rFonts w:ascii="Arial" w:hAnsi="Arial" w:cs="Arial"/>
          <w:sz w:val="19"/>
          <w:szCs w:val="19"/>
        </w:rPr>
        <w:t xml:space="preserve"> </w:t>
      </w:r>
      <w:r w:rsidR="00AF1246" w:rsidRPr="00F21E4D">
        <w:rPr>
          <w:rFonts w:ascii="Arial" w:hAnsi="Arial" w:cs="Arial"/>
          <w:sz w:val="19"/>
          <w:szCs w:val="19"/>
        </w:rPr>
        <w:t>si</w:t>
      </w:r>
      <w:r w:rsidR="00E11E86" w:rsidRPr="00F21E4D">
        <w:rPr>
          <w:rFonts w:ascii="Arial" w:hAnsi="Arial" w:cs="Arial"/>
          <w:sz w:val="19"/>
          <w:szCs w:val="19"/>
        </w:rPr>
        <w:t>tu</w:t>
      </w:r>
      <w:r w:rsidR="00AF1246" w:rsidRPr="00F21E4D">
        <w:rPr>
          <w:rFonts w:ascii="Arial" w:hAnsi="Arial" w:cs="Arial"/>
          <w:sz w:val="19"/>
          <w:szCs w:val="19"/>
        </w:rPr>
        <w:t>a</w:t>
      </w:r>
      <w:r w:rsidR="00E11E86" w:rsidRPr="00F21E4D">
        <w:rPr>
          <w:rFonts w:ascii="Arial" w:hAnsi="Arial" w:cs="Arial"/>
          <w:sz w:val="19"/>
          <w:szCs w:val="19"/>
        </w:rPr>
        <w:t xml:space="preserve">tions approximately </w:t>
      </w:r>
      <w:r w:rsidR="00D63385" w:rsidRPr="00F21E4D">
        <w:rPr>
          <w:rFonts w:ascii="Arial" w:hAnsi="Arial" w:cs="Arial"/>
          <w:sz w:val="19"/>
          <w:szCs w:val="19"/>
        </w:rPr>
        <w:t xml:space="preserve">for </w:t>
      </w:r>
      <w:r w:rsidR="00637044" w:rsidRPr="00F21E4D">
        <w:rPr>
          <w:rFonts w:ascii="Arial" w:hAnsi="Arial" w:cs="Arial"/>
          <w:sz w:val="19"/>
          <w:szCs w:val="19"/>
        </w:rPr>
        <w:t>3</w:t>
      </w:r>
      <w:r w:rsidR="00562414">
        <w:rPr>
          <w:rFonts w:ascii="Arial" w:hAnsi="Arial" w:cs="Arial"/>
          <w:sz w:val="19"/>
          <w:szCs w:val="19"/>
        </w:rPr>
        <w:t xml:space="preserve"> </w:t>
      </w:r>
      <w:r w:rsidR="00637044" w:rsidRPr="00F21E4D">
        <w:rPr>
          <w:rFonts w:ascii="Arial" w:hAnsi="Arial" w:cs="Arial"/>
          <w:sz w:val="19"/>
          <w:szCs w:val="19"/>
        </w:rPr>
        <w:t>-</w:t>
      </w:r>
      <w:r w:rsidR="00562414">
        <w:rPr>
          <w:rFonts w:ascii="Arial" w:hAnsi="Arial" w:cs="Arial"/>
          <w:sz w:val="19"/>
          <w:szCs w:val="19"/>
        </w:rPr>
        <w:t xml:space="preserve"> </w:t>
      </w:r>
      <w:r w:rsidR="00E11E86" w:rsidRPr="00F21E4D">
        <w:rPr>
          <w:rFonts w:ascii="Arial" w:hAnsi="Arial" w:cs="Arial"/>
          <w:sz w:val="19"/>
          <w:szCs w:val="19"/>
        </w:rPr>
        <w:t>5 years. These finance lease agreement is collateralized by the mortgage of the Company’s</w:t>
      </w:r>
      <w:r w:rsidR="00AF1246" w:rsidRPr="00F21E4D">
        <w:rPr>
          <w:rFonts w:ascii="Arial" w:hAnsi="Arial" w:cs="Arial"/>
          <w:sz w:val="19"/>
          <w:szCs w:val="19"/>
        </w:rPr>
        <w:t xml:space="preserve"> </w:t>
      </w:r>
      <w:r w:rsidR="00E11E86" w:rsidRPr="00F21E4D">
        <w:rPr>
          <w:rFonts w:ascii="Arial" w:hAnsi="Arial" w:cs="Arial"/>
          <w:sz w:val="19"/>
          <w:szCs w:val="19"/>
          <w:lang w:val="en-GB"/>
        </w:rPr>
        <w:t>machinery</w:t>
      </w:r>
      <w:r w:rsidR="00816D96">
        <w:rPr>
          <w:rFonts w:ascii="Arial" w:hAnsi="Arial" w:cs="Arial"/>
          <w:sz w:val="19"/>
          <w:szCs w:val="19"/>
          <w:lang w:val="en-GB"/>
        </w:rPr>
        <w:t xml:space="preserve"> </w:t>
      </w:r>
      <w:r w:rsidR="00AF1246" w:rsidRPr="00F21E4D">
        <w:rPr>
          <w:rFonts w:ascii="Arial" w:hAnsi="Arial" w:cs="Arial"/>
          <w:sz w:val="19"/>
          <w:szCs w:val="19"/>
        </w:rPr>
        <w:t>(See Note 1</w:t>
      </w:r>
      <w:r w:rsidR="003D48E2">
        <w:rPr>
          <w:rFonts w:ascii="Arial" w:hAnsi="Arial" w:cs="Arial"/>
          <w:sz w:val="19"/>
          <w:szCs w:val="19"/>
        </w:rPr>
        <w:t>6</w:t>
      </w:r>
      <w:r w:rsidR="00E11E86" w:rsidRPr="00F21E4D">
        <w:rPr>
          <w:rFonts w:ascii="Arial" w:hAnsi="Arial" w:cs="Arial"/>
          <w:sz w:val="19"/>
          <w:szCs w:val="19"/>
        </w:rPr>
        <w:t>)</w:t>
      </w:r>
      <w:r w:rsidR="00816D96">
        <w:rPr>
          <w:rFonts w:ascii="Arial" w:hAnsi="Arial" w:cs="Arial"/>
          <w:sz w:val="19"/>
          <w:szCs w:val="19"/>
        </w:rPr>
        <w:t>.</w:t>
      </w:r>
    </w:p>
    <w:p w14:paraId="1E7FDE37" w14:textId="77777777" w:rsidR="00AF17F8" w:rsidRPr="008C0478" w:rsidRDefault="00AF17F8" w:rsidP="0090666A">
      <w:pPr>
        <w:spacing w:line="360" w:lineRule="auto"/>
        <w:ind w:left="360"/>
        <w:rPr>
          <w:rFonts w:ascii="Arial" w:hAnsi="Arial" w:cs="Arial"/>
          <w:caps/>
          <w:sz w:val="16"/>
          <w:szCs w:val="16"/>
          <w:u w:val="single"/>
          <w:lang w:val="en-GB"/>
        </w:rPr>
      </w:pPr>
    </w:p>
    <w:p w14:paraId="2A7CA22C" w14:textId="77777777" w:rsidR="00A72A6C" w:rsidRPr="00F21E4D" w:rsidRDefault="00A72A6C" w:rsidP="00B03B33">
      <w:pPr>
        <w:pStyle w:val="BodyTextIndent3"/>
        <w:numPr>
          <w:ilvl w:val="0"/>
          <w:numId w:val="12"/>
        </w:numPr>
        <w:tabs>
          <w:tab w:val="clear" w:pos="360"/>
          <w:tab w:val="num" w:pos="426"/>
        </w:tabs>
        <w:spacing w:line="360" w:lineRule="auto"/>
        <w:ind w:left="426" w:hanging="426"/>
        <w:rPr>
          <w:rFonts w:ascii="Arial" w:hAnsi="Arial" w:cs="Arial"/>
          <w:b/>
          <w:sz w:val="19"/>
          <w:szCs w:val="19"/>
          <w:lang w:val="en-GB" w:eastAsia="en-GB" w:bidi="th-TH"/>
        </w:rPr>
      </w:pPr>
      <w:r w:rsidRPr="00F21E4D">
        <w:rPr>
          <w:rFonts w:ascii="Arial" w:hAnsi="Arial" w:cs="Arial"/>
          <w:b/>
          <w:sz w:val="19"/>
          <w:szCs w:val="19"/>
          <w:lang w:val="en-GB" w:eastAsia="en-GB" w:bidi="th-TH"/>
        </w:rPr>
        <w:t>ACCRUED DIVIDEND</w:t>
      </w:r>
    </w:p>
    <w:p w14:paraId="0A6642B0" w14:textId="77777777" w:rsidR="00A72A6C" w:rsidRPr="00F21E4D" w:rsidRDefault="00A72A6C" w:rsidP="0090666A">
      <w:pPr>
        <w:tabs>
          <w:tab w:val="left" w:pos="0"/>
          <w:tab w:val="left" w:pos="1905"/>
        </w:tabs>
        <w:spacing w:line="360" w:lineRule="auto"/>
        <w:ind w:left="360"/>
        <w:jc w:val="both"/>
        <w:rPr>
          <w:rFonts w:ascii="Arial" w:hAnsi="Arial" w:cs="Arial"/>
          <w:sz w:val="19"/>
          <w:szCs w:val="19"/>
        </w:rPr>
      </w:pPr>
      <w:r w:rsidRPr="00F21E4D">
        <w:rPr>
          <w:rFonts w:ascii="Arial" w:hAnsi="Arial" w:cs="Arial"/>
          <w:sz w:val="19"/>
          <w:szCs w:val="19"/>
          <w:lang w:val="en-GB"/>
        </w:rPr>
        <w:tab/>
      </w:r>
    </w:p>
    <w:p w14:paraId="1018FF1B" w14:textId="7F2A757C" w:rsidR="00193787" w:rsidRDefault="0069702F" w:rsidP="00B754BC">
      <w:pPr>
        <w:tabs>
          <w:tab w:val="left" w:pos="0"/>
        </w:tabs>
        <w:spacing w:line="360" w:lineRule="auto"/>
        <w:ind w:left="426"/>
        <w:jc w:val="both"/>
        <w:rPr>
          <w:rFonts w:ascii="Arial" w:hAnsi="Arial" w:cs="Arial"/>
          <w:sz w:val="19"/>
          <w:szCs w:val="19"/>
          <w:lang w:val="en-GB"/>
        </w:rPr>
      </w:pPr>
      <w:r w:rsidRPr="00F21E4D">
        <w:rPr>
          <w:rFonts w:ascii="Arial" w:hAnsi="Arial" w:cs="Arial"/>
          <w:sz w:val="19"/>
          <w:szCs w:val="19"/>
          <w:lang w:val="en-GB"/>
        </w:rPr>
        <w:t>Accrued dividend</w:t>
      </w:r>
      <w:r w:rsidR="00A72A6C" w:rsidRPr="00F21E4D">
        <w:rPr>
          <w:rFonts w:ascii="Arial" w:hAnsi="Arial" w:cs="Arial"/>
          <w:sz w:val="19"/>
          <w:szCs w:val="19"/>
          <w:lang w:val="en-GB"/>
        </w:rPr>
        <w:t xml:space="preserve"> represents unclaimed dividends that have been long outstanding.</w:t>
      </w:r>
    </w:p>
    <w:p w14:paraId="1AEA20F7" w14:textId="55ABAD74" w:rsidR="002A33C2" w:rsidRDefault="002A33C2">
      <w:pPr>
        <w:rPr>
          <w:rFonts w:ascii="Arial" w:hAnsi="Arial" w:cs="Arial"/>
          <w:sz w:val="19"/>
          <w:szCs w:val="19"/>
          <w:lang w:val="en-GB"/>
        </w:rPr>
      </w:pPr>
      <w:r>
        <w:rPr>
          <w:rFonts w:ascii="Arial" w:hAnsi="Arial" w:cs="Arial"/>
          <w:sz w:val="19"/>
          <w:szCs w:val="19"/>
          <w:lang w:val="en-GB"/>
        </w:rPr>
        <w:br w:type="page"/>
      </w:r>
    </w:p>
    <w:p w14:paraId="45F455FC" w14:textId="298A9D67" w:rsidR="00F92C34" w:rsidRPr="00F21E4D" w:rsidRDefault="00F92C34" w:rsidP="00B03B33">
      <w:pPr>
        <w:pStyle w:val="BodyTextIndent3"/>
        <w:numPr>
          <w:ilvl w:val="0"/>
          <w:numId w:val="12"/>
        </w:numPr>
        <w:tabs>
          <w:tab w:val="clear" w:pos="360"/>
          <w:tab w:val="num" w:pos="426"/>
        </w:tabs>
        <w:spacing w:line="360" w:lineRule="auto"/>
        <w:ind w:left="426" w:hanging="426"/>
        <w:rPr>
          <w:rFonts w:ascii="Arial" w:hAnsi="Arial" w:cs="Arial"/>
          <w:b/>
          <w:sz w:val="19"/>
          <w:szCs w:val="19"/>
          <w:lang w:val="en-GB" w:eastAsia="en-GB" w:bidi="th-TH"/>
        </w:rPr>
      </w:pPr>
      <w:r w:rsidRPr="00F21E4D">
        <w:rPr>
          <w:rFonts w:ascii="Arial" w:hAnsi="Arial" w:cs="Arial"/>
          <w:b/>
          <w:sz w:val="19"/>
          <w:szCs w:val="19"/>
          <w:lang w:val="en-GB" w:eastAsia="en-GB" w:bidi="th-TH"/>
        </w:rPr>
        <w:lastRenderedPageBreak/>
        <w:t>OTHER CURRENT LIABILITIES</w:t>
      </w:r>
    </w:p>
    <w:p w14:paraId="45C54F09" w14:textId="77777777" w:rsidR="00F21E4D" w:rsidRPr="006B1DED" w:rsidRDefault="00F21E4D" w:rsidP="00F21E4D">
      <w:pPr>
        <w:pStyle w:val="BodyTextIndent3"/>
        <w:spacing w:line="360" w:lineRule="auto"/>
        <w:ind w:left="426" w:firstLine="0"/>
        <w:rPr>
          <w:rFonts w:ascii="Garamond" w:hAnsi="Garamond" w:cs="Garamond"/>
          <w:b/>
          <w:sz w:val="20"/>
          <w:szCs w:val="20"/>
          <w:lang w:val="en-GB" w:eastAsia="en-GB" w:bidi="th-TH"/>
        </w:rPr>
      </w:pPr>
    </w:p>
    <w:tbl>
      <w:tblPr>
        <w:tblW w:w="9139" w:type="dxa"/>
        <w:tblInd w:w="426" w:type="dxa"/>
        <w:tblLayout w:type="fixed"/>
        <w:tblLook w:val="0000" w:firstRow="0" w:lastRow="0" w:firstColumn="0" w:lastColumn="0" w:noHBand="0" w:noVBand="0"/>
      </w:tblPr>
      <w:tblGrid>
        <w:gridCol w:w="4140"/>
        <w:gridCol w:w="1260"/>
        <w:gridCol w:w="1221"/>
        <w:gridCol w:w="1255"/>
        <w:gridCol w:w="1263"/>
      </w:tblGrid>
      <w:tr w:rsidR="00F92C34" w:rsidRPr="00F21E4D" w14:paraId="03A830B5" w14:textId="77777777" w:rsidTr="00881358">
        <w:tc>
          <w:tcPr>
            <w:tcW w:w="4140" w:type="dxa"/>
          </w:tcPr>
          <w:p w14:paraId="396D38C2" w14:textId="77777777" w:rsidR="00F92C34" w:rsidRPr="00F21E4D" w:rsidRDefault="00F92C34" w:rsidP="0090666A">
            <w:pPr>
              <w:spacing w:line="360" w:lineRule="auto"/>
              <w:jc w:val="both"/>
              <w:rPr>
                <w:rFonts w:ascii="Arial" w:hAnsi="Arial" w:cs="Arial"/>
                <w:sz w:val="19"/>
                <w:szCs w:val="19"/>
              </w:rPr>
            </w:pPr>
          </w:p>
        </w:tc>
        <w:tc>
          <w:tcPr>
            <w:tcW w:w="1260" w:type="dxa"/>
          </w:tcPr>
          <w:p w14:paraId="2E274D02" w14:textId="77777777" w:rsidR="00F92C34" w:rsidRPr="00F21E4D" w:rsidRDefault="00F92C34" w:rsidP="0090666A">
            <w:pPr>
              <w:spacing w:line="360" w:lineRule="auto"/>
              <w:jc w:val="center"/>
              <w:rPr>
                <w:rFonts w:ascii="Arial" w:hAnsi="Arial" w:cs="Arial"/>
                <w:sz w:val="19"/>
                <w:szCs w:val="19"/>
              </w:rPr>
            </w:pPr>
          </w:p>
        </w:tc>
        <w:tc>
          <w:tcPr>
            <w:tcW w:w="1221" w:type="dxa"/>
          </w:tcPr>
          <w:p w14:paraId="34C21A19" w14:textId="77777777" w:rsidR="00F92C34" w:rsidRPr="00F21E4D" w:rsidRDefault="00F92C34" w:rsidP="0090666A">
            <w:pPr>
              <w:spacing w:line="360" w:lineRule="auto"/>
              <w:ind w:left="-108"/>
              <w:jc w:val="center"/>
              <w:rPr>
                <w:rFonts w:ascii="Arial" w:hAnsi="Arial" w:cs="Arial"/>
                <w:sz w:val="19"/>
                <w:szCs w:val="19"/>
              </w:rPr>
            </w:pPr>
          </w:p>
        </w:tc>
        <w:tc>
          <w:tcPr>
            <w:tcW w:w="2518" w:type="dxa"/>
            <w:gridSpan w:val="2"/>
            <w:vAlign w:val="bottom"/>
          </w:tcPr>
          <w:p w14:paraId="156FF8CB" w14:textId="77777777" w:rsidR="00F92C34" w:rsidRPr="00F21E4D" w:rsidRDefault="00F92C34" w:rsidP="0090666A">
            <w:pPr>
              <w:spacing w:line="360" w:lineRule="auto"/>
              <w:ind w:left="-108" w:right="72"/>
              <w:jc w:val="right"/>
              <w:rPr>
                <w:rFonts w:ascii="Arial" w:hAnsi="Arial" w:cs="Arial"/>
                <w:sz w:val="19"/>
                <w:szCs w:val="19"/>
                <w:cs/>
              </w:rPr>
            </w:pPr>
            <w:r w:rsidRPr="00F21E4D">
              <w:rPr>
                <w:rFonts w:ascii="Arial" w:hAnsi="Arial" w:cs="Arial"/>
                <w:sz w:val="19"/>
                <w:szCs w:val="19"/>
              </w:rPr>
              <w:t>(Unit: Baht)</w:t>
            </w:r>
          </w:p>
        </w:tc>
      </w:tr>
      <w:tr w:rsidR="00F92C34" w:rsidRPr="00F21E4D" w14:paraId="65D82221" w14:textId="77777777" w:rsidTr="00881358">
        <w:tc>
          <w:tcPr>
            <w:tcW w:w="4140" w:type="dxa"/>
          </w:tcPr>
          <w:p w14:paraId="666142A1" w14:textId="77777777" w:rsidR="00F92C34" w:rsidRPr="00F21E4D" w:rsidRDefault="00F92C34" w:rsidP="0090666A">
            <w:pPr>
              <w:spacing w:line="360" w:lineRule="auto"/>
              <w:jc w:val="both"/>
              <w:rPr>
                <w:rFonts w:ascii="Arial" w:hAnsi="Arial" w:cs="Arial"/>
                <w:sz w:val="19"/>
                <w:szCs w:val="19"/>
                <w:lang w:val="en-GB"/>
              </w:rPr>
            </w:pPr>
          </w:p>
        </w:tc>
        <w:tc>
          <w:tcPr>
            <w:tcW w:w="2481" w:type="dxa"/>
            <w:gridSpan w:val="2"/>
            <w:vAlign w:val="bottom"/>
          </w:tcPr>
          <w:p w14:paraId="3C460124" w14:textId="77777777" w:rsidR="00F92C34" w:rsidRPr="00F21E4D" w:rsidRDefault="00F92C34" w:rsidP="0090666A">
            <w:pPr>
              <w:pBdr>
                <w:bottom w:val="single" w:sz="4" w:space="1" w:color="auto"/>
              </w:pBdr>
              <w:spacing w:line="360" w:lineRule="auto"/>
              <w:ind w:left="-18"/>
              <w:jc w:val="center"/>
              <w:rPr>
                <w:rFonts w:ascii="Arial" w:hAnsi="Arial" w:cs="Arial"/>
                <w:sz w:val="19"/>
                <w:szCs w:val="19"/>
              </w:rPr>
            </w:pPr>
            <w:r w:rsidRPr="00F21E4D">
              <w:rPr>
                <w:rFonts w:ascii="Arial" w:hAnsi="Arial" w:cs="Arial"/>
                <w:sz w:val="19"/>
                <w:szCs w:val="19"/>
              </w:rPr>
              <w:t>Consolidated F/S</w:t>
            </w:r>
          </w:p>
        </w:tc>
        <w:tc>
          <w:tcPr>
            <w:tcW w:w="2518" w:type="dxa"/>
            <w:gridSpan w:val="2"/>
            <w:vAlign w:val="bottom"/>
          </w:tcPr>
          <w:p w14:paraId="64A69612" w14:textId="77777777" w:rsidR="00F92C34" w:rsidRPr="00F21E4D" w:rsidRDefault="00F92C34" w:rsidP="0090666A">
            <w:pPr>
              <w:pBdr>
                <w:bottom w:val="single" w:sz="4" w:space="1" w:color="auto"/>
              </w:pBdr>
              <w:spacing w:line="360" w:lineRule="auto"/>
              <w:ind w:left="-18"/>
              <w:jc w:val="center"/>
              <w:rPr>
                <w:rFonts w:ascii="Arial" w:hAnsi="Arial" w:cs="Arial"/>
                <w:sz w:val="19"/>
                <w:szCs w:val="19"/>
                <w:lang w:val="en-GB"/>
              </w:rPr>
            </w:pPr>
            <w:r w:rsidRPr="00F21E4D">
              <w:rPr>
                <w:rFonts w:ascii="Arial" w:hAnsi="Arial" w:cs="Arial"/>
                <w:sz w:val="19"/>
                <w:szCs w:val="19"/>
              </w:rPr>
              <w:t>Separate F/S</w:t>
            </w:r>
          </w:p>
        </w:tc>
      </w:tr>
      <w:tr w:rsidR="00297785" w:rsidRPr="00F21E4D" w14:paraId="2DB83693" w14:textId="77777777" w:rsidTr="00881358">
        <w:tc>
          <w:tcPr>
            <w:tcW w:w="4140" w:type="dxa"/>
          </w:tcPr>
          <w:p w14:paraId="2FA233EA" w14:textId="77777777" w:rsidR="00297785" w:rsidRPr="00F21E4D" w:rsidRDefault="00297785" w:rsidP="0090666A">
            <w:pPr>
              <w:spacing w:line="360" w:lineRule="auto"/>
              <w:jc w:val="both"/>
              <w:rPr>
                <w:rFonts w:ascii="Arial" w:hAnsi="Arial" w:cs="Arial"/>
                <w:sz w:val="19"/>
                <w:szCs w:val="19"/>
              </w:rPr>
            </w:pPr>
          </w:p>
        </w:tc>
        <w:tc>
          <w:tcPr>
            <w:tcW w:w="1260" w:type="dxa"/>
            <w:vAlign w:val="bottom"/>
          </w:tcPr>
          <w:p w14:paraId="7CAE6F5F" w14:textId="3944FC10"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lang w:val="en-GB"/>
              </w:rPr>
              <w:t>201</w:t>
            </w:r>
            <w:r w:rsidR="00F21E4D">
              <w:rPr>
                <w:rFonts w:ascii="Arial" w:hAnsi="Arial" w:cs="Arial"/>
                <w:sz w:val="19"/>
                <w:szCs w:val="19"/>
                <w:lang w:val="en-GB"/>
              </w:rPr>
              <w:t>7</w:t>
            </w:r>
          </w:p>
        </w:tc>
        <w:tc>
          <w:tcPr>
            <w:tcW w:w="1221" w:type="dxa"/>
            <w:vAlign w:val="bottom"/>
          </w:tcPr>
          <w:p w14:paraId="4AF387C5" w14:textId="539C5223"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rPr>
              <w:t>201</w:t>
            </w:r>
            <w:r w:rsidR="00F21E4D">
              <w:rPr>
                <w:rFonts w:ascii="Arial" w:hAnsi="Arial" w:cs="Arial"/>
                <w:sz w:val="19"/>
                <w:szCs w:val="19"/>
              </w:rPr>
              <w:t>6</w:t>
            </w:r>
          </w:p>
        </w:tc>
        <w:tc>
          <w:tcPr>
            <w:tcW w:w="1255" w:type="dxa"/>
            <w:vAlign w:val="bottom"/>
          </w:tcPr>
          <w:p w14:paraId="7BAC7EEF" w14:textId="31E0E579"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rPr>
              <w:t>201</w:t>
            </w:r>
            <w:r w:rsidR="00F21E4D">
              <w:rPr>
                <w:rFonts w:ascii="Arial" w:hAnsi="Arial" w:cs="Arial"/>
                <w:sz w:val="19"/>
                <w:szCs w:val="19"/>
              </w:rPr>
              <w:t>7</w:t>
            </w:r>
          </w:p>
        </w:tc>
        <w:tc>
          <w:tcPr>
            <w:tcW w:w="1263" w:type="dxa"/>
            <w:vAlign w:val="bottom"/>
          </w:tcPr>
          <w:p w14:paraId="238E8605" w14:textId="59DEFA06"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rPr>
              <w:t>201</w:t>
            </w:r>
            <w:r w:rsidR="00F21E4D">
              <w:rPr>
                <w:rFonts w:ascii="Arial" w:hAnsi="Arial" w:cs="Arial"/>
                <w:sz w:val="19"/>
                <w:szCs w:val="19"/>
              </w:rPr>
              <w:t>6</w:t>
            </w:r>
          </w:p>
        </w:tc>
      </w:tr>
      <w:tr w:rsidR="00F92C34" w:rsidRPr="00F21E4D" w14:paraId="58D7646F" w14:textId="77777777" w:rsidTr="00881358">
        <w:tblPrEx>
          <w:tblLook w:val="01E0" w:firstRow="1" w:lastRow="1" w:firstColumn="1" w:lastColumn="1" w:noHBand="0" w:noVBand="0"/>
        </w:tblPrEx>
        <w:tc>
          <w:tcPr>
            <w:tcW w:w="4140" w:type="dxa"/>
            <w:vAlign w:val="bottom"/>
          </w:tcPr>
          <w:p w14:paraId="0F126731" w14:textId="77777777" w:rsidR="00F92C34" w:rsidRPr="00F21E4D" w:rsidRDefault="00F92C34" w:rsidP="0090666A">
            <w:pPr>
              <w:spacing w:line="360" w:lineRule="auto"/>
              <w:ind w:right="28"/>
              <w:rPr>
                <w:rFonts w:ascii="Arial" w:hAnsi="Arial" w:cs="Arial"/>
                <w:sz w:val="19"/>
                <w:szCs w:val="19"/>
              </w:rPr>
            </w:pPr>
          </w:p>
        </w:tc>
        <w:tc>
          <w:tcPr>
            <w:tcW w:w="1260" w:type="dxa"/>
            <w:vAlign w:val="bottom"/>
          </w:tcPr>
          <w:p w14:paraId="500D88B5" w14:textId="77777777" w:rsidR="00F92C34" w:rsidRPr="00F21E4D" w:rsidRDefault="00F92C34" w:rsidP="0090666A">
            <w:pPr>
              <w:spacing w:line="360" w:lineRule="auto"/>
              <w:ind w:left="-18"/>
              <w:jc w:val="center"/>
              <w:rPr>
                <w:rFonts w:ascii="Arial" w:hAnsi="Arial" w:cs="Arial"/>
                <w:sz w:val="19"/>
                <w:szCs w:val="19"/>
              </w:rPr>
            </w:pPr>
          </w:p>
        </w:tc>
        <w:tc>
          <w:tcPr>
            <w:tcW w:w="1221" w:type="dxa"/>
            <w:vAlign w:val="bottom"/>
          </w:tcPr>
          <w:p w14:paraId="324273A7" w14:textId="77777777" w:rsidR="00F92C34" w:rsidRPr="00F21E4D" w:rsidRDefault="00F92C34" w:rsidP="0090666A">
            <w:pPr>
              <w:spacing w:line="360" w:lineRule="auto"/>
              <w:ind w:left="-18"/>
              <w:jc w:val="center"/>
              <w:rPr>
                <w:rFonts w:ascii="Arial" w:hAnsi="Arial" w:cs="Arial"/>
                <w:sz w:val="19"/>
                <w:szCs w:val="19"/>
              </w:rPr>
            </w:pPr>
          </w:p>
        </w:tc>
        <w:tc>
          <w:tcPr>
            <w:tcW w:w="1255" w:type="dxa"/>
            <w:vAlign w:val="bottom"/>
          </w:tcPr>
          <w:p w14:paraId="3A5B96B9" w14:textId="77777777" w:rsidR="00F92C34" w:rsidRPr="00F21E4D" w:rsidRDefault="00F92C34" w:rsidP="0090666A">
            <w:pPr>
              <w:spacing w:line="360" w:lineRule="auto"/>
              <w:ind w:left="-18"/>
              <w:jc w:val="right"/>
              <w:rPr>
                <w:rFonts w:ascii="Arial" w:hAnsi="Arial" w:cs="Arial"/>
                <w:sz w:val="19"/>
                <w:szCs w:val="19"/>
                <w:cs/>
              </w:rPr>
            </w:pPr>
          </w:p>
        </w:tc>
        <w:tc>
          <w:tcPr>
            <w:tcW w:w="1263" w:type="dxa"/>
            <w:vAlign w:val="bottom"/>
          </w:tcPr>
          <w:p w14:paraId="66B214DE" w14:textId="77777777" w:rsidR="00F92C34" w:rsidRPr="00F21E4D" w:rsidRDefault="00F92C34" w:rsidP="0090666A">
            <w:pPr>
              <w:spacing w:line="360" w:lineRule="auto"/>
              <w:ind w:left="-18"/>
              <w:jc w:val="right"/>
              <w:rPr>
                <w:rFonts w:ascii="Arial" w:hAnsi="Arial" w:cs="Arial"/>
                <w:sz w:val="19"/>
                <w:szCs w:val="19"/>
                <w:cs/>
              </w:rPr>
            </w:pPr>
          </w:p>
        </w:tc>
      </w:tr>
      <w:tr w:rsidR="000E6DD3" w:rsidRPr="00F21E4D" w14:paraId="1FEDBA79" w14:textId="77777777" w:rsidTr="00881358">
        <w:tblPrEx>
          <w:tblLook w:val="01E0" w:firstRow="1" w:lastRow="1" w:firstColumn="1" w:lastColumn="1" w:noHBand="0" w:noVBand="0"/>
        </w:tblPrEx>
        <w:tc>
          <w:tcPr>
            <w:tcW w:w="4140" w:type="dxa"/>
            <w:vAlign w:val="bottom"/>
          </w:tcPr>
          <w:p w14:paraId="5A34E3B8" w14:textId="77777777" w:rsidR="000E6DD3" w:rsidRPr="00F21E4D" w:rsidRDefault="000E6DD3" w:rsidP="000E6DD3">
            <w:pPr>
              <w:spacing w:line="360" w:lineRule="auto"/>
              <w:ind w:right="28"/>
              <w:rPr>
                <w:rFonts w:ascii="Arial" w:hAnsi="Arial" w:cs="Arial"/>
                <w:sz w:val="19"/>
                <w:szCs w:val="19"/>
              </w:rPr>
            </w:pPr>
            <w:r w:rsidRPr="00F21E4D">
              <w:rPr>
                <w:rFonts w:ascii="Arial" w:hAnsi="Arial" w:cs="Arial"/>
                <w:sz w:val="19"/>
                <w:szCs w:val="19"/>
              </w:rPr>
              <w:t>Accrued utilities expenses</w:t>
            </w:r>
          </w:p>
        </w:tc>
        <w:tc>
          <w:tcPr>
            <w:tcW w:w="1260" w:type="dxa"/>
            <w:vAlign w:val="bottom"/>
          </w:tcPr>
          <w:p w14:paraId="3A10EB2D" w14:textId="752E6D6C" w:rsidR="000E6DD3" w:rsidRPr="00F21E4D" w:rsidRDefault="000E6DD3" w:rsidP="000E6DD3">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4,280,347</w:t>
            </w:r>
          </w:p>
        </w:tc>
        <w:tc>
          <w:tcPr>
            <w:tcW w:w="1221" w:type="dxa"/>
            <w:vAlign w:val="bottom"/>
          </w:tcPr>
          <w:p w14:paraId="361AF550" w14:textId="07BEF633" w:rsidR="000E6DD3" w:rsidRPr="00F21E4D" w:rsidRDefault="000E6DD3" w:rsidP="000E6DD3">
            <w:pPr>
              <w:spacing w:line="360" w:lineRule="auto"/>
              <w:ind w:left="-18" w:right="-39"/>
              <w:jc w:val="right"/>
              <w:rPr>
                <w:rFonts w:ascii="Arial" w:hAnsi="Arial" w:cs="Arial"/>
                <w:sz w:val="19"/>
                <w:szCs w:val="19"/>
                <w:lang w:val="en-GB"/>
              </w:rPr>
            </w:pPr>
            <w:r w:rsidRPr="00F21E4D">
              <w:rPr>
                <w:rFonts w:ascii="Arial" w:hAnsi="Arial" w:cs="Arial"/>
                <w:sz w:val="19"/>
                <w:szCs w:val="19"/>
                <w:lang w:val="en-GB"/>
              </w:rPr>
              <w:t>2,148,975</w:t>
            </w:r>
          </w:p>
        </w:tc>
        <w:tc>
          <w:tcPr>
            <w:tcW w:w="1255" w:type="dxa"/>
            <w:vAlign w:val="bottom"/>
          </w:tcPr>
          <w:p w14:paraId="4341E158" w14:textId="45A7E376" w:rsidR="000E6DD3" w:rsidRPr="00F21E4D" w:rsidRDefault="000E6DD3" w:rsidP="000E6DD3">
            <w:pPr>
              <w:spacing w:line="360" w:lineRule="auto"/>
              <w:ind w:left="-18"/>
              <w:jc w:val="right"/>
              <w:rPr>
                <w:rFonts w:ascii="Arial" w:hAnsi="Arial" w:cs="Arial"/>
                <w:sz w:val="19"/>
                <w:szCs w:val="19"/>
                <w:lang w:val="en-GB"/>
              </w:rPr>
            </w:pPr>
            <w:r w:rsidRPr="000E6DD3">
              <w:rPr>
                <w:rFonts w:ascii="Arial" w:hAnsi="Arial" w:cs="Arial"/>
                <w:sz w:val="19"/>
                <w:szCs w:val="19"/>
                <w:lang w:val="en-GB"/>
              </w:rPr>
              <w:t>1,739,165</w:t>
            </w:r>
          </w:p>
        </w:tc>
        <w:tc>
          <w:tcPr>
            <w:tcW w:w="1263" w:type="dxa"/>
            <w:vAlign w:val="bottom"/>
          </w:tcPr>
          <w:p w14:paraId="516EBA4B" w14:textId="20FD4347" w:rsidR="000E6DD3" w:rsidRPr="00F21E4D" w:rsidRDefault="000E6DD3" w:rsidP="000E6DD3">
            <w:pPr>
              <w:spacing w:line="360" w:lineRule="auto"/>
              <w:ind w:left="-18"/>
              <w:jc w:val="right"/>
              <w:rPr>
                <w:rFonts w:ascii="Arial" w:hAnsi="Arial" w:cs="Arial"/>
                <w:sz w:val="19"/>
                <w:szCs w:val="19"/>
                <w:lang w:val="en-GB"/>
              </w:rPr>
            </w:pPr>
            <w:r w:rsidRPr="00F21E4D">
              <w:rPr>
                <w:rFonts w:ascii="Arial" w:hAnsi="Arial" w:cs="Arial"/>
                <w:sz w:val="19"/>
                <w:szCs w:val="19"/>
                <w:lang w:val="en-GB"/>
              </w:rPr>
              <w:t>1,548,406</w:t>
            </w:r>
          </w:p>
        </w:tc>
      </w:tr>
      <w:tr w:rsidR="000E6DD3" w:rsidRPr="00F21E4D" w14:paraId="51F2DF6E" w14:textId="77777777" w:rsidTr="00881358">
        <w:tblPrEx>
          <w:tblLook w:val="01E0" w:firstRow="1" w:lastRow="1" w:firstColumn="1" w:lastColumn="1" w:noHBand="0" w:noVBand="0"/>
        </w:tblPrEx>
        <w:tc>
          <w:tcPr>
            <w:tcW w:w="4140" w:type="dxa"/>
            <w:vAlign w:val="bottom"/>
          </w:tcPr>
          <w:p w14:paraId="7E1764A8" w14:textId="77777777" w:rsidR="000E6DD3" w:rsidRPr="00F21E4D" w:rsidRDefault="000E6DD3" w:rsidP="000E6DD3">
            <w:pPr>
              <w:spacing w:line="360" w:lineRule="auto"/>
              <w:ind w:right="28"/>
              <w:rPr>
                <w:rFonts w:ascii="Arial" w:hAnsi="Arial" w:cs="Arial"/>
                <w:sz w:val="19"/>
                <w:szCs w:val="19"/>
              </w:rPr>
            </w:pPr>
            <w:r w:rsidRPr="00F21E4D">
              <w:rPr>
                <w:rFonts w:ascii="Arial" w:hAnsi="Arial" w:cs="Arial"/>
                <w:sz w:val="19"/>
                <w:szCs w:val="19"/>
              </w:rPr>
              <w:t>Accrued salaries and wages</w:t>
            </w:r>
          </w:p>
        </w:tc>
        <w:tc>
          <w:tcPr>
            <w:tcW w:w="1260" w:type="dxa"/>
            <w:vAlign w:val="bottom"/>
          </w:tcPr>
          <w:p w14:paraId="627D83C8" w14:textId="1128CDC3" w:rsidR="000E6DD3" w:rsidRPr="00F21E4D" w:rsidRDefault="000E6DD3" w:rsidP="000E6DD3">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2,654,586</w:t>
            </w:r>
          </w:p>
        </w:tc>
        <w:tc>
          <w:tcPr>
            <w:tcW w:w="1221" w:type="dxa"/>
            <w:vAlign w:val="bottom"/>
          </w:tcPr>
          <w:p w14:paraId="04356827" w14:textId="43F7A8E4" w:rsidR="000E6DD3" w:rsidRPr="00F21E4D" w:rsidRDefault="000E6DD3" w:rsidP="000E6DD3">
            <w:pPr>
              <w:spacing w:line="360" w:lineRule="auto"/>
              <w:ind w:left="-18" w:right="-39"/>
              <w:jc w:val="right"/>
              <w:rPr>
                <w:rFonts w:ascii="Arial" w:hAnsi="Arial" w:cs="Arial"/>
                <w:sz w:val="19"/>
                <w:szCs w:val="19"/>
                <w:lang w:val="en-GB"/>
              </w:rPr>
            </w:pPr>
            <w:r w:rsidRPr="00F21E4D">
              <w:rPr>
                <w:rFonts w:ascii="Arial" w:hAnsi="Arial" w:cs="Arial"/>
                <w:sz w:val="19"/>
                <w:szCs w:val="19"/>
                <w:lang w:val="en-GB"/>
              </w:rPr>
              <w:t>6,521,064</w:t>
            </w:r>
          </w:p>
        </w:tc>
        <w:tc>
          <w:tcPr>
            <w:tcW w:w="1255" w:type="dxa"/>
            <w:vAlign w:val="bottom"/>
          </w:tcPr>
          <w:p w14:paraId="0FE94124" w14:textId="54CE009B" w:rsidR="000E6DD3" w:rsidRPr="00F21E4D" w:rsidRDefault="000E6DD3" w:rsidP="000E6DD3">
            <w:pPr>
              <w:spacing w:line="360" w:lineRule="auto"/>
              <w:ind w:left="-18"/>
              <w:jc w:val="right"/>
              <w:rPr>
                <w:rFonts w:ascii="Arial" w:hAnsi="Arial" w:cs="Arial"/>
                <w:sz w:val="19"/>
                <w:szCs w:val="19"/>
                <w:lang w:val="en-GB"/>
              </w:rPr>
            </w:pPr>
            <w:r w:rsidRPr="000E6DD3">
              <w:rPr>
                <w:rFonts w:ascii="Arial" w:hAnsi="Arial" w:cs="Arial"/>
                <w:sz w:val="19"/>
                <w:szCs w:val="19"/>
                <w:lang w:val="en-GB"/>
              </w:rPr>
              <w:t>16,040</w:t>
            </w:r>
          </w:p>
        </w:tc>
        <w:tc>
          <w:tcPr>
            <w:tcW w:w="1263" w:type="dxa"/>
            <w:vAlign w:val="bottom"/>
          </w:tcPr>
          <w:p w14:paraId="0274B290" w14:textId="2F0AC593" w:rsidR="000E6DD3" w:rsidRPr="00F21E4D" w:rsidRDefault="000E6DD3" w:rsidP="000E6DD3">
            <w:pPr>
              <w:spacing w:line="360" w:lineRule="auto"/>
              <w:ind w:left="-18"/>
              <w:jc w:val="right"/>
              <w:rPr>
                <w:rFonts w:ascii="Arial" w:hAnsi="Arial" w:cs="Arial"/>
                <w:sz w:val="19"/>
                <w:szCs w:val="19"/>
                <w:lang w:val="en-GB"/>
              </w:rPr>
            </w:pPr>
            <w:r w:rsidRPr="00F21E4D">
              <w:rPr>
                <w:rFonts w:ascii="Arial" w:hAnsi="Arial" w:cs="Arial"/>
                <w:sz w:val="19"/>
                <w:szCs w:val="19"/>
                <w:lang w:val="en-GB"/>
              </w:rPr>
              <w:t>2,812,777</w:t>
            </w:r>
          </w:p>
        </w:tc>
      </w:tr>
      <w:tr w:rsidR="00881358" w:rsidRPr="00F21E4D" w14:paraId="5245759D" w14:textId="77777777" w:rsidTr="00881358">
        <w:tblPrEx>
          <w:tblLook w:val="01E0" w:firstRow="1" w:lastRow="1" w:firstColumn="1" w:lastColumn="1" w:noHBand="0" w:noVBand="0"/>
        </w:tblPrEx>
        <w:tc>
          <w:tcPr>
            <w:tcW w:w="4140" w:type="dxa"/>
            <w:vAlign w:val="bottom"/>
          </w:tcPr>
          <w:p w14:paraId="6D7263BD" w14:textId="77777777" w:rsidR="00881358" w:rsidRPr="00F21E4D" w:rsidRDefault="00881358" w:rsidP="00881358">
            <w:pPr>
              <w:spacing w:line="360" w:lineRule="auto"/>
              <w:ind w:right="28"/>
              <w:rPr>
                <w:rFonts w:ascii="Arial" w:hAnsi="Arial" w:cs="Arial"/>
                <w:sz w:val="19"/>
                <w:szCs w:val="19"/>
              </w:rPr>
            </w:pPr>
            <w:r w:rsidRPr="00F21E4D">
              <w:rPr>
                <w:rFonts w:ascii="Arial" w:hAnsi="Arial" w:cs="Arial"/>
                <w:sz w:val="19"/>
                <w:szCs w:val="19"/>
              </w:rPr>
              <w:t>Accrued bonus</w:t>
            </w:r>
          </w:p>
        </w:tc>
        <w:tc>
          <w:tcPr>
            <w:tcW w:w="1260" w:type="dxa"/>
            <w:vAlign w:val="bottom"/>
          </w:tcPr>
          <w:p w14:paraId="58694644" w14:textId="656A5953" w:rsidR="00881358" w:rsidRPr="00F21E4D" w:rsidRDefault="00881358" w:rsidP="00881358">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1,196,367</w:t>
            </w:r>
          </w:p>
        </w:tc>
        <w:tc>
          <w:tcPr>
            <w:tcW w:w="1221" w:type="dxa"/>
            <w:vAlign w:val="bottom"/>
          </w:tcPr>
          <w:p w14:paraId="59B97B3D" w14:textId="0F170CAC" w:rsidR="00881358" w:rsidRPr="00F21E4D" w:rsidRDefault="00881358" w:rsidP="00881358">
            <w:pPr>
              <w:spacing w:line="360" w:lineRule="auto"/>
              <w:ind w:left="-18" w:right="-39"/>
              <w:jc w:val="right"/>
              <w:rPr>
                <w:rFonts w:ascii="Arial" w:hAnsi="Arial" w:cs="Arial"/>
                <w:sz w:val="19"/>
                <w:szCs w:val="19"/>
                <w:lang w:val="en-GB"/>
              </w:rPr>
            </w:pPr>
            <w:r w:rsidRPr="00F21E4D">
              <w:rPr>
                <w:rFonts w:ascii="Arial" w:hAnsi="Arial" w:cs="Arial"/>
                <w:sz w:val="19"/>
                <w:szCs w:val="19"/>
                <w:lang w:val="en-GB"/>
              </w:rPr>
              <w:t>2,166,831</w:t>
            </w:r>
          </w:p>
        </w:tc>
        <w:tc>
          <w:tcPr>
            <w:tcW w:w="1255" w:type="dxa"/>
            <w:vAlign w:val="bottom"/>
          </w:tcPr>
          <w:p w14:paraId="3BB9B983" w14:textId="6F65499E" w:rsidR="00881358" w:rsidRPr="00F21E4D" w:rsidRDefault="00881358" w:rsidP="00881358">
            <w:pPr>
              <w:spacing w:line="360" w:lineRule="auto"/>
              <w:ind w:left="-18"/>
              <w:jc w:val="center"/>
              <w:rPr>
                <w:rFonts w:ascii="Arial" w:hAnsi="Arial" w:cs="Arial"/>
                <w:sz w:val="19"/>
                <w:szCs w:val="19"/>
                <w:lang w:val="en-GB"/>
              </w:rPr>
            </w:pPr>
            <w:r w:rsidRPr="000E6DD3">
              <w:rPr>
                <w:rFonts w:ascii="Arial" w:hAnsi="Arial" w:cs="Arial"/>
                <w:sz w:val="19"/>
                <w:szCs w:val="19"/>
                <w:lang w:val="en-GB"/>
              </w:rPr>
              <w:t xml:space="preserve">  </w:t>
            </w:r>
            <w:r>
              <w:rPr>
                <w:rFonts w:ascii="Arial" w:hAnsi="Arial" w:cs="Arial"/>
                <w:sz w:val="19"/>
                <w:szCs w:val="19"/>
                <w:lang w:val="en-GB"/>
              </w:rPr>
              <w:t xml:space="preserve"> </w:t>
            </w:r>
            <w:r w:rsidRPr="000E6DD3">
              <w:rPr>
                <w:rFonts w:ascii="Arial" w:hAnsi="Arial" w:cs="Arial"/>
                <w:sz w:val="19"/>
                <w:szCs w:val="19"/>
                <w:lang w:val="en-GB"/>
              </w:rPr>
              <w:t xml:space="preserve">     -</w:t>
            </w:r>
          </w:p>
        </w:tc>
        <w:tc>
          <w:tcPr>
            <w:tcW w:w="1263" w:type="dxa"/>
            <w:vAlign w:val="bottom"/>
          </w:tcPr>
          <w:p w14:paraId="5F0EB513" w14:textId="4B4A5684" w:rsidR="00881358" w:rsidRPr="00F21E4D" w:rsidRDefault="00881358" w:rsidP="00881358">
            <w:pPr>
              <w:spacing w:line="360" w:lineRule="auto"/>
              <w:ind w:left="-18"/>
              <w:jc w:val="right"/>
              <w:rPr>
                <w:rFonts w:ascii="Arial" w:hAnsi="Arial" w:cs="Arial"/>
                <w:sz w:val="19"/>
                <w:szCs w:val="19"/>
                <w:lang w:val="en-GB"/>
              </w:rPr>
            </w:pPr>
            <w:r w:rsidRPr="00F21E4D">
              <w:rPr>
                <w:rFonts w:ascii="Arial" w:hAnsi="Arial" w:cs="Arial"/>
                <w:sz w:val="19"/>
                <w:szCs w:val="19"/>
                <w:lang w:val="en-GB"/>
              </w:rPr>
              <w:t>1,433,995</w:t>
            </w:r>
          </w:p>
        </w:tc>
      </w:tr>
      <w:tr w:rsidR="000E6DD3" w:rsidRPr="00F21E4D" w14:paraId="316279AA" w14:textId="77777777" w:rsidTr="00881358">
        <w:tblPrEx>
          <w:tblLook w:val="01E0" w:firstRow="1" w:lastRow="1" w:firstColumn="1" w:lastColumn="1" w:noHBand="0" w:noVBand="0"/>
        </w:tblPrEx>
        <w:tc>
          <w:tcPr>
            <w:tcW w:w="4140" w:type="dxa"/>
            <w:vAlign w:val="bottom"/>
          </w:tcPr>
          <w:p w14:paraId="4DBDEE76" w14:textId="77777777" w:rsidR="000E6DD3" w:rsidRPr="00F21E4D" w:rsidRDefault="000E6DD3" w:rsidP="000E6DD3">
            <w:pPr>
              <w:spacing w:line="360" w:lineRule="auto"/>
              <w:ind w:right="28"/>
              <w:rPr>
                <w:rFonts w:ascii="Arial" w:hAnsi="Arial" w:cs="Arial"/>
                <w:sz w:val="19"/>
                <w:szCs w:val="19"/>
              </w:rPr>
            </w:pPr>
            <w:r w:rsidRPr="00F21E4D">
              <w:rPr>
                <w:rFonts w:ascii="Arial" w:hAnsi="Arial" w:cs="Arial"/>
                <w:sz w:val="19"/>
                <w:szCs w:val="19"/>
              </w:rPr>
              <w:t>Accrued promotion expenses</w:t>
            </w:r>
          </w:p>
        </w:tc>
        <w:tc>
          <w:tcPr>
            <w:tcW w:w="1260" w:type="dxa"/>
            <w:vAlign w:val="bottom"/>
          </w:tcPr>
          <w:p w14:paraId="0A720A53" w14:textId="3BF1BACA" w:rsidR="000E6DD3" w:rsidRPr="00F21E4D" w:rsidRDefault="000E6DD3" w:rsidP="000E6DD3">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2,614,325</w:t>
            </w:r>
          </w:p>
        </w:tc>
        <w:tc>
          <w:tcPr>
            <w:tcW w:w="1221" w:type="dxa"/>
            <w:vAlign w:val="bottom"/>
          </w:tcPr>
          <w:p w14:paraId="5402C361" w14:textId="024DCDCC" w:rsidR="000E6DD3" w:rsidRPr="00F21E4D" w:rsidRDefault="000E6DD3" w:rsidP="000E6DD3">
            <w:pPr>
              <w:spacing w:line="360" w:lineRule="auto"/>
              <w:ind w:left="-18" w:right="-39"/>
              <w:jc w:val="right"/>
              <w:rPr>
                <w:rFonts w:ascii="Arial" w:hAnsi="Arial" w:cs="Arial"/>
                <w:sz w:val="19"/>
                <w:szCs w:val="19"/>
                <w:lang w:val="en-GB"/>
              </w:rPr>
            </w:pPr>
            <w:r w:rsidRPr="00F21E4D">
              <w:rPr>
                <w:rFonts w:ascii="Arial" w:hAnsi="Arial" w:cs="Arial"/>
                <w:sz w:val="19"/>
                <w:szCs w:val="19"/>
                <w:lang w:val="en-GB"/>
              </w:rPr>
              <w:t>2,783,604</w:t>
            </w:r>
          </w:p>
        </w:tc>
        <w:tc>
          <w:tcPr>
            <w:tcW w:w="1255" w:type="dxa"/>
            <w:vAlign w:val="bottom"/>
          </w:tcPr>
          <w:p w14:paraId="090E470B" w14:textId="7DB2E9AC" w:rsidR="000E6DD3" w:rsidRPr="00F21E4D" w:rsidRDefault="000E6DD3" w:rsidP="000E6DD3">
            <w:pPr>
              <w:spacing w:line="360" w:lineRule="auto"/>
              <w:ind w:left="-18"/>
              <w:jc w:val="right"/>
              <w:rPr>
                <w:rFonts w:ascii="Arial" w:hAnsi="Arial" w:cs="Arial"/>
                <w:sz w:val="19"/>
                <w:szCs w:val="19"/>
                <w:lang w:val="en-GB"/>
              </w:rPr>
            </w:pPr>
            <w:r w:rsidRPr="000E6DD3">
              <w:rPr>
                <w:rFonts w:ascii="Arial" w:hAnsi="Arial" w:cs="Arial"/>
                <w:sz w:val="19"/>
                <w:szCs w:val="19"/>
                <w:lang w:val="en-GB"/>
              </w:rPr>
              <w:t>91,912</w:t>
            </w:r>
          </w:p>
        </w:tc>
        <w:tc>
          <w:tcPr>
            <w:tcW w:w="1263" w:type="dxa"/>
            <w:vAlign w:val="bottom"/>
          </w:tcPr>
          <w:p w14:paraId="03C82C91" w14:textId="7DE5F60B" w:rsidR="000E6DD3" w:rsidRPr="00F21E4D" w:rsidRDefault="000E6DD3" w:rsidP="000E6DD3">
            <w:pPr>
              <w:spacing w:line="360" w:lineRule="auto"/>
              <w:ind w:left="-18"/>
              <w:jc w:val="right"/>
              <w:rPr>
                <w:rFonts w:ascii="Arial" w:hAnsi="Arial" w:cs="Arial"/>
                <w:sz w:val="19"/>
                <w:szCs w:val="19"/>
                <w:lang w:val="en-GB"/>
              </w:rPr>
            </w:pPr>
            <w:r w:rsidRPr="00F21E4D">
              <w:rPr>
                <w:rFonts w:ascii="Arial" w:hAnsi="Arial" w:cs="Arial"/>
                <w:sz w:val="19"/>
                <w:szCs w:val="19"/>
                <w:lang w:val="en-GB"/>
              </w:rPr>
              <w:t>121,913</w:t>
            </w:r>
          </w:p>
        </w:tc>
      </w:tr>
      <w:tr w:rsidR="000E6DD3" w:rsidRPr="00F21E4D" w14:paraId="34B97607" w14:textId="77777777" w:rsidTr="00881358">
        <w:tblPrEx>
          <w:tblLook w:val="01E0" w:firstRow="1" w:lastRow="1" w:firstColumn="1" w:lastColumn="1" w:noHBand="0" w:noVBand="0"/>
        </w:tblPrEx>
        <w:tc>
          <w:tcPr>
            <w:tcW w:w="4140" w:type="dxa"/>
            <w:vAlign w:val="bottom"/>
          </w:tcPr>
          <w:p w14:paraId="29E23112" w14:textId="77777777" w:rsidR="000E6DD3" w:rsidRPr="00F21E4D" w:rsidRDefault="000E6DD3" w:rsidP="000E6DD3">
            <w:pPr>
              <w:spacing w:line="360" w:lineRule="auto"/>
              <w:ind w:right="28"/>
              <w:rPr>
                <w:rFonts w:ascii="Arial" w:hAnsi="Arial" w:cs="Arial"/>
                <w:sz w:val="19"/>
                <w:szCs w:val="19"/>
              </w:rPr>
            </w:pPr>
            <w:r w:rsidRPr="00F21E4D">
              <w:rPr>
                <w:rFonts w:ascii="Arial" w:hAnsi="Arial" w:cs="Arial"/>
                <w:sz w:val="19"/>
                <w:szCs w:val="19"/>
              </w:rPr>
              <w:t>Accrued remuneration expenses</w:t>
            </w:r>
          </w:p>
        </w:tc>
        <w:tc>
          <w:tcPr>
            <w:tcW w:w="1260" w:type="dxa"/>
            <w:vAlign w:val="bottom"/>
          </w:tcPr>
          <w:p w14:paraId="65814FDC" w14:textId="4397B7F7" w:rsidR="000E6DD3" w:rsidRPr="00F21E4D" w:rsidRDefault="000E6DD3" w:rsidP="000E6DD3">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922,740</w:t>
            </w:r>
          </w:p>
        </w:tc>
        <w:tc>
          <w:tcPr>
            <w:tcW w:w="1221" w:type="dxa"/>
            <w:vAlign w:val="bottom"/>
          </w:tcPr>
          <w:p w14:paraId="2CE1A056" w14:textId="7DDCBE22" w:rsidR="000E6DD3" w:rsidRPr="00F21E4D" w:rsidRDefault="000E6DD3" w:rsidP="000E6DD3">
            <w:pPr>
              <w:spacing w:line="360" w:lineRule="auto"/>
              <w:ind w:left="-18" w:right="-39"/>
              <w:jc w:val="right"/>
              <w:rPr>
                <w:rFonts w:ascii="Arial" w:hAnsi="Arial" w:cs="Arial"/>
                <w:sz w:val="19"/>
                <w:szCs w:val="19"/>
                <w:lang w:val="en-GB"/>
              </w:rPr>
            </w:pPr>
            <w:r w:rsidRPr="00F21E4D">
              <w:rPr>
                <w:rFonts w:ascii="Arial" w:hAnsi="Arial" w:cs="Arial"/>
                <w:sz w:val="19"/>
                <w:szCs w:val="19"/>
                <w:lang w:val="en-GB"/>
              </w:rPr>
              <w:t>930,000</w:t>
            </w:r>
          </w:p>
        </w:tc>
        <w:tc>
          <w:tcPr>
            <w:tcW w:w="1255" w:type="dxa"/>
            <w:vAlign w:val="bottom"/>
          </w:tcPr>
          <w:p w14:paraId="66D0CEEB" w14:textId="53BB64A4" w:rsidR="000E6DD3" w:rsidRPr="00F21E4D" w:rsidRDefault="000E6DD3" w:rsidP="000E6DD3">
            <w:pPr>
              <w:spacing w:line="360" w:lineRule="auto"/>
              <w:ind w:left="-18"/>
              <w:jc w:val="right"/>
              <w:rPr>
                <w:rFonts w:ascii="Arial" w:hAnsi="Arial" w:cs="Arial"/>
                <w:sz w:val="19"/>
                <w:szCs w:val="19"/>
                <w:lang w:val="en-GB"/>
              </w:rPr>
            </w:pPr>
            <w:r w:rsidRPr="000E6DD3">
              <w:rPr>
                <w:rFonts w:ascii="Arial" w:hAnsi="Arial" w:cs="Arial"/>
                <w:sz w:val="19"/>
                <w:szCs w:val="19"/>
                <w:lang w:val="en-GB"/>
              </w:rPr>
              <w:t>922,740</w:t>
            </w:r>
          </w:p>
        </w:tc>
        <w:tc>
          <w:tcPr>
            <w:tcW w:w="1263" w:type="dxa"/>
            <w:vAlign w:val="bottom"/>
          </w:tcPr>
          <w:p w14:paraId="739EF8BE" w14:textId="7A1CFA01" w:rsidR="000E6DD3" w:rsidRPr="00F21E4D" w:rsidRDefault="000E6DD3" w:rsidP="000E6DD3">
            <w:pPr>
              <w:spacing w:line="360" w:lineRule="auto"/>
              <w:ind w:left="-18"/>
              <w:jc w:val="right"/>
              <w:rPr>
                <w:rFonts w:ascii="Arial" w:hAnsi="Arial" w:cs="Arial"/>
                <w:sz w:val="19"/>
                <w:szCs w:val="19"/>
                <w:lang w:val="en-GB"/>
              </w:rPr>
            </w:pPr>
            <w:r w:rsidRPr="00F21E4D">
              <w:rPr>
                <w:rFonts w:ascii="Arial" w:hAnsi="Arial" w:cs="Arial"/>
                <w:sz w:val="19"/>
                <w:szCs w:val="19"/>
                <w:lang w:val="en-GB"/>
              </w:rPr>
              <w:t>930,000</w:t>
            </w:r>
          </w:p>
        </w:tc>
      </w:tr>
      <w:tr w:rsidR="000E6DD3" w:rsidRPr="00F21E4D" w14:paraId="3CA6DED8" w14:textId="77777777" w:rsidTr="00881358">
        <w:tblPrEx>
          <w:tblLook w:val="01E0" w:firstRow="1" w:lastRow="1" w:firstColumn="1" w:lastColumn="1" w:noHBand="0" w:noVBand="0"/>
        </w:tblPrEx>
        <w:tc>
          <w:tcPr>
            <w:tcW w:w="4140" w:type="dxa"/>
            <w:vAlign w:val="bottom"/>
          </w:tcPr>
          <w:p w14:paraId="49F1BEB0" w14:textId="77777777" w:rsidR="000E6DD3" w:rsidRPr="00F21E4D" w:rsidRDefault="000E6DD3" w:rsidP="000E6DD3">
            <w:pPr>
              <w:spacing w:line="360" w:lineRule="auto"/>
              <w:ind w:right="28"/>
              <w:rPr>
                <w:rFonts w:ascii="Arial" w:hAnsi="Arial" w:cs="Arial"/>
                <w:sz w:val="19"/>
                <w:szCs w:val="19"/>
              </w:rPr>
            </w:pPr>
            <w:r w:rsidRPr="00F21E4D">
              <w:rPr>
                <w:rFonts w:ascii="Arial" w:hAnsi="Arial" w:cs="Arial"/>
                <w:sz w:val="19"/>
                <w:szCs w:val="19"/>
              </w:rPr>
              <w:t>Accrued transportation expenses</w:t>
            </w:r>
          </w:p>
        </w:tc>
        <w:tc>
          <w:tcPr>
            <w:tcW w:w="1260" w:type="dxa"/>
            <w:vAlign w:val="bottom"/>
          </w:tcPr>
          <w:p w14:paraId="5A2D3F1A" w14:textId="2E795DBE" w:rsidR="000E6DD3" w:rsidRPr="00F21E4D" w:rsidRDefault="000E6DD3" w:rsidP="000E6DD3">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650,076</w:t>
            </w:r>
          </w:p>
        </w:tc>
        <w:tc>
          <w:tcPr>
            <w:tcW w:w="1221" w:type="dxa"/>
            <w:vAlign w:val="bottom"/>
          </w:tcPr>
          <w:p w14:paraId="14DAA822" w14:textId="187712F2" w:rsidR="000E6DD3" w:rsidRPr="00F21E4D" w:rsidRDefault="000E6DD3" w:rsidP="000E6DD3">
            <w:pPr>
              <w:spacing w:line="360" w:lineRule="auto"/>
              <w:ind w:left="-18" w:right="-39"/>
              <w:jc w:val="right"/>
              <w:rPr>
                <w:rFonts w:ascii="Arial" w:hAnsi="Arial" w:cs="Arial"/>
                <w:sz w:val="19"/>
                <w:szCs w:val="19"/>
                <w:lang w:val="en-GB"/>
              </w:rPr>
            </w:pPr>
            <w:r w:rsidRPr="00F21E4D">
              <w:rPr>
                <w:rFonts w:ascii="Arial" w:hAnsi="Arial" w:cs="Arial"/>
                <w:sz w:val="19"/>
                <w:szCs w:val="19"/>
                <w:lang w:val="en-GB"/>
              </w:rPr>
              <w:t>649,300</w:t>
            </w:r>
          </w:p>
        </w:tc>
        <w:tc>
          <w:tcPr>
            <w:tcW w:w="1255" w:type="dxa"/>
            <w:vAlign w:val="bottom"/>
          </w:tcPr>
          <w:p w14:paraId="2370D21B" w14:textId="5710DCD7" w:rsidR="000E6DD3" w:rsidRPr="00F21E4D" w:rsidRDefault="000E6DD3" w:rsidP="000E6DD3">
            <w:pPr>
              <w:spacing w:line="360" w:lineRule="auto"/>
              <w:ind w:left="-18"/>
              <w:jc w:val="right"/>
              <w:rPr>
                <w:rFonts w:ascii="Arial" w:hAnsi="Arial" w:cs="Arial"/>
                <w:sz w:val="19"/>
                <w:szCs w:val="19"/>
                <w:lang w:val="en-GB"/>
              </w:rPr>
            </w:pPr>
            <w:r w:rsidRPr="000E6DD3">
              <w:rPr>
                <w:rFonts w:ascii="Arial" w:hAnsi="Arial" w:cs="Arial"/>
                <w:sz w:val="19"/>
                <w:szCs w:val="19"/>
                <w:lang w:val="en-GB"/>
              </w:rPr>
              <w:t>573,200</w:t>
            </w:r>
          </w:p>
        </w:tc>
        <w:tc>
          <w:tcPr>
            <w:tcW w:w="1263" w:type="dxa"/>
            <w:vAlign w:val="bottom"/>
          </w:tcPr>
          <w:p w14:paraId="3A3920AA" w14:textId="44AFFBDD" w:rsidR="000E6DD3" w:rsidRPr="00F21E4D" w:rsidRDefault="000E6DD3" w:rsidP="000E6DD3">
            <w:pPr>
              <w:spacing w:line="360" w:lineRule="auto"/>
              <w:ind w:left="-18"/>
              <w:jc w:val="right"/>
              <w:rPr>
                <w:rFonts w:ascii="Arial" w:hAnsi="Arial" w:cs="Arial"/>
                <w:sz w:val="19"/>
                <w:szCs w:val="19"/>
                <w:lang w:val="en-GB"/>
              </w:rPr>
            </w:pPr>
            <w:r w:rsidRPr="00F21E4D">
              <w:rPr>
                <w:rFonts w:ascii="Arial" w:hAnsi="Arial" w:cs="Arial"/>
                <w:sz w:val="19"/>
                <w:szCs w:val="19"/>
                <w:lang w:val="en-GB"/>
              </w:rPr>
              <w:t>649,300</w:t>
            </w:r>
          </w:p>
        </w:tc>
      </w:tr>
      <w:tr w:rsidR="000E6DD3" w:rsidRPr="00F21E4D" w14:paraId="0B163768" w14:textId="77777777" w:rsidTr="00881358">
        <w:tblPrEx>
          <w:tblLook w:val="01E0" w:firstRow="1" w:lastRow="1" w:firstColumn="1" w:lastColumn="1" w:noHBand="0" w:noVBand="0"/>
        </w:tblPrEx>
        <w:tc>
          <w:tcPr>
            <w:tcW w:w="4140" w:type="dxa"/>
            <w:vAlign w:val="bottom"/>
          </w:tcPr>
          <w:p w14:paraId="68BFCA13" w14:textId="5A1BDB70" w:rsidR="000E6DD3" w:rsidRPr="00F21E4D" w:rsidRDefault="000E6DD3" w:rsidP="000E6DD3">
            <w:pPr>
              <w:spacing w:line="360" w:lineRule="auto"/>
              <w:ind w:right="28"/>
              <w:rPr>
                <w:rFonts w:ascii="Arial" w:hAnsi="Arial" w:cs="Arial"/>
                <w:sz w:val="19"/>
                <w:szCs w:val="19"/>
              </w:rPr>
            </w:pPr>
            <w:r w:rsidRPr="00F21E4D">
              <w:rPr>
                <w:rFonts w:ascii="Arial" w:hAnsi="Arial" w:cs="Arial"/>
                <w:sz w:val="19"/>
                <w:szCs w:val="19"/>
              </w:rPr>
              <w:t xml:space="preserve">Undue output </w:t>
            </w:r>
            <w:r w:rsidR="00A14F3E">
              <w:rPr>
                <w:rFonts w:ascii="Arial" w:hAnsi="Arial" w:cs="Arial"/>
                <w:sz w:val="19"/>
                <w:szCs w:val="19"/>
              </w:rPr>
              <w:t>VAT</w:t>
            </w:r>
          </w:p>
        </w:tc>
        <w:tc>
          <w:tcPr>
            <w:tcW w:w="1260" w:type="dxa"/>
            <w:vAlign w:val="bottom"/>
          </w:tcPr>
          <w:p w14:paraId="20B8314B" w14:textId="010E01CB" w:rsidR="000E6DD3" w:rsidRPr="00F21E4D" w:rsidRDefault="000E6DD3" w:rsidP="000E6DD3">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2,435,309</w:t>
            </w:r>
          </w:p>
        </w:tc>
        <w:tc>
          <w:tcPr>
            <w:tcW w:w="1221" w:type="dxa"/>
            <w:vAlign w:val="bottom"/>
          </w:tcPr>
          <w:p w14:paraId="5547BD6C" w14:textId="2B1E8A62" w:rsidR="000E6DD3" w:rsidRPr="00F21E4D" w:rsidRDefault="000E6DD3" w:rsidP="000E6DD3">
            <w:pPr>
              <w:spacing w:line="360" w:lineRule="auto"/>
              <w:ind w:left="-18" w:right="-39"/>
              <w:jc w:val="right"/>
              <w:rPr>
                <w:rFonts w:ascii="Arial" w:hAnsi="Arial" w:cs="Arial"/>
                <w:sz w:val="19"/>
                <w:szCs w:val="19"/>
                <w:lang w:val="en-GB"/>
              </w:rPr>
            </w:pPr>
            <w:r w:rsidRPr="00F21E4D">
              <w:rPr>
                <w:rFonts w:ascii="Arial" w:hAnsi="Arial" w:cs="Arial"/>
                <w:sz w:val="19"/>
                <w:szCs w:val="19"/>
                <w:lang w:val="en-GB"/>
              </w:rPr>
              <w:t>2,802,990</w:t>
            </w:r>
          </w:p>
        </w:tc>
        <w:tc>
          <w:tcPr>
            <w:tcW w:w="1255" w:type="dxa"/>
            <w:vAlign w:val="bottom"/>
          </w:tcPr>
          <w:p w14:paraId="3C3AB466" w14:textId="3CF50836" w:rsidR="000E6DD3" w:rsidRPr="00F21E4D" w:rsidRDefault="000E6DD3" w:rsidP="000E6DD3">
            <w:pPr>
              <w:spacing w:line="360" w:lineRule="auto"/>
              <w:ind w:left="-18"/>
              <w:jc w:val="right"/>
              <w:rPr>
                <w:rFonts w:ascii="Arial" w:hAnsi="Arial" w:cs="Arial"/>
                <w:sz w:val="19"/>
                <w:szCs w:val="19"/>
                <w:lang w:val="en-GB"/>
              </w:rPr>
            </w:pPr>
            <w:r w:rsidRPr="000E6DD3">
              <w:rPr>
                <w:rFonts w:ascii="Arial" w:hAnsi="Arial" w:cs="Arial"/>
                <w:sz w:val="19"/>
                <w:szCs w:val="19"/>
                <w:lang w:val="en-GB"/>
              </w:rPr>
              <w:t>2,487,833</w:t>
            </w:r>
          </w:p>
        </w:tc>
        <w:tc>
          <w:tcPr>
            <w:tcW w:w="1263" w:type="dxa"/>
            <w:vAlign w:val="bottom"/>
          </w:tcPr>
          <w:p w14:paraId="33277091" w14:textId="2E5E1EBC" w:rsidR="000E6DD3" w:rsidRPr="00F21E4D" w:rsidRDefault="000E6DD3" w:rsidP="000E6DD3">
            <w:pPr>
              <w:spacing w:line="360" w:lineRule="auto"/>
              <w:ind w:left="-18"/>
              <w:jc w:val="right"/>
              <w:rPr>
                <w:rFonts w:ascii="Arial" w:hAnsi="Arial" w:cs="Arial"/>
                <w:sz w:val="19"/>
                <w:szCs w:val="19"/>
                <w:lang w:val="en-GB"/>
              </w:rPr>
            </w:pPr>
            <w:r w:rsidRPr="00F21E4D">
              <w:rPr>
                <w:rFonts w:ascii="Arial" w:hAnsi="Arial" w:cs="Arial"/>
                <w:sz w:val="19"/>
                <w:szCs w:val="19"/>
                <w:lang w:val="en-GB"/>
              </w:rPr>
              <w:t>2,487,833</w:t>
            </w:r>
          </w:p>
        </w:tc>
      </w:tr>
      <w:tr w:rsidR="000E6DD3" w:rsidRPr="00F21E4D" w14:paraId="272E6AAA" w14:textId="77777777" w:rsidTr="00881358">
        <w:tblPrEx>
          <w:tblLook w:val="01E0" w:firstRow="1" w:lastRow="1" w:firstColumn="1" w:lastColumn="1" w:noHBand="0" w:noVBand="0"/>
        </w:tblPrEx>
        <w:tc>
          <w:tcPr>
            <w:tcW w:w="4140" w:type="dxa"/>
            <w:vAlign w:val="bottom"/>
          </w:tcPr>
          <w:p w14:paraId="43DE5DB0" w14:textId="6A6B0FF1" w:rsidR="000E6DD3" w:rsidRPr="00F21E4D" w:rsidRDefault="000E6DD3" w:rsidP="000E6DD3">
            <w:pPr>
              <w:spacing w:line="360" w:lineRule="auto"/>
              <w:ind w:right="28"/>
              <w:rPr>
                <w:rFonts w:ascii="Arial" w:hAnsi="Arial" w:cs="Arial"/>
                <w:sz w:val="19"/>
                <w:szCs w:val="19"/>
                <w:lang w:val="en-GB"/>
              </w:rPr>
            </w:pPr>
            <w:r w:rsidRPr="00F21E4D">
              <w:rPr>
                <w:rFonts w:ascii="Arial" w:hAnsi="Arial" w:cs="Arial"/>
                <w:sz w:val="19"/>
                <w:szCs w:val="19"/>
                <w:lang w:val="en-GB"/>
              </w:rPr>
              <w:t>Deposit for rental fee</w:t>
            </w:r>
          </w:p>
        </w:tc>
        <w:tc>
          <w:tcPr>
            <w:tcW w:w="1260" w:type="dxa"/>
            <w:vAlign w:val="bottom"/>
          </w:tcPr>
          <w:p w14:paraId="44BCF5AA" w14:textId="11676BF7" w:rsidR="000E6DD3" w:rsidRPr="00F21E4D" w:rsidRDefault="000E6DD3" w:rsidP="000E6DD3">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 xml:space="preserve">2,004,506    </w:t>
            </w:r>
          </w:p>
        </w:tc>
        <w:tc>
          <w:tcPr>
            <w:tcW w:w="1221" w:type="dxa"/>
            <w:vAlign w:val="bottom"/>
          </w:tcPr>
          <w:p w14:paraId="20295499" w14:textId="4DAF9B7B" w:rsidR="000E6DD3" w:rsidRPr="00F21E4D" w:rsidRDefault="000E6DD3" w:rsidP="000E6DD3">
            <w:pPr>
              <w:spacing w:line="360" w:lineRule="auto"/>
              <w:ind w:left="-18" w:right="-39"/>
              <w:jc w:val="right"/>
              <w:rPr>
                <w:rFonts w:ascii="Arial" w:hAnsi="Arial" w:cs="Arial"/>
                <w:sz w:val="19"/>
                <w:szCs w:val="19"/>
                <w:lang w:val="en-GB"/>
              </w:rPr>
            </w:pPr>
            <w:r w:rsidRPr="00F21E4D">
              <w:rPr>
                <w:rFonts w:ascii="Arial" w:hAnsi="Arial" w:cs="Arial"/>
                <w:sz w:val="19"/>
                <w:szCs w:val="19"/>
                <w:lang w:val="en-GB"/>
              </w:rPr>
              <w:t>1,093,215</w:t>
            </w:r>
          </w:p>
        </w:tc>
        <w:tc>
          <w:tcPr>
            <w:tcW w:w="1255" w:type="dxa"/>
            <w:vAlign w:val="bottom"/>
          </w:tcPr>
          <w:p w14:paraId="6C9F4340" w14:textId="43081791" w:rsidR="000E6DD3" w:rsidRPr="00F21E4D" w:rsidRDefault="000E6DD3" w:rsidP="00373263">
            <w:pPr>
              <w:spacing w:line="360" w:lineRule="auto"/>
              <w:ind w:left="-18"/>
              <w:jc w:val="center"/>
              <w:rPr>
                <w:rFonts w:ascii="Arial" w:hAnsi="Arial" w:cs="Arial"/>
                <w:sz w:val="19"/>
                <w:szCs w:val="19"/>
                <w:lang w:val="en-GB"/>
              </w:rPr>
            </w:pPr>
            <w:r w:rsidRPr="000E6DD3">
              <w:rPr>
                <w:rFonts w:ascii="Arial" w:hAnsi="Arial" w:cs="Arial"/>
                <w:sz w:val="19"/>
                <w:szCs w:val="19"/>
                <w:lang w:val="en-GB"/>
              </w:rPr>
              <w:t xml:space="preserve">  </w:t>
            </w:r>
            <w:r w:rsidR="00881358">
              <w:rPr>
                <w:rFonts w:ascii="Arial" w:hAnsi="Arial" w:cs="Arial"/>
                <w:sz w:val="19"/>
                <w:szCs w:val="19"/>
                <w:lang w:val="en-GB"/>
              </w:rPr>
              <w:t xml:space="preserve"> </w:t>
            </w:r>
            <w:r w:rsidRPr="000E6DD3">
              <w:rPr>
                <w:rFonts w:ascii="Arial" w:hAnsi="Arial" w:cs="Arial"/>
                <w:sz w:val="19"/>
                <w:szCs w:val="19"/>
                <w:lang w:val="en-GB"/>
              </w:rPr>
              <w:t xml:space="preserve">     -</w:t>
            </w:r>
          </w:p>
        </w:tc>
        <w:tc>
          <w:tcPr>
            <w:tcW w:w="1263" w:type="dxa"/>
            <w:vAlign w:val="bottom"/>
          </w:tcPr>
          <w:p w14:paraId="34E3EE01" w14:textId="3C8C482D" w:rsidR="000E6DD3" w:rsidRPr="00F21E4D" w:rsidRDefault="000E6DD3" w:rsidP="000E6DD3">
            <w:pPr>
              <w:spacing w:line="360" w:lineRule="auto"/>
              <w:ind w:left="-18"/>
              <w:jc w:val="center"/>
              <w:rPr>
                <w:rFonts w:ascii="Arial" w:hAnsi="Arial" w:cs="Arial"/>
                <w:sz w:val="19"/>
                <w:szCs w:val="19"/>
                <w:lang w:val="en-GB"/>
              </w:rPr>
            </w:pPr>
            <w:r w:rsidRPr="00F21E4D">
              <w:rPr>
                <w:rFonts w:ascii="Arial" w:hAnsi="Arial" w:cs="Arial"/>
                <w:sz w:val="19"/>
                <w:szCs w:val="19"/>
                <w:lang w:val="en-GB"/>
              </w:rPr>
              <w:t xml:space="preserve">     </w:t>
            </w:r>
            <w:r w:rsidR="00881358">
              <w:rPr>
                <w:rFonts w:ascii="Arial" w:hAnsi="Arial" w:cs="Arial"/>
                <w:sz w:val="19"/>
                <w:szCs w:val="19"/>
                <w:lang w:val="en-GB"/>
              </w:rPr>
              <w:t xml:space="preserve"> </w:t>
            </w:r>
            <w:r w:rsidRPr="00F21E4D">
              <w:rPr>
                <w:rFonts w:ascii="Arial" w:hAnsi="Arial" w:cs="Arial"/>
                <w:sz w:val="19"/>
                <w:szCs w:val="19"/>
                <w:lang w:val="en-GB"/>
              </w:rPr>
              <w:t xml:space="preserve">  -</w:t>
            </w:r>
          </w:p>
        </w:tc>
      </w:tr>
      <w:tr w:rsidR="00881358" w:rsidRPr="00F21E4D" w14:paraId="4BD3C071" w14:textId="77777777" w:rsidTr="00881358">
        <w:tblPrEx>
          <w:tblLook w:val="01E0" w:firstRow="1" w:lastRow="1" w:firstColumn="1" w:lastColumn="1" w:noHBand="0" w:noVBand="0"/>
        </w:tblPrEx>
        <w:tc>
          <w:tcPr>
            <w:tcW w:w="4140" w:type="dxa"/>
            <w:vAlign w:val="bottom"/>
          </w:tcPr>
          <w:p w14:paraId="1A037EA7" w14:textId="405BC20C" w:rsidR="00881358" w:rsidRPr="00F21E4D" w:rsidRDefault="00881358" w:rsidP="00881358">
            <w:pPr>
              <w:spacing w:line="360" w:lineRule="auto"/>
              <w:ind w:right="28"/>
              <w:rPr>
                <w:rFonts w:ascii="Arial" w:hAnsi="Arial" w:cs="Arial"/>
                <w:sz w:val="19"/>
                <w:szCs w:val="19"/>
              </w:rPr>
            </w:pPr>
            <w:r w:rsidRPr="00F21E4D">
              <w:rPr>
                <w:rFonts w:ascii="Arial" w:hAnsi="Arial" w:cs="Arial"/>
                <w:sz w:val="19"/>
                <w:szCs w:val="19"/>
              </w:rPr>
              <w:t>Other accrued expense</w:t>
            </w:r>
            <w:r w:rsidR="00A14F3E">
              <w:rPr>
                <w:rFonts w:ascii="Arial" w:hAnsi="Arial" w:cs="Arial"/>
                <w:sz w:val="19"/>
                <w:szCs w:val="19"/>
              </w:rPr>
              <w:t>s</w:t>
            </w:r>
          </w:p>
        </w:tc>
        <w:tc>
          <w:tcPr>
            <w:tcW w:w="1260" w:type="dxa"/>
            <w:vAlign w:val="bottom"/>
          </w:tcPr>
          <w:p w14:paraId="131E8F48" w14:textId="47A5A472" w:rsidR="00881358" w:rsidRPr="00F21E4D" w:rsidRDefault="00881358" w:rsidP="00881358">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23,716,198</w:t>
            </w:r>
          </w:p>
        </w:tc>
        <w:tc>
          <w:tcPr>
            <w:tcW w:w="1221" w:type="dxa"/>
            <w:vAlign w:val="bottom"/>
          </w:tcPr>
          <w:p w14:paraId="166B82FE" w14:textId="64EC9B44" w:rsidR="00881358" w:rsidRPr="00F21E4D" w:rsidRDefault="00881358" w:rsidP="00881358">
            <w:pPr>
              <w:spacing w:line="360" w:lineRule="auto"/>
              <w:ind w:left="-18" w:right="-39"/>
              <w:jc w:val="right"/>
              <w:rPr>
                <w:rFonts w:ascii="Arial" w:hAnsi="Arial" w:cs="Arial"/>
                <w:sz w:val="19"/>
                <w:szCs w:val="19"/>
                <w:lang w:val="en-GB"/>
              </w:rPr>
            </w:pPr>
            <w:r w:rsidRPr="00F21E4D">
              <w:rPr>
                <w:rFonts w:ascii="Arial" w:hAnsi="Arial" w:cs="Arial"/>
                <w:sz w:val="19"/>
                <w:szCs w:val="19"/>
                <w:lang w:val="en-GB"/>
              </w:rPr>
              <w:t>11,197,574</w:t>
            </w:r>
          </w:p>
        </w:tc>
        <w:tc>
          <w:tcPr>
            <w:tcW w:w="1255" w:type="dxa"/>
            <w:vAlign w:val="bottom"/>
          </w:tcPr>
          <w:p w14:paraId="358D08D7" w14:textId="46E844E7" w:rsidR="00881358" w:rsidRPr="00F21E4D" w:rsidRDefault="00881358" w:rsidP="00881358">
            <w:pPr>
              <w:spacing w:line="360" w:lineRule="auto"/>
              <w:ind w:left="-18"/>
              <w:jc w:val="right"/>
              <w:rPr>
                <w:rFonts w:ascii="Arial" w:hAnsi="Arial" w:cs="Arial"/>
                <w:sz w:val="19"/>
                <w:szCs w:val="19"/>
                <w:lang w:val="en-GB"/>
              </w:rPr>
            </w:pPr>
            <w:r w:rsidRPr="000E6DD3">
              <w:rPr>
                <w:rFonts w:ascii="Arial" w:hAnsi="Arial" w:cs="Arial"/>
                <w:sz w:val="19"/>
                <w:szCs w:val="19"/>
                <w:lang w:val="en-GB"/>
              </w:rPr>
              <w:t>4,405,292</w:t>
            </w:r>
          </w:p>
        </w:tc>
        <w:tc>
          <w:tcPr>
            <w:tcW w:w="1263" w:type="dxa"/>
            <w:vAlign w:val="bottom"/>
          </w:tcPr>
          <w:p w14:paraId="7E98ED47" w14:textId="656E100B" w:rsidR="00881358" w:rsidRPr="00F21E4D" w:rsidRDefault="00881358" w:rsidP="00881358">
            <w:pPr>
              <w:spacing w:line="360" w:lineRule="auto"/>
              <w:ind w:left="-18"/>
              <w:jc w:val="center"/>
              <w:rPr>
                <w:rFonts w:ascii="Arial" w:hAnsi="Arial" w:cs="Arial"/>
                <w:sz w:val="19"/>
                <w:szCs w:val="19"/>
                <w:lang w:val="en-GB"/>
              </w:rPr>
            </w:pPr>
            <w:r w:rsidRPr="00F21E4D">
              <w:rPr>
                <w:rFonts w:ascii="Arial" w:hAnsi="Arial" w:cs="Arial"/>
                <w:sz w:val="19"/>
                <w:szCs w:val="19"/>
                <w:lang w:val="en-GB"/>
              </w:rPr>
              <w:t xml:space="preserve">     </w:t>
            </w:r>
            <w:r>
              <w:rPr>
                <w:rFonts w:ascii="Arial" w:hAnsi="Arial" w:cs="Arial"/>
                <w:sz w:val="19"/>
                <w:szCs w:val="19"/>
                <w:lang w:val="en-GB"/>
              </w:rPr>
              <w:t xml:space="preserve"> </w:t>
            </w:r>
            <w:r w:rsidRPr="00F21E4D">
              <w:rPr>
                <w:rFonts w:ascii="Arial" w:hAnsi="Arial" w:cs="Arial"/>
                <w:sz w:val="19"/>
                <w:szCs w:val="19"/>
                <w:lang w:val="en-GB"/>
              </w:rPr>
              <w:t xml:space="preserve">  -</w:t>
            </w:r>
          </w:p>
        </w:tc>
      </w:tr>
      <w:tr w:rsidR="00881358" w:rsidRPr="00F21E4D" w14:paraId="54A09255" w14:textId="77777777" w:rsidTr="00881358">
        <w:tblPrEx>
          <w:tblLook w:val="01E0" w:firstRow="1" w:lastRow="1" w:firstColumn="1" w:lastColumn="1" w:noHBand="0" w:noVBand="0"/>
        </w:tblPrEx>
        <w:tc>
          <w:tcPr>
            <w:tcW w:w="4140" w:type="dxa"/>
            <w:vAlign w:val="bottom"/>
          </w:tcPr>
          <w:p w14:paraId="065EA917" w14:textId="0502B3E0" w:rsidR="00881358" w:rsidRPr="00F21E4D" w:rsidRDefault="00881358" w:rsidP="00881358">
            <w:pPr>
              <w:spacing w:line="360" w:lineRule="auto"/>
              <w:ind w:right="28"/>
              <w:rPr>
                <w:rFonts w:ascii="Arial" w:hAnsi="Arial" w:cs="Arial"/>
                <w:sz w:val="19"/>
                <w:szCs w:val="19"/>
              </w:rPr>
            </w:pPr>
            <w:r w:rsidRPr="00F21E4D">
              <w:rPr>
                <w:rFonts w:ascii="Arial" w:hAnsi="Arial" w:cs="Arial"/>
                <w:sz w:val="19"/>
                <w:szCs w:val="19"/>
              </w:rPr>
              <w:t>Accrued property tax</w:t>
            </w:r>
          </w:p>
        </w:tc>
        <w:tc>
          <w:tcPr>
            <w:tcW w:w="1260" w:type="dxa"/>
            <w:vAlign w:val="bottom"/>
          </w:tcPr>
          <w:p w14:paraId="78897ED7" w14:textId="38A273DB" w:rsidR="00881358" w:rsidRPr="00F21E4D" w:rsidRDefault="00881358" w:rsidP="00881358">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3,817,235</w:t>
            </w:r>
          </w:p>
        </w:tc>
        <w:tc>
          <w:tcPr>
            <w:tcW w:w="1221" w:type="dxa"/>
            <w:vAlign w:val="bottom"/>
          </w:tcPr>
          <w:p w14:paraId="4DD3F3BE" w14:textId="640D7AE2" w:rsidR="00881358" w:rsidRPr="00F21E4D" w:rsidRDefault="00881358" w:rsidP="00881358">
            <w:pPr>
              <w:spacing w:line="360" w:lineRule="auto"/>
              <w:ind w:left="-18" w:right="-39"/>
              <w:jc w:val="right"/>
              <w:rPr>
                <w:rFonts w:ascii="Arial" w:hAnsi="Arial" w:cs="Arial"/>
                <w:sz w:val="19"/>
                <w:szCs w:val="19"/>
                <w:lang w:val="en-GB"/>
              </w:rPr>
            </w:pPr>
            <w:r w:rsidRPr="00F21E4D">
              <w:rPr>
                <w:rFonts w:ascii="Arial" w:hAnsi="Arial" w:cs="Arial"/>
                <w:sz w:val="19"/>
                <w:szCs w:val="19"/>
                <w:lang w:val="en-GB"/>
              </w:rPr>
              <w:t>2,200,000</w:t>
            </w:r>
          </w:p>
        </w:tc>
        <w:tc>
          <w:tcPr>
            <w:tcW w:w="1255" w:type="dxa"/>
            <w:vAlign w:val="bottom"/>
          </w:tcPr>
          <w:p w14:paraId="573AA0C1" w14:textId="3BB887D9" w:rsidR="00881358" w:rsidRPr="00F21E4D" w:rsidRDefault="00881358" w:rsidP="00881358">
            <w:pPr>
              <w:spacing w:line="360" w:lineRule="auto"/>
              <w:ind w:left="-18"/>
              <w:jc w:val="center"/>
              <w:rPr>
                <w:rFonts w:ascii="Arial" w:hAnsi="Arial" w:cs="Arial"/>
                <w:sz w:val="19"/>
                <w:szCs w:val="19"/>
                <w:lang w:val="en-GB"/>
              </w:rPr>
            </w:pPr>
            <w:r w:rsidRPr="000E6DD3">
              <w:rPr>
                <w:rFonts w:ascii="Arial" w:hAnsi="Arial" w:cs="Arial"/>
                <w:sz w:val="19"/>
                <w:szCs w:val="19"/>
                <w:lang w:val="en-GB"/>
              </w:rPr>
              <w:t xml:space="preserve">  </w:t>
            </w:r>
            <w:r>
              <w:rPr>
                <w:rFonts w:ascii="Arial" w:hAnsi="Arial" w:cs="Arial"/>
                <w:sz w:val="19"/>
                <w:szCs w:val="19"/>
                <w:lang w:val="en-GB"/>
              </w:rPr>
              <w:t xml:space="preserve"> </w:t>
            </w:r>
            <w:r w:rsidRPr="000E6DD3">
              <w:rPr>
                <w:rFonts w:ascii="Arial" w:hAnsi="Arial" w:cs="Arial"/>
                <w:sz w:val="19"/>
                <w:szCs w:val="19"/>
                <w:lang w:val="en-GB"/>
              </w:rPr>
              <w:t xml:space="preserve">     -</w:t>
            </w:r>
          </w:p>
        </w:tc>
        <w:tc>
          <w:tcPr>
            <w:tcW w:w="1263" w:type="dxa"/>
            <w:vAlign w:val="bottom"/>
          </w:tcPr>
          <w:p w14:paraId="7F35F90E" w14:textId="6C434DE0" w:rsidR="00881358" w:rsidRPr="00F21E4D" w:rsidRDefault="00881358" w:rsidP="00881358">
            <w:pPr>
              <w:spacing w:line="360" w:lineRule="auto"/>
              <w:ind w:left="-18"/>
              <w:jc w:val="center"/>
              <w:rPr>
                <w:rFonts w:ascii="Arial" w:hAnsi="Arial" w:cs="Arial"/>
                <w:sz w:val="19"/>
                <w:szCs w:val="19"/>
                <w:lang w:val="en-GB"/>
              </w:rPr>
            </w:pPr>
            <w:r w:rsidRPr="00F21E4D">
              <w:rPr>
                <w:rFonts w:ascii="Arial" w:hAnsi="Arial" w:cs="Arial"/>
                <w:sz w:val="19"/>
                <w:szCs w:val="19"/>
                <w:lang w:val="en-GB"/>
              </w:rPr>
              <w:t xml:space="preserve">     </w:t>
            </w:r>
            <w:r>
              <w:rPr>
                <w:rFonts w:ascii="Arial" w:hAnsi="Arial" w:cs="Arial"/>
                <w:sz w:val="19"/>
                <w:szCs w:val="19"/>
                <w:lang w:val="en-GB"/>
              </w:rPr>
              <w:t xml:space="preserve"> </w:t>
            </w:r>
            <w:r w:rsidRPr="00F21E4D">
              <w:rPr>
                <w:rFonts w:ascii="Arial" w:hAnsi="Arial" w:cs="Arial"/>
                <w:sz w:val="19"/>
                <w:szCs w:val="19"/>
                <w:lang w:val="en-GB"/>
              </w:rPr>
              <w:t xml:space="preserve">  -</w:t>
            </w:r>
          </w:p>
        </w:tc>
      </w:tr>
      <w:tr w:rsidR="00881358" w:rsidRPr="00F21E4D" w14:paraId="7DD26F1D" w14:textId="77777777" w:rsidTr="00881358">
        <w:tblPrEx>
          <w:tblLook w:val="01E0" w:firstRow="1" w:lastRow="1" w:firstColumn="1" w:lastColumn="1" w:noHBand="0" w:noVBand="0"/>
        </w:tblPrEx>
        <w:tc>
          <w:tcPr>
            <w:tcW w:w="4140" w:type="dxa"/>
            <w:vAlign w:val="bottom"/>
          </w:tcPr>
          <w:p w14:paraId="30D6794B" w14:textId="1770317E" w:rsidR="00881358" w:rsidRPr="00F21E4D" w:rsidRDefault="00881358" w:rsidP="00881358">
            <w:pPr>
              <w:spacing w:line="360" w:lineRule="auto"/>
              <w:ind w:right="28"/>
              <w:rPr>
                <w:rFonts w:ascii="Arial" w:hAnsi="Arial" w:cs="Arial"/>
                <w:sz w:val="19"/>
                <w:szCs w:val="19"/>
                <w:cs/>
                <w:lang w:val="en-GB"/>
              </w:rPr>
            </w:pPr>
            <w:r w:rsidRPr="00F21E4D">
              <w:rPr>
                <w:rFonts w:ascii="Arial" w:hAnsi="Arial" w:cs="Arial"/>
                <w:sz w:val="19"/>
                <w:szCs w:val="19"/>
              </w:rPr>
              <w:t>Loan from Director</w:t>
            </w:r>
            <w:r w:rsidR="00A14F3E">
              <w:rPr>
                <w:rFonts w:ascii="Arial" w:hAnsi="Arial" w:cs="Arial"/>
                <w:sz w:val="19"/>
                <w:szCs w:val="19"/>
              </w:rPr>
              <w:t xml:space="preserve"> </w:t>
            </w:r>
            <w:r w:rsidRPr="00F21E4D">
              <w:rPr>
                <w:rFonts w:ascii="Arial" w:hAnsi="Arial" w:cs="Arial"/>
                <w:sz w:val="19"/>
                <w:szCs w:val="19"/>
                <w:cs/>
              </w:rPr>
              <w:t>(</w:t>
            </w:r>
            <w:proofErr w:type="spellStart"/>
            <w:proofErr w:type="gramStart"/>
            <w:r w:rsidRPr="00F21E4D">
              <w:rPr>
                <w:rFonts w:ascii="Arial" w:hAnsi="Arial" w:cs="Arial"/>
                <w:sz w:val="19"/>
                <w:szCs w:val="19"/>
                <w:lang w:val="en-GB"/>
              </w:rPr>
              <w:t>no</w:t>
            </w:r>
            <w:r w:rsidR="00A14F3E">
              <w:rPr>
                <w:rFonts w:ascii="Arial" w:hAnsi="Arial" w:cs="Arial"/>
                <w:sz w:val="19"/>
                <w:szCs w:val="19"/>
                <w:lang w:val="en-GB"/>
              </w:rPr>
              <w:t>n</w:t>
            </w:r>
            <w:r w:rsidRPr="00F21E4D">
              <w:rPr>
                <w:rFonts w:ascii="Arial" w:hAnsi="Arial" w:cs="Arial"/>
                <w:sz w:val="19"/>
                <w:szCs w:val="19"/>
                <w:lang w:val="en-GB"/>
              </w:rPr>
              <w:t xml:space="preserve"> interest</w:t>
            </w:r>
            <w:proofErr w:type="spellEnd"/>
            <w:proofErr w:type="gramEnd"/>
            <w:r w:rsidRPr="00F21E4D">
              <w:rPr>
                <w:rFonts w:ascii="Arial" w:hAnsi="Arial" w:cs="Arial"/>
                <w:sz w:val="19"/>
                <w:szCs w:val="19"/>
                <w:cs/>
                <w:lang w:val="en-GB"/>
              </w:rPr>
              <w:t>)</w:t>
            </w:r>
          </w:p>
        </w:tc>
        <w:tc>
          <w:tcPr>
            <w:tcW w:w="1260" w:type="dxa"/>
            <w:vAlign w:val="bottom"/>
          </w:tcPr>
          <w:p w14:paraId="2EF7F53C" w14:textId="2A86FD06" w:rsidR="00881358" w:rsidRPr="00F21E4D" w:rsidRDefault="00881358" w:rsidP="00881358">
            <w:pPr>
              <w:spacing w:line="360" w:lineRule="auto"/>
              <w:ind w:left="-18" w:right="-39"/>
              <w:jc w:val="center"/>
              <w:rPr>
                <w:rFonts w:ascii="Arial" w:hAnsi="Arial" w:cs="Arial"/>
                <w:sz w:val="19"/>
                <w:szCs w:val="19"/>
                <w:lang w:val="en-GB"/>
              </w:rPr>
            </w:pPr>
            <w:r>
              <w:rPr>
                <w:rFonts w:ascii="Arial" w:hAnsi="Arial" w:cs="Arial"/>
                <w:sz w:val="19"/>
                <w:szCs w:val="19"/>
                <w:lang w:val="en-GB"/>
              </w:rPr>
              <w:t xml:space="preserve">        </w:t>
            </w:r>
            <w:r w:rsidRPr="000E6DD3">
              <w:rPr>
                <w:rFonts w:ascii="Arial" w:hAnsi="Arial" w:cs="Arial"/>
                <w:sz w:val="19"/>
                <w:szCs w:val="19"/>
                <w:lang w:val="en-GB"/>
              </w:rPr>
              <w:t>-</w:t>
            </w:r>
          </w:p>
        </w:tc>
        <w:tc>
          <w:tcPr>
            <w:tcW w:w="1221" w:type="dxa"/>
            <w:vAlign w:val="bottom"/>
          </w:tcPr>
          <w:p w14:paraId="7987C11B" w14:textId="7430219D" w:rsidR="00881358" w:rsidRPr="00F21E4D" w:rsidRDefault="00881358" w:rsidP="00881358">
            <w:pPr>
              <w:spacing w:line="360" w:lineRule="auto"/>
              <w:ind w:left="-18" w:right="-39"/>
              <w:jc w:val="right"/>
              <w:rPr>
                <w:rFonts w:ascii="Arial" w:hAnsi="Arial" w:cs="Arial"/>
                <w:sz w:val="19"/>
                <w:szCs w:val="19"/>
                <w:lang w:val="en-GB"/>
              </w:rPr>
            </w:pPr>
            <w:r w:rsidRPr="00F21E4D">
              <w:rPr>
                <w:rFonts w:ascii="Arial" w:hAnsi="Arial" w:cs="Arial"/>
                <w:sz w:val="19"/>
                <w:szCs w:val="19"/>
                <w:lang w:val="en-GB"/>
              </w:rPr>
              <w:t>30,000,000</w:t>
            </w:r>
          </w:p>
        </w:tc>
        <w:tc>
          <w:tcPr>
            <w:tcW w:w="1255" w:type="dxa"/>
            <w:vAlign w:val="bottom"/>
          </w:tcPr>
          <w:p w14:paraId="68081F7E" w14:textId="0D76706E" w:rsidR="00881358" w:rsidRPr="00F21E4D" w:rsidRDefault="00881358" w:rsidP="00881358">
            <w:pPr>
              <w:spacing w:line="360" w:lineRule="auto"/>
              <w:ind w:left="-18"/>
              <w:jc w:val="center"/>
              <w:rPr>
                <w:rFonts w:ascii="Arial" w:hAnsi="Arial" w:cs="Arial"/>
                <w:sz w:val="19"/>
                <w:szCs w:val="19"/>
                <w:lang w:val="en-GB"/>
              </w:rPr>
            </w:pPr>
            <w:r w:rsidRPr="000E6DD3">
              <w:rPr>
                <w:rFonts w:ascii="Arial" w:hAnsi="Arial" w:cs="Arial"/>
                <w:sz w:val="19"/>
                <w:szCs w:val="19"/>
                <w:lang w:val="en-GB"/>
              </w:rPr>
              <w:t xml:space="preserve">  </w:t>
            </w:r>
            <w:r>
              <w:rPr>
                <w:rFonts w:ascii="Arial" w:hAnsi="Arial" w:cs="Arial"/>
                <w:sz w:val="19"/>
                <w:szCs w:val="19"/>
                <w:lang w:val="en-GB"/>
              </w:rPr>
              <w:t xml:space="preserve"> </w:t>
            </w:r>
            <w:r w:rsidRPr="000E6DD3">
              <w:rPr>
                <w:rFonts w:ascii="Arial" w:hAnsi="Arial" w:cs="Arial"/>
                <w:sz w:val="19"/>
                <w:szCs w:val="19"/>
                <w:lang w:val="en-GB"/>
              </w:rPr>
              <w:t xml:space="preserve">     -</w:t>
            </w:r>
          </w:p>
        </w:tc>
        <w:tc>
          <w:tcPr>
            <w:tcW w:w="1263" w:type="dxa"/>
            <w:vAlign w:val="bottom"/>
          </w:tcPr>
          <w:p w14:paraId="1AAD1A30" w14:textId="07AEA83E" w:rsidR="00881358" w:rsidRPr="00F21E4D" w:rsidRDefault="00881358" w:rsidP="00881358">
            <w:pPr>
              <w:spacing w:line="360" w:lineRule="auto"/>
              <w:ind w:left="-18"/>
              <w:jc w:val="center"/>
              <w:rPr>
                <w:rFonts w:ascii="Arial" w:hAnsi="Arial" w:cs="Arial"/>
                <w:sz w:val="19"/>
                <w:szCs w:val="19"/>
                <w:lang w:val="en-GB"/>
              </w:rPr>
            </w:pPr>
            <w:r w:rsidRPr="00F21E4D">
              <w:rPr>
                <w:rFonts w:ascii="Arial" w:hAnsi="Arial" w:cs="Arial"/>
                <w:sz w:val="19"/>
                <w:szCs w:val="19"/>
                <w:lang w:val="en-GB"/>
              </w:rPr>
              <w:t xml:space="preserve">     </w:t>
            </w:r>
            <w:r>
              <w:rPr>
                <w:rFonts w:ascii="Arial" w:hAnsi="Arial" w:cs="Arial"/>
                <w:sz w:val="19"/>
                <w:szCs w:val="19"/>
                <w:lang w:val="en-GB"/>
              </w:rPr>
              <w:t xml:space="preserve"> </w:t>
            </w:r>
            <w:r w:rsidRPr="00F21E4D">
              <w:rPr>
                <w:rFonts w:ascii="Arial" w:hAnsi="Arial" w:cs="Arial"/>
                <w:sz w:val="19"/>
                <w:szCs w:val="19"/>
                <w:lang w:val="en-GB"/>
              </w:rPr>
              <w:t xml:space="preserve">  -</w:t>
            </w:r>
          </w:p>
        </w:tc>
      </w:tr>
      <w:tr w:rsidR="000E6DD3" w:rsidRPr="00F21E4D" w14:paraId="04A83E84" w14:textId="77777777" w:rsidTr="00881358">
        <w:tblPrEx>
          <w:tblLook w:val="01E0" w:firstRow="1" w:lastRow="1" w:firstColumn="1" w:lastColumn="1" w:noHBand="0" w:noVBand="0"/>
        </w:tblPrEx>
        <w:tc>
          <w:tcPr>
            <w:tcW w:w="4140" w:type="dxa"/>
            <w:vAlign w:val="bottom"/>
          </w:tcPr>
          <w:p w14:paraId="6E584441" w14:textId="77777777" w:rsidR="000E6DD3" w:rsidRPr="00F21E4D" w:rsidRDefault="000E6DD3" w:rsidP="000E6DD3">
            <w:pPr>
              <w:spacing w:line="360" w:lineRule="auto"/>
              <w:ind w:right="28"/>
              <w:rPr>
                <w:rFonts w:ascii="Arial" w:hAnsi="Arial" w:cs="Arial"/>
                <w:sz w:val="19"/>
                <w:szCs w:val="19"/>
              </w:rPr>
            </w:pPr>
            <w:r w:rsidRPr="00F21E4D">
              <w:rPr>
                <w:rFonts w:ascii="Arial" w:hAnsi="Arial" w:cs="Arial"/>
                <w:sz w:val="19"/>
                <w:szCs w:val="19"/>
              </w:rPr>
              <w:t>Others</w:t>
            </w:r>
          </w:p>
        </w:tc>
        <w:tc>
          <w:tcPr>
            <w:tcW w:w="1260" w:type="dxa"/>
            <w:vAlign w:val="bottom"/>
          </w:tcPr>
          <w:p w14:paraId="4B3F69A6" w14:textId="754C2770" w:rsidR="000E6DD3" w:rsidRPr="00F21E4D" w:rsidRDefault="000E6DD3" w:rsidP="000E6DD3">
            <w:pPr>
              <w:pBdr>
                <w:bottom w:val="single" w:sz="4" w:space="1" w:color="auto"/>
              </w:pBdr>
              <w:spacing w:line="360" w:lineRule="auto"/>
              <w:ind w:left="-18" w:right="-39"/>
              <w:jc w:val="right"/>
              <w:rPr>
                <w:rFonts w:ascii="Arial" w:hAnsi="Arial" w:cs="Arial"/>
                <w:sz w:val="19"/>
                <w:szCs w:val="19"/>
                <w:lang w:val="en-GB"/>
              </w:rPr>
            </w:pPr>
            <w:r w:rsidRPr="000E6DD3">
              <w:rPr>
                <w:rFonts w:ascii="Arial" w:hAnsi="Arial" w:cs="Arial"/>
                <w:sz w:val="19"/>
                <w:szCs w:val="19"/>
                <w:lang w:val="en-GB"/>
              </w:rPr>
              <w:t>21,770,613</w:t>
            </w:r>
          </w:p>
        </w:tc>
        <w:tc>
          <w:tcPr>
            <w:tcW w:w="1221" w:type="dxa"/>
            <w:vAlign w:val="bottom"/>
          </w:tcPr>
          <w:p w14:paraId="5AC4DED8" w14:textId="3AAC5ACB" w:rsidR="000E6DD3" w:rsidRPr="00F21E4D" w:rsidRDefault="00E439CC" w:rsidP="000E6DD3">
            <w:pPr>
              <w:pBdr>
                <w:bottom w:val="single" w:sz="4" w:space="1" w:color="auto"/>
              </w:pBdr>
              <w:spacing w:line="360" w:lineRule="auto"/>
              <w:ind w:left="-18" w:right="-39"/>
              <w:jc w:val="right"/>
              <w:rPr>
                <w:rFonts w:ascii="Arial" w:hAnsi="Arial" w:cs="Arial"/>
                <w:sz w:val="19"/>
                <w:szCs w:val="19"/>
                <w:lang w:val="en-GB"/>
              </w:rPr>
            </w:pPr>
            <w:r w:rsidRPr="00E439CC">
              <w:rPr>
                <w:rFonts w:ascii="Arial" w:hAnsi="Arial" w:cs="Arial"/>
                <w:sz w:val="19"/>
                <w:szCs w:val="19"/>
                <w:lang w:val="en-GB"/>
              </w:rPr>
              <w:t>46,367,747</w:t>
            </w:r>
          </w:p>
        </w:tc>
        <w:tc>
          <w:tcPr>
            <w:tcW w:w="1255" w:type="dxa"/>
            <w:vAlign w:val="bottom"/>
          </w:tcPr>
          <w:p w14:paraId="4DA5E0A1" w14:textId="01DE943B" w:rsidR="000E6DD3" w:rsidRPr="00F21E4D" w:rsidRDefault="000E6DD3" w:rsidP="000E6DD3">
            <w:pPr>
              <w:pBdr>
                <w:bottom w:val="single" w:sz="4" w:space="1" w:color="auto"/>
              </w:pBdr>
              <w:spacing w:line="360" w:lineRule="auto"/>
              <w:ind w:left="-18"/>
              <w:jc w:val="right"/>
              <w:rPr>
                <w:rFonts w:ascii="Arial" w:hAnsi="Arial" w:cs="Arial"/>
                <w:sz w:val="19"/>
                <w:szCs w:val="19"/>
                <w:lang w:val="en-GB"/>
              </w:rPr>
            </w:pPr>
            <w:r w:rsidRPr="000E6DD3">
              <w:rPr>
                <w:rFonts w:ascii="Arial" w:hAnsi="Arial" w:cs="Arial"/>
                <w:sz w:val="19"/>
                <w:szCs w:val="19"/>
                <w:lang w:val="en-GB"/>
              </w:rPr>
              <w:t>2,103,076</w:t>
            </w:r>
          </w:p>
        </w:tc>
        <w:tc>
          <w:tcPr>
            <w:tcW w:w="1263" w:type="dxa"/>
            <w:vAlign w:val="bottom"/>
          </w:tcPr>
          <w:p w14:paraId="6FA76A5C" w14:textId="688AD1FF" w:rsidR="000E6DD3" w:rsidRPr="00F21E4D" w:rsidRDefault="000E6DD3" w:rsidP="000E6DD3">
            <w:pPr>
              <w:pBdr>
                <w:bottom w:val="single" w:sz="4" w:space="1" w:color="auto"/>
              </w:pBdr>
              <w:spacing w:line="360" w:lineRule="auto"/>
              <w:ind w:left="-18"/>
              <w:jc w:val="right"/>
              <w:rPr>
                <w:rFonts w:ascii="Arial" w:hAnsi="Arial" w:cs="Arial"/>
                <w:sz w:val="19"/>
                <w:szCs w:val="19"/>
                <w:lang w:val="en-GB"/>
              </w:rPr>
            </w:pPr>
            <w:r w:rsidRPr="00F21E4D">
              <w:rPr>
                <w:rFonts w:ascii="Arial" w:hAnsi="Arial" w:cs="Arial"/>
                <w:sz w:val="19"/>
                <w:szCs w:val="19"/>
                <w:lang w:val="en-GB"/>
              </w:rPr>
              <w:t>7,126,610</w:t>
            </w:r>
          </w:p>
        </w:tc>
      </w:tr>
      <w:tr w:rsidR="000E6DD3" w:rsidRPr="00F21E4D" w14:paraId="04A50FD8" w14:textId="77777777" w:rsidTr="00881358">
        <w:tblPrEx>
          <w:tblLook w:val="01E0" w:firstRow="1" w:lastRow="1" w:firstColumn="1" w:lastColumn="1" w:noHBand="0" w:noVBand="0"/>
        </w:tblPrEx>
        <w:tc>
          <w:tcPr>
            <w:tcW w:w="4140" w:type="dxa"/>
            <w:vAlign w:val="bottom"/>
          </w:tcPr>
          <w:p w14:paraId="4573016E" w14:textId="77777777" w:rsidR="000E6DD3" w:rsidRPr="00F21E4D" w:rsidRDefault="000E6DD3" w:rsidP="000E6DD3">
            <w:pPr>
              <w:tabs>
                <w:tab w:val="left" w:pos="459"/>
              </w:tabs>
              <w:spacing w:line="360" w:lineRule="auto"/>
              <w:ind w:left="252"/>
              <w:rPr>
                <w:rFonts w:ascii="Arial" w:hAnsi="Arial" w:cs="Arial"/>
                <w:sz w:val="19"/>
                <w:szCs w:val="19"/>
              </w:rPr>
            </w:pPr>
            <w:r w:rsidRPr="00F21E4D">
              <w:rPr>
                <w:rFonts w:ascii="Arial" w:hAnsi="Arial" w:cs="Arial"/>
                <w:sz w:val="19"/>
                <w:szCs w:val="19"/>
              </w:rPr>
              <w:t>Total</w:t>
            </w:r>
          </w:p>
        </w:tc>
        <w:tc>
          <w:tcPr>
            <w:tcW w:w="1260" w:type="dxa"/>
            <w:vAlign w:val="bottom"/>
          </w:tcPr>
          <w:p w14:paraId="680AAAA1" w14:textId="0591FD42" w:rsidR="000E6DD3" w:rsidRPr="000E6DD3" w:rsidRDefault="000E6DD3" w:rsidP="000E6DD3">
            <w:pPr>
              <w:pBdr>
                <w:bottom w:val="single" w:sz="12" w:space="1" w:color="auto"/>
              </w:pBdr>
              <w:spacing w:line="360" w:lineRule="auto"/>
              <w:ind w:left="-18" w:right="-39"/>
              <w:jc w:val="right"/>
              <w:rPr>
                <w:rFonts w:ascii="Arial" w:hAnsi="Arial" w:cs="Arial"/>
                <w:sz w:val="19"/>
                <w:szCs w:val="19"/>
                <w:cs/>
                <w:lang w:val="en-GB"/>
              </w:rPr>
            </w:pPr>
            <w:r w:rsidRPr="000E6DD3">
              <w:rPr>
                <w:rFonts w:ascii="Arial" w:hAnsi="Arial" w:cs="Arial"/>
                <w:sz w:val="19"/>
                <w:szCs w:val="19"/>
                <w:lang w:val="en-GB"/>
              </w:rPr>
              <w:t>66,062,302</w:t>
            </w:r>
          </w:p>
        </w:tc>
        <w:tc>
          <w:tcPr>
            <w:tcW w:w="1221" w:type="dxa"/>
          </w:tcPr>
          <w:p w14:paraId="7C40E23D" w14:textId="671D08D7" w:rsidR="000E6DD3" w:rsidRPr="00F21E4D" w:rsidRDefault="00E21AB8" w:rsidP="00E21AB8">
            <w:pPr>
              <w:pBdr>
                <w:bottom w:val="single" w:sz="12" w:space="1" w:color="auto"/>
              </w:pBdr>
              <w:spacing w:line="360" w:lineRule="auto"/>
              <w:ind w:left="-18" w:right="-39"/>
              <w:jc w:val="right"/>
              <w:rPr>
                <w:rFonts w:ascii="Arial" w:hAnsi="Arial" w:cs="Arial"/>
                <w:sz w:val="19"/>
                <w:szCs w:val="19"/>
                <w:lang w:val="en-GB"/>
              </w:rPr>
            </w:pPr>
            <w:r w:rsidRPr="00E21AB8">
              <w:rPr>
                <w:rFonts w:ascii="Arial" w:hAnsi="Arial" w:cs="Arial"/>
                <w:sz w:val="19"/>
                <w:szCs w:val="19"/>
                <w:lang w:val="en-GB"/>
              </w:rPr>
              <w:t>108,861,300</w:t>
            </w:r>
          </w:p>
        </w:tc>
        <w:tc>
          <w:tcPr>
            <w:tcW w:w="1255" w:type="dxa"/>
            <w:vAlign w:val="bottom"/>
          </w:tcPr>
          <w:p w14:paraId="603432BF" w14:textId="52E94A0A" w:rsidR="000E6DD3" w:rsidRPr="000E6DD3" w:rsidRDefault="000E6DD3" w:rsidP="00E21AB8">
            <w:pPr>
              <w:pBdr>
                <w:bottom w:val="single" w:sz="12" w:space="1" w:color="auto"/>
              </w:pBdr>
              <w:spacing w:line="360" w:lineRule="auto"/>
              <w:ind w:left="-18" w:right="-39"/>
              <w:jc w:val="right"/>
              <w:rPr>
                <w:rFonts w:ascii="Arial" w:hAnsi="Arial" w:cs="Arial"/>
                <w:sz w:val="19"/>
                <w:szCs w:val="19"/>
                <w:lang w:val="en-GB"/>
              </w:rPr>
            </w:pPr>
            <w:r w:rsidRPr="000E6DD3">
              <w:rPr>
                <w:rFonts w:ascii="Arial" w:hAnsi="Arial" w:cs="Arial"/>
                <w:sz w:val="19"/>
                <w:szCs w:val="19"/>
                <w:lang w:val="en-GB"/>
              </w:rPr>
              <w:t>12,339,258</w:t>
            </w:r>
          </w:p>
        </w:tc>
        <w:tc>
          <w:tcPr>
            <w:tcW w:w="1263" w:type="dxa"/>
          </w:tcPr>
          <w:p w14:paraId="4D8BBB81" w14:textId="30A71947" w:rsidR="000E6DD3" w:rsidRPr="00F21E4D" w:rsidRDefault="000E6DD3" w:rsidP="000E6DD3">
            <w:pPr>
              <w:pBdr>
                <w:bottom w:val="single" w:sz="12" w:space="1" w:color="auto"/>
              </w:pBdr>
              <w:spacing w:line="360" w:lineRule="auto"/>
              <w:ind w:left="-18"/>
              <w:jc w:val="right"/>
              <w:rPr>
                <w:rFonts w:ascii="Arial" w:hAnsi="Arial" w:cs="Arial"/>
                <w:sz w:val="19"/>
                <w:szCs w:val="19"/>
                <w:cs/>
                <w:lang w:val="en-GB"/>
              </w:rPr>
            </w:pPr>
            <w:r w:rsidRPr="00F21E4D">
              <w:rPr>
                <w:rFonts w:ascii="Arial" w:hAnsi="Arial" w:cs="Arial"/>
                <w:sz w:val="19"/>
                <w:szCs w:val="19"/>
                <w:lang w:val="en-GB"/>
              </w:rPr>
              <w:t>17,110,834</w:t>
            </w:r>
          </w:p>
        </w:tc>
      </w:tr>
    </w:tbl>
    <w:p w14:paraId="75D17A9A" w14:textId="7B28E439" w:rsidR="005B309F" w:rsidRPr="00F21E4D" w:rsidRDefault="005B309F" w:rsidP="0090666A">
      <w:pPr>
        <w:spacing w:line="360" w:lineRule="auto"/>
        <w:rPr>
          <w:rFonts w:ascii="Arial" w:hAnsi="Arial" w:cs="Arial"/>
          <w:b/>
          <w:sz w:val="19"/>
          <w:szCs w:val="19"/>
        </w:rPr>
      </w:pPr>
    </w:p>
    <w:p w14:paraId="00595764" w14:textId="77777777" w:rsidR="00F92C34" w:rsidRPr="00F21E4D" w:rsidRDefault="00F92C34" w:rsidP="00B03B33">
      <w:pPr>
        <w:pStyle w:val="BodyTextIndent3"/>
        <w:numPr>
          <w:ilvl w:val="0"/>
          <w:numId w:val="12"/>
        </w:numPr>
        <w:tabs>
          <w:tab w:val="clear" w:pos="360"/>
          <w:tab w:val="num" w:pos="426"/>
        </w:tabs>
        <w:spacing w:line="360" w:lineRule="auto"/>
        <w:ind w:left="426" w:hanging="426"/>
        <w:rPr>
          <w:rFonts w:ascii="Arial" w:hAnsi="Arial" w:cs="Arial"/>
          <w:b/>
          <w:sz w:val="19"/>
          <w:szCs w:val="19"/>
          <w:lang w:val="en-GB" w:eastAsia="en-GB" w:bidi="th-TH"/>
        </w:rPr>
      </w:pPr>
      <w:r w:rsidRPr="00F21E4D">
        <w:rPr>
          <w:rFonts w:ascii="Arial" w:hAnsi="Arial" w:cs="Arial"/>
          <w:b/>
          <w:sz w:val="19"/>
          <w:szCs w:val="19"/>
          <w:lang w:val="en-GB" w:eastAsia="en-GB" w:bidi="th-TH"/>
        </w:rPr>
        <w:t>EMPLOYEE BENEFITS OBLIGATION</w:t>
      </w:r>
    </w:p>
    <w:p w14:paraId="7E7A4B1A" w14:textId="77777777" w:rsidR="00DE3450" w:rsidRPr="006B1DED" w:rsidRDefault="00DE3450" w:rsidP="0090666A">
      <w:pPr>
        <w:pStyle w:val="BodyTextIndent3"/>
        <w:spacing w:line="360" w:lineRule="auto"/>
        <w:ind w:left="0" w:firstLine="0"/>
        <w:rPr>
          <w:rFonts w:ascii="Garamond" w:hAnsi="Garamond" w:cs="Garamond"/>
          <w:b/>
          <w:sz w:val="20"/>
          <w:szCs w:val="20"/>
          <w:lang w:val="en-GB" w:eastAsia="en-GB" w:bidi="th-TH"/>
        </w:rPr>
      </w:pPr>
    </w:p>
    <w:tbl>
      <w:tblPr>
        <w:tblW w:w="9090" w:type="dxa"/>
        <w:tblInd w:w="426" w:type="dxa"/>
        <w:tblLayout w:type="fixed"/>
        <w:tblLook w:val="0000" w:firstRow="0" w:lastRow="0" w:firstColumn="0" w:lastColumn="0" w:noHBand="0" w:noVBand="0"/>
      </w:tblPr>
      <w:tblGrid>
        <w:gridCol w:w="4140"/>
        <w:gridCol w:w="1260"/>
        <w:gridCol w:w="1260"/>
        <w:gridCol w:w="1221"/>
        <w:gridCol w:w="1209"/>
      </w:tblGrid>
      <w:tr w:rsidR="00F92C34" w:rsidRPr="00F21E4D" w14:paraId="045BB047" w14:textId="77777777" w:rsidTr="00B754BC">
        <w:tc>
          <w:tcPr>
            <w:tcW w:w="4140" w:type="dxa"/>
          </w:tcPr>
          <w:p w14:paraId="34A011FE" w14:textId="77777777" w:rsidR="00F92C34" w:rsidRPr="00F21E4D" w:rsidRDefault="00F92C34" w:rsidP="0090666A">
            <w:pPr>
              <w:spacing w:line="360" w:lineRule="auto"/>
              <w:jc w:val="both"/>
              <w:rPr>
                <w:rFonts w:ascii="Arial" w:hAnsi="Arial" w:cs="Arial"/>
                <w:sz w:val="19"/>
                <w:szCs w:val="19"/>
              </w:rPr>
            </w:pPr>
          </w:p>
        </w:tc>
        <w:tc>
          <w:tcPr>
            <w:tcW w:w="1260" w:type="dxa"/>
          </w:tcPr>
          <w:p w14:paraId="7BDF1490" w14:textId="77777777" w:rsidR="00F92C34" w:rsidRPr="00F21E4D" w:rsidRDefault="00F92C34" w:rsidP="0090666A">
            <w:pPr>
              <w:spacing w:line="360" w:lineRule="auto"/>
              <w:jc w:val="center"/>
              <w:rPr>
                <w:rFonts w:ascii="Arial" w:hAnsi="Arial" w:cs="Arial"/>
                <w:sz w:val="19"/>
                <w:szCs w:val="19"/>
              </w:rPr>
            </w:pPr>
          </w:p>
        </w:tc>
        <w:tc>
          <w:tcPr>
            <w:tcW w:w="1260" w:type="dxa"/>
          </w:tcPr>
          <w:p w14:paraId="3824C99B" w14:textId="77777777" w:rsidR="00F92C34" w:rsidRPr="00F21E4D" w:rsidRDefault="00F92C34" w:rsidP="0090666A">
            <w:pPr>
              <w:spacing w:line="360" w:lineRule="auto"/>
              <w:ind w:left="-108"/>
              <w:jc w:val="center"/>
              <w:rPr>
                <w:rFonts w:ascii="Arial" w:hAnsi="Arial" w:cs="Arial"/>
                <w:sz w:val="19"/>
                <w:szCs w:val="19"/>
              </w:rPr>
            </w:pPr>
          </w:p>
        </w:tc>
        <w:tc>
          <w:tcPr>
            <w:tcW w:w="2430" w:type="dxa"/>
            <w:gridSpan w:val="2"/>
            <w:vAlign w:val="bottom"/>
          </w:tcPr>
          <w:p w14:paraId="76570B5C" w14:textId="77777777" w:rsidR="00F92C34" w:rsidRPr="00F21E4D" w:rsidRDefault="00F92C34" w:rsidP="0090666A">
            <w:pPr>
              <w:spacing w:line="360" w:lineRule="auto"/>
              <w:ind w:left="-108" w:right="72"/>
              <w:jc w:val="right"/>
              <w:rPr>
                <w:rFonts w:ascii="Arial" w:hAnsi="Arial" w:cs="Arial"/>
                <w:sz w:val="19"/>
                <w:szCs w:val="19"/>
                <w:cs/>
              </w:rPr>
            </w:pPr>
            <w:r w:rsidRPr="00F21E4D">
              <w:rPr>
                <w:rFonts w:ascii="Arial" w:hAnsi="Arial" w:cs="Arial"/>
                <w:sz w:val="19"/>
                <w:szCs w:val="19"/>
              </w:rPr>
              <w:t>(Unit: Baht)</w:t>
            </w:r>
          </w:p>
        </w:tc>
      </w:tr>
      <w:tr w:rsidR="00F92C34" w:rsidRPr="00F21E4D" w14:paraId="1D62AECF" w14:textId="77777777" w:rsidTr="00B754BC">
        <w:tc>
          <w:tcPr>
            <w:tcW w:w="4140" w:type="dxa"/>
          </w:tcPr>
          <w:p w14:paraId="4C863DFA" w14:textId="77777777" w:rsidR="00F92C34" w:rsidRPr="00F21E4D" w:rsidRDefault="00F92C34" w:rsidP="0090666A">
            <w:pPr>
              <w:spacing w:line="360" w:lineRule="auto"/>
              <w:jc w:val="both"/>
              <w:rPr>
                <w:rFonts w:ascii="Arial" w:hAnsi="Arial" w:cs="Arial"/>
                <w:sz w:val="19"/>
                <w:szCs w:val="19"/>
                <w:lang w:val="en-GB"/>
              </w:rPr>
            </w:pPr>
          </w:p>
        </w:tc>
        <w:tc>
          <w:tcPr>
            <w:tcW w:w="2520" w:type="dxa"/>
            <w:gridSpan w:val="2"/>
            <w:vAlign w:val="bottom"/>
          </w:tcPr>
          <w:p w14:paraId="550483C6" w14:textId="77777777" w:rsidR="00F92C34" w:rsidRPr="00F21E4D" w:rsidRDefault="00F92C34" w:rsidP="0090666A">
            <w:pPr>
              <w:pBdr>
                <w:bottom w:val="single" w:sz="4" w:space="1" w:color="auto"/>
              </w:pBdr>
              <w:spacing w:line="360" w:lineRule="auto"/>
              <w:ind w:left="-18" w:right="28"/>
              <w:jc w:val="center"/>
              <w:rPr>
                <w:rFonts w:ascii="Arial" w:hAnsi="Arial" w:cs="Arial"/>
                <w:sz w:val="19"/>
                <w:szCs w:val="19"/>
              </w:rPr>
            </w:pPr>
            <w:r w:rsidRPr="00F21E4D">
              <w:rPr>
                <w:rFonts w:ascii="Arial" w:hAnsi="Arial" w:cs="Arial"/>
                <w:sz w:val="19"/>
                <w:szCs w:val="19"/>
              </w:rPr>
              <w:t>Consolidated F/S</w:t>
            </w:r>
          </w:p>
        </w:tc>
        <w:tc>
          <w:tcPr>
            <w:tcW w:w="2430" w:type="dxa"/>
            <w:gridSpan w:val="2"/>
            <w:vAlign w:val="bottom"/>
          </w:tcPr>
          <w:p w14:paraId="2940289C" w14:textId="77777777" w:rsidR="00F92C34" w:rsidRPr="00F21E4D" w:rsidRDefault="00F92C34" w:rsidP="0090666A">
            <w:pPr>
              <w:pBdr>
                <w:bottom w:val="single" w:sz="4" w:space="1" w:color="auto"/>
              </w:pBdr>
              <w:spacing w:line="360" w:lineRule="auto"/>
              <w:ind w:left="-18" w:right="28"/>
              <w:jc w:val="center"/>
              <w:rPr>
                <w:rFonts w:ascii="Arial" w:hAnsi="Arial" w:cs="Arial"/>
                <w:sz w:val="19"/>
                <w:szCs w:val="19"/>
                <w:lang w:val="en-GB"/>
              </w:rPr>
            </w:pPr>
            <w:r w:rsidRPr="00F21E4D">
              <w:rPr>
                <w:rFonts w:ascii="Arial" w:hAnsi="Arial" w:cs="Arial"/>
                <w:sz w:val="19"/>
                <w:szCs w:val="19"/>
              </w:rPr>
              <w:t>Separate F/S</w:t>
            </w:r>
          </w:p>
        </w:tc>
      </w:tr>
      <w:tr w:rsidR="00297785" w:rsidRPr="00F21E4D" w14:paraId="4ED8AED2" w14:textId="77777777" w:rsidTr="00F21E4D">
        <w:tc>
          <w:tcPr>
            <w:tcW w:w="4140" w:type="dxa"/>
          </w:tcPr>
          <w:p w14:paraId="6DD8EF46" w14:textId="77777777" w:rsidR="00297785" w:rsidRPr="00F21E4D" w:rsidRDefault="00297785" w:rsidP="0090666A">
            <w:pPr>
              <w:spacing w:line="360" w:lineRule="auto"/>
              <w:jc w:val="both"/>
              <w:rPr>
                <w:rFonts w:ascii="Arial" w:hAnsi="Arial" w:cs="Arial"/>
                <w:sz w:val="19"/>
                <w:szCs w:val="19"/>
              </w:rPr>
            </w:pPr>
          </w:p>
        </w:tc>
        <w:tc>
          <w:tcPr>
            <w:tcW w:w="1260" w:type="dxa"/>
            <w:vAlign w:val="bottom"/>
          </w:tcPr>
          <w:p w14:paraId="3660337C" w14:textId="5D6B6BC2"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lang w:val="en-GB"/>
              </w:rPr>
              <w:t>201</w:t>
            </w:r>
            <w:r w:rsidR="00F21E4D">
              <w:rPr>
                <w:rFonts w:ascii="Arial" w:hAnsi="Arial" w:cs="Arial"/>
                <w:sz w:val="19"/>
                <w:szCs w:val="19"/>
                <w:lang w:val="en-GB"/>
              </w:rPr>
              <w:t>7</w:t>
            </w:r>
          </w:p>
        </w:tc>
        <w:tc>
          <w:tcPr>
            <w:tcW w:w="1260" w:type="dxa"/>
            <w:vAlign w:val="bottom"/>
          </w:tcPr>
          <w:p w14:paraId="23A3FAFC" w14:textId="3E71B5F4"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rPr>
              <w:t>201</w:t>
            </w:r>
            <w:r w:rsidR="00F21E4D">
              <w:rPr>
                <w:rFonts w:ascii="Arial" w:hAnsi="Arial" w:cs="Arial"/>
                <w:sz w:val="19"/>
                <w:szCs w:val="19"/>
              </w:rPr>
              <w:t>6</w:t>
            </w:r>
          </w:p>
        </w:tc>
        <w:tc>
          <w:tcPr>
            <w:tcW w:w="1221" w:type="dxa"/>
            <w:vAlign w:val="bottom"/>
          </w:tcPr>
          <w:p w14:paraId="64E04E57" w14:textId="217A4F48"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rPr>
              <w:t>201</w:t>
            </w:r>
            <w:r w:rsidR="00F21E4D">
              <w:rPr>
                <w:rFonts w:ascii="Arial" w:hAnsi="Arial" w:cs="Arial"/>
                <w:sz w:val="19"/>
                <w:szCs w:val="19"/>
              </w:rPr>
              <w:t>7</w:t>
            </w:r>
          </w:p>
        </w:tc>
        <w:tc>
          <w:tcPr>
            <w:tcW w:w="1209" w:type="dxa"/>
            <w:vAlign w:val="bottom"/>
          </w:tcPr>
          <w:p w14:paraId="0C2A53AC" w14:textId="250F97E7"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rPr>
              <w:t>201</w:t>
            </w:r>
            <w:r w:rsidR="00F21E4D">
              <w:rPr>
                <w:rFonts w:ascii="Arial" w:hAnsi="Arial" w:cs="Arial"/>
                <w:sz w:val="19"/>
                <w:szCs w:val="19"/>
              </w:rPr>
              <w:t>6</w:t>
            </w:r>
          </w:p>
        </w:tc>
      </w:tr>
      <w:tr w:rsidR="00F92C34" w:rsidRPr="00F21E4D" w14:paraId="7B8F7CD7" w14:textId="77777777" w:rsidTr="00F21E4D">
        <w:tblPrEx>
          <w:tblLook w:val="01E0" w:firstRow="1" w:lastRow="1" w:firstColumn="1" w:lastColumn="1" w:noHBand="0" w:noVBand="0"/>
        </w:tblPrEx>
        <w:tc>
          <w:tcPr>
            <w:tcW w:w="4140" w:type="dxa"/>
            <w:vAlign w:val="bottom"/>
          </w:tcPr>
          <w:p w14:paraId="69B7971D" w14:textId="77777777" w:rsidR="00F92C34" w:rsidRPr="00F21E4D" w:rsidRDefault="00F92C34" w:rsidP="0090666A">
            <w:pPr>
              <w:spacing w:line="360" w:lineRule="auto"/>
              <w:ind w:right="28"/>
              <w:rPr>
                <w:rFonts w:ascii="Arial" w:hAnsi="Arial" w:cs="Arial"/>
                <w:sz w:val="19"/>
                <w:szCs w:val="19"/>
              </w:rPr>
            </w:pPr>
          </w:p>
        </w:tc>
        <w:tc>
          <w:tcPr>
            <w:tcW w:w="1260" w:type="dxa"/>
            <w:vAlign w:val="bottom"/>
          </w:tcPr>
          <w:p w14:paraId="432D11CC" w14:textId="77777777" w:rsidR="00F92C34" w:rsidRPr="00F21E4D" w:rsidRDefault="00F92C34" w:rsidP="0090666A">
            <w:pPr>
              <w:spacing w:line="360" w:lineRule="auto"/>
              <w:ind w:left="-18" w:right="28"/>
              <w:jc w:val="center"/>
              <w:rPr>
                <w:rFonts w:ascii="Arial" w:hAnsi="Arial" w:cs="Arial"/>
                <w:sz w:val="19"/>
                <w:szCs w:val="19"/>
              </w:rPr>
            </w:pPr>
          </w:p>
        </w:tc>
        <w:tc>
          <w:tcPr>
            <w:tcW w:w="1260" w:type="dxa"/>
            <w:vAlign w:val="bottom"/>
          </w:tcPr>
          <w:p w14:paraId="331085EB" w14:textId="77777777" w:rsidR="00F92C34" w:rsidRPr="00F21E4D" w:rsidRDefault="00F92C34" w:rsidP="0090666A">
            <w:pPr>
              <w:spacing w:line="360" w:lineRule="auto"/>
              <w:ind w:left="-18" w:right="28"/>
              <w:jc w:val="center"/>
              <w:rPr>
                <w:rFonts w:ascii="Arial" w:hAnsi="Arial" w:cs="Arial"/>
                <w:sz w:val="19"/>
                <w:szCs w:val="19"/>
              </w:rPr>
            </w:pPr>
          </w:p>
        </w:tc>
        <w:tc>
          <w:tcPr>
            <w:tcW w:w="1221" w:type="dxa"/>
            <w:vAlign w:val="bottom"/>
          </w:tcPr>
          <w:p w14:paraId="1BEE54CD" w14:textId="77777777" w:rsidR="00F92C34" w:rsidRPr="00F21E4D" w:rsidRDefault="00F92C34" w:rsidP="0090666A">
            <w:pPr>
              <w:spacing w:line="360" w:lineRule="auto"/>
              <w:ind w:left="-18" w:right="28"/>
              <w:jc w:val="right"/>
              <w:rPr>
                <w:rFonts w:ascii="Arial" w:hAnsi="Arial" w:cs="Arial"/>
                <w:sz w:val="19"/>
                <w:szCs w:val="19"/>
                <w:cs/>
              </w:rPr>
            </w:pPr>
          </w:p>
        </w:tc>
        <w:tc>
          <w:tcPr>
            <w:tcW w:w="1209" w:type="dxa"/>
            <w:vAlign w:val="bottom"/>
          </w:tcPr>
          <w:p w14:paraId="2137FA71" w14:textId="77777777" w:rsidR="00F92C34" w:rsidRPr="00F21E4D" w:rsidRDefault="00F92C34" w:rsidP="0090666A">
            <w:pPr>
              <w:spacing w:line="360" w:lineRule="auto"/>
              <w:ind w:left="-18" w:right="28"/>
              <w:jc w:val="right"/>
              <w:rPr>
                <w:rFonts w:ascii="Arial" w:hAnsi="Arial" w:cs="Arial"/>
                <w:sz w:val="19"/>
                <w:szCs w:val="19"/>
                <w:cs/>
              </w:rPr>
            </w:pPr>
          </w:p>
        </w:tc>
      </w:tr>
      <w:tr w:rsidR="00E20EAD" w:rsidRPr="00F21E4D" w14:paraId="4E4641F2" w14:textId="77777777" w:rsidTr="00C10507">
        <w:tblPrEx>
          <w:tblLook w:val="01E0" w:firstRow="1" w:lastRow="1" w:firstColumn="1" w:lastColumn="1" w:noHBand="0" w:noVBand="0"/>
        </w:tblPrEx>
        <w:tc>
          <w:tcPr>
            <w:tcW w:w="4140" w:type="dxa"/>
            <w:vAlign w:val="bottom"/>
          </w:tcPr>
          <w:p w14:paraId="4AB5425C" w14:textId="77777777" w:rsidR="00E20EAD" w:rsidRPr="00F21E4D" w:rsidRDefault="00E20EAD" w:rsidP="00C10507">
            <w:pPr>
              <w:spacing w:line="360" w:lineRule="auto"/>
              <w:ind w:left="-18"/>
              <w:rPr>
                <w:rFonts w:ascii="Arial" w:hAnsi="Arial" w:cs="Arial"/>
                <w:sz w:val="19"/>
                <w:szCs w:val="19"/>
                <w:lang w:val="en-GB"/>
              </w:rPr>
            </w:pPr>
            <w:r w:rsidRPr="00F21E4D">
              <w:rPr>
                <w:rFonts w:ascii="Arial" w:hAnsi="Arial" w:cs="Arial"/>
                <w:sz w:val="19"/>
                <w:szCs w:val="19"/>
                <w:lang w:val="en-GB"/>
              </w:rPr>
              <w:t xml:space="preserve">Balance as at 1 January </w:t>
            </w:r>
          </w:p>
        </w:tc>
        <w:tc>
          <w:tcPr>
            <w:tcW w:w="1260" w:type="dxa"/>
          </w:tcPr>
          <w:p w14:paraId="26BF9FCF" w14:textId="6DEBEE60" w:rsidR="00E20EAD" w:rsidRPr="00F21E4D" w:rsidRDefault="00E20EAD" w:rsidP="00E20EAD">
            <w:pPr>
              <w:spacing w:line="360" w:lineRule="auto"/>
              <w:ind w:left="-18" w:right="28"/>
              <w:jc w:val="right"/>
              <w:rPr>
                <w:rFonts w:ascii="Arial" w:hAnsi="Arial" w:cs="Arial"/>
                <w:sz w:val="19"/>
                <w:szCs w:val="19"/>
                <w:lang w:val="en-GB"/>
              </w:rPr>
            </w:pPr>
            <w:r>
              <w:rPr>
                <w:rFonts w:ascii="Arial" w:hAnsi="Arial" w:cs="Arial"/>
                <w:sz w:val="19"/>
                <w:szCs w:val="19"/>
                <w:lang w:val="en-GB"/>
              </w:rPr>
              <w:t>13,478,718</w:t>
            </w:r>
          </w:p>
        </w:tc>
        <w:tc>
          <w:tcPr>
            <w:tcW w:w="1260" w:type="dxa"/>
          </w:tcPr>
          <w:p w14:paraId="2062A09E" w14:textId="24D4F1CF" w:rsidR="00E20EAD" w:rsidRPr="00F21E4D" w:rsidRDefault="00E20EAD" w:rsidP="00E20EAD">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10,908,538</w:t>
            </w:r>
          </w:p>
        </w:tc>
        <w:tc>
          <w:tcPr>
            <w:tcW w:w="1221" w:type="dxa"/>
            <w:vAlign w:val="bottom"/>
          </w:tcPr>
          <w:p w14:paraId="02B88DC4" w14:textId="184D550A" w:rsidR="00E20EAD" w:rsidRPr="00F21E4D" w:rsidRDefault="00E20EAD" w:rsidP="00E20EAD">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5,059,687</w:t>
            </w:r>
          </w:p>
        </w:tc>
        <w:tc>
          <w:tcPr>
            <w:tcW w:w="1209" w:type="dxa"/>
            <w:vAlign w:val="bottom"/>
          </w:tcPr>
          <w:p w14:paraId="7D234CCD" w14:textId="2266C64B" w:rsidR="00E20EAD" w:rsidRPr="00F21E4D" w:rsidRDefault="00E20EAD" w:rsidP="00E20EAD">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7,684,630</w:t>
            </w:r>
          </w:p>
        </w:tc>
      </w:tr>
      <w:tr w:rsidR="00E20EAD" w:rsidRPr="00F21E4D" w14:paraId="76561348" w14:textId="77777777" w:rsidTr="00673F6C">
        <w:tblPrEx>
          <w:tblLook w:val="01E0" w:firstRow="1" w:lastRow="1" w:firstColumn="1" w:lastColumn="1" w:noHBand="0" w:noVBand="0"/>
        </w:tblPrEx>
        <w:tc>
          <w:tcPr>
            <w:tcW w:w="4140" w:type="dxa"/>
          </w:tcPr>
          <w:p w14:paraId="785CB9DA" w14:textId="77777777" w:rsidR="00E20EAD" w:rsidRPr="00F21E4D" w:rsidRDefault="00E20EAD" w:rsidP="00E20EAD">
            <w:pPr>
              <w:spacing w:line="360" w:lineRule="auto"/>
              <w:ind w:left="-18"/>
              <w:rPr>
                <w:rFonts w:ascii="Arial" w:hAnsi="Arial" w:cs="Arial"/>
                <w:sz w:val="19"/>
                <w:szCs w:val="19"/>
                <w:cs/>
              </w:rPr>
            </w:pPr>
            <w:r w:rsidRPr="00F21E4D">
              <w:rPr>
                <w:rFonts w:ascii="Arial" w:hAnsi="Arial" w:cs="Arial"/>
                <w:sz w:val="19"/>
                <w:szCs w:val="19"/>
              </w:rPr>
              <w:t>Employee benefit expenses</w:t>
            </w:r>
          </w:p>
        </w:tc>
        <w:tc>
          <w:tcPr>
            <w:tcW w:w="1260" w:type="dxa"/>
          </w:tcPr>
          <w:p w14:paraId="1852D157" w14:textId="77777777" w:rsidR="00E20EAD" w:rsidRPr="00F21E4D" w:rsidRDefault="00E20EAD" w:rsidP="00E20EAD">
            <w:pPr>
              <w:spacing w:line="360" w:lineRule="auto"/>
              <w:ind w:left="-18" w:right="28"/>
              <w:jc w:val="right"/>
              <w:rPr>
                <w:rFonts w:ascii="Arial" w:hAnsi="Arial" w:cs="Arial"/>
                <w:sz w:val="19"/>
                <w:szCs w:val="19"/>
                <w:lang w:val="en-GB"/>
              </w:rPr>
            </w:pPr>
          </w:p>
        </w:tc>
        <w:tc>
          <w:tcPr>
            <w:tcW w:w="1260" w:type="dxa"/>
          </w:tcPr>
          <w:p w14:paraId="3C35B4DF" w14:textId="77777777" w:rsidR="00E20EAD" w:rsidRPr="00F21E4D" w:rsidRDefault="00E20EAD" w:rsidP="00E20EAD">
            <w:pPr>
              <w:spacing w:line="360" w:lineRule="auto"/>
              <w:ind w:left="-18" w:right="28"/>
              <w:jc w:val="right"/>
              <w:rPr>
                <w:rFonts w:ascii="Arial" w:hAnsi="Arial" w:cs="Arial"/>
                <w:sz w:val="19"/>
                <w:szCs w:val="19"/>
                <w:lang w:val="en-GB"/>
              </w:rPr>
            </w:pPr>
          </w:p>
        </w:tc>
        <w:tc>
          <w:tcPr>
            <w:tcW w:w="1221" w:type="dxa"/>
            <w:vAlign w:val="bottom"/>
          </w:tcPr>
          <w:p w14:paraId="7368A6AD" w14:textId="77777777" w:rsidR="00E20EAD" w:rsidRPr="00F21E4D" w:rsidRDefault="00E20EAD" w:rsidP="00E20EAD">
            <w:pPr>
              <w:spacing w:line="360" w:lineRule="auto"/>
              <w:ind w:left="-18" w:right="28"/>
              <w:jc w:val="right"/>
              <w:rPr>
                <w:rFonts w:ascii="Arial" w:hAnsi="Arial" w:cs="Arial"/>
                <w:sz w:val="19"/>
                <w:szCs w:val="19"/>
                <w:lang w:val="en-GB"/>
              </w:rPr>
            </w:pPr>
          </w:p>
        </w:tc>
        <w:tc>
          <w:tcPr>
            <w:tcW w:w="1209" w:type="dxa"/>
            <w:vAlign w:val="bottom"/>
          </w:tcPr>
          <w:p w14:paraId="10CF289F" w14:textId="77777777" w:rsidR="00E20EAD" w:rsidRPr="00F21E4D" w:rsidRDefault="00E20EAD" w:rsidP="00E20EAD">
            <w:pPr>
              <w:spacing w:line="360" w:lineRule="auto"/>
              <w:ind w:left="-18" w:right="28"/>
              <w:jc w:val="right"/>
              <w:rPr>
                <w:rFonts w:ascii="Arial" w:hAnsi="Arial" w:cs="Arial"/>
                <w:sz w:val="19"/>
                <w:szCs w:val="19"/>
                <w:lang w:val="en-GB"/>
              </w:rPr>
            </w:pPr>
          </w:p>
        </w:tc>
      </w:tr>
      <w:tr w:rsidR="00E20EAD" w:rsidRPr="00F21E4D" w14:paraId="23B07D6B" w14:textId="77777777" w:rsidTr="00C95DC2">
        <w:tblPrEx>
          <w:tblLook w:val="01E0" w:firstRow="1" w:lastRow="1" w:firstColumn="1" w:lastColumn="1" w:noHBand="0" w:noVBand="0"/>
        </w:tblPrEx>
        <w:tc>
          <w:tcPr>
            <w:tcW w:w="4140" w:type="dxa"/>
          </w:tcPr>
          <w:p w14:paraId="5F2EA1D9" w14:textId="77777777" w:rsidR="00E20EAD" w:rsidRPr="00F21E4D" w:rsidRDefault="00E20EAD" w:rsidP="00E20EAD">
            <w:pPr>
              <w:spacing w:line="360" w:lineRule="auto"/>
              <w:ind w:left="252"/>
              <w:rPr>
                <w:rFonts w:ascii="Arial" w:hAnsi="Arial" w:cs="Arial"/>
                <w:sz w:val="19"/>
                <w:szCs w:val="19"/>
                <w:lang w:val="en-GB"/>
              </w:rPr>
            </w:pPr>
            <w:r w:rsidRPr="00F21E4D">
              <w:rPr>
                <w:rFonts w:ascii="Arial" w:hAnsi="Arial" w:cs="Arial"/>
                <w:sz w:val="19"/>
                <w:szCs w:val="19"/>
                <w:lang w:val="en-GB"/>
              </w:rPr>
              <w:t>Current service costs</w:t>
            </w:r>
          </w:p>
        </w:tc>
        <w:tc>
          <w:tcPr>
            <w:tcW w:w="1260" w:type="dxa"/>
          </w:tcPr>
          <w:p w14:paraId="1B03E2DE" w14:textId="2DA7CB4B" w:rsidR="00E20EAD" w:rsidRPr="00F21E4D" w:rsidRDefault="00E20EAD" w:rsidP="00C95DC2">
            <w:pPr>
              <w:spacing w:line="360" w:lineRule="auto"/>
              <w:ind w:left="-18" w:right="28"/>
              <w:jc w:val="right"/>
              <w:rPr>
                <w:rFonts w:ascii="Arial" w:hAnsi="Arial" w:cs="Arial"/>
                <w:sz w:val="19"/>
                <w:szCs w:val="19"/>
                <w:lang w:val="en-GB"/>
              </w:rPr>
            </w:pPr>
            <w:r w:rsidRPr="00D81082">
              <w:rPr>
                <w:rFonts w:ascii="Arial" w:hAnsi="Arial" w:cs="Arial"/>
                <w:sz w:val="19"/>
                <w:szCs w:val="19"/>
                <w:lang w:val="en-GB"/>
              </w:rPr>
              <w:t>4,215,792</w:t>
            </w:r>
          </w:p>
        </w:tc>
        <w:tc>
          <w:tcPr>
            <w:tcW w:w="1260" w:type="dxa"/>
          </w:tcPr>
          <w:p w14:paraId="7F231ABD" w14:textId="215F4295" w:rsidR="00E20EAD" w:rsidRPr="00F21E4D" w:rsidRDefault="00E20EAD" w:rsidP="00C95DC2">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2,888,630</w:t>
            </w:r>
          </w:p>
        </w:tc>
        <w:tc>
          <w:tcPr>
            <w:tcW w:w="1221" w:type="dxa"/>
          </w:tcPr>
          <w:p w14:paraId="00C5B86E" w14:textId="5E8A15FC" w:rsidR="00E20EAD" w:rsidRPr="00F21E4D" w:rsidRDefault="00E20EAD" w:rsidP="00C95DC2">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1,668,101</w:t>
            </w:r>
          </w:p>
        </w:tc>
        <w:tc>
          <w:tcPr>
            <w:tcW w:w="1209" w:type="dxa"/>
          </w:tcPr>
          <w:p w14:paraId="3C40F980" w14:textId="57D4C0D5" w:rsidR="00E20EAD" w:rsidRPr="00F21E4D" w:rsidRDefault="00E20EAD" w:rsidP="00C95DC2">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1,700,694</w:t>
            </w:r>
          </w:p>
        </w:tc>
      </w:tr>
      <w:tr w:rsidR="00E20EAD" w:rsidRPr="00F21E4D" w14:paraId="404BB295" w14:textId="77777777" w:rsidTr="00C95DC2">
        <w:tblPrEx>
          <w:tblLook w:val="01E0" w:firstRow="1" w:lastRow="1" w:firstColumn="1" w:lastColumn="1" w:noHBand="0" w:noVBand="0"/>
        </w:tblPrEx>
        <w:tc>
          <w:tcPr>
            <w:tcW w:w="4140" w:type="dxa"/>
          </w:tcPr>
          <w:p w14:paraId="44C82F9D" w14:textId="77777777" w:rsidR="00E20EAD" w:rsidRPr="00F21E4D" w:rsidRDefault="00E20EAD" w:rsidP="00E20EAD">
            <w:pPr>
              <w:spacing w:line="360" w:lineRule="auto"/>
              <w:ind w:left="252"/>
              <w:rPr>
                <w:rFonts w:ascii="Arial" w:hAnsi="Arial" w:cs="Arial"/>
                <w:sz w:val="19"/>
                <w:szCs w:val="19"/>
                <w:lang w:val="en-GB"/>
              </w:rPr>
            </w:pPr>
            <w:r w:rsidRPr="00F21E4D">
              <w:rPr>
                <w:rFonts w:ascii="Arial" w:hAnsi="Arial" w:cs="Arial"/>
                <w:sz w:val="19"/>
                <w:szCs w:val="19"/>
                <w:lang w:val="en-GB"/>
              </w:rPr>
              <w:t>Interest on obligation</w:t>
            </w:r>
          </w:p>
        </w:tc>
        <w:tc>
          <w:tcPr>
            <w:tcW w:w="1260" w:type="dxa"/>
          </w:tcPr>
          <w:p w14:paraId="4ED76749" w14:textId="192ED33E" w:rsidR="00E20EAD" w:rsidRPr="00F21E4D" w:rsidRDefault="00E20EAD" w:rsidP="00C95DC2">
            <w:pPr>
              <w:spacing w:line="360" w:lineRule="auto"/>
              <w:ind w:left="-18" w:right="28"/>
              <w:jc w:val="right"/>
              <w:rPr>
                <w:rFonts w:ascii="Arial" w:hAnsi="Arial" w:cs="Arial"/>
                <w:sz w:val="19"/>
                <w:szCs w:val="19"/>
                <w:lang w:val="en-GB"/>
              </w:rPr>
            </w:pPr>
            <w:r w:rsidRPr="00D81082">
              <w:rPr>
                <w:rFonts w:ascii="Arial" w:hAnsi="Arial" w:cs="Arial"/>
                <w:sz w:val="19"/>
                <w:szCs w:val="19"/>
                <w:lang w:val="en-GB"/>
              </w:rPr>
              <w:t>353,029</w:t>
            </w:r>
          </w:p>
        </w:tc>
        <w:tc>
          <w:tcPr>
            <w:tcW w:w="1260" w:type="dxa"/>
          </w:tcPr>
          <w:p w14:paraId="38A23FC6" w14:textId="696CAF7A" w:rsidR="00E20EAD" w:rsidRPr="00F21E4D" w:rsidRDefault="00E20EAD" w:rsidP="00C95DC2">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324,152</w:t>
            </w:r>
          </w:p>
        </w:tc>
        <w:tc>
          <w:tcPr>
            <w:tcW w:w="1221" w:type="dxa"/>
          </w:tcPr>
          <w:p w14:paraId="43756A1E" w14:textId="0994C5F2" w:rsidR="00E20EAD" w:rsidRPr="00F21E4D" w:rsidRDefault="00E20EAD" w:rsidP="00C95DC2">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148,160</w:t>
            </w:r>
          </w:p>
        </w:tc>
        <w:tc>
          <w:tcPr>
            <w:tcW w:w="1209" w:type="dxa"/>
          </w:tcPr>
          <w:p w14:paraId="0A74DCEA" w14:textId="1989B694" w:rsidR="00E20EAD" w:rsidRPr="00F21E4D" w:rsidRDefault="00E20EAD" w:rsidP="00C95DC2">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129,404</w:t>
            </w:r>
          </w:p>
        </w:tc>
      </w:tr>
      <w:tr w:rsidR="00E20EAD" w:rsidRPr="00F21E4D" w14:paraId="694D08AD" w14:textId="77777777" w:rsidTr="00C95DC2">
        <w:tblPrEx>
          <w:tblLook w:val="01E0" w:firstRow="1" w:lastRow="1" w:firstColumn="1" w:lastColumn="1" w:noHBand="0" w:noVBand="0"/>
        </w:tblPrEx>
        <w:tc>
          <w:tcPr>
            <w:tcW w:w="4140" w:type="dxa"/>
          </w:tcPr>
          <w:p w14:paraId="330ED319" w14:textId="640F2B4A" w:rsidR="00E20EAD" w:rsidRPr="00F21E4D" w:rsidRDefault="00E20EAD" w:rsidP="00E20EAD">
            <w:pPr>
              <w:tabs>
                <w:tab w:val="left" w:pos="216"/>
              </w:tabs>
              <w:spacing w:line="360" w:lineRule="auto"/>
              <w:ind w:left="182" w:hanging="173"/>
              <w:rPr>
                <w:rFonts w:ascii="Arial" w:hAnsi="Arial" w:cs="Arial"/>
                <w:sz w:val="19"/>
                <w:szCs w:val="19"/>
                <w:lang w:val="en-GB"/>
              </w:rPr>
            </w:pPr>
            <w:r w:rsidRPr="00F21E4D">
              <w:rPr>
                <w:rFonts w:ascii="Arial" w:hAnsi="Arial" w:cs="Arial"/>
                <w:sz w:val="19"/>
                <w:szCs w:val="19"/>
                <w:lang w:val="en-GB"/>
              </w:rPr>
              <w:t>Actuarial</w:t>
            </w:r>
            <w:r w:rsidR="00562414">
              <w:rPr>
                <w:rFonts w:ascii="Arial" w:hAnsi="Arial" w:cs="Arial"/>
                <w:sz w:val="19"/>
                <w:szCs w:val="19"/>
                <w:lang w:val="en-GB"/>
              </w:rPr>
              <w:t xml:space="preserve"> losses (gain)</w:t>
            </w:r>
            <w:r w:rsidRPr="00F21E4D">
              <w:rPr>
                <w:rFonts w:ascii="Arial" w:hAnsi="Arial" w:cs="Arial"/>
                <w:sz w:val="19"/>
                <w:szCs w:val="19"/>
                <w:lang w:val="en-GB"/>
              </w:rPr>
              <w:t xml:space="preserve"> </w:t>
            </w:r>
          </w:p>
        </w:tc>
        <w:tc>
          <w:tcPr>
            <w:tcW w:w="1260" w:type="dxa"/>
          </w:tcPr>
          <w:p w14:paraId="5AC53F2C" w14:textId="799F2A4D" w:rsidR="00E20EAD" w:rsidRPr="00F21E4D" w:rsidRDefault="00E20EAD" w:rsidP="00C95DC2">
            <w:pPr>
              <w:tabs>
                <w:tab w:val="right" w:pos="1168"/>
              </w:tabs>
              <w:snapToGrid w:val="0"/>
              <w:spacing w:line="360" w:lineRule="auto"/>
              <w:ind w:left="-18" w:right="28"/>
              <w:jc w:val="right"/>
              <w:rPr>
                <w:rFonts w:ascii="Arial" w:hAnsi="Arial" w:cs="Arial"/>
                <w:sz w:val="19"/>
                <w:szCs w:val="19"/>
                <w:lang w:val="en-GB"/>
              </w:rPr>
            </w:pPr>
            <w:r w:rsidRPr="00D81082">
              <w:rPr>
                <w:rFonts w:ascii="Arial" w:hAnsi="Arial" w:cs="Arial"/>
                <w:sz w:val="19"/>
                <w:szCs w:val="19"/>
                <w:lang w:val="en-GB"/>
              </w:rPr>
              <w:t>386,837</w:t>
            </w:r>
          </w:p>
        </w:tc>
        <w:tc>
          <w:tcPr>
            <w:tcW w:w="1260" w:type="dxa"/>
          </w:tcPr>
          <w:p w14:paraId="5C1553B3" w14:textId="556A5301" w:rsidR="00E20EAD" w:rsidRPr="00F21E4D" w:rsidRDefault="00E20EAD" w:rsidP="00C95DC2">
            <w:pPr>
              <w:tabs>
                <w:tab w:val="right" w:pos="1168"/>
              </w:tabs>
              <w:snapToGrid w:val="0"/>
              <w:spacing w:line="360" w:lineRule="auto"/>
              <w:ind w:left="-18" w:right="28"/>
              <w:jc w:val="right"/>
              <w:rPr>
                <w:rFonts w:ascii="Arial" w:hAnsi="Arial" w:cs="Arial"/>
                <w:sz w:val="19"/>
                <w:szCs w:val="19"/>
                <w:lang w:val="en-GB"/>
              </w:rPr>
            </w:pPr>
            <w:r w:rsidRPr="00E20EAD">
              <w:rPr>
                <w:rFonts w:ascii="Arial" w:hAnsi="Arial" w:cs="Arial"/>
                <w:sz w:val="19"/>
                <w:szCs w:val="19"/>
                <w:lang w:val="en-GB"/>
              </w:rPr>
              <w:t>(1,968,536)</w:t>
            </w:r>
          </w:p>
        </w:tc>
        <w:tc>
          <w:tcPr>
            <w:tcW w:w="1221" w:type="dxa"/>
          </w:tcPr>
          <w:p w14:paraId="3938D644" w14:textId="6AFF2BD8" w:rsidR="00E20EAD" w:rsidRPr="00F21E4D" w:rsidRDefault="00E20EAD" w:rsidP="00C95DC2">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789,267</w:t>
            </w:r>
          </w:p>
        </w:tc>
        <w:tc>
          <w:tcPr>
            <w:tcW w:w="1209" w:type="dxa"/>
          </w:tcPr>
          <w:p w14:paraId="5480B92E" w14:textId="30F55DED" w:rsidR="00E20EAD" w:rsidRPr="00F21E4D" w:rsidRDefault="00E20EAD" w:rsidP="00C95DC2">
            <w:pPr>
              <w:tabs>
                <w:tab w:val="right" w:pos="1168"/>
              </w:tabs>
              <w:snapToGrid w:val="0"/>
              <w:spacing w:line="360" w:lineRule="auto"/>
              <w:ind w:left="-18" w:right="28"/>
              <w:jc w:val="right"/>
              <w:rPr>
                <w:rFonts w:ascii="Arial" w:hAnsi="Arial" w:cs="Arial"/>
                <w:sz w:val="19"/>
                <w:szCs w:val="19"/>
                <w:lang w:val="en-GB"/>
              </w:rPr>
            </w:pPr>
            <w:r w:rsidRPr="00E20EAD">
              <w:rPr>
                <w:rFonts w:ascii="Arial" w:hAnsi="Arial" w:cs="Arial"/>
                <w:sz w:val="19"/>
                <w:szCs w:val="19"/>
                <w:lang w:val="en-GB"/>
              </w:rPr>
              <w:t>(2,737,676)</w:t>
            </w:r>
          </w:p>
        </w:tc>
      </w:tr>
      <w:tr w:rsidR="00617A6B" w:rsidRPr="00F21E4D" w14:paraId="7358EC71" w14:textId="77777777" w:rsidTr="00BA4CC9">
        <w:tblPrEx>
          <w:tblLook w:val="01E0" w:firstRow="1" w:lastRow="1" w:firstColumn="1" w:lastColumn="1" w:noHBand="0" w:noVBand="0"/>
        </w:tblPrEx>
        <w:tc>
          <w:tcPr>
            <w:tcW w:w="4140" w:type="dxa"/>
          </w:tcPr>
          <w:p w14:paraId="4B52D56D" w14:textId="70EA136A" w:rsidR="00617A6B" w:rsidRPr="00F21E4D" w:rsidRDefault="00617A6B" w:rsidP="00617A6B">
            <w:pPr>
              <w:tabs>
                <w:tab w:val="left" w:pos="216"/>
              </w:tabs>
              <w:spacing w:line="360" w:lineRule="auto"/>
              <w:ind w:left="182" w:hanging="173"/>
              <w:rPr>
                <w:rFonts w:ascii="Arial" w:hAnsi="Arial" w:cs="Arial"/>
                <w:sz w:val="19"/>
                <w:szCs w:val="19"/>
                <w:lang w:val="en-GB"/>
              </w:rPr>
            </w:pPr>
            <w:r>
              <w:rPr>
                <w:rFonts w:ascii="Arial" w:hAnsi="Arial" w:cs="Arial"/>
                <w:sz w:val="19"/>
                <w:szCs w:val="19"/>
              </w:rPr>
              <w:t>Past service cost</w:t>
            </w:r>
          </w:p>
        </w:tc>
        <w:tc>
          <w:tcPr>
            <w:tcW w:w="1260" w:type="dxa"/>
          </w:tcPr>
          <w:p w14:paraId="43D284BF" w14:textId="6A26B253" w:rsidR="00617A6B" w:rsidRPr="00F21E4D" w:rsidRDefault="00617A6B" w:rsidP="00617A6B">
            <w:pPr>
              <w:spacing w:line="360" w:lineRule="auto"/>
              <w:ind w:left="-18" w:right="28"/>
              <w:jc w:val="right"/>
              <w:rPr>
                <w:rFonts w:ascii="Arial" w:hAnsi="Arial" w:cs="Arial"/>
                <w:sz w:val="19"/>
                <w:szCs w:val="19"/>
                <w:lang w:val="en-GB"/>
              </w:rPr>
            </w:pPr>
            <w:r w:rsidRPr="00D81082">
              <w:rPr>
                <w:rFonts w:ascii="Arial" w:hAnsi="Arial" w:cs="Arial"/>
                <w:sz w:val="19"/>
                <w:szCs w:val="19"/>
                <w:lang w:val="en-GB"/>
              </w:rPr>
              <w:t>3,424,091</w:t>
            </w:r>
          </w:p>
        </w:tc>
        <w:tc>
          <w:tcPr>
            <w:tcW w:w="1260" w:type="dxa"/>
            <w:vAlign w:val="bottom"/>
          </w:tcPr>
          <w:p w14:paraId="7E3B7E88" w14:textId="4C50F350" w:rsidR="00617A6B" w:rsidRPr="00F21E4D" w:rsidRDefault="00617A6B" w:rsidP="00617A6B">
            <w:pP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r w:rsidRPr="000E6DD3">
              <w:rPr>
                <w:rFonts w:ascii="Arial" w:hAnsi="Arial" w:cs="Arial"/>
                <w:sz w:val="19"/>
                <w:szCs w:val="19"/>
                <w:lang w:val="en-GB"/>
              </w:rPr>
              <w:t>-</w:t>
            </w:r>
          </w:p>
        </w:tc>
        <w:tc>
          <w:tcPr>
            <w:tcW w:w="1221" w:type="dxa"/>
            <w:vAlign w:val="bottom"/>
          </w:tcPr>
          <w:p w14:paraId="4B721DDE" w14:textId="00ADF528" w:rsidR="00617A6B" w:rsidRPr="00F21E4D" w:rsidRDefault="00617A6B" w:rsidP="00617A6B">
            <w:pP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r w:rsidRPr="000E6DD3">
              <w:rPr>
                <w:rFonts w:ascii="Arial" w:hAnsi="Arial" w:cs="Arial"/>
                <w:sz w:val="19"/>
                <w:szCs w:val="19"/>
                <w:lang w:val="en-GB"/>
              </w:rPr>
              <w:t>-</w:t>
            </w:r>
          </w:p>
        </w:tc>
        <w:tc>
          <w:tcPr>
            <w:tcW w:w="1209" w:type="dxa"/>
            <w:vAlign w:val="bottom"/>
          </w:tcPr>
          <w:p w14:paraId="73F0AE3A" w14:textId="0A486407" w:rsidR="00617A6B" w:rsidRPr="00F21E4D" w:rsidRDefault="00617A6B" w:rsidP="00617A6B">
            <w:pP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r w:rsidRPr="000E6DD3">
              <w:rPr>
                <w:rFonts w:ascii="Arial" w:hAnsi="Arial" w:cs="Arial"/>
                <w:sz w:val="19"/>
                <w:szCs w:val="19"/>
                <w:lang w:val="en-GB"/>
              </w:rPr>
              <w:t>-</w:t>
            </w:r>
          </w:p>
        </w:tc>
      </w:tr>
      <w:tr w:rsidR="00E20EAD" w:rsidRPr="00F21E4D" w14:paraId="4E01201C" w14:textId="77777777" w:rsidTr="00673F6C">
        <w:tblPrEx>
          <w:tblLook w:val="01E0" w:firstRow="1" w:lastRow="1" w:firstColumn="1" w:lastColumn="1" w:noHBand="0" w:noVBand="0"/>
        </w:tblPrEx>
        <w:tc>
          <w:tcPr>
            <w:tcW w:w="4140" w:type="dxa"/>
          </w:tcPr>
          <w:p w14:paraId="3573912E" w14:textId="7D70B1AB" w:rsidR="00E20EAD" w:rsidRPr="00F21E4D" w:rsidRDefault="00E20EAD" w:rsidP="00E20EAD">
            <w:pPr>
              <w:tabs>
                <w:tab w:val="left" w:pos="216"/>
              </w:tabs>
              <w:spacing w:line="360" w:lineRule="auto"/>
              <w:ind w:left="182" w:hanging="173"/>
              <w:rPr>
                <w:rFonts w:ascii="Arial" w:hAnsi="Arial" w:cs="Arial"/>
                <w:sz w:val="19"/>
                <w:szCs w:val="19"/>
              </w:rPr>
            </w:pPr>
            <w:r w:rsidRPr="00F21E4D">
              <w:rPr>
                <w:rFonts w:ascii="Arial" w:hAnsi="Arial" w:cs="Arial"/>
                <w:sz w:val="19"/>
                <w:szCs w:val="19"/>
              </w:rPr>
              <w:t>Payment obligation during the year</w:t>
            </w:r>
          </w:p>
        </w:tc>
        <w:tc>
          <w:tcPr>
            <w:tcW w:w="1260" w:type="dxa"/>
          </w:tcPr>
          <w:p w14:paraId="2D955B5E" w14:textId="6993F8C9" w:rsidR="00E20EAD" w:rsidRPr="00F21E4D" w:rsidRDefault="00E20EAD" w:rsidP="00E20EAD">
            <w:pPr>
              <w:spacing w:line="360" w:lineRule="auto"/>
              <w:ind w:left="-18" w:right="28"/>
              <w:jc w:val="right"/>
              <w:rPr>
                <w:rFonts w:ascii="Arial" w:hAnsi="Arial" w:cs="Arial"/>
                <w:sz w:val="19"/>
                <w:szCs w:val="19"/>
                <w:lang w:val="en-GB"/>
              </w:rPr>
            </w:pPr>
            <w:r w:rsidRPr="00D81082">
              <w:rPr>
                <w:rFonts w:ascii="Arial" w:hAnsi="Arial" w:cs="Arial"/>
                <w:sz w:val="19"/>
                <w:szCs w:val="19"/>
                <w:lang w:val="en-GB"/>
              </w:rPr>
              <w:t>(867,380)</w:t>
            </w:r>
          </w:p>
        </w:tc>
        <w:tc>
          <w:tcPr>
            <w:tcW w:w="1260" w:type="dxa"/>
          </w:tcPr>
          <w:p w14:paraId="55DEEDD4" w14:textId="4572DE9E" w:rsidR="00E20EAD" w:rsidRPr="00F21E4D" w:rsidRDefault="00E20EAD" w:rsidP="00E20EAD">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(2,164,665)</w:t>
            </w:r>
          </w:p>
        </w:tc>
        <w:tc>
          <w:tcPr>
            <w:tcW w:w="1221" w:type="dxa"/>
            <w:vAlign w:val="bottom"/>
          </w:tcPr>
          <w:p w14:paraId="6456BF32" w14:textId="62D3296A" w:rsidR="00E20EAD" w:rsidRPr="00F21E4D" w:rsidRDefault="00E20EAD" w:rsidP="00E20EAD">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(683,900)</w:t>
            </w:r>
          </w:p>
        </w:tc>
        <w:tc>
          <w:tcPr>
            <w:tcW w:w="1209" w:type="dxa"/>
            <w:vAlign w:val="bottom"/>
          </w:tcPr>
          <w:p w14:paraId="6EF1D18E" w14:textId="4F850258" w:rsidR="00E20EAD" w:rsidRPr="00F21E4D" w:rsidRDefault="00E20EAD" w:rsidP="00E20EAD">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(1,717,365)</w:t>
            </w:r>
          </w:p>
        </w:tc>
      </w:tr>
      <w:tr w:rsidR="00E20EAD" w:rsidRPr="00F21E4D" w14:paraId="3FCE6840" w14:textId="77777777" w:rsidTr="00673F6C">
        <w:tblPrEx>
          <w:tblLook w:val="01E0" w:firstRow="1" w:lastRow="1" w:firstColumn="1" w:lastColumn="1" w:noHBand="0" w:noVBand="0"/>
        </w:tblPrEx>
        <w:tc>
          <w:tcPr>
            <w:tcW w:w="4140" w:type="dxa"/>
          </w:tcPr>
          <w:p w14:paraId="1C399ED3" w14:textId="77777777" w:rsidR="00E20EAD" w:rsidRPr="00F21E4D" w:rsidRDefault="00E20EAD" w:rsidP="00E20EAD">
            <w:pPr>
              <w:tabs>
                <w:tab w:val="left" w:pos="216"/>
              </w:tabs>
              <w:spacing w:line="360" w:lineRule="auto"/>
              <w:ind w:left="182" w:hanging="173"/>
              <w:rPr>
                <w:rFonts w:ascii="Arial" w:hAnsi="Arial" w:cs="Arial"/>
                <w:sz w:val="19"/>
                <w:szCs w:val="19"/>
              </w:rPr>
            </w:pPr>
            <w:r w:rsidRPr="00F21E4D">
              <w:rPr>
                <w:rFonts w:ascii="Arial" w:hAnsi="Arial" w:cs="Arial"/>
                <w:sz w:val="19"/>
                <w:szCs w:val="19"/>
              </w:rPr>
              <w:t>Increase from business combination</w:t>
            </w:r>
          </w:p>
        </w:tc>
        <w:tc>
          <w:tcPr>
            <w:tcW w:w="1260" w:type="dxa"/>
            <w:vAlign w:val="bottom"/>
          </w:tcPr>
          <w:p w14:paraId="698ED785" w14:textId="26D5EC09" w:rsidR="00E20EAD" w:rsidRPr="00F21E4D" w:rsidRDefault="00617A6B" w:rsidP="00617A6B">
            <w:pP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r w:rsidR="00E20EAD" w:rsidRPr="00D81082">
              <w:rPr>
                <w:rFonts w:ascii="Arial" w:hAnsi="Arial" w:cs="Arial"/>
                <w:sz w:val="19"/>
                <w:szCs w:val="19"/>
                <w:lang w:val="en-GB"/>
              </w:rPr>
              <w:t>-</w:t>
            </w:r>
          </w:p>
        </w:tc>
        <w:tc>
          <w:tcPr>
            <w:tcW w:w="1260" w:type="dxa"/>
          </w:tcPr>
          <w:p w14:paraId="27EF0579" w14:textId="7204E0AD" w:rsidR="00E20EAD" w:rsidRPr="00F21E4D" w:rsidRDefault="00E20EAD" w:rsidP="00E20EAD">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3,490,599</w:t>
            </w:r>
          </w:p>
        </w:tc>
        <w:tc>
          <w:tcPr>
            <w:tcW w:w="1221" w:type="dxa"/>
            <w:vAlign w:val="bottom"/>
          </w:tcPr>
          <w:p w14:paraId="17B1CBFA" w14:textId="13527415" w:rsidR="00E20EAD" w:rsidRPr="00F21E4D" w:rsidRDefault="00617A6B" w:rsidP="00617A6B">
            <w:pP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r w:rsidR="00E20EAD" w:rsidRPr="00E20EAD">
              <w:rPr>
                <w:rFonts w:ascii="Arial" w:hAnsi="Arial" w:cs="Arial"/>
                <w:sz w:val="19"/>
                <w:szCs w:val="19"/>
                <w:lang w:val="en-GB"/>
              </w:rPr>
              <w:t>-</w:t>
            </w:r>
          </w:p>
        </w:tc>
        <w:tc>
          <w:tcPr>
            <w:tcW w:w="1209" w:type="dxa"/>
            <w:vAlign w:val="bottom"/>
          </w:tcPr>
          <w:p w14:paraId="1AEAE135" w14:textId="2727377D" w:rsidR="00E20EAD" w:rsidRPr="00F21E4D" w:rsidRDefault="00617A6B" w:rsidP="00617A6B">
            <w:pP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r w:rsidR="00E20EAD" w:rsidRPr="00E20EAD">
              <w:rPr>
                <w:rFonts w:ascii="Arial" w:hAnsi="Arial" w:cs="Arial"/>
                <w:sz w:val="19"/>
                <w:szCs w:val="19"/>
                <w:lang w:val="en-GB"/>
              </w:rPr>
              <w:t>-</w:t>
            </w:r>
          </w:p>
        </w:tc>
      </w:tr>
      <w:tr w:rsidR="00E20EAD" w:rsidRPr="00F21E4D" w14:paraId="6C3F0650" w14:textId="77777777" w:rsidTr="00673F6C">
        <w:tblPrEx>
          <w:tblLook w:val="01E0" w:firstRow="1" w:lastRow="1" w:firstColumn="1" w:lastColumn="1" w:noHBand="0" w:noVBand="0"/>
        </w:tblPrEx>
        <w:tc>
          <w:tcPr>
            <w:tcW w:w="4140" w:type="dxa"/>
          </w:tcPr>
          <w:p w14:paraId="5E97747C" w14:textId="2480A575" w:rsidR="00E20EAD" w:rsidRPr="00F21E4D" w:rsidRDefault="00E20EAD" w:rsidP="00E20EAD">
            <w:pPr>
              <w:tabs>
                <w:tab w:val="left" w:pos="216"/>
              </w:tabs>
              <w:spacing w:line="360" w:lineRule="auto"/>
              <w:ind w:left="182" w:hanging="173"/>
              <w:rPr>
                <w:rFonts w:ascii="Arial" w:hAnsi="Arial" w:cs="Arial"/>
                <w:sz w:val="19"/>
                <w:szCs w:val="19"/>
              </w:rPr>
            </w:pPr>
            <w:r>
              <w:rPr>
                <w:rFonts w:ascii="Arial" w:hAnsi="Arial" w:cs="Arial"/>
                <w:sz w:val="19"/>
                <w:szCs w:val="19"/>
              </w:rPr>
              <w:t>Decrease from discontinued operation</w:t>
            </w:r>
          </w:p>
        </w:tc>
        <w:tc>
          <w:tcPr>
            <w:tcW w:w="1260" w:type="dxa"/>
          </w:tcPr>
          <w:p w14:paraId="735CA577" w14:textId="083E1E4F" w:rsidR="00E20EAD" w:rsidRPr="00F21E4D" w:rsidRDefault="00E20EAD" w:rsidP="00567D9A">
            <w:pPr>
              <w:pBdr>
                <w:bottom w:val="single" w:sz="4" w:space="1" w:color="auto"/>
              </w:pBdr>
              <w:spacing w:line="360" w:lineRule="auto"/>
              <w:ind w:left="-18" w:right="28"/>
              <w:jc w:val="right"/>
              <w:rPr>
                <w:rFonts w:ascii="Arial" w:hAnsi="Arial" w:cs="Arial"/>
                <w:sz w:val="19"/>
                <w:szCs w:val="19"/>
                <w:lang w:val="en-GB"/>
              </w:rPr>
            </w:pPr>
            <w:r w:rsidRPr="00D81082">
              <w:rPr>
                <w:rFonts w:ascii="Arial" w:hAnsi="Arial" w:cs="Arial"/>
                <w:sz w:val="19"/>
                <w:szCs w:val="19"/>
                <w:lang w:val="en-GB"/>
              </w:rPr>
              <w:t>(437,000)</w:t>
            </w:r>
          </w:p>
        </w:tc>
        <w:tc>
          <w:tcPr>
            <w:tcW w:w="1260" w:type="dxa"/>
          </w:tcPr>
          <w:p w14:paraId="4444C010" w14:textId="19B8A272" w:rsidR="00E20EAD" w:rsidRPr="00F21E4D" w:rsidRDefault="00617A6B" w:rsidP="00567D9A">
            <w:pPr>
              <w:pBdr>
                <w:bottom w:val="single" w:sz="4" w:space="1" w:color="auto"/>
              </w:pBd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r w:rsidR="00E20EAD" w:rsidRPr="00E20EAD">
              <w:rPr>
                <w:rFonts w:ascii="Arial" w:hAnsi="Arial" w:cs="Arial"/>
                <w:sz w:val="19"/>
                <w:szCs w:val="19"/>
                <w:lang w:val="en-GB"/>
              </w:rPr>
              <w:t>-</w:t>
            </w:r>
          </w:p>
        </w:tc>
        <w:tc>
          <w:tcPr>
            <w:tcW w:w="1221" w:type="dxa"/>
            <w:vAlign w:val="bottom"/>
          </w:tcPr>
          <w:p w14:paraId="1C890D24" w14:textId="66F1B50C" w:rsidR="00E20EAD" w:rsidRPr="00F21E4D" w:rsidRDefault="00617A6B" w:rsidP="00567D9A">
            <w:pPr>
              <w:pBdr>
                <w:bottom w:val="single" w:sz="4" w:space="1" w:color="auto"/>
              </w:pBd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r w:rsidR="00E20EAD" w:rsidRPr="00E20EAD">
              <w:rPr>
                <w:rFonts w:ascii="Arial" w:hAnsi="Arial" w:cs="Arial"/>
                <w:sz w:val="19"/>
                <w:szCs w:val="19"/>
                <w:lang w:val="en-GB"/>
              </w:rPr>
              <w:t>-</w:t>
            </w:r>
          </w:p>
        </w:tc>
        <w:tc>
          <w:tcPr>
            <w:tcW w:w="1209" w:type="dxa"/>
            <w:vAlign w:val="bottom"/>
          </w:tcPr>
          <w:p w14:paraId="50C9E40F" w14:textId="7E5D3EF9" w:rsidR="00E20EAD" w:rsidRPr="00F21E4D" w:rsidRDefault="00617A6B" w:rsidP="00567D9A">
            <w:pPr>
              <w:pBdr>
                <w:bottom w:val="single" w:sz="4" w:space="1" w:color="auto"/>
              </w:pBd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r w:rsidR="00E20EAD" w:rsidRPr="00E20EAD">
              <w:rPr>
                <w:rFonts w:ascii="Arial" w:hAnsi="Arial" w:cs="Arial"/>
                <w:sz w:val="19"/>
                <w:szCs w:val="19"/>
                <w:lang w:val="en-GB"/>
              </w:rPr>
              <w:t>-</w:t>
            </w:r>
          </w:p>
        </w:tc>
      </w:tr>
      <w:tr w:rsidR="00E20EAD" w:rsidRPr="00F21E4D" w14:paraId="3496D0F2" w14:textId="77777777" w:rsidTr="00673F6C">
        <w:tblPrEx>
          <w:tblLook w:val="01E0" w:firstRow="1" w:lastRow="1" w:firstColumn="1" w:lastColumn="1" w:noHBand="0" w:noVBand="0"/>
        </w:tblPrEx>
        <w:tc>
          <w:tcPr>
            <w:tcW w:w="4140" w:type="dxa"/>
          </w:tcPr>
          <w:p w14:paraId="6C82295A" w14:textId="77777777" w:rsidR="00E20EAD" w:rsidRPr="00F21E4D" w:rsidRDefault="00E20EAD" w:rsidP="00E20EAD">
            <w:pPr>
              <w:tabs>
                <w:tab w:val="left" w:pos="216"/>
              </w:tabs>
              <w:spacing w:line="360" w:lineRule="auto"/>
              <w:ind w:left="182" w:hanging="173"/>
              <w:rPr>
                <w:rFonts w:ascii="Arial" w:hAnsi="Arial" w:cs="Arial"/>
                <w:sz w:val="19"/>
                <w:szCs w:val="19"/>
                <w:lang w:val="en-GB"/>
              </w:rPr>
            </w:pPr>
            <w:r w:rsidRPr="00F21E4D">
              <w:rPr>
                <w:rFonts w:ascii="Arial" w:hAnsi="Arial" w:cs="Arial"/>
                <w:sz w:val="19"/>
                <w:szCs w:val="19"/>
                <w:lang w:val="en-GB"/>
              </w:rPr>
              <w:t xml:space="preserve">Balance as at </w:t>
            </w:r>
            <w:r w:rsidRPr="00F21E4D">
              <w:rPr>
                <w:rFonts w:ascii="Arial" w:hAnsi="Arial" w:cs="Arial"/>
                <w:sz w:val="19"/>
                <w:szCs w:val="19"/>
              </w:rPr>
              <w:t xml:space="preserve">31 December </w:t>
            </w:r>
          </w:p>
        </w:tc>
        <w:tc>
          <w:tcPr>
            <w:tcW w:w="1260" w:type="dxa"/>
          </w:tcPr>
          <w:p w14:paraId="5879542F" w14:textId="521D7C9D" w:rsidR="00E20EAD" w:rsidRPr="00F21E4D" w:rsidRDefault="00E20EAD" w:rsidP="00567D9A">
            <w:pPr>
              <w:pBdr>
                <w:bottom w:val="single" w:sz="12" w:space="1" w:color="auto"/>
              </w:pBdr>
              <w:spacing w:line="360" w:lineRule="auto"/>
              <w:ind w:left="-18" w:right="28"/>
              <w:jc w:val="right"/>
              <w:rPr>
                <w:rFonts w:ascii="Arial" w:hAnsi="Arial" w:cs="Arial"/>
                <w:sz w:val="19"/>
                <w:szCs w:val="19"/>
                <w:lang w:val="en-GB"/>
              </w:rPr>
            </w:pPr>
            <w:r w:rsidRPr="00D81082">
              <w:rPr>
                <w:rFonts w:ascii="Arial" w:hAnsi="Arial" w:cs="Arial"/>
                <w:sz w:val="19"/>
                <w:szCs w:val="19"/>
                <w:lang w:val="en-GB"/>
              </w:rPr>
              <w:t>20,554,087</w:t>
            </w:r>
          </w:p>
        </w:tc>
        <w:tc>
          <w:tcPr>
            <w:tcW w:w="1260" w:type="dxa"/>
          </w:tcPr>
          <w:p w14:paraId="419F7DE5" w14:textId="7AB793EA" w:rsidR="00E20EAD" w:rsidRPr="00F21E4D" w:rsidRDefault="00E20EAD" w:rsidP="00567D9A">
            <w:pPr>
              <w:pBdr>
                <w:bottom w:val="single" w:sz="12" w:space="1" w:color="auto"/>
              </w:pBdr>
              <w:spacing w:line="360" w:lineRule="auto"/>
              <w:ind w:left="-18" w:right="28"/>
              <w:jc w:val="right"/>
              <w:rPr>
                <w:rFonts w:ascii="Arial" w:hAnsi="Arial" w:cs="Arial"/>
                <w:sz w:val="19"/>
                <w:szCs w:val="19"/>
                <w:lang w:val="en-GB"/>
              </w:rPr>
            </w:pPr>
            <w:r w:rsidRPr="00E20EAD">
              <w:rPr>
                <w:rFonts w:ascii="Arial" w:hAnsi="Arial" w:cs="Arial"/>
                <w:sz w:val="19"/>
                <w:szCs w:val="19"/>
                <w:lang w:val="en-GB"/>
              </w:rPr>
              <w:t>13,478,718</w:t>
            </w:r>
          </w:p>
        </w:tc>
        <w:tc>
          <w:tcPr>
            <w:tcW w:w="1221" w:type="dxa"/>
            <w:vAlign w:val="bottom"/>
          </w:tcPr>
          <w:p w14:paraId="1EAD8679" w14:textId="6FB26181" w:rsidR="00E20EAD" w:rsidRPr="00E20EAD" w:rsidRDefault="00E20EAD" w:rsidP="00567D9A">
            <w:pPr>
              <w:pBdr>
                <w:bottom w:val="single" w:sz="12" w:space="1" w:color="auto"/>
              </w:pBdr>
              <w:spacing w:line="360" w:lineRule="auto"/>
              <w:ind w:left="-18" w:right="28"/>
              <w:jc w:val="right"/>
              <w:rPr>
                <w:rFonts w:ascii="Arial" w:hAnsi="Arial" w:cs="Arial"/>
                <w:sz w:val="19"/>
                <w:szCs w:val="19"/>
                <w:lang w:val="en-GB"/>
              </w:rPr>
            </w:pPr>
            <w:r w:rsidRPr="00E20EAD">
              <w:rPr>
                <w:rFonts w:ascii="Arial" w:hAnsi="Arial" w:cs="Arial"/>
                <w:sz w:val="19"/>
                <w:szCs w:val="19"/>
                <w:lang w:val="en-GB"/>
              </w:rPr>
              <w:t>6,981,315</w:t>
            </w:r>
          </w:p>
        </w:tc>
        <w:tc>
          <w:tcPr>
            <w:tcW w:w="1209" w:type="dxa"/>
            <w:vAlign w:val="bottom"/>
          </w:tcPr>
          <w:p w14:paraId="020C7FFD" w14:textId="04A7787B" w:rsidR="00E20EAD" w:rsidRPr="00F21E4D" w:rsidRDefault="00E20EAD" w:rsidP="00567D9A">
            <w:pPr>
              <w:pBdr>
                <w:bottom w:val="single" w:sz="12" w:space="1" w:color="auto"/>
              </w:pBdr>
              <w:tabs>
                <w:tab w:val="left" w:pos="1183"/>
              </w:tabs>
              <w:spacing w:line="360" w:lineRule="auto"/>
              <w:ind w:left="-18" w:right="28"/>
              <w:jc w:val="right"/>
              <w:rPr>
                <w:rFonts w:ascii="Arial" w:hAnsi="Arial" w:cs="Arial"/>
                <w:sz w:val="19"/>
                <w:szCs w:val="19"/>
                <w:lang w:val="en-GB"/>
              </w:rPr>
            </w:pPr>
            <w:r w:rsidRPr="00E20EAD">
              <w:rPr>
                <w:rFonts w:ascii="Arial" w:hAnsi="Arial" w:cs="Arial"/>
                <w:sz w:val="19"/>
                <w:szCs w:val="19"/>
                <w:lang w:val="en-GB"/>
              </w:rPr>
              <w:t>5,059,687</w:t>
            </w:r>
          </w:p>
        </w:tc>
      </w:tr>
    </w:tbl>
    <w:p w14:paraId="340D7902" w14:textId="2B572794" w:rsidR="00B754BC" w:rsidRDefault="00B754BC" w:rsidP="0090666A">
      <w:pPr>
        <w:spacing w:line="360" w:lineRule="auto"/>
        <w:ind w:firstLine="378"/>
        <w:rPr>
          <w:rFonts w:ascii="Garamond" w:hAnsi="Garamond" w:cstheme="minorBidi"/>
          <w:sz w:val="20"/>
          <w:szCs w:val="20"/>
          <w:lang w:val="en-GB"/>
        </w:rPr>
      </w:pPr>
    </w:p>
    <w:p w14:paraId="7FCB18AD" w14:textId="77777777" w:rsidR="004F3993" w:rsidRDefault="004F3993" w:rsidP="0090666A">
      <w:pPr>
        <w:spacing w:line="360" w:lineRule="auto"/>
        <w:ind w:firstLine="378"/>
        <w:rPr>
          <w:rFonts w:ascii="Garamond" w:hAnsi="Garamond" w:cstheme="minorBidi"/>
          <w:sz w:val="20"/>
          <w:szCs w:val="20"/>
          <w:lang w:val="en-GB"/>
        </w:rPr>
      </w:pPr>
    </w:p>
    <w:p w14:paraId="6F1B8F0E" w14:textId="77777777" w:rsidR="004F3993" w:rsidRPr="004F3993" w:rsidRDefault="004F3993" w:rsidP="0090666A">
      <w:pPr>
        <w:spacing w:line="360" w:lineRule="auto"/>
        <w:ind w:firstLine="378"/>
        <w:rPr>
          <w:rFonts w:ascii="Garamond" w:hAnsi="Garamond" w:cstheme="minorBidi"/>
          <w:sz w:val="20"/>
          <w:szCs w:val="20"/>
          <w:lang w:val="en-GB"/>
        </w:rPr>
      </w:pPr>
    </w:p>
    <w:p w14:paraId="58CAC9B7" w14:textId="77777777" w:rsidR="00C10507" w:rsidRDefault="00C10507">
      <w:pPr>
        <w:rPr>
          <w:rFonts w:ascii="Arial" w:hAnsi="Arial" w:cs="Arial"/>
          <w:sz w:val="19"/>
          <w:szCs w:val="19"/>
          <w:lang w:val="en-GB"/>
        </w:rPr>
      </w:pPr>
      <w:r>
        <w:rPr>
          <w:rFonts w:ascii="Arial" w:hAnsi="Arial" w:cs="Arial"/>
          <w:sz w:val="19"/>
          <w:szCs w:val="19"/>
          <w:lang w:val="en-GB"/>
        </w:rPr>
        <w:br w:type="page"/>
      </w:r>
    </w:p>
    <w:p w14:paraId="17E13272" w14:textId="18E563FC" w:rsidR="007F3331" w:rsidRPr="00F21E4D" w:rsidRDefault="00EC1C13" w:rsidP="0090666A">
      <w:pPr>
        <w:spacing w:line="360" w:lineRule="auto"/>
        <w:ind w:firstLine="378"/>
        <w:rPr>
          <w:rFonts w:ascii="Arial" w:hAnsi="Arial" w:cs="Arial"/>
          <w:sz w:val="19"/>
          <w:szCs w:val="19"/>
          <w:lang w:val="en-GB"/>
        </w:rPr>
      </w:pPr>
      <w:r w:rsidRPr="00F21E4D">
        <w:rPr>
          <w:rFonts w:ascii="Arial" w:hAnsi="Arial" w:cs="Arial"/>
          <w:sz w:val="19"/>
          <w:szCs w:val="19"/>
          <w:lang w:val="en-GB"/>
        </w:rPr>
        <w:lastRenderedPageBreak/>
        <w:t>Principal actuarial assumptions are as follow</w:t>
      </w:r>
      <w:r w:rsidR="00991D3D">
        <w:rPr>
          <w:rFonts w:ascii="Arial" w:hAnsi="Arial" w:cs="Arial"/>
          <w:sz w:val="19"/>
          <w:szCs w:val="19"/>
          <w:lang w:val="en-GB"/>
        </w:rPr>
        <w:t>s</w:t>
      </w:r>
      <w:r w:rsidRPr="00F21E4D">
        <w:rPr>
          <w:rFonts w:ascii="Arial" w:hAnsi="Arial" w:cs="Arial"/>
          <w:sz w:val="19"/>
          <w:szCs w:val="19"/>
          <w:lang w:val="en-GB"/>
        </w:rPr>
        <w:t>:</w:t>
      </w:r>
    </w:p>
    <w:p w14:paraId="35590AA5" w14:textId="77777777" w:rsidR="00DA44E6" w:rsidRPr="000E57A0" w:rsidRDefault="00DA44E6" w:rsidP="0090666A">
      <w:pPr>
        <w:spacing w:line="360" w:lineRule="auto"/>
        <w:rPr>
          <w:rFonts w:ascii="Garamond" w:hAnsi="Garamond" w:cs="Garamond"/>
          <w:sz w:val="12"/>
          <w:szCs w:val="12"/>
        </w:rPr>
      </w:pPr>
    </w:p>
    <w:tbl>
      <w:tblPr>
        <w:tblW w:w="9412" w:type="dxa"/>
        <w:tblInd w:w="284" w:type="dxa"/>
        <w:tblLayout w:type="fixed"/>
        <w:tblLook w:val="0000" w:firstRow="0" w:lastRow="0" w:firstColumn="0" w:lastColumn="0" w:noHBand="0" w:noVBand="0"/>
      </w:tblPr>
      <w:tblGrid>
        <w:gridCol w:w="1559"/>
        <w:gridCol w:w="2126"/>
        <w:gridCol w:w="2019"/>
        <w:gridCol w:w="1908"/>
        <w:gridCol w:w="1800"/>
      </w:tblGrid>
      <w:tr w:rsidR="00F2409F" w:rsidRPr="00F21E4D" w14:paraId="5B5706CF" w14:textId="77777777" w:rsidTr="005B6D6B">
        <w:tc>
          <w:tcPr>
            <w:tcW w:w="1559" w:type="dxa"/>
          </w:tcPr>
          <w:p w14:paraId="33FA1D81" w14:textId="77777777" w:rsidR="00F2409F" w:rsidRPr="00F21E4D" w:rsidRDefault="00F2409F" w:rsidP="0090666A">
            <w:pPr>
              <w:spacing w:line="360" w:lineRule="auto"/>
              <w:ind w:left="162" w:hanging="180"/>
              <w:jc w:val="both"/>
              <w:rPr>
                <w:rFonts w:ascii="Arial" w:hAnsi="Arial" w:cs="Arial"/>
                <w:sz w:val="14"/>
                <w:szCs w:val="14"/>
                <w:lang w:val="en-GB"/>
              </w:rPr>
            </w:pPr>
          </w:p>
        </w:tc>
        <w:tc>
          <w:tcPr>
            <w:tcW w:w="4145" w:type="dxa"/>
            <w:gridSpan w:val="2"/>
            <w:vAlign w:val="bottom"/>
          </w:tcPr>
          <w:p w14:paraId="1D4AB53B" w14:textId="77777777" w:rsidR="00F2409F" w:rsidRPr="00F21E4D" w:rsidRDefault="00F2409F" w:rsidP="0090666A">
            <w:pPr>
              <w:pBdr>
                <w:bottom w:val="single" w:sz="4" w:space="1" w:color="auto"/>
              </w:pBdr>
              <w:spacing w:line="360" w:lineRule="auto"/>
              <w:ind w:left="-18" w:right="-18"/>
              <w:jc w:val="center"/>
              <w:rPr>
                <w:rFonts w:ascii="Arial" w:hAnsi="Arial" w:cs="Arial"/>
                <w:sz w:val="14"/>
                <w:szCs w:val="14"/>
              </w:rPr>
            </w:pPr>
            <w:r w:rsidRPr="00F21E4D">
              <w:rPr>
                <w:rFonts w:ascii="Arial" w:hAnsi="Arial" w:cs="Arial"/>
                <w:sz w:val="14"/>
                <w:szCs w:val="14"/>
              </w:rPr>
              <w:t>Consolidated F/S</w:t>
            </w:r>
          </w:p>
        </w:tc>
        <w:tc>
          <w:tcPr>
            <w:tcW w:w="3708" w:type="dxa"/>
            <w:gridSpan w:val="2"/>
            <w:vAlign w:val="bottom"/>
          </w:tcPr>
          <w:p w14:paraId="56176A54" w14:textId="77777777" w:rsidR="00F2409F" w:rsidRPr="00F21E4D" w:rsidRDefault="00F2409F" w:rsidP="0090666A">
            <w:pPr>
              <w:pBdr>
                <w:bottom w:val="single" w:sz="4" w:space="1" w:color="auto"/>
              </w:pBdr>
              <w:spacing w:line="360" w:lineRule="auto"/>
              <w:ind w:left="-18" w:right="-18"/>
              <w:jc w:val="center"/>
              <w:rPr>
                <w:rFonts w:ascii="Arial" w:hAnsi="Arial" w:cs="Arial"/>
                <w:sz w:val="14"/>
                <w:szCs w:val="14"/>
                <w:lang w:val="en-GB"/>
              </w:rPr>
            </w:pPr>
            <w:r w:rsidRPr="00F21E4D">
              <w:rPr>
                <w:rFonts w:ascii="Arial" w:hAnsi="Arial" w:cs="Arial"/>
                <w:sz w:val="14"/>
                <w:szCs w:val="14"/>
              </w:rPr>
              <w:t>Separate F/S</w:t>
            </w:r>
          </w:p>
        </w:tc>
      </w:tr>
      <w:tr w:rsidR="00297785" w:rsidRPr="00F21E4D" w14:paraId="58E8F730" w14:textId="77777777" w:rsidTr="005B6D6B">
        <w:tc>
          <w:tcPr>
            <w:tcW w:w="1559" w:type="dxa"/>
          </w:tcPr>
          <w:p w14:paraId="34AD1B6D" w14:textId="77777777" w:rsidR="00297785" w:rsidRPr="00F21E4D" w:rsidRDefault="00297785" w:rsidP="0090666A">
            <w:pPr>
              <w:spacing w:line="360" w:lineRule="auto"/>
              <w:ind w:left="162" w:hanging="180"/>
              <w:jc w:val="both"/>
              <w:rPr>
                <w:rFonts w:ascii="Arial" w:hAnsi="Arial" w:cs="Arial"/>
                <w:sz w:val="14"/>
                <w:szCs w:val="14"/>
              </w:rPr>
            </w:pPr>
          </w:p>
        </w:tc>
        <w:tc>
          <w:tcPr>
            <w:tcW w:w="2126" w:type="dxa"/>
            <w:vAlign w:val="bottom"/>
          </w:tcPr>
          <w:p w14:paraId="7001F179" w14:textId="03784BCC" w:rsidR="00297785" w:rsidRPr="00F21E4D" w:rsidRDefault="00297785" w:rsidP="0090666A">
            <w:pPr>
              <w:pBdr>
                <w:bottom w:val="single" w:sz="4" w:space="1" w:color="auto"/>
              </w:pBdr>
              <w:spacing w:line="360" w:lineRule="auto"/>
              <w:ind w:firstLine="6"/>
              <w:jc w:val="center"/>
              <w:rPr>
                <w:rFonts w:ascii="Arial" w:hAnsi="Arial" w:cs="Arial"/>
                <w:sz w:val="14"/>
                <w:szCs w:val="14"/>
              </w:rPr>
            </w:pPr>
            <w:r w:rsidRPr="00F21E4D">
              <w:rPr>
                <w:rFonts w:ascii="Arial" w:hAnsi="Arial" w:cs="Arial"/>
                <w:sz w:val="14"/>
                <w:szCs w:val="14"/>
                <w:lang w:val="en-GB"/>
              </w:rPr>
              <w:t>201</w:t>
            </w:r>
            <w:r w:rsidR="00F21E4D">
              <w:rPr>
                <w:rFonts w:ascii="Arial" w:hAnsi="Arial" w:cs="Arial"/>
                <w:sz w:val="14"/>
                <w:szCs w:val="14"/>
                <w:lang w:val="en-GB"/>
              </w:rPr>
              <w:t>7</w:t>
            </w:r>
          </w:p>
        </w:tc>
        <w:tc>
          <w:tcPr>
            <w:tcW w:w="2019" w:type="dxa"/>
            <w:vAlign w:val="bottom"/>
          </w:tcPr>
          <w:p w14:paraId="159996BC" w14:textId="50E300BF" w:rsidR="00297785" w:rsidRPr="00F21E4D" w:rsidRDefault="00297785" w:rsidP="0090666A">
            <w:pPr>
              <w:pBdr>
                <w:bottom w:val="single" w:sz="4" w:space="1" w:color="auto"/>
              </w:pBdr>
              <w:spacing w:line="360" w:lineRule="auto"/>
              <w:ind w:firstLine="6"/>
              <w:jc w:val="center"/>
              <w:rPr>
                <w:rFonts w:ascii="Arial" w:hAnsi="Arial" w:cs="Arial"/>
                <w:sz w:val="14"/>
                <w:szCs w:val="14"/>
              </w:rPr>
            </w:pPr>
            <w:r w:rsidRPr="00F21E4D">
              <w:rPr>
                <w:rFonts w:ascii="Arial" w:hAnsi="Arial" w:cs="Arial"/>
                <w:sz w:val="14"/>
                <w:szCs w:val="14"/>
              </w:rPr>
              <w:t>201</w:t>
            </w:r>
            <w:r w:rsidR="00F21E4D">
              <w:rPr>
                <w:rFonts w:ascii="Arial" w:hAnsi="Arial" w:cs="Arial"/>
                <w:sz w:val="14"/>
                <w:szCs w:val="14"/>
              </w:rPr>
              <w:t>6</w:t>
            </w:r>
          </w:p>
        </w:tc>
        <w:tc>
          <w:tcPr>
            <w:tcW w:w="1908" w:type="dxa"/>
            <w:vAlign w:val="bottom"/>
          </w:tcPr>
          <w:p w14:paraId="403873CD" w14:textId="7BB8903F" w:rsidR="00297785" w:rsidRPr="00F21E4D" w:rsidRDefault="00297785" w:rsidP="0090666A">
            <w:pPr>
              <w:pBdr>
                <w:bottom w:val="single" w:sz="4" w:space="1" w:color="auto"/>
              </w:pBdr>
              <w:spacing w:line="360" w:lineRule="auto"/>
              <w:ind w:firstLine="6"/>
              <w:jc w:val="center"/>
              <w:rPr>
                <w:rFonts w:ascii="Arial" w:hAnsi="Arial" w:cs="Arial"/>
                <w:sz w:val="14"/>
                <w:szCs w:val="14"/>
              </w:rPr>
            </w:pPr>
            <w:r w:rsidRPr="00F21E4D">
              <w:rPr>
                <w:rFonts w:ascii="Arial" w:hAnsi="Arial" w:cs="Arial"/>
                <w:sz w:val="14"/>
                <w:szCs w:val="14"/>
              </w:rPr>
              <w:t>201</w:t>
            </w:r>
            <w:r w:rsidR="00F21E4D">
              <w:rPr>
                <w:rFonts w:ascii="Arial" w:hAnsi="Arial" w:cs="Arial"/>
                <w:sz w:val="14"/>
                <w:szCs w:val="14"/>
              </w:rPr>
              <w:t>7</w:t>
            </w:r>
          </w:p>
        </w:tc>
        <w:tc>
          <w:tcPr>
            <w:tcW w:w="1800" w:type="dxa"/>
            <w:vAlign w:val="bottom"/>
          </w:tcPr>
          <w:p w14:paraId="50BF6094" w14:textId="77B5C320" w:rsidR="00297785" w:rsidRPr="00F21E4D" w:rsidRDefault="00297785" w:rsidP="0090666A">
            <w:pPr>
              <w:pBdr>
                <w:bottom w:val="single" w:sz="4" w:space="1" w:color="auto"/>
              </w:pBdr>
              <w:spacing w:line="360" w:lineRule="auto"/>
              <w:ind w:firstLine="6"/>
              <w:jc w:val="center"/>
              <w:rPr>
                <w:rFonts w:ascii="Arial" w:hAnsi="Arial" w:cs="Arial"/>
                <w:sz w:val="14"/>
                <w:szCs w:val="14"/>
              </w:rPr>
            </w:pPr>
            <w:r w:rsidRPr="00F21E4D">
              <w:rPr>
                <w:rFonts w:ascii="Arial" w:hAnsi="Arial" w:cs="Arial"/>
                <w:sz w:val="14"/>
                <w:szCs w:val="14"/>
              </w:rPr>
              <w:t>201</w:t>
            </w:r>
            <w:r w:rsidR="00F21E4D">
              <w:rPr>
                <w:rFonts w:ascii="Arial" w:hAnsi="Arial" w:cs="Arial"/>
                <w:sz w:val="14"/>
                <w:szCs w:val="14"/>
              </w:rPr>
              <w:t>6</w:t>
            </w:r>
          </w:p>
        </w:tc>
      </w:tr>
      <w:tr w:rsidR="00F2409F" w:rsidRPr="00F21E4D" w14:paraId="726F06B6" w14:textId="77777777" w:rsidTr="005B6D6B">
        <w:tblPrEx>
          <w:tblLook w:val="01E0" w:firstRow="1" w:lastRow="1" w:firstColumn="1" w:lastColumn="1" w:noHBand="0" w:noVBand="0"/>
        </w:tblPrEx>
        <w:trPr>
          <w:trHeight w:val="281"/>
        </w:trPr>
        <w:tc>
          <w:tcPr>
            <w:tcW w:w="1559" w:type="dxa"/>
            <w:vAlign w:val="bottom"/>
          </w:tcPr>
          <w:p w14:paraId="7C5FDC14" w14:textId="77777777" w:rsidR="00F2409F" w:rsidRPr="00F21E4D" w:rsidRDefault="00F2409F" w:rsidP="0090666A">
            <w:pPr>
              <w:spacing w:line="360" w:lineRule="auto"/>
              <w:ind w:left="162" w:right="28" w:hanging="180"/>
              <w:rPr>
                <w:rFonts w:ascii="Arial" w:hAnsi="Arial" w:cs="Arial"/>
                <w:sz w:val="14"/>
                <w:szCs w:val="14"/>
              </w:rPr>
            </w:pPr>
          </w:p>
        </w:tc>
        <w:tc>
          <w:tcPr>
            <w:tcW w:w="2126" w:type="dxa"/>
            <w:vAlign w:val="bottom"/>
          </w:tcPr>
          <w:p w14:paraId="048ADDD6" w14:textId="77777777" w:rsidR="00F2409F" w:rsidRPr="00F21E4D" w:rsidRDefault="00F2409F" w:rsidP="0090666A">
            <w:pPr>
              <w:spacing w:line="360" w:lineRule="auto"/>
              <w:ind w:right="28"/>
              <w:jc w:val="center"/>
              <w:rPr>
                <w:rFonts w:ascii="Arial" w:hAnsi="Arial" w:cs="Arial"/>
                <w:sz w:val="14"/>
                <w:szCs w:val="14"/>
              </w:rPr>
            </w:pPr>
          </w:p>
        </w:tc>
        <w:tc>
          <w:tcPr>
            <w:tcW w:w="2019" w:type="dxa"/>
            <w:vAlign w:val="bottom"/>
          </w:tcPr>
          <w:p w14:paraId="5E6D03E0" w14:textId="77777777" w:rsidR="00F2409F" w:rsidRPr="00F21E4D" w:rsidRDefault="00F2409F" w:rsidP="0090666A">
            <w:pPr>
              <w:spacing w:line="360" w:lineRule="auto"/>
              <w:ind w:right="28"/>
              <w:jc w:val="center"/>
              <w:rPr>
                <w:rFonts w:ascii="Arial" w:hAnsi="Arial" w:cs="Arial"/>
                <w:sz w:val="14"/>
                <w:szCs w:val="14"/>
              </w:rPr>
            </w:pPr>
          </w:p>
        </w:tc>
        <w:tc>
          <w:tcPr>
            <w:tcW w:w="1908" w:type="dxa"/>
            <w:vAlign w:val="bottom"/>
          </w:tcPr>
          <w:p w14:paraId="173A9DDE" w14:textId="77777777" w:rsidR="00F2409F" w:rsidRPr="00F21E4D" w:rsidRDefault="00F2409F" w:rsidP="0090666A">
            <w:pPr>
              <w:spacing w:line="360" w:lineRule="auto"/>
              <w:jc w:val="right"/>
              <w:rPr>
                <w:rFonts w:ascii="Arial" w:hAnsi="Arial" w:cs="Arial"/>
                <w:sz w:val="14"/>
                <w:szCs w:val="14"/>
                <w:cs/>
              </w:rPr>
            </w:pPr>
          </w:p>
        </w:tc>
        <w:tc>
          <w:tcPr>
            <w:tcW w:w="1800" w:type="dxa"/>
            <w:vAlign w:val="bottom"/>
          </w:tcPr>
          <w:p w14:paraId="3EC6F9EE" w14:textId="77777777" w:rsidR="00F2409F" w:rsidRPr="00F21E4D" w:rsidRDefault="00F2409F" w:rsidP="0090666A">
            <w:pPr>
              <w:spacing w:line="360" w:lineRule="auto"/>
              <w:ind w:right="49"/>
              <w:jc w:val="right"/>
              <w:rPr>
                <w:rFonts w:ascii="Arial" w:hAnsi="Arial" w:cs="Arial"/>
                <w:sz w:val="14"/>
                <w:szCs w:val="14"/>
                <w:cs/>
              </w:rPr>
            </w:pPr>
          </w:p>
        </w:tc>
      </w:tr>
      <w:tr w:rsidR="00F63276" w:rsidRPr="00F21E4D" w14:paraId="7A5C23C7" w14:textId="77777777" w:rsidTr="005B6D6B">
        <w:tblPrEx>
          <w:tblLook w:val="01E0" w:firstRow="1" w:lastRow="1" w:firstColumn="1" w:lastColumn="1" w:noHBand="0" w:noVBand="0"/>
        </w:tblPrEx>
        <w:tc>
          <w:tcPr>
            <w:tcW w:w="1559" w:type="dxa"/>
          </w:tcPr>
          <w:p w14:paraId="2861597F" w14:textId="77777777" w:rsidR="00F63276" w:rsidRPr="00F21E4D" w:rsidRDefault="00F63276" w:rsidP="00F63276">
            <w:pPr>
              <w:pStyle w:val="BodyText2"/>
              <w:spacing w:after="0" w:line="360" w:lineRule="auto"/>
              <w:ind w:left="162" w:hanging="180"/>
              <w:rPr>
                <w:rFonts w:ascii="Arial" w:hAnsi="Arial" w:cs="Arial"/>
                <w:spacing w:val="-5"/>
                <w:sz w:val="14"/>
                <w:szCs w:val="14"/>
              </w:rPr>
            </w:pPr>
            <w:r w:rsidRPr="00F21E4D">
              <w:rPr>
                <w:rFonts w:ascii="Arial" w:hAnsi="Arial" w:cs="Arial"/>
                <w:spacing w:val="-5"/>
                <w:sz w:val="14"/>
                <w:szCs w:val="14"/>
              </w:rPr>
              <w:t>Discount rate</w:t>
            </w:r>
          </w:p>
        </w:tc>
        <w:tc>
          <w:tcPr>
            <w:tcW w:w="2126" w:type="dxa"/>
          </w:tcPr>
          <w:p w14:paraId="39B32DD6" w14:textId="4676B48A" w:rsidR="00F63276" w:rsidRPr="00F21E4D" w:rsidRDefault="00F63276" w:rsidP="00F63276">
            <w:pPr>
              <w:tabs>
                <w:tab w:val="left" w:pos="2304"/>
              </w:tabs>
              <w:spacing w:line="360" w:lineRule="auto"/>
              <w:ind w:left="-36" w:firstLine="9"/>
              <w:jc w:val="right"/>
              <w:rPr>
                <w:rFonts w:ascii="Arial" w:hAnsi="Arial" w:cs="Arial"/>
                <w:sz w:val="14"/>
                <w:szCs w:val="14"/>
                <w:lang w:val="en-GB"/>
              </w:rPr>
            </w:pPr>
            <w:r>
              <w:rPr>
                <w:rFonts w:ascii="Arial" w:hAnsi="Arial" w:cs="Arial"/>
                <w:sz w:val="14"/>
                <w:szCs w:val="14"/>
                <w:lang w:val="en-GB"/>
              </w:rPr>
              <w:t>1</w:t>
            </w:r>
            <w:r w:rsidRPr="00F21E4D">
              <w:rPr>
                <w:rFonts w:ascii="Arial" w:hAnsi="Arial" w:cs="Arial"/>
                <w:sz w:val="14"/>
                <w:szCs w:val="14"/>
                <w:lang w:val="en-GB"/>
              </w:rPr>
              <w:t>.</w:t>
            </w:r>
            <w:r>
              <w:rPr>
                <w:rFonts w:ascii="Arial" w:hAnsi="Arial" w:cs="Arial"/>
                <w:sz w:val="14"/>
                <w:szCs w:val="14"/>
                <w:lang w:val="en-GB"/>
              </w:rPr>
              <w:t>64</w:t>
            </w:r>
            <w:r w:rsidRPr="00F21E4D">
              <w:rPr>
                <w:rFonts w:ascii="Arial" w:hAnsi="Arial" w:cs="Arial"/>
                <w:sz w:val="14"/>
                <w:szCs w:val="14"/>
                <w:lang w:val="en-GB"/>
              </w:rPr>
              <w:t xml:space="preserve"> – </w:t>
            </w:r>
            <w:r>
              <w:rPr>
                <w:rFonts w:ascii="Arial" w:hAnsi="Arial" w:cs="Arial"/>
                <w:sz w:val="14"/>
                <w:szCs w:val="14"/>
                <w:lang w:val="en-GB"/>
              </w:rPr>
              <w:t>2</w:t>
            </w:r>
            <w:r w:rsidRPr="00F21E4D">
              <w:rPr>
                <w:rFonts w:ascii="Arial" w:hAnsi="Arial" w:cs="Arial"/>
                <w:sz w:val="14"/>
                <w:szCs w:val="14"/>
                <w:lang w:val="en-GB"/>
              </w:rPr>
              <w:t>.6</w:t>
            </w:r>
            <w:r>
              <w:rPr>
                <w:rFonts w:ascii="Arial" w:hAnsi="Arial" w:cs="Arial"/>
                <w:sz w:val="14"/>
                <w:szCs w:val="14"/>
                <w:lang w:val="en-GB"/>
              </w:rPr>
              <w:t>4</w:t>
            </w:r>
            <w:r w:rsidRPr="00F21E4D">
              <w:rPr>
                <w:rFonts w:ascii="Arial" w:hAnsi="Arial" w:cs="Arial"/>
                <w:sz w:val="14"/>
                <w:szCs w:val="14"/>
                <w:lang w:val="en-GB"/>
              </w:rPr>
              <w:t xml:space="preserve"> percent per annum</w:t>
            </w:r>
          </w:p>
        </w:tc>
        <w:tc>
          <w:tcPr>
            <w:tcW w:w="2019" w:type="dxa"/>
          </w:tcPr>
          <w:p w14:paraId="29F23646" w14:textId="26577686" w:rsidR="00F63276" w:rsidRPr="00F21E4D" w:rsidRDefault="00F63276" w:rsidP="00F63276">
            <w:pPr>
              <w:tabs>
                <w:tab w:val="left" w:pos="2304"/>
              </w:tabs>
              <w:spacing w:line="360" w:lineRule="auto"/>
              <w:ind w:left="-36" w:firstLine="9"/>
              <w:jc w:val="right"/>
              <w:rPr>
                <w:rFonts w:ascii="Arial" w:hAnsi="Arial" w:cs="Arial"/>
                <w:sz w:val="14"/>
                <w:szCs w:val="14"/>
                <w:lang w:val="en-GB"/>
              </w:rPr>
            </w:pPr>
            <w:r w:rsidRPr="00F21E4D">
              <w:rPr>
                <w:rFonts w:ascii="Arial" w:hAnsi="Arial" w:cs="Arial"/>
                <w:sz w:val="14"/>
                <w:szCs w:val="14"/>
                <w:lang w:val="en-GB"/>
              </w:rPr>
              <w:t>2.2 – 3.6 percent per annum</w:t>
            </w:r>
          </w:p>
        </w:tc>
        <w:tc>
          <w:tcPr>
            <w:tcW w:w="1908" w:type="dxa"/>
          </w:tcPr>
          <w:p w14:paraId="4C18D280" w14:textId="232122BB" w:rsidR="00F63276" w:rsidRPr="00F21E4D" w:rsidRDefault="00F63276" w:rsidP="00A95B38">
            <w:pPr>
              <w:tabs>
                <w:tab w:val="left" w:pos="2304"/>
              </w:tabs>
              <w:spacing w:line="360" w:lineRule="auto"/>
              <w:ind w:left="-36" w:firstLine="9"/>
              <w:jc w:val="right"/>
              <w:rPr>
                <w:rFonts w:ascii="Arial" w:hAnsi="Arial" w:cs="Arial"/>
                <w:sz w:val="14"/>
                <w:szCs w:val="14"/>
                <w:lang w:val="en-GB"/>
              </w:rPr>
            </w:pPr>
            <w:r>
              <w:rPr>
                <w:rFonts w:ascii="Arial" w:hAnsi="Arial" w:cs="Arial"/>
                <w:sz w:val="14"/>
                <w:szCs w:val="14"/>
                <w:lang w:val="en-GB"/>
              </w:rPr>
              <w:t>1</w:t>
            </w:r>
            <w:r w:rsidRPr="00F21E4D">
              <w:rPr>
                <w:rFonts w:ascii="Arial" w:hAnsi="Arial" w:cs="Arial"/>
                <w:sz w:val="14"/>
                <w:szCs w:val="14"/>
                <w:lang w:val="en-GB"/>
              </w:rPr>
              <w:t>.</w:t>
            </w:r>
            <w:r>
              <w:rPr>
                <w:rFonts w:ascii="Arial" w:hAnsi="Arial" w:cs="Arial"/>
                <w:sz w:val="14"/>
                <w:szCs w:val="14"/>
                <w:lang w:val="en-GB"/>
              </w:rPr>
              <w:t>6</w:t>
            </w:r>
            <w:r w:rsidR="00A95B38">
              <w:rPr>
                <w:rFonts w:ascii="Arial" w:hAnsi="Arial" w:cs="Arial"/>
                <w:sz w:val="14"/>
                <w:szCs w:val="14"/>
                <w:lang w:val="en-GB"/>
              </w:rPr>
              <w:t>6</w:t>
            </w:r>
            <w:r w:rsidRPr="00F21E4D">
              <w:rPr>
                <w:rFonts w:ascii="Arial" w:hAnsi="Arial" w:cs="Arial"/>
                <w:sz w:val="14"/>
                <w:szCs w:val="14"/>
                <w:lang w:val="en-GB"/>
              </w:rPr>
              <w:t xml:space="preserve"> – </w:t>
            </w:r>
            <w:r w:rsidR="00A95B38">
              <w:rPr>
                <w:rFonts w:ascii="Arial" w:hAnsi="Arial" w:cs="Arial"/>
                <w:sz w:val="14"/>
                <w:szCs w:val="14"/>
                <w:lang w:val="en-GB"/>
              </w:rPr>
              <w:t>1</w:t>
            </w:r>
            <w:r w:rsidRPr="00F21E4D">
              <w:rPr>
                <w:rFonts w:ascii="Arial" w:hAnsi="Arial" w:cs="Arial"/>
                <w:sz w:val="14"/>
                <w:szCs w:val="14"/>
                <w:lang w:val="en-GB"/>
              </w:rPr>
              <w:t>.6</w:t>
            </w:r>
            <w:r w:rsidR="00A95B38">
              <w:rPr>
                <w:rFonts w:ascii="Arial" w:hAnsi="Arial" w:cs="Arial"/>
                <w:sz w:val="14"/>
                <w:szCs w:val="14"/>
                <w:lang w:val="en-GB"/>
              </w:rPr>
              <w:t>7</w:t>
            </w:r>
            <w:r w:rsidRPr="00F21E4D">
              <w:rPr>
                <w:rFonts w:ascii="Arial" w:hAnsi="Arial" w:cs="Arial"/>
                <w:sz w:val="14"/>
                <w:szCs w:val="14"/>
                <w:lang w:val="en-GB"/>
              </w:rPr>
              <w:t xml:space="preserve"> percent per annum</w:t>
            </w:r>
          </w:p>
        </w:tc>
        <w:tc>
          <w:tcPr>
            <w:tcW w:w="1800" w:type="dxa"/>
          </w:tcPr>
          <w:p w14:paraId="6F5065BE" w14:textId="2DA1F5E8" w:rsidR="00F63276" w:rsidRPr="00F21E4D" w:rsidRDefault="00F63276" w:rsidP="00F63276">
            <w:pPr>
              <w:tabs>
                <w:tab w:val="left" w:pos="2304"/>
              </w:tabs>
              <w:spacing w:line="360" w:lineRule="auto"/>
              <w:ind w:left="-36" w:firstLine="9"/>
              <w:jc w:val="right"/>
              <w:rPr>
                <w:rFonts w:ascii="Arial" w:hAnsi="Arial" w:cs="Arial"/>
                <w:sz w:val="14"/>
                <w:szCs w:val="14"/>
                <w:lang w:val="en-GB"/>
              </w:rPr>
            </w:pPr>
            <w:r w:rsidRPr="00F21E4D">
              <w:rPr>
                <w:rFonts w:ascii="Arial" w:hAnsi="Arial" w:cs="Arial"/>
                <w:sz w:val="14"/>
                <w:szCs w:val="14"/>
                <w:lang w:val="en-GB"/>
              </w:rPr>
              <w:t>2.2 percent per annum</w:t>
            </w:r>
          </w:p>
        </w:tc>
      </w:tr>
      <w:tr w:rsidR="00F63276" w:rsidRPr="00F21E4D" w14:paraId="520BAEB9" w14:textId="77777777" w:rsidTr="005B6D6B">
        <w:tblPrEx>
          <w:tblLook w:val="01E0" w:firstRow="1" w:lastRow="1" w:firstColumn="1" w:lastColumn="1" w:noHBand="0" w:noVBand="0"/>
        </w:tblPrEx>
        <w:trPr>
          <w:trHeight w:val="515"/>
        </w:trPr>
        <w:tc>
          <w:tcPr>
            <w:tcW w:w="1559" w:type="dxa"/>
          </w:tcPr>
          <w:p w14:paraId="3BD58FF1" w14:textId="77777777" w:rsidR="00F63276" w:rsidRPr="00F21E4D" w:rsidRDefault="00F63276" w:rsidP="00F63276">
            <w:pPr>
              <w:pStyle w:val="BodyText2"/>
              <w:spacing w:after="0" w:line="360" w:lineRule="auto"/>
              <w:ind w:left="162" w:hanging="180"/>
              <w:rPr>
                <w:rFonts w:ascii="Arial" w:hAnsi="Arial" w:cs="Arial"/>
                <w:spacing w:val="-5"/>
                <w:sz w:val="14"/>
                <w:szCs w:val="14"/>
              </w:rPr>
            </w:pPr>
            <w:r w:rsidRPr="00F21E4D">
              <w:rPr>
                <w:rFonts w:ascii="Arial" w:hAnsi="Arial" w:cs="Arial"/>
                <w:spacing w:val="-5"/>
                <w:sz w:val="14"/>
                <w:szCs w:val="14"/>
              </w:rPr>
              <w:t>Future salary expense incremental rate</w:t>
            </w:r>
          </w:p>
        </w:tc>
        <w:tc>
          <w:tcPr>
            <w:tcW w:w="2126" w:type="dxa"/>
          </w:tcPr>
          <w:p w14:paraId="0AFFD3C4" w14:textId="66416986"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Pr>
                <w:rFonts w:ascii="Arial" w:hAnsi="Arial" w:cs="Arial"/>
                <w:b w:val="0"/>
                <w:bCs w:val="0"/>
                <w:sz w:val="14"/>
                <w:szCs w:val="14"/>
                <w:lang w:val="en-GB"/>
              </w:rPr>
              <w:t>5.0</w:t>
            </w:r>
            <w:r w:rsidRPr="00F21E4D">
              <w:rPr>
                <w:rFonts w:ascii="Arial" w:hAnsi="Arial" w:cs="Arial"/>
                <w:b w:val="0"/>
                <w:bCs w:val="0"/>
                <w:sz w:val="14"/>
                <w:szCs w:val="14"/>
                <w:lang w:val="en-GB"/>
              </w:rPr>
              <w:t xml:space="preserve"> – 6.5 percent per annum</w:t>
            </w:r>
          </w:p>
        </w:tc>
        <w:tc>
          <w:tcPr>
            <w:tcW w:w="2019" w:type="dxa"/>
          </w:tcPr>
          <w:p w14:paraId="265A7E69" w14:textId="046AA975"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hAnsi="Arial" w:cs="Arial"/>
                <w:b w:val="0"/>
                <w:bCs w:val="0"/>
                <w:sz w:val="14"/>
                <w:szCs w:val="14"/>
                <w:lang w:val="en-GB"/>
              </w:rPr>
              <w:t>2.2 – 6.5 percent per annum</w:t>
            </w:r>
          </w:p>
        </w:tc>
        <w:tc>
          <w:tcPr>
            <w:tcW w:w="1908" w:type="dxa"/>
          </w:tcPr>
          <w:p w14:paraId="1F52D4E7" w14:textId="597604A4" w:rsidR="00F63276" w:rsidRPr="00F21E4D" w:rsidRDefault="008D7223" w:rsidP="00A95B38">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Pr>
                <w:rFonts w:ascii="Arial" w:hAnsi="Arial" w:cs="Arial"/>
                <w:b w:val="0"/>
                <w:bCs w:val="0"/>
                <w:sz w:val="14"/>
                <w:szCs w:val="14"/>
                <w:lang w:val="en-GB"/>
              </w:rPr>
              <w:t>5</w:t>
            </w:r>
            <w:r w:rsidR="00F63276" w:rsidRPr="00F21E4D">
              <w:rPr>
                <w:rFonts w:ascii="Arial" w:hAnsi="Arial" w:cs="Arial"/>
                <w:b w:val="0"/>
                <w:bCs w:val="0"/>
                <w:sz w:val="14"/>
                <w:szCs w:val="14"/>
                <w:lang w:val="en-GB"/>
              </w:rPr>
              <w:t xml:space="preserve"> percent per annum</w:t>
            </w:r>
          </w:p>
        </w:tc>
        <w:tc>
          <w:tcPr>
            <w:tcW w:w="1800" w:type="dxa"/>
          </w:tcPr>
          <w:p w14:paraId="70BE5D3C" w14:textId="39639B4D"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2.2 percent per annum</w:t>
            </w:r>
          </w:p>
        </w:tc>
      </w:tr>
      <w:tr w:rsidR="00F63276" w:rsidRPr="00F21E4D" w14:paraId="1BD7C1DA" w14:textId="77777777" w:rsidTr="005B6D6B">
        <w:tblPrEx>
          <w:tblLook w:val="01E0" w:firstRow="1" w:lastRow="1" w:firstColumn="1" w:lastColumn="1" w:noHBand="0" w:noVBand="0"/>
        </w:tblPrEx>
        <w:tc>
          <w:tcPr>
            <w:tcW w:w="1559" w:type="dxa"/>
          </w:tcPr>
          <w:p w14:paraId="253AC6A6" w14:textId="77777777" w:rsidR="00F63276" w:rsidRPr="00F21E4D" w:rsidRDefault="00F63276" w:rsidP="00F63276">
            <w:pPr>
              <w:pStyle w:val="BodyText2"/>
              <w:spacing w:after="0" w:line="360" w:lineRule="auto"/>
              <w:ind w:left="162" w:hanging="180"/>
              <w:rPr>
                <w:rFonts w:ascii="Arial" w:hAnsi="Arial" w:cs="Arial"/>
                <w:spacing w:val="-5"/>
                <w:sz w:val="14"/>
                <w:szCs w:val="14"/>
              </w:rPr>
            </w:pPr>
            <w:r w:rsidRPr="00F21E4D">
              <w:rPr>
                <w:rFonts w:ascii="Arial" w:hAnsi="Arial" w:cs="Arial"/>
                <w:spacing w:val="-5"/>
                <w:sz w:val="14"/>
                <w:szCs w:val="14"/>
              </w:rPr>
              <w:t>Mortality rate</w:t>
            </w:r>
          </w:p>
        </w:tc>
        <w:tc>
          <w:tcPr>
            <w:tcW w:w="2126" w:type="dxa"/>
          </w:tcPr>
          <w:p w14:paraId="31DB74D1" w14:textId="77777777"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 xml:space="preserve">100 percent per annum of </w:t>
            </w:r>
          </w:p>
          <w:p w14:paraId="5AE3A72B" w14:textId="493C6E16"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Thai Mortality Table 20</w:t>
            </w:r>
            <w:r>
              <w:rPr>
                <w:rFonts w:ascii="Arial" w:eastAsia="Times New Roman" w:hAnsi="Arial" w:cs="Arial"/>
                <w:b w:val="0"/>
                <w:bCs w:val="0"/>
                <w:sz w:val="14"/>
                <w:szCs w:val="14"/>
                <w:lang w:val="en-GB"/>
              </w:rPr>
              <w:t>17</w:t>
            </w:r>
          </w:p>
        </w:tc>
        <w:tc>
          <w:tcPr>
            <w:tcW w:w="2019" w:type="dxa"/>
          </w:tcPr>
          <w:p w14:paraId="0AF39884" w14:textId="77777777"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 xml:space="preserve">100 percent per annum of </w:t>
            </w:r>
          </w:p>
          <w:p w14:paraId="58BE8258" w14:textId="3E2EBD78"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Thai Mortality Table 2008</w:t>
            </w:r>
          </w:p>
        </w:tc>
        <w:tc>
          <w:tcPr>
            <w:tcW w:w="1908" w:type="dxa"/>
          </w:tcPr>
          <w:p w14:paraId="097BF764" w14:textId="77777777"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 xml:space="preserve">100 percent per annum of </w:t>
            </w:r>
          </w:p>
          <w:p w14:paraId="25CC881C" w14:textId="73CE73F1"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Thai Mortality Table 20</w:t>
            </w:r>
            <w:r>
              <w:rPr>
                <w:rFonts w:ascii="Arial" w:eastAsia="Times New Roman" w:hAnsi="Arial" w:cs="Arial"/>
                <w:b w:val="0"/>
                <w:bCs w:val="0"/>
                <w:sz w:val="14"/>
                <w:szCs w:val="14"/>
                <w:lang w:val="en-GB"/>
              </w:rPr>
              <w:t>17</w:t>
            </w:r>
          </w:p>
        </w:tc>
        <w:tc>
          <w:tcPr>
            <w:tcW w:w="1800" w:type="dxa"/>
          </w:tcPr>
          <w:p w14:paraId="3D49A088" w14:textId="77777777"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 xml:space="preserve">100 percent per annum of </w:t>
            </w:r>
          </w:p>
          <w:p w14:paraId="328E657A" w14:textId="4CA046CA"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Thai Mortality Table 2008</w:t>
            </w:r>
          </w:p>
        </w:tc>
      </w:tr>
      <w:tr w:rsidR="00F63276" w:rsidRPr="00F21E4D" w14:paraId="100B9393" w14:textId="77777777" w:rsidTr="005B6D6B">
        <w:tblPrEx>
          <w:tblLook w:val="01E0" w:firstRow="1" w:lastRow="1" w:firstColumn="1" w:lastColumn="1" w:noHBand="0" w:noVBand="0"/>
        </w:tblPrEx>
        <w:trPr>
          <w:trHeight w:val="66"/>
        </w:trPr>
        <w:tc>
          <w:tcPr>
            <w:tcW w:w="1559" w:type="dxa"/>
          </w:tcPr>
          <w:p w14:paraId="3F349B71" w14:textId="77777777" w:rsidR="00F63276" w:rsidRPr="00F21E4D" w:rsidRDefault="00F63276" w:rsidP="00F63276">
            <w:pPr>
              <w:pStyle w:val="BodyText2"/>
              <w:spacing w:after="0" w:line="360" w:lineRule="auto"/>
              <w:ind w:left="162" w:hanging="180"/>
              <w:rPr>
                <w:rFonts w:ascii="Arial" w:hAnsi="Arial" w:cs="Arial"/>
                <w:spacing w:val="-5"/>
                <w:sz w:val="14"/>
                <w:szCs w:val="14"/>
              </w:rPr>
            </w:pPr>
            <w:r w:rsidRPr="00F21E4D">
              <w:rPr>
                <w:rFonts w:ascii="Arial" w:hAnsi="Arial" w:cs="Arial"/>
                <w:spacing w:val="-5"/>
                <w:sz w:val="14"/>
                <w:szCs w:val="14"/>
              </w:rPr>
              <w:t>Normal retirement age</w:t>
            </w:r>
          </w:p>
        </w:tc>
        <w:tc>
          <w:tcPr>
            <w:tcW w:w="2126" w:type="dxa"/>
          </w:tcPr>
          <w:p w14:paraId="603C1052" w14:textId="3C39BE84"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55 – 60 years</w:t>
            </w:r>
          </w:p>
        </w:tc>
        <w:tc>
          <w:tcPr>
            <w:tcW w:w="2019" w:type="dxa"/>
          </w:tcPr>
          <w:p w14:paraId="7B4B048F" w14:textId="2227834E"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55 – 60 years</w:t>
            </w:r>
          </w:p>
        </w:tc>
        <w:tc>
          <w:tcPr>
            <w:tcW w:w="1908" w:type="dxa"/>
          </w:tcPr>
          <w:p w14:paraId="07FADBF0" w14:textId="6B00F546"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55 years</w:t>
            </w:r>
          </w:p>
        </w:tc>
        <w:tc>
          <w:tcPr>
            <w:tcW w:w="1800" w:type="dxa"/>
          </w:tcPr>
          <w:p w14:paraId="3DD42E93" w14:textId="3BC894DD" w:rsidR="00F63276" w:rsidRPr="00F21E4D" w:rsidRDefault="00F63276" w:rsidP="00F63276">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F21E4D">
              <w:rPr>
                <w:rFonts w:ascii="Arial" w:eastAsia="Times New Roman" w:hAnsi="Arial" w:cs="Arial"/>
                <w:b w:val="0"/>
                <w:bCs w:val="0"/>
                <w:sz w:val="14"/>
                <w:szCs w:val="14"/>
                <w:lang w:val="en-GB"/>
              </w:rPr>
              <w:t>55 years</w:t>
            </w:r>
          </w:p>
        </w:tc>
      </w:tr>
    </w:tbl>
    <w:p w14:paraId="27291D89" w14:textId="77777777" w:rsidR="00F31A84" w:rsidRPr="006B1DED" w:rsidRDefault="00F31A84" w:rsidP="0090666A">
      <w:pPr>
        <w:pStyle w:val="BodyTextIndent3"/>
        <w:spacing w:line="360" w:lineRule="auto"/>
        <w:ind w:left="0" w:firstLine="0"/>
        <w:rPr>
          <w:rFonts w:ascii="Garamond" w:hAnsi="Garamond" w:cs="Garamond"/>
          <w:sz w:val="20"/>
          <w:szCs w:val="20"/>
          <w:u w:val="single"/>
          <w:lang w:bidi="th-TH"/>
        </w:rPr>
      </w:pPr>
    </w:p>
    <w:p w14:paraId="6F5ECDE9" w14:textId="77777777" w:rsidR="001352C3" w:rsidRPr="00F21E4D" w:rsidRDefault="001352C3" w:rsidP="0090666A">
      <w:pPr>
        <w:pStyle w:val="BodyTextIndent3"/>
        <w:spacing w:line="360" w:lineRule="auto"/>
        <w:ind w:left="360" w:firstLine="0"/>
        <w:jc w:val="thaiDistribute"/>
        <w:rPr>
          <w:rFonts w:ascii="Arial" w:hAnsi="Arial" w:cs="Arial"/>
          <w:sz w:val="19"/>
          <w:szCs w:val="19"/>
          <w:lang w:val="en-GB"/>
        </w:rPr>
      </w:pPr>
      <w:r w:rsidRPr="00F21E4D">
        <w:rPr>
          <w:rFonts w:ascii="Arial" w:hAnsi="Arial" w:cs="Arial"/>
          <w:sz w:val="19"/>
          <w:szCs w:val="19"/>
          <w:lang w:val="en-GB"/>
        </w:rPr>
        <w:t>Employee benefit obligation expenses</w:t>
      </w:r>
    </w:p>
    <w:p w14:paraId="230E45E1" w14:textId="77777777" w:rsidR="001352C3" w:rsidRPr="00F21E4D" w:rsidRDefault="001352C3" w:rsidP="0090666A">
      <w:pPr>
        <w:pStyle w:val="BodyTextIndent3"/>
        <w:spacing w:line="360" w:lineRule="auto"/>
        <w:ind w:left="360" w:firstLine="0"/>
        <w:jc w:val="thaiDistribute"/>
        <w:rPr>
          <w:rFonts w:ascii="Arial" w:hAnsi="Arial" w:cs="Arial"/>
          <w:sz w:val="19"/>
          <w:szCs w:val="19"/>
          <w:lang w:val="en-GB"/>
        </w:rPr>
      </w:pPr>
    </w:p>
    <w:p w14:paraId="759B814E" w14:textId="7E3469F4" w:rsidR="001352C3" w:rsidRPr="00F21E4D" w:rsidRDefault="001352C3" w:rsidP="0090666A">
      <w:pPr>
        <w:pStyle w:val="BodyTextIndent3"/>
        <w:spacing w:line="360" w:lineRule="auto"/>
        <w:ind w:left="360" w:firstLine="0"/>
        <w:jc w:val="thaiDistribute"/>
        <w:rPr>
          <w:rFonts w:ascii="Arial" w:hAnsi="Arial" w:cs="Arial"/>
          <w:sz w:val="19"/>
          <w:szCs w:val="19"/>
          <w:lang w:val="en-GB"/>
        </w:rPr>
      </w:pPr>
      <w:r w:rsidRPr="00F21E4D">
        <w:rPr>
          <w:rFonts w:ascii="Arial" w:hAnsi="Arial" w:cs="Arial"/>
          <w:sz w:val="19"/>
          <w:szCs w:val="19"/>
          <w:lang w:val="en-GB"/>
        </w:rPr>
        <w:t>Amounts recogni</w:t>
      </w:r>
      <w:r w:rsidR="00C10507">
        <w:rPr>
          <w:rFonts w:ascii="Arial" w:hAnsi="Arial" w:cs="Arial"/>
          <w:sz w:val="19"/>
          <w:szCs w:val="19"/>
          <w:lang w:val="en-GB"/>
        </w:rPr>
        <w:t>z</w:t>
      </w:r>
      <w:r w:rsidRPr="00F21E4D">
        <w:rPr>
          <w:rFonts w:ascii="Arial" w:hAnsi="Arial" w:cs="Arial"/>
          <w:sz w:val="19"/>
          <w:szCs w:val="19"/>
          <w:lang w:val="en-GB"/>
        </w:rPr>
        <w:t>ed in profit or losses related to the employee benefits obligation are as follows:</w:t>
      </w:r>
    </w:p>
    <w:p w14:paraId="69BC92DB" w14:textId="77777777" w:rsidR="001352C3" w:rsidRPr="000E57A0" w:rsidRDefault="001352C3" w:rsidP="0090666A">
      <w:pPr>
        <w:spacing w:line="360" w:lineRule="auto"/>
        <w:ind w:left="360"/>
        <w:jc w:val="thaiDistribute"/>
        <w:rPr>
          <w:rFonts w:ascii="Garamond" w:hAnsi="Garamond" w:cs="Garamond"/>
          <w:sz w:val="12"/>
          <w:szCs w:val="12"/>
          <w:lang w:val="en-GB"/>
        </w:rPr>
      </w:pPr>
    </w:p>
    <w:tbl>
      <w:tblPr>
        <w:tblW w:w="9421" w:type="dxa"/>
        <w:tblInd w:w="284" w:type="dxa"/>
        <w:tblLayout w:type="fixed"/>
        <w:tblLook w:val="04A0" w:firstRow="1" w:lastRow="0" w:firstColumn="1" w:lastColumn="0" w:noHBand="0" w:noVBand="1"/>
      </w:tblPr>
      <w:tblGrid>
        <w:gridCol w:w="4153"/>
        <w:gridCol w:w="1113"/>
        <w:gridCol w:w="236"/>
        <w:gridCol w:w="1123"/>
        <w:gridCol w:w="284"/>
        <w:gridCol w:w="1108"/>
        <w:gridCol w:w="284"/>
        <w:gridCol w:w="1120"/>
      </w:tblGrid>
      <w:tr w:rsidR="001352C3" w:rsidRPr="00F21E4D" w14:paraId="1CE4E17A" w14:textId="77777777" w:rsidTr="0062080D">
        <w:tc>
          <w:tcPr>
            <w:tcW w:w="4153" w:type="dxa"/>
          </w:tcPr>
          <w:p w14:paraId="025ACFC7" w14:textId="77777777" w:rsidR="001352C3" w:rsidRPr="00F21E4D" w:rsidRDefault="001352C3" w:rsidP="0090666A">
            <w:pPr>
              <w:tabs>
                <w:tab w:val="left" w:pos="540"/>
              </w:tabs>
              <w:spacing w:line="360" w:lineRule="auto"/>
              <w:ind w:left="252" w:hanging="252"/>
              <w:rPr>
                <w:rFonts w:ascii="Arial" w:eastAsia="Cordia New" w:hAnsi="Arial" w:cs="Arial"/>
                <w:color w:val="000000"/>
                <w:sz w:val="19"/>
                <w:szCs w:val="19"/>
              </w:rPr>
            </w:pPr>
          </w:p>
        </w:tc>
        <w:tc>
          <w:tcPr>
            <w:tcW w:w="5268" w:type="dxa"/>
            <w:gridSpan w:val="7"/>
            <w:hideMark/>
          </w:tcPr>
          <w:p w14:paraId="70E1AE33" w14:textId="77777777" w:rsidR="001352C3" w:rsidRPr="00F21E4D" w:rsidRDefault="001352C3" w:rsidP="0090666A">
            <w:pPr>
              <w:tabs>
                <w:tab w:val="left" w:pos="540"/>
              </w:tabs>
              <w:spacing w:line="360" w:lineRule="auto"/>
              <w:ind w:right="-74"/>
              <w:jc w:val="right"/>
              <w:rPr>
                <w:rFonts w:ascii="Arial" w:eastAsia="Cordia New" w:hAnsi="Arial" w:cs="Arial"/>
                <w:color w:val="000000"/>
                <w:sz w:val="19"/>
                <w:szCs w:val="19"/>
              </w:rPr>
            </w:pPr>
            <w:r w:rsidRPr="00F21E4D">
              <w:rPr>
                <w:rFonts w:ascii="Arial" w:hAnsi="Arial" w:cs="Arial"/>
                <w:sz w:val="19"/>
                <w:szCs w:val="19"/>
              </w:rPr>
              <w:t>(</w:t>
            </w:r>
            <w:proofErr w:type="gramStart"/>
            <w:r w:rsidRPr="00F21E4D">
              <w:rPr>
                <w:rFonts w:ascii="Arial" w:hAnsi="Arial" w:cs="Arial"/>
                <w:sz w:val="19"/>
                <w:szCs w:val="19"/>
              </w:rPr>
              <w:t>Unit :</w:t>
            </w:r>
            <w:proofErr w:type="gramEnd"/>
            <w:r w:rsidRPr="00F21E4D">
              <w:rPr>
                <w:rFonts w:ascii="Arial" w:hAnsi="Arial" w:cs="Arial"/>
                <w:sz w:val="19"/>
                <w:szCs w:val="19"/>
              </w:rPr>
              <w:t xml:space="preserve"> Baht)</w:t>
            </w:r>
          </w:p>
        </w:tc>
      </w:tr>
      <w:tr w:rsidR="001352C3" w:rsidRPr="00F21E4D" w14:paraId="3ACB93FD" w14:textId="77777777" w:rsidTr="0062080D">
        <w:tc>
          <w:tcPr>
            <w:tcW w:w="4153" w:type="dxa"/>
          </w:tcPr>
          <w:p w14:paraId="13AAD4F9" w14:textId="77777777" w:rsidR="001352C3" w:rsidRPr="00F21E4D" w:rsidRDefault="001352C3" w:rsidP="0090666A">
            <w:pPr>
              <w:tabs>
                <w:tab w:val="left" w:pos="540"/>
              </w:tabs>
              <w:spacing w:line="360" w:lineRule="auto"/>
              <w:ind w:left="252" w:hanging="252"/>
              <w:rPr>
                <w:rFonts w:ascii="Arial" w:eastAsia="Cordia New" w:hAnsi="Arial" w:cs="Arial"/>
                <w:color w:val="000000"/>
                <w:sz w:val="19"/>
                <w:szCs w:val="19"/>
              </w:rPr>
            </w:pPr>
          </w:p>
        </w:tc>
        <w:tc>
          <w:tcPr>
            <w:tcW w:w="2472" w:type="dxa"/>
            <w:gridSpan w:val="3"/>
            <w:tcBorders>
              <w:top w:val="nil"/>
              <w:left w:val="nil"/>
              <w:bottom w:val="single" w:sz="4" w:space="0" w:color="auto"/>
              <w:right w:val="nil"/>
            </w:tcBorders>
            <w:hideMark/>
          </w:tcPr>
          <w:p w14:paraId="1BB90B28" w14:textId="77777777" w:rsidR="001352C3" w:rsidRPr="00F21E4D" w:rsidRDefault="00B6017F" w:rsidP="0090666A">
            <w:pPr>
              <w:tabs>
                <w:tab w:val="left" w:pos="540"/>
              </w:tabs>
              <w:spacing w:line="360" w:lineRule="auto"/>
              <w:ind w:right="109"/>
              <w:jc w:val="center"/>
              <w:rPr>
                <w:rFonts w:ascii="Arial" w:eastAsia="Cordia New" w:hAnsi="Arial" w:cs="Arial"/>
                <w:color w:val="000000"/>
                <w:sz w:val="19"/>
                <w:szCs w:val="19"/>
              </w:rPr>
            </w:pPr>
            <w:r w:rsidRPr="00F21E4D">
              <w:rPr>
                <w:rFonts w:ascii="Arial" w:hAnsi="Arial" w:cs="Arial"/>
                <w:sz w:val="19"/>
                <w:szCs w:val="19"/>
              </w:rPr>
              <w:t>Consolidated F/S</w:t>
            </w:r>
          </w:p>
        </w:tc>
        <w:tc>
          <w:tcPr>
            <w:tcW w:w="284" w:type="dxa"/>
          </w:tcPr>
          <w:p w14:paraId="24EDC7F0" w14:textId="77777777" w:rsidR="001352C3" w:rsidRPr="00F21E4D" w:rsidRDefault="001352C3" w:rsidP="0090666A">
            <w:pPr>
              <w:tabs>
                <w:tab w:val="left" w:pos="540"/>
              </w:tabs>
              <w:spacing w:line="360" w:lineRule="auto"/>
              <w:ind w:right="109"/>
              <w:jc w:val="right"/>
              <w:rPr>
                <w:rFonts w:ascii="Arial" w:eastAsia="Cordia New" w:hAnsi="Arial" w:cs="Arial"/>
                <w:color w:val="000000"/>
                <w:sz w:val="19"/>
                <w:szCs w:val="19"/>
              </w:rPr>
            </w:pPr>
          </w:p>
        </w:tc>
        <w:tc>
          <w:tcPr>
            <w:tcW w:w="2512" w:type="dxa"/>
            <w:gridSpan w:val="3"/>
            <w:tcBorders>
              <w:top w:val="nil"/>
              <w:left w:val="nil"/>
              <w:bottom w:val="single" w:sz="4" w:space="0" w:color="auto"/>
              <w:right w:val="nil"/>
            </w:tcBorders>
            <w:hideMark/>
          </w:tcPr>
          <w:p w14:paraId="511C03D3" w14:textId="77777777" w:rsidR="001352C3" w:rsidRPr="00F21E4D" w:rsidRDefault="00B6017F" w:rsidP="0090666A">
            <w:pPr>
              <w:tabs>
                <w:tab w:val="left" w:pos="540"/>
              </w:tabs>
              <w:spacing w:line="360" w:lineRule="auto"/>
              <w:ind w:right="-108"/>
              <w:jc w:val="center"/>
              <w:rPr>
                <w:rFonts w:ascii="Arial" w:eastAsia="Cordia New" w:hAnsi="Arial" w:cs="Arial"/>
                <w:color w:val="000000"/>
                <w:sz w:val="19"/>
                <w:szCs w:val="19"/>
              </w:rPr>
            </w:pPr>
            <w:r w:rsidRPr="00F21E4D">
              <w:rPr>
                <w:rFonts w:ascii="Arial" w:hAnsi="Arial" w:cs="Arial"/>
                <w:sz w:val="19"/>
                <w:szCs w:val="19"/>
              </w:rPr>
              <w:t>Separate F/S</w:t>
            </w:r>
          </w:p>
        </w:tc>
      </w:tr>
      <w:tr w:rsidR="001352C3" w:rsidRPr="00F21E4D" w14:paraId="05C4F919" w14:textId="77777777" w:rsidTr="0062080D">
        <w:tc>
          <w:tcPr>
            <w:tcW w:w="4153" w:type="dxa"/>
          </w:tcPr>
          <w:p w14:paraId="2EF91EB0" w14:textId="77777777" w:rsidR="001352C3" w:rsidRPr="00F21E4D" w:rsidRDefault="001352C3" w:rsidP="0090666A">
            <w:pPr>
              <w:pStyle w:val="a3"/>
              <w:tabs>
                <w:tab w:val="clear" w:pos="360"/>
                <w:tab w:val="left" w:pos="540"/>
              </w:tabs>
              <w:spacing w:line="360" w:lineRule="auto"/>
              <w:ind w:left="252" w:hanging="252"/>
              <w:rPr>
                <w:rFonts w:ascii="Arial" w:hAnsi="Arial" w:cs="Arial"/>
                <w:sz w:val="19"/>
                <w:szCs w:val="19"/>
                <w:lang w:val="en-US"/>
              </w:rPr>
            </w:pPr>
          </w:p>
        </w:tc>
        <w:tc>
          <w:tcPr>
            <w:tcW w:w="1113" w:type="dxa"/>
            <w:tcBorders>
              <w:top w:val="single" w:sz="4" w:space="0" w:color="auto"/>
              <w:left w:val="nil"/>
              <w:bottom w:val="single" w:sz="4" w:space="0" w:color="auto"/>
              <w:right w:val="nil"/>
            </w:tcBorders>
            <w:hideMark/>
          </w:tcPr>
          <w:p w14:paraId="261B0E3F" w14:textId="400FC6C9" w:rsidR="001352C3" w:rsidRPr="00F21E4D" w:rsidRDefault="001352C3" w:rsidP="0090666A">
            <w:pPr>
              <w:spacing w:line="360" w:lineRule="auto"/>
              <w:jc w:val="center"/>
              <w:rPr>
                <w:rFonts w:ascii="Arial" w:eastAsia="Cordia New" w:hAnsi="Arial" w:cs="Arial"/>
                <w:color w:val="000000"/>
                <w:sz w:val="19"/>
                <w:szCs w:val="19"/>
              </w:rPr>
            </w:pPr>
            <w:r w:rsidRPr="00F21E4D">
              <w:rPr>
                <w:rFonts w:ascii="Arial" w:hAnsi="Arial" w:cs="Arial"/>
                <w:sz w:val="19"/>
                <w:szCs w:val="19"/>
              </w:rPr>
              <w:t>201</w:t>
            </w:r>
            <w:r w:rsidR="0062080D">
              <w:rPr>
                <w:rFonts w:ascii="Arial" w:hAnsi="Arial" w:cs="Arial"/>
                <w:sz w:val="19"/>
                <w:szCs w:val="19"/>
              </w:rPr>
              <w:t>7</w:t>
            </w:r>
          </w:p>
        </w:tc>
        <w:tc>
          <w:tcPr>
            <w:tcW w:w="236" w:type="dxa"/>
            <w:tcBorders>
              <w:top w:val="single" w:sz="4" w:space="0" w:color="auto"/>
              <w:left w:val="nil"/>
              <w:bottom w:val="nil"/>
              <w:right w:val="nil"/>
            </w:tcBorders>
          </w:tcPr>
          <w:p w14:paraId="76FE4539" w14:textId="77777777" w:rsidR="001352C3" w:rsidRPr="00F21E4D" w:rsidRDefault="001352C3" w:rsidP="0090666A">
            <w:pPr>
              <w:spacing w:line="360" w:lineRule="auto"/>
              <w:jc w:val="center"/>
              <w:rPr>
                <w:rFonts w:ascii="Arial" w:eastAsia="Cordia New" w:hAnsi="Arial" w:cs="Arial"/>
                <w:color w:val="000000"/>
                <w:sz w:val="19"/>
                <w:szCs w:val="19"/>
              </w:rPr>
            </w:pPr>
          </w:p>
        </w:tc>
        <w:tc>
          <w:tcPr>
            <w:tcW w:w="1123" w:type="dxa"/>
            <w:tcBorders>
              <w:top w:val="single" w:sz="4" w:space="0" w:color="auto"/>
              <w:left w:val="nil"/>
              <w:bottom w:val="single" w:sz="4" w:space="0" w:color="auto"/>
              <w:right w:val="nil"/>
            </w:tcBorders>
            <w:hideMark/>
          </w:tcPr>
          <w:p w14:paraId="13B2A0B5" w14:textId="5818367B" w:rsidR="001352C3" w:rsidRPr="00F21E4D" w:rsidRDefault="001352C3" w:rsidP="0090666A">
            <w:pPr>
              <w:spacing w:line="360" w:lineRule="auto"/>
              <w:jc w:val="center"/>
              <w:rPr>
                <w:rFonts w:ascii="Arial" w:eastAsia="Cordia New" w:hAnsi="Arial" w:cs="Arial"/>
                <w:color w:val="000000"/>
                <w:sz w:val="19"/>
                <w:szCs w:val="19"/>
              </w:rPr>
            </w:pPr>
            <w:r w:rsidRPr="00F21E4D">
              <w:rPr>
                <w:rFonts w:ascii="Arial" w:hAnsi="Arial" w:cs="Arial"/>
                <w:sz w:val="19"/>
                <w:szCs w:val="19"/>
              </w:rPr>
              <w:t>201</w:t>
            </w:r>
            <w:r w:rsidR="0062080D">
              <w:rPr>
                <w:rFonts w:ascii="Arial" w:hAnsi="Arial" w:cs="Arial"/>
                <w:sz w:val="19"/>
                <w:szCs w:val="19"/>
              </w:rPr>
              <w:t>6</w:t>
            </w:r>
          </w:p>
        </w:tc>
        <w:tc>
          <w:tcPr>
            <w:tcW w:w="284" w:type="dxa"/>
          </w:tcPr>
          <w:p w14:paraId="46CC031D" w14:textId="77777777" w:rsidR="001352C3" w:rsidRPr="00F21E4D" w:rsidRDefault="001352C3" w:rsidP="0090666A">
            <w:pPr>
              <w:spacing w:line="360" w:lineRule="auto"/>
              <w:jc w:val="center"/>
              <w:rPr>
                <w:rFonts w:ascii="Arial" w:eastAsia="Cordia New" w:hAnsi="Arial" w:cs="Arial"/>
                <w:color w:val="000000"/>
                <w:sz w:val="19"/>
                <w:szCs w:val="19"/>
              </w:rPr>
            </w:pPr>
          </w:p>
        </w:tc>
        <w:tc>
          <w:tcPr>
            <w:tcW w:w="1108" w:type="dxa"/>
            <w:tcBorders>
              <w:top w:val="single" w:sz="4" w:space="0" w:color="auto"/>
              <w:left w:val="nil"/>
              <w:bottom w:val="single" w:sz="4" w:space="0" w:color="auto"/>
              <w:right w:val="nil"/>
            </w:tcBorders>
            <w:hideMark/>
          </w:tcPr>
          <w:p w14:paraId="1BA054B1" w14:textId="2295952F" w:rsidR="001352C3" w:rsidRPr="00F21E4D" w:rsidRDefault="001352C3" w:rsidP="0090666A">
            <w:pPr>
              <w:spacing w:line="360" w:lineRule="auto"/>
              <w:jc w:val="center"/>
              <w:rPr>
                <w:rFonts w:ascii="Arial" w:eastAsia="Cordia New" w:hAnsi="Arial" w:cs="Arial"/>
                <w:color w:val="000000"/>
                <w:sz w:val="19"/>
                <w:szCs w:val="19"/>
              </w:rPr>
            </w:pPr>
            <w:r w:rsidRPr="00F21E4D">
              <w:rPr>
                <w:rFonts w:ascii="Arial" w:hAnsi="Arial" w:cs="Arial"/>
                <w:sz w:val="19"/>
                <w:szCs w:val="19"/>
              </w:rPr>
              <w:t>201</w:t>
            </w:r>
            <w:r w:rsidR="0062080D">
              <w:rPr>
                <w:rFonts w:ascii="Arial" w:hAnsi="Arial" w:cs="Arial"/>
                <w:sz w:val="19"/>
                <w:szCs w:val="19"/>
              </w:rPr>
              <w:t>7</w:t>
            </w:r>
          </w:p>
        </w:tc>
        <w:tc>
          <w:tcPr>
            <w:tcW w:w="284" w:type="dxa"/>
            <w:tcBorders>
              <w:top w:val="single" w:sz="4" w:space="0" w:color="auto"/>
              <w:left w:val="nil"/>
              <w:bottom w:val="nil"/>
              <w:right w:val="nil"/>
            </w:tcBorders>
          </w:tcPr>
          <w:p w14:paraId="70DDC604" w14:textId="77777777" w:rsidR="001352C3" w:rsidRPr="00F21E4D" w:rsidRDefault="001352C3" w:rsidP="0090666A">
            <w:pPr>
              <w:spacing w:line="360" w:lineRule="auto"/>
              <w:jc w:val="center"/>
              <w:rPr>
                <w:rFonts w:ascii="Arial" w:eastAsia="Cordia New" w:hAnsi="Arial" w:cs="Arial"/>
                <w:color w:val="000000"/>
                <w:sz w:val="19"/>
                <w:szCs w:val="19"/>
              </w:rPr>
            </w:pPr>
          </w:p>
        </w:tc>
        <w:tc>
          <w:tcPr>
            <w:tcW w:w="1120" w:type="dxa"/>
            <w:tcBorders>
              <w:top w:val="single" w:sz="4" w:space="0" w:color="auto"/>
              <w:left w:val="nil"/>
              <w:bottom w:val="single" w:sz="4" w:space="0" w:color="auto"/>
              <w:right w:val="nil"/>
            </w:tcBorders>
            <w:hideMark/>
          </w:tcPr>
          <w:p w14:paraId="07027EBE" w14:textId="2AA75C4D" w:rsidR="001352C3" w:rsidRPr="00F21E4D" w:rsidRDefault="001352C3" w:rsidP="0090666A">
            <w:pPr>
              <w:spacing w:line="360" w:lineRule="auto"/>
              <w:jc w:val="center"/>
              <w:rPr>
                <w:rFonts w:ascii="Arial" w:eastAsia="Cordia New" w:hAnsi="Arial" w:cs="Arial"/>
                <w:color w:val="000000"/>
                <w:sz w:val="19"/>
                <w:szCs w:val="19"/>
              </w:rPr>
            </w:pPr>
            <w:r w:rsidRPr="00F21E4D">
              <w:rPr>
                <w:rFonts w:ascii="Arial" w:hAnsi="Arial" w:cs="Arial"/>
                <w:sz w:val="19"/>
                <w:szCs w:val="19"/>
              </w:rPr>
              <w:t>201</w:t>
            </w:r>
            <w:r w:rsidR="0062080D">
              <w:rPr>
                <w:rFonts w:ascii="Arial" w:hAnsi="Arial" w:cs="Arial"/>
                <w:sz w:val="19"/>
                <w:szCs w:val="19"/>
              </w:rPr>
              <w:t>6</w:t>
            </w:r>
          </w:p>
        </w:tc>
      </w:tr>
      <w:tr w:rsidR="001352C3" w:rsidRPr="00F21E4D" w14:paraId="7AFA8142" w14:textId="77777777" w:rsidTr="0062080D">
        <w:tc>
          <w:tcPr>
            <w:tcW w:w="4153" w:type="dxa"/>
          </w:tcPr>
          <w:p w14:paraId="7094DECA" w14:textId="77777777" w:rsidR="001352C3" w:rsidRPr="00F21E4D" w:rsidRDefault="001352C3" w:rsidP="0090666A">
            <w:pPr>
              <w:spacing w:line="360" w:lineRule="auto"/>
              <w:ind w:left="252" w:hanging="252"/>
              <w:rPr>
                <w:rFonts w:ascii="Arial" w:eastAsia="Cordia New" w:hAnsi="Arial" w:cs="Arial"/>
                <w:color w:val="000000"/>
                <w:sz w:val="19"/>
                <w:szCs w:val="19"/>
              </w:rPr>
            </w:pPr>
          </w:p>
        </w:tc>
        <w:tc>
          <w:tcPr>
            <w:tcW w:w="1113" w:type="dxa"/>
            <w:tcBorders>
              <w:top w:val="single" w:sz="4" w:space="0" w:color="auto"/>
              <w:left w:val="nil"/>
              <w:bottom w:val="nil"/>
              <w:right w:val="nil"/>
            </w:tcBorders>
          </w:tcPr>
          <w:p w14:paraId="1A33D9C1"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c>
          <w:tcPr>
            <w:tcW w:w="236" w:type="dxa"/>
          </w:tcPr>
          <w:p w14:paraId="52358A05"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c>
          <w:tcPr>
            <w:tcW w:w="1123" w:type="dxa"/>
            <w:tcBorders>
              <w:top w:val="single" w:sz="2" w:space="0" w:color="auto"/>
              <w:left w:val="nil"/>
              <w:bottom w:val="nil"/>
              <w:right w:val="nil"/>
            </w:tcBorders>
          </w:tcPr>
          <w:p w14:paraId="6AFCB18A"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c>
          <w:tcPr>
            <w:tcW w:w="284" w:type="dxa"/>
          </w:tcPr>
          <w:p w14:paraId="7B33DF29"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c>
          <w:tcPr>
            <w:tcW w:w="1108" w:type="dxa"/>
            <w:tcBorders>
              <w:top w:val="single" w:sz="4" w:space="0" w:color="auto"/>
              <w:left w:val="nil"/>
              <w:bottom w:val="nil"/>
              <w:right w:val="nil"/>
            </w:tcBorders>
          </w:tcPr>
          <w:p w14:paraId="1005149E"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c>
          <w:tcPr>
            <w:tcW w:w="284" w:type="dxa"/>
          </w:tcPr>
          <w:p w14:paraId="2DF4BA74"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c>
          <w:tcPr>
            <w:tcW w:w="1120" w:type="dxa"/>
            <w:tcBorders>
              <w:top w:val="single" w:sz="4" w:space="0" w:color="auto"/>
              <w:left w:val="nil"/>
              <w:bottom w:val="nil"/>
              <w:right w:val="nil"/>
            </w:tcBorders>
          </w:tcPr>
          <w:p w14:paraId="20A1D1CE"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r>
      <w:tr w:rsidR="00CE0ECD" w:rsidRPr="00F21E4D" w14:paraId="671F31FD" w14:textId="77777777" w:rsidTr="00673F6C">
        <w:tc>
          <w:tcPr>
            <w:tcW w:w="4153" w:type="dxa"/>
            <w:hideMark/>
          </w:tcPr>
          <w:p w14:paraId="773DAE5E" w14:textId="77777777" w:rsidR="00CE0ECD" w:rsidRPr="00F21E4D" w:rsidRDefault="00CE0ECD" w:rsidP="00CE0ECD">
            <w:pPr>
              <w:spacing w:line="360" w:lineRule="auto"/>
              <w:ind w:left="245" w:hanging="245"/>
              <w:rPr>
                <w:rFonts w:ascii="Arial" w:eastAsia="Calibri" w:hAnsi="Arial" w:cs="Arial"/>
                <w:b/>
                <w:bCs/>
                <w:color w:val="000000"/>
                <w:sz w:val="19"/>
                <w:szCs w:val="19"/>
              </w:rPr>
            </w:pPr>
            <w:r w:rsidRPr="00F21E4D">
              <w:rPr>
                <w:rFonts w:ascii="Arial" w:eastAsia="Calibri" w:hAnsi="Arial" w:cs="Arial"/>
                <w:sz w:val="19"/>
                <w:szCs w:val="19"/>
              </w:rPr>
              <w:t>Current service cost</w:t>
            </w:r>
          </w:p>
        </w:tc>
        <w:tc>
          <w:tcPr>
            <w:tcW w:w="1113" w:type="dxa"/>
            <w:vAlign w:val="bottom"/>
          </w:tcPr>
          <w:p w14:paraId="145753D9" w14:textId="659703D3" w:rsidR="00CE0ECD" w:rsidRPr="00F21E4D" w:rsidRDefault="00CE0ECD" w:rsidP="00CE0ECD">
            <w:pPr>
              <w:tabs>
                <w:tab w:val="left" w:pos="1152"/>
              </w:tabs>
              <w:spacing w:line="360" w:lineRule="auto"/>
              <w:ind w:right="-5"/>
              <w:jc w:val="right"/>
              <w:rPr>
                <w:rFonts w:ascii="Arial" w:hAnsi="Arial" w:cs="Arial"/>
                <w:sz w:val="19"/>
                <w:szCs w:val="19"/>
              </w:rPr>
            </w:pPr>
            <w:r w:rsidRPr="00F64896">
              <w:rPr>
                <w:rFonts w:ascii="Arial" w:hAnsi="Arial" w:cs="Arial"/>
                <w:sz w:val="19"/>
                <w:szCs w:val="19"/>
              </w:rPr>
              <w:t>4,215,792</w:t>
            </w:r>
          </w:p>
        </w:tc>
        <w:tc>
          <w:tcPr>
            <w:tcW w:w="236" w:type="dxa"/>
          </w:tcPr>
          <w:p w14:paraId="75385D82" w14:textId="77777777" w:rsidR="00CE0ECD" w:rsidRPr="00F21E4D" w:rsidRDefault="00CE0ECD" w:rsidP="00CE0ECD">
            <w:pPr>
              <w:tabs>
                <w:tab w:val="left" w:pos="540"/>
              </w:tabs>
              <w:spacing w:line="360" w:lineRule="auto"/>
              <w:ind w:right="72"/>
              <w:jc w:val="right"/>
              <w:rPr>
                <w:rFonts w:ascii="Arial" w:hAnsi="Arial" w:cs="Arial"/>
                <w:sz w:val="19"/>
                <w:szCs w:val="19"/>
              </w:rPr>
            </w:pPr>
          </w:p>
        </w:tc>
        <w:tc>
          <w:tcPr>
            <w:tcW w:w="1123" w:type="dxa"/>
          </w:tcPr>
          <w:p w14:paraId="0E682E7A" w14:textId="00D6E8BC" w:rsidR="00CE0ECD" w:rsidRPr="00F21E4D" w:rsidRDefault="00CE0ECD" w:rsidP="00CE0ECD">
            <w:pPr>
              <w:tabs>
                <w:tab w:val="left" w:pos="1152"/>
              </w:tabs>
              <w:spacing w:line="360" w:lineRule="auto"/>
              <w:ind w:right="-5"/>
              <w:jc w:val="right"/>
              <w:rPr>
                <w:rFonts w:ascii="Arial" w:hAnsi="Arial" w:cs="Arial"/>
                <w:sz w:val="19"/>
                <w:szCs w:val="19"/>
              </w:rPr>
            </w:pPr>
            <w:r w:rsidRPr="00F21E4D">
              <w:rPr>
                <w:rFonts w:ascii="Arial" w:hAnsi="Arial" w:cs="Arial"/>
                <w:sz w:val="19"/>
                <w:szCs w:val="19"/>
              </w:rPr>
              <w:t>2,888,630</w:t>
            </w:r>
          </w:p>
        </w:tc>
        <w:tc>
          <w:tcPr>
            <w:tcW w:w="284" w:type="dxa"/>
          </w:tcPr>
          <w:p w14:paraId="4DCBC7AD" w14:textId="77777777" w:rsidR="00CE0ECD" w:rsidRPr="00F21E4D" w:rsidRDefault="00CE0ECD" w:rsidP="00CE0ECD">
            <w:pPr>
              <w:tabs>
                <w:tab w:val="left" w:pos="540"/>
                <w:tab w:val="left" w:pos="1152"/>
              </w:tabs>
              <w:spacing w:line="360" w:lineRule="auto"/>
              <w:ind w:right="-5"/>
              <w:jc w:val="right"/>
              <w:rPr>
                <w:rFonts w:ascii="Arial" w:hAnsi="Arial" w:cs="Arial"/>
                <w:sz w:val="19"/>
                <w:szCs w:val="19"/>
              </w:rPr>
            </w:pPr>
          </w:p>
        </w:tc>
        <w:tc>
          <w:tcPr>
            <w:tcW w:w="1108" w:type="dxa"/>
          </w:tcPr>
          <w:p w14:paraId="1DB80B05" w14:textId="3965E0FE" w:rsidR="00CE0ECD" w:rsidRPr="00F21E4D" w:rsidRDefault="00CE0ECD" w:rsidP="00CE0ECD">
            <w:pPr>
              <w:tabs>
                <w:tab w:val="left" w:pos="1152"/>
              </w:tabs>
              <w:spacing w:line="360" w:lineRule="auto"/>
              <w:ind w:right="-5"/>
              <w:jc w:val="right"/>
              <w:rPr>
                <w:rFonts w:ascii="Arial" w:hAnsi="Arial" w:cs="Arial"/>
                <w:sz w:val="19"/>
                <w:szCs w:val="19"/>
              </w:rPr>
            </w:pPr>
            <w:r w:rsidRPr="00CE0ECD">
              <w:rPr>
                <w:rFonts w:ascii="Arial" w:hAnsi="Arial" w:cs="Arial"/>
                <w:sz w:val="19"/>
                <w:szCs w:val="19"/>
              </w:rPr>
              <w:t>1,</w:t>
            </w:r>
            <w:r w:rsidR="00C10507">
              <w:rPr>
                <w:rFonts w:ascii="Arial" w:hAnsi="Arial" w:cs="Arial"/>
                <w:sz w:val="19"/>
                <w:szCs w:val="19"/>
              </w:rPr>
              <w:t>668,101</w:t>
            </w:r>
          </w:p>
        </w:tc>
        <w:tc>
          <w:tcPr>
            <w:tcW w:w="284" w:type="dxa"/>
          </w:tcPr>
          <w:p w14:paraId="388B8A1F" w14:textId="77777777" w:rsidR="00CE0ECD" w:rsidRPr="00F21E4D" w:rsidRDefault="00CE0ECD" w:rsidP="00CE0ECD">
            <w:pPr>
              <w:tabs>
                <w:tab w:val="left" w:pos="1152"/>
              </w:tabs>
              <w:spacing w:line="360" w:lineRule="auto"/>
              <w:ind w:right="-5"/>
              <w:jc w:val="right"/>
              <w:rPr>
                <w:rFonts w:ascii="Arial" w:hAnsi="Arial" w:cs="Arial"/>
                <w:sz w:val="19"/>
                <w:szCs w:val="19"/>
              </w:rPr>
            </w:pPr>
          </w:p>
        </w:tc>
        <w:tc>
          <w:tcPr>
            <w:tcW w:w="1120" w:type="dxa"/>
          </w:tcPr>
          <w:p w14:paraId="5C3E8FCA" w14:textId="41312D6A" w:rsidR="00CE0ECD" w:rsidRPr="00F21E4D" w:rsidRDefault="00CE0ECD" w:rsidP="00CE0ECD">
            <w:pPr>
              <w:tabs>
                <w:tab w:val="left" w:pos="1152"/>
              </w:tabs>
              <w:spacing w:line="360" w:lineRule="auto"/>
              <w:ind w:right="-5"/>
              <w:jc w:val="right"/>
              <w:rPr>
                <w:rFonts w:ascii="Arial" w:hAnsi="Arial" w:cs="Arial"/>
                <w:sz w:val="19"/>
                <w:szCs w:val="19"/>
              </w:rPr>
            </w:pPr>
            <w:r w:rsidRPr="00F21E4D">
              <w:rPr>
                <w:rFonts w:ascii="Arial" w:hAnsi="Arial" w:cs="Arial"/>
                <w:sz w:val="19"/>
                <w:szCs w:val="19"/>
              </w:rPr>
              <w:t>1,700,694</w:t>
            </w:r>
          </w:p>
        </w:tc>
      </w:tr>
      <w:tr w:rsidR="00CE0ECD" w:rsidRPr="00F21E4D" w14:paraId="0AAEDBA6" w14:textId="77777777" w:rsidTr="00673F6C">
        <w:tc>
          <w:tcPr>
            <w:tcW w:w="4153" w:type="dxa"/>
          </w:tcPr>
          <w:p w14:paraId="7FEDFB1B" w14:textId="56AF1CB4" w:rsidR="00CE0ECD" w:rsidRPr="00F21E4D" w:rsidRDefault="00CE0ECD" w:rsidP="00CE0ECD">
            <w:pPr>
              <w:spacing w:line="360" w:lineRule="auto"/>
              <w:ind w:left="245" w:hanging="245"/>
              <w:rPr>
                <w:rFonts w:ascii="Arial" w:eastAsia="Calibri" w:hAnsi="Arial" w:cs="Arial"/>
                <w:sz w:val="19"/>
                <w:szCs w:val="19"/>
              </w:rPr>
            </w:pPr>
            <w:r w:rsidRPr="00F21E4D">
              <w:rPr>
                <w:rFonts w:ascii="Arial" w:eastAsia="Calibri" w:hAnsi="Arial" w:cs="Arial"/>
                <w:sz w:val="19"/>
                <w:szCs w:val="19"/>
              </w:rPr>
              <w:t>Net interest expense</w:t>
            </w:r>
          </w:p>
        </w:tc>
        <w:tc>
          <w:tcPr>
            <w:tcW w:w="1113" w:type="dxa"/>
            <w:vAlign w:val="bottom"/>
          </w:tcPr>
          <w:p w14:paraId="67C725BB" w14:textId="6D7AA239" w:rsidR="00CE0ECD" w:rsidRPr="00F21E4D" w:rsidRDefault="00CE0ECD" w:rsidP="00CE0ECD">
            <w:pPr>
              <w:tabs>
                <w:tab w:val="left" w:pos="1152"/>
              </w:tabs>
              <w:spacing w:line="360" w:lineRule="auto"/>
              <w:ind w:right="-5"/>
              <w:jc w:val="right"/>
              <w:rPr>
                <w:rFonts w:ascii="Arial" w:hAnsi="Arial" w:cs="Arial"/>
                <w:sz w:val="19"/>
                <w:szCs w:val="19"/>
              </w:rPr>
            </w:pPr>
            <w:r w:rsidRPr="00F64896">
              <w:rPr>
                <w:rFonts w:ascii="Arial" w:hAnsi="Arial" w:cs="Arial"/>
                <w:sz w:val="19"/>
                <w:szCs w:val="19"/>
              </w:rPr>
              <w:t>353,029</w:t>
            </w:r>
          </w:p>
        </w:tc>
        <w:tc>
          <w:tcPr>
            <w:tcW w:w="236" w:type="dxa"/>
          </w:tcPr>
          <w:p w14:paraId="5DFF5890" w14:textId="77777777" w:rsidR="00CE0ECD" w:rsidRPr="00F21E4D" w:rsidRDefault="00CE0ECD" w:rsidP="00CE0ECD">
            <w:pPr>
              <w:tabs>
                <w:tab w:val="left" w:pos="540"/>
              </w:tabs>
              <w:spacing w:line="360" w:lineRule="auto"/>
              <w:ind w:right="72"/>
              <w:jc w:val="right"/>
              <w:rPr>
                <w:rFonts w:ascii="Arial" w:hAnsi="Arial" w:cs="Arial"/>
                <w:sz w:val="19"/>
                <w:szCs w:val="19"/>
              </w:rPr>
            </w:pPr>
          </w:p>
        </w:tc>
        <w:tc>
          <w:tcPr>
            <w:tcW w:w="1123" w:type="dxa"/>
          </w:tcPr>
          <w:p w14:paraId="27F58027" w14:textId="16ED00E2" w:rsidR="00CE0ECD" w:rsidRPr="00F21E4D" w:rsidRDefault="00CE0ECD" w:rsidP="00CE0ECD">
            <w:pPr>
              <w:tabs>
                <w:tab w:val="left" w:pos="1152"/>
              </w:tabs>
              <w:spacing w:line="360" w:lineRule="auto"/>
              <w:ind w:right="-5"/>
              <w:jc w:val="right"/>
              <w:rPr>
                <w:rFonts w:ascii="Arial" w:hAnsi="Arial" w:cs="Arial"/>
                <w:sz w:val="19"/>
                <w:szCs w:val="19"/>
              </w:rPr>
            </w:pPr>
            <w:r w:rsidRPr="00F21E4D">
              <w:rPr>
                <w:rFonts w:ascii="Arial" w:hAnsi="Arial" w:cs="Arial"/>
                <w:sz w:val="19"/>
                <w:szCs w:val="19"/>
              </w:rPr>
              <w:t>324,152</w:t>
            </w:r>
          </w:p>
        </w:tc>
        <w:tc>
          <w:tcPr>
            <w:tcW w:w="284" w:type="dxa"/>
          </w:tcPr>
          <w:p w14:paraId="10422AF8" w14:textId="77777777" w:rsidR="00CE0ECD" w:rsidRPr="00F21E4D" w:rsidRDefault="00CE0ECD" w:rsidP="00CE0ECD">
            <w:pPr>
              <w:tabs>
                <w:tab w:val="left" w:pos="540"/>
                <w:tab w:val="left" w:pos="1152"/>
              </w:tabs>
              <w:spacing w:line="360" w:lineRule="auto"/>
              <w:ind w:right="-5"/>
              <w:jc w:val="right"/>
              <w:rPr>
                <w:rFonts w:ascii="Arial" w:hAnsi="Arial" w:cs="Arial"/>
                <w:sz w:val="19"/>
                <w:szCs w:val="19"/>
              </w:rPr>
            </w:pPr>
          </w:p>
        </w:tc>
        <w:tc>
          <w:tcPr>
            <w:tcW w:w="1108" w:type="dxa"/>
          </w:tcPr>
          <w:p w14:paraId="5577148E" w14:textId="57D0F1D1" w:rsidR="00CE0ECD" w:rsidRPr="00F21E4D" w:rsidRDefault="00C10507" w:rsidP="00CE0ECD">
            <w:pPr>
              <w:tabs>
                <w:tab w:val="left" w:pos="1152"/>
              </w:tabs>
              <w:spacing w:line="360" w:lineRule="auto"/>
              <w:ind w:right="-5"/>
              <w:jc w:val="right"/>
              <w:rPr>
                <w:rFonts w:ascii="Arial" w:hAnsi="Arial" w:cs="Arial"/>
                <w:sz w:val="19"/>
                <w:szCs w:val="19"/>
              </w:rPr>
            </w:pPr>
            <w:r>
              <w:rPr>
                <w:rFonts w:ascii="Arial" w:hAnsi="Arial" w:cs="Arial"/>
                <w:sz w:val="19"/>
                <w:szCs w:val="19"/>
              </w:rPr>
              <w:t>148,160</w:t>
            </w:r>
          </w:p>
        </w:tc>
        <w:tc>
          <w:tcPr>
            <w:tcW w:w="284" w:type="dxa"/>
          </w:tcPr>
          <w:p w14:paraId="545C68B9" w14:textId="77777777" w:rsidR="00CE0ECD" w:rsidRPr="00F21E4D" w:rsidRDefault="00CE0ECD" w:rsidP="00CE0ECD">
            <w:pPr>
              <w:tabs>
                <w:tab w:val="left" w:pos="1152"/>
              </w:tabs>
              <w:spacing w:line="360" w:lineRule="auto"/>
              <w:ind w:right="-5"/>
              <w:jc w:val="right"/>
              <w:rPr>
                <w:rFonts w:ascii="Arial" w:hAnsi="Arial" w:cs="Arial"/>
                <w:sz w:val="19"/>
                <w:szCs w:val="19"/>
              </w:rPr>
            </w:pPr>
          </w:p>
        </w:tc>
        <w:tc>
          <w:tcPr>
            <w:tcW w:w="1120" w:type="dxa"/>
          </w:tcPr>
          <w:p w14:paraId="782A5293" w14:textId="1D478943" w:rsidR="00CE0ECD" w:rsidRPr="00F21E4D" w:rsidRDefault="00CE0ECD" w:rsidP="00CE0ECD">
            <w:pPr>
              <w:tabs>
                <w:tab w:val="left" w:pos="1152"/>
              </w:tabs>
              <w:spacing w:line="360" w:lineRule="auto"/>
              <w:ind w:right="-5"/>
              <w:jc w:val="right"/>
              <w:rPr>
                <w:rFonts w:ascii="Arial" w:hAnsi="Arial" w:cs="Arial"/>
                <w:sz w:val="19"/>
                <w:szCs w:val="19"/>
              </w:rPr>
            </w:pPr>
            <w:r w:rsidRPr="00F21E4D">
              <w:rPr>
                <w:rFonts w:ascii="Arial" w:hAnsi="Arial" w:cs="Arial"/>
                <w:sz w:val="19"/>
                <w:szCs w:val="19"/>
              </w:rPr>
              <w:t>129,404</w:t>
            </w:r>
          </w:p>
        </w:tc>
      </w:tr>
      <w:tr w:rsidR="00C10507" w:rsidRPr="00F21E4D" w14:paraId="71A025F8" w14:textId="77777777" w:rsidTr="00BA4CC9">
        <w:tc>
          <w:tcPr>
            <w:tcW w:w="4153" w:type="dxa"/>
            <w:hideMark/>
          </w:tcPr>
          <w:p w14:paraId="32CDAF8C" w14:textId="5A643436" w:rsidR="00C10507" w:rsidRPr="00F21E4D" w:rsidRDefault="00C10507" w:rsidP="00C10507">
            <w:pPr>
              <w:spacing w:line="360" w:lineRule="auto"/>
              <w:ind w:left="245" w:hanging="245"/>
              <w:rPr>
                <w:rFonts w:ascii="Arial" w:eastAsia="Calibri" w:hAnsi="Arial" w:cs="Arial"/>
                <w:color w:val="000000"/>
                <w:sz w:val="19"/>
                <w:szCs w:val="19"/>
              </w:rPr>
            </w:pPr>
            <w:r>
              <w:rPr>
                <w:rFonts w:ascii="Arial" w:eastAsia="Calibri" w:hAnsi="Arial" w:cs="Arial"/>
                <w:sz w:val="19"/>
                <w:szCs w:val="19"/>
              </w:rPr>
              <w:t>Past service cost</w:t>
            </w:r>
          </w:p>
        </w:tc>
        <w:tc>
          <w:tcPr>
            <w:tcW w:w="1113" w:type="dxa"/>
            <w:vAlign w:val="bottom"/>
          </w:tcPr>
          <w:p w14:paraId="17D45246" w14:textId="14AE461E" w:rsidR="00C10507" w:rsidRPr="00F21E4D" w:rsidRDefault="00C10507" w:rsidP="00C10507">
            <w:pPr>
              <w:tabs>
                <w:tab w:val="left" w:pos="1152"/>
              </w:tabs>
              <w:spacing w:line="360" w:lineRule="auto"/>
              <w:ind w:right="-5"/>
              <w:jc w:val="right"/>
              <w:rPr>
                <w:rFonts w:ascii="Arial" w:hAnsi="Arial" w:cs="Arial"/>
                <w:sz w:val="19"/>
                <w:szCs w:val="19"/>
              </w:rPr>
            </w:pPr>
            <w:r w:rsidRPr="00F64896">
              <w:rPr>
                <w:rFonts w:ascii="Arial" w:hAnsi="Arial" w:cs="Arial"/>
                <w:sz w:val="19"/>
                <w:szCs w:val="19"/>
              </w:rPr>
              <w:t>3,424,091</w:t>
            </w:r>
          </w:p>
        </w:tc>
        <w:tc>
          <w:tcPr>
            <w:tcW w:w="236" w:type="dxa"/>
          </w:tcPr>
          <w:p w14:paraId="4764F4B0" w14:textId="77777777" w:rsidR="00C10507" w:rsidRPr="00F21E4D" w:rsidRDefault="00C10507" w:rsidP="00C10507">
            <w:pPr>
              <w:tabs>
                <w:tab w:val="left" w:pos="540"/>
              </w:tabs>
              <w:spacing w:line="360" w:lineRule="auto"/>
              <w:ind w:right="72"/>
              <w:jc w:val="right"/>
              <w:rPr>
                <w:rFonts w:ascii="Arial" w:hAnsi="Arial" w:cs="Arial"/>
                <w:sz w:val="19"/>
                <w:szCs w:val="19"/>
              </w:rPr>
            </w:pPr>
          </w:p>
        </w:tc>
        <w:tc>
          <w:tcPr>
            <w:tcW w:w="1123" w:type="dxa"/>
          </w:tcPr>
          <w:p w14:paraId="070BD2B1" w14:textId="05A4AD33" w:rsidR="00C10507" w:rsidRPr="00F21E4D" w:rsidRDefault="00C10507" w:rsidP="00C10507">
            <w:pPr>
              <w:tabs>
                <w:tab w:val="left" w:pos="1152"/>
              </w:tabs>
              <w:spacing w:line="360" w:lineRule="auto"/>
              <w:ind w:right="-5"/>
              <w:jc w:val="center"/>
              <w:rPr>
                <w:rFonts w:ascii="Arial" w:hAnsi="Arial" w:cs="Arial"/>
                <w:sz w:val="19"/>
                <w:szCs w:val="19"/>
              </w:rPr>
            </w:pPr>
            <w:r>
              <w:rPr>
                <w:rFonts w:ascii="Arial" w:hAnsi="Arial" w:cs="Arial"/>
                <w:sz w:val="19"/>
                <w:szCs w:val="19"/>
              </w:rPr>
              <w:t xml:space="preserve">     -</w:t>
            </w:r>
          </w:p>
        </w:tc>
        <w:tc>
          <w:tcPr>
            <w:tcW w:w="284" w:type="dxa"/>
          </w:tcPr>
          <w:p w14:paraId="6B9E801A" w14:textId="77777777" w:rsidR="00C10507" w:rsidRPr="00F21E4D" w:rsidRDefault="00C10507" w:rsidP="00C10507">
            <w:pPr>
              <w:tabs>
                <w:tab w:val="left" w:pos="540"/>
                <w:tab w:val="left" w:pos="1152"/>
              </w:tabs>
              <w:spacing w:line="360" w:lineRule="auto"/>
              <w:ind w:right="-5"/>
              <w:jc w:val="right"/>
              <w:rPr>
                <w:rFonts w:ascii="Arial" w:hAnsi="Arial" w:cs="Arial"/>
                <w:sz w:val="19"/>
                <w:szCs w:val="19"/>
              </w:rPr>
            </w:pPr>
          </w:p>
        </w:tc>
        <w:tc>
          <w:tcPr>
            <w:tcW w:w="1108" w:type="dxa"/>
          </w:tcPr>
          <w:p w14:paraId="3AA5614D" w14:textId="4DD060DB" w:rsidR="00C10507" w:rsidRPr="00F21E4D" w:rsidRDefault="00C10507" w:rsidP="00C10507">
            <w:pPr>
              <w:tabs>
                <w:tab w:val="left" w:pos="1152"/>
              </w:tabs>
              <w:spacing w:line="360" w:lineRule="auto"/>
              <w:ind w:right="-5"/>
              <w:jc w:val="center"/>
              <w:rPr>
                <w:rFonts w:ascii="Arial" w:hAnsi="Arial" w:cs="Arial"/>
                <w:sz w:val="19"/>
                <w:szCs w:val="19"/>
              </w:rPr>
            </w:pPr>
            <w:r>
              <w:rPr>
                <w:rFonts w:ascii="Arial" w:hAnsi="Arial" w:cs="Arial"/>
                <w:sz w:val="19"/>
                <w:szCs w:val="19"/>
              </w:rPr>
              <w:t xml:space="preserve">    -</w:t>
            </w:r>
          </w:p>
        </w:tc>
        <w:tc>
          <w:tcPr>
            <w:tcW w:w="284" w:type="dxa"/>
          </w:tcPr>
          <w:p w14:paraId="7592AA8D" w14:textId="77777777" w:rsidR="00C10507" w:rsidRPr="00F21E4D" w:rsidRDefault="00C10507" w:rsidP="00C10507">
            <w:pPr>
              <w:tabs>
                <w:tab w:val="left" w:pos="540"/>
                <w:tab w:val="left" w:pos="1152"/>
              </w:tabs>
              <w:spacing w:line="360" w:lineRule="auto"/>
              <w:ind w:right="-5"/>
              <w:jc w:val="right"/>
              <w:rPr>
                <w:rFonts w:ascii="Arial" w:hAnsi="Arial" w:cs="Arial"/>
                <w:sz w:val="19"/>
                <w:szCs w:val="19"/>
              </w:rPr>
            </w:pPr>
          </w:p>
        </w:tc>
        <w:tc>
          <w:tcPr>
            <w:tcW w:w="1120" w:type="dxa"/>
          </w:tcPr>
          <w:p w14:paraId="16A5CC6D" w14:textId="3952618A" w:rsidR="00C10507" w:rsidRPr="00F21E4D" w:rsidRDefault="00C10507" w:rsidP="00C10507">
            <w:pPr>
              <w:tabs>
                <w:tab w:val="left" w:pos="1152"/>
              </w:tabs>
              <w:spacing w:line="360" w:lineRule="auto"/>
              <w:ind w:right="-5"/>
              <w:jc w:val="center"/>
              <w:rPr>
                <w:rFonts w:ascii="Arial" w:hAnsi="Arial" w:cs="Arial"/>
                <w:sz w:val="19"/>
                <w:szCs w:val="19"/>
              </w:rPr>
            </w:pPr>
            <w:r>
              <w:rPr>
                <w:rFonts w:ascii="Arial" w:hAnsi="Arial" w:cs="Arial"/>
                <w:sz w:val="19"/>
                <w:szCs w:val="19"/>
              </w:rPr>
              <w:t xml:space="preserve">    -</w:t>
            </w:r>
          </w:p>
        </w:tc>
      </w:tr>
      <w:tr w:rsidR="00CE0ECD" w:rsidRPr="00F21E4D" w14:paraId="3C3C8C77" w14:textId="77777777" w:rsidTr="0062080D">
        <w:trPr>
          <w:trHeight w:val="36"/>
        </w:trPr>
        <w:tc>
          <w:tcPr>
            <w:tcW w:w="4153" w:type="dxa"/>
            <w:hideMark/>
          </w:tcPr>
          <w:p w14:paraId="27DD9A06" w14:textId="77777777" w:rsidR="00CE0ECD" w:rsidRPr="00F21E4D" w:rsidRDefault="00CE0ECD" w:rsidP="00CE0ECD">
            <w:pPr>
              <w:spacing w:line="360" w:lineRule="auto"/>
              <w:ind w:left="245" w:right="-108" w:hanging="245"/>
              <w:rPr>
                <w:rFonts w:ascii="Arial" w:eastAsia="Calibri" w:hAnsi="Arial" w:cs="Arial"/>
                <w:color w:val="000000"/>
                <w:sz w:val="19"/>
                <w:szCs w:val="19"/>
              </w:rPr>
            </w:pPr>
            <w:r w:rsidRPr="00F21E4D">
              <w:rPr>
                <w:rFonts w:ascii="Arial" w:eastAsia="Calibri" w:hAnsi="Arial" w:cs="Arial"/>
                <w:sz w:val="19"/>
                <w:szCs w:val="19"/>
              </w:rPr>
              <w:t>Total expenses recognized in profit or loss</w:t>
            </w:r>
          </w:p>
        </w:tc>
        <w:tc>
          <w:tcPr>
            <w:tcW w:w="1113" w:type="dxa"/>
            <w:tcBorders>
              <w:top w:val="single" w:sz="4" w:space="0" w:color="auto"/>
              <w:left w:val="nil"/>
              <w:bottom w:val="single" w:sz="12" w:space="0" w:color="auto"/>
              <w:right w:val="nil"/>
            </w:tcBorders>
          </w:tcPr>
          <w:p w14:paraId="7B6AA6A0" w14:textId="7CC4A577" w:rsidR="00CE0ECD" w:rsidRPr="00F64896" w:rsidRDefault="00CE0ECD" w:rsidP="00CE0ECD">
            <w:pPr>
              <w:tabs>
                <w:tab w:val="left" w:pos="1152"/>
              </w:tabs>
              <w:spacing w:line="360" w:lineRule="auto"/>
              <w:ind w:right="-5"/>
              <w:jc w:val="right"/>
              <w:rPr>
                <w:rFonts w:ascii="Arial" w:hAnsi="Arial" w:cs="Arial"/>
                <w:sz w:val="19"/>
                <w:szCs w:val="19"/>
              </w:rPr>
            </w:pPr>
            <w:r w:rsidRPr="00F64896">
              <w:rPr>
                <w:rFonts w:ascii="Arial" w:hAnsi="Arial" w:cs="Arial"/>
                <w:sz w:val="19"/>
                <w:szCs w:val="19"/>
              </w:rPr>
              <w:t>7,992,912</w:t>
            </w:r>
          </w:p>
        </w:tc>
        <w:tc>
          <w:tcPr>
            <w:tcW w:w="236" w:type="dxa"/>
          </w:tcPr>
          <w:p w14:paraId="45874F25" w14:textId="77777777" w:rsidR="00CE0ECD" w:rsidRPr="00F21E4D" w:rsidRDefault="00CE0ECD" w:rsidP="00CE0ECD">
            <w:pPr>
              <w:tabs>
                <w:tab w:val="left" w:pos="967"/>
              </w:tabs>
              <w:spacing w:line="360" w:lineRule="auto"/>
              <w:ind w:right="-81"/>
              <w:jc w:val="right"/>
              <w:rPr>
                <w:rFonts w:ascii="Arial" w:hAnsi="Arial" w:cs="Arial"/>
                <w:sz w:val="19"/>
                <w:szCs w:val="19"/>
              </w:rPr>
            </w:pPr>
          </w:p>
        </w:tc>
        <w:tc>
          <w:tcPr>
            <w:tcW w:w="1123" w:type="dxa"/>
            <w:tcBorders>
              <w:top w:val="single" w:sz="4" w:space="0" w:color="auto"/>
              <w:left w:val="nil"/>
              <w:bottom w:val="single" w:sz="12" w:space="0" w:color="auto"/>
              <w:right w:val="nil"/>
            </w:tcBorders>
          </w:tcPr>
          <w:p w14:paraId="72F42491" w14:textId="765DAEDD" w:rsidR="00CE0ECD" w:rsidRPr="00F21E4D" w:rsidRDefault="00CE0ECD" w:rsidP="00CE0ECD">
            <w:pPr>
              <w:tabs>
                <w:tab w:val="left" w:pos="967"/>
                <w:tab w:val="left" w:pos="1152"/>
              </w:tabs>
              <w:spacing w:line="360" w:lineRule="auto"/>
              <w:ind w:right="-5"/>
              <w:jc w:val="right"/>
              <w:rPr>
                <w:rFonts w:ascii="Arial" w:hAnsi="Arial" w:cs="Arial"/>
                <w:sz w:val="19"/>
                <w:szCs w:val="19"/>
                <w:lang w:val="en-GB"/>
              </w:rPr>
            </w:pPr>
            <w:r w:rsidRPr="00F21E4D">
              <w:rPr>
                <w:rFonts w:ascii="Arial" w:hAnsi="Arial" w:cs="Arial"/>
                <w:sz w:val="19"/>
                <w:szCs w:val="19"/>
                <w:lang w:val="en-GB"/>
              </w:rPr>
              <w:t>3,212,782</w:t>
            </w:r>
          </w:p>
        </w:tc>
        <w:tc>
          <w:tcPr>
            <w:tcW w:w="284" w:type="dxa"/>
          </w:tcPr>
          <w:p w14:paraId="1B2BBE9F" w14:textId="77777777" w:rsidR="00CE0ECD" w:rsidRPr="00F21E4D" w:rsidRDefault="00CE0ECD" w:rsidP="00CE0ECD">
            <w:pPr>
              <w:tabs>
                <w:tab w:val="left" w:pos="1152"/>
              </w:tabs>
              <w:spacing w:line="360" w:lineRule="auto"/>
              <w:ind w:left="-108" w:right="-5"/>
              <w:jc w:val="right"/>
              <w:rPr>
                <w:rFonts w:ascii="Arial" w:hAnsi="Arial" w:cs="Arial"/>
                <w:sz w:val="19"/>
                <w:szCs w:val="19"/>
              </w:rPr>
            </w:pPr>
          </w:p>
        </w:tc>
        <w:tc>
          <w:tcPr>
            <w:tcW w:w="1108" w:type="dxa"/>
            <w:tcBorders>
              <w:top w:val="single" w:sz="4" w:space="0" w:color="auto"/>
              <w:left w:val="nil"/>
              <w:bottom w:val="single" w:sz="12" w:space="0" w:color="auto"/>
              <w:right w:val="nil"/>
            </w:tcBorders>
          </w:tcPr>
          <w:p w14:paraId="783C9B9F" w14:textId="75362A20" w:rsidR="00CE0ECD" w:rsidRPr="00F21E4D" w:rsidRDefault="00CE0ECD" w:rsidP="00CE0ECD">
            <w:pPr>
              <w:tabs>
                <w:tab w:val="left" w:pos="1152"/>
              </w:tabs>
              <w:spacing w:line="360" w:lineRule="auto"/>
              <w:ind w:right="-5"/>
              <w:jc w:val="right"/>
              <w:rPr>
                <w:rFonts w:ascii="Arial" w:hAnsi="Arial" w:cs="Arial"/>
                <w:sz w:val="19"/>
                <w:szCs w:val="19"/>
              </w:rPr>
            </w:pPr>
            <w:r w:rsidRPr="00CE0ECD">
              <w:rPr>
                <w:rFonts w:ascii="Arial" w:hAnsi="Arial" w:cs="Arial"/>
                <w:sz w:val="19"/>
                <w:szCs w:val="19"/>
              </w:rPr>
              <w:t>1,</w:t>
            </w:r>
            <w:r w:rsidR="00C10507">
              <w:rPr>
                <w:rFonts w:ascii="Arial" w:hAnsi="Arial" w:cs="Arial"/>
                <w:sz w:val="19"/>
                <w:szCs w:val="19"/>
              </w:rPr>
              <w:t>816,261</w:t>
            </w:r>
          </w:p>
        </w:tc>
        <w:tc>
          <w:tcPr>
            <w:tcW w:w="284" w:type="dxa"/>
          </w:tcPr>
          <w:p w14:paraId="482B1600" w14:textId="77777777" w:rsidR="00CE0ECD" w:rsidRPr="00F21E4D" w:rsidRDefault="00CE0ECD" w:rsidP="00CE0ECD">
            <w:pPr>
              <w:tabs>
                <w:tab w:val="left" w:pos="1152"/>
              </w:tabs>
              <w:spacing w:line="360" w:lineRule="auto"/>
              <w:ind w:left="-108" w:right="-5"/>
              <w:jc w:val="right"/>
              <w:rPr>
                <w:rFonts w:ascii="Arial" w:hAnsi="Arial" w:cs="Arial"/>
                <w:sz w:val="19"/>
                <w:szCs w:val="19"/>
              </w:rPr>
            </w:pPr>
          </w:p>
        </w:tc>
        <w:tc>
          <w:tcPr>
            <w:tcW w:w="1120" w:type="dxa"/>
            <w:tcBorders>
              <w:top w:val="single" w:sz="4" w:space="0" w:color="auto"/>
              <w:left w:val="nil"/>
              <w:bottom w:val="single" w:sz="12" w:space="0" w:color="auto"/>
              <w:right w:val="nil"/>
            </w:tcBorders>
          </w:tcPr>
          <w:p w14:paraId="37F7E5ED" w14:textId="4A8F7A43" w:rsidR="00CE0ECD" w:rsidRPr="00F21E4D" w:rsidRDefault="00CE0ECD" w:rsidP="00CE0ECD">
            <w:pPr>
              <w:tabs>
                <w:tab w:val="left" w:pos="1152"/>
              </w:tabs>
              <w:spacing w:line="360" w:lineRule="auto"/>
              <w:ind w:right="-5"/>
              <w:jc w:val="right"/>
              <w:rPr>
                <w:rFonts w:ascii="Arial" w:hAnsi="Arial" w:cs="Arial"/>
                <w:sz w:val="19"/>
                <w:szCs w:val="19"/>
              </w:rPr>
            </w:pPr>
            <w:r w:rsidRPr="00F21E4D">
              <w:rPr>
                <w:rFonts w:ascii="Arial" w:hAnsi="Arial" w:cs="Arial"/>
                <w:sz w:val="19"/>
                <w:szCs w:val="19"/>
              </w:rPr>
              <w:t>1,830,098</w:t>
            </w:r>
          </w:p>
        </w:tc>
      </w:tr>
    </w:tbl>
    <w:p w14:paraId="4931695F" w14:textId="77777777" w:rsidR="00B754BC" w:rsidRPr="006B1DED" w:rsidRDefault="00B754BC" w:rsidP="0090666A">
      <w:pPr>
        <w:spacing w:line="360" w:lineRule="auto"/>
        <w:ind w:left="360"/>
        <w:jc w:val="thaiDistribute"/>
        <w:rPr>
          <w:rFonts w:ascii="Garamond" w:eastAsia="Cordia New" w:hAnsi="Garamond" w:cs="Garamond"/>
          <w:color w:val="000000"/>
          <w:sz w:val="20"/>
          <w:szCs w:val="20"/>
        </w:rPr>
      </w:pPr>
    </w:p>
    <w:p w14:paraId="74E450EB" w14:textId="151E0E42" w:rsidR="001352C3" w:rsidRPr="0062080D" w:rsidRDefault="001352C3" w:rsidP="0090666A">
      <w:pPr>
        <w:pStyle w:val="BodyTextIndent3"/>
        <w:spacing w:line="360" w:lineRule="auto"/>
        <w:ind w:left="360" w:firstLine="0"/>
        <w:jc w:val="thaiDistribute"/>
        <w:rPr>
          <w:rFonts w:ascii="Arial" w:hAnsi="Arial" w:cs="Arial"/>
          <w:sz w:val="19"/>
          <w:szCs w:val="19"/>
          <w:lang w:val="en-GB"/>
        </w:rPr>
      </w:pPr>
      <w:r w:rsidRPr="0062080D">
        <w:rPr>
          <w:rFonts w:ascii="Arial" w:hAnsi="Arial" w:cs="Arial"/>
          <w:sz w:val="19"/>
          <w:szCs w:val="19"/>
          <w:lang w:val="en-GB"/>
        </w:rPr>
        <w:t xml:space="preserve">The current service cost is included in employee benefits expense. The net interest expense is included in finance costs. </w:t>
      </w:r>
    </w:p>
    <w:p w14:paraId="3D15AE81" w14:textId="77777777" w:rsidR="0004401D" w:rsidRPr="000E57A0" w:rsidRDefault="0004401D" w:rsidP="0090666A">
      <w:pPr>
        <w:pStyle w:val="BodyTextIndent3"/>
        <w:spacing w:line="360" w:lineRule="auto"/>
        <w:ind w:left="360" w:firstLine="0"/>
        <w:jc w:val="thaiDistribute"/>
        <w:rPr>
          <w:rFonts w:ascii="Arial" w:hAnsi="Arial" w:cs="Arial"/>
          <w:sz w:val="16"/>
          <w:szCs w:val="16"/>
          <w:lang w:val="en-GB"/>
        </w:rPr>
      </w:pPr>
    </w:p>
    <w:p w14:paraId="76012F98" w14:textId="3544ACF9" w:rsidR="001352C3" w:rsidRPr="0062080D" w:rsidRDefault="001352C3" w:rsidP="0090666A">
      <w:pPr>
        <w:spacing w:line="360" w:lineRule="auto"/>
        <w:ind w:left="360" w:right="-10"/>
        <w:jc w:val="thaiDistribute"/>
        <w:rPr>
          <w:rFonts w:ascii="Arial" w:hAnsi="Arial" w:cs="Arial"/>
          <w:spacing w:val="-4"/>
          <w:sz w:val="19"/>
          <w:szCs w:val="19"/>
        </w:rPr>
      </w:pPr>
      <w:r w:rsidRPr="0062080D">
        <w:rPr>
          <w:rFonts w:ascii="Arial" w:hAnsi="Arial" w:cs="Arial"/>
          <w:spacing w:val="-4"/>
          <w:sz w:val="19"/>
          <w:szCs w:val="19"/>
        </w:rPr>
        <w:t xml:space="preserve">Amounts recognized in other comprehensive income related to the </w:t>
      </w:r>
      <w:r w:rsidRPr="0062080D">
        <w:rPr>
          <w:rFonts w:ascii="Arial" w:hAnsi="Arial" w:cs="Arial"/>
          <w:sz w:val="19"/>
          <w:szCs w:val="19"/>
          <w:lang w:val="en-GB"/>
        </w:rPr>
        <w:t>employee benefits obligation are as follow</w:t>
      </w:r>
      <w:r w:rsidRPr="0062080D">
        <w:rPr>
          <w:rFonts w:ascii="Arial" w:hAnsi="Arial" w:cs="Arial"/>
          <w:spacing w:val="-4"/>
          <w:sz w:val="19"/>
          <w:szCs w:val="19"/>
        </w:rPr>
        <w:t>:</w:t>
      </w:r>
    </w:p>
    <w:p w14:paraId="268BCD89" w14:textId="77777777" w:rsidR="001352C3" w:rsidRPr="000E57A0" w:rsidRDefault="001352C3" w:rsidP="0090666A">
      <w:pPr>
        <w:spacing w:line="360" w:lineRule="auto"/>
        <w:jc w:val="thaiDistribute"/>
        <w:rPr>
          <w:rFonts w:ascii="Arial" w:hAnsi="Arial" w:cs="Arial"/>
          <w:sz w:val="10"/>
          <w:szCs w:val="10"/>
          <w:lang w:val="en-GB"/>
        </w:rPr>
      </w:pPr>
    </w:p>
    <w:tbl>
      <w:tblPr>
        <w:tblW w:w="9505" w:type="dxa"/>
        <w:tblInd w:w="284" w:type="dxa"/>
        <w:tblLayout w:type="fixed"/>
        <w:tblLook w:val="04A0" w:firstRow="1" w:lastRow="0" w:firstColumn="1" w:lastColumn="0" w:noHBand="0" w:noVBand="1"/>
      </w:tblPr>
      <w:tblGrid>
        <w:gridCol w:w="4081"/>
        <w:gridCol w:w="1188"/>
        <w:gridCol w:w="236"/>
        <w:gridCol w:w="1132"/>
        <w:gridCol w:w="236"/>
        <w:gridCol w:w="1168"/>
        <w:gridCol w:w="236"/>
        <w:gridCol w:w="1222"/>
        <w:gridCol w:w="6"/>
      </w:tblGrid>
      <w:tr w:rsidR="001352C3" w:rsidRPr="0062080D" w14:paraId="279166BA" w14:textId="77777777" w:rsidTr="0062080D">
        <w:trPr>
          <w:trHeight w:val="333"/>
        </w:trPr>
        <w:tc>
          <w:tcPr>
            <w:tcW w:w="4081" w:type="dxa"/>
          </w:tcPr>
          <w:p w14:paraId="5C58C939" w14:textId="77777777" w:rsidR="001352C3" w:rsidRPr="0062080D" w:rsidRDefault="001352C3" w:rsidP="0090666A">
            <w:pPr>
              <w:tabs>
                <w:tab w:val="left" w:pos="540"/>
              </w:tabs>
              <w:spacing w:line="360" w:lineRule="auto"/>
              <w:ind w:left="252" w:hanging="252"/>
              <w:rPr>
                <w:rFonts w:ascii="Arial" w:eastAsia="Cordia New" w:hAnsi="Arial" w:cs="Arial"/>
                <w:color w:val="000000"/>
                <w:sz w:val="18"/>
                <w:szCs w:val="18"/>
              </w:rPr>
            </w:pPr>
          </w:p>
        </w:tc>
        <w:tc>
          <w:tcPr>
            <w:tcW w:w="5424" w:type="dxa"/>
            <w:gridSpan w:val="8"/>
            <w:hideMark/>
          </w:tcPr>
          <w:p w14:paraId="552C8259" w14:textId="77777777" w:rsidR="001352C3" w:rsidRPr="0062080D" w:rsidRDefault="001352C3" w:rsidP="0090666A">
            <w:pPr>
              <w:tabs>
                <w:tab w:val="left" w:pos="540"/>
              </w:tabs>
              <w:spacing w:line="360" w:lineRule="auto"/>
              <w:ind w:right="-74"/>
              <w:jc w:val="right"/>
              <w:rPr>
                <w:rFonts w:ascii="Arial" w:eastAsia="Cordia New" w:hAnsi="Arial" w:cs="Arial"/>
                <w:color w:val="000000"/>
                <w:sz w:val="18"/>
                <w:szCs w:val="18"/>
              </w:rPr>
            </w:pPr>
            <w:r w:rsidRPr="0062080D">
              <w:rPr>
                <w:rFonts w:ascii="Arial" w:hAnsi="Arial" w:cs="Arial"/>
                <w:sz w:val="18"/>
                <w:szCs w:val="18"/>
              </w:rPr>
              <w:t>(</w:t>
            </w:r>
            <w:proofErr w:type="gramStart"/>
            <w:r w:rsidRPr="0062080D">
              <w:rPr>
                <w:rFonts w:ascii="Arial" w:hAnsi="Arial" w:cs="Arial"/>
                <w:sz w:val="18"/>
                <w:szCs w:val="18"/>
              </w:rPr>
              <w:t>Unit :</w:t>
            </w:r>
            <w:proofErr w:type="gramEnd"/>
            <w:r w:rsidRPr="0062080D">
              <w:rPr>
                <w:rFonts w:ascii="Arial" w:hAnsi="Arial" w:cs="Arial"/>
                <w:sz w:val="18"/>
                <w:szCs w:val="18"/>
              </w:rPr>
              <w:t xml:space="preserve"> Baht)</w:t>
            </w:r>
          </w:p>
        </w:tc>
      </w:tr>
      <w:tr w:rsidR="001352C3" w:rsidRPr="0062080D" w14:paraId="1C7B8A0C" w14:textId="77777777" w:rsidTr="0062080D">
        <w:trPr>
          <w:gridAfter w:val="1"/>
          <w:wAfter w:w="6" w:type="dxa"/>
        </w:trPr>
        <w:tc>
          <w:tcPr>
            <w:tcW w:w="4081" w:type="dxa"/>
          </w:tcPr>
          <w:p w14:paraId="101EB19C" w14:textId="77777777" w:rsidR="001352C3" w:rsidRPr="0062080D" w:rsidRDefault="001352C3" w:rsidP="0090666A">
            <w:pPr>
              <w:tabs>
                <w:tab w:val="left" w:pos="540"/>
              </w:tabs>
              <w:spacing w:line="360" w:lineRule="auto"/>
              <w:ind w:left="252" w:hanging="252"/>
              <w:rPr>
                <w:rFonts w:ascii="Arial" w:eastAsia="Cordia New" w:hAnsi="Arial" w:cs="Arial"/>
                <w:color w:val="000000"/>
                <w:sz w:val="18"/>
                <w:szCs w:val="18"/>
              </w:rPr>
            </w:pPr>
          </w:p>
        </w:tc>
        <w:tc>
          <w:tcPr>
            <w:tcW w:w="2556" w:type="dxa"/>
            <w:gridSpan w:val="3"/>
            <w:tcBorders>
              <w:top w:val="nil"/>
              <w:left w:val="nil"/>
              <w:bottom w:val="single" w:sz="4" w:space="0" w:color="auto"/>
              <w:right w:val="nil"/>
            </w:tcBorders>
            <w:hideMark/>
          </w:tcPr>
          <w:p w14:paraId="04905E74" w14:textId="77777777" w:rsidR="001352C3" w:rsidRPr="0062080D" w:rsidRDefault="00B6017F" w:rsidP="0090666A">
            <w:pPr>
              <w:tabs>
                <w:tab w:val="left" w:pos="540"/>
              </w:tabs>
              <w:spacing w:line="360" w:lineRule="auto"/>
              <w:ind w:right="109"/>
              <w:jc w:val="center"/>
              <w:rPr>
                <w:rFonts w:ascii="Arial" w:eastAsia="Cordia New" w:hAnsi="Arial" w:cs="Arial"/>
                <w:color w:val="000000"/>
                <w:sz w:val="18"/>
                <w:szCs w:val="18"/>
              </w:rPr>
            </w:pPr>
            <w:r w:rsidRPr="0062080D">
              <w:rPr>
                <w:rFonts w:ascii="Arial" w:hAnsi="Arial" w:cs="Arial"/>
                <w:sz w:val="18"/>
                <w:szCs w:val="18"/>
              </w:rPr>
              <w:t>Consolidated F/S</w:t>
            </w:r>
          </w:p>
        </w:tc>
        <w:tc>
          <w:tcPr>
            <w:tcW w:w="236" w:type="dxa"/>
          </w:tcPr>
          <w:p w14:paraId="31844522" w14:textId="77777777" w:rsidR="001352C3" w:rsidRPr="0062080D" w:rsidRDefault="001352C3" w:rsidP="0090666A">
            <w:pPr>
              <w:tabs>
                <w:tab w:val="left" w:pos="540"/>
              </w:tabs>
              <w:spacing w:line="360" w:lineRule="auto"/>
              <w:ind w:right="109"/>
              <w:jc w:val="center"/>
              <w:rPr>
                <w:rFonts w:ascii="Arial" w:eastAsia="Cordia New" w:hAnsi="Arial" w:cs="Arial"/>
                <w:color w:val="000000"/>
                <w:sz w:val="18"/>
                <w:szCs w:val="18"/>
              </w:rPr>
            </w:pPr>
          </w:p>
        </w:tc>
        <w:tc>
          <w:tcPr>
            <w:tcW w:w="2626" w:type="dxa"/>
            <w:gridSpan w:val="3"/>
            <w:tcBorders>
              <w:top w:val="nil"/>
              <w:left w:val="nil"/>
              <w:bottom w:val="single" w:sz="4" w:space="0" w:color="auto"/>
              <w:right w:val="nil"/>
            </w:tcBorders>
            <w:hideMark/>
          </w:tcPr>
          <w:p w14:paraId="3A5CFDA6" w14:textId="77777777" w:rsidR="001352C3" w:rsidRPr="0062080D" w:rsidRDefault="00B6017F" w:rsidP="0090666A">
            <w:pPr>
              <w:tabs>
                <w:tab w:val="left" w:pos="540"/>
              </w:tabs>
              <w:spacing w:line="360" w:lineRule="auto"/>
              <w:ind w:right="-108"/>
              <w:jc w:val="center"/>
              <w:rPr>
                <w:rFonts w:ascii="Arial" w:eastAsia="Cordia New" w:hAnsi="Arial" w:cs="Arial"/>
                <w:color w:val="000000"/>
                <w:sz w:val="18"/>
                <w:szCs w:val="18"/>
              </w:rPr>
            </w:pPr>
            <w:r w:rsidRPr="0062080D">
              <w:rPr>
                <w:rFonts w:ascii="Arial" w:hAnsi="Arial" w:cs="Arial"/>
                <w:sz w:val="18"/>
                <w:szCs w:val="18"/>
              </w:rPr>
              <w:t>Separate F/S</w:t>
            </w:r>
          </w:p>
        </w:tc>
      </w:tr>
      <w:tr w:rsidR="00AE3DD0" w:rsidRPr="0062080D" w14:paraId="2E11627B" w14:textId="77777777" w:rsidTr="0062080D">
        <w:trPr>
          <w:gridAfter w:val="1"/>
          <w:wAfter w:w="6" w:type="dxa"/>
        </w:trPr>
        <w:tc>
          <w:tcPr>
            <w:tcW w:w="4081" w:type="dxa"/>
          </w:tcPr>
          <w:p w14:paraId="4A6B9F70" w14:textId="77777777" w:rsidR="00AE3DD0" w:rsidRPr="0062080D" w:rsidRDefault="00AE3DD0" w:rsidP="0090666A">
            <w:pPr>
              <w:pStyle w:val="a3"/>
              <w:tabs>
                <w:tab w:val="clear" w:pos="360"/>
                <w:tab w:val="left" w:pos="540"/>
              </w:tabs>
              <w:spacing w:line="360" w:lineRule="auto"/>
              <w:ind w:left="252" w:hanging="252"/>
              <w:rPr>
                <w:rFonts w:ascii="Arial" w:hAnsi="Arial" w:cs="Arial"/>
                <w:sz w:val="18"/>
                <w:szCs w:val="18"/>
                <w:lang w:val="en-US"/>
              </w:rPr>
            </w:pPr>
          </w:p>
        </w:tc>
        <w:tc>
          <w:tcPr>
            <w:tcW w:w="1188" w:type="dxa"/>
            <w:tcBorders>
              <w:top w:val="single" w:sz="4" w:space="0" w:color="auto"/>
              <w:left w:val="nil"/>
              <w:bottom w:val="single" w:sz="4" w:space="0" w:color="auto"/>
              <w:right w:val="nil"/>
            </w:tcBorders>
            <w:hideMark/>
          </w:tcPr>
          <w:p w14:paraId="1DD0648E" w14:textId="2A24B9E8" w:rsidR="00AE3DD0" w:rsidRPr="0062080D" w:rsidRDefault="00AE3DD0" w:rsidP="00830C63">
            <w:pPr>
              <w:spacing w:line="360" w:lineRule="auto"/>
              <w:jc w:val="center"/>
              <w:rPr>
                <w:rFonts w:ascii="Arial" w:eastAsia="Cordia New" w:hAnsi="Arial" w:cs="Arial"/>
                <w:color w:val="000000"/>
                <w:sz w:val="18"/>
                <w:szCs w:val="18"/>
              </w:rPr>
            </w:pPr>
            <w:r w:rsidRPr="0062080D">
              <w:rPr>
                <w:rFonts w:ascii="Arial" w:hAnsi="Arial" w:cs="Arial"/>
                <w:sz w:val="18"/>
                <w:szCs w:val="18"/>
              </w:rPr>
              <w:t>201</w:t>
            </w:r>
            <w:r w:rsidR="00830C63">
              <w:rPr>
                <w:rFonts w:ascii="Arial" w:hAnsi="Arial" w:cs="Arial"/>
                <w:sz w:val="18"/>
                <w:szCs w:val="18"/>
              </w:rPr>
              <w:t>7</w:t>
            </w:r>
          </w:p>
        </w:tc>
        <w:tc>
          <w:tcPr>
            <w:tcW w:w="236" w:type="dxa"/>
            <w:tcBorders>
              <w:top w:val="single" w:sz="4" w:space="0" w:color="auto"/>
              <w:left w:val="nil"/>
              <w:bottom w:val="nil"/>
              <w:right w:val="nil"/>
            </w:tcBorders>
          </w:tcPr>
          <w:p w14:paraId="5EAE5F65" w14:textId="77777777" w:rsidR="00AE3DD0" w:rsidRPr="0062080D" w:rsidRDefault="00AE3DD0" w:rsidP="0090666A">
            <w:pPr>
              <w:spacing w:line="360" w:lineRule="auto"/>
              <w:jc w:val="center"/>
              <w:rPr>
                <w:rFonts w:ascii="Arial" w:eastAsia="Cordia New" w:hAnsi="Arial" w:cs="Arial"/>
                <w:color w:val="000000"/>
                <w:sz w:val="18"/>
                <w:szCs w:val="18"/>
              </w:rPr>
            </w:pPr>
          </w:p>
        </w:tc>
        <w:tc>
          <w:tcPr>
            <w:tcW w:w="1132" w:type="dxa"/>
            <w:tcBorders>
              <w:top w:val="single" w:sz="4" w:space="0" w:color="auto"/>
              <w:left w:val="nil"/>
              <w:bottom w:val="single" w:sz="4" w:space="0" w:color="auto"/>
              <w:right w:val="nil"/>
            </w:tcBorders>
            <w:hideMark/>
          </w:tcPr>
          <w:p w14:paraId="628E8E4A" w14:textId="42EC4F98" w:rsidR="00AE3DD0" w:rsidRPr="0062080D" w:rsidRDefault="00AE3DD0" w:rsidP="00830C63">
            <w:pPr>
              <w:spacing w:line="360" w:lineRule="auto"/>
              <w:jc w:val="center"/>
              <w:rPr>
                <w:rFonts w:ascii="Arial" w:eastAsia="Cordia New" w:hAnsi="Arial" w:cs="Arial"/>
                <w:color w:val="000000"/>
                <w:sz w:val="18"/>
                <w:szCs w:val="18"/>
              </w:rPr>
            </w:pPr>
            <w:r w:rsidRPr="0062080D">
              <w:rPr>
                <w:rFonts w:ascii="Arial" w:hAnsi="Arial" w:cs="Arial"/>
                <w:sz w:val="18"/>
                <w:szCs w:val="18"/>
              </w:rPr>
              <w:t>201</w:t>
            </w:r>
            <w:r w:rsidR="00830C63">
              <w:rPr>
                <w:rFonts w:ascii="Arial" w:hAnsi="Arial" w:cs="Arial"/>
                <w:sz w:val="18"/>
                <w:szCs w:val="18"/>
              </w:rPr>
              <w:t>6</w:t>
            </w:r>
          </w:p>
        </w:tc>
        <w:tc>
          <w:tcPr>
            <w:tcW w:w="236" w:type="dxa"/>
          </w:tcPr>
          <w:p w14:paraId="11F59C9B" w14:textId="77777777" w:rsidR="00AE3DD0" w:rsidRPr="0062080D" w:rsidRDefault="00AE3DD0" w:rsidP="0090666A">
            <w:pPr>
              <w:spacing w:line="360" w:lineRule="auto"/>
              <w:jc w:val="center"/>
              <w:rPr>
                <w:rFonts w:ascii="Arial" w:eastAsia="Cordia New" w:hAnsi="Arial" w:cs="Arial"/>
                <w:color w:val="000000"/>
                <w:sz w:val="18"/>
                <w:szCs w:val="18"/>
              </w:rPr>
            </w:pPr>
          </w:p>
        </w:tc>
        <w:tc>
          <w:tcPr>
            <w:tcW w:w="1168" w:type="dxa"/>
            <w:tcBorders>
              <w:top w:val="single" w:sz="4" w:space="0" w:color="auto"/>
              <w:left w:val="nil"/>
              <w:bottom w:val="single" w:sz="4" w:space="0" w:color="auto"/>
              <w:right w:val="nil"/>
            </w:tcBorders>
            <w:hideMark/>
          </w:tcPr>
          <w:p w14:paraId="1685931E" w14:textId="35224558" w:rsidR="00AE3DD0" w:rsidRPr="0062080D" w:rsidRDefault="00AE3DD0" w:rsidP="00830C63">
            <w:pPr>
              <w:spacing w:line="360" w:lineRule="auto"/>
              <w:jc w:val="center"/>
              <w:rPr>
                <w:rFonts w:ascii="Arial" w:eastAsia="Cordia New" w:hAnsi="Arial" w:cs="Arial"/>
                <w:color w:val="000000"/>
                <w:sz w:val="18"/>
                <w:szCs w:val="18"/>
              </w:rPr>
            </w:pPr>
            <w:r w:rsidRPr="0062080D">
              <w:rPr>
                <w:rFonts w:ascii="Arial" w:hAnsi="Arial" w:cs="Arial"/>
                <w:sz w:val="18"/>
                <w:szCs w:val="18"/>
              </w:rPr>
              <w:t>201</w:t>
            </w:r>
            <w:r w:rsidR="00830C63">
              <w:rPr>
                <w:rFonts w:ascii="Arial" w:hAnsi="Arial" w:cs="Arial"/>
                <w:sz w:val="18"/>
                <w:szCs w:val="18"/>
              </w:rPr>
              <w:t>7</w:t>
            </w:r>
          </w:p>
        </w:tc>
        <w:tc>
          <w:tcPr>
            <w:tcW w:w="236" w:type="dxa"/>
            <w:tcBorders>
              <w:top w:val="single" w:sz="4" w:space="0" w:color="auto"/>
              <w:left w:val="nil"/>
              <w:bottom w:val="nil"/>
              <w:right w:val="nil"/>
            </w:tcBorders>
          </w:tcPr>
          <w:p w14:paraId="1D69B134" w14:textId="77777777" w:rsidR="00AE3DD0" w:rsidRPr="0062080D" w:rsidRDefault="00AE3DD0" w:rsidP="0090666A">
            <w:pPr>
              <w:spacing w:line="360" w:lineRule="auto"/>
              <w:jc w:val="center"/>
              <w:rPr>
                <w:rFonts w:ascii="Arial" w:eastAsia="Cordia New" w:hAnsi="Arial" w:cs="Arial"/>
                <w:color w:val="000000"/>
                <w:sz w:val="18"/>
                <w:szCs w:val="18"/>
              </w:rPr>
            </w:pPr>
          </w:p>
        </w:tc>
        <w:tc>
          <w:tcPr>
            <w:tcW w:w="1222" w:type="dxa"/>
            <w:tcBorders>
              <w:top w:val="single" w:sz="4" w:space="0" w:color="auto"/>
              <w:left w:val="nil"/>
              <w:bottom w:val="single" w:sz="4" w:space="0" w:color="auto"/>
              <w:right w:val="nil"/>
            </w:tcBorders>
            <w:hideMark/>
          </w:tcPr>
          <w:p w14:paraId="7ABFE06B" w14:textId="5023D0A1" w:rsidR="00AE3DD0" w:rsidRPr="0062080D" w:rsidRDefault="00AE3DD0" w:rsidP="00830C63">
            <w:pPr>
              <w:spacing w:line="360" w:lineRule="auto"/>
              <w:jc w:val="center"/>
              <w:rPr>
                <w:rFonts w:ascii="Arial" w:eastAsia="Cordia New" w:hAnsi="Arial" w:cs="Arial"/>
                <w:color w:val="000000"/>
                <w:sz w:val="18"/>
                <w:szCs w:val="18"/>
              </w:rPr>
            </w:pPr>
            <w:r w:rsidRPr="0062080D">
              <w:rPr>
                <w:rFonts w:ascii="Arial" w:hAnsi="Arial" w:cs="Arial"/>
                <w:sz w:val="18"/>
                <w:szCs w:val="18"/>
              </w:rPr>
              <w:t>201</w:t>
            </w:r>
            <w:r w:rsidR="00830C63">
              <w:rPr>
                <w:rFonts w:ascii="Arial" w:hAnsi="Arial" w:cs="Arial"/>
                <w:sz w:val="18"/>
                <w:szCs w:val="18"/>
              </w:rPr>
              <w:t>6</w:t>
            </w:r>
          </w:p>
        </w:tc>
      </w:tr>
      <w:tr w:rsidR="001352C3" w:rsidRPr="0062080D" w14:paraId="4E57576D" w14:textId="77777777" w:rsidTr="0062080D">
        <w:trPr>
          <w:gridAfter w:val="1"/>
          <w:wAfter w:w="6" w:type="dxa"/>
        </w:trPr>
        <w:tc>
          <w:tcPr>
            <w:tcW w:w="4081" w:type="dxa"/>
          </w:tcPr>
          <w:p w14:paraId="6BFBDB07" w14:textId="77777777" w:rsidR="001352C3" w:rsidRPr="0062080D" w:rsidRDefault="001352C3" w:rsidP="0090666A">
            <w:pPr>
              <w:spacing w:line="360" w:lineRule="auto"/>
              <w:ind w:left="245" w:hanging="245"/>
              <w:rPr>
                <w:rFonts w:ascii="Arial" w:eastAsia="Calibri" w:hAnsi="Arial" w:cs="Arial"/>
                <w:sz w:val="18"/>
                <w:szCs w:val="18"/>
              </w:rPr>
            </w:pPr>
          </w:p>
        </w:tc>
        <w:tc>
          <w:tcPr>
            <w:tcW w:w="1188" w:type="dxa"/>
            <w:tcBorders>
              <w:top w:val="single" w:sz="4" w:space="0" w:color="auto"/>
              <w:left w:val="nil"/>
              <w:bottom w:val="nil"/>
              <w:right w:val="nil"/>
            </w:tcBorders>
          </w:tcPr>
          <w:p w14:paraId="380E8D49"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c>
          <w:tcPr>
            <w:tcW w:w="236" w:type="dxa"/>
          </w:tcPr>
          <w:p w14:paraId="214EF92C"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c>
          <w:tcPr>
            <w:tcW w:w="1132" w:type="dxa"/>
            <w:tcBorders>
              <w:top w:val="single" w:sz="2" w:space="0" w:color="auto"/>
              <w:left w:val="nil"/>
              <w:bottom w:val="nil"/>
              <w:right w:val="nil"/>
            </w:tcBorders>
          </w:tcPr>
          <w:p w14:paraId="6DB9C3AE"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c>
          <w:tcPr>
            <w:tcW w:w="236" w:type="dxa"/>
          </w:tcPr>
          <w:p w14:paraId="0A94DAFB"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c>
          <w:tcPr>
            <w:tcW w:w="1168" w:type="dxa"/>
            <w:tcBorders>
              <w:top w:val="single" w:sz="4" w:space="0" w:color="auto"/>
              <w:left w:val="nil"/>
              <w:bottom w:val="nil"/>
              <w:right w:val="nil"/>
            </w:tcBorders>
          </w:tcPr>
          <w:p w14:paraId="0BA190E6"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c>
          <w:tcPr>
            <w:tcW w:w="236" w:type="dxa"/>
          </w:tcPr>
          <w:p w14:paraId="5040867E"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c>
          <w:tcPr>
            <w:tcW w:w="1222" w:type="dxa"/>
            <w:tcBorders>
              <w:top w:val="single" w:sz="4" w:space="0" w:color="auto"/>
              <w:left w:val="nil"/>
              <w:bottom w:val="nil"/>
              <w:right w:val="nil"/>
            </w:tcBorders>
          </w:tcPr>
          <w:p w14:paraId="56747FCA"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r>
      <w:tr w:rsidR="002222AC" w:rsidRPr="0062080D" w14:paraId="00080F93" w14:textId="77777777" w:rsidTr="00673F6C">
        <w:trPr>
          <w:gridAfter w:val="1"/>
          <w:wAfter w:w="6" w:type="dxa"/>
        </w:trPr>
        <w:tc>
          <w:tcPr>
            <w:tcW w:w="4081" w:type="dxa"/>
            <w:hideMark/>
          </w:tcPr>
          <w:p w14:paraId="07C1D1C9" w14:textId="38D4BC74" w:rsidR="002222AC" w:rsidRPr="0062080D" w:rsidRDefault="002222AC" w:rsidP="002222AC">
            <w:pPr>
              <w:spacing w:line="360" w:lineRule="auto"/>
              <w:ind w:left="245" w:hanging="245"/>
              <w:rPr>
                <w:rFonts w:ascii="Arial" w:eastAsia="Calibri" w:hAnsi="Arial" w:cs="Arial"/>
                <w:sz w:val="18"/>
                <w:szCs w:val="18"/>
              </w:rPr>
            </w:pPr>
            <w:r w:rsidRPr="0062080D">
              <w:rPr>
                <w:rFonts w:ascii="Arial" w:eastAsia="Calibri" w:hAnsi="Arial" w:cs="Arial"/>
                <w:sz w:val="18"/>
                <w:szCs w:val="18"/>
              </w:rPr>
              <w:t xml:space="preserve">Actuarial gains </w:t>
            </w:r>
            <w:r w:rsidR="00CD77A5">
              <w:rPr>
                <w:rFonts w:ascii="Arial" w:eastAsia="Calibri" w:hAnsi="Arial" w:cs="Browallia New"/>
                <w:sz w:val="18"/>
                <w:szCs w:val="22"/>
                <w:lang w:val="en-GB"/>
              </w:rPr>
              <w:t xml:space="preserve">(loss) </w:t>
            </w:r>
            <w:r w:rsidRPr="0062080D">
              <w:rPr>
                <w:rFonts w:ascii="Arial" w:eastAsia="Calibri" w:hAnsi="Arial" w:cs="Arial"/>
                <w:sz w:val="18"/>
                <w:szCs w:val="18"/>
              </w:rPr>
              <w:t>from changes in demographic assumptions</w:t>
            </w:r>
          </w:p>
        </w:tc>
        <w:tc>
          <w:tcPr>
            <w:tcW w:w="1188" w:type="dxa"/>
            <w:vAlign w:val="bottom"/>
          </w:tcPr>
          <w:p w14:paraId="3199AFB0" w14:textId="7410521D" w:rsidR="002222AC" w:rsidRPr="0062080D" w:rsidRDefault="002222AC" w:rsidP="002222AC">
            <w:pPr>
              <w:spacing w:line="360" w:lineRule="auto"/>
              <w:ind w:right="-57"/>
              <w:jc w:val="right"/>
              <w:rPr>
                <w:rFonts w:ascii="Arial" w:hAnsi="Arial" w:cs="Arial"/>
                <w:sz w:val="18"/>
                <w:szCs w:val="18"/>
              </w:rPr>
            </w:pPr>
            <w:r w:rsidRPr="002222AC">
              <w:rPr>
                <w:rFonts w:ascii="Arial" w:hAnsi="Arial" w:cs="Arial"/>
                <w:sz w:val="18"/>
                <w:szCs w:val="18"/>
              </w:rPr>
              <w:t>354,720</w:t>
            </w:r>
          </w:p>
        </w:tc>
        <w:tc>
          <w:tcPr>
            <w:tcW w:w="236" w:type="dxa"/>
            <w:vAlign w:val="bottom"/>
          </w:tcPr>
          <w:p w14:paraId="6FF5B818" w14:textId="77777777" w:rsidR="002222AC" w:rsidRPr="0062080D" w:rsidRDefault="002222AC" w:rsidP="002222AC">
            <w:pPr>
              <w:tabs>
                <w:tab w:val="left" w:pos="540"/>
              </w:tabs>
              <w:spacing w:line="360" w:lineRule="auto"/>
              <w:ind w:right="72"/>
              <w:jc w:val="right"/>
              <w:rPr>
                <w:rFonts w:ascii="Arial" w:hAnsi="Arial" w:cs="Arial"/>
                <w:sz w:val="18"/>
                <w:szCs w:val="18"/>
              </w:rPr>
            </w:pPr>
          </w:p>
        </w:tc>
        <w:tc>
          <w:tcPr>
            <w:tcW w:w="1132" w:type="dxa"/>
            <w:vAlign w:val="bottom"/>
          </w:tcPr>
          <w:p w14:paraId="40A463A9" w14:textId="7275013E" w:rsidR="002222AC" w:rsidRPr="0062080D" w:rsidRDefault="002222AC" w:rsidP="002222AC">
            <w:pPr>
              <w:spacing w:line="360" w:lineRule="auto"/>
              <w:ind w:right="-57"/>
              <w:jc w:val="right"/>
              <w:rPr>
                <w:rFonts w:ascii="Arial" w:hAnsi="Arial" w:cs="Arial"/>
                <w:sz w:val="18"/>
                <w:szCs w:val="18"/>
              </w:rPr>
            </w:pPr>
            <w:r w:rsidRPr="0062080D">
              <w:rPr>
                <w:rFonts w:ascii="Arial" w:hAnsi="Arial" w:cs="Arial"/>
                <w:sz w:val="18"/>
                <w:szCs w:val="18"/>
              </w:rPr>
              <w:t>572,075</w:t>
            </w:r>
          </w:p>
        </w:tc>
        <w:tc>
          <w:tcPr>
            <w:tcW w:w="236" w:type="dxa"/>
            <w:vAlign w:val="bottom"/>
          </w:tcPr>
          <w:p w14:paraId="7D901671" w14:textId="77777777" w:rsidR="002222AC" w:rsidRPr="0062080D" w:rsidRDefault="002222AC" w:rsidP="002222AC">
            <w:pPr>
              <w:tabs>
                <w:tab w:val="left" w:pos="540"/>
              </w:tabs>
              <w:spacing w:line="360" w:lineRule="auto"/>
              <w:ind w:right="72"/>
              <w:jc w:val="right"/>
              <w:rPr>
                <w:rFonts w:ascii="Arial" w:eastAsia="Calibri" w:hAnsi="Arial" w:cs="Arial"/>
                <w:sz w:val="18"/>
                <w:szCs w:val="18"/>
              </w:rPr>
            </w:pPr>
          </w:p>
        </w:tc>
        <w:tc>
          <w:tcPr>
            <w:tcW w:w="1168" w:type="dxa"/>
            <w:vAlign w:val="bottom"/>
          </w:tcPr>
          <w:p w14:paraId="1BB9FB44" w14:textId="79F0A3D2" w:rsidR="002222AC" w:rsidRPr="002222AC" w:rsidRDefault="002222AC" w:rsidP="002222AC">
            <w:pPr>
              <w:spacing w:line="360" w:lineRule="auto"/>
              <w:ind w:right="-57"/>
              <w:jc w:val="right"/>
              <w:rPr>
                <w:rFonts w:ascii="Arial" w:hAnsi="Arial" w:cs="Arial"/>
                <w:sz w:val="18"/>
                <w:szCs w:val="18"/>
              </w:rPr>
            </w:pPr>
            <w:r w:rsidRPr="002222AC">
              <w:rPr>
                <w:rFonts w:ascii="Arial" w:hAnsi="Arial" w:cs="Arial"/>
                <w:sz w:val="18"/>
                <w:szCs w:val="18"/>
              </w:rPr>
              <w:t>(65,433)</w:t>
            </w:r>
          </w:p>
        </w:tc>
        <w:tc>
          <w:tcPr>
            <w:tcW w:w="236" w:type="dxa"/>
            <w:vAlign w:val="bottom"/>
          </w:tcPr>
          <w:p w14:paraId="48E93040" w14:textId="77777777" w:rsidR="002222AC" w:rsidRPr="0062080D" w:rsidRDefault="002222AC" w:rsidP="002222AC">
            <w:pPr>
              <w:tabs>
                <w:tab w:val="left" w:pos="540"/>
              </w:tabs>
              <w:spacing w:line="360" w:lineRule="auto"/>
              <w:ind w:right="72"/>
              <w:jc w:val="right"/>
              <w:rPr>
                <w:rFonts w:ascii="Arial" w:eastAsia="Calibri" w:hAnsi="Arial" w:cs="Arial"/>
                <w:sz w:val="18"/>
                <w:szCs w:val="18"/>
              </w:rPr>
            </w:pPr>
          </w:p>
        </w:tc>
        <w:tc>
          <w:tcPr>
            <w:tcW w:w="1222" w:type="dxa"/>
          </w:tcPr>
          <w:p w14:paraId="3A28B042" w14:textId="77777777" w:rsidR="002222AC" w:rsidRPr="0062080D" w:rsidRDefault="002222AC" w:rsidP="002222AC">
            <w:pPr>
              <w:spacing w:line="360" w:lineRule="auto"/>
              <w:jc w:val="center"/>
              <w:rPr>
                <w:rFonts w:ascii="Arial" w:eastAsia="Calibri" w:hAnsi="Arial" w:cs="Arial"/>
                <w:sz w:val="18"/>
                <w:szCs w:val="18"/>
              </w:rPr>
            </w:pPr>
          </w:p>
          <w:p w14:paraId="34ECEB35" w14:textId="061149CB" w:rsidR="002222AC" w:rsidRPr="0062080D" w:rsidRDefault="002222AC" w:rsidP="002222AC">
            <w:pPr>
              <w:spacing w:line="360" w:lineRule="auto"/>
              <w:jc w:val="center"/>
              <w:rPr>
                <w:rFonts w:ascii="Arial" w:eastAsia="Calibri" w:hAnsi="Arial" w:cs="Arial"/>
                <w:sz w:val="18"/>
                <w:szCs w:val="18"/>
              </w:rPr>
            </w:pPr>
            <w:r>
              <w:rPr>
                <w:rFonts w:ascii="Arial" w:eastAsia="Calibri" w:hAnsi="Arial" w:cs="Arial"/>
                <w:sz w:val="18"/>
                <w:szCs w:val="18"/>
              </w:rPr>
              <w:t xml:space="preserve">       </w:t>
            </w:r>
            <w:r w:rsidRPr="0062080D">
              <w:rPr>
                <w:rFonts w:ascii="Arial" w:eastAsia="Calibri" w:hAnsi="Arial" w:cs="Arial"/>
                <w:sz w:val="18"/>
                <w:szCs w:val="18"/>
              </w:rPr>
              <w:t>-</w:t>
            </w:r>
          </w:p>
        </w:tc>
      </w:tr>
      <w:tr w:rsidR="002222AC" w:rsidRPr="0062080D" w14:paraId="3594B573" w14:textId="77777777" w:rsidTr="00673F6C">
        <w:trPr>
          <w:gridAfter w:val="1"/>
          <w:wAfter w:w="6" w:type="dxa"/>
        </w:trPr>
        <w:tc>
          <w:tcPr>
            <w:tcW w:w="4081" w:type="dxa"/>
            <w:hideMark/>
          </w:tcPr>
          <w:p w14:paraId="504A1A2C" w14:textId="14FD8B6D" w:rsidR="002222AC" w:rsidRPr="0062080D" w:rsidRDefault="002222AC" w:rsidP="002222AC">
            <w:pPr>
              <w:spacing w:line="360" w:lineRule="auto"/>
              <w:ind w:left="245" w:hanging="245"/>
              <w:rPr>
                <w:rFonts w:ascii="Arial" w:eastAsia="Calibri" w:hAnsi="Arial" w:cs="Arial"/>
                <w:sz w:val="18"/>
                <w:szCs w:val="18"/>
              </w:rPr>
            </w:pPr>
            <w:r w:rsidRPr="0062080D">
              <w:rPr>
                <w:rFonts w:ascii="Arial" w:eastAsia="Calibri" w:hAnsi="Arial" w:cs="Arial"/>
                <w:sz w:val="18"/>
                <w:szCs w:val="18"/>
              </w:rPr>
              <w:t xml:space="preserve">Actuarial </w:t>
            </w:r>
            <w:r w:rsidR="00CD77A5">
              <w:rPr>
                <w:rFonts w:ascii="Arial" w:eastAsia="Calibri" w:hAnsi="Arial" w:cs="Browallia New"/>
                <w:sz w:val="18"/>
                <w:szCs w:val="22"/>
                <w:lang w:val="en-GB"/>
              </w:rPr>
              <w:t>gains (</w:t>
            </w:r>
            <w:r w:rsidRPr="0062080D">
              <w:rPr>
                <w:rFonts w:ascii="Arial" w:eastAsia="Calibri" w:hAnsi="Arial" w:cs="Arial"/>
                <w:sz w:val="18"/>
                <w:szCs w:val="18"/>
              </w:rPr>
              <w:t>loss</w:t>
            </w:r>
            <w:r w:rsidR="00CD77A5">
              <w:rPr>
                <w:rFonts w:ascii="Arial" w:eastAsia="Calibri" w:hAnsi="Arial" w:cs="Arial"/>
                <w:sz w:val="18"/>
                <w:szCs w:val="18"/>
              </w:rPr>
              <w:t>)</w:t>
            </w:r>
            <w:r w:rsidRPr="0062080D">
              <w:rPr>
                <w:rFonts w:ascii="Arial" w:eastAsia="Calibri" w:hAnsi="Arial" w:cs="Arial"/>
                <w:sz w:val="18"/>
                <w:szCs w:val="18"/>
              </w:rPr>
              <w:t xml:space="preserve"> from changes in financial assumptions</w:t>
            </w:r>
          </w:p>
        </w:tc>
        <w:tc>
          <w:tcPr>
            <w:tcW w:w="1188" w:type="dxa"/>
            <w:vAlign w:val="bottom"/>
          </w:tcPr>
          <w:p w14:paraId="45DAE46D" w14:textId="312B0C2F" w:rsidR="002222AC" w:rsidRPr="0062080D" w:rsidRDefault="002222AC" w:rsidP="002222AC">
            <w:pPr>
              <w:spacing w:line="360" w:lineRule="auto"/>
              <w:ind w:right="-57"/>
              <w:jc w:val="right"/>
              <w:rPr>
                <w:rFonts w:ascii="Arial" w:hAnsi="Arial" w:cs="Arial"/>
                <w:sz w:val="18"/>
                <w:szCs w:val="18"/>
              </w:rPr>
            </w:pPr>
            <w:r w:rsidRPr="002222AC">
              <w:rPr>
                <w:rFonts w:ascii="Arial" w:hAnsi="Arial" w:cs="Arial"/>
                <w:sz w:val="18"/>
                <w:szCs w:val="18"/>
              </w:rPr>
              <w:t>(734,510)</w:t>
            </w:r>
          </w:p>
        </w:tc>
        <w:tc>
          <w:tcPr>
            <w:tcW w:w="236" w:type="dxa"/>
            <w:vAlign w:val="bottom"/>
          </w:tcPr>
          <w:p w14:paraId="7979F3EC" w14:textId="77777777" w:rsidR="002222AC" w:rsidRPr="0062080D" w:rsidRDefault="002222AC" w:rsidP="002222AC">
            <w:pPr>
              <w:tabs>
                <w:tab w:val="left" w:pos="540"/>
              </w:tabs>
              <w:spacing w:line="360" w:lineRule="auto"/>
              <w:ind w:right="72"/>
              <w:jc w:val="right"/>
              <w:rPr>
                <w:rFonts w:ascii="Arial" w:hAnsi="Arial" w:cs="Arial"/>
                <w:sz w:val="18"/>
                <w:szCs w:val="18"/>
              </w:rPr>
            </w:pPr>
          </w:p>
        </w:tc>
        <w:tc>
          <w:tcPr>
            <w:tcW w:w="1132" w:type="dxa"/>
            <w:vAlign w:val="bottom"/>
          </w:tcPr>
          <w:p w14:paraId="568FAC21" w14:textId="0DBDA58E" w:rsidR="002222AC" w:rsidRPr="0062080D" w:rsidRDefault="002222AC" w:rsidP="002222AC">
            <w:pPr>
              <w:spacing w:line="360" w:lineRule="auto"/>
              <w:ind w:right="-57"/>
              <w:jc w:val="right"/>
              <w:rPr>
                <w:rFonts w:ascii="Arial" w:hAnsi="Arial" w:cs="Arial"/>
                <w:sz w:val="18"/>
                <w:szCs w:val="18"/>
              </w:rPr>
            </w:pPr>
            <w:r w:rsidRPr="0062080D">
              <w:rPr>
                <w:rFonts w:ascii="Arial" w:hAnsi="Arial" w:cs="Arial"/>
                <w:sz w:val="18"/>
                <w:szCs w:val="18"/>
              </w:rPr>
              <w:t>98,269</w:t>
            </w:r>
          </w:p>
        </w:tc>
        <w:tc>
          <w:tcPr>
            <w:tcW w:w="236" w:type="dxa"/>
            <w:vAlign w:val="bottom"/>
          </w:tcPr>
          <w:p w14:paraId="60CB5084" w14:textId="77777777" w:rsidR="002222AC" w:rsidRPr="0062080D" w:rsidRDefault="002222AC" w:rsidP="002222AC">
            <w:pPr>
              <w:tabs>
                <w:tab w:val="left" w:pos="540"/>
              </w:tabs>
              <w:spacing w:line="360" w:lineRule="auto"/>
              <w:ind w:right="72"/>
              <w:jc w:val="right"/>
              <w:rPr>
                <w:rFonts w:ascii="Arial" w:eastAsia="Calibri" w:hAnsi="Arial" w:cs="Arial"/>
                <w:sz w:val="18"/>
                <w:szCs w:val="18"/>
              </w:rPr>
            </w:pPr>
          </w:p>
        </w:tc>
        <w:tc>
          <w:tcPr>
            <w:tcW w:w="1168" w:type="dxa"/>
            <w:vAlign w:val="bottom"/>
          </w:tcPr>
          <w:p w14:paraId="72DCD2AF" w14:textId="1FC9AA2C" w:rsidR="002222AC" w:rsidRPr="002222AC" w:rsidRDefault="002222AC" w:rsidP="002222AC">
            <w:pPr>
              <w:spacing w:line="360" w:lineRule="auto"/>
              <w:ind w:right="-57"/>
              <w:jc w:val="right"/>
              <w:rPr>
                <w:rFonts w:ascii="Arial" w:hAnsi="Arial" w:cs="Arial"/>
                <w:sz w:val="18"/>
                <w:szCs w:val="18"/>
              </w:rPr>
            </w:pPr>
            <w:r w:rsidRPr="002222AC">
              <w:rPr>
                <w:rFonts w:ascii="Arial" w:hAnsi="Arial" w:cs="Arial"/>
                <w:sz w:val="18"/>
                <w:szCs w:val="18"/>
              </w:rPr>
              <w:t>(464,687)</w:t>
            </w:r>
          </w:p>
        </w:tc>
        <w:tc>
          <w:tcPr>
            <w:tcW w:w="236" w:type="dxa"/>
            <w:vAlign w:val="bottom"/>
          </w:tcPr>
          <w:p w14:paraId="1C8B71A5" w14:textId="77777777" w:rsidR="002222AC" w:rsidRPr="0062080D" w:rsidRDefault="002222AC" w:rsidP="002222AC">
            <w:pPr>
              <w:tabs>
                <w:tab w:val="left" w:pos="540"/>
              </w:tabs>
              <w:spacing w:line="360" w:lineRule="auto"/>
              <w:ind w:right="72"/>
              <w:jc w:val="right"/>
              <w:rPr>
                <w:rFonts w:ascii="Arial" w:eastAsia="Calibri" w:hAnsi="Arial" w:cs="Arial"/>
                <w:sz w:val="18"/>
                <w:szCs w:val="18"/>
              </w:rPr>
            </w:pPr>
          </w:p>
        </w:tc>
        <w:tc>
          <w:tcPr>
            <w:tcW w:w="1222" w:type="dxa"/>
          </w:tcPr>
          <w:p w14:paraId="55EEE1A4" w14:textId="77777777" w:rsidR="002222AC" w:rsidRPr="0062080D" w:rsidRDefault="002222AC" w:rsidP="002222AC">
            <w:pPr>
              <w:spacing w:line="360" w:lineRule="auto"/>
              <w:ind w:right="-39"/>
              <w:jc w:val="right"/>
              <w:rPr>
                <w:rFonts w:ascii="Arial" w:hAnsi="Arial" w:cs="Arial"/>
                <w:sz w:val="18"/>
                <w:szCs w:val="18"/>
              </w:rPr>
            </w:pPr>
          </w:p>
          <w:p w14:paraId="2C939A57" w14:textId="4853313C" w:rsidR="002222AC" w:rsidRPr="0062080D" w:rsidRDefault="002222AC" w:rsidP="002222AC">
            <w:pPr>
              <w:spacing w:line="360" w:lineRule="auto"/>
              <w:ind w:right="-39"/>
              <w:jc w:val="right"/>
              <w:rPr>
                <w:rFonts w:ascii="Arial" w:eastAsia="Calibri" w:hAnsi="Arial" w:cs="Arial"/>
                <w:sz w:val="18"/>
                <w:szCs w:val="18"/>
              </w:rPr>
            </w:pPr>
            <w:r w:rsidRPr="0062080D">
              <w:rPr>
                <w:rFonts w:ascii="Arial" w:hAnsi="Arial" w:cs="Arial"/>
                <w:sz w:val="18"/>
                <w:szCs w:val="18"/>
              </w:rPr>
              <w:t>(51,542)</w:t>
            </w:r>
          </w:p>
        </w:tc>
      </w:tr>
      <w:tr w:rsidR="002222AC" w:rsidRPr="0062080D" w14:paraId="0A4E2E58" w14:textId="77777777" w:rsidTr="00673F6C">
        <w:trPr>
          <w:gridAfter w:val="1"/>
          <w:wAfter w:w="6" w:type="dxa"/>
          <w:trHeight w:val="36"/>
        </w:trPr>
        <w:tc>
          <w:tcPr>
            <w:tcW w:w="4081" w:type="dxa"/>
            <w:hideMark/>
          </w:tcPr>
          <w:p w14:paraId="2501DF4F" w14:textId="77777777" w:rsidR="002222AC" w:rsidRPr="0062080D" w:rsidRDefault="002222AC" w:rsidP="002222AC">
            <w:pPr>
              <w:spacing w:line="360" w:lineRule="auto"/>
              <w:ind w:left="245" w:hanging="245"/>
              <w:rPr>
                <w:rFonts w:ascii="Arial" w:eastAsia="Calibri" w:hAnsi="Arial" w:cs="Arial"/>
                <w:sz w:val="18"/>
                <w:szCs w:val="18"/>
              </w:rPr>
            </w:pPr>
            <w:r w:rsidRPr="0062080D">
              <w:rPr>
                <w:rFonts w:ascii="Arial" w:eastAsia="Calibri" w:hAnsi="Arial" w:cs="Arial"/>
                <w:sz w:val="18"/>
                <w:szCs w:val="18"/>
              </w:rPr>
              <w:t>Adjustment from experience</w:t>
            </w:r>
          </w:p>
        </w:tc>
        <w:tc>
          <w:tcPr>
            <w:tcW w:w="1188" w:type="dxa"/>
            <w:tcBorders>
              <w:top w:val="nil"/>
              <w:left w:val="nil"/>
              <w:bottom w:val="single" w:sz="4" w:space="0" w:color="auto"/>
              <w:right w:val="nil"/>
            </w:tcBorders>
            <w:vAlign w:val="bottom"/>
          </w:tcPr>
          <w:p w14:paraId="53E0AE11" w14:textId="5B7F4568" w:rsidR="002222AC" w:rsidRPr="002222AC" w:rsidRDefault="002222AC" w:rsidP="002222AC">
            <w:pPr>
              <w:spacing w:line="360" w:lineRule="auto"/>
              <w:ind w:right="-57"/>
              <w:jc w:val="right"/>
              <w:rPr>
                <w:rFonts w:ascii="Arial" w:hAnsi="Arial" w:cs="Arial"/>
                <w:sz w:val="18"/>
                <w:szCs w:val="18"/>
              </w:rPr>
            </w:pPr>
            <w:r w:rsidRPr="002222AC">
              <w:rPr>
                <w:rFonts w:ascii="Arial" w:hAnsi="Arial" w:cs="Arial"/>
                <w:sz w:val="18"/>
                <w:szCs w:val="18"/>
              </w:rPr>
              <w:t>(7,047)</w:t>
            </w:r>
          </w:p>
        </w:tc>
        <w:tc>
          <w:tcPr>
            <w:tcW w:w="236" w:type="dxa"/>
            <w:vAlign w:val="bottom"/>
          </w:tcPr>
          <w:p w14:paraId="6D82B03E" w14:textId="77777777" w:rsidR="002222AC" w:rsidRPr="0062080D" w:rsidRDefault="002222AC" w:rsidP="002222AC">
            <w:pPr>
              <w:spacing w:line="360" w:lineRule="auto"/>
              <w:ind w:left="-108"/>
              <w:jc w:val="right"/>
              <w:rPr>
                <w:rFonts w:ascii="Arial" w:hAnsi="Arial" w:cs="Arial"/>
                <w:sz w:val="18"/>
                <w:szCs w:val="18"/>
              </w:rPr>
            </w:pPr>
          </w:p>
        </w:tc>
        <w:tc>
          <w:tcPr>
            <w:tcW w:w="1132" w:type="dxa"/>
            <w:tcBorders>
              <w:top w:val="nil"/>
              <w:left w:val="nil"/>
              <w:bottom w:val="single" w:sz="4" w:space="0" w:color="auto"/>
              <w:right w:val="nil"/>
            </w:tcBorders>
            <w:vAlign w:val="bottom"/>
          </w:tcPr>
          <w:p w14:paraId="49B03435" w14:textId="7362470B" w:rsidR="002222AC" w:rsidRPr="0062080D" w:rsidRDefault="004F633F" w:rsidP="002222AC">
            <w:pPr>
              <w:spacing w:line="360" w:lineRule="auto"/>
              <w:ind w:right="-57"/>
              <w:jc w:val="right"/>
              <w:rPr>
                <w:rFonts w:ascii="Arial" w:hAnsi="Arial" w:cs="Arial"/>
                <w:sz w:val="18"/>
                <w:szCs w:val="18"/>
              </w:rPr>
            </w:pPr>
            <w:r>
              <w:rPr>
                <w:rFonts w:ascii="Arial" w:eastAsia="Calibri" w:hAnsi="Arial" w:cs="Arial"/>
                <w:sz w:val="18"/>
                <w:szCs w:val="18"/>
              </w:rPr>
              <w:t>1,</w:t>
            </w:r>
            <w:r w:rsidR="00322A93">
              <w:rPr>
                <w:rFonts w:ascii="Arial" w:eastAsia="Calibri" w:hAnsi="Arial" w:cs="Arial"/>
                <w:sz w:val="18"/>
                <w:szCs w:val="18"/>
              </w:rPr>
              <w:t>2</w:t>
            </w:r>
            <w:r>
              <w:rPr>
                <w:rFonts w:ascii="Arial" w:eastAsia="Calibri" w:hAnsi="Arial" w:cs="Arial"/>
                <w:sz w:val="18"/>
                <w:szCs w:val="18"/>
              </w:rPr>
              <w:t>98,192</w:t>
            </w:r>
          </w:p>
        </w:tc>
        <w:tc>
          <w:tcPr>
            <w:tcW w:w="236" w:type="dxa"/>
            <w:vAlign w:val="bottom"/>
          </w:tcPr>
          <w:p w14:paraId="07CFAE7F" w14:textId="77777777" w:rsidR="002222AC" w:rsidRPr="0062080D" w:rsidRDefault="002222AC" w:rsidP="002222AC">
            <w:pPr>
              <w:spacing w:line="360" w:lineRule="auto"/>
              <w:ind w:left="-108"/>
              <w:jc w:val="right"/>
              <w:rPr>
                <w:rFonts w:ascii="Arial" w:eastAsia="Calibri" w:hAnsi="Arial" w:cs="Arial"/>
                <w:sz w:val="18"/>
                <w:szCs w:val="18"/>
              </w:rPr>
            </w:pPr>
          </w:p>
        </w:tc>
        <w:tc>
          <w:tcPr>
            <w:tcW w:w="1168" w:type="dxa"/>
            <w:tcBorders>
              <w:top w:val="nil"/>
              <w:left w:val="nil"/>
              <w:bottom w:val="single" w:sz="4" w:space="0" w:color="auto"/>
              <w:right w:val="nil"/>
            </w:tcBorders>
            <w:vAlign w:val="bottom"/>
          </w:tcPr>
          <w:p w14:paraId="4565FE6D" w14:textId="16922FA1" w:rsidR="002222AC" w:rsidRPr="002222AC" w:rsidRDefault="002222AC" w:rsidP="002222AC">
            <w:pPr>
              <w:spacing w:line="360" w:lineRule="auto"/>
              <w:ind w:right="-57"/>
              <w:jc w:val="right"/>
              <w:rPr>
                <w:rFonts w:ascii="Arial" w:hAnsi="Arial" w:cs="Arial"/>
                <w:sz w:val="18"/>
                <w:szCs w:val="18"/>
              </w:rPr>
            </w:pPr>
            <w:r w:rsidRPr="002222AC">
              <w:rPr>
                <w:rFonts w:ascii="Arial" w:hAnsi="Arial" w:cs="Arial"/>
                <w:sz w:val="18"/>
                <w:szCs w:val="18"/>
              </w:rPr>
              <w:t>(259,147)</w:t>
            </w:r>
          </w:p>
        </w:tc>
        <w:tc>
          <w:tcPr>
            <w:tcW w:w="236" w:type="dxa"/>
            <w:vAlign w:val="bottom"/>
          </w:tcPr>
          <w:p w14:paraId="74DE6F97" w14:textId="77777777" w:rsidR="002222AC" w:rsidRPr="0062080D" w:rsidRDefault="002222AC" w:rsidP="002222AC">
            <w:pPr>
              <w:spacing w:line="360" w:lineRule="auto"/>
              <w:ind w:left="-108"/>
              <w:jc w:val="right"/>
              <w:rPr>
                <w:rFonts w:ascii="Arial" w:eastAsia="Calibri" w:hAnsi="Arial" w:cs="Arial"/>
                <w:sz w:val="18"/>
                <w:szCs w:val="18"/>
              </w:rPr>
            </w:pPr>
          </w:p>
        </w:tc>
        <w:tc>
          <w:tcPr>
            <w:tcW w:w="1222" w:type="dxa"/>
            <w:tcBorders>
              <w:top w:val="nil"/>
              <w:left w:val="nil"/>
              <w:bottom w:val="single" w:sz="4" w:space="0" w:color="auto"/>
              <w:right w:val="nil"/>
            </w:tcBorders>
          </w:tcPr>
          <w:p w14:paraId="146BE573" w14:textId="51DD542A" w:rsidR="002222AC" w:rsidRPr="0062080D" w:rsidRDefault="00322A93" w:rsidP="002222AC">
            <w:pPr>
              <w:spacing w:line="360" w:lineRule="auto"/>
              <w:ind w:right="-39"/>
              <w:jc w:val="right"/>
              <w:rPr>
                <w:rFonts w:ascii="Arial" w:eastAsia="Calibri" w:hAnsi="Arial" w:cs="Arial"/>
                <w:sz w:val="18"/>
                <w:szCs w:val="18"/>
              </w:rPr>
            </w:pPr>
            <w:r>
              <w:rPr>
                <w:rFonts w:ascii="Arial" w:hAnsi="Arial" w:cs="Arial"/>
                <w:sz w:val="18"/>
                <w:szCs w:val="18"/>
              </w:rPr>
              <w:t>2,789,218</w:t>
            </w:r>
          </w:p>
        </w:tc>
      </w:tr>
      <w:tr w:rsidR="002222AC" w:rsidRPr="0062080D" w14:paraId="3EDAD8DB" w14:textId="77777777" w:rsidTr="0062080D">
        <w:trPr>
          <w:gridAfter w:val="1"/>
          <w:wAfter w:w="6" w:type="dxa"/>
          <w:trHeight w:val="36"/>
        </w:trPr>
        <w:tc>
          <w:tcPr>
            <w:tcW w:w="4081" w:type="dxa"/>
            <w:hideMark/>
          </w:tcPr>
          <w:p w14:paraId="745496F8" w14:textId="6C42179A" w:rsidR="002222AC" w:rsidRPr="0062080D" w:rsidRDefault="002222AC" w:rsidP="002222AC">
            <w:pPr>
              <w:spacing w:line="360" w:lineRule="auto"/>
              <w:ind w:left="245" w:hanging="245"/>
              <w:rPr>
                <w:rFonts w:ascii="Arial" w:eastAsia="Calibri" w:hAnsi="Arial" w:cs="Arial"/>
                <w:sz w:val="18"/>
                <w:szCs w:val="18"/>
              </w:rPr>
            </w:pPr>
            <w:r w:rsidRPr="0062080D">
              <w:rPr>
                <w:rFonts w:ascii="Arial" w:eastAsia="Calibri" w:hAnsi="Arial" w:cs="Arial"/>
                <w:sz w:val="18"/>
                <w:szCs w:val="18"/>
              </w:rPr>
              <w:t xml:space="preserve">Total </w:t>
            </w:r>
            <w:r w:rsidR="00CD77A5">
              <w:rPr>
                <w:rFonts w:ascii="Arial" w:eastAsia="Calibri" w:hAnsi="Arial" w:cs="Browallia New"/>
                <w:sz w:val="18"/>
                <w:szCs w:val="22"/>
                <w:lang w:val="en-GB"/>
              </w:rPr>
              <w:t>gains (</w:t>
            </w:r>
            <w:r w:rsidR="004E62A4">
              <w:rPr>
                <w:rFonts w:ascii="Arial" w:eastAsia="Calibri" w:hAnsi="Arial" w:cs="Arial"/>
                <w:sz w:val="18"/>
                <w:szCs w:val="18"/>
                <w:lang w:val="en-GB"/>
              </w:rPr>
              <w:t>loss</w:t>
            </w:r>
            <w:r w:rsidR="00CD77A5">
              <w:rPr>
                <w:rFonts w:ascii="Arial" w:eastAsia="Calibri" w:hAnsi="Arial" w:cs="Arial"/>
                <w:sz w:val="18"/>
                <w:szCs w:val="18"/>
                <w:lang w:val="en-GB"/>
              </w:rPr>
              <w:t>)</w:t>
            </w:r>
            <w:r w:rsidRPr="0062080D">
              <w:rPr>
                <w:rFonts w:ascii="Arial" w:eastAsia="Calibri" w:hAnsi="Arial" w:cs="Arial"/>
                <w:sz w:val="18"/>
                <w:szCs w:val="18"/>
              </w:rPr>
              <w:t xml:space="preserve"> recognized in other comprehensive income</w:t>
            </w:r>
          </w:p>
        </w:tc>
        <w:tc>
          <w:tcPr>
            <w:tcW w:w="1188" w:type="dxa"/>
            <w:tcBorders>
              <w:top w:val="single" w:sz="4" w:space="0" w:color="auto"/>
              <w:left w:val="nil"/>
              <w:bottom w:val="single" w:sz="12" w:space="0" w:color="auto"/>
              <w:right w:val="nil"/>
            </w:tcBorders>
            <w:vAlign w:val="bottom"/>
          </w:tcPr>
          <w:p w14:paraId="6C30A05A" w14:textId="3C969AEC" w:rsidR="002222AC" w:rsidRPr="002222AC" w:rsidRDefault="002222AC" w:rsidP="002222AC">
            <w:pPr>
              <w:spacing w:line="360" w:lineRule="auto"/>
              <w:ind w:right="-57"/>
              <w:jc w:val="right"/>
              <w:rPr>
                <w:rFonts w:ascii="Arial" w:hAnsi="Arial" w:cs="Arial"/>
                <w:sz w:val="18"/>
                <w:szCs w:val="18"/>
              </w:rPr>
            </w:pPr>
            <w:r w:rsidRPr="002222AC">
              <w:rPr>
                <w:rFonts w:ascii="Arial" w:hAnsi="Arial" w:cs="Arial"/>
                <w:sz w:val="18"/>
                <w:szCs w:val="18"/>
              </w:rPr>
              <w:t>(386,837)</w:t>
            </w:r>
          </w:p>
        </w:tc>
        <w:tc>
          <w:tcPr>
            <w:tcW w:w="236" w:type="dxa"/>
            <w:vAlign w:val="bottom"/>
          </w:tcPr>
          <w:p w14:paraId="20848B11" w14:textId="77777777" w:rsidR="002222AC" w:rsidRPr="0062080D" w:rsidRDefault="002222AC" w:rsidP="002222AC">
            <w:pPr>
              <w:spacing w:line="360" w:lineRule="auto"/>
              <w:jc w:val="right"/>
              <w:rPr>
                <w:rFonts w:ascii="Arial" w:hAnsi="Arial" w:cs="Arial"/>
                <w:sz w:val="18"/>
                <w:szCs w:val="18"/>
              </w:rPr>
            </w:pPr>
          </w:p>
        </w:tc>
        <w:tc>
          <w:tcPr>
            <w:tcW w:w="1132" w:type="dxa"/>
            <w:tcBorders>
              <w:top w:val="single" w:sz="4" w:space="0" w:color="auto"/>
              <w:left w:val="nil"/>
              <w:bottom w:val="single" w:sz="12" w:space="0" w:color="auto"/>
              <w:right w:val="nil"/>
            </w:tcBorders>
            <w:vAlign w:val="bottom"/>
          </w:tcPr>
          <w:p w14:paraId="17D7D415" w14:textId="2477702C" w:rsidR="002222AC" w:rsidRPr="0062080D" w:rsidRDefault="00322A93" w:rsidP="002222AC">
            <w:pPr>
              <w:spacing w:line="360" w:lineRule="auto"/>
              <w:ind w:right="-57"/>
              <w:jc w:val="right"/>
              <w:rPr>
                <w:rFonts w:ascii="Arial" w:hAnsi="Arial" w:cs="Arial"/>
                <w:sz w:val="18"/>
                <w:szCs w:val="18"/>
              </w:rPr>
            </w:pPr>
            <w:r>
              <w:rPr>
                <w:rFonts w:ascii="Arial" w:eastAsia="Calibri" w:hAnsi="Arial" w:cs="Arial"/>
                <w:sz w:val="18"/>
                <w:szCs w:val="18"/>
              </w:rPr>
              <w:t>1,968,536</w:t>
            </w:r>
          </w:p>
        </w:tc>
        <w:tc>
          <w:tcPr>
            <w:tcW w:w="236" w:type="dxa"/>
            <w:vAlign w:val="bottom"/>
          </w:tcPr>
          <w:p w14:paraId="4DEFF95A" w14:textId="77777777" w:rsidR="002222AC" w:rsidRPr="0062080D" w:rsidRDefault="002222AC" w:rsidP="002222AC">
            <w:pPr>
              <w:spacing w:line="360" w:lineRule="auto"/>
              <w:ind w:left="245" w:hanging="245"/>
              <w:jc w:val="right"/>
              <w:rPr>
                <w:rFonts w:ascii="Arial" w:eastAsia="Calibri" w:hAnsi="Arial" w:cs="Arial"/>
                <w:sz w:val="18"/>
                <w:szCs w:val="18"/>
              </w:rPr>
            </w:pPr>
          </w:p>
        </w:tc>
        <w:tc>
          <w:tcPr>
            <w:tcW w:w="1168" w:type="dxa"/>
            <w:tcBorders>
              <w:top w:val="single" w:sz="4" w:space="0" w:color="auto"/>
              <w:left w:val="nil"/>
              <w:bottom w:val="single" w:sz="12" w:space="0" w:color="auto"/>
              <w:right w:val="nil"/>
            </w:tcBorders>
            <w:vAlign w:val="bottom"/>
          </w:tcPr>
          <w:p w14:paraId="0A3DD5BA" w14:textId="0139FE92" w:rsidR="002222AC" w:rsidRPr="002222AC" w:rsidRDefault="002222AC" w:rsidP="002222AC">
            <w:pPr>
              <w:spacing w:line="360" w:lineRule="auto"/>
              <w:ind w:right="-57"/>
              <w:jc w:val="right"/>
              <w:rPr>
                <w:rFonts w:ascii="Arial" w:hAnsi="Arial" w:cs="Arial"/>
                <w:sz w:val="18"/>
                <w:szCs w:val="18"/>
              </w:rPr>
            </w:pPr>
            <w:r w:rsidRPr="002222AC">
              <w:rPr>
                <w:rFonts w:ascii="Arial" w:hAnsi="Arial" w:cs="Arial"/>
                <w:sz w:val="18"/>
                <w:szCs w:val="18"/>
              </w:rPr>
              <w:t>(789,267)</w:t>
            </w:r>
          </w:p>
        </w:tc>
        <w:tc>
          <w:tcPr>
            <w:tcW w:w="236" w:type="dxa"/>
            <w:vAlign w:val="bottom"/>
          </w:tcPr>
          <w:p w14:paraId="013D06DB" w14:textId="77777777" w:rsidR="002222AC" w:rsidRPr="0062080D" w:rsidRDefault="002222AC" w:rsidP="002222AC">
            <w:pPr>
              <w:spacing w:line="360" w:lineRule="auto"/>
              <w:ind w:left="245" w:hanging="245"/>
              <w:jc w:val="right"/>
              <w:rPr>
                <w:rFonts w:ascii="Arial" w:eastAsia="Calibri" w:hAnsi="Arial" w:cs="Arial"/>
                <w:sz w:val="18"/>
                <w:szCs w:val="18"/>
              </w:rPr>
            </w:pPr>
          </w:p>
        </w:tc>
        <w:tc>
          <w:tcPr>
            <w:tcW w:w="1222" w:type="dxa"/>
            <w:tcBorders>
              <w:top w:val="single" w:sz="4" w:space="0" w:color="auto"/>
              <w:left w:val="nil"/>
              <w:bottom w:val="single" w:sz="12" w:space="0" w:color="auto"/>
              <w:right w:val="nil"/>
            </w:tcBorders>
            <w:vAlign w:val="bottom"/>
          </w:tcPr>
          <w:p w14:paraId="1D3CC193" w14:textId="7ECCD775" w:rsidR="002222AC" w:rsidRPr="0062080D" w:rsidRDefault="00322A93" w:rsidP="002222AC">
            <w:pPr>
              <w:spacing w:line="360" w:lineRule="auto"/>
              <w:ind w:left="245" w:right="-39" w:hanging="245"/>
              <w:jc w:val="right"/>
              <w:rPr>
                <w:rFonts w:ascii="Arial" w:eastAsia="Calibri" w:hAnsi="Arial" w:cs="Arial"/>
                <w:sz w:val="18"/>
                <w:szCs w:val="18"/>
              </w:rPr>
            </w:pPr>
            <w:r>
              <w:rPr>
                <w:rFonts w:ascii="Arial" w:eastAsia="Calibri" w:hAnsi="Arial" w:cs="Arial"/>
                <w:sz w:val="18"/>
                <w:szCs w:val="18"/>
              </w:rPr>
              <w:t>2,737,676</w:t>
            </w:r>
          </w:p>
        </w:tc>
      </w:tr>
    </w:tbl>
    <w:p w14:paraId="6CBE0E3A" w14:textId="77777777" w:rsidR="001352C3" w:rsidRPr="0062080D" w:rsidRDefault="001352C3" w:rsidP="0090666A">
      <w:pPr>
        <w:spacing w:line="360" w:lineRule="auto"/>
        <w:ind w:left="720"/>
        <w:jc w:val="thaiDistribute"/>
        <w:rPr>
          <w:rFonts w:ascii="Arial" w:eastAsia="Cordia New" w:hAnsi="Arial" w:cs="Arial"/>
          <w:color w:val="000000"/>
          <w:sz w:val="19"/>
          <w:szCs w:val="19"/>
          <w:lang w:val="en-GB"/>
        </w:rPr>
      </w:pPr>
    </w:p>
    <w:p w14:paraId="5234C64C" w14:textId="34543A72" w:rsidR="001352C3" w:rsidRPr="000E57A0" w:rsidRDefault="001352C3" w:rsidP="0090666A">
      <w:pPr>
        <w:spacing w:line="360" w:lineRule="auto"/>
        <w:ind w:left="360" w:right="-10"/>
        <w:jc w:val="thaiDistribute"/>
        <w:rPr>
          <w:rFonts w:ascii="Arial" w:hAnsi="Arial" w:cs="Arial"/>
          <w:sz w:val="19"/>
          <w:szCs w:val="19"/>
        </w:rPr>
      </w:pPr>
      <w:r w:rsidRPr="000E57A0">
        <w:rPr>
          <w:rFonts w:ascii="Arial" w:hAnsi="Arial" w:cs="Arial"/>
          <w:sz w:val="19"/>
          <w:szCs w:val="19"/>
        </w:rPr>
        <w:t xml:space="preserve">All expenses summarized above were included within item that will not be reclassified subsequently to profit or loss. </w:t>
      </w:r>
    </w:p>
    <w:p w14:paraId="22AD9A29" w14:textId="77777777" w:rsidR="00306049" w:rsidRDefault="00306049" w:rsidP="0090666A">
      <w:pPr>
        <w:pStyle w:val="BodyTextIndent3"/>
        <w:spacing w:line="360" w:lineRule="auto"/>
        <w:ind w:left="0" w:firstLine="360"/>
        <w:jc w:val="thaiDistribute"/>
        <w:rPr>
          <w:rFonts w:ascii="Arial" w:hAnsi="Arial" w:cs="Arial"/>
          <w:i/>
          <w:iCs/>
          <w:sz w:val="19"/>
          <w:szCs w:val="19"/>
          <w:lang w:val="en-GB"/>
        </w:rPr>
      </w:pPr>
    </w:p>
    <w:p w14:paraId="4A100FFF" w14:textId="3C6C52B4" w:rsidR="001352C3" w:rsidRPr="0062080D" w:rsidRDefault="0009204F" w:rsidP="0090666A">
      <w:pPr>
        <w:pStyle w:val="BodyTextIndent3"/>
        <w:spacing w:line="360" w:lineRule="auto"/>
        <w:ind w:left="0" w:firstLine="360"/>
        <w:jc w:val="thaiDistribute"/>
        <w:rPr>
          <w:rFonts w:ascii="Arial" w:hAnsi="Arial" w:cs="Arial"/>
          <w:i/>
          <w:iCs/>
          <w:sz w:val="19"/>
          <w:szCs w:val="19"/>
          <w:lang w:val="en-GB"/>
        </w:rPr>
      </w:pPr>
      <w:r w:rsidRPr="0062080D">
        <w:rPr>
          <w:rFonts w:ascii="Arial" w:hAnsi="Arial" w:cs="Arial"/>
          <w:i/>
          <w:iCs/>
          <w:sz w:val="19"/>
          <w:szCs w:val="19"/>
          <w:lang w:val="en-GB"/>
        </w:rPr>
        <w:lastRenderedPageBreak/>
        <w:t>S</w:t>
      </w:r>
      <w:r w:rsidR="001352C3" w:rsidRPr="0062080D">
        <w:rPr>
          <w:rFonts w:ascii="Arial" w:hAnsi="Arial" w:cs="Arial"/>
          <w:i/>
          <w:iCs/>
          <w:sz w:val="19"/>
          <w:szCs w:val="19"/>
          <w:lang w:val="en-GB"/>
        </w:rPr>
        <w:t xml:space="preserve">ensitivity analysis  </w:t>
      </w:r>
    </w:p>
    <w:p w14:paraId="6542911C" w14:textId="3F4B1BB8" w:rsidR="001352C3" w:rsidRPr="0062080D" w:rsidRDefault="001352C3" w:rsidP="0090666A">
      <w:pPr>
        <w:pStyle w:val="BodyTextIndent3"/>
        <w:spacing w:line="360" w:lineRule="auto"/>
        <w:ind w:left="360" w:firstLine="0"/>
        <w:jc w:val="thaiDistribute"/>
        <w:rPr>
          <w:rFonts w:ascii="Arial" w:hAnsi="Arial" w:cs="Arial"/>
          <w:sz w:val="19"/>
          <w:szCs w:val="19"/>
          <w:lang w:val="en-GB"/>
        </w:rPr>
      </w:pPr>
      <w:r w:rsidRPr="0062080D">
        <w:rPr>
          <w:rFonts w:ascii="Arial" w:hAnsi="Arial" w:cs="Arial"/>
          <w:sz w:val="19"/>
          <w:szCs w:val="19"/>
          <w:lang w:val="en-GB"/>
        </w:rPr>
        <w:t xml:space="preserve">Reasonably possible changes at the reporting date to one of the relevant actuarial assumptions, holding other assumptions constant, would have affected the defined benefit obligation </w:t>
      </w:r>
      <w:r w:rsidR="004009AB">
        <w:rPr>
          <w:rFonts w:ascii="Arial" w:hAnsi="Arial" w:cs="Arial"/>
          <w:sz w:val="19"/>
          <w:szCs w:val="19"/>
          <w:lang w:val="en-GB"/>
        </w:rPr>
        <w:t>as follow:</w:t>
      </w:r>
    </w:p>
    <w:p w14:paraId="45C5D974" w14:textId="77777777" w:rsidR="00890D50" w:rsidRPr="00CA0AD1" w:rsidRDefault="00890D50" w:rsidP="0090666A">
      <w:pPr>
        <w:pStyle w:val="BodyTextIndent3"/>
        <w:spacing w:line="360" w:lineRule="auto"/>
        <w:ind w:left="360" w:firstLine="0"/>
        <w:jc w:val="thaiDistribute"/>
        <w:rPr>
          <w:rFonts w:ascii="Garamond" w:hAnsi="Garamond" w:cs="Garamond"/>
          <w:sz w:val="12"/>
          <w:szCs w:val="12"/>
          <w:lang w:val="en-GB"/>
        </w:rPr>
      </w:pPr>
    </w:p>
    <w:tbl>
      <w:tblPr>
        <w:tblStyle w:val="TableGrid"/>
        <w:tblW w:w="934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131"/>
        <w:gridCol w:w="1096"/>
        <w:gridCol w:w="1134"/>
        <w:gridCol w:w="1125"/>
      </w:tblGrid>
      <w:tr w:rsidR="001352C3" w:rsidRPr="0062080D" w14:paraId="6120D874" w14:textId="77777777" w:rsidTr="000E57A0">
        <w:tc>
          <w:tcPr>
            <w:tcW w:w="4860" w:type="dxa"/>
            <w:vAlign w:val="bottom"/>
          </w:tcPr>
          <w:p w14:paraId="523421C3"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Cordia New" w:hAnsi="Arial" w:cs="Arial"/>
                <w:b/>
                <w:bCs/>
                <w:color w:val="000000"/>
                <w:sz w:val="18"/>
                <w:szCs w:val="18"/>
                <w:lang w:val="en-GB"/>
              </w:rPr>
            </w:pPr>
          </w:p>
        </w:tc>
        <w:tc>
          <w:tcPr>
            <w:tcW w:w="4486" w:type="dxa"/>
            <w:gridSpan w:val="4"/>
            <w:vAlign w:val="bottom"/>
            <w:hideMark/>
          </w:tcPr>
          <w:p w14:paraId="350021E3"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b/>
                <w:bCs/>
                <w:color w:val="000000"/>
                <w:sz w:val="18"/>
                <w:szCs w:val="18"/>
                <w:lang w:val="en-GB"/>
              </w:rPr>
            </w:pPr>
            <w:r w:rsidRPr="0062080D">
              <w:rPr>
                <w:rFonts w:ascii="Arial" w:hAnsi="Arial" w:cs="Arial"/>
                <w:sz w:val="18"/>
                <w:szCs w:val="18"/>
                <w:lang w:val="en-GB"/>
              </w:rPr>
              <w:t>(</w:t>
            </w:r>
            <w:proofErr w:type="gramStart"/>
            <w:r w:rsidRPr="0062080D">
              <w:rPr>
                <w:rFonts w:ascii="Arial" w:hAnsi="Arial" w:cs="Arial"/>
                <w:sz w:val="18"/>
                <w:szCs w:val="18"/>
                <w:lang w:val="en-GB"/>
              </w:rPr>
              <w:t>Unit :</w:t>
            </w:r>
            <w:proofErr w:type="gramEnd"/>
            <w:r w:rsidRPr="0062080D">
              <w:rPr>
                <w:rFonts w:ascii="Arial" w:hAnsi="Arial" w:cs="Arial"/>
                <w:sz w:val="18"/>
                <w:szCs w:val="18"/>
                <w:lang w:val="en-GB"/>
              </w:rPr>
              <w:t xml:space="preserve"> Baht)</w:t>
            </w:r>
          </w:p>
        </w:tc>
      </w:tr>
      <w:tr w:rsidR="001352C3" w:rsidRPr="0062080D" w14:paraId="0943C35C" w14:textId="77777777" w:rsidTr="000E57A0">
        <w:tc>
          <w:tcPr>
            <w:tcW w:w="4860" w:type="dxa"/>
            <w:vAlign w:val="bottom"/>
          </w:tcPr>
          <w:p w14:paraId="441CD5EC"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Cordia New" w:hAnsi="Arial" w:cs="Arial"/>
                <w:b/>
                <w:bCs/>
                <w:color w:val="000000"/>
                <w:sz w:val="18"/>
                <w:szCs w:val="18"/>
                <w:lang w:val="en-GB"/>
              </w:rPr>
            </w:pPr>
          </w:p>
        </w:tc>
        <w:tc>
          <w:tcPr>
            <w:tcW w:w="2227" w:type="dxa"/>
            <w:gridSpan w:val="2"/>
            <w:vAlign w:val="bottom"/>
            <w:hideMark/>
          </w:tcPr>
          <w:p w14:paraId="21479B46" w14:textId="77777777" w:rsidR="001352C3" w:rsidRPr="0062080D" w:rsidRDefault="000C63BF" w:rsidP="0090666A">
            <w:pPr>
              <w:pBdr>
                <w:bottom w:val="single" w:sz="4" w:space="1" w:color="auto"/>
              </w:pBdr>
              <w:spacing w:line="360" w:lineRule="auto"/>
              <w:jc w:val="center"/>
              <w:rPr>
                <w:rFonts w:ascii="Arial" w:eastAsia="Cordia New" w:hAnsi="Arial" w:cs="Arial"/>
                <w:color w:val="000000"/>
                <w:sz w:val="18"/>
                <w:szCs w:val="18"/>
              </w:rPr>
            </w:pPr>
            <w:r w:rsidRPr="0062080D">
              <w:rPr>
                <w:rFonts w:ascii="Arial" w:hAnsi="Arial" w:cs="Arial"/>
                <w:sz w:val="18"/>
                <w:szCs w:val="18"/>
              </w:rPr>
              <w:t>Consolidated F/S</w:t>
            </w:r>
          </w:p>
        </w:tc>
        <w:tc>
          <w:tcPr>
            <w:tcW w:w="2259" w:type="dxa"/>
            <w:gridSpan w:val="2"/>
            <w:vAlign w:val="bottom"/>
            <w:hideMark/>
          </w:tcPr>
          <w:p w14:paraId="531C8C6B" w14:textId="77777777" w:rsidR="001352C3" w:rsidRPr="0062080D" w:rsidRDefault="000C63BF" w:rsidP="0090666A">
            <w:pPr>
              <w:pBdr>
                <w:bottom w:val="single" w:sz="4" w:space="1" w:color="auto"/>
              </w:pBdr>
              <w:spacing w:line="360" w:lineRule="auto"/>
              <w:jc w:val="center"/>
              <w:rPr>
                <w:rFonts w:ascii="Arial" w:eastAsia="Cordia New" w:hAnsi="Arial" w:cs="Arial"/>
                <w:color w:val="000000"/>
                <w:sz w:val="18"/>
                <w:szCs w:val="18"/>
              </w:rPr>
            </w:pPr>
            <w:r w:rsidRPr="0062080D">
              <w:rPr>
                <w:rFonts w:ascii="Arial" w:hAnsi="Arial" w:cs="Arial"/>
                <w:sz w:val="18"/>
                <w:szCs w:val="18"/>
              </w:rPr>
              <w:t>Separate F/S</w:t>
            </w:r>
          </w:p>
        </w:tc>
      </w:tr>
      <w:tr w:rsidR="009D4951" w:rsidRPr="0062080D" w14:paraId="75FB91B9" w14:textId="77777777" w:rsidTr="000E57A0">
        <w:tc>
          <w:tcPr>
            <w:tcW w:w="4860" w:type="dxa"/>
            <w:vAlign w:val="bottom"/>
          </w:tcPr>
          <w:p w14:paraId="07AA55C6" w14:textId="77777777" w:rsidR="009D4951" w:rsidRPr="0062080D" w:rsidRDefault="009D4951"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Cordia New" w:hAnsi="Arial" w:cs="Arial"/>
                <w:b/>
                <w:bCs/>
                <w:color w:val="000000"/>
                <w:sz w:val="18"/>
                <w:szCs w:val="18"/>
                <w:lang w:val="en-GB"/>
              </w:rPr>
            </w:pPr>
          </w:p>
        </w:tc>
        <w:tc>
          <w:tcPr>
            <w:tcW w:w="4486" w:type="dxa"/>
            <w:gridSpan w:val="4"/>
            <w:vAlign w:val="bottom"/>
            <w:hideMark/>
          </w:tcPr>
          <w:p w14:paraId="2CA94CFF" w14:textId="60E94752" w:rsidR="009D4951" w:rsidRPr="00126C20" w:rsidRDefault="009D4951" w:rsidP="0090666A">
            <w:pPr>
              <w:pBdr>
                <w:bottom w:val="single" w:sz="4" w:space="1" w:color="auto"/>
              </w:pBdr>
              <w:spacing w:line="360" w:lineRule="auto"/>
              <w:jc w:val="center"/>
              <w:rPr>
                <w:rFonts w:ascii="Arial" w:eastAsia="Cordia New" w:hAnsi="Arial" w:cstheme="minorBidi"/>
                <w:color w:val="000000"/>
                <w:sz w:val="18"/>
                <w:szCs w:val="18"/>
                <w:lang w:val="en-GB"/>
              </w:rPr>
            </w:pPr>
            <w:r w:rsidRPr="00126C20">
              <w:rPr>
                <w:rFonts w:ascii="Arial" w:hAnsi="Arial" w:cs="Arial"/>
                <w:sz w:val="18"/>
                <w:szCs w:val="18"/>
                <w:lang w:val="en-GB"/>
              </w:rPr>
              <w:t>20</w:t>
            </w:r>
            <w:r w:rsidR="00126C20" w:rsidRPr="00126C20">
              <w:rPr>
                <w:rFonts w:ascii="Arial" w:hAnsi="Arial" w:cs="Arial"/>
                <w:sz w:val="18"/>
                <w:szCs w:val="18"/>
                <w:cs/>
                <w:lang w:val="en-GB"/>
              </w:rPr>
              <w:t>17</w:t>
            </w:r>
          </w:p>
        </w:tc>
      </w:tr>
      <w:tr w:rsidR="001352C3" w:rsidRPr="0062080D" w14:paraId="639CE063" w14:textId="77777777" w:rsidTr="000E57A0">
        <w:tc>
          <w:tcPr>
            <w:tcW w:w="4860" w:type="dxa"/>
            <w:vAlign w:val="bottom"/>
            <w:hideMark/>
          </w:tcPr>
          <w:p w14:paraId="4F126429" w14:textId="77777777" w:rsidR="001352C3" w:rsidRPr="0062080D" w:rsidRDefault="001352C3" w:rsidP="0090666A">
            <w:pPr>
              <w:spacing w:line="360" w:lineRule="auto"/>
              <w:rPr>
                <w:rFonts w:ascii="Arial" w:eastAsia="SimSun" w:hAnsi="Arial" w:cs="Arial"/>
                <w:sz w:val="18"/>
                <w:szCs w:val="18"/>
              </w:rPr>
            </w:pPr>
          </w:p>
        </w:tc>
        <w:tc>
          <w:tcPr>
            <w:tcW w:w="1131" w:type="dxa"/>
            <w:vAlign w:val="bottom"/>
            <w:hideMark/>
          </w:tcPr>
          <w:p w14:paraId="0F995FC6" w14:textId="1FACCF26" w:rsidR="001352C3" w:rsidRPr="0062080D" w:rsidRDefault="001352C3" w:rsidP="009066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Cordia New" w:hAnsi="Arial" w:cs="Arial"/>
                <w:color w:val="000000"/>
                <w:sz w:val="18"/>
                <w:szCs w:val="18"/>
                <w:lang w:val="en-GB"/>
              </w:rPr>
            </w:pPr>
            <w:r w:rsidRPr="0062080D">
              <w:rPr>
                <w:rFonts w:ascii="Arial" w:hAnsi="Arial" w:cs="Arial"/>
                <w:sz w:val="18"/>
                <w:szCs w:val="18"/>
              </w:rPr>
              <w:t>In</w:t>
            </w:r>
            <w:r w:rsidR="00867B35" w:rsidRPr="0062080D">
              <w:rPr>
                <w:rFonts w:ascii="Arial" w:hAnsi="Arial" w:cs="Arial"/>
                <w:sz w:val="18"/>
                <w:szCs w:val="18"/>
              </w:rPr>
              <w:t xml:space="preserve">crease </w:t>
            </w:r>
            <w:r w:rsidR="00867B35" w:rsidRPr="0062080D">
              <w:rPr>
                <w:rFonts w:ascii="Arial" w:hAnsi="Arial" w:cs="Arial"/>
                <w:sz w:val="18"/>
                <w:szCs w:val="18"/>
              </w:rPr>
              <w:br/>
              <w:t>0.5-20</w:t>
            </w:r>
            <w:r w:rsidRPr="0062080D">
              <w:rPr>
                <w:rFonts w:ascii="Arial" w:hAnsi="Arial" w:cs="Arial"/>
                <w:sz w:val="18"/>
                <w:szCs w:val="18"/>
              </w:rPr>
              <w:t>%</w:t>
            </w:r>
          </w:p>
        </w:tc>
        <w:tc>
          <w:tcPr>
            <w:tcW w:w="1096" w:type="dxa"/>
            <w:vAlign w:val="bottom"/>
            <w:hideMark/>
          </w:tcPr>
          <w:p w14:paraId="09FBF178" w14:textId="6AA869E8" w:rsidR="001352C3" w:rsidRPr="0062080D" w:rsidRDefault="001352C3" w:rsidP="009066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Cordia New" w:hAnsi="Arial" w:cs="Arial"/>
                <w:color w:val="000000"/>
                <w:sz w:val="18"/>
                <w:szCs w:val="18"/>
                <w:lang w:val="en-GB"/>
              </w:rPr>
            </w:pPr>
            <w:r w:rsidRPr="0062080D">
              <w:rPr>
                <w:rFonts w:ascii="Arial" w:hAnsi="Arial" w:cs="Arial"/>
                <w:sz w:val="18"/>
                <w:szCs w:val="18"/>
              </w:rPr>
              <w:t xml:space="preserve">Decrease </w:t>
            </w:r>
            <w:r w:rsidR="00867B35" w:rsidRPr="0062080D">
              <w:rPr>
                <w:rFonts w:ascii="Arial" w:hAnsi="Arial" w:cs="Arial"/>
                <w:sz w:val="18"/>
                <w:szCs w:val="18"/>
              </w:rPr>
              <w:t>0.5-20</w:t>
            </w:r>
            <w:r w:rsidR="00FB4C19" w:rsidRPr="0062080D">
              <w:rPr>
                <w:rFonts w:ascii="Arial" w:hAnsi="Arial" w:cs="Arial"/>
                <w:sz w:val="18"/>
                <w:szCs w:val="18"/>
              </w:rPr>
              <w:t>%</w:t>
            </w:r>
          </w:p>
        </w:tc>
        <w:tc>
          <w:tcPr>
            <w:tcW w:w="1134" w:type="dxa"/>
            <w:vAlign w:val="bottom"/>
            <w:hideMark/>
          </w:tcPr>
          <w:p w14:paraId="216B4776" w14:textId="77777777" w:rsidR="001352C3" w:rsidRPr="0062080D" w:rsidRDefault="00097477" w:rsidP="009066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Cordia New" w:hAnsi="Arial" w:cs="Arial"/>
                <w:color w:val="000000"/>
                <w:sz w:val="18"/>
                <w:szCs w:val="18"/>
                <w:lang w:val="en-GB"/>
              </w:rPr>
            </w:pPr>
            <w:r w:rsidRPr="0062080D">
              <w:rPr>
                <w:rFonts w:ascii="Arial" w:hAnsi="Arial" w:cs="Arial"/>
                <w:sz w:val="18"/>
                <w:szCs w:val="18"/>
              </w:rPr>
              <w:t xml:space="preserve">Increase </w:t>
            </w:r>
            <w:r w:rsidRPr="0062080D">
              <w:rPr>
                <w:rFonts w:ascii="Arial" w:hAnsi="Arial" w:cs="Arial"/>
                <w:sz w:val="18"/>
                <w:szCs w:val="18"/>
              </w:rPr>
              <w:br/>
              <w:t>0.5</w:t>
            </w:r>
            <w:r w:rsidR="00FB4C19" w:rsidRPr="0062080D">
              <w:rPr>
                <w:rFonts w:ascii="Arial" w:hAnsi="Arial" w:cs="Arial"/>
                <w:sz w:val="18"/>
                <w:szCs w:val="18"/>
              </w:rPr>
              <w:t>%</w:t>
            </w:r>
          </w:p>
        </w:tc>
        <w:tc>
          <w:tcPr>
            <w:tcW w:w="1125" w:type="dxa"/>
            <w:vAlign w:val="bottom"/>
            <w:hideMark/>
          </w:tcPr>
          <w:p w14:paraId="2BA13C8E" w14:textId="77777777" w:rsidR="001352C3" w:rsidRPr="0062080D" w:rsidRDefault="00097477" w:rsidP="009066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Cordia New" w:hAnsi="Arial" w:cs="Arial"/>
                <w:color w:val="000000"/>
                <w:sz w:val="18"/>
                <w:szCs w:val="18"/>
                <w:lang w:val="en-GB"/>
              </w:rPr>
            </w:pPr>
            <w:r w:rsidRPr="0062080D">
              <w:rPr>
                <w:rFonts w:ascii="Arial" w:hAnsi="Arial" w:cs="Arial"/>
                <w:sz w:val="18"/>
                <w:szCs w:val="18"/>
              </w:rPr>
              <w:t>Decrease 0.5</w:t>
            </w:r>
            <w:r w:rsidR="00FB4C19" w:rsidRPr="0062080D">
              <w:rPr>
                <w:rFonts w:ascii="Arial" w:hAnsi="Arial" w:cs="Arial"/>
                <w:sz w:val="18"/>
                <w:szCs w:val="18"/>
              </w:rPr>
              <w:t>%</w:t>
            </w:r>
          </w:p>
        </w:tc>
      </w:tr>
      <w:tr w:rsidR="001352C3" w:rsidRPr="0062080D" w14:paraId="74980CE2" w14:textId="77777777" w:rsidTr="000E57A0">
        <w:tc>
          <w:tcPr>
            <w:tcW w:w="4860" w:type="dxa"/>
            <w:vAlign w:val="bottom"/>
            <w:hideMark/>
          </w:tcPr>
          <w:p w14:paraId="145916C6" w14:textId="77777777" w:rsidR="001352C3" w:rsidRPr="0062080D" w:rsidRDefault="001352C3" w:rsidP="0090666A">
            <w:pPr>
              <w:spacing w:line="360" w:lineRule="auto"/>
              <w:rPr>
                <w:rFonts w:ascii="Arial" w:eastAsia="Calibri" w:hAnsi="Arial" w:cs="Arial"/>
                <w:b/>
                <w:bCs/>
                <w:color w:val="000000"/>
                <w:sz w:val="18"/>
                <w:szCs w:val="18"/>
                <w:lang w:val="en-GB"/>
              </w:rPr>
            </w:pPr>
            <w:r w:rsidRPr="0062080D">
              <w:rPr>
                <w:rFonts w:ascii="Arial" w:eastAsia="Calibri" w:hAnsi="Arial" w:cs="Arial"/>
                <w:b/>
                <w:bCs/>
                <w:sz w:val="18"/>
                <w:szCs w:val="18"/>
                <w:lang w:val="en-GB"/>
              </w:rPr>
              <w:t>Discount rate</w:t>
            </w:r>
          </w:p>
        </w:tc>
        <w:tc>
          <w:tcPr>
            <w:tcW w:w="1131" w:type="dxa"/>
          </w:tcPr>
          <w:p w14:paraId="38CB777B"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color w:val="000000"/>
                <w:sz w:val="18"/>
                <w:szCs w:val="18"/>
                <w:lang w:val="en-GB"/>
              </w:rPr>
            </w:pPr>
          </w:p>
        </w:tc>
        <w:tc>
          <w:tcPr>
            <w:tcW w:w="1096" w:type="dxa"/>
          </w:tcPr>
          <w:p w14:paraId="70B38372"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color w:val="000000"/>
                <w:sz w:val="18"/>
                <w:szCs w:val="18"/>
                <w:lang w:val="en-GB"/>
              </w:rPr>
            </w:pPr>
          </w:p>
        </w:tc>
        <w:tc>
          <w:tcPr>
            <w:tcW w:w="1134" w:type="dxa"/>
          </w:tcPr>
          <w:p w14:paraId="31C69D7B"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color w:val="000000"/>
                <w:sz w:val="18"/>
                <w:szCs w:val="18"/>
                <w:lang w:val="en-GB"/>
              </w:rPr>
            </w:pPr>
          </w:p>
        </w:tc>
        <w:tc>
          <w:tcPr>
            <w:tcW w:w="1125" w:type="dxa"/>
          </w:tcPr>
          <w:p w14:paraId="2B945545"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color w:val="000000"/>
                <w:sz w:val="18"/>
                <w:szCs w:val="18"/>
                <w:lang w:val="en-GB"/>
              </w:rPr>
            </w:pPr>
          </w:p>
        </w:tc>
      </w:tr>
      <w:tr w:rsidR="005C4126" w:rsidRPr="0062080D" w14:paraId="1AF3D4ED" w14:textId="77777777" w:rsidTr="000E57A0">
        <w:tc>
          <w:tcPr>
            <w:tcW w:w="4860" w:type="dxa"/>
            <w:vAlign w:val="bottom"/>
            <w:hideMark/>
          </w:tcPr>
          <w:p w14:paraId="08332B9F" w14:textId="77777777" w:rsidR="005C4126" w:rsidRPr="0062080D" w:rsidRDefault="005C4126" w:rsidP="005C4126">
            <w:pPr>
              <w:spacing w:line="360" w:lineRule="auto"/>
              <w:ind w:left="245" w:hanging="245"/>
              <w:rPr>
                <w:rFonts w:ascii="Arial" w:eastAsia="Calibri" w:hAnsi="Arial" w:cs="Arial"/>
                <w:b/>
                <w:bCs/>
                <w:color w:val="000000"/>
                <w:sz w:val="18"/>
                <w:szCs w:val="18"/>
              </w:rPr>
            </w:pPr>
            <w:r w:rsidRPr="0062080D">
              <w:rPr>
                <w:rFonts w:ascii="Arial" w:eastAsia="Calibri" w:hAnsi="Arial" w:cs="Arial"/>
                <w:sz w:val="18"/>
                <w:szCs w:val="18"/>
              </w:rPr>
              <w:t>Increase (decrease) in the employee benefits obligation</w:t>
            </w:r>
          </w:p>
        </w:tc>
        <w:tc>
          <w:tcPr>
            <w:tcW w:w="1131" w:type="dxa"/>
            <w:vAlign w:val="bottom"/>
          </w:tcPr>
          <w:p w14:paraId="2E1D2D6F" w14:textId="7E5A6A76" w:rsidR="005C4126" w:rsidRPr="005C4126" w:rsidRDefault="005C4126" w:rsidP="005C4126">
            <w:pPr>
              <w:pBdr>
                <w:bottom w:val="single" w:sz="12" w:space="1" w:color="auto"/>
              </w:pBdr>
              <w:spacing w:line="360" w:lineRule="auto"/>
              <w:ind w:right="-57"/>
              <w:jc w:val="right"/>
              <w:rPr>
                <w:rFonts w:ascii="Arial" w:hAnsi="Arial" w:cs="Arial"/>
                <w:sz w:val="18"/>
                <w:szCs w:val="18"/>
              </w:rPr>
            </w:pPr>
            <w:r w:rsidRPr="005C4126">
              <w:rPr>
                <w:rFonts w:ascii="Arial" w:hAnsi="Arial" w:cs="Arial"/>
                <w:sz w:val="18"/>
                <w:szCs w:val="18"/>
              </w:rPr>
              <w:t>(607,691)</w:t>
            </w:r>
          </w:p>
        </w:tc>
        <w:tc>
          <w:tcPr>
            <w:tcW w:w="1096" w:type="dxa"/>
            <w:vAlign w:val="bottom"/>
          </w:tcPr>
          <w:p w14:paraId="3064B76B" w14:textId="6DB327ED" w:rsidR="005C4126" w:rsidRPr="005C4126" w:rsidRDefault="005C4126" w:rsidP="005C4126">
            <w:pPr>
              <w:pBdr>
                <w:bottom w:val="single" w:sz="12" w:space="1" w:color="auto"/>
              </w:pBdr>
              <w:spacing w:line="360" w:lineRule="auto"/>
              <w:ind w:right="-57"/>
              <w:jc w:val="right"/>
              <w:rPr>
                <w:rFonts w:ascii="Arial" w:hAnsi="Arial" w:cs="Arial"/>
                <w:sz w:val="18"/>
                <w:szCs w:val="18"/>
              </w:rPr>
            </w:pPr>
            <w:r w:rsidRPr="005C4126">
              <w:rPr>
                <w:rFonts w:ascii="Arial" w:hAnsi="Arial" w:cs="Arial"/>
                <w:sz w:val="18"/>
                <w:szCs w:val="18"/>
              </w:rPr>
              <w:t>646,436</w:t>
            </w:r>
          </w:p>
        </w:tc>
        <w:tc>
          <w:tcPr>
            <w:tcW w:w="1134" w:type="dxa"/>
            <w:vAlign w:val="bottom"/>
          </w:tcPr>
          <w:p w14:paraId="22DD5146" w14:textId="0D0FA111" w:rsidR="005C4126" w:rsidRPr="005C4126" w:rsidRDefault="005C4126" w:rsidP="005C4126">
            <w:pPr>
              <w:pBdr>
                <w:bottom w:val="single" w:sz="12" w:space="1" w:color="auto"/>
              </w:pBdr>
              <w:spacing w:line="360" w:lineRule="auto"/>
              <w:ind w:right="-57"/>
              <w:jc w:val="right"/>
              <w:rPr>
                <w:rFonts w:ascii="Arial" w:hAnsi="Arial" w:cs="Arial"/>
                <w:sz w:val="18"/>
                <w:szCs w:val="18"/>
              </w:rPr>
            </w:pPr>
            <w:r w:rsidRPr="005C4126">
              <w:rPr>
                <w:rFonts w:ascii="Arial" w:hAnsi="Arial" w:cs="Arial"/>
                <w:sz w:val="18"/>
                <w:szCs w:val="18"/>
              </w:rPr>
              <w:t>(111,942)</w:t>
            </w:r>
          </w:p>
        </w:tc>
        <w:tc>
          <w:tcPr>
            <w:tcW w:w="1125" w:type="dxa"/>
            <w:vAlign w:val="bottom"/>
          </w:tcPr>
          <w:p w14:paraId="1F83B642" w14:textId="2BA2C74B" w:rsidR="005C4126" w:rsidRPr="005C4126" w:rsidRDefault="005C4126" w:rsidP="005C4126">
            <w:pPr>
              <w:pBdr>
                <w:bottom w:val="single" w:sz="12" w:space="1" w:color="auto"/>
              </w:pBdr>
              <w:spacing w:line="360" w:lineRule="auto"/>
              <w:ind w:right="-57"/>
              <w:jc w:val="right"/>
              <w:rPr>
                <w:rFonts w:ascii="Arial" w:hAnsi="Arial" w:cs="Arial"/>
                <w:sz w:val="18"/>
                <w:szCs w:val="18"/>
              </w:rPr>
            </w:pPr>
            <w:r w:rsidRPr="005C4126">
              <w:rPr>
                <w:rFonts w:ascii="Arial" w:hAnsi="Arial" w:cs="Arial"/>
                <w:sz w:val="18"/>
                <w:szCs w:val="18"/>
              </w:rPr>
              <w:t>116,582</w:t>
            </w:r>
          </w:p>
        </w:tc>
      </w:tr>
      <w:tr w:rsidR="005C4126" w:rsidRPr="0062080D" w14:paraId="745D4171" w14:textId="77777777" w:rsidTr="000E57A0">
        <w:tc>
          <w:tcPr>
            <w:tcW w:w="4860" w:type="dxa"/>
            <w:vAlign w:val="bottom"/>
          </w:tcPr>
          <w:p w14:paraId="173C3E80" w14:textId="77777777" w:rsidR="005C4126" w:rsidRPr="0062080D" w:rsidRDefault="005C4126" w:rsidP="005C4126">
            <w:pPr>
              <w:spacing w:line="360" w:lineRule="auto"/>
              <w:rPr>
                <w:rFonts w:ascii="Arial" w:eastAsia="Cordia New" w:hAnsi="Arial" w:cs="Arial"/>
                <w:color w:val="000000"/>
                <w:sz w:val="18"/>
                <w:szCs w:val="18"/>
                <w:lang w:val="en-GB"/>
              </w:rPr>
            </w:pPr>
          </w:p>
        </w:tc>
        <w:tc>
          <w:tcPr>
            <w:tcW w:w="1131" w:type="dxa"/>
          </w:tcPr>
          <w:p w14:paraId="7D366307" w14:textId="77777777" w:rsidR="005C4126" w:rsidRPr="005C4126" w:rsidRDefault="005C4126" w:rsidP="005C4126">
            <w:pPr>
              <w:spacing w:line="360" w:lineRule="auto"/>
              <w:ind w:right="-57"/>
              <w:jc w:val="right"/>
              <w:rPr>
                <w:rFonts w:ascii="Arial" w:hAnsi="Arial" w:cs="Arial"/>
                <w:sz w:val="18"/>
                <w:szCs w:val="18"/>
              </w:rPr>
            </w:pPr>
          </w:p>
        </w:tc>
        <w:tc>
          <w:tcPr>
            <w:tcW w:w="1096" w:type="dxa"/>
          </w:tcPr>
          <w:p w14:paraId="2A81FC07" w14:textId="77777777" w:rsidR="005C4126" w:rsidRPr="005C4126" w:rsidRDefault="005C4126" w:rsidP="005C4126">
            <w:pPr>
              <w:spacing w:line="360" w:lineRule="auto"/>
              <w:ind w:right="-57"/>
              <w:jc w:val="right"/>
              <w:rPr>
                <w:rFonts w:ascii="Arial" w:hAnsi="Arial" w:cs="Arial"/>
                <w:sz w:val="18"/>
                <w:szCs w:val="18"/>
              </w:rPr>
            </w:pPr>
          </w:p>
        </w:tc>
        <w:tc>
          <w:tcPr>
            <w:tcW w:w="1134" w:type="dxa"/>
          </w:tcPr>
          <w:p w14:paraId="57AE7561" w14:textId="77777777" w:rsidR="005C4126" w:rsidRPr="005C4126" w:rsidRDefault="005C4126" w:rsidP="005C4126">
            <w:pPr>
              <w:spacing w:line="360" w:lineRule="auto"/>
              <w:ind w:right="-57"/>
              <w:jc w:val="right"/>
              <w:rPr>
                <w:rFonts w:ascii="Arial" w:hAnsi="Arial" w:cs="Arial"/>
                <w:sz w:val="18"/>
                <w:szCs w:val="18"/>
              </w:rPr>
            </w:pPr>
          </w:p>
        </w:tc>
        <w:tc>
          <w:tcPr>
            <w:tcW w:w="1125" w:type="dxa"/>
          </w:tcPr>
          <w:p w14:paraId="5AD9E619" w14:textId="77777777" w:rsidR="005C4126" w:rsidRPr="005C4126" w:rsidRDefault="005C4126" w:rsidP="005C4126">
            <w:pPr>
              <w:spacing w:line="360" w:lineRule="auto"/>
              <w:ind w:right="-57"/>
              <w:jc w:val="right"/>
              <w:rPr>
                <w:rFonts w:ascii="Arial" w:hAnsi="Arial" w:cs="Arial"/>
                <w:sz w:val="18"/>
                <w:szCs w:val="18"/>
              </w:rPr>
            </w:pPr>
          </w:p>
        </w:tc>
      </w:tr>
      <w:tr w:rsidR="005C4126" w:rsidRPr="0062080D" w14:paraId="2EF2FF6B" w14:textId="77777777" w:rsidTr="000E57A0">
        <w:tc>
          <w:tcPr>
            <w:tcW w:w="4860" w:type="dxa"/>
            <w:vAlign w:val="bottom"/>
          </w:tcPr>
          <w:p w14:paraId="4E491945" w14:textId="6C946E61" w:rsidR="005C4126" w:rsidRPr="0062080D" w:rsidRDefault="005C4126" w:rsidP="005C4126">
            <w:pPr>
              <w:spacing w:line="360" w:lineRule="auto"/>
              <w:rPr>
                <w:rFonts w:ascii="Arial" w:eastAsia="Cordia New" w:hAnsi="Arial" w:cs="Arial"/>
                <w:color w:val="000000"/>
                <w:sz w:val="18"/>
                <w:szCs w:val="18"/>
                <w:lang w:val="en-GB"/>
              </w:rPr>
            </w:pPr>
            <w:r w:rsidRPr="0062080D">
              <w:rPr>
                <w:rFonts w:ascii="Arial" w:eastAsia="Calibri" w:hAnsi="Arial" w:cs="Arial"/>
                <w:b/>
                <w:bCs/>
                <w:sz w:val="18"/>
                <w:szCs w:val="18"/>
                <w:lang w:val="en-GB"/>
              </w:rPr>
              <w:t>Salary increment rate</w:t>
            </w:r>
          </w:p>
        </w:tc>
        <w:tc>
          <w:tcPr>
            <w:tcW w:w="1131" w:type="dxa"/>
            <w:vAlign w:val="bottom"/>
          </w:tcPr>
          <w:p w14:paraId="655B563D" w14:textId="77777777" w:rsidR="005C4126" w:rsidRPr="005C4126" w:rsidRDefault="005C4126" w:rsidP="005C4126">
            <w:pPr>
              <w:spacing w:line="360" w:lineRule="auto"/>
              <w:ind w:right="-57"/>
              <w:jc w:val="right"/>
              <w:rPr>
                <w:rFonts w:ascii="Arial" w:hAnsi="Arial" w:cs="Arial"/>
                <w:sz w:val="18"/>
                <w:szCs w:val="18"/>
              </w:rPr>
            </w:pPr>
          </w:p>
        </w:tc>
        <w:tc>
          <w:tcPr>
            <w:tcW w:w="1096" w:type="dxa"/>
            <w:vAlign w:val="bottom"/>
          </w:tcPr>
          <w:p w14:paraId="7C084AC2" w14:textId="77777777" w:rsidR="005C4126" w:rsidRPr="005C4126" w:rsidRDefault="005C4126" w:rsidP="005C4126">
            <w:pPr>
              <w:spacing w:line="360" w:lineRule="auto"/>
              <w:ind w:right="-57"/>
              <w:jc w:val="right"/>
              <w:rPr>
                <w:rFonts w:ascii="Arial" w:hAnsi="Arial" w:cs="Arial"/>
                <w:sz w:val="18"/>
                <w:szCs w:val="18"/>
              </w:rPr>
            </w:pPr>
          </w:p>
        </w:tc>
        <w:tc>
          <w:tcPr>
            <w:tcW w:w="1134" w:type="dxa"/>
            <w:vAlign w:val="bottom"/>
          </w:tcPr>
          <w:p w14:paraId="6528E431" w14:textId="77777777" w:rsidR="005C4126" w:rsidRPr="005C4126" w:rsidRDefault="005C4126" w:rsidP="005C4126">
            <w:pPr>
              <w:spacing w:line="360" w:lineRule="auto"/>
              <w:ind w:right="-57"/>
              <w:jc w:val="right"/>
              <w:rPr>
                <w:rFonts w:ascii="Arial" w:hAnsi="Arial" w:cs="Arial"/>
                <w:sz w:val="18"/>
                <w:szCs w:val="18"/>
              </w:rPr>
            </w:pPr>
          </w:p>
        </w:tc>
        <w:tc>
          <w:tcPr>
            <w:tcW w:w="1125" w:type="dxa"/>
            <w:vAlign w:val="bottom"/>
          </w:tcPr>
          <w:p w14:paraId="6CC72568" w14:textId="77777777" w:rsidR="005C4126" w:rsidRPr="005C4126" w:rsidRDefault="005C4126" w:rsidP="005C4126">
            <w:pPr>
              <w:spacing w:line="360" w:lineRule="auto"/>
              <w:ind w:right="-57"/>
              <w:jc w:val="right"/>
              <w:rPr>
                <w:rFonts w:ascii="Arial" w:hAnsi="Arial" w:cs="Arial"/>
                <w:sz w:val="18"/>
                <w:szCs w:val="18"/>
              </w:rPr>
            </w:pPr>
          </w:p>
        </w:tc>
      </w:tr>
      <w:tr w:rsidR="005C4126" w:rsidRPr="0062080D" w14:paraId="6B42F1B3" w14:textId="77777777" w:rsidTr="000E57A0">
        <w:tc>
          <w:tcPr>
            <w:tcW w:w="4860" w:type="dxa"/>
            <w:vAlign w:val="bottom"/>
          </w:tcPr>
          <w:p w14:paraId="4E825F0A" w14:textId="54E37BC5" w:rsidR="005C4126" w:rsidRPr="0062080D" w:rsidRDefault="005C4126" w:rsidP="005C4126">
            <w:pPr>
              <w:spacing w:line="360" w:lineRule="auto"/>
              <w:rPr>
                <w:rFonts w:ascii="Arial" w:eastAsia="Cordia New" w:hAnsi="Arial" w:cs="Arial"/>
                <w:color w:val="000000"/>
                <w:sz w:val="18"/>
                <w:szCs w:val="18"/>
                <w:lang w:val="en-GB"/>
              </w:rPr>
            </w:pPr>
            <w:r w:rsidRPr="0062080D">
              <w:rPr>
                <w:rFonts w:ascii="Arial" w:eastAsia="Calibri" w:hAnsi="Arial" w:cs="Arial"/>
                <w:sz w:val="18"/>
                <w:szCs w:val="18"/>
              </w:rPr>
              <w:t>Increase (decrease) in the employee benefits obligation</w:t>
            </w:r>
          </w:p>
        </w:tc>
        <w:tc>
          <w:tcPr>
            <w:tcW w:w="1131" w:type="dxa"/>
            <w:vAlign w:val="bottom"/>
          </w:tcPr>
          <w:p w14:paraId="7A84F2DF" w14:textId="1EC451FA" w:rsidR="005C4126" w:rsidRPr="005C4126" w:rsidRDefault="005C4126" w:rsidP="005C4126">
            <w:pPr>
              <w:pBdr>
                <w:bottom w:val="single" w:sz="8" w:space="1" w:color="auto"/>
              </w:pBdr>
              <w:spacing w:line="360" w:lineRule="auto"/>
              <w:ind w:right="-57"/>
              <w:jc w:val="right"/>
              <w:rPr>
                <w:rFonts w:ascii="Arial" w:hAnsi="Arial" w:cs="Arial"/>
                <w:sz w:val="18"/>
                <w:szCs w:val="18"/>
              </w:rPr>
            </w:pPr>
            <w:r w:rsidRPr="005C4126">
              <w:rPr>
                <w:rFonts w:ascii="Arial" w:hAnsi="Arial" w:cs="Arial"/>
                <w:sz w:val="18"/>
                <w:szCs w:val="18"/>
              </w:rPr>
              <w:t>534,571</w:t>
            </w:r>
          </w:p>
        </w:tc>
        <w:tc>
          <w:tcPr>
            <w:tcW w:w="1096" w:type="dxa"/>
            <w:vAlign w:val="bottom"/>
          </w:tcPr>
          <w:p w14:paraId="596658F6" w14:textId="6C89B377" w:rsidR="005C4126" w:rsidRPr="005C4126" w:rsidRDefault="005C4126" w:rsidP="005C4126">
            <w:pPr>
              <w:pBdr>
                <w:bottom w:val="single" w:sz="8" w:space="1" w:color="auto"/>
              </w:pBdr>
              <w:spacing w:line="360" w:lineRule="auto"/>
              <w:ind w:right="-57"/>
              <w:jc w:val="right"/>
              <w:rPr>
                <w:rFonts w:ascii="Arial" w:hAnsi="Arial" w:cs="Arial"/>
                <w:sz w:val="18"/>
                <w:szCs w:val="18"/>
              </w:rPr>
            </w:pPr>
            <w:r w:rsidRPr="005C4126">
              <w:rPr>
                <w:rFonts w:ascii="Arial" w:hAnsi="Arial" w:cs="Arial"/>
                <w:sz w:val="18"/>
                <w:szCs w:val="18"/>
              </w:rPr>
              <w:t>(507,506)</w:t>
            </w:r>
          </w:p>
        </w:tc>
        <w:tc>
          <w:tcPr>
            <w:tcW w:w="1134" w:type="dxa"/>
            <w:vAlign w:val="bottom"/>
          </w:tcPr>
          <w:p w14:paraId="466FAA43" w14:textId="79B6DFA7" w:rsidR="005C4126" w:rsidRPr="005C4126" w:rsidRDefault="005C4126" w:rsidP="005C4126">
            <w:pPr>
              <w:pBdr>
                <w:bottom w:val="single" w:sz="8" w:space="1" w:color="auto"/>
              </w:pBdr>
              <w:spacing w:line="360" w:lineRule="auto"/>
              <w:ind w:right="-57"/>
              <w:jc w:val="right"/>
              <w:rPr>
                <w:rFonts w:ascii="Arial" w:hAnsi="Arial" w:cs="Arial"/>
                <w:sz w:val="18"/>
                <w:szCs w:val="18"/>
              </w:rPr>
            </w:pPr>
            <w:r w:rsidRPr="005C4126">
              <w:rPr>
                <w:rFonts w:ascii="Arial" w:hAnsi="Arial" w:cs="Arial"/>
                <w:sz w:val="18"/>
                <w:szCs w:val="18"/>
              </w:rPr>
              <w:t>77,897</w:t>
            </w:r>
          </w:p>
        </w:tc>
        <w:tc>
          <w:tcPr>
            <w:tcW w:w="1125" w:type="dxa"/>
            <w:vAlign w:val="bottom"/>
          </w:tcPr>
          <w:p w14:paraId="44E39E76" w14:textId="77AEFA95" w:rsidR="005C4126" w:rsidRPr="005C4126" w:rsidRDefault="005C4126" w:rsidP="005C4126">
            <w:pPr>
              <w:pBdr>
                <w:bottom w:val="single" w:sz="8" w:space="1" w:color="auto"/>
              </w:pBdr>
              <w:spacing w:line="360" w:lineRule="auto"/>
              <w:ind w:right="-57"/>
              <w:jc w:val="right"/>
              <w:rPr>
                <w:rFonts w:ascii="Arial" w:hAnsi="Arial" w:cs="Arial"/>
                <w:sz w:val="18"/>
                <w:szCs w:val="18"/>
              </w:rPr>
            </w:pPr>
            <w:r w:rsidRPr="005C4126">
              <w:rPr>
                <w:rFonts w:ascii="Arial" w:hAnsi="Arial" w:cs="Arial"/>
                <w:sz w:val="18"/>
                <w:szCs w:val="18"/>
              </w:rPr>
              <w:t>(75,230)</w:t>
            </w:r>
          </w:p>
        </w:tc>
      </w:tr>
      <w:tr w:rsidR="005C4126" w:rsidRPr="0062080D" w14:paraId="1A4793CD" w14:textId="77777777" w:rsidTr="000E57A0">
        <w:tc>
          <w:tcPr>
            <w:tcW w:w="4860" w:type="dxa"/>
            <w:vAlign w:val="bottom"/>
          </w:tcPr>
          <w:p w14:paraId="6CBB5AB4" w14:textId="77777777" w:rsidR="005C4126" w:rsidRPr="0062080D" w:rsidRDefault="005C4126" w:rsidP="005C4126">
            <w:pPr>
              <w:spacing w:line="360" w:lineRule="auto"/>
              <w:rPr>
                <w:rFonts w:ascii="Arial" w:eastAsia="Cordia New" w:hAnsi="Arial" w:cs="Arial"/>
                <w:color w:val="000000"/>
                <w:sz w:val="18"/>
                <w:szCs w:val="18"/>
                <w:lang w:val="en-GB"/>
              </w:rPr>
            </w:pPr>
          </w:p>
        </w:tc>
        <w:tc>
          <w:tcPr>
            <w:tcW w:w="1131" w:type="dxa"/>
            <w:vAlign w:val="bottom"/>
          </w:tcPr>
          <w:p w14:paraId="6A939603" w14:textId="77777777" w:rsidR="005C4126" w:rsidRPr="005C4126" w:rsidRDefault="005C4126" w:rsidP="005C4126">
            <w:pPr>
              <w:spacing w:line="360" w:lineRule="auto"/>
              <w:ind w:right="-57"/>
              <w:jc w:val="right"/>
              <w:rPr>
                <w:rFonts w:ascii="Arial" w:hAnsi="Arial" w:cs="Arial"/>
                <w:sz w:val="18"/>
                <w:szCs w:val="18"/>
              </w:rPr>
            </w:pPr>
          </w:p>
        </w:tc>
        <w:tc>
          <w:tcPr>
            <w:tcW w:w="1096" w:type="dxa"/>
            <w:vAlign w:val="bottom"/>
          </w:tcPr>
          <w:p w14:paraId="3AEEDD36" w14:textId="77777777" w:rsidR="005C4126" w:rsidRPr="005C4126" w:rsidRDefault="005C4126" w:rsidP="005C4126">
            <w:pPr>
              <w:spacing w:line="360" w:lineRule="auto"/>
              <w:ind w:right="-57"/>
              <w:jc w:val="right"/>
              <w:rPr>
                <w:rFonts w:ascii="Arial" w:hAnsi="Arial" w:cs="Arial"/>
                <w:sz w:val="18"/>
                <w:szCs w:val="18"/>
              </w:rPr>
            </w:pPr>
          </w:p>
        </w:tc>
        <w:tc>
          <w:tcPr>
            <w:tcW w:w="1134" w:type="dxa"/>
            <w:vAlign w:val="bottom"/>
          </w:tcPr>
          <w:p w14:paraId="78A93E93" w14:textId="77777777" w:rsidR="005C4126" w:rsidRPr="005C4126" w:rsidRDefault="005C4126" w:rsidP="005C4126">
            <w:pPr>
              <w:spacing w:line="360" w:lineRule="auto"/>
              <w:ind w:right="-57"/>
              <w:jc w:val="right"/>
              <w:rPr>
                <w:rFonts w:ascii="Arial" w:hAnsi="Arial" w:cs="Arial"/>
                <w:sz w:val="18"/>
                <w:szCs w:val="18"/>
              </w:rPr>
            </w:pPr>
          </w:p>
        </w:tc>
        <w:tc>
          <w:tcPr>
            <w:tcW w:w="1125" w:type="dxa"/>
            <w:vAlign w:val="bottom"/>
          </w:tcPr>
          <w:p w14:paraId="0FD28511" w14:textId="77777777" w:rsidR="005C4126" w:rsidRPr="005C4126" w:rsidRDefault="005C4126" w:rsidP="005C4126">
            <w:pPr>
              <w:spacing w:line="360" w:lineRule="auto"/>
              <w:ind w:right="-57"/>
              <w:jc w:val="right"/>
              <w:rPr>
                <w:rFonts w:ascii="Arial" w:hAnsi="Arial" w:cs="Arial"/>
                <w:sz w:val="18"/>
                <w:szCs w:val="18"/>
              </w:rPr>
            </w:pPr>
          </w:p>
        </w:tc>
      </w:tr>
      <w:tr w:rsidR="005C4126" w:rsidRPr="0062080D" w14:paraId="3E379F7F" w14:textId="77777777" w:rsidTr="000E57A0">
        <w:tc>
          <w:tcPr>
            <w:tcW w:w="4860" w:type="dxa"/>
            <w:vAlign w:val="bottom"/>
          </w:tcPr>
          <w:p w14:paraId="229BC405" w14:textId="768022FF" w:rsidR="005C4126" w:rsidRPr="0062080D" w:rsidRDefault="005C4126" w:rsidP="005C4126">
            <w:pPr>
              <w:spacing w:line="360" w:lineRule="auto"/>
              <w:rPr>
                <w:rFonts w:ascii="Arial" w:eastAsia="Cordia New" w:hAnsi="Arial" w:cs="Arial"/>
                <w:color w:val="000000"/>
                <w:sz w:val="18"/>
                <w:szCs w:val="18"/>
                <w:lang w:val="en-GB"/>
              </w:rPr>
            </w:pPr>
            <w:r>
              <w:rPr>
                <w:rFonts w:ascii="Arial" w:eastAsia="Calibri" w:hAnsi="Arial" w:cs="Arial"/>
                <w:b/>
                <w:bCs/>
                <w:sz w:val="18"/>
                <w:szCs w:val="18"/>
                <w:lang w:val="en-GB"/>
              </w:rPr>
              <w:t>Mortality</w:t>
            </w:r>
            <w:r w:rsidRPr="0062080D">
              <w:rPr>
                <w:rFonts w:ascii="Arial" w:eastAsia="Calibri" w:hAnsi="Arial" w:cs="Arial"/>
                <w:b/>
                <w:bCs/>
                <w:sz w:val="18"/>
                <w:szCs w:val="18"/>
                <w:lang w:val="en-GB"/>
              </w:rPr>
              <w:t xml:space="preserve"> rate</w:t>
            </w:r>
          </w:p>
        </w:tc>
        <w:tc>
          <w:tcPr>
            <w:tcW w:w="1131" w:type="dxa"/>
            <w:vAlign w:val="bottom"/>
          </w:tcPr>
          <w:p w14:paraId="4CBBC0FE" w14:textId="77777777" w:rsidR="005C4126" w:rsidRPr="005C4126" w:rsidRDefault="005C4126" w:rsidP="005C4126">
            <w:pPr>
              <w:spacing w:line="360" w:lineRule="auto"/>
              <w:ind w:right="-57"/>
              <w:jc w:val="right"/>
              <w:rPr>
                <w:rFonts w:ascii="Arial" w:hAnsi="Arial" w:cs="Arial"/>
                <w:sz w:val="18"/>
                <w:szCs w:val="18"/>
              </w:rPr>
            </w:pPr>
          </w:p>
        </w:tc>
        <w:tc>
          <w:tcPr>
            <w:tcW w:w="1096" w:type="dxa"/>
            <w:vAlign w:val="bottom"/>
          </w:tcPr>
          <w:p w14:paraId="59E7AD8F" w14:textId="77777777" w:rsidR="005C4126" w:rsidRPr="005C4126" w:rsidRDefault="005C4126" w:rsidP="005C4126">
            <w:pPr>
              <w:spacing w:line="360" w:lineRule="auto"/>
              <w:ind w:right="-57"/>
              <w:jc w:val="right"/>
              <w:rPr>
                <w:rFonts w:ascii="Arial" w:hAnsi="Arial" w:cs="Arial"/>
                <w:sz w:val="18"/>
                <w:szCs w:val="18"/>
              </w:rPr>
            </w:pPr>
          </w:p>
        </w:tc>
        <w:tc>
          <w:tcPr>
            <w:tcW w:w="1134" w:type="dxa"/>
            <w:vAlign w:val="bottom"/>
          </w:tcPr>
          <w:p w14:paraId="27FA2643" w14:textId="77777777" w:rsidR="005C4126" w:rsidRPr="005C4126" w:rsidRDefault="005C4126" w:rsidP="005C4126">
            <w:pPr>
              <w:spacing w:line="360" w:lineRule="auto"/>
              <w:ind w:right="-57"/>
              <w:jc w:val="right"/>
              <w:rPr>
                <w:rFonts w:ascii="Arial" w:hAnsi="Arial" w:cs="Arial"/>
                <w:sz w:val="18"/>
                <w:szCs w:val="18"/>
              </w:rPr>
            </w:pPr>
          </w:p>
        </w:tc>
        <w:tc>
          <w:tcPr>
            <w:tcW w:w="1125" w:type="dxa"/>
            <w:vAlign w:val="bottom"/>
          </w:tcPr>
          <w:p w14:paraId="429A8D9D" w14:textId="77777777" w:rsidR="005C4126" w:rsidRPr="005C4126" w:rsidRDefault="005C4126" w:rsidP="005C4126">
            <w:pPr>
              <w:spacing w:line="360" w:lineRule="auto"/>
              <w:ind w:right="-57"/>
              <w:jc w:val="right"/>
              <w:rPr>
                <w:rFonts w:ascii="Arial" w:hAnsi="Arial" w:cs="Arial"/>
                <w:sz w:val="18"/>
                <w:szCs w:val="18"/>
              </w:rPr>
            </w:pPr>
          </w:p>
        </w:tc>
      </w:tr>
      <w:tr w:rsidR="005C4126" w:rsidRPr="0062080D" w14:paraId="03097718" w14:textId="77777777" w:rsidTr="000E57A0">
        <w:tc>
          <w:tcPr>
            <w:tcW w:w="4860" w:type="dxa"/>
            <w:vAlign w:val="bottom"/>
          </w:tcPr>
          <w:p w14:paraId="15A4A1DD" w14:textId="4228392D" w:rsidR="005C4126" w:rsidRPr="0062080D" w:rsidRDefault="005C4126" w:rsidP="005C4126">
            <w:pPr>
              <w:spacing w:line="360" w:lineRule="auto"/>
              <w:rPr>
                <w:rFonts w:ascii="Arial" w:eastAsia="Cordia New" w:hAnsi="Arial" w:cs="Arial"/>
                <w:color w:val="000000"/>
                <w:sz w:val="18"/>
                <w:szCs w:val="18"/>
                <w:lang w:val="en-GB"/>
              </w:rPr>
            </w:pPr>
            <w:r w:rsidRPr="0062080D">
              <w:rPr>
                <w:rFonts w:ascii="Arial" w:eastAsia="Calibri" w:hAnsi="Arial" w:cs="Arial"/>
                <w:sz w:val="18"/>
                <w:szCs w:val="18"/>
              </w:rPr>
              <w:t>Increase (decrease) in the employee benefits obligation</w:t>
            </w:r>
          </w:p>
        </w:tc>
        <w:tc>
          <w:tcPr>
            <w:tcW w:w="1131" w:type="dxa"/>
            <w:vAlign w:val="bottom"/>
          </w:tcPr>
          <w:p w14:paraId="67E25A5F" w14:textId="0ED01C25" w:rsidR="005C4126" w:rsidRPr="005C4126" w:rsidRDefault="005C4126" w:rsidP="005C4126">
            <w:pPr>
              <w:pBdr>
                <w:bottom w:val="single" w:sz="8" w:space="1" w:color="auto"/>
              </w:pBdr>
              <w:spacing w:line="360" w:lineRule="auto"/>
              <w:ind w:right="-57"/>
              <w:jc w:val="right"/>
              <w:rPr>
                <w:rFonts w:ascii="Arial" w:hAnsi="Arial" w:cs="Arial"/>
                <w:sz w:val="18"/>
                <w:szCs w:val="18"/>
              </w:rPr>
            </w:pPr>
            <w:r w:rsidRPr="005C4126">
              <w:rPr>
                <w:rFonts w:ascii="Arial" w:hAnsi="Arial" w:cs="Arial"/>
                <w:sz w:val="18"/>
                <w:szCs w:val="18"/>
              </w:rPr>
              <w:t>(2,642)</w:t>
            </w:r>
          </w:p>
        </w:tc>
        <w:tc>
          <w:tcPr>
            <w:tcW w:w="1096" w:type="dxa"/>
            <w:vAlign w:val="bottom"/>
          </w:tcPr>
          <w:p w14:paraId="71B1EC77" w14:textId="60D46E36" w:rsidR="005C4126" w:rsidRPr="005C4126" w:rsidRDefault="005C4126" w:rsidP="005C4126">
            <w:pPr>
              <w:pBdr>
                <w:bottom w:val="single" w:sz="8" w:space="1" w:color="auto"/>
              </w:pBdr>
              <w:spacing w:line="360" w:lineRule="auto"/>
              <w:ind w:right="-57"/>
              <w:jc w:val="right"/>
              <w:rPr>
                <w:rFonts w:ascii="Arial" w:hAnsi="Arial" w:cs="Arial"/>
                <w:sz w:val="18"/>
                <w:szCs w:val="18"/>
              </w:rPr>
            </w:pPr>
            <w:r w:rsidRPr="005C4126">
              <w:rPr>
                <w:rFonts w:ascii="Arial" w:hAnsi="Arial" w:cs="Arial"/>
                <w:sz w:val="18"/>
                <w:szCs w:val="18"/>
              </w:rPr>
              <w:t>2,642</w:t>
            </w:r>
          </w:p>
        </w:tc>
        <w:tc>
          <w:tcPr>
            <w:tcW w:w="1134" w:type="dxa"/>
            <w:vAlign w:val="bottom"/>
          </w:tcPr>
          <w:p w14:paraId="51C97808" w14:textId="5095055A" w:rsidR="005C4126" w:rsidRPr="005C4126" w:rsidRDefault="005C4126" w:rsidP="005C4126">
            <w:pPr>
              <w:pBdr>
                <w:bottom w:val="single" w:sz="8" w:space="1" w:color="auto"/>
              </w:pBdr>
              <w:spacing w:line="360" w:lineRule="auto"/>
              <w:ind w:right="-57"/>
              <w:jc w:val="right"/>
              <w:rPr>
                <w:rFonts w:ascii="Arial" w:hAnsi="Arial" w:cs="Arial"/>
                <w:sz w:val="18"/>
                <w:szCs w:val="18"/>
              </w:rPr>
            </w:pPr>
            <w:r w:rsidRPr="005C4126">
              <w:rPr>
                <w:rFonts w:ascii="Arial" w:hAnsi="Arial" w:cs="Arial"/>
                <w:sz w:val="18"/>
                <w:szCs w:val="18"/>
              </w:rPr>
              <w:t>(407)</w:t>
            </w:r>
          </w:p>
        </w:tc>
        <w:tc>
          <w:tcPr>
            <w:tcW w:w="1125" w:type="dxa"/>
            <w:vAlign w:val="bottom"/>
          </w:tcPr>
          <w:p w14:paraId="390EACD7" w14:textId="7FFB3192" w:rsidR="005C4126" w:rsidRPr="005C4126" w:rsidRDefault="005C4126" w:rsidP="005C4126">
            <w:pPr>
              <w:pBdr>
                <w:bottom w:val="single" w:sz="8" w:space="1" w:color="auto"/>
              </w:pBdr>
              <w:spacing w:line="360" w:lineRule="auto"/>
              <w:ind w:right="-57"/>
              <w:jc w:val="right"/>
              <w:rPr>
                <w:rFonts w:ascii="Arial" w:hAnsi="Arial" w:cs="Arial"/>
                <w:sz w:val="18"/>
                <w:szCs w:val="18"/>
              </w:rPr>
            </w:pPr>
            <w:r w:rsidRPr="005C4126">
              <w:rPr>
                <w:rFonts w:ascii="Arial" w:hAnsi="Arial" w:cs="Arial"/>
                <w:sz w:val="18"/>
                <w:szCs w:val="18"/>
              </w:rPr>
              <w:t>407</w:t>
            </w:r>
          </w:p>
        </w:tc>
      </w:tr>
      <w:tr w:rsidR="005C4126" w:rsidRPr="0062080D" w14:paraId="163129AB" w14:textId="77777777" w:rsidTr="000E57A0">
        <w:tc>
          <w:tcPr>
            <w:tcW w:w="4860" w:type="dxa"/>
            <w:vAlign w:val="bottom"/>
          </w:tcPr>
          <w:p w14:paraId="44241413" w14:textId="77777777" w:rsidR="005C4126" w:rsidRPr="0062080D" w:rsidRDefault="005C4126" w:rsidP="005C4126">
            <w:pPr>
              <w:spacing w:line="360" w:lineRule="auto"/>
              <w:rPr>
                <w:rFonts w:ascii="Arial" w:eastAsia="Cordia New" w:hAnsi="Arial" w:cs="Arial"/>
                <w:color w:val="000000"/>
                <w:sz w:val="18"/>
                <w:szCs w:val="18"/>
                <w:lang w:val="en-GB"/>
              </w:rPr>
            </w:pPr>
          </w:p>
        </w:tc>
        <w:tc>
          <w:tcPr>
            <w:tcW w:w="1131" w:type="dxa"/>
            <w:vAlign w:val="bottom"/>
          </w:tcPr>
          <w:p w14:paraId="3722F4DE" w14:textId="77777777" w:rsidR="005C4126" w:rsidRPr="005C4126" w:rsidRDefault="005C4126" w:rsidP="005C4126">
            <w:pPr>
              <w:spacing w:line="360" w:lineRule="auto"/>
              <w:ind w:right="-57"/>
              <w:jc w:val="right"/>
              <w:rPr>
                <w:rFonts w:ascii="Arial" w:hAnsi="Arial" w:cs="Arial"/>
                <w:sz w:val="18"/>
                <w:szCs w:val="18"/>
              </w:rPr>
            </w:pPr>
          </w:p>
        </w:tc>
        <w:tc>
          <w:tcPr>
            <w:tcW w:w="1096" w:type="dxa"/>
            <w:vAlign w:val="bottom"/>
          </w:tcPr>
          <w:p w14:paraId="5318CBED" w14:textId="77777777" w:rsidR="005C4126" w:rsidRPr="005C4126" w:rsidRDefault="005C4126" w:rsidP="005C4126">
            <w:pPr>
              <w:spacing w:line="360" w:lineRule="auto"/>
              <w:ind w:right="-57"/>
              <w:jc w:val="right"/>
              <w:rPr>
                <w:rFonts w:ascii="Arial" w:hAnsi="Arial" w:cs="Arial"/>
                <w:sz w:val="18"/>
                <w:szCs w:val="18"/>
              </w:rPr>
            </w:pPr>
          </w:p>
        </w:tc>
        <w:tc>
          <w:tcPr>
            <w:tcW w:w="1134" w:type="dxa"/>
            <w:vAlign w:val="bottom"/>
          </w:tcPr>
          <w:p w14:paraId="795436C9" w14:textId="77777777" w:rsidR="005C4126" w:rsidRPr="005C4126" w:rsidRDefault="005C4126" w:rsidP="005C4126">
            <w:pPr>
              <w:spacing w:line="360" w:lineRule="auto"/>
              <w:ind w:right="-57"/>
              <w:jc w:val="right"/>
              <w:rPr>
                <w:rFonts w:ascii="Arial" w:hAnsi="Arial" w:cs="Arial"/>
                <w:sz w:val="18"/>
                <w:szCs w:val="18"/>
              </w:rPr>
            </w:pPr>
          </w:p>
        </w:tc>
        <w:tc>
          <w:tcPr>
            <w:tcW w:w="1125" w:type="dxa"/>
            <w:vAlign w:val="bottom"/>
          </w:tcPr>
          <w:p w14:paraId="2EC6A83E" w14:textId="77777777" w:rsidR="005C4126" w:rsidRPr="005C4126" w:rsidRDefault="005C4126" w:rsidP="005C4126">
            <w:pPr>
              <w:spacing w:line="360" w:lineRule="auto"/>
              <w:ind w:right="-57"/>
              <w:jc w:val="right"/>
              <w:rPr>
                <w:rFonts w:ascii="Arial" w:hAnsi="Arial" w:cs="Arial"/>
                <w:sz w:val="18"/>
                <w:szCs w:val="18"/>
              </w:rPr>
            </w:pPr>
          </w:p>
        </w:tc>
      </w:tr>
      <w:tr w:rsidR="005C4126" w:rsidRPr="0062080D" w14:paraId="6058A550" w14:textId="77777777" w:rsidTr="000E57A0">
        <w:tc>
          <w:tcPr>
            <w:tcW w:w="4860" w:type="dxa"/>
            <w:vAlign w:val="bottom"/>
            <w:hideMark/>
          </w:tcPr>
          <w:p w14:paraId="3FE42165" w14:textId="77777777" w:rsidR="005C4126" w:rsidRPr="0062080D" w:rsidRDefault="005C4126" w:rsidP="005C4126">
            <w:pPr>
              <w:spacing w:line="360" w:lineRule="auto"/>
              <w:rPr>
                <w:rFonts w:ascii="Arial" w:eastAsia="Calibri" w:hAnsi="Arial" w:cs="Arial"/>
                <w:b/>
                <w:bCs/>
                <w:color w:val="000000"/>
                <w:sz w:val="18"/>
                <w:szCs w:val="18"/>
                <w:lang w:val="en-GB"/>
              </w:rPr>
            </w:pPr>
            <w:r w:rsidRPr="0062080D">
              <w:rPr>
                <w:rFonts w:ascii="Arial" w:eastAsia="Calibri" w:hAnsi="Arial" w:cs="Arial"/>
                <w:b/>
                <w:bCs/>
                <w:sz w:val="18"/>
                <w:szCs w:val="18"/>
                <w:lang w:val="en-GB"/>
              </w:rPr>
              <w:t>Employee turnover</w:t>
            </w:r>
          </w:p>
        </w:tc>
        <w:tc>
          <w:tcPr>
            <w:tcW w:w="1131" w:type="dxa"/>
            <w:vAlign w:val="bottom"/>
          </w:tcPr>
          <w:p w14:paraId="2DE1E5C0" w14:textId="77777777" w:rsidR="005C4126" w:rsidRPr="005C4126" w:rsidRDefault="005C4126" w:rsidP="005C4126">
            <w:pPr>
              <w:spacing w:line="360" w:lineRule="auto"/>
              <w:ind w:right="-57"/>
              <w:jc w:val="right"/>
              <w:rPr>
                <w:rFonts w:ascii="Arial" w:hAnsi="Arial" w:cs="Arial"/>
                <w:sz w:val="18"/>
                <w:szCs w:val="18"/>
              </w:rPr>
            </w:pPr>
          </w:p>
        </w:tc>
        <w:tc>
          <w:tcPr>
            <w:tcW w:w="1096" w:type="dxa"/>
            <w:vAlign w:val="bottom"/>
          </w:tcPr>
          <w:p w14:paraId="4E37CA38" w14:textId="77777777" w:rsidR="005C4126" w:rsidRPr="005C4126" w:rsidRDefault="005C4126" w:rsidP="005C4126">
            <w:pPr>
              <w:spacing w:line="360" w:lineRule="auto"/>
              <w:ind w:right="-57"/>
              <w:jc w:val="right"/>
              <w:rPr>
                <w:rFonts w:ascii="Arial" w:hAnsi="Arial" w:cs="Arial"/>
                <w:sz w:val="18"/>
                <w:szCs w:val="18"/>
              </w:rPr>
            </w:pPr>
          </w:p>
        </w:tc>
        <w:tc>
          <w:tcPr>
            <w:tcW w:w="1134" w:type="dxa"/>
            <w:vAlign w:val="bottom"/>
          </w:tcPr>
          <w:p w14:paraId="4D55AD85" w14:textId="77777777" w:rsidR="005C4126" w:rsidRPr="005C4126" w:rsidRDefault="005C4126" w:rsidP="005C4126">
            <w:pPr>
              <w:spacing w:line="360" w:lineRule="auto"/>
              <w:ind w:right="-57"/>
              <w:jc w:val="right"/>
              <w:rPr>
                <w:rFonts w:ascii="Arial" w:hAnsi="Arial" w:cs="Arial"/>
                <w:sz w:val="18"/>
                <w:szCs w:val="18"/>
              </w:rPr>
            </w:pPr>
          </w:p>
        </w:tc>
        <w:tc>
          <w:tcPr>
            <w:tcW w:w="1125" w:type="dxa"/>
            <w:vAlign w:val="bottom"/>
          </w:tcPr>
          <w:p w14:paraId="6AEEA5B9" w14:textId="77777777" w:rsidR="005C4126" w:rsidRPr="005C4126" w:rsidRDefault="005C4126" w:rsidP="005C4126">
            <w:pPr>
              <w:spacing w:line="360" w:lineRule="auto"/>
              <w:ind w:right="-57"/>
              <w:jc w:val="right"/>
              <w:rPr>
                <w:rFonts w:ascii="Arial" w:hAnsi="Arial" w:cs="Arial"/>
                <w:sz w:val="18"/>
                <w:szCs w:val="18"/>
              </w:rPr>
            </w:pPr>
          </w:p>
        </w:tc>
      </w:tr>
      <w:tr w:rsidR="005C4126" w:rsidRPr="0062080D" w14:paraId="6A6134E7" w14:textId="77777777" w:rsidTr="000E57A0">
        <w:tc>
          <w:tcPr>
            <w:tcW w:w="4860" w:type="dxa"/>
            <w:vAlign w:val="bottom"/>
            <w:hideMark/>
          </w:tcPr>
          <w:p w14:paraId="43CAD8B0" w14:textId="77777777" w:rsidR="005C4126" w:rsidRPr="0062080D" w:rsidRDefault="005C4126" w:rsidP="005C4126">
            <w:pPr>
              <w:spacing w:line="360" w:lineRule="auto"/>
              <w:ind w:left="245" w:hanging="245"/>
              <w:rPr>
                <w:rFonts w:ascii="Arial" w:eastAsia="Calibri" w:hAnsi="Arial" w:cs="Arial"/>
                <w:b/>
                <w:bCs/>
                <w:color w:val="000000"/>
                <w:sz w:val="18"/>
                <w:szCs w:val="18"/>
              </w:rPr>
            </w:pPr>
            <w:r w:rsidRPr="0062080D">
              <w:rPr>
                <w:rFonts w:ascii="Arial" w:eastAsia="Calibri" w:hAnsi="Arial" w:cs="Arial"/>
                <w:sz w:val="18"/>
                <w:szCs w:val="18"/>
              </w:rPr>
              <w:t>Increase (decrease) in the employee benefits obligation</w:t>
            </w:r>
          </w:p>
        </w:tc>
        <w:tc>
          <w:tcPr>
            <w:tcW w:w="1131" w:type="dxa"/>
            <w:vAlign w:val="bottom"/>
          </w:tcPr>
          <w:p w14:paraId="57E79D9F" w14:textId="578D304C" w:rsidR="005C4126" w:rsidRPr="005C4126" w:rsidRDefault="005C4126" w:rsidP="005C4126">
            <w:pPr>
              <w:pBdr>
                <w:bottom w:val="single" w:sz="12" w:space="0" w:color="auto"/>
              </w:pBdr>
              <w:spacing w:line="360" w:lineRule="auto"/>
              <w:ind w:right="-57"/>
              <w:jc w:val="right"/>
              <w:rPr>
                <w:rFonts w:ascii="Arial" w:hAnsi="Arial" w:cs="Arial"/>
                <w:sz w:val="18"/>
                <w:szCs w:val="18"/>
              </w:rPr>
            </w:pPr>
            <w:r w:rsidRPr="005C4126">
              <w:rPr>
                <w:rFonts w:ascii="Arial" w:hAnsi="Arial" w:cs="Arial"/>
                <w:sz w:val="18"/>
                <w:szCs w:val="18"/>
              </w:rPr>
              <w:t>(655,355)</w:t>
            </w:r>
          </w:p>
        </w:tc>
        <w:tc>
          <w:tcPr>
            <w:tcW w:w="1096" w:type="dxa"/>
            <w:vAlign w:val="bottom"/>
          </w:tcPr>
          <w:p w14:paraId="6B96B3C0" w14:textId="5E82C952" w:rsidR="005C4126" w:rsidRPr="005C4126" w:rsidRDefault="005C4126" w:rsidP="005C4126">
            <w:pPr>
              <w:pBdr>
                <w:bottom w:val="single" w:sz="12" w:space="0" w:color="auto"/>
              </w:pBdr>
              <w:spacing w:line="360" w:lineRule="auto"/>
              <w:ind w:right="-57"/>
              <w:jc w:val="right"/>
              <w:rPr>
                <w:rFonts w:ascii="Arial" w:hAnsi="Arial" w:cs="Arial"/>
                <w:sz w:val="18"/>
                <w:szCs w:val="18"/>
              </w:rPr>
            </w:pPr>
            <w:r w:rsidRPr="005C4126">
              <w:rPr>
                <w:rFonts w:ascii="Arial" w:hAnsi="Arial" w:cs="Arial"/>
                <w:sz w:val="18"/>
                <w:szCs w:val="18"/>
              </w:rPr>
              <w:t>756,756</w:t>
            </w:r>
          </w:p>
        </w:tc>
        <w:tc>
          <w:tcPr>
            <w:tcW w:w="1134" w:type="dxa"/>
            <w:vAlign w:val="bottom"/>
          </w:tcPr>
          <w:p w14:paraId="0F7AC889" w14:textId="5A723657" w:rsidR="005C4126" w:rsidRPr="005C4126" w:rsidRDefault="005C4126" w:rsidP="005C4126">
            <w:pPr>
              <w:pBdr>
                <w:bottom w:val="single" w:sz="12" w:space="0" w:color="auto"/>
              </w:pBdr>
              <w:spacing w:line="360" w:lineRule="auto"/>
              <w:ind w:right="-57"/>
              <w:jc w:val="right"/>
              <w:rPr>
                <w:rFonts w:ascii="Arial" w:hAnsi="Arial" w:cs="Arial"/>
                <w:sz w:val="18"/>
                <w:szCs w:val="18"/>
              </w:rPr>
            </w:pPr>
            <w:r w:rsidRPr="005C4126">
              <w:rPr>
                <w:rFonts w:ascii="Arial" w:hAnsi="Arial" w:cs="Arial"/>
                <w:sz w:val="18"/>
                <w:szCs w:val="18"/>
              </w:rPr>
              <w:t>(217,091)</w:t>
            </w:r>
          </w:p>
        </w:tc>
        <w:tc>
          <w:tcPr>
            <w:tcW w:w="1125" w:type="dxa"/>
            <w:vAlign w:val="bottom"/>
          </w:tcPr>
          <w:p w14:paraId="746BE5F1" w14:textId="6A9B827E" w:rsidR="005C4126" w:rsidRPr="005C4126" w:rsidRDefault="005C4126" w:rsidP="005C4126">
            <w:pPr>
              <w:pBdr>
                <w:bottom w:val="single" w:sz="12" w:space="0" w:color="auto"/>
              </w:pBdr>
              <w:spacing w:line="360" w:lineRule="auto"/>
              <w:ind w:right="-57"/>
              <w:jc w:val="right"/>
              <w:rPr>
                <w:rFonts w:ascii="Arial" w:hAnsi="Arial" w:cs="Arial"/>
                <w:sz w:val="18"/>
                <w:szCs w:val="18"/>
              </w:rPr>
            </w:pPr>
            <w:r w:rsidRPr="005C4126">
              <w:rPr>
                <w:rFonts w:ascii="Arial" w:hAnsi="Arial" w:cs="Arial"/>
                <w:sz w:val="18"/>
                <w:szCs w:val="18"/>
              </w:rPr>
              <w:t>253,403</w:t>
            </w:r>
          </w:p>
        </w:tc>
      </w:tr>
    </w:tbl>
    <w:p w14:paraId="2B3A8A70" w14:textId="0D35A64D" w:rsidR="00056E8B" w:rsidRPr="0062080D" w:rsidRDefault="00056E8B" w:rsidP="0090666A">
      <w:pPr>
        <w:tabs>
          <w:tab w:val="left" w:pos="720"/>
        </w:tabs>
        <w:spacing w:line="360" w:lineRule="auto"/>
        <w:jc w:val="thaiDistribute"/>
        <w:rPr>
          <w:rFonts w:ascii="Garamond" w:eastAsia="Cordia New" w:hAnsi="Garamond" w:cs="Garamond"/>
          <w:color w:val="000000"/>
          <w:sz w:val="22"/>
          <w:szCs w:val="22"/>
          <w:lang w:val="en-GB"/>
        </w:rPr>
      </w:pPr>
    </w:p>
    <w:p w14:paraId="5C8D9BE1" w14:textId="375A30D8" w:rsidR="00C61A88" w:rsidRPr="00CA0AD1" w:rsidRDefault="00C61A88" w:rsidP="00CA0AD1">
      <w:pPr>
        <w:pStyle w:val="BodyTextIndent3"/>
        <w:numPr>
          <w:ilvl w:val="0"/>
          <w:numId w:val="12"/>
        </w:numPr>
        <w:tabs>
          <w:tab w:val="clear" w:pos="360"/>
          <w:tab w:val="num" w:pos="426"/>
        </w:tabs>
        <w:spacing w:line="360" w:lineRule="auto"/>
        <w:ind w:left="450" w:hanging="450"/>
        <w:rPr>
          <w:rFonts w:ascii="Arial" w:hAnsi="Arial" w:cs="Arial"/>
          <w:b/>
          <w:sz w:val="19"/>
          <w:szCs w:val="19"/>
          <w:lang w:val="en-GB"/>
        </w:rPr>
      </w:pPr>
      <w:r w:rsidRPr="0062080D">
        <w:rPr>
          <w:rFonts w:ascii="Arial" w:hAnsi="Arial" w:cs="Arial"/>
          <w:b/>
          <w:sz w:val="19"/>
          <w:szCs w:val="19"/>
          <w:lang w:val="en-GB"/>
        </w:rPr>
        <w:t>SHARE CAPITAL</w:t>
      </w:r>
    </w:p>
    <w:p w14:paraId="724512AE" w14:textId="77777777" w:rsidR="004B7093" w:rsidRPr="00CA0AD1" w:rsidRDefault="004B7093" w:rsidP="004B7093">
      <w:pPr>
        <w:pStyle w:val="BodyTextIndent3"/>
        <w:spacing w:line="360" w:lineRule="auto"/>
        <w:ind w:left="360" w:firstLine="0"/>
        <w:rPr>
          <w:rFonts w:ascii="Arial" w:hAnsi="Arial" w:cs="Arial"/>
          <w:b/>
          <w:sz w:val="10"/>
          <w:szCs w:val="10"/>
          <w:lang w:val="en-GB" w:eastAsia="en-GB" w:bidi="th-TH"/>
        </w:rPr>
      </w:pPr>
    </w:p>
    <w:p w14:paraId="5EEA82E3" w14:textId="77777777" w:rsidR="004B7093" w:rsidRPr="000E57A0" w:rsidRDefault="004B7093" w:rsidP="004B7093">
      <w:pPr>
        <w:pStyle w:val="BodyTextIndent3"/>
        <w:spacing w:line="360" w:lineRule="auto"/>
        <w:ind w:firstLine="0"/>
        <w:rPr>
          <w:rFonts w:ascii="Arial" w:hAnsi="Arial" w:cs="Arial"/>
          <w:bCs/>
          <w:sz w:val="19"/>
          <w:szCs w:val="19"/>
          <w:lang w:val="en-GB"/>
        </w:rPr>
      </w:pPr>
      <w:r w:rsidRPr="000E57A0">
        <w:rPr>
          <w:rFonts w:ascii="Arial" w:hAnsi="Arial" w:cs="Arial"/>
          <w:bCs/>
          <w:sz w:val="19"/>
          <w:szCs w:val="19"/>
          <w:lang w:val="en-GB"/>
        </w:rPr>
        <w:t xml:space="preserve">At the Extraordinary General Meeting No.1/2017 held on 6 February 2017, the shareholders passed a resolution as </w:t>
      </w:r>
      <w:proofErr w:type="gramStart"/>
      <w:r w:rsidRPr="000E57A0">
        <w:rPr>
          <w:rFonts w:ascii="Arial" w:hAnsi="Arial" w:cs="Arial"/>
          <w:bCs/>
          <w:sz w:val="19"/>
          <w:szCs w:val="19"/>
          <w:lang w:val="en-GB"/>
        </w:rPr>
        <w:t>follow :</w:t>
      </w:r>
      <w:proofErr w:type="gramEnd"/>
    </w:p>
    <w:p w14:paraId="65AC2B09" w14:textId="77777777" w:rsidR="004B7093" w:rsidRPr="000E57A0" w:rsidRDefault="004B7093" w:rsidP="004B7093">
      <w:pPr>
        <w:pStyle w:val="BodyTextIndent3"/>
        <w:spacing w:line="360" w:lineRule="auto"/>
        <w:ind w:firstLine="0"/>
        <w:rPr>
          <w:rFonts w:ascii="Arial" w:hAnsi="Arial" w:cs="Arial"/>
          <w:bCs/>
          <w:sz w:val="19"/>
          <w:szCs w:val="19"/>
          <w:lang w:val="en-GB"/>
        </w:rPr>
      </w:pPr>
    </w:p>
    <w:p w14:paraId="58979B94" w14:textId="78F9BF4D" w:rsidR="003A1165" w:rsidRPr="000E57A0" w:rsidRDefault="00CA0AD1" w:rsidP="00B03B33">
      <w:pPr>
        <w:pStyle w:val="BodyTextIndent3"/>
        <w:numPr>
          <w:ilvl w:val="0"/>
          <w:numId w:val="14"/>
        </w:numPr>
        <w:spacing w:line="360" w:lineRule="auto"/>
        <w:ind w:left="810"/>
        <w:rPr>
          <w:rFonts w:ascii="Arial" w:hAnsi="Arial" w:cs="Arial"/>
          <w:bCs/>
          <w:sz w:val="19"/>
          <w:szCs w:val="19"/>
          <w:lang w:val="en-GB" w:bidi="th-TH"/>
        </w:rPr>
      </w:pPr>
      <w:r w:rsidRPr="000E57A0">
        <w:rPr>
          <w:rFonts w:ascii="Arial" w:hAnsi="Arial" w:cs="Arial"/>
          <w:bCs/>
          <w:sz w:val="19"/>
          <w:szCs w:val="19"/>
          <w:lang w:val="en-GB"/>
        </w:rPr>
        <w:t>Approved</w:t>
      </w:r>
      <w:r w:rsidR="004B7093" w:rsidRPr="000E57A0">
        <w:rPr>
          <w:rFonts w:ascii="Arial" w:hAnsi="Arial" w:cs="Arial"/>
          <w:bCs/>
          <w:sz w:val="19"/>
          <w:szCs w:val="19"/>
          <w:lang w:val="en-GB"/>
        </w:rPr>
        <w:t xml:space="preserve"> the reduction of the Company’s registered capital from Baht 1,162,751,814 to Baht 1,152,622,701 by cancelling 10,129,113 registered ordinary shares that have not yet been sold with a par value of Baht 1 per share.</w:t>
      </w:r>
    </w:p>
    <w:p w14:paraId="4F9DD918" w14:textId="77777777" w:rsidR="003A1165" w:rsidRPr="000E57A0" w:rsidRDefault="003A1165" w:rsidP="003A1165">
      <w:pPr>
        <w:pStyle w:val="BodyTextIndent3"/>
        <w:spacing w:line="360" w:lineRule="auto"/>
        <w:rPr>
          <w:rFonts w:ascii="Arial" w:hAnsi="Arial" w:cs="Arial"/>
          <w:bCs/>
          <w:sz w:val="19"/>
          <w:szCs w:val="19"/>
          <w:lang w:val="en-GB" w:bidi="th-TH"/>
        </w:rPr>
      </w:pPr>
    </w:p>
    <w:p w14:paraId="339698BF" w14:textId="67881727" w:rsidR="004B7093" w:rsidRPr="000E57A0" w:rsidRDefault="00CA0AD1" w:rsidP="00B03B33">
      <w:pPr>
        <w:pStyle w:val="BodyTextIndent3"/>
        <w:numPr>
          <w:ilvl w:val="0"/>
          <w:numId w:val="14"/>
        </w:numPr>
        <w:spacing w:line="360" w:lineRule="auto"/>
        <w:ind w:left="810"/>
        <w:rPr>
          <w:rFonts w:ascii="Arial" w:hAnsi="Arial" w:cs="Arial"/>
          <w:bCs/>
          <w:sz w:val="19"/>
          <w:szCs w:val="19"/>
          <w:lang w:val="en-GB" w:bidi="th-TH"/>
        </w:rPr>
      </w:pPr>
      <w:r w:rsidRPr="000E57A0">
        <w:rPr>
          <w:rFonts w:ascii="Arial" w:hAnsi="Arial" w:cs="Arial"/>
          <w:bCs/>
          <w:sz w:val="19"/>
          <w:szCs w:val="19"/>
          <w:lang w:val="en-GB"/>
        </w:rPr>
        <w:t>Approved</w:t>
      </w:r>
      <w:r w:rsidR="00DB4565" w:rsidRPr="000E57A0">
        <w:rPr>
          <w:rFonts w:ascii="Arial" w:hAnsi="Arial" w:cs="Arial"/>
          <w:bCs/>
          <w:sz w:val="19"/>
          <w:szCs w:val="19"/>
          <w:lang w:val="en-GB"/>
        </w:rPr>
        <w:t xml:space="preserve"> the use of premium on shares to offset </w:t>
      </w:r>
      <w:r w:rsidR="00DB4565" w:rsidRPr="000E57A0">
        <w:rPr>
          <w:rFonts w:ascii="Arial" w:hAnsi="Arial" w:cs="Arial"/>
          <w:bCs/>
          <w:sz w:val="19"/>
          <w:szCs w:val="19"/>
          <w:lang w:val="en-GB" w:bidi="th-TH"/>
        </w:rPr>
        <w:t>Company’s deficit as at 31 December 2016 of Baht 207,899,064.</w:t>
      </w:r>
    </w:p>
    <w:p w14:paraId="168575BC" w14:textId="77777777" w:rsidR="00CA0AD1" w:rsidRPr="000E57A0" w:rsidRDefault="00CA0AD1" w:rsidP="004B7093">
      <w:pPr>
        <w:pStyle w:val="BodyTextIndent3"/>
        <w:spacing w:line="360" w:lineRule="auto"/>
        <w:ind w:left="0" w:firstLine="0"/>
        <w:rPr>
          <w:rFonts w:ascii="Arial" w:hAnsi="Arial" w:cs="Arial"/>
          <w:bCs/>
          <w:sz w:val="19"/>
          <w:szCs w:val="19"/>
          <w:lang w:val="en-GB" w:bidi="th-TH"/>
        </w:rPr>
      </w:pPr>
    </w:p>
    <w:p w14:paraId="2E56F7D1" w14:textId="7EC42271" w:rsidR="004B7093" w:rsidRPr="000E57A0" w:rsidRDefault="00CA0AD1" w:rsidP="00B03B33">
      <w:pPr>
        <w:pStyle w:val="BodyTextIndent3"/>
        <w:numPr>
          <w:ilvl w:val="0"/>
          <w:numId w:val="14"/>
        </w:numPr>
        <w:spacing w:line="360" w:lineRule="auto"/>
        <w:ind w:left="810"/>
        <w:rPr>
          <w:rFonts w:ascii="Arial" w:hAnsi="Arial" w:cs="Arial"/>
          <w:bCs/>
          <w:sz w:val="19"/>
          <w:szCs w:val="19"/>
          <w:lang w:val="en-GB" w:bidi="th-TH"/>
        </w:rPr>
      </w:pPr>
      <w:r w:rsidRPr="000E57A0">
        <w:rPr>
          <w:rFonts w:ascii="Arial" w:hAnsi="Arial" w:cs="Arial"/>
          <w:bCs/>
          <w:sz w:val="19"/>
          <w:szCs w:val="19"/>
          <w:lang w:val="en-GB" w:bidi="th-TH"/>
        </w:rPr>
        <w:t>Increased</w:t>
      </w:r>
      <w:r w:rsidR="004B7093" w:rsidRPr="000E57A0">
        <w:rPr>
          <w:rFonts w:ascii="Arial" w:hAnsi="Arial" w:cs="Arial"/>
          <w:bCs/>
          <w:sz w:val="19"/>
          <w:szCs w:val="19"/>
          <w:lang w:val="en-GB" w:bidi="th-TH"/>
        </w:rPr>
        <w:t xml:space="preserve"> of the Company’s registered capital from Baht 1,152,622,701 to Baht 1,648,968,105 by issuing new ordinary shares of 496,345,404 shares with a par value of Baht 1. </w:t>
      </w:r>
      <w:r w:rsidR="004B7093" w:rsidRPr="000E57A0">
        <w:rPr>
          <w:rFonts w:ascii="Arial" w:hAnsi="Arial" w:cs="Arial"/>
          <w:bCs/>
          <w:sz w:val="19"/>
          <w:szCs w:val="19"/>
          <w:lang w:val="en-GB"/>
        </w:rPr>
        <w:t>Allotment of 248,172,702 shares to existing (Right Offering) shareholders by right offering at the ratio of 4 existing shares to 1 new share and to be reserved for the</w:t>
      </w:r>
      <w:r w:rsidR="004B7093" w:rsidRPr="000E57A0">
        <w:rPr>
          <w:rFonts w:ascii="Arial" w:hAnsi="Arial" w:cs="Arial"/>
          <w:bCs/>
          <w:color w:val="000000"/>
          <w:sz w:val="19"/>
          <w:szCs w:val="19"/>
          <w:lang w:val="en-GB"/>
        </w:rPr>
        <w:t xml:space="preserve"> exercising </w:t>
      </w:r>
      <w:r w:rsidR="004B7093" w:rsidRPr="000E57A0">
        <w:rPr>
          <w:rFonts w:ascii="Arial" w:hAnsi="Arial" w:cs="Arial"/>
          <w:bCs/>
          <w:sz w:val="19"/>
          <w:szCs w:val="19"/>
          <w:lang w:val="en-GB"/>
        </w:rPr>
        <w:t>of rights to purchase ordinary shares of the holders of the Warrants (NPP-W3) that have been issued to shareholders who subscribe the right offering at the ratio of 1 new shares to 1 warrant unit</w:t>
      </w:r>
      <w:r w:rsidR="004B7093" w:rsidRPr="000E57A0">
        <w:rPr>
          <w:rFonts w:ascii="Arial" w:hAnsi="Arial" w:cs="Arial"/>
          <w:bCs/>
          <w:sz w:val="19"/>
          <w:szCs w:val="19"/>
          <w:cs/>
          <w:lang w:val="en-GB" w:bidi="th-TH"/>
        </w:rPr>
        <w:t xml:space="preserve"> </w:t>
      </w:r>
      <w:r w:rsidR="004B7093" w:rsidRPr="000E57A0">
        <w:rPr>
          <w:rFonts w:ascii="Arial" w:hAnsi="Arial" w:cs="Arial"/>
          <w:bCs/>
          <w:sz w:val="19"/>
          <w:szCs w:val="19"/>
          <w:lang w:val="en-GB" w:bidi="th-TH"/>
        </w:rPr>
        <w:t xml:space="preserve">for </w:t>
      </w:r>
      <w:r w:rsidR="004B7093" w:rsidRPr="000E57A0">
        <w:rPr>
          <w:rFonts w:ascii="Arial" w:hAnsi="Arial" w:cs="Arial"/>
          <w:bCs/>
          <w:spacing w:val="-6"/>
          <w:sz w:val="19"/>
          <w:szCs w:val="19"/>
          <w:lang w:val="en-GB" w:bidi="th-TH"/>
        </w:rPr>
        <w:t xml:space="preserve">248,172,702 shares </w:t>
      </w:r>
      <w:r w:rsidR="004B7093" w:rsidRPr="000E57A0">
        <w:rPr>
          <w:rFonts w:ascii="Arial" w:hAnsi="Arial" w:cs="Arial"/>
          <w:bCs/>
          <w:spacing w:val="-6"/>
          <w:sz w:val="19"/>
          <w:szCs w:val="19"/>
          <w:lang w:bidi="th-TH"/>
        </w:rPr>
        <w:t>with the offering price of newly issued ordinary shares capital at Baht 1.10 per share.</w:t>
      </w:r>
      <w:r w:rsidR="004B7093" w:rsidRPr="000E57A0">
        <w:rPr>
          <w:rFonts w:ascii="Arial" w:hAnsi="Arial" w:cs="Arial"/>
          <w:bCs/>
          <w:sz w:val="19"/>
          <w:szCs w:val="19"/>
          <w:lang w:val="en-GB" w:bidi="th-TH"/>
        </w:rPr>
        <w:t xml:space="preserve"> The Company received all payment of share capital increment by right offering. All expenses related to the share capital increment amounting to Baht 0.93 million are presented as a deduction from the premium on share capital. </w:t>
      </w:r>
      <w:r w:rsidR="004B7093" w:rsidRPr="000E57A0">
        <w:rPr>
          <w:rFonts w:ascii="Arial" w:hAnsi="Arial" w:cs="Arial"/>
          <w:sz w:val="19"/>
          <w:szCs w:val="19"/>
        </w:rPr>
        <w:t>The Company registered the share capital incremental and reduction with the Department of Business Development on 10 February 2017.</w:t>
      </w:r>
    </w:p>
    <w:p w14:paraId="77FFF9AB" w14:textId="77777777" w:rsidR="00446848" w:rsidRDefault="00446848">
      <w:pPr>
        <w:rPr>
          <w:rFonts w:ascii="Arial" w:hAnsi="Arial" w:cs="Arial"/>
          <w:bCs/>
          <w:sz w:val="18"/>
          <w:szCs w:val="18"/>
          <w:lang w:val="en-GB" w:eastAsia="en-US"/>
        </w:rPr>
      </w:pPr>
      <w:r>
        <w:rPr>
          <w:rFonts w:ascii="Arial" w:hAnsi="Arial" w:cs="Arial"/>
          <w:bCs/>
          <w:sz w:val="18"/>
          <w:szCs w:val="18"/>
          <w:lang w:val="en-GB"/>
        </w:rPr>
        <w:lastRenderedPageBreak/>
        <w:br w:type="page"/>
      </w:r>
    </w:p>
    <w:p w14:paraId="666913D3" w14:textId="480E8F77" w:rsidR="004B7093" w:rsidRPr="000E57A0" w:rsidRDefault="004B7093" w:rsidP="004B7093">
      <w:pPr>
        <w:pStyle w:val="BodyTextIndent3"/>
        <w:spacing w:line="360" w:lineRule="auto"/>
        <w:ind w:firstLine="0"/>
        <w:jc w:val="thaiDistribute"/>
        <w:rPr>
          <w:rFonts w:ascii="Arial" w:hAnsi="Arial" w:cs="Arial"/>
          <w:bCs/>
          <w:sz w:val="19"/>
          <w:szCs w:val="19"/>
          <w:lang w:val="en-GB"/>
        </w:rPr>
      </w:pPr>
      <w:r w:rsidRPr="000E57A0">
        <w:rPr>
          <w:rFonts w:ascii="Arial" w:hAnsi="Arial" w:cs="Arial"/>
          <w:bCs/>
          <w:sz w:val="19"/>
          <w:szCs w:val="19"/>
          <w:lang w:val="en-GB" w:bidi="th-TH"/>
        </w:rPr>
        <w:lastRenderedPageBreak/>
        <w:t>At</w:t>
      </w:r>
      <w:r w:rsidRPr="000E57A0">
        <w:rPr>
          <w:rFonts w:ascii="Arial" w:hAnsi="Arial" w:cs="Arial"/>
          <w:bCs/>
          <w:sz w:val="19"/>
          <w:szCs w:val="19"/>
          <w:lang w:val="en-GB"/>
        </w:rPr>
        <w:t xml:space="preserve"> the</w:t>
      </w:r>
      <w:r w:rsidRPr="000E57A0">
        <w:rPr>
          <w:rFonts w:ascii="Arial" w:hAnsi="Arial" w:cs="Arial"/>
          <w:bCs/>
          <w:sz w:val="19"/>
          <w:szCs w:val="19"/>
          <w:cs/>
          <w:lang w:val="en-GB" w:bidi="th-TH"/>
        </w:rPr>
        <w:t xml:space="preserve"> </w:t>
      </w:r>
      <w:r w:rsidRPr="000E57A0">
        <w:rPr>
          <w:rFonts w:ascii="Arial" w:hAnsi="Arial" w:cs="Arial"/>
          <w:bCs/>
          <w:sz w:val="19"/>
          <w:szCs w:val="19"/>
          <w:lang w:bidi="th-TH"/>
        </w:rPr>
        <w:t>Annual</w:t>
      </w:r>
      <w:r w:rsidRPr="000E57A0">
        <w:rPr>
          <w:rFonts w:ascii="Arial" w:hAnsi="Arial" w:cs="Arial"/>
          <w:bCs/>
          <w:sz w:val="19"/>
          <w:szCs w:val="19"/>
          <w:lang w:val="en-GB"/>
        </w:rPr>
        <w:t xml:space="preserve"> General Meeting for the year 2017 held on 21 April 2017, the shareholders passed a resolution to approve the increase the Company’s registered capital to reserve for the exercise of rights to purchase ordinary shares of the holders of the Warrants (NPP-W2) from Baht 1,648,968,105 to Baht 1,656,484,904 by issuing new ordinary shares for 7,516,799 shares with a par value of Baht 1 per share</w:t>
      </w:r>
      <w:r w:rsidR="000E57A0">
        <w:rPr>
          <w:rFonts w:ascii="Arial" w:hAnsi="Arial" w:cs="Arial"/>
          <w:bCs/>
          <w:sz w:val="19"/>
          <w:szCs w:val="19"/>
          <w:lang w:val="en-GB"/>
        </w:rPr>
        <w:t>.</w:t>
      </w:r>
      <w:r w:rsidRPr="000E57A0">
        <w:rPr>
          <w:rFonts w:ascii="Arial" w:hAnsi="Arial" w:cs="Arial"/>
          <w:bCs/>
          <w:sz w:val="19"/>
          <w:szCs w:val="19"/>
          <w:rtl/>
          <w:cs/>
          <w:lang w:val="en-GB"/>
        </w:rPr>
        <w:t xml:space="preserve"> </w:t>
      </w:r>
      <w:r w:rsidRPr="000E57A0">
        <w:rPr>
          <w:rFonts w:ascii="Arial" w:hAnsi="Arial" w:cs="Arial"/>
          <w:sz w:val="19"/>
          <w:szCs w:val="19"/>
        </w:rPr>
        <w:t>The Company registered the share capital increment with the Department of Business Development on 28 April 2017.</w:t>
      </w:r>
    </w:p>
    <w:p w14:paraId="2DCFD109" w14:textId="77777777" w:rsidR="00DA44E6" w:rsidRPr="0062080D" w:rsidRDefault="00DA44E6" w:rsidP="0090666A">
      <w:pPr>
        <w:spacing w:line="360" w:lineRule="auto"/>
        <w:ind w:right="-143"/>
        <w:jc w:val="thaiDistribute"/>
        <w:rPr>
          <w:rFonts w:ascii="Arial" w:hAnsi="Arial" w:cs="Arial"/>
          <w:sz w:val="19"/>
          <w:szCs w:val="19"/>
        </w:rPr>
      </w:pPr>
    </w:p>
    <w:p w14:paraId="18930789" w14:textId="77777777" w:rsidR="00CA75CD" w:rsidRPr="0062080D" w:rsidRDefault="00313DE2" w:rsidP="0090666A">
      <w:pPr>
        <w:spacing w:line="360" w:lineRule="auto"/>
        <w:ind w:left="450" w:right="-143"/>
        <w:jc w:val="thaiDistribute"/>
        <w:rPr>
          <w:rFonts w:ascii="Arial" w:hAnsi="Arial" w:cs="Arial"/>
          <w:sz w:val="19"/>
          <w:szCs w:val="19"/>
        </w:rPr>
      </w:pPr>
      <w:r w:rsidRPr="0062080D">
        <w:rPr>
          <w:rFonts w:ascii="Arial" w:hAnsi="Arial" w:cs="Arial"/>
          <w:sz w:val="19"/>
          <w:szCs w:val="19"/>
        </w:rPr>
        <w:t xml:space="preserve">Movement of authorized share capital and issued and fully paid-up share capital are as </w:t>
      </w:r>
      <w:proofErr w:type="gramStart"/>
      <w:r w:rsidRPr="0062080D">
        <w:rPr>
          <w:rFonts w:ascii="Arial" w:hAnsi="Arial" w:cs="Arial"/>
          <w:sz w:val="19"/>
          <w:szCs w:val="19"/>
        </w:rPr>
        <w:t>follow :</w:t>
      </w:r>
      <w:proofErr w:type="gramEnd"/>
    </w:p>
    <w:p w14:paraId="5B94CE43" w14:textId="77777777" w:rsidR="00B252F3" w:rsidRPr="006B1DED" w:rsidRDefault="00B252F3" w:rsidP="0090666A">
      <w:pPr>
        <w:spacing w:line="360" w:lineRule="auto"/>
        <w:ind w:left="450" w:right="-143"/>
        <w:jc w:val="thaiDistribute"/>
        <w:rPr>
          <w:rFonts w:ascii="Garamond" w:hAnsi="Garamond" w:cs="Garamond"/>
          <w:sz w:val="16"/>
          <w:szCs w:val="16"/>
        </w:rPr>
      </w:pPr>
    </w:p>
    <w:tbl>
      <w:tblPr>
        <w:tblW w:w="8928" w:type="dxa"/>
        <w:tblInd w:w="426" w:type="dxa"/>
        <w:tblLook w:val="01E0" w:firstRow="1" w:lastRow="1" w:firstColumn="1" w:lastColumn="1" w:noHBand="0" w:noVBand="0"/>
      </w:tblPr>
      <w:tblGrid>
        <w:gridCol w:w="3118"/>
        <w:gridCol w:w="1418"/>
        <w:gridCol w:w="1642"/>
        <w:gridCol w:w="1384"/>
        <w:gridCol w:w="1366"/>
      </w:tblGrid>
      <w:tr w:rsidR="008E77D9" w:rsidRPr="0062080D" w14:paraId="734C004E" w14:textId="77777777" w:rsidTr="00651C8F">
        <w:trPr>
          <w:tblHeader/>
        </w:trPr>
        <w:tc>
          <w:tcPr>
            <w:tcW w:w="3118" w:type="dxa"/>
          </w:tcPr>
          <w:p w14:paraId="76B9C2B8" w14:textId="77777777" w:rsidR="008E77D9" w:rsidRPr="0062080D" w:rsidRDefault="008E77D9" w:rsidP="0090666A">
            <w:pPr>
              <w:pBdr>
                <w:bottom w:val="single" w:sz="4" w:space="1" w:color="auto"/>
              </w:pBdr>
              <w:spacing w:line="360" w:lineRule="auto"/>
              <w:jc w:val="center"/>
              <w:rPr>
                <w:rFonts w:ascii="Arial" w:hAnsi="Arial" w:cs="Arial"/>
                <w:sz w:val="16"/>
                <w:szCs w:val="16"/>
                <w:lang w:val="en-GB"/>
              </w:rPr>
            </w:pPr>
          </w:p>
          <w:p w14:paraId="4F6FF9A4" w14:textId="77777777" w:rsidR="008E77D9" w:rsidRPr="0062080D" w:rsidRDefault="008E77D9" w:rsidP="0090666A">
            <w:pPr>
              <w:pBdr>
                <w:bottom w:val="single" w:sz="4" w:space="1" w:color="auto"/>
              </w:pBdr>
              <w:spacing w:line="360" w:lineRule="auto"/>
              <w:jc w:val="center"/>
              <w:rPr>
                <w:rFonts w:ascii="Arial" w:hAnsi="Arial" w:cs="Arial"/>
                <w:sz w:val="16"/>
                <w:szCs w:val="16"/>
                <w:lang w:val="en-GB"/>
              </w:rPr>
            </w:pPr>
            <w:r w:rsidRPr="0062080D">
              <w:rPr>
                <w:rFonts w:ascii="Arial" w:hAnsi="Arial" w:cs="Arial"/>
                <w:sz w:val="16"/>
                <w:szCs w:val="16"/>
                <w:lang w:val="en-GB"/>
              </w:rPr>
              <w:t>Registered share capital</w:t>
            </w:r>
          </w:p>
        </w:tc>
        <w:tc>
          <w:tcPr>
            <w:tcW w:w="1418" w:type="dxa"/>
          </w:tcPr>
          <w:p w14:paraId="15C8D888" w14:textId="77777777" w:rsidR="008E77D9" w:rsidRPr="0062080D" w:rsidRDefault="008E77D9" w:rsidP="0090666A">
            <w:pPr>
              <w:pBdr>
                <w:bottom w:val="single" w:sz="4" w:space="1" w:color="auto"/>
              </w:pBdr>
              <w:spacing w:line="360" w:lineRule="auto"/>
              <w:rPr>
                <w:rFonts w:ascii="Arial" w:hAnsi="Arial" w:cs="Arial"/>
                <w:sz w:val="16"/>
                <w:szCs w:val="16"/>
                <w:lang w:val="en-GB"/>
              </w:rPr>
            </w:pPr>
          </w:p>
          <w:p w14:paraId="5527859D" w14:textId="77777777" w:rsidR="008E77D9" w:rsidRPr="0062080D" w:rsidRDefault="008E77D9" w:rsidP="0090666A">
            <w:pPr>
              <w:pBdr>
                <w:bottom w:val="single" w:sz="4" w:space="1" w:color="auto"/>
              </w:pBdr>
              <w:spacing w:line="360" w:lineRule="auto"/>
              <w:jc w:val="center"/>
              <w:rPr>
                <w:rFonts w:ascii="Arial" w:hAnsi="Arial" w:cs="Arial"/>
                <w:sz w:val="16"/>
                <w:szCs w:val="16"/>
                <w:lang w:val="en-GB"/>
              </w:rPr>
            </w:pPr>
            <w:r w:rsidRPr="0062080D">
              <w:rPr>
                <w:rFonts w:ascii="Arial" w:hAnsi="Arial" w:cs="Arial"/>
                <w:sz w:val="16"/>
                <w:szCs w:val="16"/>
                <w:lang w:val="en-GB"/>
              </w:rPr>
              <w:t>Authorized date</w:t>
            </w:r>
          </w:p>
        </w:tc>
        <w:tc>
          <w:tcPr>
            <w:tcW w:w="1642" w:type="dxa"/>
            <w:hideMark/>
          </w:tcPr>
          <w:p w14:paraId="683DB851" w14:textId="443CB823" w:rsidR="008E77D9" w:rsidRPr="0062080D" w:rsidRDefault="008E77D9" w:rsidP="0090666A">
            <w:pPr>
              <w:pBdr>
                <w:bottom w:val="single" w:sz="4" w:space="1" w:color="auto"/>
              </w:pBdr>
              <w:spacing w:line="360" w:lineRule="auto"/>
              <w:jc w:val="center"/>
              <w:rPr>
                <w:rFonts w:ascii="Arial" w:hAnsi="Arial" w:cs="Arial"/>
                <w:sz w:val="16"/>
                <w:szCs w:val="16"/>
                <w:lang w:val="en-GB"/>
              </w:rPr>
            </w:pPr>
            <w:r w:rsidRPr="0062080D">
              <w:rPr>
                <w:rFonts w:ascii="Arial" w:hAnsi="Arial" w:cs="Arial"/>
                <w:sz w:val="16"/>
                <w:szCs w:val="16"/>
                <w:lang w:val="en-GB"/>
              </w:rPr>
              <w:t>Number of Shares</w:t>
            </w:r>
            <w:r w:rsidR="00455BCE">
              <w:rPr>
                <w:rFonts w:ascii="Arial" w:hAnsi="Arial" w:cs="Arial"/>
                <w:sz w:val="16"/>
                <w:szCs w:val="16"/>
                <w:lang w:val="en-GB"/>
              </w:rPr>
              <w:t xml:space="preserve"> (Thousand Share)</w:t>
            </w:r>
          </w:p>
        </w:tc>
        <w:tc>
          <w:tcPr>
            <w:tcW w:w="1384" w:type="dxa"/>
            <w:vAlign w:val="bottom"/>
            <w:hideMark/>
          </w:tcPr>
          <w:p w14:paraId="22D4E4ED" w14:textId="77777777" w:rsidR="008E77D9" w:rsidRPr="0062080D" w:rsidRDefault="008E77D9" w:rsidP="0090666A">
            <w:pPr>
              <w:pBdr>
                <w:bottom w:val="single" w:sz="4" w:space="1" w:color="auto"/>
              </w:pBdr>
              <w:spacing w:line="360" w:lineRule="auto"/>
              <w:jc w:val="center"/>
              <w:rPr>
                <w:rFonts w:ascii="Arial" w:hAnsi="Arial" w:cs="Arial"/>
                <w:sz w:val="16"/>
                <w:szCs w:val="16"/>
              </w:rPr>
            </w:pPr>
            <w:r w:rsidRPr="0062080D">
              <w:rPr>
                <w:rFonts w:ascii="Arial" w:hAnsi="Arial" w:cs="Arial"/>
                <w:sz w:val="16"/>
                <w:szCs w:val="16"/>
              </w:rPr>
              <w:t>Par value (Baht)</w:t>
            </w:r>
          </w:p>
        </w:tc>
        <w:tc>
          <w:tcPr>
            <w:tcW w:w="1366" w:type="dxa"/>
          </w:tcPr>
          <w:p w14:paraId="5C5F2858" w14:textId="77777777" w:rsidR="008E77D9" w:rsidRPr="0062080D" w:rsidRDefault="008E77D9" w:rsidP="0090666A">
            <w:pPr>
              <w:pBdr>
                <w:bottom w:val="single" w:sz="4" w:space="1" w:color="auto"/>
              </w:pBdr>
              <w:spacing w:line="360" w:lineRule="auto"/>
              <w:rPr>
                <w:rFonts w:ascii="Arial" w:hAnsi="Arial" w:cs="Arial"/>
                <w:sz w:val="16"/>
                <w:szCs w:val="16"/>
                <w:lang w:val="en-GB"/>
              </w:rPr>
            </w:pPr>
          </w:p>
          <w:p w14:paraId="499BA66A" w14:textId="499069EE" w:rsidR="008E77D9" w:rsidRPr="0062080D" w:rsidRDefault="00455BCE" w:rsidP="0090666A">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Thousand </w:t>
            </w:r>
            <w:r w:rsidR="008E77D9" w:rsidRPr="0062080D">
              <w:rPr>
                <w:rFonts w:ascii="Arial" w:hAnsi="Arial" w:cs="Arial"/>
                <w:sz w:val="16"/>
                <w:szCs w:val="16"/>
                <w:lang w:val="en-GB"/>
              </w:rPr>
              <w:t>Baht</w:t>
            </w:r>
          </w:p>
        </w:tc>
      </w:tr>
      <w:tr w:rsidR="00AB7898" w:rsidRPr="0062080D" w14:paraId="160BA61D" w14:textId="77777777" w:rsidTr="00651C8F">
        <w:trPr>
          <w:cantSplit/>
        </w:trPr>
        <w:tc>
          <w:tcPr>
            <w:tcW w:w="3118" w:type="dxa"/>
          </w:tcPr>
          <w:p w14:paraId="45B49B55" w14:textId="77777777" w:rsidR="00AB7898" w:rsidRPr="0062080D" w:rsidRDefault="00AB7898" w:rsidP="0090666A">
            <w:pPr>
              <w:spacing w:line="360" w:lineRule="auto"/>
              <w:jc w:val="center"/>
              <w:rPr>
                <w:rFonts w:ascii="Arial" w:hAnsi="Arial" w:cs="Arial"/>
                <w:sz w:val="16"/>
                <w:szCs w:val="16"/>
                <w:lang w:val="en-GB"/>
              </w:rPr>
            </w:pPr>
          </w:p>
        </w:tc>
        <w:tc>
          <w:tcPr>
            <w:tcW w:w="1418" w:type="dxa"/>
          </w:tcPr>
          <w:p w14:paraId="3CB7F468" w14:textId="77777777" w:rsidR="00AB7898" w:rsidRPr="0062080D" w:rsidRDefault="00AB7898" w:rsidP="0090666A">
            <w:pPr>
              <w:spacing w:line="360" w:lineRule="auto"/>
              <w:jc w:val="center"/>
              <w:rPr>
                <w:rFonts w:ascii="Arial" w:hAnsi="Arial" w:cs="Arial"/>
                <w:sz w:val="16"/>
                <w:szCs w:val="16"/>
                <w:lang w:val="en-GB"/>
              </w:rPr>
            </w:pPr>
          </w:p>
        </w:tc>
        <w:tc>
          <w:tcPr>
            <w:tcW w:w="1642" w:type="dxa"/>
            <w:vAlign w:val="center"/>
          </w:tcPr>
          <w:p w14:paraId="7827FC2A" w14:textId="77777777" w:rsidR="00AB7898" w:rsidRPr="0062080D" w:rsidRDefault="00AB7898" w:rsidP="0090666A">
            <w:pPr>
              <w:spacing w:line="360" w:lineRule="auto"/>
              <w:jc w:val="right"/>
              <w:rPr>
                <w:rFonts w:ascii="Arial" w:hAnsi="Arial" w:cs="Arial"/>
                <w:sz w:val="16"/>
                <w:szCs w:val="16"/>
                <w:lang w:val="en-GB"/>
              </w:rPr>
            </w:pPr>
          </w:p>
        </w:tc>
        <w:tc>
          <w:tcPr>
            <w:tcW w:w="1384" w:type="dxa"/>
          </w:tcPr>
          <w:p w14:paraId="3101D4EA" w14:textId="77777777" w:rsidR="00AB7898" w:rsidRPr="0062080D" w:rsidRDefault="00AB7898" w:rsidP="0090666A">
            <w:pPr>
              <w:spacing w:line="360" w:lineRule="auto"/>
              <w:jc w:val="center"/>
              <w:rPr>
                <w:rFonts w:ascii="Arial" w:hAnsi="Arial" w:cs="Arial"/>
                <w:sz w:val="16"/>
                <w:szCs w:val="16"/>
              </w:rPr>
            </w:pPr>
          </w:p>
        </w:tc>
        <w:tc>
          <w:tcPr>
            <w:tcW w:w="1366" w:type="dxa"/>
          </w:tcPr>
          <w:p w14:paraId="2E51E003" w14:textId="77777777" w:rsidR="00AB7898" w:rsidRPr="0062080D" w:rsidRDefault="00AB7898" w:rsidP="0090666A">
            <w:pPr>
              <w:spacing w:line="360" w:lineRule="auto"/>
              <w:jc w:val="right"/>
              <w:rPr>
                <w:rFonts w:ascii="Arial" w:hAnsi="Arial" w:cs="Arial"/>
                <w:sz w:val="16"/>
                <w:szCs w:val="16"/>
              </w:rPr>
            </w:pPr>
          </w:p>
        </w:tc>
      </w:tr>
      <w:tr w:rsidR="0062080D" w:rsidRPr="0062080D" w14:paraId="0EBDFD6F" w14:textId="77777777" w:rsidTr="00651C8F">
        <w:trPr>
          <w:cantSplit/>
        </w:trPr>
        <w:tc>
          <w:tcPr>
            <w:tcW w:w="3118" w:type="dxa"/>
            <w:hideMark/>
          </w:tcPr>
          <w:p w14:paraId="57F063E6" w14:textId="59CE4EF0" w:rsidR="0062080D" w:rsidRPr="0062080D" w:rsidRDefault="0062080D" w:rsidP="0062080D">
            <w:pPr>
              <w:spacing w:line="360" w:lineRule="auto"/>
              <w:rPr>
                <w:rFonts w:ascii="Arial" w:hAnsi="Arial" w:cs="Arial"/>
                <w:sz w:val="16"/>
                <w:szCs w:val="16"/>
                <w:lang w:val="en-GB"/>
              </w:rPr>
            </w:pPr>
            <w:r w:rsidRPr="0062080D">
              <w:rPr>
                <w:rFonts w:ascii="Arial" w:hAnsi="Arial" w:cs="Arial"/>
                <w:sz w:val="16"/>
                <w:szCs w:val="16"/>
              </w:rPr>
              <w:t xml:space="preserve">Balance as at </w:t>
            </w:r>
            <w:r w:rsidRPr="0062080D">
              <w:rPr>
                <w:rFonts w:ascii="Arial" w:hAnsi="Arial" w:cs="Arial"/>
                <w:sz w:val="16"/>
                <w:szCs w:val="16"/>
                <w:lang w:val="en-GB"/>
              </w:rPr>
              <w:t>1 January 2016</w:t>
            </w:r>
          </w:p>
        </w:tc>
        <w:tc>
          <w:tcPr>
            <w:tcW w:w="1418" w:type="dxa"/>
          </w:tcPr>
          <w:p w14:paraId="3C3565B1" w14:textId="77777777" w:rsidR="0062080D" w:rsidRPr="0062080D" w:rsidRDefault="0062080D" w:rsidP="0062080D">
            <w:pPr>
              <w:spacing w:line="360" w:lineRule="auto"/>
              <w:rPr>
                <w:rFonts w:ascii="Arial" w:hAnsi="Arial" w:cs="Arial"/>
                <w:sz w:val="16"/>
                <w:szCs w:val="16"/>
                <w:lang w:val="en-GB"/>
              </w:rPr>
            </w:pPr>
          </w:p>
        </w:tc>
        <w:tc>
          <w:tcPr>
            <w:tcW w:w="1642" w:type="dxa"/>
          </w:tcPr>
          <w:p w14:paraId="678B09CB" w14:textId="02561C71" w:rsidR="0062080D" w:rsidRPr="0062080D" w:rsidRDefault="0062080D" w:rsidP="0062080D">
            <w:pPr>
              <w:spacing w:line="360" w:lineRule="auto"/>
              <w:jc w:val="right"/>
              <w:rPr>
                <w:rFonts w:ascii="Arial" w:hAnsi="Arial" w:cs="Arial"/>
                <w:sz w:val="16"/>
                <w:szCs w:val="16"/>
                <w:lang w:val="en-GB"/>
              </w:rPr>
            </w:pPr>
            <w:r w:rsidRPr="0062080D">
              <w:rPr>
                <w:rFonts w:ascii="Arial" w:hAnsi="Arial" w:cs="Arial"/>
                <w:sz w:val="16"/>
                <w:szCs w:val="16"/>
                <w:lang w:val="en-GB"/>
              </w:rPr>
              <w:t>1,162,7</w:t>
            </w:r>
            <w:r w:rsidR="00B961FC">
              <w:rPr>
                <w:rFonts w:ascii="Arial" w:hAnsi="Arial" w:cs="Arial"/>
                <w:sz w:val="16"/>
                <w:szCs w:val="16"/>
                <w:lang w:val="en-GB"/>
              </w:rPr>
              <w:t>52</w:t>
            </w:r>
          </w:p>
        </w:tc>
        <w:tc>
          <w:tcPr>
            <w:tcW w:w="1384" w:type="dxa"/>
          </w:tcPr>
          <w:p w14:paraId="5C03B06C" w14:textId="4F8E9E35" w:rsidR="0062080D" w:rsidRPr="0062080D" w:rsidRDefault="0062080D" w:rsidP="0062080D">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66" w:type="dxa"/>
          </w:tcPr>
          <w:p w14:paraId="14940CDC" w14:textId="46061E72" w:rsidR="0062080D" w:rsidRPr="0062080D" w:rsidRDefault="0062080D" w:rsidP="0062080D">
            <w:pPr>
              <w:spacing w:line="360" w:lineRule="auto"/>
              <w:jc w:val="right"/>
              <w:rPr>
                <w:rFonts w:ascii="Arial" w:hAnsi="Arial" w:cs="Arial"/>
                <w:sz w:val="16"/>
                <w:szCs w:val="16"/>
                <w:lang w:val="en-GB"/>
              </w:rPr>
            </w:pPr>
            <w:r w:rsidRPr="0062080D">
              <w:rPr>
                <w:rFonts w:ascii="Arial" w:hAnsi="Arial" w:cs="Arial"/>
                <w:sz w:val="16"/>
                <w:szCs w:val="16"/>
                <w:lang w:val="en-GB"/>
              </w:rPr>
              <w:t>1,162,75</w:t>
            </w:r>
            <w:r w:rsidR="00B961FC">
              <w:rPr>
                <w:rFonts w:ascii="Arial" w:hAnsi="Arial" w:cs="Arial"/>
                <w:sz w:val="16"/>
                <w:szCs w:val="16"/>
                <w:lang w:val="en-GB"/>
              </w:rPr>
              <w:t>2</w:t>
            </w:r>
          </w:p>
        </w:tc>
      </w:tr>
      <w:tr w:rsidR="0062080D" w:rsidRPr="0062080D" w14:paraId="1EE1368F" w14:textId="77777777" w:rsidTr="00594BD7">
        <w:trPr>
          <w:cantSplit/>
        </w:trPr>
        <w:tc>
          <w:tcPr>
            <w:tcW w:w="3118" w:type="dxa"/>
          </w:tcPr>
          <w:p w14:paraId="29B056EE" w14:textId="41D68CE5" w:rsidR="0062080D" w:rsidRPr="0062080D" w:rsidRDefault="0062080D" w:rsidP="0062080D">
            <w:pPr>
              <w:spacing w:line="360" w:lineRule="auto"/>
              <w:rPr>
                <w:rFonts w:ascii="Arial" w:hAnsi="Arial" w:cs="Arial"/>
                <w:sz w:val="16"/>
                <w:szCs w:val="16"/>
                <w:lang w:val="en-GB"/>
              </w:rPr>
            </w:pPr>
            <w:r w:rsidRPr="0062080D">
              <w:rPr>
                <w:rFonts w:ascii="Arial" w:hAnsi="Arial" w:cs="Arial"/>
                <w:sz w:val="16"/>
                <w:szCs w:val="16"/>
                <w:lang w:val="en-GB"/>
              </w:rPr>
              <w:t>Increase share capital</w:t>
            </w:r>
          </w:p>
        </w:tc>
        <w:tc>
          <w:tcPr>
            <w:tcW w:w="1418" w:type="dxa"/>
          </w:tcPr>
          <w:p w14:paraId="6D03A680" w14:textId="2D12AEB2" w:rsidR="0062080D" w:rsidRPr="0062080D" w:rsidRDefault="0062080D" w:rsidP="0062080D">
            <w:pPr>
              <w:spacing w:line="360" w:lineRule="auto"/>
              <w:jc w:val="center"/>
              <w:rPr>
                <w:rFonts w:ascii="Arial" w:hAnsi="Arial" w:cs="Arial"/>
                <w:sz w:val="16"/>
                <w:szCs w:val="16"/>
                <w:lang w:val="en-GB"/>
              </w:rPr>
            </w:pPr>
          </w:p>
        </w:tc>
        <w:tc>
          <w:tcPr>
            <w:tcW w:w="1366" w:type="dxa"/>
          </w:tcPr>
          <w:p w14:paraId="401765A0" w14:textId="7BF6E3DF" w:rsidR="0062080D" w:rsidRPr="0062080D" w:rsidRDefault="0062080D" w:rsidP="00594BD7">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r w:rsidR="00594BD7">
              <w:rPr>
                <w:rFonts w:ascii="Arial" w:hAnsi="Arial" w:cs="Arial"/>
                <w:sz w:val="16"/>
                <w:szCs w:val="16"/>
                <w:lang w:val="en-GB"/>
              </w:rPr>
              <w:t xml:space="preserve">         </w:t>
            </w:r>
            <w:r>
              <w:rPr>
                <w:rFonts w:ascii="Arial" w:hAnsi="Arial" w:cs="Arial"/>
                <w:sz w:val="16"/>
                <w:szCs w:val="16"/>
                <w:lang w:val="en-GB"/>
              </w:rPr>
              <w:t xml:space="preserve">   </w:t>
            </w:r>
            <w:r w:rsidRPr="0062080D">
              <w:rPr>
                <w:rFonts w:ascii="Arial" w:hAnsi="Arial" w:cs="Arial"/>
                <w:sz w:val="16"/>
                <w:szCs w:val="16"/>
                <w:lang w:val="en-GB"/>
              </w:rPr>
              <w:t>-</w:t>
            </w:r>
          </w:p>
        </w:tc>
        <w:tc>
          <w:tcPr>
            <w:tcW w:w="1384" w:type="dxa"/>
          </w:tcPr>
          <w:p w14:paraId="5CA27EF8" w14:textId="116E29EA" w:rsidR="0062080D" w:rsidRPr="0062080D" w:rsidRDefault="0062080D" w:rsidP="0062080D">
            <w:pPr>
              <w:spacing w:line="360" w:lineRule="auto"/>
              <w:jc w:val="center"/>
              <w:rPr>
                <w:rFonts w:ascii="Arial" w:hAnsi="Arial" w:cs="Arial"/>
                <w:sz w:val="16"/>
                <w:szCs w:val="16"/>
                <w:lang w:val="en-GB"/>
              </w:rPr>
            </w:pPr>
          </w:p>
        </w:tc>
        <w:tc>
          <w:tcPr>
            <w:tcW w:w="1366" w:type="dxa"/>
          </w:tcPr>
          <w:p w14:paraId="60EDD3BF" w14:textId="57CC08BE" w:rsidR="0062080D" w:rsidRPr="0062080D" w:rsidRDefault="0062080D" w:rsidP="00594BD7">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r w:rsidRPr="0062080D">
              <w:rPr>
                <w:rFonts w:ascii="Arial" w:hAnsi="Arial" w:cs="Arial"/>
                <w:sz w:val="16"/>
                <w:szCs w:val="16"/>
                <w:lang w:val="en-GB"/>
              </w:rPr>
              <w:t>-</w:t>
            </w:r>
          </w:p>
        </w:tc>
      </w:tr>
      <w:tr w:rsidR="0062080D" w:rsidRPr="0062080D" w14:paraId="01050964" w14:textId="77777777" w:rsidTr="00594BD7">
        <w:trPr>
          <w:cantSplit/>
        </w:trPr>
        <w:tc>
          <w:tcPr>
            <w:tcW w:w="3118" w:type="dxa"/>
          </w:tcPr>
          <w:p w14:paraId="10DF6D24" w14:textId="034C1326" w:rsidR="0062080D" w:rsidRPr="0062080D" w:rsidRDefault="0062080D" w:rsidP="0062080D">
            <w:pPr>
              <w:spacing w:line="360" w:lineRule="auto"/>
              <w:rPr>
                <w:rFonts w:ascii="Arial" w:hAnsi="Arial" w:cs="Arial"/>
                <w:sz w:val="16"/>
                <w:szCs w:val="16"/>
                <w:lang w:val="en-GB"/>
              </w:rPr>
            </w:pPr>
            <w:r w:rsidRPr="0062080D">
              <w:rPr>
                <w:rFonts w:ascii="Arial" w:hAnsi="Arial" w:cs="Arial"/>
                <w:sz w:val="16"/>
                <w:szCs w:val="16"/>
              </w:rPr>
              <w:t>Balance as at 31 December 2016</w:t>
            </w:r>
          </w:p>
        </w:tc>
        <w:tc>
          <w:tcPr>
            <w:tcW w:w="1418" w:type="dxa"/>
          </w:tcPr>
          <w:p w14:paraId="666AC8DB" w14:textId="77777777" w:rsidR="0062080D" w:rsidRPr="0062080D" w:rsidRDefault="0062080D" w:rsidP="0062080D">
            <w:pPr>
              <w:spacing w:line="360" w:lineRule="auto"/>
              <w:rPr>
                <w:rFonts w:ascii="Arial" w:hAnsi="Arial" w:cs="Arial"/>
                <w:sz w:val="16"/>
                <w:szCs w:val="16"/>
                <w:lang w:val="en-GB"/>
              </w:rPr>
            </w:pPr>
          </w:p>
        </w:tc>
        <w:tc>
          <w:tcPr>
            <w:tcW w:w="1366" w:type="dxa"/>
          </w:tcPr>
          <w:p w14:paraId="29A85E0A" w14:textId="1E5517BF" w:rsidR="0062080D" w:rsidRPr="0062080D" w:rsidRDefault="0062080D" w:rsidP="0062080D">
            <w:pPr>
              <w:pBdr>
                <w:bottom w:val="single" w:sz="12" w:space="1" w:color="auto"/>
              </w:pBdr>
              <w:spacing w:line="360" w:lineRule="auto"/>
              <w:jc w:val="right"/>
              <w:rPr>
                <w:rFonts w:ascii="Arial" w:hAnsi="Arial" w:cs="Arial"/>
                <w:sz w:val="16"/>
                <w:szCs w:val="16"/>
                <w:lang w:val="en-GB"/>
              </w:rPr>
            </w:pPr>
            <w:r w:rsidRPr="0062080D">
              <w:rPr>
                <w:rFonts w:ascii="Arial" w:hAnsi="Arial" w:cs="Arial"/>
                <w:sz w:val="16"/>
                <w:szCs w:val="16"/>
                <w:lang w:val="en-GB"/>
              </w:rPr>
              <w:t>1,162,75</w:t>
            </w:r>
            <w:r w:rsidR="00B961FC">
              <w:rPr>
                <w:rFonts w:ascii="Arial" w:hAnsi="Arial" w:cs="Arial"/>
                <w:sz w:val="16"/>
                <w:szCs w:val="16"/>
                <w:lang w:val="en-GB"/>
              </w:rPr>
              <w:t>2</w:t>
            </w:r>
          </w:p>
        </w:tc>
        <w:tc>
          <w:tcPr>
            <w:tcW w:w="1384" w:type="dxa"/>
          </w:tcPr>
          <w:p w14:paraId="3B2C6F5D" w14:textId="77777777" w:rsidR="0062080D" w:rsidRPr="0062080D" w:rsidRDefault="0062080D" w:rsidP="0062080D">
            <w:pPr>
              <w:spacing w:line="360" w:lineRule="auto"/>
              <w:jc w:val="center"/>
              <w:rPr>
                <w:rFonts w:ascii="Arial" w:hAnsi="Arial" w:cs="Arial"/>
                <w:sz w:val="16"/>
                <w:szCs w:val="16"/>
                <w:lang w:val="en-GB"/>
              </w:rPr>
            </w:pPr>
          </w:p>
        </w:tc>
        <w:tc>
          <w:tcPr>
            <w:tcW w:w="1366" w:type="dxa"/>
          </w:tcPr>
          <w:p w14:paraId="32B9126F" w14:textId="0CD006D8" w:rsidR="0062080D" w:rsidRPr="0062080D" w:rsidRDefault="0062080D" w:rsidP="0062080D">
            <w:pPr>
              <w:pBdr>
                <w:bottom w:val="single" w:sz="12" w:space="1" w:color="auto"/>
              </w:pBdr>
              <w:spacing w:line="360" w:lineRule="auto"/>
              <w:jc w:val="right"/>
              <w:rPr>
                <w:rFonts w:ascii="Arial" w:hAnsi="Arial" w:cs="Arial"/>
                <w:sz w:val="16"/>
                <w:szCs w:val="16"/>
                <w:lang w:val="en-GB"/>
              </w:rPr>
            </w:pPr>
            <w:r w:rsidRPr="0062080D">
              <w:rPr>
                <w:rFonts w:ascii="Arial" w:hAnsi="Arial" w:cs="Arial"/>
                <w:sz w:val="16"/>
                <w:szCs w:val="16"/>
                <w:lang w:val="en-GB"/>
              </w:rPr>
              <w:t>1,162,75</w:t>
            </w:r>
            <w:r w:rsidR="00B961FC">
              <w:rPr>
                <w:rFonts w:ascii="Arial" w:hAnsi="Arial" w:cs="Arial"/>
                <w:sz w:val="16"/>
                <w:szCs w:val="16"/>
                <w:lang w:val="en-GB"/>
              </w:rPr>
              <w:t>2</w:t>
            </w:r>
          </w:p>
        </w:tc>
      </w:tr>
      <w:tr w:rsidR="0062080D" w:rsidRPr="0062080D" w14:paraId="4DC688FA" w14:textId="77777777" w:rsidTr="00594BD7">
        <w:trPr>
          <w:cantSplit/>
        </w:trPr>
        <w:tc>
          <w:tcPr>
            <w:tcW w:w="3118" w:type="dxa"/>
          </w:tcPr>
          <w:p w14:paraId="44FC6D86" w14:textId="77777777" w:rsidR="0062080D" w:rsidRPr="0062080D" w:rsidRDefault="0062080D" w:rsidP="0062080D">
            <w:pPr>
              <w:spacing w:line="360" w:lineRule="auto"/>
              <w:rPr>
                <w:rFonts w:ascii="Arial" w:hAnsi="Arial" w:cs="Arial"/>
                <w:sz w:val="16"/>
                <w:szCs w:val="16"/>
              </w:rPr>
            </w:pPr>
          </w:p>
        </w:tc>
        <w:tc>
          <w:tcPr>
            <w:tcW w:w="1418" w:type="dxa"/>
          </w:tcPr>
          <w:p w14:paraId="23027BAF" w14:textId="77777777" w:rsidR="0062080D" w:rsidRPr="0062080D" w:rsidRDefault="0062080D" w:rsidP="0062080D">
            <w:pPr>
              <w:spacing w:line="360" w:lineRule="auto"/>
              <w:rPr>
                <w:rFonts w:ascii="Arial" w:hAnsi="Arial" w:cs="Arial"/>
                <w:sz w:val="16"/>
                <w:szCs w:val="16"/>
                <w:lang w:val="en-GB"/>
              </w:rPr>
            </w:pPr>
          </w:p>
        </w:tc>
        <w:tc>
          <w:tcPr>
            <w:tcW w:w="1366" w:type="dxa"/>
          </w:tcPr>
          <w:p w14:paraId="314F9F6C" w14:textId="77777777" w:rsidR="0062080D" w:rsidRPr="0062080D" w:rsidRDefault="0062080D" w:rsidP="0062080D">
            <w:pPr>
              <w:spacing w:line="360" w:lineRule="auto"/>
              <w:jc w:val="right"/>
              <w:rPr>
                <w:rFonts w:ascii="Arial" w:hAnsi="Arial" w:cs="Arial"/>
                <w:sz w:val="16"/>
                <w:szCs w:val="16"/>
                <w:lang w:val="en-GB"/>
              </w:rPr>
            </w:pPr>
          </w:p>
        </w:tc>
        <w:tc>
          <w:tcPr>
            <w:tcW w:w="1384" w:type="dxa"/>
          </w:tcPr>
          <w:p w14:paraId="56A3CA93" w14:textId="77777777" w:rsidR="0062080D" w:rsidRPr="0062080D" w:rsidRDefault="0062080D" w:rsidP="0062080D">
            <w:pPr>
              <w:spacing w:line="360" w:lineRule="auto"/>
              <w:jc w:val="center"/>
              <w:rPr>
                <w:rFonts w:ascii="Arial" w:hAnsi="Arial" w:cs="Arial"/>
                <w:sz w:val="16"/>
                <w:szCs w:val="16"/>
                <w:lang w:val="en-GB"/>
              </w:rPr>
            </w:pPr>
          </w:p>
        </w:tc>
        <w:tc>
          <w:tcPr>
            <w:tcW w:w="1366" w:type="dxa"/>
          </w:tcPr>
          <w:p w14:paraId="649F4929" w14:textId="77777777" w:rsidR="0062080D" w:rsidRPr="0062080D" w:rsidRDefault="0062080D" w:rsidP="0062080D">
            <w:pPr>
              <w:spacing w:line="360" w:lineRule="auto"/>
              <w:jc w:val="right"/>
              <w:rPr>
                <w:rFonts w:ascii="Arial" w:hAnsi="Arial" w:cs="Arial"/>
                <w:sz w:val="16"/>
                <w:szCs w:val="16"/>
                <w:lang w:val="en-GB"/>
              </w:rPr>
            </w:pPr>
          </w:p>
        </w:tc>
      </w:tr>
      <w:tr w:rsidR="001D667E" w:rsidRPr="0062080D" w14:paraId="645E4C79" w14:textId="77777777" w:rsidTr="00594BD7">
        <w:trPr>
          <w:cantSplit/>
        </w:trPr>
        <w:tc>
          <w:tcPr>
            <w:tcW w:w="3118" w:type="dxa"/>
          </w:tcPr>
          <w:p w14:paraId="593E4C05" w14:textId="60C7CF7C" w:rsidR="001D667E" w:rsidRPr="0062080D" w:rsidRDefault="001D667E" w:rsidP="001D667E">
            <w:pPr>
              <w:spacing w:line="360" w:lineRule="auto"/>
              <w:rPr>
                <w:rFonts w:ascii="Arial" w:hAnsi="Arial" w:cs="Arial"/>
                <w:sz w:val="16"/>
                <w:szCs w:val="16"/>
              </w:rPr>
            </w:pPr>
            <w:r w:rsidRPr="0062080D">
              <w:rPr>
                <w:rFonts w:ascii="Arial" w:hAnsi="Arial" w:cs="Arial"/>
                <w:sz w:val="16"/>
                <w:szCs w:val="16"/>
              </w:rPr>
              <w:t xml:space="preserve">Balance as at </w:t>
            </w:r>
            <w:r w:rsidRPr="0062080D">
              <w:rPr>
                <w:rFonts w:ascii="Arial" w:hAnsi="Arial" w:cs="Arial"/>
                <w:sz w:val="16"/>
                <w:szCs w:val="16"/>
                <w:lang w:val="en-GB"/>
              </w:rPr>
              <w:t>1 January 201</w:t>
            </w:r>
            <w:r>
              <w:rPr>
                <w:rFonts w:ascii="Arial" w:hAnsi="Arial" w:cs="Arial"/>
                <w:sz w:val="16"/>
                <w:szCs w:val="16"/>
                <w:lang w:val="en-GB"/>
              </w:rPr>
              <w:t>7</w:t>
            </w:r>
          </w:p>
        </w:tc>
        <w:tc>
          <w:tcPr>
            <w:tcW w:w="1418" w:type="dxa"/>
          </w:tcPr>
          <w:p w14:paraId="45F74C82" w14:textId="77777777" w:rsidR="001D667E" w:rsidRPr="0062080D" w:rsidRDefault="001D667E" w:rsidP="001D667E">
            <w:pPr>
              <w:spacing w:line="360" w:lineRule="auto"/>
              <w:rPr>
                <w:rFonts w:ascii="Arial" w:hAnsi="Arial" w:cs="Arial"/>
                <w:sz w:val="16"/>
                <w:szCs w:val="16"/>
                <w:lang w:val="en-GB"/>
              </w:rPr>
            </w:pPr>
          </w:p>
        </w:tc>
        <w:tc>
          <w:tcPr>
            <w:tcW w:w="1366" w:type="dxa"/>
          </w:tcPr>
          <w:p w14:paraId="3B3EF842" w14:textId="4828649E" w:rsidR="001D667E" w:rsidRPr="0062080D" w:rsidRDefault="001D667E" w:rsidP="001D667E">
            <w:pPr>
              <w:spacing w:line="360" w:lineRule="auto"/>
              <w:jc w:val="right"/>
              <w:rPr>
                <w:rFonts w:ascii="Arial" w:hAnsi="Arial" w:cs="Arial"/>
                <w:sz w:val="16"/>
                <w:szCs w:val="16"/>
                <w:lang w:val="en-GB"/>
              </w:rPr>
            </w:pPr>
            <w:r w:rsidRPr="00015D8A">
              <w:rPr>
                <w:rFonts w:ascii="Arial" w:hAnsi="Arial" w:cs="Arial"/>
                <w:sz w:val="16"/>
                <w:szCs w:val="16"/>
                <w:lang w:val="en-GB"/>
              </w:rPr>
              <w:t>1,162,752</w:t>
            </w:r>
          </w:p>
        </w:tc>
        <w:tc>
          <w:tcPr>
            <w:tcW w:w="1384" w:type="dxa"/>
          </w:tcPr>
          <w:p w14:paraId="79C6DE6E" w14:textId="3E3A2645" w:rsidR="001D667E" w:rsidRPr="0062080D" w:rsidRDefault="001D667E" w:rsidP="001D667E">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66" w:type="dxa"/>
          </w:tcPr>
          <w:p w14:paraId="5D5015B9" w14:textId="4F3AB3F4" w:rsidR="001D667E" w:rsidRPr="0062080D" w:rsidRDefault="001D667E" w:rsidP="001D667E">
            <w:pPr>
              <w:spacing w:line="360" w:lineRule="auto"/>
              <w:jc w:val="right"/>
              <w:rPr>
                <w:rFonts w:ascii="Arial" w:hAnsi="Arial" w:cs="Arial"/>
                <w:sz w:val="16"/>
                <w:szCs w:val="16"/>
                <w:lang w:val="en-GB"/>
              </w:rPr>
            </w:pPr>
            <w:r w:rsidRPr="001D667E">
              <w:rPr>
                <w:rFonts w:ascii="Arial" w:hAnsi="Arial" w:cs="Arial"/>
                <w:sz w:val="16"/>
                <w:szCs w:val="16"/>
                <w:lang w:val="en-GB"/>
              </w:rPr>
              <w:t>1,162,752</w:t>
            </w:r>
          </w:p>
        </w:tc>
      </w:tr>
      <w:tr w:rsidR="001D667E" w:rsidRPr="0062080D" w14:paraId="4EB052B4" w14:textId="77777777" w:rsidTr="00594BD7">
        <w:trPr>
          <w:cantSplit/>
        </w:trPr>
        <w:tc>
          <w:tcPr>
            <w:tcW w:w="3118" w:type="dxa"/>
          </w:tcPr>
          <w:p w14:paraId="15364EB2" w14:textId="4E20474D" w:rsidR="001D667E" w:rsidRPr="0062080D" w:rsidRDefault="001D667E" w:rsidP="001D667E">
            <w:pPr>
              <w:spacing w:line="360" w:lineRule="auto"/>
              <w:rPr>
                <w:rFonts w:ascii="Arial" w:hAnsi="Arial" w:cs="Arial"/>
                <w:sz w:val="16"/>
                <w:szCs w:val="16"/>
              </w:rPr>
            </w:pPr>
            <w:r>
              <w:rPr>
                <w:rFonts w:ascii="Arial" w:hAnsi="Arial" w:cs="Arial"/>
                <w:sz w:val="16"/>
                <w:szCs w:val="16"/>
                <w:lang w:val="en-GB"/>
              </w:rPr>
              <w:t>Dec</w:t>
            </w:r>
            <w:r w:rsidRPr="0062080D">
              <w:rPr>
                <w:rFonts w:ascii="Arial" w:hAnsi="Arial" w:cs="Arial"/>
                <w:sz w:val="16"/>
                <w:szCs w:val="16"/>
                <w:lang w:val="en-GB"/>
              </w:rPr>
              <w:t>rease share capital</w:t>
            </w:r>
          </w:p>
        </w:tc>
        <w:tc>
          <w:tcPr>
            <w:tcW w:w="1418" w:type="dxa"/>
          </w:tcPr>
          <w:p w14:paraId="5F75CF3D" w14:textId="41E472BF" w:rsidR="001D667E" w:rsidRPr="0062080D" w:rsidRDefault="001D667E" w:rsidP="001D667E">
            <w:pPr>
              <w:spacing w:line="360" w:lineRule="auto"/>
              <w:jc w:val="center"/>
              <w:rPr>
                <w:rFonts w:ascii="Arial" w:hAnsi="Arial" w:cs="Arial"/>
                <w:sz w:val="16"/>
                <w:szCs w:val="16"/>
                <w:lang w:val="en-GB"/>
              </w:rPr>
            </w:pPr>
            <w:r>
              <w:rPr>
                <w:rFonts w:ascii="Arial" w:hAnsi="Arial" w:cs="Arial"/>
                <w:sz w:val="16"/>
                <w:szCs w:val="16"/>
                <w:lang w:val="en-GB"/>
              </w:rPr>
              <w:t>6 Feb 2017</w:t>
            </w:r>
          </w:p>
        </w:tc>
        <w:tc>
          <w:tcPr>
            <w:tcW w:w="1366" w:type="dxa"/>
          </w:tcPr>
          <w:p w14:paraId="459C496D" w14:textId="50A8E9C6" w:rsidR="001D667E" w:rsidRPr="0062080D" w:rsidRDefault="001D667E" w:rsidP="001D667E">
            <w:pPr>
              <w:spacing w:line="360" w:lineRule="auto"/>
              <w:jc w:val="right"/>
              <w:rPr>
                <w:rFonts w:ascii="Arial" w:hAnsi="Arial" w:cs="Arial"/>
                <w:sz w:val="16"/>
                <w:szCs w:val="16"/>
                <w:lang w:val="en-GB"/>
              </w:rPr>
            </w:pPr>
            <w:r w:rsidRPr="00015D8A">
              <w:rPr>
                <w:rFonts w:ascii="Arial" w:hAnsi="Arial" w:cs="Arial"/>
                <w:sz w:val="16"/>
                <w:szCs w:val="16"/>
                <w:lang w:val="en-GB"/>
              </w:rPr>
              <w:t>(10,129)</w:t>
            </w:r>
          </w:p>
        </w:tc>
        <w:tc>
          <w:tcPr>
            <w:tcW w:w="1384" w:type="dxa"/>
          </w:tcPr>
          <w:p w14:paraId="17B9B484" w14:textId="57DB056C" w:rsidR="001D667E" w:rsidRPr="0062080D" w:rsidRDefault="001D667E" w:rsidP="001D667E">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66" w:type="dxa"/>
          </w:tcPr>
          <w:p w14:paraId="4A4EDE3B" w14:textId="1A1678FA" w:rsidR="001D667E" w:rsidRPr="0062080D" w:rsidRDefault="001D667E" w:rsidP="001D667E">
            <w:pPr>
              <w:spacing w:line="360" w:lineRule="auto"/>
              <w:jc w:val="right"/>
              <w:rPr>
                <w:rFonts w:ascii="Arial" w:hAnsi="Arial" w:cs="Arial"/>
                <w:sz w:val="16"/>
                <w:szCs w:val="16"/>
                <w:lang w:val="en-GB"/>
              </w:rPr>
            </w:pPr>
            <w:r w:rsidRPr="001D667E">
              <w:rPr>
                <w:rFonts w:ascii="Arial" w:hAnsi="Arial" w:cs="Arial"/>
                <w:sz w:val="16"/>
                <w:szCs w:val="16"/>
                <w:lang w:val="en-GB"/>
              </w:rPr>
              <w:t>(10,129)</w:t>
            </w:r>
          </w:p>
        </w:tc>
      </w:tr>
      <w:tr w:rsidR="001D667E" w:rsidRPr="0062080D" w14:paraId="70195B66" w14:textId="77777777" w:rsidTr="00594BD7">
        <w:trPr>
          <w:cantSplit/>
        </w:trPr>
        <w:tc>
          <w:tcPr>
            <w:tcW w:w="3118" w:type="dxa"/>
          </w:tcPr>
          <w:p w14:paraId="4ECD63F3" w14:textId="0014CEF5" w:rsidR="001D667E" w:rsidRPr="0062080D" w:rsidRDefault="001D667E" w:rsidP="001D667E">
            <w:pPr>
              <w:spacing w:line="360" w:lineRule="auto"/>
              <w:rPr>
                <w:rFonts w:ascii="Arial" w:hAnsi="Arial" w:cs="Arial"/>
                <w:sz w:val="16"/>
                <w:szCs w:val="16"/>
              </w:rPr>
            </w:pPr>
            <w:r w:rsidRPr="0062080D">
              <w:rPr>
                <w:rFonts w:ascii="Arial" w:hAnsi="Arial" w:cs="Arial"/>
                <w:sz w:val="16"/>
                <w:szCs w:val="16"/>
                <w:lang w:val="en-GB"/>
              </w:rPr>
              <w:t>Increase share capital</w:t>
            </w:r>
          </w:p>
        </w:tc>
        <w:tc>
          <w:tcPr>
            <w:tcW w:w="1418" w:type="dxa"/>
          </w:tcPr>
          <w:p w14:paraId="388041DC" w14:textId="0E0F2D33" w:rsidR="001D667E" w:rsidRPr="0062080D" w:rsidRDefault="001D667E" w:rsidP="001D667E">
            <w:pPr>
              <w:spacing w:line="360" w:lineRule="auto"/>
              <w:jc w:val="center"/>
              <w:rPr>
                <w:rFonts w:ascii="Arial" w:hAnsi="Arial" w:cs="Arial"/>
                <w:sz w:val="16"/>
                <w:szCs w:val="16"/>
                <w:lang w:val="en-GB"/>
              </w:rPr>
            </w:pPr>
            <w:r>
              <w:rPr>
                <w:rFonts w:ascii="Arial" w:hAnsi="Arial" w:cs="Arial"/>
                <w:sz w:val="16"/>
                <w:szCs w:val="16"/>
                <w:lang w:val="en-GB"/>
              </w:rPr>
              <w:t>6 Feb 2017</w:t>
            </w:r>
          </w:p>
        </w:tc>
        <w:tc>
          <w:tcPr>
            <w:tcW w:w="1366" w:type="dxa"/>
          </w:tcPr>
          <w:p w14:paraId="2B6B73EF" w14:textId="7B1D2BBD" w:rsidR="001D667E" w:rsidRPr="0062080D" w:rsidRDefault="001D667E" w:rsidP="001D667E">
            <w:pPr>
              <w:spacing w:line="360" w:lineRule="auto"/>
              <w:jc w:val="right"/>
              <w:rPr>
                <w:rFonts w:ascii="Arial" w:hAnsi="Arial" w:cs="Arial"/>
                <w:sz w:val="16"/>
                <w:szCs w:val="16"/>
                <w:lang w:val="en-GB"/>
              </w:rPr>
            </w:pPr>
            <w:r w:rsidRPr="00015D8A">
              <w:rPr>
                <w:rFonts w:ascii="Arial" w:hAnsi="Arial" w:cs="Arial"/>
                <w:sz w:val="16"/>
                <w:szCs w:val="16"/>
                <w:lang w:val="en-GB"/>
              </w:rPr>
              <w:t>496,345</w:t>
            </w:r>
          </w:p>
        </w:tc>
        <w:tc>
          <w:tcPr>
            <w:tcW w:w="1384" w:type="dxa"/>
          </w:tcPr>
          <w:p w14:paraId="544B5796" w14:textId="086BF0B5" w:rsidR="001D667E" w:rsidRPr="0062080D" w:rsidRDefault="001D667E" w:rsidP="001D667E">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66" w:type="dxa"/>
          </w:tcPr>
          <w:p w14:paraId="696C056F" w14:textId="6B2BC06C" w:rsidR="001D667E" w:rsidRPr="0062080D" w:rsidRDefault="001D667E" w:rsidP="001D667E">
            <w:pPr>
              <w:spacing w:line="360" w:lineRule="auto"/>
              <w:jc w:val="right"/>
              <w:rPr>
                <w:rFonts w:ascii="Arial" w:hAnsi="Arial" w:cs="Arial"/>
                <w:sz w:val="16"/>
                <w:szCs w:val="16"/>
                <w:lang w:val="en-GB"/>
              </w:rPr>
            </w:pPr>
            <w:r w:rsidRPr="001D667E">
              <w:rPr>
                <w:rFonts w:ascii="Arial" w:hAnsi="Arial" w:cs="Arial"/>
                <w:sz w:val="16"/>
                <w:szCs w:val="16"/>
                <w:lang w:val="en-GB"/>
              </w:rPr>
              <w:t>496,345</w:t>
            </w:r>
          </w:p>
        </w:tc>
      </w:tr>
      <w:tr w:rsidR="001D667E" w:rsidRPr="0062080D" w14:paraId="4B9E44AD" w14:textId="77777777" w:rsidTr="00594BD7">
        <w:trPr>
          <w:cantSplit/>
        </w:trPr>
        <w:tc>
          <w:tcPr>
            <w:tcW w:w="3118" w:type="dxa"/>
          </w:tcPr>
          <w:p w14:paraId="1B65DF09" w14:textId="1813EC34" w:rsidR="001D667E" w:rsidRPr="0062080D" w:rsidRDefault="001D667E" w:rsidP="001D667E">
            <w:pPr>
              <w:spacing w:line="360" w:lineRule="auto"/>
              <w:rPr>
                <w:rFonts w:ascii="Arial" w:hAnsi="Arial" w:cs="Arial"/>
                <w:sz w:val="16"/>
                <w:szCs w:val="16"/>
              </w:rPr>
            </w:pPr>
            <w:r w:rsidRPr="0062080D">
              <w:rPr>
                <w:rFonts w:ascii="Arial" w:hAnsi="Arial" w:cs="Arial"/>
                <w:sz w:val="16"/>
                <w:szCs w:val="16"/>
                <w:lang w:val="en-GB"/>
              </w:rPr>
              <w:t>Increase share capital</w:t>
            </w:r>
          </w:p>
        </w:tc>
        <w:tc>
          <w:tcPr>
            <w:tcW w:w="1418" w:type="dxa"/>
          </w:tcPr>
          <w:p w14:paraId="2E2A2374" w14:textId="7745AC94" w:rsidR="001D667E" w:rsidRPr="0062080D" w:rsidRDefault="001D667E" w:rsidP="001D667E">
            <w:pPr>
              <w:spacing w:line="360" w:lineRule="auto"/>
              <w:jc w:val="center"/>
              <w:rPr>
                <w:rFonts w:ascii="Arial" w:hAnsi="Arial" w:cs="Arial"/>
                <w:sz w:val="16"/>
                <w:szCs w:val="16"/>
                <w:lang w:val="en-GB"/>
              </w:rPr>
            </w:pPr>
            <w:r>
              <w:rPr>
                <w:rFonts w:ascii="Arial" w:hAnsi="Arial" w:cs="Arial"/>
                <w:sz w:val="16"/>
                <w:szCs w:val="16"/>
                <w:lang w:val="en-GB"/>
              </w:rPr>
              <w:t>21 Apr 2017</w:t>
            </w:r>
          </w:p>
        </w:tc>
        <w:tc>
          <w:tcPr>
            <w:tcW w:w="1366" w:type="dxa"/>
          </w:tcPr>
          <w:p w14:paraId="219EE20C" w14:textId="2923F78F" w:rsidR="001D667E" w:rsidRPr="0062080D" w:rsidRDefault="001D667E" w:rsidP="001D667E">
            <w:pPr>
              <w:pBdr>
                <w:bottom w:val="single" w:sz="4" w:space="1" w:color="auto"/>
              </w:pBdr>
              <w:spacing w:line="360" w:lineRule="auto"/>
              <w:jc w:val="right"/>
              <w:rPr>
                <w:rFonts w:ascii="Arial" w:hAnsi="Arial" w:cs="Arial"/>
                <w:sz w:val="16"/>
                <w:szCs w:val="16"/>
                <w:lang w:val="en-GB"/>
              </w:rPr>
            </w:pPr>
            <w:r w:rsidRPr="00015D8A">
              <w:rPr>
                <w:rFonts w:ascii="Arial" w:hAnsi="Arial" w:cs="Arial"/>
                <w:sz w:val="16"/>
                <w:szCs w:val="16"/>
                <w:lang w:val="en-GB"/>
              </w:rPr>
              <w:t>7,517</w:t>
            </w:r>
          </w:p>
        </w:tc>
        <w:tc>
          <w:tcPr>
            <w:tcW w:w="1384" w:type="dxa"/>
          </w:tcPr>
          <w:p w14:paraId="6752B615" w14:textId="2FFDF585" w:rsidR="001D667E" w:rsidRPr="0062080D" w:rsidRDefault="001D667E" w:rsidP="001D667E">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66" w:type="dxa"/>
          </w:tcPr>
          <w:p w14:paraId="6B2027A8" w14:textId="0881D285" w:rsidR="001D667E" w:rsidRPr="0062080D" w:rsidRDefault="001D667E" w:rsidP="001D667E">
            <w:pPr>
              <w:pBdr>
                <w:bottom w:val="single" w:sz="4" w:space="1" w:color="auto"/>
              </w:pBdr>
              <w:spacing w:line="360" w:lineRule="auto"/>
              <w:jc w:val="right"/>
              <w:rPr>
                <w:rFonts w:ascii="Arial" w:hAnsi="Arial" w:cs="Arial"/>
                <w:sz w:val="16"/>
                <w:szCs w:val="16"/>
                <w:lang w:val="en-GB"/>
              </w:rPr>
            </w:pPr>
            <w:r w:rsidRPr="001D667E">
              <w:rPr>
                <w:rFonts w:ascii="Arial" w:hAnsi="Arial" w:cs="Arial"/>
                <w:sz w:val="16"/>
                <w:szCs w:val="16"/>
                <w:lang w:val="en-GB"/>
              </w:rPr>
              <w:t>7,517</w:t>
            </w:r>
          </w:p>
        </w:tc>
      </w:tr>
      <w:tr w:rsidR="001D667E" w:rsidRPr="0062080D" w14:paraId="5742585D" w14:textId="77777777" w:rsidTr="00594BD7">
        <w:trPr>
          <w:cantSplit/>
        </w:trPr>
        <w:tc>
          <w:tcPr>
            <w:tcW w:w="3118" w:type="dxa"/>
          </w:tcPr>
          <w:p w14:paraId="2F9062BC" w14:textId="0F4C7956" w:rsidR="001D667E" w:rsidRPr="0062080D" w:rsidRDefault="001D667E" w:rsidP="001D667E">
            <w:pPr>
              <w:spacing w:line="360" w:lineRule="auto"/>
              <w:rPr>
                <w:rFonts w:ascii="Arial" w:hAnsi="Arial" w:cs="Arial"/>
                <w:sz w:val="16"/>
                <w:szCs w:val="16"/>
              </w:rPr>
            </w:pPr>
            <w:r w:rsidRPr="0062080D">
              <w:rPr>
                <w:rFonts w:ascii="Arial" w:hAnsi="Arial" w:cs="Arial"/>
                <w:sz w:val="16"/>
                <w:szCs w:val="16"/>
              </w:rPr>
              <w:t>Balance as at 31 December 201</w:t>
            </w:r>
            <w:r>
              <w:rPr>
                <w:rFonts w:ascii="Arial" w:hAnsi="Arial" w:cs="Arial"/>
                <w:sz w:val="16"/>
                <w:szCs w:val="16"/>
              </w:rPr>
              <w:t>7</w:t>
            </w:r>
          </w:p>
        </w:tc>
        <w:tc>
          <w:tcPr>
            <w:tcW w:w="1418" w:type="dxa"/>
          </w:tcPr>
          <w:p w14:paraId="512890ED" w14:textId="77777777" w:rsidR="001D667E" w:rsidRPr="0062080D" w:rsidRDefault="001D667E" w:rsidP="001D667E">
            <w:pPr>
              <w:spacing w:line="360" w:lineRule="auto"/>
              <w:rPr>
                <w:rFonts w:ascii="Arial" w:hAnsi="Arial" w:cs="Arial"/>
                <w:sz w:val="16"/>
                <w:szCs w:val="16"/>
                <w:lang w:val="en-GB"/>
              </w:rPr>
            </w:pPr>
          </w:p>
        </w:tc>
        <w:tc>
          <w:tcPr>
            <w:tcW w:w="1366" w:type="dxa"/>
          </w:tcPr>
          <w:p w14:paraId="1C4CAAA4" w14:textId="63DCF334" w:rsidR="001D667E" w:rsidRPr="0062080D" w:rsidRDefault="001D667E" w:rsidP="001D667E">
            <w:pPr>
              <w:pBdr>
                <w:bottom w:val="single" w:sz="8" w:space="1" w:color="auto"/>
              </w:pBdr>
              <w:spacing w:line="360" w:lineRule="auto"/>
              <w:jc w:val="right"/>
              <w:rPr>
                <w:rFonts w:ascii="Arial" w:hAnsi="Arial" w:cs="Arial"/>
                <w:sz w:val="16"/>
                <w:szCs w:val="16"/>
                <w:lang w:val="en-GB"/>
              </w:rPr>
            </w:pPr>
            <w:r w:rsidRPr="00015D8A">
              <w:rPr>
                <w:rFonts w:ascii="Arial" w:hAnsi="Arial" w:cs="Arial"/>
                <w:sz w:val="16"/>
                <w:szCs w:val="16"/>
                <w:lang w:val="en-GB"/>
              </w:rPr>
              <w:t>1,656,485</w:t>
            </w:r>
          </w:p>
        </w:tc>
        <w:tc>
          <w:tcPr>
            <w:tcW w:w="1384" w:type="dxa"/>
          </w:tcPr>
          <w:p w14:paraId="443B278D" w14:textId="77777777" w:rsidR="001D667E" w:rsidRPr="0062080D" w:rsidRDefault="001D667E" w:rsidP="001D667E">
            <w:pPr>
              <w:spacing w:line="360" w:lineRule="auto"/>
              <w:jc w:val="center"/>
              <w:rPr>
                <w:rFonts w:ascii="Arial" w:hAnsi="Arial" w:cs="Arial"/>
                <w:sz w:val="16"/>
                <w:szCs w:val="16"/>
                <w:lang w:val="en-GB"/>
              </w:rPr>
            </w:pPr>
          </w:p>
        </w:tc>
        <w:tc>
          <w:tcPr>
            <w:tcW w:w="1366" w:type="dxa"/>
          </w:tcPr>
          <w:p w14:paraId="2C691B20" w14:textId="7775DF5A" w:rsidR="001D667E" w:rsidRPr="0062080D" w:rsidRDefault="001D667E" w:rsidP="001D667E">
            <w:pPr>
              <w:pBdr>
                <w:bottom w:val="single" w:sz="12" w:space="1" w:color="auto"/>
              </w:pBdr>
              <w:spacing w:line="360" w:lineRule="auto"/>
              <w:jc w:val="right"/>
              <w:rPr>
                <w:rFonts w:ascii="Arial" w:hAnsi="Arial" w:cs="Arial"/>
                <w:sz w:val="16"/>
                <w:szCs w:val="16"/>
                <w:lang w:val="en-GB"/>
              </w:rPr>
            </w:pPr>
            <w:r w:rsidRPr="001D667E">
              <w:rPr>
                <w:rFonts w:ascii="Arial" w:hAnsi="Arial" w:cs="Arial"/>
                <w:sz w:val="16"/>
                <w:szCs w:val="16"/>
                <w:lang w:val="en-GB"/>
              </w:rPr>
              <w:t>1,656,485</w:t>
            </w:r>
          </w:p>
        </w:tc>
      </w:tr>
    </w:tbl>
    <w:p w14:paraId="497D2F26" w14:textId="25CFC6CA" w:rsidR="000570E2" w:rsidRDefault="000570E2" w:rsidP="0090666A">
      <w:pPr>
        <w:tabs>
          <w:tab w:val="num" w:pos="1200"/>
          <w:tab w:val="num" w:pos="1950"/>
        </w:tabs>
        <w:spacing w:line="360" w:lineRule="auto"/>
        <w:jc w:val="thaiDistribute"/>
        <w:rPr>
          <w:rFonts w:ascii="Garamond" w:hAnsi="Garamond" w:cs="Garamond"/>
          <w:sz w:val="20"/>
          <w:szCs w:val="20"/>
        </w:rPr>
      </w:pPr>
    </w:p>
    <w:tbl>
      <w:tblPr>
        <w:tblW w:w="89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412"/>
        <w:gridCol w:w="1707"/>
        <w:gridCol w:w="1372"/>
        <w:gridCol w:w="1370"/>
      </w:tblGrid>
      <w:tr w:rsidR="00A17A9C" w:rsidRPr="00115E94" w14:paraId="057D78EF" w14:textId="77777777" w:rsidTr="00651C8F">
        <w:trPr>
          <w:cantSplit/>
        </w:trPr>
        <w:tc>
          <w:tcPr>
            <w:tcW w:w="3118" w:type="dxa"/>
            <w:tcBorders>
              <w:top w:val="nil"/>
              <w:left w:val="nil"/>
              <w:bottom w:val="nil"/>
              <w:right w:val="nil"/>
            </w:tcBorders>
            <w:shd w:val="clear" w:color="auto" w:fill="auto"/>
          </w:tcPr>
          <w:p w14:paraId="66BC8AB3" w14:textId="77777777" w:rsidR="00A17A9C" w:rsidRPr="00115E94" w:rsidRDefault="00A17A9C" w:rsidP="0090666A">
            <w:pPr>
              <w:pBdr>
                <w:bottom w:val="single" w:sz="4" w:space="1" w:color="auto"/>
              </w:pBdr>
              <w:spacing w:line="360" w:lineRule="auto"/>
              <w:jc w:val="center"/>
              <w:rPr>
                <w:rFonts w:ascii="Arial" w:hAnsi="Arial" w:cs="Arial"/>
                <w:sz w:val="16"/>
                <w:szCs w:val="16"/>
                <w:lang w:val="en-GB"/>
              </w:rPr>
            </w:pPr>
          </w:p>
          <w:p w14:paraId="6A21E126" w14:textId="77777777" w:rsidR="00A17A9C" w:rsidRPr="00115E94" w:rsidRDefault="00A17A9C" w:rsidP="0090666A">
            <w:pPr>
              <w:pBdr>
                <w:bottom w:val="single" w:sz="4" w:space="1" w:color="auto"/>
              </w:pBdr>
              <w:spacing w:line="360" w:lineRule="auto"/>
              <w:jc w:val="center"/>
              <w:rPr>
                <w:rFonts w:ascii="Arial" w:hAnsi="Arial" w:cs="Arial"/>
                <w:sz w:val="16"/>
                <w:szCs w:val="16"/>
                <w:lang w:val="en-GB"/>
              </w:rPr>
            </w:pPr>
            <w:r w:rsidRPr="00115E94">
              <w:rPr>
                <w:rFonts w:ascii="Arial" w:hAnsi="Arial" w:cs="Arial"/>
                <w:sz w:val="16"/>
                <w:szCs w:val="16"/>
                <w:lang w:val="en-GB"/>
              </w:rPr>
              <w:t>Issued and fully paid-up share capital</w:t>
            </w:r>
          </w:p>
        </w:tc>
        <w:tc>
          <w:tcPr>
            <w:tcW w:w="1412" w:type="dxa"/>
            <w:tcBorders>
              <w:top w:val="nil"/>
              <w:left w:val="nil"/>
              <w:bottom w:val="nil"/>
              <w:right w:val="nil"/>
            </w:tcBorders>
            <w:shd w:val="clear" w:color="auto" w:fill="auto"/>
          </w:tcPr>
          <w:p w14:paraId="30C74CC4" w14:textId="77777777" w:rsidR="00A17A9C" w:rsidRPr="00115E94" w:rsidRDefault="00A17A9C" w:rsidP="0090666A">
            <w:pPr>
              <w:pBdr>
                <w:bottom w:val="single" w:sz="4" w:space="1" w:color="auto"/>
              </w:pBdr>
              <w:spacing w:line="360" w:lineRule="auto"/>
              <w:rPr>
                <w:rFonts w:ascii="Arial" w:hAnsi="Arial" w:cs="Arial"/>
                <w:sz w:val="16"/>
                <w:szCs w:val="16"/>
                <w:lang w:val="en-GB"/>
              </w:rPr>
            </w:pPr>
          </w:p>
          <w:p w14:paraId="68D8CC80" w14:textId="77777777" w:rsidR="00A17A9C" w:rsidRPr="00115E94" w:rsidRDefault="00A17A9C" w:rsidP="0090666A">
            <w:pPr>
              <w:pBdr>
                <w:bottom w:val="single" w:sz="4" w:space="1" w:color="auto"/>
              </w:pBdr>
              <w:spacing w:line="360" w:lineRule="auto"/>
              <w:jc w:val="center"/>
              <w:rPr>
                <w:rFonts w:ascii="Arial" w:hAnsi="Arial" w:cs="Arial"/>
                <w:sz w:val="16"/>
                <w:szCs w:val="16"/>
                <w:lang w:val="en-GB"/>
              </w:rPr>
            </w:pPr>
            <w:r w:rsidRPr="00115E94">
              <w:rPr>
                <w:rFonts w:ascii="Arial" w:hAnsi="Arial" w:cs="Arial"/>
                <w:sz w:val="16"/>
                <w:szCs w:val="16"/>
                <w:lang w:val="en-GB"/>
              </w:rPr>
              <w:t>Authorized date</w:t>
            </w:r>
          </w:p>
        </w:tc>
        <w:tc>
          <w:tcPr>
            <w:tcW w:w="1707" w:type="dxa"/>
            <w:tcBorders>
              <w:top w:val="nil"/>
              <w:left w:val="nil"/>
              <w:bottom w:val="nil"/>
              <w:right w:val="nil"/>
            </w:tcBorders>
            <w:shd w:val="clear" w:color="auto" w:fill="auto"/>
            <w:hideMark/>
          </w:tcPr>
          <w:p w14:paraId="602A2769" w14:textId="5A9B20A3" w:rsidR="00A17A9C" w:rsidRPr="00115E94" w:rsidRDefault="00A17A9C" w:rsidP="0090666A">
            <w:pPr>
              <w:pBdr>
                <w:bottom w:val="single" w:sz="4" w:space="1" w:color="auto"/>
              </w:pBdr>
              <w:spacing w:line="360" w:lineRule="auto"/>
              <w:jc w:val="center"/>
              <w:rPr>
                <w:rFonts w:ascii="Arial" w:hAnsi="Arial" w:cs="Arial"/>
                <w:sz w:val="16"/>
                <w:szCs w:val="16"/>
                <w:lang w:val="en-GB"/>
              </w:rPr>
            </w:pPr>
            <w:r w:rsidRPr="00115E94">
              <w:rPr>
                <w:rFonts w:ascii="Arial" w:hAnsi="Arial" w:cs="Arial"/>
                <w:sz w:val="16"/>
                <w:szCs w:val="16"/>
                <w:lang w:val="en-GB"/>
              </w:rPr>
              <w:t>Number of Shares</w:t>
            </w:r>
            <w:r w:rsidR="00651C8F">
              <w:rPr>
                <w:rFonts w:ascii="Arial" w:hAnsi="Arial" w:cs="Arial"/>
                <w:sz w:val="16"/>
                <w:szCs w:val="16"/>
                <w:lang w:val="en-GB"/>
              </w:rPr>
              <w:t xml:space="preserve"> (Thousand Share)</w:t>
            </w:r>
          </w:p>
        </w:tc>
        <w:tc>
          <w:tcPr>
            <w:tcW w:w="1372" w:type="dxa"/>
            <w:tcBorders>
              <w:top w:val="nil"/>
              <w:left w:val="nil"/>
              <w:bottom w:val="nil"/>
              <w:right w:val="nil"/>
            </w:tcBorders>
            <w:shd w:val="clear" w:color="auto" w:fill="auto"/>
            <w:vAlign w:val="bottom"/>
            <w:hideMark/>
          </w:tcPr>
          <w:p w14:paraId="4C36C9F9" w14:textId="77777777" w:rsidR="00A17A9C" w:rsidRPr="00115E94" w:rsidRDefault="00A17A9C" w:rsidP="0090666A">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Par value (Baht)</w:t>
            </w:r>
          </w:p>
        </w:tc>
        <w:tc>
          <w:tcPr>
            <w:tcW w:w="1370" w:type="dxa"/>
            <w:tcBorders>
              <w:top w:val="nil"/>
              <w:left w:val="nil"/>
              <w:bottom w:val="nil"/>
              <w:right w:val="nil"/>
            </w:tcBorders>
            <w:shd w:val="clear" w:color="auto" w:fill="auto"/>
          </w:tcPr>
          <w:p w14:paraId="6CEF45B2" w14:textId="77777777" w:rsidR="00A17A9C" w:rsidRPr="00115E94" w:rsidRDefault="00A17A9C" w:rsidP="0090666A">
            <w:pPr>
              <w:pBdr>
                <w:bottom w:val="single" w:sz="4" w:space="1" w:color="auto"/>
              </w:pBdr>
              <w:spacing w:line="360" w:lineRule="auto"/>
              <w:jc w:val="center"/>
              <w:rPr>
                <w:rFonts w:ascii="Arial" w:hAnsi="Arial" w:cs="Arial"/>
                <w:sz w:val="16"/>
                <w:szCs w:val="16"/>
                <w:lang w:val="en-GB"/>
              </w:rPr>
            </w:pPr>
          </w:p>
          <w:p w14:paraId="3251C19D" w14:textId="37DD3625" w:rsidR="00A17A9C" w:rsidRPr="00115E94" w:rsidRDefault="00962AD7" w:rsidP="0090666A">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Thousand </w:t>
            </w:r>
            <w:r w:rsidR="00A17A9C" w:rsidRPr="00115E94">
              <w:rPr>
                <w:rFonts w:ascii="Arial" w:hAnsi="Arial" w:cs="Arial"/>
                <w:sz w:val="16"/>
                <w:szCs w:val="16"/>
                <w:lang w:val="en-GB"/>
              </w:rPr>
              <w:t>Baht</w:t>
            </w:r>
          </w:p>
        </w:tc>
      </w:tr>
      <w:tr w:rsidR="00AB7898" w:rsidRPr="00115E94" w14:paraId="5560C8ED" w14:textId="77777777" w:rsidTr="00651C8F">
        <w:trPr>
          <w:cantSplit/>
        </w:trPr>
        <w:tc>
          <w:tcPr>
            <w:tcW w:w="3118" w:type="dxa"/>
            <w:tcBorders>
              <w:top w:val="nil"/>
              <w:left w:val="nil"/>
              <w:bottom w:val="nil"/>
              <w:right w:val="nil"/>
            </w:tcBorders>
            <w:shd w:val="clear" w:color="auto" w:fill="auto"/>
            <w:vAlign w:val="center"/>
          </w:tcPr>
          <w:p w14:paraId="39951495" w14:textId="77777777" w:rsidR="00AB7898" w:rsidRPr="00115E94" w:rsidRDefault="00AB7898" w:rsidP="0090666A">
            <w:pPr>
              <w:spacing w:line="360" w:lineRule="auto"/>
              <w:rPr>
                <w:rFonts w:ascii="Arial" w:hAnsi="Arial" w:cs="Arial"/>
                <w:sz w:val="16"/>
                <w:szCs w:val="16"/>
              </w:rPr>
            </w:pPr>
          </w:p>
        </w:tc>
        <w:tc>
          <w:tcPr>
            <w:tcW w:w="1412" w:type="dxa"/>
            <w:tcBorders>
              <w:top w:val="nil"/>
              <w:left w:val="nil"/>
              <w:bottom w:val="nil"/>
              <w:right w:val="nil"/>
            </w:tcBorders>
            <w:shd w:val="clear" w:color="auto" w:fill="auto"/>
          </w:tcPr>
          <w:p w14:paraId="274374F8" w14:textId="77777777" w:rsidR="00AB7898" w:rsidRPr="00115E94" w:rsidRDefault="00AB7898" w:rsidP="0090666A">
            <w:pPr>
              <w:spacing w:line="360" w:lineRule="auto"/>
              <w:jc w:val="center"/>
              <w:rPr>
                <w:rFonts w:ascii="Arial" w:hAnsi="Arial" w:cs="Arial"/>
                <w:sz w:val="16"/>
                <w:szCs w:val="16"/>
                <w:lang w:val="en-GB"/>
              </w:rPr>
            </w:pPr>
          </w:p>
        </w:tc>
        <w:tc>
          <w:tcPr>
            <w:tcW w:w="1707" w:type="dxa"/>
            <w:tcBorders>
              <w:top w:val="nil"/>
              <w:left w:val="nil"/>
              <w:bottom w:val="nil"/>
              <w:right w:val="nil"/>
            </w:tcBorders>
            <w:shd w:val="clear" w:color="auto" w:fill="auto"/>
            <w:vAlign w:val="center"/>
          </w:tcPr>
          <w:p w14:paraId="61EB0397" w14:textId="77777777" w:rsidR="00AB7898" w:rsidRPr="00115E94" w:rsidRDefault="00AB7898" w:rsidP="0090666A">
            <w:pPr>
              <w:spacing w:line="360" w:lineRule="auto"/>
              <w:jc w:val="right"/>
              <w:rPr>
                <w:rFonts w:ascii="Arial" w:hAnsi="Arial" w:cs="Arial"/>
                <w:sz w:val="16"/>
                <w:szCs w:val="16"/>
                <w:lang w:val="en-GB"/>
              </w:rPr>
            </w:pPr>
          </w:p>
        </w:tc>
        <w:tc>
          <w:tcPr>
            <w:tcW w:w="1372" w:type="dxa"/>
            <w:tcBorders>
              <w:top w:val="nil"/>
              <w:left w:val="nil"/>
              <w:bottom w:val="nil"/>
              <w:right w:val="nil"/>
            </w:tcBorders>
            <w:shd w:val="clear" w:color="auto" w:fill="auto"/>
          </w:tcPr>
          <w:p w14:paraId="0FF5AC39" w14:textId="77777777" w:rsidR="00AB7898" w:rsidRPr="00115E94" w:rsidRDefault="00AB7898" w:rsidP="0090666A">
            <w:pPr>
              <w:spacing w:line="360" w:lineRule="auto"/>
              <w:jc w:val="center"/>
              <w:rPr>
                <w:rFonts w:ascii="Arial" w:hAnsi="Arial" w:cs="Arial"/>
                <w:sz w:val="16"/>
                <w:szCs w:val="16"/>
              </w:rPr>
            </w:pPr>
          </w:p>
        </w:tc>
        <w:tc>
          <w:tcPr>
            <w:tcW w:w="1370" w:type="dxa"/>
            <w:tcBorders>
              <w:top w:val="nil"/>
              <w:left w:val="nil"/>
              <w:bottom w:val="nil"/>
              <w:right w:val="nil"/>
            </w:tcBorders>
            <w:shd w:val="clear" w:color="auto" w:fill="auto"/>
          </w:tcPr>
          <w:p w14:paraId="5EDCBD8E" w14:textId="77777777" w:rsidR="00AB7898" w:rsidRPr="00115E94" w:rsidRDefault="00AB7898" w:rsidP="0090666A">
            <w:pPr>
              <w:spacing w:line="360" w:lineRule="auto"/>
              <w:jc w:val="right"/>
              <w:rPr>
                <w:rFonts w:ascii="Arial" w:hAnsi="Arial" w:cs="Arial"/>
                <w:sz w:val="16"/>
                <w:szCs w:val="16"/>
              </w:rPr>
            </w:pPr>
          </w:p>
        </w:tc>
      </w:tr>
      <w:tr w:rsidR="00657EF5" w:rsidRPr="00115E94" w14:paraId="130DAA15" w14:textId="77777777" w:rsidTr="00673F6C">
        <w:trPr>
          <w:cantSplit/>
        </w:trPr>
        <w:tc>
          <w:tcPr>
            <w:tcW w:w="3118" w:type="dxa"/>
            <w:tcBorders>
              <w:top w:val="nil"/>
              <w:left w:val="nil"/>
              <w:bottom w:val="nil"/>
              <w:right w:val="nil"/>
            </w:tcBorders>
            <w:shd w:val="clear" w:color="auto" w:fill="auto"/>
            <w:hideMark/>
          </w:tcPr>
          <w:p w14:paraId="7D090BDA" w14:textId="34DA4853" w:rsidR="00657EF5" w:rsidRPr="00115E94" w:rsidRDefault="00657EF5" w:rsidP="00657EF5">
            <w:pPr>
              <w:spacing w:line="360" w:lineRule="auto"/>
              <w:rPr>
                <w:rFonts w:ascii="Arial" w:hAnsi="Arial" w:cs="Arial"/>
                <w:sz w:val="16"/>
                <w:szCs w:val="16"/>
                <w:lang w:val="en-GB"/>
              </w:rPr>
            </w:pPr>
            <w:r w:rsidRPr="00115E94">
              <w:rPr>
                <w:rFonts w:ascii="Arial" w:hAnsi="Arial" w:cs="Arial"/>
                <w:sz w:val="16"/>
                <w:szCs w:val="16"/>
              </w:rPr>
              <w:t>Balance as at 1 January 2016</w:t>
            </w:r>
          </w:p>
        </w:tc>
        <w:tc>
          <w:tcPr>
            <w:tcW w:w="1412" w:type="dxa"/>
            <w:tcBorders>
              <w:top w:val="nil"/>
              <w:left w:val="nil"/>
              <w:bottom w:val="nil"/>
              <w:right w:val="nil"/>
            </w:tcBorders>
            <w:shd w:val="clear" w:color="auto" w:fill="auto"/>
          </w:tcPr>
          <w:p w14:paraId="5F18AFA4" w14:textId="77777777" w:rsidR="00657EF5" w:rsidRPr="00115E94" w:rsidRDefault="00657EF5" w:rsidP="00657EF5">
            <w:pPr>
              <w:spacing w:line="360" w:lineRule="auto"/>
              <w:jc w:val="center"/>
              <w:rPr>
                <w:rFonts w:ascii="Arial" w:hAnsi="Arial" w:cs="Arial"/>
                <w:sz w:val="16"/>
                <w:szCs w:val="16"/>
                <w:lang w:val="en-GB"/>
              </w:rPr>
            </w:pPr>
          </w:p>
        </w:tc>
        <w:tc>
          <w:tcPr>
            <w:tcW w:w="1707" w:type="dxa"/>
            <w:tcBorders>
              <w:top w:val="nil"/>
              <w:left w:val="nil"/>
              <w:bottom w:val="nil"/>
              <w:right w:val="nil"/>
            </w:tcBorders>
            <w:shd w:val="clear" w:color="auto" w:fill="auto"/>
          </w:tcPr>
          <w:p w14:paraId="511713BF" w14:textId="272329AF" w:rsidR="00657EF5" w:rsidRPr="00F32F52" w:rsidRDefault="00657EF5" w:rsidP="00657EF5">
            <w:pPr>
              <w:spacing w:line="360" w:lineRule="auto"/>
              <w:jc w:val="right"/>
              <w:rPr>
                <w:rFonts w:ascii="Arial" w:hAnsi="Arial" w:cs="Arial"/>
                <w:sz w:val="16"/>
                <w:szCs w:val="16"/>
                <w:lang w:val="en-GB"/>
              </w:rPr>
            </w:pPr>
            <w:r w:rsidRPr="00F32F52">
              <w:rPr>
                <w:rFonts w:ascii="Arial" w:hAnsi="Arial" w:cs="Arial"/>
                <w:sz w:val="16"/>
                <w:szCs w:val="16"/>
                <w:lang w:val="en-GB"/>
              </w:rPr>
              <w:t>872,475</w:t>
            </w:r>
          </w:p>
        </w:tc>
        <w:tc>
          <w:tcPr>
            <w:tcW w:w="1372" w:type="dxa"/>
            <w:tcBorders>
              <w:top w:val="nil"/>
              <w:left w:val="nil"/>
              <w:bottom w:val="nil"/>
              <w:right w:val="nil"/>
            </w:tcBorders>
            <w:shd w:val="clear" w:color="auto" w:fill="auto"/>
          </w:tcPr>
          <w:p w14:paraId="7D5D792C" w14:textId="2F7B3FC8" w:rsidR="00657EF5" w:rsidRPr="00115E94" w:rsidRDefault="00657EF5" w:rsidP="00657EF5">
            <w:pPr>
              <w:spacing w:line="360" w:lineRule="auto"/>
              <w:jc w:val="center"/>
              <w:rPr>
                <w:rFonts w:ascii="Arial" w:hAnsi="Arial" w:cs="Arial"/>
                <w:sz w:val="16"/>
                <w:szCs w:val="16"/>
              </w:rPr>
            </w:pPr>
          </w:p>
        </w:tc>
        <w:tc>
          <w:tcPr>
            <w:tcW w:w="1370" w:type="dxa"/>
            <w:tcBorders>
              <w:top w:val="nil"/>
              <w:left w:val="nil"/>
              <w:bottom w:val="nil"/>
              <w:right w:val="nil"/>
            </w:tcBorders>
            <w:shd w:val="clear" w:color="auto" w:fill="auto"/>
          </w:tcPr>
          <w:p w14:paraId="05FE97AE" w14:textId="716599B9" w:rsidR="00657EF5" w:rsidRPr="00657EF5" w:rsidRDefault="00657EF5" w:rsidP="00657EF5">
            <w:pPr>
              <w:spacing w:line="360" w:lineRule="auto"/>
              <w:jc w:val="right"/>
              <w:rPr>
                <w:rFonts w:ascii="Arial" w:hAnsi="Arial" w:cs="Arial"/>
                <w:sz w:val="16"/>
                <w:szCs w:val="16"/>
                <w:lang w:val="en-GB"/>
              </w:rPr>
            </w:pPr>
            <w:r w:rsidRPr="00657EF5">
              <w:rPr>
                <w:rFonts w:ascii="Arial" w:hAnsi="Arial" w:cs="Arial"/>
                <w:sz w:val="16"/>
                <w:szCs w:val="16"/>
                <w:lang w:val="en-GB"/>
              </w:rPr>
              <w:t>872,475</w:t>
            </w:r>
          </w:p>
        </w:tc>
      </w:tr>
      <w:tr w:rsidR="00657EF5" w:rsidRPr="00115E94" w14:paraId="350AE3BC" w14:textId="77777777" w:rsidTr="00651C8F">
        <w:trPr>
          <w:cantSplit/>
        </w:trPr>
        <w:tc>
          <w:tcPr>
            <w:tcW w:w="3118" w:type="dxa"/>
            <w:tcBorders>
              <w:top w:val="nil"/>
              <w:left w:val="nil"/>
              <w:bottom w:val="nil"/>
              <w:right w:val="nil"/>
            </w:tcBorders>
            <w:shd w:val="clear" w:color="auto" w:fill="auto"/>
            <w:hideMark/>
          </w:tcPr>
          <w:p w14:paraId="0E42A021" w14:textId="104A8B66" w:rsidR="00657EF5" w:rsidRPr="00115E94" w:rsidRDefault="00657EF5" w:rsidP="00657EF5">
            <w:pPr>
              <w:spacing w:line="360" w:lineRule="auto"/>
              <w:rPr>
                <w:rFonts w:ascii="Arial" w:hAnsi="Arial" w:cs="Arial"/>
                <w:sz w:val="16"/>
                <w:szCs w:val="16"/>
              </w:rPr>
            </w:pPr>
            <w:r w:rsidRPr="00115E94">
              <w:rPr>
                <w:rFonts w:ascii="Arial" w:hAnsi="Arial" w:cs="Arial"/>
                <w:sz w:val="16"/>
                <w:szCs w:val="16"/>
              </w:rPr>
              <w:t>Increase share capital</w:t>
            </w:r>
          </w:p>
        </w:tc>
        <w:tc>
          <w:tcPr>
            <w:tcW w:w="1412" w:type="dxa"/>
            <w:tcBorders>
              <w:top w:val="nil"/>
              <w:left w:val="nil"/>
              <w:bottom w:val="nil"/>
              <w:right w:val="nil"/>
            </w:tcBorders>
            <w:shd w:val="clear" w:color="auto" w:fill="auto"/>
          </w:tcPr>
          <w:p w14:paraId="2D05C3D1" w14:textId="19099103" w:rsidR="00657EF5" w:rsidRPr="00115E94" w:rsidRDefault="00657EF5" w:rsidP="00657EF5">
            <w:pPr>
              <w:spacing w:line="360" w:lineRule="auto"/>
              <w:jc w:val="center"/>
              <w:rPr>
                <w:rFonts w:ascii="Arial" w:hAnsi="Arial" w:cs="Arial"/>
                <w:sz w:val="16"/>
                <w:szCs w:val="16"/>
                <w:lang w:val="en-GB"/>
              </w:rPr>
            </w:pPr>
            <w:r w:rsidRPr="00115E94">
              <w:rPr>
                <w:rFonts w:ascii="Arial" w:hAnsi="Arial" w:cs="Arial"/>
                <w:sz w:val="16"/>
                <w:szCs w:val="16"/>
                <w:lang w:val="en-GB"/>
              </w:rPr>
              <w:t>10 Mar 2016</w:t>
            </w:r>
          </w:p>
        </w:tc>
        <w:tc>
          <w:tcPr>
            <w:tcW w:w="1707" w:type="dxa"/>
            <w:tcBorders>
              <w:top w:val="nil"/>
              <w:left w:val="nil"/>
              <w:bottom w:val="nil"/>
              <w:right w:val="nil"/>
            </w:tcBorders>
            <w:shd w:val="clear" w:color="auto" w:fill="auto"/>
          </w:tcPr>
          <w:p w14:paraId="5135FABF" w14:textId="0B517412" w:rsidR="00657EF5" w:rsidRPr="00F32F52" w:rsidRDefault="00657EF5" w:rsidP="00657EF5">
            <w:pPr>
              <w:spacing w:line="360" w:lineRule="auto"/>
              <w:jc w:val="right"/>
              <w:rPr>
                <w:rFonts w:ascii="Arial" w:hAnsi="Arial" w:cs="Arial"/>
                <w:sz w:val="16"/>
                <w:szCs w:val="16"/>
                <w:lang w:val="en-GB"/>
              </w:rPr>
            </w:pPr>
            <w:r w:rsidRPr="00F32F52">
              <w:rPr>
                <w:rFonts w:ascii="Arial" w:hAnsi="Arial" w:cs="Arial"/>
                <w:sz w:val="16"/>
                <w:szCs w:val="16"/>
                <w:lang w:val="en-GB"/>
              </w:rPr>
              <w:t>524</w:t>
            </w:r>
          </w:p>
        </w:tc>
        <w:tc>
          <w:tcPr>
            <w:tcW w:w="1372" w:type="dxa"/>
            <w:tcBorders>
              <w:top w:val="nil"/>
              <w:left w:val="nil"/>
              <w:bottom w:val="nil"/>
              <w:right w:val="nil"/>
            </w:tcBorders>
            <w:shd w:val="clear" w:color="auto" w:fill="auto"/>
          </w:tcPr>
          <w:p w14:paraId="1EE158B7" w14:textId="43FFF14B" w:rsidR="00657EF5" w:rsidRPr="00115E94" w:rsidRDefault="00657EF5" w:rsidP="00657EF5">
            <w:pPr>
              <w:spacing w:line="360" w:lineRule="auto"/>
              <w:jc w:val="center"/>
              <w:rPr>
                <w:rFonts w:ascii="Arial" w:hAnsi="Arial" w:cs="Arial"/>
                <w:sz w:val="16"/>
                <w:szCs w:val="16"/>
              </w:rPr>
            </w:pPr>
            <w:r w:rsidRPr="00115E94">
              <w:rPr>
                <w:rFonts w:ascii="Arial" w:hAnsi="Arial" w:cs="Arial"/>
                <w:sz w:val="16"/>
                <w:szCs w:val="16"/>
              </w:rPr>
              <w:t>1.00</w:t>
            </w:r>
          </w:p>
        </w:tc>
        <w:tc>
          <w:tcPr>
            <w:tcW w:w="1370" w:type="dxa"/>
            <w:tcBorders>
              <w:top w:val="nil"/>
              <w:left w:val="nil"/>
              <w:bottom w:val="nil"/>
              <w:right w:val="nil"/>
            </w:tcBorders>
            <w:shd w:val="clear" w:color="auto" w:fill="auto"/>
          </w:tcPr>
          <w:p w14:paraId="46152A77" w14:textId="32D92958" w:rsidR="00657EF5" w:rsidRPr="00657EF5" w:rsidRDefault="00657EF5" w:rsidP="00657EF5">
            <w:pPr>
              <w:spacing w:line="360" w:lineRule="auto"/>
              <w:jc w:val="right"/>
              <w:rPr>
                <w:rFonts w:ascii="Arial" w:hAnsi="Arial" w:cs="Arial"/>
                <w:sz w:val="16"/>
                <w:szCs w:val="16"/>
                <w:lang w:val="en-GB"/>
              </w:rPr>
            </w:pPr>
            <w:r w:rsidRPr="00657EF5">
              <w:rPr>
                <w:rFonts w:ascii="Arial" w:hAnsi="Arial" w:cs="Arial"/>
                <w:sz w:val="16"/>
                <w:szCs w:val="16"/>
                <w:lang w:val="en-GB"/>
              </w:rPr>
              <w:t>524</w:t>
            </w:r>
          </w:p>
        </w:tc>
      </w:tr>
      <w:tr w:rsidR="00657EF5" w:rsidRPr="00115E94" w14:paraId="29549B9C" w14:textId="77777777" w:rsidTr="00651C8F">
        <w:trPr>
          <w:cantSplit/>
        </w:trPr>
        <w:tc>
          <w:tcPr>
            <w:tcW w:w="3118" w:type="dxa"/>
            <w:tcBorders>
              <w:top w:val="nil"/>
              <w:left w:val="nil"/>
              <w:bottom w:val="nil"/>
              <w:right w:val="nil"/>
            </w:tcBorders>
            <w:shd w:val="clear" w:color="auto" w:fill="auto"/>
          </w:tcPr>
          <w:p w14:paraId="12E05BC6" w14:textId="276BF8F4" w:rsidR="00657EF5" w:rsidRPr="00115E94" w:rsidRDefault="00657EF5" w:rsidP="00657EF5">
            <w:pPr>
              <w:spacing w:line="360" w:lineRule="auto"/>
              <w:rPr>
                <w:rFonts w:ascii="Arial" w:hAnsi="Arial" w:cs="Arial"/>
                <w:sz w:val="16"/>
                <w:szCs w:val="16"/>
              </w:rPr>
            </w:pPr>
            <w:r w:rsidRPr="00115E94">
              <w:rPr>
                <w:rFonts w:ascii="Arial" w:hAnsi="Arial" w:cs="Arial"/>
                <w:sz w:val="16"/>
                <w:szCs w:val="16"/>
              </w:rPr>
              <w:t>Increase share capital</w:t>
            </w:r>
          </w:p>
        </w:tc>
        <w:tc>
          <w:tcPr>
            <w:tcW w:w="1412" w:type="dxa"/>
            <w:tcBorders>
              <w:top w:val="nil"/>
              <w:left w:val="nil"/>
              <w:bottom w:val="nil"/>
              <w:right w:val="nil"/>
            </w:tcBorders>
            <w:shd w:val="clear" w:color="auto" w:fill="auto"/>
          </w:tcPr>
          <w:p w14:paraId="442D7C6B" w14:textId="1F0CCDA6" w:rsidR="00657EF5" w:rsidRPr="00115E94" w:rsidRDefault="00657EF5" w:rsidP="00657EF5">
            <w:pPr>
              <w:spacing w:line="360" w:lineRule="auto"/>
              <w:jc w:val="center"/>
              <w:rPr>
                <w:rFonts w:ascii="Arial" w:hAnsi="Arial" w:cs="Arial"/>
                <w:sz w:val="16"/>
                <w:szCs w:val="16"/>
                <w:lang w:val="en-GB"/>
              </w:rPr>
            </w:pPr>
            <w:r w:rsidRPr="00115E94">
              <w:rPr>
                <w:rFonts w:ascii="Arial" w:hAnsi="Arial" w:cs="Arial"/>
                <w:sz w:val="16"/>
                <w:szCs w:val="16"/>
                <w:lang w:val="en-GB"/>
              </w:rPr>
              <w:t>16 Jun 2016</w:t>
            </w:r>
          </w:p>
        </w:tc>
        <w:tc>
          <w:tcPr>
            <w:tcW w:w="1707" w:type="dxa"/>
            <w:tcBorders>
              <w:top w:val="nil"/>
              <w:left w:val="nil"/>
              <w:bottom w:val="nil"/>
              <w:right w:val="nil"/>
            </w:tcBorders>
            <w:shd w:val="clear" w:color="auto" w:fill="auto"/>
          </w:tcPr>
          <w:p w14:paraId="200AE545" w14:textId="370C580E" w:rsidR="00657EF5" w:rsidRPr="00F32F52" w:rsidRDefault="00657EF5" w:rsidP="00E50766">
            <w:pPr>
              <w:pBdr>
                <w:bottom w:val="single" w:sz="4" w:space="1" w:color="auto"/>
              </w:pBdr>
              <w:spacing w:line="360" w:lineRule="auto"/>
              <w:jc w:val="right"/>
              <w:rPr>
                <w:rFonts w:ascii="Arial" w:hAnsi="Arial" w:cs="Arial"/>
                <w:sz w:val="16"/>
                <w:szCs w:val="16"/>
                <w:lang w:val="en-GB"/>
              </w:rPr>
            </w:pPr>
            <w:r w:rsidRPr="00F32F52">
              <w:rPr>
                <w:rFonts w:ascii="Arial" w:hAnsi="Arial" w:cs="Arial"/>
                <w:sz w:val="16"/>
                <w:szCs w:val="16"/>
                <w:lang w:val="en-GB"/>
              </w:rPr>
              <w:t>119,69</w:t>
            </w:r>
            <w:r w:rsidR="00E50766">
              <w:rPr>
                <w:rFonts w:ascii="Arial" w:hAnsi="Arial" w:cs="Arial"/>
                <w:sz w:val="16"/>
                <w:szCs w:val="16"/>
                <w:lang w:val="en-GB"/>
              </w:rPr>
              <w:t>2</w:t>
            </w:r>
          </w:p>
        </w:tc>
        <w:tc>
          <w:tcPr>
            <w:tcW w:w="1372" w:type="dxa"/>
            <w:tcBorders>
              <w:top w:val="nil"/>
              <w:left w:val="nil"/>
              <w:bottom w:val="nil"/>
              <w:right w:val="nil"/>
            </w:tcBorders>
            <w:shd w:val="clear" w:color="auto" w:fill="auto"/>
          </w:tcPr>
          <w:p w14:paraId="5D0A5E15" w14:textId="4CD8ACB4" w:rsidR="00657EF5" w:rsidRPr="00115E94" w:rsidRDefault="00657EF5" w:rsidP="00657EF5">
            <w:pPr>
              <w:spacing w:line="360" w:lineRule="auto"/>
              <w:jc w:val="center"/>
              <w:rPr>
                <w:rFonts w:ascii="Arial" w:hAnsi="Arial" w:cs="Arial"/>
                <w:sz w:val="16"/>
                <w:szCs w:val="16"/>
              </w:rPr>
            </w:pPr>
            <w:r w:rsidRPr="00115E94">
              <w:rPr>
                <w:rFonts w:ascii="Arial" w:hAnsi="Arial" w:cs="Arial"/>
                <w:sz w:val="16"/>
                <w:szCs w:val="16"/>
              </w:rPr>
              <w:t>1.00</w:t>
            </w:r>
          </w:p>
        </w:tc>
        <w:tc>
          <w:tcPr>
            <w:tcW w:w="1370" w:type="dxa"/>
            <w:tcBorders>
              <w:top w:val="nil"/>
              <w:left w:val="nil"/>
              <w:bottom w:val="nil"/>
              <w:right w:val="nil"/>
            </w:tcBorders>
            <w:shd w:val="clear" w:color="auto" w:fill="auto"/>
          </w:tcPr>
          <w:p w14:paraId="71C8398C" w14:textId="0848830D" w:rsidR="00657EF5" w:rsidRPr="00657EF5" w:rsidRDefault="00657EF5" w:rsidP="00E50766">
            <w:pPr>
              <w:pBdr>
                <w:bottom w:val="single" w:sz="4" w:space="1" w:color="auto"/>
              </w:pBdr>
              <w:spacing w:line="360" w:lineRule="auto"/>
              <w:jc w:val="right"/>
              <w:rPr>
                <w:rFonts w:ascii="Arial" w:hAnsi="Arial" w:cs="Arial"/>
                <w:sz w:val="16"/>
                <w:szCs w:val="16"/>
                <w:lang w:val="en-GB"/>
              </w:rPr>
            </w:pPr>
            <w:r w:rsidRPr="00657EF5">
              <w:rPr>
                <w:rFonts w:ascii="Arial" w:hAnsi="Arial" w:cs="Arial"/>
                <w:sz w:val="16"/>
                <w:szCs w:val="16"/>
                <w:lang w:val="en-GB"/>
              </w:rPr>
              <w:t>119,69</w:t>
            </w:r>
            <w:r w:rsidR="00E50766">
              <w:rPr>
                <w:rFonts w:ascii="Arial" w:hAnsi="Arial" w:cs="Arial"/>
                <w:sz w:val="16"/>
                <w:szCs w:val="16"/>
                <w:lang w:val="en-GB"/>
              </w:rPr>
              <w:t>2</w:t>
            </w:r>
          </w:p>
        </w:tc>
      </w:tr>
      <w:tr w:rsidR="00657EF5" w:rsidRPr="00115E94" w14:paraId="196FD6D9" w14:textId="77777777" w:rsidTr="00651C8F">
        <w:trPr>
          <w:cantSplit/>
        </w:trPr>
        <w:tc>
          <w:tcPr>
            <w:tcW w:w="3118" w:type="dxa"/>
            <w:tcBorders>
              <w:top w:val="nil"/>
              <w:left w:val="nil"/>
              <w:bottom w:val="nil"/>
              <w:right w:val="nil"/>
            </w:tcBorders>
            <w:shd w:val="clear" w:color="auto" w:fill="auto"/>
          </w:tcPr>
          <w:p w14:paraId="26F74DDA" w14:textId="02AF85BD" w:rsidR="00657EF5" w:rsidRPr="00115E94" w:rsidRDefault="00657EF5" w:rsidP="00657EF5">
            <w:pPr>
              <w:spacing w:line="360" w:lineRule="auto"/>
              <w:rPr>
                <w:rFonts w:ascii="Arial" w:hAnsi="Arial" w:cs="Arial"/>
                <w:sz w:val="16"/>
                <w:szCs w:val="16"/>
              </w:rPr>
            </w:pPr>
            <w:r w:rsidRPr="00115E94">
              <w:rPr>
                <w:rFonts w:ascii="Arial" w:hAnsi="Arial" w:cs="Arial"/>
                <w:sz w:val="16"/>
                <w:szCs w:val="16"/>
              </w:rPr>
              <w:t>Balance as at 31 December 2016</w:t>
            </w:r>
          </w:p>
        </w:tc>
        <w:tc>
          <w:tcPr>
            <w:tcW w:w="1412" w:type="dxa"/>
            <w:tcBorders>
              <w:top w:val="nil"/>
              <w:left w:val="nil"/>
              <w:bottom w:val="nil"/>
              <w:right w:val="nil"/>
            </w:tcBorders>
            <w:shd w:val="clear" w:color="auto" w:fill="auto"/>
            <w:vAlign w:val="center"/>
          </w:tcPr>
          <w:p w14:paraId="78726CF3" w14:textId="77777777" w:rsidR="00657EF5" w:rsidRPr="00115E94" w:rsidRDefault="00657EF5" w:rsidP="00657EF5">
            <w:pPr>
              <w:spacing w:line="360" w:lineRule="auto"/>
              <w:jc w:val="center"/>
              <w:rPr>
                <w:rFonts w:ascii="Arial" w:hAnsi="Arial" w:cs="Arial"/>
                <w:sz w:val="16"/>
                <w:szCs w:val="16"/>
                <w:lang w:val="en-GB"/>
              </w:rPr>
            </w:pPr>
          </w:p>
        </w:tc>
        <w:tc>
          <w:tcPr>
            <w:tcW w:w="1707" w:type="dxa"/>
            <w:tcBorders>
              <w:top w:val="nil"/>
              <w:left w:val="nil"/>
              <w:bottom w:val="nil"/>
              <w:right w:val="nil"/>
            </w:tcBorders>
            <w:shd w:val="clear" w:color="auto" w:fill="auto"/>
          </w:tcPr>
          <w:p w14:paraId="58CA8E6D" w14:textId="3F37D5D8" w:rsidR="00657EF5" w:rsidRPr="00F32F52" w:rsidRDefault="00657EF5" w:rsidP="00657EF5">
            <w:pPr>
              <w:pBdr>
                <w:bottom w:val="single" w:sz="8" w:space="1" w:color="auto"/>
              </w:pBdr>
              <w:spacing w:line="360" w:lineRule="auto"/>
              <w:jc w:val="right"/>
              <w:rPr>
                <w:rFonts w:ascii="Arial" w:hAnsi="Arial" w:cs="Arial"/>
                <w:sz w:val="16"/>
                <w:szCs w:val="16"/>
                <w:lang w:val="en-GB"/>
              </w:rPr>
            </w:pPr>
            <w:r w:rsidRPr="00F32F52">
              <w:rPr>
                <w:rFonts w:ascii="Arial" w:hAnsi="Arial" w:cs="Arial"/>
                <w:sz w:val="16"/>
                <w:szCs w:val="16"/>
                <w:lang w:val="en-GB"/>
              </w:rPr>
              <w:t>992,691</w:t>
            </w:r>
          </w:p>
        </w:tc>
        <w:tc>
          <w:tcPr>
            <w:tcW w:w="1372" w:type="dxa"/>
            <w:tcBorders>
              <w:top w:val="nil"/>
              <w:left w:val="nil"/>
              <w:bottom w:val="nil"/>
              <w:right w:val="nil"/>
            </w:tcBorders>
            <w:shd w:val="clear" w:color="auto" w:fill="auto"/>
          </w:tcPr>
          <w:p w14:paraId="6DC6D804" w14:textId="77777777" w:rsidR="00657EF5" w:rsidRPr="00115E94" w:rsidRDefault="00657EF5" w:rsidP="00657EF5">
            <w:pPr>
              <w:spacing w:line="360" w:lineRule="auto"/>
              <w:jc w:val="center"/>
              <w:rPr>
                <w:rFonts w:ascii="Arial" w:hAnsi="Arial" w:cs="Arial"/>
                <w:sz w:val="16"/>
                <w:szCs w:val="16"/>
              </w:rPr>
            </w:pPr>
          </w:p>
        </w:tc>
        <w:tc>
          <w:tcPr>
            <w:tcW w:w="1370" w:type="dxa"/>
            <w:tcBorders>
              <w:top w:val="nil"/>
              <w:left w:val="nil"/>
              <w:bottom w:val="nil"/>
              <w:right w:val="nil"/>
            </w:tcBorders>
            <w:shd w:val="clear" w:color="auto" w:fill="auto"/>
          </w:tcPr>
          <w:p w14:paraId="005A0B4A" w14:textId="06A2CEFE" w:rsidR="00657EF5" w:rsidRPr="00657EF5" w:rsidRDefault="00657EF5" w:rsidP="00657EF5">
            <w:pPr>
              <w:pBdr>
                <w:bottom w:val="single" w:sz="8" w:space="1" w:color="auto"/>
              </w:pBdr>
              <w:spacing w:line="360" w:lineRule="auto"/>
              <w:jc w:val="right"/>
              <w:rPr>
                <w:rFonts w:ascii="Arial" w:hAnsi="Arial" w:cs="Arial"/>
                <w:sz w:val="16"/>
                <w:szCs w:val="16"/>
                <w:lang w:val="en-GB"/>
              </w:rPr>
            </w:pPr>
            <w:r w:rsidRPr="00657EF5">
              <w:rPr>
                <w:rFonts w:ascii="Arial" w:hAnsi="Arial" w:cs="Arial"/>
                <w:sz w:val="16"/>
                <w:szCs w:val="16"/>
                <w:lang w:val="en-GB"/>
              </w:rPr>
              <w:t>992,691</w:t>
            </w:r>
          </w:p>
        </w:tc>
      </w:tr>
      <w:tr w:rsidR="00657EF5" w:rsidRPr="00115E94" w14:paraId="2D1FEAD9" w14:textId="77777777" w:rsidTr="00651C8F">
        <w:trPr>
          <w:cantSplit/>
        </w:trPr>
        <w:tc>
          <w:tcPr>
            <w:tcW w:w="3118" w:type="dxa"/>
            <w:tcBorders>
              <w:top w:val="nil"/>
              <w:left w:val="nil"/>
              <w:bottom w:val="nil"/>
              <w:right w:val="nil"/>
            </w:tcBorders>
            <w:shd w:val="clear" w:color="auto" w:fill="auto"/>
          </w:tcPr>
          <w:p w14:paraId="30DF59FD" w14:textId="77777777" w:rsidR="00657EF5" w:rsidRPr="00115E94" w:rsidRDefault="00657EF5" w:rsidP="00657EF5">
            <w:pPr>
              <w:spacing w:line="360" w:lineRule="auto"/>
              <w:rPr>
                <w:rFonts w:ascii="Arial" w:hAnsi="Arial" w:cs="Arial"/>
                <w:sz w:val="16"/>
                <w:szCs w:val="16"/>
              </w:rPr>
            </w:pPr>
          </w:p>
        </w:tc>
        <w:tc>
          <w:tcPr>
            <w:tcW w:w="1412" w:type="dxa"/>
            <w:tcBorders>
              <w:top w:val="nil"/>
              <w:left w:val="nil"/>
              <w:bottom w:val="nil"/>
              <w:right w:val="nil"/>
            </w:tcBorders>
            <w:shd w:val="clear" w:color="auto" w:fill="auto"/>
          </w:tcPr>
          <w:p w14:paraId="038C0113" w14:textId="77777777" w:rsidR="00657EF5" w:rsidRPr="00115E94" w:rsidRDefault="00657EF5" w:rsidP="00657EF5">
            <w:pPr>
              <w:spacing w:line="360" w:lineRule="auto"/>
              <w:jc w:val="center"/>
              <w:rPr>
                <w:rFonts w:ascii="Arial" w:hAnsi="Arial" w:cs="Arial"/>
                <w:sz w:val="16"/>
                <w:szCs w:val="16"/>
                <w:lang w:val="en-GB"/>
              </w:rPr>
            </w:pPr>
          </w:p>
        </w:tc>
        <w:tc>
          <w:tcPr>
            <w:tcW w:w="1707" w:type="dxa"/>
            <w:tcBorders>
              <w:top w:val="nil"/>
              <w:left w:val="nil"/>
              <w:bottom w:val="nil"/>
              <w:right w:val="nil"/>
            </w:tcBorders>
            <w:shd w:val="clear" w:color="auto" w:fill="auto"/>
          </w:tcPr>
          <w:p w14:paraId="2D11F84A" w14:textId="77777777" w:rsidR="00657EF5" w:rsidRPr="00F32F52" w:rsidRDefault="00657EF5" w:rsidP="00657EF5">
            <w:pPr>
              <w:spacing w:line="360" w:lineRule="auto"/>
              <w:jc w:val="right"/>
              <w:rPr>
                <w:rFonts w:ascii="Arial" w:hAnsi="Arial" w:cs="Arial"/>
                <w:sz w:val="16"/>
                <w:szCs w:val="16"/>
                <w:lang w:val="en-GB"/>
              </w:rPr>
            </w:pPr>
          </w:p>
        </w:tc>
        <w:tc>
          <w:tcPr>
            <w:tcW w:w="1372" w:type="dxa"/>
            <w:tcBorders>
              <w:top w:val="nil"/>
              <w:left w:val="nil"/>
              <w:bottom w:val="nil"/>
              <w:right w:val="nil"/>
            </w:tcBorders>
            <w:shd w:val="clear" w:color="auto" w:fill="auto"/>
          </w:tcPr>
          <w:p w14:paraId="256F062D" w14:textId="77777777" w:rsidR="00657EF5" w:rsidRPr="00115E94" w:rsidRDefault="00657EF5" w:rsidP="00657EF5">
            <w:pPr>
              <w:spacing w:line="360" w:lineRule="auto"/>
              <w:jc w:val="center"/>
              <w:rPr>
                <w:rFonts w:ascii="Arial" w:hAnsi="Arial" w:cs="Arial"/>
                <w:sz w:val="16"/>
                <w:szCs w:val="16"/>
              </w:rPr>
            </w:pPr>
          </w:p>
        </w:tc>
        <w:tc>
          <w:tcPr>
            <w:tcW w:w="1370" w:type="dxa"/>
            <w:tcBorders>
              <w:top w:val="nil"/>
              <w:left w:val="nil"/>
              <w:bottom w:val="nil"/>
              <w:right w:val="nil"/>
            </w:tcBorders>
            <w:shd w:val="clear" w:color="auto" w:fill="auto"/>
          </w:tcPr>
          <w:p w14:paraId="2F4CB747" w14:textId="77777777" w:rsidR="00657EF5" w:rsidRPr="00657EF5" w:rsidRDefault="00657EF5" w:rsidP="00657EF5">
            <w:pPr>
              <w:spacing w:line="360" w:lineRule="auto"/>
              <w:jc w:val="right"/>
              <w:rPr>
                <w:rFonts w:ascii="Arial" w:hAnsi="Arial" w:cs="Arial"/>
                <w:sz w:val="16"/>
                <w:szCs w:val="16"/>
                <w:lang w:val="en-GB"/>
              </w:rPr>
            </w:pPr>
          </w:p>
        </w:tc>
      </w:tr>
      <w:tr w:rsidR="00657EF5" w:rsidRPr="00115E94" w14:paraId="7F71E8F8" w14:textId="77777777" w:rsidTr="00673F6C">
        <w:trPr>
          <w:cantSplit/>
        </w:trPr>
        <w:tc>
          <w:tcPr>
            <w:tcW w:w="3118" w:type="dxa"/>
            <w:tcBorders>
              <w:top w:val="nil"/>
              <w:left w:val="nil"/>
              <w:bottom w:val="nil"/>
              <w:right w:val="nil"/>
            </w:tcBorders>
            <w:shd w:val="clear" w:color="auto" w:fill="auto"/>
          </w:tcPr>
          <w:p w14:paraId="294C1237" w14:textId="7B0BDA01" w:rsidR="00657EF5" w:rsidRPr="00115E94" w:rsidRDefault="00657EF5" w:rsidP="00657EF5">
            <w:pPr>
              <w:spacing w:line="360" w:lineRule="auto"/>
              <w:rPr>
                <w:rFonts w:ascii="Arial" w:hAnsi="Arial" w:cs="Arial"/>
                <w:sz w:val="16"/>
                <w:szCs w:val="16"/>
              </w:rPr>
            </w:pPr>
            <w:r w:rsidRPr="00115E94">
              <w:rPr>
                <w:rFonts w:ascii="Arial" w:hAnsi="Arial" w:cs="Arial"/>
                <w:sz w:val="16"/>
                <w:szCs w:val="16"/>
              </w:rPr>
              <w:t>Balance as at 1 January 201</w:t>
            </w:r>
            <w:r>
              <w:rPr>
                <w:rFonts w:ascii="Arial" w:hAnsi="Arial" w:cs="Arial"/>
                <w:sz w:val="16"/>
                <w:szCs w:val="16"/>
              </w:rPr>
              <w:t>7</w:t>
            </w:r>
          </w:p>
        </w:tc>
        <w:tc>
          <w:tcPr>
            <w:tcW w:w="1412" w:type="dxa"/>
            <w:tcBorders>
              <w:top w:val="nil"/>
              <w:left w:val="nil"/>
              <w:bottom w:val="nil"/>
              <w:right w:val="nil"/>
            </w:tcBorders>
            <w:shd w:val="clear" w:color="auto" w:fill="auto"/>
          </w:tcPr>
          <w:p w14:paraId="66639D19" w14:textId="77777777" w:rsidR="00657EF5" w:rsidRPr="00115E94" w:rsidRDefault="00657EF5" w:rsidP="00657EF5">
            <w:pPr>
              <w:spacing w:line="360" w:lineRule="auto"/>
              <w:jc w:val="center"/>
              <w:rPr>
                <w:rFonts w:ascii="Arial" w:hAnsi="Arial" w:cs="Arial"/>
                <w:sz w:val="16"/>
                <w:szCs w:val="16"/>
                <w:lang w:val="en-GB"/>
              </w:rPr>
            </w:pPr>
          </w:p>
        </w:tc>
        <w:tc>
          <w:tcPr>
            <w:tcW w:w="1707" w:type="dxa"/>
            <w:tcBorders>
              <w:top w:val="nil"/>
              <w:left w:val="nil"/>
              <w:bottom w:val="nil"/>
              <w:right w:val="nil"/>
            </w:tcBorders>
            <w:shd w:val="clear" w:color="auto" w:fill="auto"/>
          </w:tcPr>
          <w:p w14:paraId="168EAF1C" w14:textId="5C13A140" w:rsidR="00657EF5" w:rsidRPr="00F32F52" w:rsidRDefault="00657EF5" w:rsidP="00657EF5">
            <w:pPr>
              <w:spacing w:line="360" w:lineRule="auto"/>
              <w:jc w:val="right"/>
              <w:rPr>
                <w:rFonts w:ascii="Arial" w:hAnsi="Arial" w:cs="Arial"/>
                <w:sz w:val="16"/>
                <w:szCs w:val="16"/>
                <w:lang w:val="en-GB"/>
              </w:rPr>
            </w:pPr>
            <w:r w:rsidRPr="00F32F52">
              <w:rPr>
                <w:rFonts w:ascii="Arial" w:hAnsi="Arial" w:cs="Arial"/>
                <w:sz w:val="16"/>
                <w:szCs w:val="16"/>
                <w:lang w:val="en-GB"/>
              </w:rPr>
              <w:t>992,691</w:t>
            </w:r>
          </w:p>
        </w:tc>
        <w:tc>
          <w:tcPr>
            <w:tcW w:w="1372" w:type="dxa"/>
            <w:tcBorders>
              <w:top w:val="nil"/>
              <w:left w:val="nil"/>
              <w:bottom w:val="nil"/>
              <w:right w:val="nil"/>
            </w:tcBorders>
            <w:shd w:val="clear" w:color="auto" w:fill="auto"/>
          </w:tcPr>
          <w:p w14:paraId="7AE095A4" w14:textId="77777777" w:rsidR="00657EF5" w:rsidRPr="00115E94" w:rsidRDefault="00657EF5" w:rsidP="00657EF5">
            <w:pPr>
              <w:spacing w:line="360" w:lineRule="auto"/>
              <w:jc w:val="center"/>
              <w:rPr>
                <w:rFonts w:ascii="Arial" w:hAnsi="Arial" w:cs="Arial"/>
                <w:sz w:val="16"/>
                <w:szCs w:val="16"/>
              </w:rPr>
            </w:pPr>
          </w:p>
        </w:tc>
        <w:tc>
          <w:tcPr>
            <w:tcW w:w="1370" w:type="dxa"/>
            <w:tcBorders>
              <w:top w:val="nil"/>
              <w:left w:val="nil"/>
              <w:bottom w:val="nil"/>
              <w:right w:val="nil"/>
            </w:tcBorders>
            <w:shd w:val="clear" w:color="auto" w:fill="auto"/>
          </w:tcPr>
          <w:p w14:paraId="14D9B7EE" w14:textId="2EEB99AD" w:rsidR="00657EF5" w:rsidRPr="00657EF5" w:rsidRDefault="00657EF5" w:rsidP="00657EF5">
            <w:pPr>
              <w:spacing w:line="360" w:lineRule="auto"/>
              <w:jc w:val="right"/>
              <w:rPr>
                <w:rFonts w:ascii="Arial" w:hAnsi="Arial" w:cs="Arial"/>
                <w:sz w:val="16"/>
                <w:szCs w:val="16"/>
                <w:lang w:val="en-GB"/>
              </w:rPr>
            </w:pPr>
            <w:r w:rsidRPr="00657EF5">
              <w:rPr>
                <w:rFonts w:ascii="Arial" w:hAnsi="Arial" w:cs="Arial"/>
                <w:sz w:val="16"/>
                <w:szCs w:val="16"/>
                <w:lang w:val="en-GB"/>
              </w:rPr>
              <w:t>992,691</w:t>
            </w:r>
          </w:p>
        </w:tc>
      </w:tr>
      <w:tr w:rsidR="00657EF5" w:rsidRPr="00115E94" w14:paraId="67AEFE33" w14:textId="77777777" w:rsidTr="00651C8F">
        <w:trPr>
          <w:cantSplit/>
        </w:trPr>
        <w:tc>
          <w:tcPr>
            <w:tcW w:w="3118" w:type="dxa"/>
            <w:tcBorders>
              <w:top w:val="nil"/>
              <w:left w:val="nil"/>
              <w:bottom w:val="nil"/>
              <w:right w:val="nil"/>
            </w:tcBorders>
            <w:shd w:val="clear" w:color="auto" w:fill="auto"/>
          </w:tcPr>
          <w:p w14:paraId="3FFB1815" w14:textId="0DEBA018" w:rsidR="00657EF5" w:rsidRPr="00115E94" w:rsidRDefault="00657EF5" w:rsidP="00657EF5">
            <w:pPr>
              <w:spacing w:line="360" w:lineRule="auto"/>
              <w:rPr>
                <w:rFonts w:ascii="Arial" w:hAnsi="Arial" w:cs="Arial"/>
                <w:sz w:val="16"/>
                <w:szCs w:val="16"/>
              </w:rPr>
            </w:pPr>
            <w:r w:rsidRPr="00115E94">
              <w:rPr>
                <w:rFonts w:ascii="Arial" w:hAnsi="Arial" w:cs="Arial"/>
                <w:sz w:val="16"/>
                <w:szCs w:val="16"/>
              </w:rPr>
              <w:t>Increase share capital</w:t>
            </w:r>
          </w:p>
        </w:tc>
        <w:tc>
          <w:tcPr>
            <w:tcW w:w="1412" w:type="dxa"/>
            <w:tcBorders>
              <w:top w:val="nil"/>
              <w:left w:val="nil"/>
              <w:bottom w:val="nil"/>
              <w:right w:val="nil"/>
            </w:tcBorders>
            <w:shd w:val="clear" w:color="auto" w:fill="auto"/>
          </w:tcPr>
          <w:p w14:paraId="1ED7B898" w14:textId="437382CC" w:rsidR="00657EF5" w:rsidRPr="00115E94" w:rsidRDefault="00657EF5" w:rsidP="00657EF5">
            <w:pPr>
              <w:spacing w:line="360" w:lineRule="auto"/>
              <w:jc w:val="center"/>
              <w:rPr>
                <w:rFonts w:ascii="Arial" w:hAnsi="Arial" w:cs="Arial"/>
                <w:sz w:val="16"/>
                <w:szCs w:val="16"/>
                <w:lang w:val="en-GB"/>
              </w:rPr>
            </w:pPr>
            <w:r>
              <w:rPr>
                <w:rFonts w:ascii="Arial" w:hAnsi="Arial" w:cs="Arial"/>
                <w:sz w:val="16"/>
                <w:szCs w:val="16"/>
                <w:lang w:val="en-GB"/>
              </w:rPr>
              <w:t>6 Feb 2017</w:t>
            </w:r>
          </w:p>
        </w:tc>
        <w:tc>
          <w:tcPr>
            <w:tcW w:w="1707" w:type="dxa"/>
            <w:tcBorders>
              <w:top w:val="nil"/>
              <w:left w:val="nil"/>
              <w:bottom w:val="nil"/>
              <w:right w:val="nil"/>
            </w:tcBorders>
            <w:shd w:val="clear" w:color="auto" w:fill="auto"/>
          </w:tcPr>
          <w:p w14:paraId="54D16653" w14:textId="781DEFA9" w:rsidR="00657EF5" w:rsidRPr="00F32F52" w:rsidRDefault="00657EF5" w:rsidP="00657EF5">
            <w:pPr>
              <w:pBdr>
                <w:bottom w:val="single" w:sz="4" w:space="1" w:color="auto"/>
              </w:pBdr>
              <w:spacing w:line="360" w:lineRule="auto"/>
              <w:jc w:val="right"/>
              <w:rPr>
                <w:rFonts w:ascii="Arial" w:hAnsi="Arial" w:cs="Arial"/>
                <w:sz w:val="16"/>
                <w:szCs w:val="16"/>
                <w:lang w:val="en-GB"/>
              </w:rPr>
            </w:pPr>
            <w:r w:rsidRPr="00F32F52">
              <w:rPr>
                <w:rFonts w:ascii="Arial" w:hAnsi="Arial" w:cs="Arial"/>
                <w:sz w:val="16"/>
                <w:szCs w:val="16"/>
                <w:lang w:val="en-GB"/>
              </w:rPr>
              <w:t>248,173</w:t>
            </w:r>
          </w:p>
        </w:tc>
        <w:tc>
          <w:tcPr>
            <w:tcW w:w="1372" w:type="dxa"/>
            <w:tcBorders>
              <w:top w:val="nil"/>
              <w:left w:val="nil"/>
              <w:bottom w:val="nil"/>
              <w:right w:val="nil"/>
            </w:tcBorders>
            <w:shd w:val="clear" w:color="auto" w:fill="auto"/>
          </w:tcPr>
          <w:p w14:paraId="004F6675" w14:textId="7F2BF5CD" w:rsidR="00657EF5" w:rsidRPr="00115E94" w:rsidRDefault="00657EF5" w:rsidP="00657EF5">
            <w:pPr>
              <w:spacing w:line="360" w:lineRule="auto"/>
              <w:jc w:val="center"/>
              <w:rPr>
                <w:rFonts w:ascii="Arial" w:hAnsi="Arial" w:cs="Arial"/>
                <w:sz w:val="16"/>
                <w:szCs w:val="16"/>
              </w:rPr>
            </w:pPr>
          </w:p>
        </w:tc>
        <w:tc>
          <w:tcPr>
            <w:tcW w:w="1370" w:type="dxa"/>
            <w:tcBorders>
              <w:top w:val="nil"/>
              <w:left w:val="nil"/>
              <w:bottom w:val="nil"/>
              <w:right w:val="nil"/>
            </w:tcBorders>
            <w:shd w:val="clear" w:color="auto" w:fill="auto"/>
          </w:tcPr>
          <w:p w14:paraId="011A43FD" w14:textId="1F734C8E" w:rsidR="00657EF5" w:rsidRPr="00657EF5" w:rsidRDefault="00657EF5" w:rsidP="00657EF5">
            <w:pPr>
              <w:pBdr>
                <w:bottom w:val="single" w:sz="4" w:space="1" w:color="auto"/>
              </w:pBdr>
              <w:spacing w:line="360" w:lineRule="auto"/>
              <w:jc w:val="right"/>
              <w:rPr>
                <w:rFonts w:ascii="Arial" w:hAnsi="Arial" w:cs="Arial"/>
                <w:sz w:val="16"/>
                <w:szCs w:val="16"/>
                <w:lang w:val="en-GB"/>
              </w:rPr>
            </w:pPr>
            <w:r w:rsidRPr="00657EF5">
              <w:rPr>
                <w:rFonts w:ascii="Arial" w:hAnsi="Arial" w:cs="Arial"/>
                <w:sz w:val="16"/>
                <w:szCs w:val="16"/>
                <w:lang w:val="en-GB"/>
              </w:rPr>
              <w:t>248,173</w:t>
            </w:r>
          </w:p>
        </w:tc>
      </w:tr>
      <w:tr w:rsidR="00657EF5" w:rsidRPr="00115E94" w14:paraId="4F2CFD3C" w14:textId="77777777" w:rsidTr="00651C8F">
        <w:trPr>
          <w:cantSplit/>
        </w:trPr>
        <w:tc>
          <w:tcPr>
            <w:tcW w:w="3118" w:type="dxa"/>
            <w:tcBorders>
              <w:top w:val="nil"/>
              <w:left w:val="nil"/>
              <w:bottom w:val="nil"/>
              <w:right w:val="nil"/>
            </w:tcBorders>
            <w:shd w:val="clear" w:color="auto" w:fill="auto"/>
          </w:tcPr>
          <w:p w14:paraId="7C1CDB23" w14:textId="6ED146B1" w:rsidR="00657EF5" w:rsidRPr="00115E94" w:rsidRDefault="00657EF5" w:rsidP="00657EF5">
            <w:pPr>
              <w:spacing w:line="360" w:lineRule="auto"/>
              <w:rPr>
                <w:rFonts w:ascii="Arial" w:hAnsi="Arial" w:cs="Arial"/>
                <w:sz w:val="16"/>
                <w:szCs w:val="16"/>
              </w:rPr>
            </w:pPr>
            <w:r w:rsidRPr="00115E94">
              <w:rPr>
                <w:rFonts w:ascii="Arial" w:hAnsi="Arial" w:cs="Arial"/>
                <w:sz w:val="16"/>
                <w:szCs w:val="16"/>
              </w:rPr>
              <w:t>Balance as at 31 December 201</w:t>
            </w:r>
            <w:r>
              <w:rPr>
                <w:rFonts w:ascii="Arial" w:hAnsi="Arial" w:cs="Arial"/>
                <w:sz w:val="16"/>
                <w:szCs w:val="16"/>
              </w:rPr>
              <w:t>7</w:t>
            </w:r>
          </w:p>
        </w:tc>
        <w:tc>
          <w:tcPr>
            <w:tcW w:w="1412" w:type="dxa"/>
            <w:tcBorders>
              <w:top w:val="nil"/>
              <w:left w:val="nil"/>
              <w:bottom w:val="nil"/>
              <w:right w:val="nil"/>
            </w:tcBorders>
            <w:shd w:val="clear" w:color="auto" w:fill="auto"/>
          </w:tcPr>
          <w:p w14:paraId="7A0FD52F" w14:textId="77777777" w:rsidR="00657EF5" w:rsidRPr="00115E94" w:rsidRDefault="00657EF5" w:rsidP="00657EF5">
            <w:pPr>
              <w:spacing w:line="360" w:lineRule="auto"/>
              <w:jc w:val="center"/>
              <w:rPr>
                <w:rFonts w:ascii="Arial" w:hAnsi="Arial" w:cs="Arial"/>
                <w:sz w:val="16"/>
                <w:szCs w:val="16"/>
                <w:lang w:val="en-GB"/>
              </w:rPr>
            </w:pPr>
          </w:p>
        </w:tc>
        <w:tc>
          <w:tcPr>
            <w:tcW w:w="1707" w:type="dxa"/>
            <w:tcBorders>
              <w:top w:val="nil"/>
              <w:left w:val="nil"/>
              <w:bottom w:val="nil"/>
              <w:right w:val="nil"/>
            </w:tcBorders>
            <w:shd w:val="clear" w:color="auto" w:fill="auto"/>
          </w:tcPr>
          <w:p w14:paraId="4C72557F" w14:textId="2F801750" w:rsidR="00657EF5" w:rsidRPr="00F32F52" w:rsidRDefault="00657EF5" w:rsidP="00657EF5">
            <w:pPr>
              <w:pBdr>
                <w:bottom w:val="single" w:sz="8" w:space="1" w:color="auto"/>
              </w:pBdr>
              <w:spacing w:line="360" w:lineRule="auto"/>
              <w:jc w:val="right"/>
              <w:rPr>
                <w:rFonts w:ascii="Arial" w:hAnsi="Arial" w:cs="Arial"/>
                <w:sz w:val="16"/>
                <w:szCs w:val="16"/>
                <w:lang w:val="en-GB"/>
              </w:rPr>
            </w:pPr>
            <w:r w:rsidRPr="00F32F52">
              <w:rPr>
                <w:rFonts w:ascii="Arial" w:hAnsi="Arial" w:cs="Arial"/>
                <w:sz w:val="16"/>
                <w:szCs w:val="16"/>
                <w:lang w:val="en-GB"/>
              </w:rPr>
              <w:t>1,240,864</w:t>
            </w:r>
          </w:p>
        </w:tc>
        <w:tc>
          <w:tcPr>
            <w:tcW w:w="1372" w:type="dxa"/>
            <w:tcBorders>
              <w:top w:val="nil"/>
              <w:left w:val="nil"/>
              <w:bottom w:val="nil"/>
              <w:right w:val="nil"/>
            </w:tcBorders>
            <w:shd w:val="clear" w:color="auto" w:fill="auto"/>
          </w:tcPr>
          <w:p w14:paraId="5946D8DB" w14:textId="77777777" w:rsidR="00657EF5" w:rsidRPr="00115E94" w:rsidRDefault="00657EF5" w:rsidP="00657EF5">
            <w:pPr>
              <w:spacing w:line="360" w:lineRule="auto"/>
              <w:jc w:val="center"/>
              <w:rPr>
                <w:rFonts w:ascii="Arial" w:hAnsi="Arial" w:cs="Arial"/>
                <w:sz w:val="16"/>
                <w:szCs w:val="16"/>
              </w:rPr>
            </w:pPr>
          </w:p>
        </w:tc>
        <w:tc>
          <w:tcPr>
            <w:tcW w:w="1370" w:type="dxa"/>
            <w:tcBorders>
              <w:top w:val="nil"/>
              <w:left w:val="nil"/>
              <w:bottom w:val="nil"/>
              <w:right w:val="nil"/>
            </w:tcBorders>
            <w:shd w:val="clear" w:color="auto" w:fill="auto"/>
          </w:tcPr>
          <w:p w14:paraId="0DFA1CBB" w14:textId="254C9ABC" w:rsidR="00657EF5" w:rsidRPr="00657EF5" w:rsidRDefault="00657EF5" w:rsidP="00657EF5">
            <w:pPr>
              <w:pBdr>
                <w:bottom w:val="single" w:sz="8" w:space="1" w:color="auto"/>
              </w:pBdr>
              <w:spacing w:line="360" w:lineRule="auto"/>
              <w:jc w:val="right"/>
              <w:rPr>
                <w:rFonts w:ascii="Arial" w:hAnsi="Arial" w:cs="Arial"/>
                <w:sz w:val="16"/>
                <w:szCs w:val="16"/>
                <w:lang w:val="en-GB"/>
              </w:rPr>
            </w:pPr>
            <w:r w:rsidRPr="00657EF5">
              <w:rPr>
                <w:rFonts w:ascii="Arial" w:hAnsi="Arial" w:cs="Arial"/>
                <w:sz w:val="16"/>
                <w:szCs w:val="16"/>
                <w:lang w:val="en-GB"/>
              </w:rPr>
              <w:t>1,240,864</w:t>
            </w:r>
          </w:p>
        </w:tc>
      </w:tr>
    </w:tbl>
    <w:p w14:paraId="59876E76" w14:textId="77777777" w:rsidR="00056E8B" w:rsidRPr="006B1DED" w:rsidRDefault="00056E8B" w:rsidP="0090666A">
      <w:pPr>
        <w:pStyle w:val="BodyTextIndent3"/>
        <w:spacing w:line="360" w:lineRule="auto"/>
        <w:ind w:left="0" w:firstLine="0"/>
        <w:rPr>
          <w:rFonts w:ascii="Garamond" w:hAnsi="Garamond" w:cs="Garamond"/>
          <w:b/>
          <w:sz w:val="20"/>
          <w:szCs w:val="20"/>
          <w:lang w:val="en-GB" w:eastAsia="en-GB" w:bidi="th-TH"/>
        </w:rPr>
      </w:pPr>
    </w:p>
    <w:p w14:paraId="3F616306" w14:textId="3446503A" w:rsidR="00CA0AD1" w:rsidRPr="00F7544E" w:rsidRDefault="00F7544E" w:rsidP="00B03B33">
      <w:pPr>
        <w:pStyle w:val="BodyTextIndent3"/>
        <w:numPr>
          <w:ilvl w:val="0"/>
          <w:numId w:val="12"/>
        </w:numPr>
        <w:tabs>
          <w:tab w:val="clear" w:pos="360"/>
          <w:tab w:val="num" w:pos="426"/>
        </w:tabs>
        <w:spacing w:line="360" w:lineRule="auto"/>
        <w:ind w:left="426" w:hanging="426"/>
        <w:rPr>
          <w:rFonts w:ascii="Arial" w:hAnsi="Arial" w:cs="Arial"/>
          <w:b/>
          <w:sz w:val="19"/>
          <w:szCs w:val="19"/>
          <w:lang w:val="en-GB"/>
        </w:rPr>
      </w:pPr>
      <w:r>
        <w:rPr>
          <w:rFonts w:ascii="Arial" w:hAnsi="Arial" w:cs="Browallia New"/>
          <w:b/>
          <w:sz w:val="19"/>
          <w:szCs w:val="24"/>
          <w:lang w:val="en-GB" w:bidi="th-TH"/>
        </w:rPr>
        <w:t>SHARE PREMIUM</w:t>
      </w:r>
    </w:p>
    <w:p w14:paraId="08809D76" w14:textId="10FA60E2" w:rsidR="00F7544E" w:rsidRDefault="00F7544E" w:rsidP="00F7544E">
      <w:pPr>
        <w:pStyle w:val="BodyTextIndent3"/>
        <w:spacing w:line="360" w:lineRule="auto"/>
        <w:ind w:left="426" w:firstLine="0"/>
        <w:rPr>
          <w:rFonts w:ascii="Arial" w:hAnsi="Arial" w:cs="Arial"/>
          <w:b/>
          <w:sz w:val="19"/>
          <w:szCs w:val="19"/>
          <w:lang w:val="en-GB"/>
        </w:rPr>
      </w:pPr>
    </w:p>
    <w:p w14:paraId="254E9676" w14:textId="77777777" w:rsidR="00F7544E" w:rsidRPr="000E57A0" w:rsidRDefault="00F7544E" w:rsidP="00F7544E">
      <w:pPr>
        <w:pStyle w:val="BodyTextIndent3"/>
        <w:spacing w:line="360" w:lineRule="auto"/>
        <w:ind w:firstLine="0"/>
        <w:rPr>
          <w:rFonts w:ascii="Arial" w:hAnsi="Arial" w:cs="Arial"/>
          <w:bCs/>
          <w:sz w:val="19"/>
          <w:szCs w:val="19"/>
          <w:lang w:val="en-GB" w:bidi="th-TH"/>
        </w:rPr>
      </w:pPr>
      <w:r w:rsidRPr="000E57A0">
        <w:rPr>
          <w:rFonts w:ascii="Arial" w:hAnsi="Arial" w:cs="Arial"/>
          <w:bCs/>
          <w:sz w:val="19"/>
          <w:szCs w:val="19"/>
          <w:lang w:val="en-GB" w:bidi="th-TH"/>
        </w:rPr>
        <w:t>At</w:t>
      </w:r>
      <w:r w:rsidRPr="000E57A0">
        <w:rPr>
          <w:rFonts w:ascii="Arial" w:hAnsi="Arial" w:cs="Arial"/>
          <w:bCs/>
          <w:sz w:val="19"/>
          <w:szCs w:val="19"/>
          <w:lang w:val="en-GB"/>
        </w:rPr>
        <w:t xml:space="preserve"> the</w:t>
      </w:r>
      <w:r w:rsidRPr="000E57A0">
        <w:rPr>
          <w:rFonts w:ascii="Arial" w:hAnsi="Arial" w:cs="Arial"/>
          <w:bCs/>
          <w:sz w:val="19"/>
          <w:szCs w:val="19"/>
          <w:cs/>
          <w:lang w:val="en-GB" w:bidi="th-TH"/>
        </w:rPr>
        <w:t xml:space="preserve"> </w:t>
      </w:r>
      <w:r w:rsidRPr="000E57A0">
        <w:rPr>
          <w:rFonts w:ascii="Arial" w:hAnsi="Arial" w:cs="Arial"/>
          <w:bCs/>
          <w:sz w:val="19"/>
          <w:szCs w:val="19"/>
          <w:lang w:bidi="th-TH"/>
        </w:rPr>
        <w:t>Annual</w:t>
      </w:r>
      <w:r w:rsidRPr="000E57A0">
        <w:rPr>
          <w:rFonts w:ascii="Arial" w:hAnsi="Arial" w:cs="Arial"/>
          <w:bCs/>
          <w:sz w:val="19"/>
          <w:szCs w:val="19"/>
          <w:lang w:val="en-GB"/>
        </w:rPr>
        <w:t xml:space="preserve"> General Meeting for the year 2017 held on 21 April 2017, the shareholders passed a resolution to approve the use of premium on shares to offset </w:t>
      </w:r>
      <w:r w:rsidRPr="000E57A0">
        <w:rPr>
          <w:rFonts w:ascii="Arial" w:hAnsi="Arial" w:cs="Arial"/>
          <w:bCs/>
          <w:sz w:val="19"/>
          <w:szCs w:val="19"/>
          <w:lang w:val="en-GB" w:bidi="th-TH"/>
        </w:rPr>
        <w:t>Company’s deficit as at 31 December 2016 of Baht 207,899,064.</w:t>
      </w:r>
    </w:p>
    <w:p w14:paraId="52EEE3A4" w14:textId="77777777" w:rsidR="00F7544E" w:rsidRPr="009B754E" w:rsidRDefault="00F7544E" w:rsidP="00F7544E">
      <w:pPr>
        <w:pStyle w:val="BodyTextIndent3"/>
        <w:spacing w:line="360" w:lineRule="auto"/>
        <w:ind w:firstLine="0"/>
        <w:rPr>
          <w:rFonts w:ascii="Arial" w:hAnsi="Arial" w:cs="Arial"/>
          <w:bCs/>
          <w:sz w:val="18"/>
          <w:szCs w:val="18"/>
          <w:lang w:val="en-GB" w:bidi="th-TH"/>
        </w:rPr>
      </w:pPr>
    </w:p>
    <w:p w14:paraId="7A493F1D" w14:textId="77777777" w:rsidR="00F7544E" w:rsidRDefault="00F7544E">
      <w:pPr>
        <w:rPr>
          <w:rFonts w:ascii="Arial" w:hAnsi="Arial" w:cs="Arial"/>
          <w:sz w:val="18"/>
          <w:szCs w:val="18"/>
        </w:rPr>
      </w:pPr>
      <w:r>
        <w:rPr>
          <w:rFonts w:ascii="Arial" w:hAnsi="Arial" w:cs="Arial"/>
          <w:sz w:val="18"/>
          <w:szCs w:val="18"/>
        </w:rPr>
        <w:br w:type="page"/>
      </w:r>
    </w:p>
    <w:p w14:paraId="319FDBF4" w14:textId="416791DC" w:rsidR="00F7544E" w:rsidRPr="000E57A0" w:rsidRDefault="00F7544E" w:rsidP="00F7544E">
      <w:pPr>
        <w:ind w:left="450"/>
        <w:rPr>
          <w:rFonts w:ascii="Arial" w:hAnsi="Arial" w:cs="Arial"/>
          <w:sz w:val="19"/>
          <w:szCs w:val="19"/>
        </w:rPr>
      </w:pPr>
      <w:r w:rsidRPr="000E57A0">
        <w:rPr>
          <w:rFonts w:ascii="Arial" w:hAnsi="Arial" w:cs="Arial"/>
          <w:sz w:val="19"/>
          <w:szCs w:val="19"/>
        </w:rPr>
        <w:lastRenderedPageBreak/>
        <w:t xml:space="preserve">Movement of share premium for the year ended 31 December 2017 are as </w:t>
      </w:r>
      <w:proofErr w:type="gramStart"/>
      <w:r w:rsidRPr="000E57A0">
        <w:rPr>
          <w:rFonts w:ascii="Arial" w:hAnsi="Arial" w:cs="Arial"/>
          <w:sz w:val="19"/>
          <w:szCs w:val="19"/>
        </w:rPr>
        <w:t>follow :</w:t>
      </w:r>
      <w:proofErr w:type="gramEnd"/>
    </w:p>
    <w:p w14:paraId="5CC5DD28" w14:textId="77777777" w:rsidR="00F7544E" w:rsidRPr="000E57A0" w:rsidRDefault="00F7544E" w:rsidP="00F7544E">
      <w:pPr>
        <w:rPr>
          <w:rFonts w:ascii="Arial" w:hAnsi="Arial" w:cs="Arial"/>
          <w:sz w:val="19"/>
          <w:szCs w:val="19"/>
        </w:rPr>
      </w:pPr>
    </w:p>
    <w:p w14:paraId="2DC2263E" w14:textId="77777777" w:rsidR="00F7544E" w:rsidRPr="000E57A0" w:rsidRDefault="00F7544E" w:rsidP="00F7544E">
      <w:pPr>
        <w:rPr>
          <w:rFonts w:ascii="Arial" w:hAnsi="Arial" w:cs="Arial"/>
          <w:sz w:val="19"/>
          <w:szCs w:val="19"/>
        </w:rPr>
      </w:pPr>
    </w:p>
    <w:tbl>
      <w:tblPr>
        <w:tblW w:w="9000" w:type="dxa"/>
        <w:tblInd w:w="426" w:type="dxa"/>
        <w:tblLayout w:type="fixed"/>
        <w:tblLook w:val="0000" w:firstRow="0" w:lastRow="0" w:firstColumn="0" w:lastColumn="0" w:noHBand="0" w:noVBand="0"/>
      </w:tblPr>
      <w:tblGrid>
        <w:gridCol w:w="6840"/>
        <w:gridCol w:w="2160"/>
      </w:tblGrid>
      <w:tr w:rsidR="00F7544E" w:rsidRPr="000E57A0" w14:paraId="30B777A3" w14:textId="77777777" w:rsidTr="00BA4CC9">
        <w:trPr>
          <w:cantSplit/>
          <w:trHeight w:val="373"/>
        </w:trPr>
        <w:tc>
          <w:tcPr>
            <w:tcW w:w="6840" w:type="dxa"/>
          </w:tcPr>
          <w:p w14:paraId="0C41E2C8" w14:textId="77777777" w:rsidR="00F7544E" w:rsidRPr="000E57A0" w:rsidRDefault="00F7544E" w:rsidP="00BA4CC9">
            <w:pPr>
              <w:spacing w:line="360" w:lineRule="auto"/>
              <w:rPr>
                <w:rFonts w:ascii="Arial" w:hAnsi="Arial" w:cs="Arial"/>
                <w:sz w:val="19"/>
                <w:szCs w:val="19"/>
                <w:cs/>
              </w:rPr>
            </w:pPr>
          </w:p>
        </w:tc>
        <w:tc>
          <w:tcPr>
            <w:tcW w:w="2160" w:type="dxa"/>
          </w:tcPr>
          <w:p w14:paraId="56A5C65B" w14:textId="77777777" w:rsidR="00F7544E" w:rsidRPr="000E57A0" w:rsidRDefault="00F7544E" w:rsidP="00BA4CC9">
            <w:pPr>
              <w:pBdr>
                <w:bottom w:val="single" w:sz="4" w:space="1" w:color="auto"/>
              </w:pBdr>
              <w:spacing w:line="360" w:lineRule="auto"/>
              <w:jc w:val="right"/>
              <w:rPr>
                <w:rFonts w:ascii="Arial" w:hAnsi="Arial" w:cs="Arial"/>
                <w:sz w:val="19"/>
                <w:szCs w:val="19"/>
              </w:rPr>
            </w:pPr>
            <w:r w:rsidRPr="000E57A0">
              <w:rPr>
                <w:rFonts w:ascii="Arial" w:hAnsi="Arial" w:cs="Arial"/>
                <w:sz w:val="19"/>
                <w:szCs w:val="19"/>
              </w:rPr>
              <w:t>Thousand Baht</w:t>
            </w:r>
          </w:p>
        </w:tc>
      </w:tr>
      <w:tr w:rsidR="00F7544E" w:rsidRPr="000E57A0" w14:paraId="29854490" w14:textId="77777777" w:rsidTr="00BA4CC9">
        <w:trPr>
          <w:cantSplit/>
          <w:trHeight w:val="220"/>
        </w:trPr>
        <w:tc>
          <w:tcPr>
            <w:tcW w:w="6840" w:type="dxa"/>
          </w:tcPr>
          <w:p w14:paraId="0975753F" w14:textId="77777777" w:rsidR="00F7544E" w:rsidRPr="000E57A0" w:rsidRDefault="00F7544E" w:rsidP="00BA4CC9">
            <w:pPr>
              <w:spacing w:line="360" w:lineRule="auto"/>
              <w:rPr>
                <w:rFonts w:ascii="Arial" w:hAnsi="Arial" w:cs="Arial"/>
                <w:sz w:val="19"/>
                <w:szCs w:val="19"/>
                <w:cs/>
              </w:rPr>
            </w:pPr>
          </w:p>
        </w:tc>
        <w:tc>
          <w:tcPr>
            <w:tcW w:w="2160" w:type="dxa"/>
          </w:tcPr>
          <w:p w14:paraId="7A1F9ADF" w14:textId="77777777" w:rsidR="00F7544E" w:rsidRPr="000E57A0" w:rsidRDefault="00F7544E" w:rsidP="00BA4CC9">
            <w:pPr>
              <w:spacing w:line="360" w:lineRule="auto"/>
              <w:jc w:val="right"/>
              <w:rPr>
                <w:rFonts w:ascii="Arial" w:hAnsi="Arial" w:cs="Arial"/>
                <w:sz w:val="19"/>
                <w:szCs w:val="19"/>
              </w:rPr>
            </w:pPr>
          </w:p>
        </w:tc>
      </w:tr>
      <w:tr w:rsidR="00F7544E" w:rsidRPr="000E57A0" w14:paraId="5E69C6E5" w14:textId="77777777" w:rsidTr="00BA4CC9">
        <w:trPr>
          <w:cantSplit/>
          <w:trHeight w:val="362"/>
        </w:trPr>
        <w:tc>
          <w:tcPr>
            <w:tcW w:w="6840" w:type="dxa"/>
          </w:tcPr>
          <w:p w14:paraId="78A42359" w14:textId="77777777" w:rsidR="00F7544E" w:rsidRPr="000E57A0" w:rsidRDefault="00F7544E" w:rsidP="00BA4CC9">
            <w:pPr>
              <w:spacing w:line="360" w:lineRule="auto"/>
              <w:ind w:right="28"/>
              <w:rPr>
                <w:rFonts w:ascii="Arial" w:hAnsi="Arial" w:cs="Arial"/>
                <w:sz w:val="19"/>
                <w:szCs w:val="19"/>
              </w:rPr>
            </w:pPr>
            <w:r w:rsidRPr="000E57A0">
              <w:rPr>
                <w:rFonts w:ascii="Arial" w:hAnsi="Arial" w:cs="Arial"/>
                <w:color w:val="000000"/>
                <w:sz w:val="19"/>
                <w:szCs w:val="19"/>
                <w:lang w:eastAsia="en-US"/>
              </w:rPr>
              <w:t>Balance</w:t>
            </w:r>
            <w:r w:rsidRPr="000E57A0">
              <w:rPr>
                <w:rFonts w:ascii="Arial" w:hAnsi="Arial" w:cs="Arial"/>
                <w:sz w:val="19"/>
                <w:szCs w:val="19"/>
              </w:rPr>
              <w:t xml:space="preserve"> as at 1 January 2017</w:t>
            </w:r>
          </w:p>
        </w:tc>
        <w:tc>
          <w:tcPr>
            <w:tcW w:w="2160" w:type="dxa"/>
          </w:tcPr>
          <w:p w14:paraId="4BED01C5" w14:textId="77777777" w:rsidR="00F7544E" w:rsidRPr="000E57A0" w:rsidRDefault="00F7544E" w:rsidP="00BA4CC9">
            <w:pPr>
              <w:spacing w:line="360" w:lineRule="auto"/>
              <w:ind w:left="-18" w:right="28"/>
              <w:jc w:val="right"/>
              <w:rPr>
                <w:rFonts w:ascii="Arial" w:hAnsi="Arial" w:cs="Arial"/>
                <w:sz w:val="19"/>
                <w:szCs w:val="19"/>
                <w:lang w:val="en-GB"/>
              </w:rPr>
            </w:pPr>
            <w:r w:rsidRPr="000E57A0">
              <w:rPr>
                <w:rFonts w:ascii="Arial" w:hAnsi="Arial" w:cs="Arial"/>
                <w:sz w:val="19"/>
                <w:szCs w:val="19"/>
                <w:lang w:val="en-GB"/>
              </w:rPr>
              <w:t>295,367</w:t>
            </w:r>
          </w:p>
        </w:tc>
      </w:tr>
      <w:tr w:rsidR="00F7544E" w:rsidRPr="000E57A0" w14:paraId="40E30605" w14:textId="77777777" w:rsidTr="00BA4CC9">
        <w:trPr>
          <w:cantSplit/>
          <w:trHeight w:val="362"/>
        </w:trPr>
        <w:tc>
          <w:tcPr>
            <w:tcW w:w="6840" w:type="dxa"/>
          </w:tcPr>
          <w:p w14:paraId="1B00215A" w14:textId="77777777" w:rsidR="00F7544E" w:rsidRPr="000E57A0" w:rsidRDefault="00F7544E" w:rsidP="00BA4CC9">
            <w:pPr>
              <w:spacing w:line="360" w:lineRule="auto"/>
              <w:rPr>
                <w:rFonts w:ascii="Arial" w:hAnsi="Arial" w:cs="Arial"/>
                <w:sz w:val="19"/>
                <w:szCs w:val="19"/>
              </w:rPr>
            </w:pPr>
            <w:proofErr w:type="gramStart"/>
            <w:r w:rsidRPr="000E57A0">
              <w:rPr>
                <w:rFonts w:ascii="Arial" w:hAnsi="Arial" w:cs="Arial"/>
                <w:sz w:val="19"/>
                <w:szCs w:val="19"/>
              </w:rPr>
              <w:t>Add :</w:t>
            </w:r>
            <w:proofErr w:type="gramEnd"/>
            <w:r w:rsidRPr="000E57A0">
              <w:rPr>
                <w:rFonts w:ascii="Arial" w:hAnsi="Arial" w:cs="Arial"/>
                <w:sz w:val="19"/>
                <w:szCs w:val="19"/>
              </w:rPr>
              <w:t xml:space="preserve"> Cash received from share capital increment</w:t>
            </w:r>
          </w:p>
        </w:tc>
        <w:tc>
          <w:tcPr>
            <w:tcW w:w="2160" w:type="dxa"/>
          </w:tcPr>
          <w:p w14:paraId="6F0C2B38" w14:textId="77777777" w:rsidR="00F7544E" w:rsidRPr="000E57A0" w:rsidRDefault="00F7544E" w:rsidP="00BA4CC9">
            <w:pPr>
              <w:spacing w:line="360" w:lineRule="auto"/>
              <w:ind w:left="-18" w:right="28"/>
              <w:jc w:val="right"/>
              <w:rPr>
                <w:rFonts w:ascii="Arial" w:hAnsi="Arial" w:cs="Arial"/>
                <w:sz w:val="19"/>
                <w:szCs w:val="19"/>
                <w:lang w:val="en-GB"/>
              </w:rPr>
            </w:pPr>
            <w:r w:rsidRPr="000E57A0">
              <w:rPr>
                <w:rFonts w:ascii="Arial" w:hAnsi="Arial" w:cs="Arial"/>
                <w:sz w:val="19"/>
                <w:szCs w:val="19"/>
                <w:lang w:val="en-GB"/>
              </w:rPr>
              <w:t>23,886</w:t>
            </w:r>
          </w:p>
        </w:tc>
      </w:tr>
      <w:tr w:rsidR="00F7544E" w:rsidRPr="000E57A0" w14:paraId="5E9C0406" w14:textId="77777777" w:rsidTr="00BA4CC9">
        <w:trPr>
          <w:cantSplit/>
          <w:trHeight w:val="362"/>
        </w:trPr>
        <w:tc>
          <w:tcPr>
            <w:tcW w:w="6840" w:type="dxa"/>
          </w:tcPr>
          <w:p w14:paraId="606ABF43" w14:textId="77777777" w:rsidR="00F7544E" w:rsidRPr="000E57A0" w:rsidRDefault="00F7544E" w:rsidP="00BA4CC9">
            <w:pPr>
              <w:spacing w:line="360" w:lineRule="auto"/>
              <w:rPr>
                <w:rFonts w:ascii="Arial" w:hAnsi="Arial" w:cs="Arial"/>
                <w:sz w:val="19"/>
                <w:szCs w:val="19"/>
                <w:cs/>
              </w:rPr>
            </w:pPr>
            <w:proofErr w:type="gramStart"/>
            <w:r w:rsidRPr="000E57A0">
              <w:rPr>
                <w:rFonts w:ascii="Arial" w:hAnsi="Arial" w:cs="Arial"/>
                <w:sz w:val="19"/>
                <w:szCs w:val="19"/>
              </w:rPr>
              <w:t>Less :</w:t>
            </w:r>
            <w:proofErr w:type="gramEnd"/>
            <w:r w:rsidRPr="000E57A0">
              <w:rPr>
                <w:rFonts w:ascii="Arial" w:hAnsi="Arial" w:cs="Arial"/>
                <w:sz w:val="19"/>
                <w:szCs w:val="19"/>
              </w:rPr>
              <w:t xml:space="preserve"> Deficit reduction</w:t>
            </w:r>
          </w:p>
        </w:tc>
        <w:tc>
          <w:tcPr>
            <w:tcW w:w="2160" w:type="dxa"/>
            <w:tcBorders>
              <w:top w:val="nil"/>
              <w:left w:val="nil"/>
              <w:right w:val="nil"/>
            </w:tcBorders>
          </w:tcPr>
          <w:p w14:paraId="7A38582F" w14:textId="77777777" w:rsidR="00F7544E" w:rsidRPr="000E57A0" w:rsidRDefault="00F7544E" w:rsidP="00BA4CC9">
            <w:pPr>
              <w:pBdr>
                <w:bottom w:val="single" w:sz="4" w:space="1" w:color="auto"/>
              </w:pBdr>
              <w:spacing w:line="360" w:lineRule="auto"/>
              <w:ind w:left="-18" w:right="28"/>
              <w:jc w:val="right"/>
              <w:rPr>
                <w:rFonts w:ascii="Arial" w:hAnsi="Arial" w:cs="Arial"/>
                <w:sz w:val="19"/>
                <w:szCs w:val="19"/>
                <w:lang w:val="en-GB"/>
              </w:rPr>
            </w:pPr>
            <w:r w:rsidRPr="000E57A0">
              <w:rPr>
                <w:rFonts w:ascii="Arial" w:hAnsi="Arial" w:cs="Arial"/>
                <w:sz w:val="19"/>
                <w:szCs w:val="19"/>
                <w:lang w:val="en-GB"/>
              </w:rPr>
              <w:t>(207,899)</w:t>
            </w:r>
          </w:p>
        </w:tc>
      </w:tr>
      <w:tr w:rsidR="00F7544E" w:rsidRPr="000E57A0" w14:paraId="288F4FE8" w14:textId="77777777" w:rsidTr="00BA4CC9">
        <w:trPr>
          <w:cantSplit/>
          <w:trHeight w:val="362"/>
        </w:trPr>
        <w:tc>
          <w:tcPr>
            <w:tcW w:w="6840" w:type="dxa"/>
          </w:tcPr>
          <w:p w14:paraId="22534B40" w14:textId="77777777" w:rsidR="00F7544E" w:rsidRPr="000E57A0" w:rsidRDefault="00F7544E" w:rsidP="00BA4CC9">
            <w:pPr>
              <w:spacing w:line="360" w:lineRule="auto"/>
              <w:rPr>
                <w:rFonts w:ascii="Arial" w:hAnsi="Arial" w:cs="Arial"/>
                <w:color w:val="000000"/>
                <w:sz w:val="19"/>
                <w:szCs w:val="19"/>
                <w:lang w:eastAsia="en-US"/>
              </w:rPr>
            </w:pPr>
            <w:r w:rsidRPr="000E57A0">
              <w:rPr>
                <w:rFonts w:ascii="Arial" w:hAnsi="Arial" w:cs="Arial"/>
                <w:color w:val="000000"/>
                <w:sz w:val="19"/>
                <w:szCs w:val="19"/>
                <w:lang w:eastAsia="en-US"/>
              </w:rPr>
              <w:t>Balance as at 31 December 2017</w:t>
            </w:r>
          </w:p>
        </w:tc>
        <w:tc>
          <w:tcPr>
            <w:tcW w:w="2160" w:type="dxa"/>
            <w:tcBorders>
              <w:left w:val="nil"/>
              <w:right w:val="nil"/>
            </w:tcBorders>
          </w:tcPr>
          <w:p w14:paraId="707A8D65" w14:textId="77777777" w:rsidR="00F7544E" w:rsidRPr="000E57A0" w:rsidRDefault="00F7544E" w:rsidP="00BA4CC9">
            <w:pPr>
              <w:pBdr>
                <w:bottom w:val="single" w:sz="8" w:space="1" w:color="auto"/>
              </w:pBdr>
              <w:spacing w:line="360" w:lineRule="auto"/>
              <w:ind w:left="-18" w:right="28"/>
              <w:jc w:val="right"/>
              <w:rPr>
                <w:rFonts w:ascii="Arial" w:hAnsi="Arial" w:cs="Arial"/>
                <w:sz w:val="19"/>
                <w:szCs w:val="19"/>
                <w:lang w:val="en-GB"/>
              </w:rPr>
            </w:pPr>
            <w:r w:rsidRPr="000E57A0">
              <w:rPr>
                <w:rFonts w:ascii="Arial" w:hAnsi="Arial" w:cs="Arial"/>
                <w:sz w:val="19"/>
                <w:szCs w:val="19"/>
                <w:lang w:val="en-GB"/>
              </w:rPr>
              <w:t>111,354</w:t>
            </w:r>
          </w:p>
        </w:tc>
      </w:tr>
    </w:tbl>
    <w:p w14:paraId="706384FB" w14:textId="77777777" w:rsidR="00F7544E" w:rsidRPr="000E57A0" w:rsidRDefault="00F7544E" w:rsidP="00043FA0">
      <w:pPr>
        <w:pStyle w:val="BodyTextIndent3"/>
        <w:spacing w:line="360" w:lineRule="auto"/>
        <w:ind w:left="0" w:firstLine="0"/>
        <w:rPr>
          <w:rFonts w:ascii="Arial" w:hAnsi="Arial" w:cs="Arial"/>
          <w:b/>
          <w:sz w:val="19"/>
          <w:szCs w:val="19"/>
          <w:lang w:val="en-GB"/>
        </w:rPr>
      </w:pPr>
    </w:p>
    <w:p w14:paraId="6672FB92" w14:textId="1455EC92" w:rsidR="00F92C34" w:rsidRPr="00115E94" w:rsidRDefault="00F92C34" w:rsidP="00B03B33">
      <w:pPr>
        <w:pStyle w:val="BodyTextIndent3"/>
        <w:numPr>
          <w:ilvl w:val="0"/>
          <w:numId w:val="12"/>
        </w:numPr>
        <w:tabs>
          <w:tab w:val="clear" w:pos="360"/>
          <w:tab w:val="num" w:pos="426"/>
        </w:tabs>
        <w:spacing w:line="360" w:lineRule="auto"/>
        <w:ind w:left="426" w:hanging="426"/>
        <w:rPr>
          <w:rFonts w:ascii="Arial" w:hAnsi="Arial" w:cs="Arial"/>
          <w:b/>
          <w:sz w:val="19"/>
          <w:szCs w:val="19"/>
          <w:lang w:val="en-GB"/>
        </w:rPr>
      </w:pPr>
      <w:r w:rsidRPr="00115E94">
        <w:rPr>
          <w:rFonts w:ascii="Arial" w:hAnsi="Arial" w:cs="Arial"/>
          <w:b/>
          <w:sz w:val="19"/>
          <w:szCs w:val="19"/>
          <w:lang w:val="en-GB"/>
        </w:rPr>
        <w:t>LEGAL RESERVE</w:t>
      </w:r>
    </w:p>
    <w:p w14:paraId="642A0DEB" w14:textId="77777777" w:rsidR="00F92C34" w:rsidRPr="00115E94" w:rsidRDefault="00F92C34" w:rsidP="0090666A">
      <w:pPr>
        <w:pStyle w:val="BodyTextIndent3"/>
        <w:tabs>
          <w:tab w:val="left" w:pos="360"/>
        </w:tabs>
        <w:spacing w:line="360" w:lineRule="auto"/>
        <w:ind w:left="357" w:firstLine="0"/>
        <w:rPr>
          <w:rFonts w:ascii="Arial" w:hAnsi="Arial" w:cs="Arial"/>
          <w:sz w:val="19"/>
          <w:szCs w:val="19"/>
          <w:lang w:val="en-GB"/>
        </w:rPr>
      </w:pPr>
    </w:p>
    <w:p w14:paraId="3C64D034" w14:textId="77777777" w:rsidR="00F92C34" w:rsidRPr="00115E94" w:rsidRDefault="00F92C34" w:rsidP="0090666A">
      <w:pPr>
        <w:tabs>
          <w:tab w:val="left" w:pos="540"/>
        </w:tabs>
        <w:spacing w:line="360" w:lineRule="auto"/>
        <w:ind w:left="450"/>
        <w:jc w:val="both"/>
        <w:rPr>
          <w:rFonts w:ascii="Arial" w:hAnsi="Arial" w:cs="Arial"/>
          <w:sz w:val="19"/>
          <w:szCs w:val="19"/>
        </w:rPr>
      </w:pPr>
      <w:r w:rsidRPr="00115E94">
        <w:rPr>
          <w:rFonts w:ascii="Arial" w:hAnsi="Arial" w:cs="Arial"/>
          <w:sz w:val="19"/>
          <w:szCs w:val="19"/>
        </w:rPr>
        <w:t>Under the provision of the Public Company Act B.E. 2535, the Company is required to appropriate at l</w:t>
      </w:r>
      <w:r w:rsidR="001868D9" w:rsidRPr="00115E94">
        <w:rPr>
          <w:rFonts w:ascii="Arial" w:hAnsi="Arial" w:cs="Arial"/>
          <w:sz w:val="19"/>
          <w:szCs w:val="19"/>
        </w:rPr>
        <w:t>east 5% of its annual net profit</w:t>
      </w:r>
      <w:r w:rsidRPr="00115E94">
        <w:rPr>
          <w:rFonts w:ascii="Arial" w:hAnsi="Arial" w:cs="Arial"/>
          <w:sz w:val="19"/>
          <w:szCs w:val="19"/>
        </w:rPr>
        <w:t>, after deduction of the deficit brought forward (if any), as reserve fund until the reserve reaches not less than 10% of the registered share capital. This reserve is not available for dividend distribution.</w:t>
      </w:r>
    </w:p>
    <w:p w14:paraId="029440F2" w14:textId="77777777" w:rsidR="001B46EB" w:rsidRPr="00115E94" w:rsidRDefault="001B46EB" w:rsidP="0090666A">
      <w:pPr>
        <w:pStyle w:val="BodyTextIndent3"/>
        <w:spacing w:line="360" w:lineRule="auto"/>
        <w:ind w:left="0" w:firstLine="0"/>
        <w:rPr>
          <w:rFonts w:ascii="Arial" w:hAnsi="Arial" w:cs="Arial"/>
          <w:caps/>
          <w:sz w:val="19"/>
          <w:szCs w:val="19"/>
          <w:u w:val="single"/>
          <w:lang w:val="en-GB" w:bidi="th-TH"/>
        </w:rPr>
      </w:pPr>
    </w:p>
    <w:p w14:paraId="0C8C4687" w14:textId="15E1EC10" w:rsidR="00C070F2" w:rsidRPr="00115E94" w:rsidRDefault="00F92C34" w:rsidP="00B03B33">
      <w:pPr>
        <w:pStyle w:val="BodyTextIndent3"/>
        <w:numPr>
          <w:ilvl w:val="0"/>
          <w:numId w:val="12"/>
        </w:numPr>
        <w:tabs>
          <w:tab w:val="clear" w:pos="360"/>
          <w:tab w:val="num" w:pos="426"/>
        </w:tabs>
        <w:spacing w:line="360" w:lineRule="auto"/>
        <w:ind w:left="450" w:hanging="450"/>
        <w:jc w:val="thaiDistribute"/>
        <w:rPr>
          <w:rFonts w:ascii="Arial" w:hAnsi="Arial" w:cs="Arial"/>
          <w:b/>
          <w:sz w:val="19"/>
          <w:szCs w:val="19"/>
          <w:lang w:val="en-GB"/>
        </w:rPr>
      </w:pPr>
      <w:r w:rsidRPr="00115E94">
        <w:rPr>
          <w:rFonts w:ascii="Arial" w:hAnsi="Arial" w:cs="Arial"/>
          <w:b/>
          <w:sz w:val="19"/>
          <w:szCs w:val="19"/>
          <w:lang w:val="en-GB"/>
        </w:rPr>
        <w:t>OTHER INCOME</w:t>
      </w:r>
    </w:p>
    <w:p w14:paraId="1729D059" w14:textId="77777777" w:rsidR="00115E94" w:rsidRPr="00115E94" w:rsidRDefault="00115E94" w:rsidP="00115E94">
      <w:pPr>
        <w:pStyle w:val="BodyTextIndent3"/>
        <w:spacing w:line="360" w:lineRule="auto"/>
        <w:ind w:firstLine="0"/>
        <w:jc w:val="thaiDistribute"/>
        <w:rPr>
          <w:rFonts w:ascii="Arial" w:hAnsi="Arial" w:cs="Arial"/>
          <w:b/>
          <w:sz w:val="19"/>
          <w:szCs w:val="19"/>
          <w:lang w:val="en-GB"/>
        </w:rPr>
      </w:pPr>
    </w:p>
    <w:tbl>
      <w:tblPr>
        <w:tblW w:w="8910" w:type="dxa"/>
        <w:tblInd w:w="426" w:type="dxa"/>
        <w:tblLayout w:type="fixed"/>
        <w:tblLook w:val="0000" w:firstRow="0" w:lastRow="0" w:firstColumn="0" w:lastColumn="0" w:noHBand="0" w:noVBand="0"/>
      </w:tblPr>
      <w:tblGrid>
        <w:gridCol w:w="3870"/>
        <w:gridCol w:w="1260"/>
        <w:gridCol w:w="1260"/>
        <w:gridCol w:w="1260"/>
        <w:gridCol w:w="1260"/>
      </w:tblGrid>
      <w:tr w:rsidR="00F92C34" w:rsidRPr="00115E94" w14:paraId="75D167D9" w14:textId="77777777" w:rsidTr="009B698F">
        <w:tc>
          <w:tcPr>
            <w:tcW w:w="3870" w:type="dxa"/>
          </w:tcPr>
          <w:p w14:paraId="7C7A6EE0" w14:textId="77777777" w:rsidR="00F92C34" w:rsidRPr="00115E94" w:rsidRDefault="00F92C34" w:rsidP="0090666A">
            <w:pPr>
              <w:spacing w:line="360" w:lineRule="auto"/>
              <w:jc w:val="both"/>
              <w:rPr>
                <w:rFonts w:ascii="Arial" w:hAnsi="Arial" w:cs="Arial"/>
                <w:sz w:val="19"/>
                <w:szCs w:val="19"/>
              </w:rPr>
            </w:pPr>
          </w:p>
        </w:tc>
        <w:tc>
          <w:tcPr>
            <w:tcW w:w="1260" w:type="dxa"/>
          </w:tcPr>
          <w:p w14:paraId="7FFC834B" w14:textId="77777777" w:rsidR="00F92C34" w:rsidRPr="00115E94" w:rsidRDefault="00F92C34" w:rsidP="0090666A">
            <w:pPr>
              <w:spacing w:line="360" w:lineRule="auto"/>
              <w:jc w:val="center"/>
              <w:rPr>
                <w:rFonts w:ascii="Arial" w:hAnsi="Arial" w:cs="Arial"/>
                <w:sz w:val="19"/>
                <w:szCs w:val="19"/>
              </w:rPr>
            </w:pPr>
          </w:p>
        </w:tc>
        <w:tc>
          <w:tcPr>
            <w:tcW w:w="1260" w:type="dxa"/>
          </w:tcPr>
          <w:p w14:paraId="1545D5F3" w14:textId="77777777" w:rsidR="00F92C34" w:rsidRPr="00115E94" w:rsidRDefault="00F92C34" w:rsidP="0090666A">
            <w:pPr>
              <w:spacing w:line="360" w:lineRule="auto"/>
              <w:ind w:left="-108"/>
              <w:jc w:val="center"/>
              <w:rPr>
                <w:rFonts w:ascii="Arial" w:hAnsi="Arial" w:cs="Arial"/>
                <w:sz w:val="19"/>
                <w:szCs w:val="19"/>
              </w:rPr>
            </w:pPr>
          </w:p>
        </w:tc>
        <w:tc>
          <w:tcPr>
            <w:tcW w:w="2520" w:type="dxa"/>
            <w:gridSpan w:val="2"/>
            <w:vAlign w:val="bottom"/>
          </w:tcPr>
          <w:p w14:paraId="332D8EF0" w14:textId="77777777" w:rsidR="00F92C34" w:rsidRPr="00115E94" w:rsidRDefault="00F92C34" w:rsidP="0090666A">
            <w:pPr>
              <w:spacing w:line="360" w:lineRule="auto"/>
              <w:ind w:left="-108" w:right="72"/>
              <w:jc w:val="right"/>
              <w:rPr>
                <w:rFonts w:ascii="Arial" w:hAnsi="Arial" w:cs="Arial"/>
                <w:sz w:val="19"/>
                <w:szCs w:val="19"/>
                <w:cs/>
              </w:rPr>
            </w:pPr>
            <w:r w:rsidRPr="00115E94">
              <w:rPr>
                <w:rFonts w:ascii="Arial" w:hAnsi="Arial" w:cs="Arial"/>
                <w:sz w:val="19"/>
                <w:szCs w:val="19"/>
              </w:rPr>
              <w:t>(Unit: Baht)</w:t>
            </w:r>
          </w:p>
        </w:tc>
      </w:tr>
      <w:tr w:rsidR="00F92C34" w:rsidRPr="00115E94" w14:paraId="544FC73B" w14:textId="77777777" w:rsidTr="009B698F">
        <w:tc>
          <w:tcPr>
            <w:tcW w:w="3870" w:type="dxa"/>
          </w:tcPr>
          <w:p w14:paraId="7D89E7CA" w14:textId="77777777" w:rsidR="00F92C34" w:rsidRPr="00115E94" w:rsidRDefault="00F92C34" w:rsidP="0090666A">
            <w:pPr>
              <w:spacing w:line="360" w:lineRule="auto"/>
              <w:jc w:val="both"/>
              <w:rPr>
                <w:rFonts w:ascii="Arial" w:hAnsi="Arial" w:cs="Arial"/>
                <w:sz w:val="19"/>
                <w:szCs w:val="19"/>
                <w:lang w:val="en-GB"/>
              </w:rPr>
            </w:pPr>
          </w:p>
        </w:tc>
        <w:tc>
          <w:tcPr>
            <w:tcW w:w="2520" w:type="dxa"/>
            <w:gridSpan w:val="2"/>
            <w:vAlign w:val="bottom"/>
          </w:tcPr>
          <w:p w14:paraId="2E8E293E" w14:textId="77777777" w:rsidR="00F92C34" w:rsidRPr="00115E94" w:rsidRDefault="00F92C34" w:rsidP="0090666A">
            <w:pPr>
              <w:pBdr>
                <w:bottom w:val="single" w:sz="4" w:space="1" w:color="auto"/>
              </w:pBdr>
              <w:spacing w:line="360" w:lineRule="auto"/>
              <w:ind w:left="-18" w:right="28"/>
              <w:jc w:val="center"/>
              <w:rPr>
                <w:rFonts w:ascii="Arial" w:hAnsi="Arial" w:cs="Arial"/>
                <w:sz w:val="19"/>
                <w:szCs w:val="19"/>
              </w:rPr>
            </w:pPr>
            <w:r w:rsidRPr="00115E94">
              <w:rPr>
                <w:rFonts w:ascii="Arial" w:hAnsi="Arial" w:cs="Arial"/>
                <w:sz w:val="19"/>
                <w:szCs w:val="19"/>
              </w:rPr>
              <w:t>Consolidated F/S</w:t>
            </w:r>
          </w:p>
        </w:tc>
        <w:tc>
          <w:tcPr>
            <w:tcW w:w="2520" w:type="dxa"/>
            <w:gridSpan w:val="2"/>
            <w:vAlign w:val="bottom"/>
          </w:tcPr>
          <w:p w14:paraId="1ED108EA" w14:textId="77777777" w:rsidR="00F92C34" w:rsidRPr="00115E94" w:rsidRDefault="00F92C34" w:rsidP="0090666A">
            <w:pPr>
              <w:pBdr>
                <w:bottom w:val="single" w:sz="4" w:space="1" w:color="auto"/>
              </w:pBdr>
              <w:spacing w:line="360" w:lineRule="auto"/>
              <w:ind w:left="-18" w:right="28" w:firstLine="6"/>
              <w:jc w:val="center"/>
              <w:rPr>
                <w:rFonts w:ascii="Arial" w:hAnsi="Arial" w:cs="Arial"/>
                <w:sz w:val="19"/>
                <w:szCs w:val="19"/>
                <w:lang w:val="en-GB"/>
              </w:rPr>
            </w:pPr>
            <w:r w:rsidRPr="00115E94">
              <w:rPr>
                <w:rFonts w:ascii="Arial" w:hAnsi="Arial" w:cs="Arial"/>
                <w:sz w:val="19"/>
                <w:szCs w:val="19"/>
              </w:rPr>
              <w:t>Separate F/S</w:t>
            </w:r>
          </w:p>
        </w:tc>
      </w:tr>
      <w:tr w:rsidR="00F92C34" w:rsidRPr="00115E94" w14:paraId="341B977F" w14:textId="77777777" w:rsidTr="009B698F">
        <w:tc>
          <w:tcPr>
            <w:tcW w:w="3870" w:type="dxa"/>
          </w:tcPr>
          <w:p w14:paraId="139B148D" w14:textId="77777777" w:rsidR="00F92C34" w:rsidRPr="00115E94" w:rsidRDefault="00F92C34" w:rsidP="0090666A">
            <w:pPr>
              <w:spacing w:line="360" w:lineRule="auto"/>
              <w:jc w:val="both"/>
              <w:rPr>
                <w:rFonts w:ascii="Arial" w:hAnsi="Arial" w:cs="Arial"/>
                <w:sz w:val="19"/>
                <w:szCs w:val="19"/>
              </w:rPr>
            </w:pPr>
          </w:p>
        </w:tc>
        <w:tc>
          <w:tcPr>
            <w:tcW w:w="1260" w:type="dxa"/>
            <w:vAlign w:val="bottom"/>
          </w:tcPr>
          <w:p w14:paraId="51FC30C1" w14:textId="77777777" w:rsidR="00F92C34" w:rsidRDefault="00F92C34" w:rsidP="0090666A">
            <w:pPr>
              <w:pBdr>
                <w:bottom w:val="single" w:sz="4" w:space="1" w:color="auto"/>
              </w:pBdr>
              <w:spacing w:line="360" w:lineRule="auto"/>
              <w:ind w:left="-18" w:right="28"/>
              <w:jc w:val="center"/>
              <w:rPr>
                <w:rFonts w:ascii="Arial" w:hAnsi="Arial" w:cs="Arial"/>
                <w:sz w:val="19"/>
                <w:szCs w:val="19"/>
              </w:rPr>
            </w:pPr>
            <w:r w:rsidRPr="00115E94">
              <w:rPr>
                <w:rFonts w:ascii="Arial" w:hAnsi="Arial" w:cs="Arial"/>
                <w:sz w:val="19"/>
                <w:szCs w:val="19"/>
              </w:rPr>
              <w:t>201</w:t>
            </w:r>
            <w:r w:rsidR="00115E94">
              <w:rPr>
                <w:rFonts w:ascii="Arial" w:hAnsi="Arial" w:cs="Arial"/>
                <w:sz w:val="19"/>
                <w:szCs w:val="19"/>
              </w:rPr>
              <w:t>7</w:t>
            </w:r>
          </w:p>
          <w:p w14:paraId="3F703133" w14:textId="378A5C1A" w:rsidR="00FC3CE9" w:rsidRPr="00115E94" w:rsidRDefault="00FC3CE9" w:rsidP="0090666A">
            <w:pPr>
              <w:pBdr>
                <w:bottom w:val="single" w:sz="4" w:space="1" w:color="auto"/>
              </w:pBdr>
              <w:spacing w:line="360" w:lineRule="auto"/>
              <w:ind w:left="-18" w:right="28"/>
              <w:jc w:val="center"/>
              <w:rPr>
                <w:rFonts w:ascii="Arial" w:hAnsi="Arial" w:cs="Arial"/>
                <w:sz w:val="19"/>
                <w:szCs w:val="19"/>
              </w:rPr>
            </w:pPr>
          </w:p>
        </w:tc>
        <w:tc>
          <w:tcPr>
            <w:tcW w:w="1260" w:type="dxa"/>
            <w:vAlign w:val="bottom"/>
          </w:tcPr>
          <w:p w14:paraId="59ACB77A" w14:textId="77777777" w:rsidR="00F92C34" w:rsidRDefault="00F92C34" w:rsidP="0090666A">
            <w:pPr>
              <w:pBdr>
                <w:bottom w:val="single" w:sz="4" w:space="1" w:color="auto"/>
              </w:pBdr>
              <w:spacing w:line="360" w:lineRule="auto"/>
              <w:ind w:left="-18" w:right="28"/>
              <w:jc w:val="center"/>
              <w:rPr>
                <w:rFonts w:ascii="Arial" w:hAnsi="Arial" w:cstheme="minorBidi"/>
                <w:sz w:val="19"/>
                <w:szCs w:val="19"/>
              </w:rPr>
            </w:pPr>
            <w:r w:rsidRPr="00115E94">
              <w:rPr>
                <w:rFonts w:ascii="Arial" w:hAnsi="Arial" w:cs="Arial"/>
                <w:sz w:val="19"/>
                <w:szCs w:val="19"/>
              </w:rPr>
              <w:t>201</w:t>
            </w:r>
            <w:r w:rsidR="00115E94">
              <w:rPr>
                <w:rFonts w:ascii="Arial" w:hAnsi="Arial" w:cs="Arial"/>
                <w:sz w:val="19"/>
                <w:szCs w:val="19"/>
              </w:rPr>
              <w:t>6</w:t>
            </w:r>
          </w:p>
          <w:p w14:paraId="4E1C5269" w14:textId="7B4D3F6A" w:rsidR="00FC3CE9" w:rsidRPr="00FC3CE9" w:rsidRDefault="00FC3CE9" w:rsidP="0090666A">
            <w:pPr>
              <w:pBdr>
                <w:bottom w:val="single" w:sz="4" w:space="1" w:color="auto"/>
              </w:pBdr>
              <w:spacing w:line="360" w:lineRule="auto"/>
              <w:ind w:left="-18" w:right="28"/>
              <w:jc w:val="center"/>
              <w:rPr>
                <w:rFonts w:ascii="Arial" w:hAnsi="Arial" w:cstheme="minorBidi"/>
                <w:sz w:val="19"/>
                <w:szCs w:val="19"/>
                <w:lang w:val="en-GB"/>
              </w:rPr>
            </w:pPr>
            <w:r>
              <w:rPr>
                <w:rFonts w:ascii="Arial" w:hAnsi="Arial" w:cstheme="minorBidi"/>
                <w:sz w:val="19"/>
                <w:szCs w:val="19"/>
                <w:lang w:val="en-GB"/>
              </w:rPr>
              <w:t>(Restated)</w:t>
            </w:r>
          </w:p>
        </w:tc>
        <w:tc>
          <w:tcPr>
            <w:tcW w:w="1260" w:type="dxa"/>
            <w:vAlign w:val="bottom"/>
          </w:tcPr>
          <w:p w14:paraId="4B96031B" w14:textId="77777777" w:rsidR="00F92C34" w:rsidRDefault="00F92C34" w:rsidP="0090666A">
            <w:pPr>
              <w:pBdr>
                <w:bottom w:val="single" w:sz="4" w:space="1" w:color="auto"/>
              </w:pBdr>
              <w:spacing w:line="360" w:lineRule="auto"/>
              <w:ind w:left="-18" w:right="28"/>
              <w:jc w:val="center"/>
              <w:rPr>
                <w:rFonts w:ascii="Arial" w:hAnsi="Arial" w:cs="Arial"/>
                <w:sz w:val="19"/>
                <w:szCs w:val="19"/>
              </w:rPr>
            </w:pPr>
            <w:r w:rsidRPr="00115E94">
              <w:rPr>
                <w:rFonts w:ascii="Arial" w:hAnsi="Arial" w:cs="Arial"/>
                <w:sz w:val="19"/>
                <w:szCs w:val="19"/>
              </w:rPr>
              <w:t>201</w:t>
            </w:r>
            <w:r w:rsidR="00115E94">
              <w:rPr>
                <w:rFonts w:ascii="Arial" w:hAnsi="Arial" w:cs="Arial"/>
                <w:sz w:val="19"/>
                <w:szCs w:val="19"/>
              </w:rPr>
              <w:t>7</w:t>
            </w:r>
          </w:p>
          <w:p w14:paraId="2F925AAA" w14:textId="45E05E7F" w:rsidR="00FC3CE9" w:rsidRPr="00115E94" w:rsidRDefault="00FC3CE9" w:rsidP="0090666A">
            <w:pPr>
              <w:pBdr>
                <w:bottom w:val="single" w:sz="4" w:space="1" w:color="auto"/>
              </w:pBdr>
              <w:spacing w:line="360" w:lineRule="auto"/>
              <w:ind w:left="-18" w:right="28"/>
              <w:jc w:val="center"/>
              <w:rPr>
                <w:rFonts w:ascii="Arial" w:hAnsi="Arial" w:cs="Arial"/>
                <w:sz w:val="19"/>
                <w:szCs w:val="19"/>
              </w:rPr>
            </w:pPr>
          </w:p>
        </w:tc>
        <w:tc>
          <w:tcPr>
            <w:tcW w:w="1260" w:type="dxa"/>
            <w:vAlign w:val="bottom"/>
          </w:tcPr>
          <w:p w14:paraId="2316AF2C" w14:textId="77777777" w:rsidR="00F92C34" w:rsidRDefault="00F92C34" w:rsidP="0090666A">
            <w:pPr>
              <w:pBdr>
                <w:bottom w:val="single" w:sz="4" w:space="1" w:color="auto"/>
              </w:pBdr>
              <w:spacing w:line="360" w:lineRule="auto"/>
              <w:ind w:left="-18" w:right="28"/>
              <w:jc w:val="center"/>
              <w:rPr>
                <w:rFonts w:ascii="Arial" w:hAnsi="Arial" w:cs="Arial"/>
                <w:sz w:val="19"/>
                <w:szCs w:val="19"/>
              </w:rPr>
            </w:pPr>
            <w:r w:rsidRPr="00115E94">
              <w:rPr>
                <w:rFonts w:ascii="Arial" w:hAnsi="Arial" w:cs="Arial"/>
                <w:sz w:val="19"/>
                <w:szCs w:val="19"/>
              </w:rPr>
              <w:t>201</w:t>
            </w:r>
            <w:r w:rsidR="00115E94">
              <w:rPr>
                <w:rFonts w:ascii="Arial" w:hAnsi="Arial" w:cs="Arial"/>
                <w:sz w:val="19"/>
                <w:szCs w:val="19"/>
              </w:rPr>
              <w:t>6</w:t>
            </w:r>
          </w:p>
          <w:p w14:paraId="1CAD0167" w14:textId="515ACA7B" w:rsidR="00FC3CE9" w:rsidRPr="00115E94" w:rsidRDefault="00FC3CE9" w:rsidP="0090666A">
            <w:pPr>
              <w:pBdr>
                <w:bottom w:val="single" w:sz="4" w:space="1" w:color="auto"/>
              </w:pBdr>
              <w:spacing w:line="360" w:lineRule="auto"/>
              <w:ind w:left="-18" w:right="28"/>
              <w:jc w:val="center"/>
              <w:rPr>
                <w:rFonts w:ascii="Arial" w:hAnsi="Arial" w:cs="Arial"/>
                <w:sz w:val="19"/>
                <w:szCs w:val="19"/>
              </w:rPr>
            </w:pPr>
          </w:p>
        </w:tc>
      </w:tr>
      <w:tr w:rsidR="00F92C34" w:rsidRPr="00115E94" w14:paraId="7AEE0642" w14:textId="77777777" w:rsidTr="009B698F">
        <w:tblPrEx>
          <w:tblLook w:val="01E0" w:firstRow="1" w:lastRow="1" w:firstColumn="1" w:lastColumn="1" w:noHBand="0" w:noVBand="0"/>
        </w:tblPrEx>
        <w:trPr>
          <w:trHeight w:val="66"/>
        </w:trPr>
        <w:tc>
          <w:tcPr>
            <w:tcW w:w="3870" w:type="dxa"/>
            <w:vAlign w:val="bottom"/>
          </w:tcPr>
          <w:p w14:paraId="218FBD21" w14:textId="77777777" w:rsidR="00F92C34" w:rsidRPr="00115E94" w:rsidRDefault="00F92C34" w:rsidP="0090666A">
            <w:pPr>
              <w:spacing w:line="360" w:lineRule="auto"/>
              <w:ind w:right="28"/>
              <w:rPr>
                <w:rFonts w:ascii="Arial" w:hAnsi="Arial" w:cs="Arial"/>
                <w:sz w:val="19"/>
                <w:szCs w:val="19"/>
              </w:rPr>
            </w:pPr>
          </w:p>
        </w:tc>
        <w:tc>
          <w:tcPr>
            <w:tcW w:w="1260" w:type="dxa"/>
            <w:vAlign w:val="bottom"/>
          </w:tcPr>
          <w:p w14:paraId="2257543C" w14:textId="77777777" w:rsidR="00F92C34" w:rsidRPr="00115E94" w:rsidRDefault="00F92C34" w:rsidP="0090666A">
            <w:pPr>
              <w:spacing w:line="360" w:lineRule="auto"/>
              <w:ind w:left="-18" w:right="28"/>
              <w:jc w:val="center"/>
              <w:rPr>
                <w:rFonts w:ascii="Arial" w:hAnsi="Arial" w:cs="Arial"/>
                <w:sz w:val="19"/>
                <w:szCs w:val="19"/>
              </w:rPr>
            </w:pPr>
          </w:p>
        </w:tc>
        <w:tc>
          <w:tcPr>
            <w:tcW w:w="1260" w:type="dxa"/>
            <w:vAlign w:val="bottom"/>
          </w:tcPr>
          <w:p w14:paraId="0B4752F3" w14:textId="77777777" w:rsidR="00F92C34" w:rsidRPr="00115E94" w:rsidRDefault="00F92C34" w:rsidP="0090666A">
            <w:pPr>
              <w:spacing w:line="360" w:lineRule="auto"/>
              <w:ind w:left="-18" w:right="28"/>
              <w:jc w:val="center"/>
              <w:rPr>
                <w:rFonts w:ascii="Arial" w:hAnsi="Arial" w:cs="Arial"/>
                <w:sz w:val="19"/>
                <w:szCs w:val="19"/>
              </w:rPr>
            </w:pPr>
          </w:p>
        </w:tc>
        <w:tc>
          <w:tcPr>
            <w:tcW w:w="1260" w:type="dxa"/>
            <w:vAlign w:val="bottom"/>
          </w:tcPr>
          <w:p w14:paraId="4A45DCE3" w14:textId="77777777" w:rsidR="00F92C34" w:rsidRPr="00115E94" w:rsidRDefault="00F92C34" w:rsidP="0090666A">
            <w:pPr>
              <w:spacing w:line="360" w:lineRule="auto"/>
              <w:ind w:left="-18" w:right="28"/>
              <w:jc w:val="right"/>
              <w:rPr>
                <w:rFonts w:ascii="Arial" w:hAnsi="Arial" w:cs="Arial"/>
                <w:sz w:val="19"/>
                <w:szCs w:val="19"/>
                <w:cs/>
              </w:rPr>
            </w:pPr>
          </w:p>
        </w:tc>
        <w:tc>
          <w:tcPr>
            <w:tcW w:w="1260" w:type="dxa"/>
            <w:vAlign w:val="bottom"/>
          </w:tcPr>
          <w:p w14:paraId="7537DB89" w14:textId="77777777" w:rsidR="00F92C34" w:rsidRPr="00115E94" w:rsidRDefault="00F92C34" w:rsidP="0090666A">
            <w:pPr>
              <w:spacing w:line="360" w:lineRule="auto"/>
              <w:ind w:left="-18" w:right="28"/>
              <w:jc w:val="right"/>
              <w:rPr>
                <w:rFonts w:ascii="Arial" w:hAnsi="Arial" w:cs="Arial"/>
                <w:sz w:val="19"/>
                <w:szCs w:val="19"/>
                <w:cs/>
              </w:rPr>
            </w:pPr>
          </w:p>
        </w:tc>
      </w:tr>
      <w:tr w:rsidR="00FE2B89" w:rsidRPr="00115E94" w14:paraId="4AAAEB5B" w14:textId="77777777" w:rsidTr="009B698F">
        <w:tblPrEx>
          <w:tblLook w:val="01E0" w:firstRow="1" w:lastRow="1" w:firstColumn="1" w:lastColumn="1" w:noHBand="0" w:noVBand="0"/>
        </w:tblPrEx>
        <w:tc>
          <w:tcPr>
            <w:tcW w:w="3870" w:type="dxa"/>
            <w:vAlign w:val="bottom"/>
          </w:tcPr>
          <w:p w14:paraId="18731CF9" w14:textId="77777777" w:rsidR="00FE2B89" w:rsidRPr="00115E94" w:rsidRDefault="00FE2B89" w:rsidP="00FE2B89">
            <w:pPr>
              <w:spacing w:line="360" w:lineRule="auto"/>
              <w:ind w:right="-43"/>
              <w:rPr>
                <w:rFonts w:ascii="Arial" w:hAnsi="Arial" w:cs="Arial"/>
                <w:sz w:val="19"/>
                <w:szCs w:val="19"/>
                <w:lang w:val="en-GB"/>
              </w:rPr>
            </w:pPr>
            <w:r w:rsidRPr="00115E94">
              <w:rPr>
                <w:rFonts w:ascii="Arial" w:hAnsi="Arial" w:cs="Arial"/>
                <w:sz w:val="19"/>
                <w:szCs w:val="19"/>
                <w:lang w:val="en-GB"/>
              </w:rPr>
              <w:t>Dividend income</w:t>
            </w:r>
          </w:p>
        </w:tc>
        <w:tc>
          <w:tcPr>
            <w:tcW w:w="1260" w:type="dxa"/>
          </w:tcPr>
          <w:p w14:paraId="132B2DD6" w14:textId="52217761" w:rsidR="00FE2B89" w:rsidRPr="00115E94" w:rsidRDefault="00FE2B89" w:rsidP="00FE2B89">
            <w:pPr>
              <w:spacing w:line="360" w:lineRule="auto"/>
              <w:ind w:left="-18" w:right="28"/>
              <w:jc w:val="right"/>
              <w:rPr>
                <w:rFonts w:ascii="Arial" w:hAnsi="Arial" w:cs="Arial"/>
                <w:sz w:val="19"/>
                <w:szCs w:val="19"/>
              </w:rPr>
            </w:pPr>
            <w:r>
              <w:rPr>
                <w:rFonts w:ascii="Arial" w:hAnsi="Arial" w:cs="Arial"/>
                <w:sz w:val="19"/>
                <w:szCs w:val="19"/>
              </w:rPr>
              <w:t>640,035</w:t>
            </w:r>
          </w:p>
        </w:tc>
        <w:tc>
          <w:tcPr>
            <w:tcW w:w="1260" w:type="dxa"/>
          </w:tcPr>
          <w:p w14:paraId="7A8A391D" w14:textId="16F9FABA" w:rsidR="00FE2B89" w:rsidRPr="00115E94" w:rsidRDefault="00FE2B89" w:rsidP="00FE2B89">
            <w:pPr>
              <w:spacing w:line="360" w:lineRule="auto"/>
              <w:ind w:left="-18" w:right="28"/>
              <w:jc w:val="right"/>
              <w:rPr>
                <w:rFonts w:ascii="Arial" w:hAnsi="Arial" w:cs="Arial"/>
                <w:sz w:val="19"/>
                <w:szCs w:val="19"/>
              </w:rPr>
            </w:pPr>
            <w:r w:rsidRPr="00FE2B89">
              <w:rPr>
                <w:rFonts w:ascii="Arial" w:hAnsi="Arial" w:cs="Arial"/>
                <w:sz w:val="19"/>
                <w:szCs w:val="19"/>
              </w:rPr>
              <w:t>1,407,208</w:t>
            </w:r>
          </w:p>
        </w:tc>
        <w:tc>
          <w:tcPr>
            <w:tcW w:w="1260" w:type="dxa"/>
          </w:tcPr>
          <w:p w14:paraId="23BE0D97" w14:textId="0F147DED" w:rsidR="00FE2B89" w:rsidRPr="00115E94" w:rsidRDefault="00FE2B89" w:rsidP="00FE2B89">
            <w:pPr>
              <w:tabs>
                <w:tab w:val="right" w:pos="1168"/>
              </w:tabs>
              <w:snapToGrid w:val="0"/>
              <w:spacing w:line="360" w:lineRule="auto"/>
              <w:ind w:left="-18" w:right="28"/>
              <w:jc w:val="right"/>
              <w:rPr>
                <w:rFonts w:ascii="Arial" w:hAnsi="Arial" w:cs="Arial"/>
                <w:sz w:val="19"/>
                <w:szCs w:val="19"/>
              </w:rPr>
            </w:pPr>
            <w:r w:rsidRPr="00FE2B89">
              <w:rPr>
                <w:rFonts w:ascii="Arial" w:hAnsi="Arial" w:cs="Arial"/>
                <w:sz w:val="19"/>
                <w:szCs w:val="19"/>
              </w:rPr>
              <w:t>640,035</w:t>
            </w:r>
          </w:p>
        </w:tc>
        <w:tc>
          <w:tcPr>
            <w:tcW w:w="1260" w:type="dxa"/>
          </w:tcPr>
          <w:p w14:paraId="4D1C1DAA" w14:textId="5EB712FF" w:rsidR="00FE2B89" w:rsidRPr="00115E94" w:rsidRDefault="00FE2B89" w:rsidP="00FE2B89">
            <w:pPr>
              <w:tabs>
                <w:tab w:val="right" w:pos="1168"/>
              </w:tabs>
              <w:snapToGrid w:val="0"/>
              <w:spacing w:line="360" w:lineRule="auto"/>
              <w:ind w:left="-18" w:right="28"/>
              <w:jc w:val="right"/>
              <w:rPr>
                <w:rFonts w:ascii="Arial" w:hAnsi="Arial" w:cs="Arial"/>
                <w:sz w:val="19"/>
                <w:szCs w:val="19"/>
              </w:rPr>
            </w:pPr>
            <w:r w:rsidRPr="00FE2B89">
              <w:rPr>
                <w:rFonts w:ascii="Arial" w:hAnsi="Arial" w:cs="Arial"/>
                <w:sz w:val="19"/>
                <w:szCs w:val="19"/>
              </w:rPr>
              <w:t>1,407,208</w:t>
            </w:r>
          </w:p>
        </w:tc>
      </w:tr>
      <w:tr w:rsidR="007B7586" w:rsidRPr="00115E94" w14:paraId="0833C19E" w14:textId="77777777" w:rsidTr="009B698F">
        <w:tblPrEx>
          <w:tblLook w:val="01E0" w:firstRow="1" w:lastRow="1" w:firstColumn="1" w:lastColumn="1" w:noHBand="0" w:noVBand="0"/>
        </w:tblPrEx>
        <w:tc>
          <w:tcPr>
            <w:tcW w:w="3870" w:type="dxa"/>
            <w:vAlign w:val="bottom"/>
          </w:tcPr>
          <w:p w14:paraId="1A13F1C8" w14:textId="77777777" w:rsidR="007B7586" w:rsidRPr="00115E94" w:rsidRDefault="007B7586" w:rsidP="007B7586">
            <w:pPr>
              <w:spacing w:line="360" w:lineRule="auto"/>
              <w:ind w:left="252" w:right="-43" w:hanging="252"/>
              <w:rPr>
                <w:rFonts w:ascii="Arial" w:hAnsi="Arial" w:cs="Arial"/>
                <w:sz w:val="19"/>
                <w:szCs w:val="19"/>
                <w:lang w:val="en-GB"/>
              </w:rPr>
            </w:pPr>
            <w:r w:rsidRPr="00115E94">
              <w:rPr>
                <w:rFonts w:ascii="Arial" w:hAnsi="Arial" w:cs="Arial"/>
                <w:sz w:val="19"/>
                <w:szCs w:val="19"/>
                <w:lang w:val="en-GB"/>
              </w:rPr>
              <w:t>Rental income</w:t>
            </w:r>
          </w:p>
        </w:tc>
        <w:tc>
          <w:tcPr>
            <w:tcW w:w="1260" w:type="dxa"/>
          </w:tcPr>
          <w:p w14:paraId="0A2F3278" w14:textId="4B2D4D92" w:rsidR="007B7586" w:rsidRPr="00115E94" w:rsidRDefault="0046010F" w:rsidP="007B7586">
            <w:pPr>
              <w:spacing w:line="360" w:lineRule="auto"/>
              <w:ind w:left="-18" w:right="28"/>
              <w:jc w:val="right"/>
              <w:rPr>
                <w:rFonts w:ascii="Arial" w:hAnsi="Arial" w:cs="Arial"/>
                <w:sz w:val="19"/>
                <w:szCs w:val="19"/>
              </w:rPr>
            </w:pPr>
            <w:r>
              <w:rPr>
                <w:rFonts w:ascii="Arial" w:hAnsi="Arial" w:cs="Arial"/>
                <w:sz w:val="19"/>
                <w:szCs w:val="19"/>
              </w:rPr>
              <w:t>402,033</w:t>
            </w:r>
          </w:p>
        </w:tc>
        <w:tc>
          <w:tcPr>
            <w:tcW w:w="1260" w:type="dxa"/>
          </w:tcPr>
          <w:p w14:paraId="4FAFCA88" w14:textId="6E76E093" w:rsidR="007B7586" w:rsidRPr="00115E94" w:rsidRDefault="007B7586" w:rsidP="007B7586">
            <w:pPr>
              <w:spacing w:line="360" w:lineRule="auto"/>
              <w:ind w:left="-18" w:right="28"/>
              <w:jc w:val="center"/>
              <w:rPr>
                <w:rFonts w:ascii="Arial" w:hAnsi="Arial" w:cs="Arial"/>
                <w:sz w:val="19"/>
                <w:szCs w:val="19"/>
              </w:rPr>
            </w:pPr>
            <w:r>
              <w:rPr>
                <w:rFonts w:ascii="Arial" w:hAnsi="Arial" w:cs="Arial"/>
                <w:sz w:val="19"/>
                <w:szCs w:val="19"/>
              </w:rPr>
              <w:t xml:space="preserve">       </w:t>
            </w:r>
            <w:r w:rsidRPr="00FE2B89">
              <w:rPr>
                <w:rFonts w:ascii="Arial" w:hAnsi="Arial" w:cs="Arial"/>
                <w:sz w:val="19"/>
                <w:szCs w:val="19"/>
              </w:rPr>
              <w:t>-</w:t>
            </w:r>
          </w:p>
        </w:tc>
        <w:tc>
          <w:tcPr>
            <w:tcW w:w="1260" w:type="dxa"/>
          </w:tcPr>
          <w:p w14:paraId="25F9B24D" w14:textId="7D42A17C" w:rsidR="007B7586" w:rsidRPr="00FE2B89" w:rsidRDefault="007B7586" w:rsidP="007B7586">
            <w:pPr>
              <w:tabs>
                <w:tab w:val="right" w:pos="1168"/>
              </w:tabs>
              <w:snapToGrid w:val="0"/>
              <w:spacing w:line="360" w:lineRule="auto"/>
              <w:ind w:left="-18" w:right="28"/>
              <w:jc w:val="center"/>
              <w:rPr>
                <w:rFonts w:ascii="Arial" w:hAnsi="Arial" w:cs="Arial"/>
                <w:sz w:val="19"/>
                <w:szCs w:val="19"/>
              </w:rPr>
            </w:pPr>
            <w:r>
              <w:rPr>
                <w:rFonts w:ascii="Arial" w:hAnsi="Arial" w:cs="Arial"/>
                <w:sz w:val="19"/>
                <w:szCs w:val="19"/>
              </w:rPr>
              <w:t xml:space="preserve">       </w:t>
            </w:r>
            <w:r w:rsidRPr="00FE2B89">
              <w:rPr>
                <w:rFonts w:ascii="Arial" w:hAnsi="Arial" w:cs="Arial"/>
                <w:sz w:val="19"/>
                <w:szCs w:val="19"/>
              </w:rPr>
              <w:t>-</w:t>
            </w:r>
          </w:p>
        </w:tc>
        <w:tc>
          <w:tcPr>
            <w:tcW w:w="1260" w:type="dxa"/>
          </w:tcPr>
          <w:p w14:paraId="773A0737" w14:textId="4E6247F1" w:rsidR="007B7586" w:rsidRPr="00FE2B89" w:rsidRDefault="007B7586" w:rsidP="007B7586">
            <w:pPr>
              <w:spacing w:line="360" w:lineRule="auto"/>
              <w:ind w:left="-18" w:right="28"/>
              <w:jc w:val="center"/>
              <w:rPr>
                <w:rFonts w:ascii="Arial" w:hAnsi="Arial" w:cs="Arial"/>
                <w:sz w:val="19"/>
                <w:szCs w:val="19"/>
              </w:rPr>
            </w:pPr>
            <w:r>
              <w:rPr>
                <w:rFonts w:ascii="Arial" w:hAnsi="Arial" w:cs="Arial"/>
                <w:sz w:val="19"/>
                <w:szCs w:val="19"/>
              </w:rPr>
              <w:t xml:space="preserve">       </w:t>
            </w:r>
            <w:r w:rsidRPr="00FE2B89">
              <w:rPr>
                <w:rFonts w:ascii="Arial" w:hAnsi="Arial" w:cs="Arial"/>
                <w:sz w:val="19"/>
                <w:szCs w:val="19"/>
              </w:rPr>
              <w:t>-</w:t>
            </w:r>
          </w:p>
        </w:tc>
      </w:tr>
      <w:tr w:rsidR="00FE2B89" w:rsidRPr="00115E94" w14:paraId="075F940D" w14:textId="77777777" w:rsidTr="00D12AE7">
        <w:tblPrEx>
          <w:tblLook w:val="01E0" w:firstRow="1" w:lastRow="1" w:firstColumn="1" w:lastColumn="1" w:noHBand="0" w:noVBand="0"/>
        </w:tblPrEx>
        <w:tc>
          <w:tcPr>
            <w:tcW w:w="3870" w:type="dxa"/>
            <w:vAlign w:val="bottom"/>
          </w:tcPr>
          <w:p w14:paraId="44978EF5" w14:textId="77777777" w:rsidR="00FE2B89" w:rsidRPr="00115E94" w:rsidRDefault="00FE2B89" w:rsidP="00FE2B89">
            <w:pPr>
              <w:spacing w:line="360" w:lineRule="auto"/>
              <w:ind w:left="252" w:right="-43" w:hanging="252"/>
              <w:rPr>
                <w:rFonts w:ascii="Arial" w:hAnsi="Arial" w:cs="Arial"/>
                <w:sz w:val="19"/>
                <w:szCs w:val="19"/>
                <w:lang w:val="en-GB"/>
              </w:rPr>
            </w:pPr>
            <w:r w:rsidRPr="00115E94">
              <w:rPr>
                <w:rFonts w:ascii="Arial" w:hAnsi="Arial" w:cs="Arial"/>
                <w:sz w:val="19"/>
                <w:szCs w:val="19"/>
                <w:lang w:val="en-GB"/>
              </w:rPr>
              <w:t>Interest income</w:t>
            </w:r>
          </w:p>
        </w:tc>
        <w:tc>
          <w:tcPr>
            <w:tcW w:w="1260" w:type="dxa"/>
            <w:vAlign w:val="bottom"/>
          </w:tcPr>
          <w:p w14:paraId="05542E90" w14:textId="18AC257A" w:rsidR="00FE2B89" w:rsidRPr="00115E94" w:rsidRDefault="00FE2B89" w:rsidP="00FE2B89">
            <w:pPr>
              <w:spacing w:line="360" w:lineRule="auto"/>
              <w:ind w:left="-18" w:right="28"/>
              <w:jc w:val="right"/>
              <w:rPr>
                <w:rFonts w:ascii="Arial" w:hAnsi="Arial" w:cs="Arial"/>
                <w:sz w:val="19"/>
                <w:szCs w:val="19"/>
              </w:rPr>
            </w:pPr>
            <w:r w:rsidRPr="00FE2B89">
              <w:rPr>
                <w:rFonts w:ascii="Arial" w:hAnsi="Arial" w:cs="Arial"/>
                <w:sz w:val="19"/>
                <w:szCs w:val="19"/>
              </w:rPr>
              <w:t>235,</w:t>
            </w:r>
            <w:r w:rsidR="0046010F">
              <w:rPr>
                <w:rFonts w:ascii="Arial" w:hAnsi="Arial" w:cs="Arial"/>
                <w:sz w:val="19"/>
                <w:szCs w:val="19"/>
              </w:rPr>
              <w:t>429</w:t>
            </w:r>
          </w:p>
        </w:tc>
        <w:tc>
          <w:tcPr>
            <w:tcW w:w="1260" w:type="dxa"/>
            <w:vAlign w:val="bottom"/>
          </w:tcPr>
          <w:p w14:paraId="098B10D3" w14:textId="440DDDE5" w:rsidR="00FE2B89" w:rsidRPr="00115E94" w:rsidRDefault="00FE2B89" w:rsidP="00FE2B89">
            <w:pPr>
              <w:spacing w:line="360" w:lineRule="auto"/>
              <w:ind w:left="-18" w:right="28"/>
              <w:jc w:val="right"/>
              <w:rPr>
                <w:rFonts w:ascii="Arial" w:hAnsi="Arial" w:cs="Arial"/>
                <w:sz w:val="19"/>
                <w:szCs w:val="19"/>
              </w:rPr>
            </w:pPr>
            <w:r w:rsidRPr="00FE2B89">
              <w:rPr>
                <w:rFonts w:ascii="Arial" w:hAnsi="Arial" w:cs="Arial"/>
                <w:sz w:val="19"/>
                <w:szCs w:val="19"/>
              </w:rPr>
              <w:t>2,</w:t>
            </w:r>
            <w:r w:rsidR="0046010F">
              <w:rPr>
                <w:rFonts w:ascii="Arial" w:hAnsi="Arial" w:cs="Arial"/>
                <w:sz w:val="19"/>
                <w:szCs w:val="19"/>
              </w:rPr>
              <w:t>648,064</w:t>
            </w:r>
          </w:p>
        </w:tc>
        <w:tc>
          <w:tcPr>
            <w:tcW w:w="1260" w:type="dxa"/>
            <w:vAlign w:val="bottom"/>
          </w:tcPr>
          <w:p w14:paraId="37111F35" w14:textId="54EEDF00" w:rsidR="00FE2B89" w:rsidRPr="00115E94" w:rsidRDefault="00FE2B89" w:rsidP="00FE2B89">
            <w:pPr>
              <w:tabs>
                <w:tab w:val="right" w:pos="1168"/>
              </w:tabs>
              <w:snapToGrid w:val="0"/>
              <w:spacing w:line="360" w:lineRule="auto"/>
              <w:ind w:left="-18" w:right="28"/>
              <w:jc w:val="right"/>
              <w:rPr>
                <w:rFonts w:ascii="Arial" w:hAnsi="Arial" w:cs="Arial"/>
                <w:sz w:val="19"/>
                <w:szCs w:val="19"/>
              </w:rPr>
            </w:pPr>
            <w:r w:rsidRPr="00FE2B89">
              <w:rPr>
                <w:rFonts w:ascii="Arial" w:hAnsi="Arial" w:cs="Arial"/>
                <w:sz w:val="19"/>
                <w:szCs w:val="19"/>
              </w:rPr>
              <w:t>8,248,654</w:t>
            </w:r>
          </w:p>
        </w:tc>
        <w:tc>
          <w:tcPr>
            <w:tcW w:w="1260" w:type="dxa"/>
            <w:vAlign w:val="bottom"/>
          </w:tcPr>
          <w:p w14:paraId="26E702B5" w14:textId="4288B26A" w:rsidR="00FE2B89" w:rsidRPr="00FE2B89" w:rsidRDefault="00FE2B89" w:rsidP="00FE2B89">
            <w:pPr>
              <w:spacing w:line="360" w:lineRule="auto"/>
              <w:ind w:left="-18" w:right="28"/>
              <w:jc w:val="right"/>
              <w:rPr>
                <w:rFonts w:ascii="Arial" w:hAnsi="Arial" w:cs="Arial"/>
                <w:sz w:val="19"/>
                <w:szCs w:val="19"/>
              </w:rPr>
            </w:pPr>
            <w:r w:rsidRPr="00FE2B89">
              <w:rPr>
                <w:rFonts w:ascii="Arial" w:hAnsi="Arial" w:cs="Arial"/>
                <w:sz w:val="19"/>
                <w:szCs w:val="19"/>
              </w:rPr>
              <w:t>8,039,888</w:t>
            </w:r>
          </w:p>
        </w:tc>
      </w:tr>
      <w:tr w:rsidR="00FE2B89" w:rsidRPr="00115E94" w14:paraId="2AF4D0CE" w14:textId="77777777" w:rsidTr="00D12AE7">
        <w:tblPrEx>
          <w:tblLook w:val="01E0" w:firstRow="1" w:lastRow="1" w:firstColumn="1" w:lastColumn="1" w:noHBand="0" w:noVBand="0"/>
        </w:tblPrEx>
        <w:tc>
          <w:tcPr>
            <w:tcW w:w="3870" w:type="dxa"/>
            <w:vAlign w:val="bottom"/>
          </w:tcPr>
          <w:p w14:paraId="78BF7655" w14:textId="77777777" w:rsidR="00FE2B89" w:rsidRPr="00115E94" w:rsidRDefault="00FE2B89" w:rsidP="00FE2B89">
            <w:pPr>
              <w:spacing w:line="360" w:lineRule="auto"/>
              <w:ind w:left="252" w:right="-43" w:hanging="252"/>
              <w:rPr>
                <w:rFonts w:ascii="Arial" w:hAnsi="Arial" w:cs="Arial"/>
                <w:sz w:val="19"/>
                <w:szCs w:val="19"/>
                <w:lang w:val="en-GB"/>
              </w:rPr>
            </w:pPr>
            <w:r w:rsidRPr="00115E94">
              <w:rPr>
                <w:rFonts w:ascii="Arial" w:hAnsi="Arial" w:cs="Arial"/>
                <w:sz w:val="19"/>
                <w:szCs w:val="19"/>
                <w:lang w:val="en-GB"/>
              </w:rPr>
              <w:t>Revenue from sale scrap</w:t>
            </w:r>
          </w:p>
        </w:tc>
        <w:tc>
          <w:tcPr>
            <w:tcW w:w="1260" w:type="dxa"/>
            <w:vAlign w:val="bottom"/>
          </w:tcPr>
          <w:p w14:paraId="642BA33F" w14:textId="0937B0DB" w:rsidR="00FE2B89" w:rsidRPr="00115E94" w:rsidRDefault="00FE2B89" w:rsidP="00FE2B89">
            <w:pPr>
              <w:spacing w:line="360" w:lineRule="auto"/>
              <w:ind w:left="-18" w:right="28"/>
              <w:jc w:val="right"/>
              <w:rPr>
                <w:rFonts w:ascii="Arial" w:hAnsi="Arial" w:cs="Arial"/>
                <w:sz w:val="19"/>
                <w:szCs w:val="19"/>
              </w:rPr>
            </w:pPr>
            <w:r w:rsidRPr="00FE2B89">
              <w:rPr>
                <w:rFonts w:ascii="Arial" w:hAnsi="Arial" w:cs="Arial"/>
                <w:sz w:val="19"/>
                <w:szCs w:val="19"/>
              </w:rPr>
              <w:t>11,272,730</w:t>
            </w:r>
          </w:p>
        </w:tc>
        <w:tc>
          <w:tcPr>
            <w:tcW w:w="1260" w:type="dxa"/>
            <w:vAlign w:val="bottom"/>
          </w:tcPr>
          <w:p w14:paraId="79229833" w14:textId="304FA913" w:rsidR="00FE2B89" w:rsidRPr="00115E94" w:rsidRDefault="00FE2B89" w:rsidP="00FE2B89">
            <w:pPr>
              <w:spacing w:line="360" w:lineRule="auto"/>
              <w:ind w:left="-18" w:right="28"/>
              <w:jc w:val="right"/>
              <w:rPr>
                <w:rFonts w:ascii="Arial" w:hAnsi="Arial" w:cs="Arial"/>
                <w:sz w:val="19"/>
                <w:szCs w:val="19"/>
              </w:rPr>
            </w:pPr>
            <w:r w:rsidRPr="00FE2B89">
              <w:rPr>
                <w:rFonts w:ascii="Arial" w:hAnsi="Arial" w:cs="Arial"/>
                <w:sz w:val="19"/>
                <w:szCs w:val="19"/>
              </w:rPr>
              <w:t>9,184,465</w:t>
            </w:r>
          </w:p>
        </w:tc>
        <w:tc>
          <w:tcPr>
            <w:tcW w:w="1260" w:type="dxa"/>
            <w:vAlign w:val="bottom"/>
          </w:tcPr>
          <w:p w14:paraId="3F35E772" w14:textId="7B15FAD1" w:rsidR="00FE2B89" w:rsidRPr="00115E94" w:rsidRDefault="00FE2B89" w:rsidP="00FE2B89">
            <w:pPr>
              <w:tabs>
                <w:tab w:val="right" w:pos="1168"/>
              </w:tabs>
              <w:snapToGrid w:val="0"/>
              <w:spacing w:line="360" w:lineRule="auto"/>
              <w:ind w:left="-18" w:right="28"/>
              <w:jc w:val="right"/>
              <w:rPr>
                <w:rFonts w:ascii="Arial" w:hAnsi="Arial" w:cs="Arial"/>
                <w:sz w:val="19"/>
                <w:szCs w:val="19"/>
              </w:rPr>
            </w:pPr>
            <w:r w:rsidRPr="00FE2B89">
              <w:rPr>
                <w:rFonts w:ascii="Arial" w:hAnsi="Arial" w:cs="Arial"/>
                <w:sz w:val="19"/>
                <w:szCs w:val="19"/>
              </w:rPr>
              <w:t>2,637,455</w:t>
            </w:r>
          </w:p>
        </w:tc>
        <w:tc>
          <w:tcPr>
            <w:tcW w:w="1260" w:type="dxa"/>
            <w:vAlign w:val="bottom"/>
          </w:tcPr>
          <w:p w14:paraId="11FCD144" w14:textId="704ACD41" w:rsidR="00FE2B89" w:rsidRPr="00FE2B89" w:rsidRDefault="00FE2B89" w:rsidP="00FE2B89">
            <w:pPr>
              <w:spacing w:line="360" w:lineRule="auto"/>
              <w:ind w:left="-18" w:right="28"/>
              <w:jc w:val="right"/>
              <w:rPr>
                <w:rFonts w:ascii="Arial" w:hAnsi="Arial" w:cs="Arial"/>
                <w:sz w:val="19"/>
                <w:szCs w:val="19"/>
              </w:rPr>
            </w:pPr>
            <w:r w:rsidRPr="00FE2B89">
              <w:rPr>
                <w:rFonts w:ascii="Arial" w:hAnsi="Arial" w:cs="Arial"/>
                <w:sz w:val="19"/>
                <w:szCs w:val="19"/>
              </w:rPr>
              <w:t>2,426,917</w:t>
            </w:r>
          </w:p>
        </w:tc>
      </w:tr>
      <w:tr w:rsidR="00FE2B89" w:rsidRPr="00115E94" w14:paraId="3534D4B5" w14:textId="77777777" w:rsidTr="00673F6C">
        <w:tblPrEx>
          <w:tblLook w:val="01E0" w:firstRow="1" w:lastRow="1" w:firstColumn="1" w:lastColumn="1" w:noHBand="0" w:noVBand="0"/>
        </w:tblPrEx>
        <w:tc>
          <w:tcPr>
            <w:tcW w:w="3870" w:type="dxa"/>
            <w:vAlign w:val="bottom"/>
          </w:tcPr>
          <w:p w14:paraId="0CFB4408" w14:textId="45AD64B7" w:rsidR="00FE2B89" w:rsidRPr="00115E94" w:rsidRDefault="00FE2B89" w:rsidP="00FE2B89">
            <w:pPr>
              <w:spacing w:line="360" w:lineRule="auto"/>
              <w:ind w:left="252" w:right="-43" w:hanging="252"/>
              <w:rPr>
                <w:rFonts w:ascii="Arial" w:hAnsi="Arial" w:cs="Arial"/>
                <w:sz w:val="19"/>
                <w:szCs w:val="19"/>
                <w:lang w:val="en-GB"/>
              </w:rPr>
            </w:pPr>
            <w:r w:rsidRPr="00115E94">
              <w:rPr>
                <w:rFonts w:ascii="Arial" w:hAnsi="Arial" w:cs="Arial"/>
                <w:sz w:val="19"/>
                <w:szCs w:val="19"/>
                <w:lang w:val="en-GB"/>
              </w:rPr>
              <w:t>Revenue from claim</w:t>
            </w:r>
          </w:p>
        </w:tc>
        <w:tc>
          <w:tcPr>
            <w:tcW w:w="1260" w:type="dxa"/>
          </w:tcPr>
          <w:p w14:paraId="1E6DAE8A" w14:textId="09C70E5E" w:rsidR="00FE2B89" w:rsidRPr="00115E94" w:rsidRDefault="007B7586" w:rsidP="007B7586">
            <w:pPr>
              <w:spacing w:line="360" w:lineRule="auto"/>
              <w:ind w:left="-18" w:right="28"/>
              <w:jc w:val="center"/>
              <w:rPr>
                <w:rFonts w:ascii="Arial" w:hAnsi="Arial" w:cs="Arial"/>
                <w:sz w:val="19"/>
                <w:szCs w:val="19"/>
              </w:rPr>
            </w:pPr>
            <w:r>
              <w:rPr>
                <w:rFonts w:ascii="Arial" w:hAnsi="Arial" w:cs="Arial"/>
                <w:sz w:val="19"/>
                <w:szCs w:val="19"/>
              </w:rPr>
              <w:t xml:space="preserve">       </w:t>
            </w:r>
            <w:r w:rsidR="00FE2B89" w:rsidRPr="00FE2B89">
              <w:rPr>
                <w:rFonts w:ascii="Arial" w:hAnsi="Arial" w:cs="Arial"/>
                <w:sz w:val="19"/>
                <w:szCs w:val="19"/>
              </w:rPr>
              <w:t>-</w:t>
            </w:r>
          </w:p>
        </w:tc>
        <w:tc>
          <w:tcPr>
            <w:tcW w:w="1260" w:type="dxa"/>
            <w:vAlign w:val="bottom"/>
          </w:tcPr>
          <w:p w14:paraId="70CDB07B" w14:textId="29266689" w:rsidR="00FE2B89" w:rsidRPr="00115E94" w:rsidRDefault="00FE2B89" w:rsidP="00FE2B89">
            <w:pPr>
              <w:spacing w:line="360" w:lineRule="auto"/>
              <w:ind w:left="-18" w:right="28"/>
              <w:jc w:val="right"/>
              <w:rPr>
                <w:rFonts w:ascii="Arial" w:hAnsi="Arial" w:cs="Arial"/>
                <w:sz w:val="19"/>
                <w:szCs w:val="19"/>
              </w:rPr>
            </w:pPr>
            <w:r w:rsidRPr="00FE2B89">
              <w:rPr>
                <w:rFonts w:ascii="Arial" w:hAnsi="Arial" w:cs="Arial"/>
                <w:sz w:val="19"/>
                <w:szCs w:val="19"/>
              </w:rPr>
              <w:t>7,023,001</w:t>
            </w:r>
          </w:p>
        </w:tc>
        <w:tc>
          <w:tcPr>
            <w:tcW w:w="1260" w:type="dxa"/>
          </w:tcPr>
          <w:p w14:paraId="1DF86269" w14:textId="7B1334DF" w:rsidR="00FE2B89" w:rsidRPr="00115E94" w:rsidRDefault="007B7586" w:rsidP="007B7586">
            <w:pPr>
              <w:tabs>
                <w:tab w:val="right" w:pos="1168"/>
              </w:tabs>
              <w:snapToGrid w:val="0"/>
              <w:spacing w:line="360" w:lineRule="auto"/>
              <w:ind w:left="-18" w:right="28"/>
              <w:jc w:val="center"/>
              <w:rPr>
                <w:rFonts w:ascii="Arial" w:hAnsi="Arial" w:cs="Arial"/>
                <w:sz w:val="19"/>
                <w:szCs w:val="19"/>
              </w:rPr>
            </w:pPr>
            <w:r>
              <w:rPr>
                <w:rFonts w:ascii="Arial" w:hAnsi="Arial" w:cs="Arial"/>
                <w:sz w:val="19"/>
                <w:szCs w:val="19"/>
              </w:rPr>
              <w:t xml:space="preserve">       </w:t>
            </w:r>
            <w:r w:rsidR="00FE2B89" w:rsidRPr="00FE2B89">
              <w:rPr>
                <w:rFonts w:ascii="Arial" w:hAnsi="Arial" w:cs="Arial"/>
                <w:sz w:val="19"/>
                <w:szCs w:val="19"/>
              </w:rPr>
              <w:t>-</w:t>
            </w:r>
          </w:p>
        </w:tc>
        <w:tc>
          <w:tcPr>
            <w:tcW w:w="1260" w:type="dxa"/>
            <w:vAlign w:val="bottom"/>
          </w:tcPr>
          <w:p w14:paraId="5CE41635" w14:textId="6BC2E243" w:rsidR="00FE2B89" w:rsidRPr="00FE2B89" w:rsidRDefault="00FE2B89" w:rsidP="00FE2B89">
            <w:pPr>
              <w:spacing w:line="360" w:lineRule="auto"/>
              <w:ind w:left="-18" w:right="28"/>
              <w:jc w:val="right"/>
              <w:rPr>
                <w:rFonts w:ascii="Arial" w:hAnsi="Arial" w:cs="Arial"/>
                <w:sz w:val="19"/>
                <w:szCs w:val="19"/>
              </w:rPr>
            </w:pPr>
            <w:r w:rsidRPr="00FE2B89">
              <w:rPr>
                <w:rFonts w:ascii="Arial" w:hAnsi="Arial" w:cs="Arial"/>
                <w:sz w:val="19"/>
                <w:szCs w:val="19"/>
              </w:rPr>
              <w:t>7,023,001</w:t>
            </w:r>
          </w:p>
        </w:tc>
      </w:tr>
      <w:tr w:rsidR="00FE2B89" w:rsidRPr="00115E94" w14:paraId="606C4345" w14:textId="77777777" w:rsidTr="00D12AE7">
        <w:tblPrEx>
          <w:tblLook w:val="01E0" w:firstRow="1" w:lastRow="1" w:firstColumn="1" w:lastColumn="1" w:noHBand="0" w:noVBand="0"/>
        </w:tblPrEx>
        <w:tc>
          <w:tcPr>
            <w:tcW w:w="3870" w:type="dxa"/>
            <w:vAlign w:val="bottom"/>
          </w:tcPr>
          <w:p w14:paraId="46D0FB58" w14:textId="77777777" w:rsidR="00FE2B89" w:rsidRPr="00115E94" w:rsidRDefault="00FE2B89" w:rsidP="00FE2B89">
            <w:pPr>
              <w:spacing w:line="360" w:lineRule="auto"/>
              <w:ind w:left="252" w:right="-43" w:hanging="252"/>
              <w:rPr>
                <w:rFonts w:ascii="Arial" w:hAnsi="Arial" w:cs="Arial"/>
                <w:sz w:val="19"/>
                <w:szCs w:val="19"/>
                <w:lang w:val="en-GB"/>
              </w:rPr>
            </w:pPr>
            <w:r w:rsidRPr="00115E94">
              <w:rPr>
                <w:rFonts w:ascii="Arial" w:hAnsi="Arial" w:cs="Arial"/>
                <w:sz w:val="19"/>
                <w:szCs w:val="19"/>
                <w:lang w:val="en-GB"/>
              </w:rPr>
              <w:t>Others</w:t>
            </w:r>
          </w:p>
        </w:tc>
        <w:tc>
          <w:tcPr>
            <w:tcW w:w="1260" w:type="dxa"/>
            <w:vAlign w:val="bottom"/>
          </w:tcPr>
          <w:p w14:paraId="5A4745C5" w14:textId="1DF33A76" w:rsidR="00FE2B89" w:rsidRPr="00115E94" w:rsidRDefault="0046010F" w:rsidP="00FE2B89">
            <w:pPr>
              <w:pBdr>
                <w:bottom w:val="single" w:sz="4" w:space="1" w:color="auto"/>
              </w:pBdr>
              <w:spacing w:line="360" w:lineRule="auto"/>
              <w:ind w:left="-18" w:right="28"/>
              <w:jc w:val="right"/>
              <w:rPr>
                <w:rFonts w:ascii="Arial" w:hAnsi="Arial" w:cs="Arial"/>
                <w:sz w:val="19"/>
                <w:szCs w:val="19"/>
              </w:rPr>
            </w:pPr>
            <w:r>
              <w:rPr>
                <w:rFonts w:ascii="Arial" w:hAnsi="Arial" w:cs="Arial"/>
                <w:sz w:val="19"/>
                <w:szCs w:val="19"/>
              </w:rPr>
              <w:t>8,300,638</w:t>
            </w:r>
          </w:p>
        </w:tc>
        <w:tc>
          <w:tcPr>
            <w:tcW w:w="1260" w:type="dxa"/>
            <w:vAlign w:val="bottom"/>
          </w:tcPr>
          <w:p w14:paraId="7B4C787F" w14:textId="4A24E421" w:rsidR="00FE2B89" w:rsidRPr="00115E94" w:rsidRDefault="00FE2B89" w:rsidP="00FE2B89">
            <w:pPr>
              <w:pBdr>
                <w:bottom w:val="single" w:sz="4" w:space="1" w:color="auto"/>
              </w:pBdr>
              <w:spacing w:line="360" w:lineRule="auto"/>
              <w:ind w:left="-18" w:right="28"/>
              <w:jc w:val="right"/>
              <w:rPr>
                <w:rFonts w:ascii="Arial" w:hAnsi="Arial" w:cs="Arial"/>
                <w:sz w:val="19"/>
                <w:szCs w:val="19"/>
              </w:rPr>
            </w:pPr>
            <w:r w:rsidRPr="00FE2B89">
              <w:rPr>
                <w:rFonts w:ascii="Arial" w:hAnsi="Arial" w:cs="Arial"/>
                <w:sz w:val="19"/>
                <w:szCs w:val="19"/>
              </w:rPr>
              <w:t>13,</w:t>
            </w:r>
            <w:r w:rsidR="0046010F">
              <w:rPr>
                <w:rFonts w:ascii="Arial" w:hAnsi="Arial" w:cs="Arial"/>
                <w:sz w:val="19"/>
                <w:szCs w:val="19"/>
              </w:rPr>
              <w:t>225,085</w:t>
            </w:r>
          </w:p>
        </w:tc>
        <w:tc>
          <w:tcPr>
            <w:tcW w:w="1260" w:type="dxa"/>
            <w:vAlign w:val="bottom"/>
          </w:tcPr>
          <w:p w14:paraId="3FB7897C" w14:textId="4F5D2035" w:rsidR="00FE2B89" w:rsidRPr="00115E94" w:rsidRDefault="00FE2B89" w:rsidP="00FE2B89">
            <w:pPr>
              <w:pBdr>
                <w:bottom w:val="single" w:sz="4" w:space="1" w:color="auto"/>
              </w:pBdr>
              <w:tabs>
                <w:tab w:val="right" w:pos="1168"/>
              </w:tabs>
              <w:snapToGrid w:val="0"/>
              <w:spacing w:line="360" w:lineRule="auto"/>
              <w:ind w:left="-18" w:right="28"/>
              <w:jc w:val="right"/>
              <w:rPr>
                <w:rFonts w:ascii="Arial" w:hAnsi="Arial" w:cs="Arial"/>
                <w:sz w:val="19"/>
                <w:szCs w:val="19"/>
              </w:rPr>
            </w:pPr>
            <w:r w:rsidRPr="00FE2B89">
              <w:rPr>
                <w:rFonts w:ascii="Arial" w:hAnsi="Arial" w:cs="Arial"/>
                <w:sz w:val="19"/>
                <w:szCs w:val="19"/>
              </w:rPr>
              <w:t>2,609,743</w:t>
            </w:r>
          </w:p>
        </w:tc>
        <w:tc>
          <w:tcPr>
            <w:tcW w:w="1260" w:type="dxa"/>
            <w:vAlign w:val="bottom"/>
          </w:tcPr>
          <w:p w14:paraId="7F2242DE" w14:textId="77F72F77" w:rsidR="00FE2B89" w:rsidRPr="00115E94" w:rsidRDefault="00FE2B89" w:rsidP="00FE2B89">
            <w:pPr>
              <w:pBdr>
                <w:bottom w:val="single" w:sz="4" w:space="1" w:color="auto"/>
              </w:pBdr>
              <w:tabs>
                <w:tab w:val="right" w:pos="1168"/>
              </w:tabs>
              <w:snapToGrid w:val="0"/>
              <w:spacing w:line="360" w:lineRule="auto"/>
              <w:ind w:left="-18" w:right="28"/>
              <w:jc w:val="right"/>
              <w:rPr>
                <w:rFonts w:ascii="Arial" w:hAnsi="Arial" w:cs="Arial"/>
                <w:sz w:val="19"/>
                <w:szCs w:val="19"/>
              </w:rPr>
            </w:pPr>
            <w:r w:rsidRPr="00FE2B89">
              <w:rPr>
                <w:rFonts w:ascii="Arial" w:hAnsi="Arial" w:cs="Arial"/>
                <w:sz w:val="19"/>
                <w:szCs w:val="19"/>
              </w:rPr>
              <w:t>1,927,201</w:t>
            </w:r>
          </w:p>
        </w:tc>
      </w:tr>
      <w:tr w:rsidR="00FE2B89" w:rsidRPr="00115E94" w14:paraId="574D1A76" w14:textId="77777777" w:rsidTr="00D12AE7">
        <w:tblPrEx>
          <w:tblLook w:val="01E0" w:firstRow="1" w:lastRow="1" w:firstColumn="1" w:lastColumn="1" w:noHBand="0" w:noVBand="0"/>
        </w:tblPrEx>
        <w:tc>
          <w:tcPr>
            <w:tcW w:w="3870" w:type="dxa"/>
          </w:tcPr>
          <w:p w14:paraId="345D9B63" w14:textId="2D78E5D5" w:rsidR="00FE2B89" w:rsidRPr="00115E94" w:rsidRDefault="00FE2B89" w:rsidP="00FE2B89">
            <w:pPr>
              <w:spacing w:line="360" w:lineRule="auto"/>
              <w:ind w:left="252" w:right="-43" w:hanging="252"/>
              <w:rPr>
                <w:rFonts w:ascii="Arial" w:hAnsi="Arial" w:cs="Arial"/>
                <w:sz w:val="19"/>
                <w:szCs w:val="19"/>
                <w:lang w:val="en-GB"/>
              </w:rPr>
            </w:pPr>
            <w:r w:rsidRPr="00115E94">
              <w:rPr>
                <w:rFonts w:ascii="Arial" w:hAnsi="Arial" w:cs="Arial"/>
                <w:sz w:val="19"/>
                <w:szCs w:val="19"/>
                <w:lang w:val="en-GB"/>
              </w:rPr>
              <w:t>Total</w:t>
            </w:r>
          </w:p>
        </w:tc>
        <w:tc>
          <w:tcPr>
            <w:tcW w:w="1260" w:type="dxa"/>
            <w:vAlign w:val="bottom"/>
          </w:tcPr>
          <w:p w14:paraId="061EFF55" w14:textId="7186586C" w:rsidR="00FE2B89" w:rsidRPr="00115E94" w:rsidRDefault="00FE2B89" w:rsidP="00FE2B89">
            <w:pPr>
              <w:pBdr>
                <w:bottom w:val="single" w:sz="12" w:space="1" w:color="auto"/>
              </w:pBdr>
              <w:spacing w:line="360" w:lineRule="auto"/>
              <w:ind w:left="-18" w:right="28"/>
              <w:jc w:val="right"/>
              <w:rPr>
                <w:rFonts w:ascii="Arial" w:hAnsi="Arial" w:cs="Arial"/>
                <w:sz w:val="19"/>
                <w:szCs w:val="19"/>
              </w:rPr>
            </w:pPr>
            <w:r w:rsidRPr="00FE2B89">
              <w:rPr>
                <w:rFonts w:ascii="Arial" w:hAnsi="Arial" w:cs="Arial"/>
                <w:sz w:val="19"/>
                <w:szCs w:val="19"/>
              </w:rPr>
              <w:t>2</w:t>
            </w:r>
            <w:r w:rsidR="0046010F">
              <w:rPr>
                <w:rFonts w:ascii="Arial" w:hAnsi="Arial" w:cs="Arial"/>
                <w:sz w:val="19"/>
                <w:szCs w:val="19"/>
              </w:rPr>
              <w:t>0,850,865</w:t>
            </w:r>
          </w:p>
        </w:tc>
        <w:tc>
          <w:tcPr>
            <w:tcW w:w="1260" w:type="dxa"/>
            <w:vAlign w:val="bottom"/>
          </w:tcPr>
          <w:p w14:paraId="6E36159A" w14:textId="416471C6" w:rsidR="00FE2B89" w:rsidRPr="00115E94" w:rsidRDefault="00FE2B89" w:rsidP="00FE2B89">
            <w:pPr>
              <w:pBdr>
                <w:bottom w:val="single" w:sz="12" w:space="1" w:color="auto"/>
              </w:pBdr>
              <w:spacing w:line="360" w:lineRule="auto"/>
              <w:ind w:left="-18" w:right="28"/>
              <w:jc w:val="right"/>
              <w:rPr>
                <w:rFonts w:ascii="Arial" w:hAnsi="Arial" w:cs="Arial"/>
                <w:sz w:val="19"/>
                <w:szCs w:val="19"/>
              </w:rPr>
            </w:pPr>
            <w:r w:rsidRPr="00FE2B89">
              <w:rPr>
                <w:rFonts w:ascii="Arial" w:hAnsi="Arial" w:cs="Arial"/>
                <w:sz w:val="19"/>
                <w:szCs w:val="19"/>
              </w:rPr>
              <w:t>33,</w:t>
            </w:r>
            <w:r w:rsidR="0046010F">
              <w:rPr>
                <w:rFonts w:ascii="Arial" w:hAnsi="Arial" w:cs="Arial"/>
                <w:sz w:val="19"/>
                <w:szCs w:val="19"/>
              </w:rPr>
              <w:t>487,823</w:t>
            </w:r>
          </w:p>
        </w:tc>
        <w:tc>
          <w:tcPr>
            <w:tcW w:w="1260" w:type="dxa"/>
            <w:vAlign w:val="bottom"/>
          </w:tcPr>
          <w:p w14:paraId="2BE797DA" w14:textId="2E399AB1" w:rsidR="00FE2B89" w:rsidRPr="00FE2B89" w:rsidRDefault="00FE2B89" w:rsidP="00FE2B89">
            <w:pPr>
              <w:pBdr>
                <w:bottom w:val="single" w:sz="12" w:space="1" w:color="auto"/>
              </w:pBdr>
              <w:spacing w:line="360" w:lineRule="auto"/>
              <w:ind w:left="-18" w:right="28"/>
              <w:jc w:val="right"/>
              <w:rPr>
                <w:rFonts w:ascii="Arial" w:hAnsi="Arial" w:cs="Arial"/>
                <w:sz w:val="19"/>
                <w:szCs w:val="19"/>
              </w:rPr>
            </w:pPr>
            <w:r w:rsidRPr="00FE2B89">
              <w:rPr>
                <w:rFonts w:ascii="Arial" w:hAnsi="Arial" w:cs="Arial"/>
                <w:sz w:val="19"/>
                <w:szCs w:val="19"/>
              </w:rPr>
              <w:t>14,135,887</w:t>
            </w:r>
          </w:p>
        </w:tc>
        <w:tc>
          <w:tcPr>
            <w:tcW w:w="1260" w:type="dxa"/>
            <w:vAlign w:val="bottom"/>
          </w:tcPr>
          <w:p w14:paraId="6EB9570A" w14:textId="06A356BD" w:rsidR="00FE2B89" w:rsidRPr="00FE2B89" w:rsidRDefault="00FE2B89" w:rsidP="00FE2B89">
            <w:pPr>
              <w:pBdr>
                <w:bottom w:val="single" w:sz="12" w:space="1" w:color="auto"/>
              </w:pBdr>
              <w:spacing w:line="360" w:lineRule="auto"/>
              <w:ind w:left="-18" w:right="28"/>
              <w:jc w:val="right"/>
              <w:rPr>
                <w:rFonts w:ascii="Arial" w:hAnsi="Arial" w:cs="Arial"/>
                <w:sz w:val="19"/>
                <w:szCs w:val="19"/>
              </w:rPr>
            </w:pPr>
            <w:r w:rsidRPr="00FE2B89">
              <w:rPr>
                <w:rFonts w:ascii="Arial" w:hAnsi="Arial" w:cs="Arial"/>
                <w:sz w:val="19"/>
                <w:szCs w:val="19"/>
              </w:rPr>
              <w:t>20,824,215</w:t>
            </w:r>
          </w:p>
        </w:tc>
      </w:tr>
    </w:tbl>
    <w:p w14:paraId="1617D045" w14:textId="22B3BA9A" w:rsidR="003A4802" w:rsidRDefault="003A4802" w:rsidP="0090666A">
      <w:pPr>
        <w:spacing w:line="360" w:lineRule="auto"/>
        <w:rPr>
          <w:rFonts w:ascii="Arial" w:hAnsi="Arial" w:cs="Arial"/>
          <w:b/>
          <w:sz w:val="19"/>
          <w:szCs w:val="19"/>
          <w:lang w:eastAsia="en-US" w:bidi="ar-SA"/>
        </w:rPr>
      </w:pPr>
    </w:p>
    <w:p w14:paraId="640A62B6" w14:textId="77777777" w:rsidR="003A4802" w:rsidRDefault="003A4802">
      <w:pPr>
        <w:rPr>
          <w:rFonts w:ascii="Arial" w:hAnsi="Arial" w:cs="Arial"/>
          <w:b/>
          <w:sz w:val="19"/>
          <w:szCs w:val="19"/>
          <w:lang w:eastAsia="en-US" w:bidi="ar-SA"/>
        </w:rPr>
      </w:pPr>
      <w:r>
        <w:rPr>
          <w:rFonts w:ascii="Arial" w:hAnsi="Arial" w:cs="Arial"/>
          <w:b/>
          <w:sz w:val="19"/>
          <w:szCs w:val="19"/>
          <w:lang w:eastAsia="en-US" w:bidi="ar-SA"/>
        </w:rPr>
        <w:br w:type="page"/>
      </w:r>
    </w:p>
    <w:p w14:paraId="5380AFB1" w14:textId="220290AB" w:rsidR="00F92C34" w:rsidRPr="00115E94" w:rsidRDefault="00F92C34" w:rsidP="00B03B33">
      <w:pPr>
        <w:pStyle w:val="BodyTextIndent3"/>
        <w:numPr>
          <w:ilvl w:val="0"/>
          <w:numId w:val="12"/>
        </w:numPr>
        <w:tabs>
          <w:tab w:val="clear" w:pos="360"/>
          <w:tab w:val="num" w:pos="426"/>
        </w:tabs>
        <w:spacing w:line="360" w:lineRule="auto"/>
        <w:ind w:left="450" w:hanging="450"/>
        <w:rPr>
          <w:rFonts w:ascii="Arial" w:hAnsi="Arial" w:cs="Arial"/>
          <w:b/>
          <w:sz w:val="19"/>
          <w:szCs w:val="19"/>
          <w:lang w:val="en-GB"/>
        </w:rPr>
      </w:pPr>
      <w:r w:rsidRPr="00115E94">
        <w:rPr>
          <w:rFonts w:ascii="Arial" w:hAnsi="Arial" w:cs="Arial"/>
          <w:b/>
          <w:sz w:val="19"/>
          <w:szCs w:val="19"/>
          <w:lang w:val="en-GB"/>
        </w:rPr>
        <w:lastRenderedPageBreak/>
        <w:t>EXPENSES BY NATURE</w:t>
      </w:r>
    </w:p>
    <w:p w14:paraId="5774AEE9" w14:textId="77777777" w:rsidR="00115E94" w:rsidRPr="006B1DED" w:rsidRDefault="00115E94" w:rsidP="00115E94">
      <w:pPr>
        <w:pStyle w:val="BodyTextIndent3"/>
        <w:spacing w:line="360" w:lineRule="auto"/>
        <w:ind w:firstLine="0"/>
        <w:rPr>
          <w:rFonts w:ascii="Garamond" w:hAnsi="Garamond" w:cs="Garamond"/>
          <w:b/>
          <w:sz w:val="20"/>
          <w:szCs w:val="20"/>
          <w:lang w:val="en-GB"/>
        </w:rPr>
      </w:pPr>
    </w:p>
    <w:tbl>
      <w:tblPr>
        <w:tblW w:w="9069" w:type="dxa"/>
        <w:tblInd w:w="426" w:type="dxa"/>
        <w:tblLayout w:type="fixed"/>
        <w:tblLook w:val="0000" w:firstRow="0" w:lastRow="0" w:firstColumn="0" w:lastColumn="0" w:noHBand="0" w:noVBand="0"/>
      </w:tblPr>
      <w:tblGrid>
        <w:gridCol w:w="3960"/>
        <w:gridCol w:w="1260"/>
        <w:gridCol w:w="1260"/>
        <w:gridCol w:w="1260"/>
        <w:gridCol w:w="1329"/>
      </w:tblGrid>
      <w:tr w:rsidR="00F92C34" w:rsidRPr="00115E94" w14:paraId="19B7C579" w14:textId="77777777" w:rsidTr="009255F9">
        <w:trPr>
          <w:tblHeader/>
        </w:trPr>
        <w:tc>
          <w:tcPr>
            <w:tcW w:w="3960" w:type="dxa"/>
          </w:tcPr>
          <w:p w14:paraId="755D80E8" w14:textId="77777777" w:rsidR="00F92C34" w:rsidRPr="00115E94" w:rsidRDefault="00F92C34" w:rsidP="0090666A">
            <w:pPr>
              <w:spacing w:line="360" w:lineRule="auto"/>
              <w:jc w:val="both"/>
              <w:rPr>
                <w:rFonts w:ascii="Arial" w:hAnsi="Arial" w:cs="Arial"/>
                <w:sz w:val="18"/>
                <w:szCs w:val="18"/>
              </w:rPr>
            </w:pPr>
          </w:p>
        </w:tc>
        <w:tc>
          <w:tcPr>
            <w:tcW w:w="1260" w:type="dxa"/>
          </w:tcPr>
          <w:p w14:paraId="1F2745C2" w14:textId="77777777" w:rsidR="00F92C34" w:rsidRPr="00115E94" w:rsidRDefault="00F92C34" w:rsidP="0090666A">
            <w:pPr>
              <w:spacing w:line="360" w:lineRule="auto"/>
              <w:jc w:val="center"/>
              <w:rPr>
                <w:rFonts w:ascii="Arial" w:hAnsi="Arial" w:cs="Arial"/>
                <w:sz w:val="18"/>
                <w:szCs w:val="18"/>
              </w:rPr>
            </w:pPr>
          </w:p>
        </w:tc>
        <w:tc>
          <w:tcPr>
            <w:tcW w:w="1260" w:type="dxa"/>
          </w:tcPr>
          <w:p w14:paraId="40ABF885" w14:textId="77777777" w:rsidR="00F92C34" w:rsidRPr="00115E94" w:rsidRDefault="00F92C34" w:rsidP="0090666A">
            <w:pPr>
              <w:spacing w:line="360" w:lineRule="auto"/>
              <w:ind w:left="-108"/>
              <w:jc w:val="center"/>
              <w:rPr>
                <w:rFonts w:ascii="Arial" w:hAnsi="Arial" w:cs="Arial"/>
                <w:sz w:val="18"/>
                <w:szCs w:val="18"/>
              </w:rPr>
            </w:pPr>
          </w:p>
        </w:tc>
        <w:tc>
          <w:tcPr>
            <w:tcW w:w="2589" w:type="dxa"/>
            <w:gridSpan w:val="2"/>
            <w:vAlign w:val="bottom"/>
          </w:tcPr>
          <w:p w14:paraId="2069E660" w14:textId="77777777" w:rsidR="00F92C34" w:rsidRPr="00115E94" w:rsidRDefault="00F92C34" w:rsidP="0090666A">
            <w:pPr>
              <w:spacing w:line="360" w:lineRule="auto"/>
              <w:ind w:left="-108" w:right="72"/>
              <w:jc w:val="right"/>
              <w:rPr>
                <w:rFonts w:ascii="Arial" w:hAnsi="Arial" w:cs="Arial"/>
                <w:sz w:val="18"/>
                <w:szCs w:val="18"/>
                <w:cs/>
              </w:rPr>
            </w:pPr>
            <w:r w:rsidRPr="00115E94">
              <w:rPr>
                <w:rFonts w:ascii="Arial" w:hAnsi="Arial" w:cs="Arial"/>
                <w:sz w:val="18"/>
                <w:szCs w:val="18"/>
              </w:rPr>
              <w:t>(Unit: Baht)</w:t>
            </w:r>
          </w:p>
        </w:tc>
      </w:tr>
      <w:tr w:rsidR="00F92C34" w:rsidRPr="00115E94" w14:paraId="1C558B46" w14:textId="77777777" w:rsidTr="009255F9">
        <w:trPr>
          <w:tblHeader/>
        </w:trPr>
        <w:tc>
          <w:tcPr>
            <w:tcW w:w="3960" w:type="dxa"/>
          </w:tcPr>
          <w:p w14:paraId="3A1F6935" w14:textId="77777777" w:rsidR="00F92C34" w:rsidRPr="00115E94" w:rsidRDefault="00F92C34" w:rsidP="0090666A">
            <w:pPr>
              <w:spacing w:line="360" w:lineRule="auto"/>
              <w:jc w:val="both"/>
              <w:rPr>
                <w:rFonts w:ascii="Arial" w:hAnsi="Arial" w:cs="Arial"/>
                <w:sz w:val="18"/>
                <w:szCs w:val="18"/>
                <w:lang w:val="en-GB"/>
              </w:rPr>
            </w:pPr>
          </w:p>
        </w:tc>
        <w:tc>
          <w:tcPr>
            <w:tcW w:w="2520" w:type="dxa"/>
            <w:gridSpan w:val="2"/>
            <w:vAlign w:val="bottom"/>
          </w:tcPr>
          <w:p w14:paraId="6213DD36" w14:textId="77777777" w:rsidR="00F92C34" w:rsidRPr="00115E94" w:rsidRDefault="00F92C34" w:rsidP="0090666A">
            <w:pPr>
              <w:pBdr>
                <w:bottom w:val="single" w:sz="4" w:space="1" w:color="auto"/>
              </w:pBdr>
              <w:spacing w:line="360" w:lineRule="auto"/>
              <w:ind w:right="28"/>
              <w:jc w:val="center"/>
              <w:rPr>
                <w:rFonts w:ascii="Arial" w:hAnsi="Arial" w:cs="Arial"/>
                <w:sz w:val="18"/>
                <w:szCs w:val="18"/>
              </w:rPr>
            </w:pPr>
            <w:r w:rsidRPr="00115E94">
              <w:rPr>
                <w:rFonts w:ascii="Arial" w:hAnsi="Arial" w:cs="Arial"/>
                <w:sz w:val="18"/>
                <w:szCs w:val="18"/>
              </w:rPr>
              <w:t>Consolidated F/S</w:t>
            </w:r>
          </w:p>
        </w:tc>
        <w:tc>
          <w:tcPr>
            <w:tcW w:w="2589" w:type="dxa"/>
            <w:gridSpan w:val="2"/>
            <w:vAlign w:val="bottom"/>
          </w:tcPr>
          <w:p w14:paraId="2F1A3AFB" w14:textId="77777777" w:rsidR="00F92C34" w:rsidRPr="00115E94" w:rsidRDefault="00F92C34" w:rsidP="0090666A">
            <w:pPr>
              <w:pBdr>
                <w:bottom w:val="single" w:sz="4" w:space="1" w:color="auto"/>
              </w:pBdr>
              <w:spacing w:line="360" w:lineRule="auto"/>
              <w:ind w:right="28" w:firstLine="6"/>
              <w:jc w:val="center"/>
              <w:rPr>
                <w:rFonts w:ascii="Arial" w:hAnsi="Arial" w:cs="Arial"/>
                <w:sz w:val="18"/>
                <w:szCs w:val="18"/>
                <w:lang w:val="en-GB"/>
              </w:rPr>
            </w:pPr>
            <w:r w:rsidRPr="00115E94">
              <w:rPr>
                <w:rFonts w:ascii="Arial" w:hAnsi="Arial" w:cs="Arial"/>
                <w:sz w:val="18"/>
                <w:szCs w:val="18"/>
              </w:rPr>
              <w:t>Separate F/S</w:t>
            </w:r>
          </w:p>
        </w:tc>
      </w:tr>
      <w:tr w:rsidR="001B46EB" w:rsidRPr="00115E94" w14:paraId="55C69AAD" w14:textId="77777777" w:rsidTr="009255F9">
        <w:trPr>
          <w:tblHeader/>
        </w:trPr>
        <w:tc>
          <w:tcPr>
            <w:tcW w:w="3960" w:type="dxa"/>
          </w:tcPr>
          <w:p w14:paraId="18CCB8F9" w14:textId="77777777" w:rsidR="001B46EB" w:rsidRPr="00115E94" w:rsidRDefault="001B46EB" w:rsidP="0090666A">
            <w:pPr>
              <w:spacing w:line="360" w:lineRule="auto"/>
              <w:jc w:val="both"/>
              <w:rPr>
                <w:rFonts w:ascii="Arial" w:hAnsi="Arial" w:cs="Arial"/>
                <w:sz w:val="18"/>
                <w:szCs w:val="18"/>
              </w:rPr>
            </w:pPr>
          </w:p>
        </w:tc>
        <w:tc>
          <w:tcPr>
            <w:tcW w:w="1260" w:type="dxa"/>
            <w:vAlign w:val="bottom"/>
          </w:tcPr>
          <w:p w14:paraId="0A2AEAAC" w14:textId="77777777" w:rsidR="001B46EB" w:rsidRDefault="001B46EB" w:rsidP="0090666A">
            <w:pPr>
              <w:pBdr>
                <w:bottom w:val="single" w:sz="4" w:space="1" w:color="auto"/>
              </w:pBdr>
              <w:spacing w:line="360" w:lineRule="auto"/>
              <w:ind w:left="-18" w:right="28"/>
              <w:jc w:val="center"/>
              <w:rPr>
                <w:rFonts w:ascii="Arial" w:hAnsi="Arial" w:cs="Arial"/>
                <w:sz w:val="18"/>
                <w:szCs w:val="18"/>
              </w:rPr>
            </w:pPr>
            <w:r w:rsidRPr="00115E94">
              <w:rPr>
                <w:rFonts w:ascii="Arial" w:hAnsi="Arial" w:cs="Arial"/>
                <w:sz w:val="18"/>
                <w:szCs w:val="18"/>
              </w:rPr>
              <w:t>201</w:t>
            </w:r>
            <w:r w:rsidR="00115E94">
              <w:rPr>
                <w:rFonts w:ascii="Arial" w:hAnsi="Arial" w:cs="Arial"/>
                <w:sz w:val="18"/>
                <w:szCs w:val="18"/>
              </w:rPr>
              <w:t>7</w:t>
            </w:r>
          </w:p>
          <w:p w14:paraId="00E0F94F" w14:textId="74415A1C" w:rsidR="0033661C" w:rsidRPr="00115E94" w:rsidRDefault="0033661C" w:rsidP="0090666A">
            <w:pPr>
              <w:pBdr>
                <w:bottom w:val="single" w:sz="4" w:space="1" w:color="auto"/>
              </w:pBdr>
              <w:spacing w:line="360" w:lineRule="auto"/>
              <w:ind w:left="-18" w:right="28"/>
              <w:jc w:val="center"/>
              <w:rPr>
                <w:rFonts w:ascii="Arial" w:hAnsi="Arial" w:cs="Arial"/>
                <w:sz w:val="18"/>
                <w:szCs w:val="18"/>
              </w:rPr>
            </w:pPr>
          </w:p>
        </w:tc>
        <w:tc>
          <w:tcPr>
            <w:tcW w:w="1260" w:type="dxa"/>
            <w:vAlign w:val="bottom"/>
          </w:tcPr>
          <w:p w14:paraId="2BD8F6B0" w14:textId="77777777" w:rsidR="001B46EB" w:rsidRDefault="001B46EB" w:rsidP="0090666A">
            <w:pPr>
              <w:pBdr>
                <w:bottom w:val="single" w:sz="4" w:space="1" w:color="auto"/>
              </w:pBdr>
              <w:spacing w:line="360" w:lineRule="auto"/>
              <w:ind w:left="-18" w:right="28"/>
              <w:jc w:val="center"/>
              <w:rPr>
                <w:rFonts w:ascii="Arial" w:hAnsi="Arial" w:cstheme="minorBidi"/>
                <w:sz w:val="18"/>
                <w:szCs w:val="18"/>
              </w:rPr>
            </w:pPr>
            <w:r w:rsidRPr="00115E94">
              <w:rPr>
                <w:rFonts w:ascii="Arial" w:hAnsi="Arial" w:cs="Arial"/>
                <w:sz w:val="18"/>
                <w:szCs w:val="18"/>
              </w:rPr>
              <w:t>201</w:t>
            </w:r>
            <w:r w:rsidR="00115E94">
              <w:rPr>
                <w:rFonts w:ascii="Arial" w:hAnsi="Arial" w:cs="Arial"/>
                <w:sz w:val="18"/>
                <w:szCs w:val="18"/>
              </w:rPr>
              <w:t>6</w:t>
            </w:r>
          </w:p>
          <w:p w14:paraId="51C8FECD" w14:textId="2DBAC1BA" w:rsidR="0033661C" w:rsidRPr="0033661C" w:rsidRDefault="0033661C" w:rsidP="0090666A">
            <w:pPr>
              <w:pBdr>
                <w:bottom w:val="single" w:sz="4" w:space="1" w:color="auto"/>
              </w:pBdr>
              <w:spacing w:line="360" w:lineRule="auto"/>
              <w:ind w:left="-18" w:right="28"/>
              <w:jc w:val="center"/>
              <w:rPr>
                <w:rFonts w:ascii="Arial" w:hAnsi="Arial" w:cstheme="minorBidi"/>
                <w:sz w:val="18"/>
                <w:szCs w:val="18"/>
                <w:lang w:val="en-GB"/>
              </w:rPr>
            </w:pPr>
            <w:r>
              <w:rPr>
                <w:rFonts w:ascii="Arial" w:hAnsi="Arial" w:cstheme="minorBidi"/>
                <w:sz w:val="18"/>
                <w:szCs w:val="18"/>
                <w:lang w:val="en-GB"/>
              </w:rPr>
              <w:t>(Restated)</w:t>
            </w:r>
          </w:p>
        </w:tc>
        <w:tc>
          <w:tcPr>
            <w:tcW w:w="1260" w:type="dxa"/>
            <w:vAlign w:val="bottom"/>
          </w:tcPr>
          <w:p w14:paraId="78CC1D18" w14:textId="77777777" w:rsidR="001B46EB" w:rsidRDefault="001B46EB" w:rsidP="0090666A">
            <w:pPr>
              <w:pBdr>
                <w:bottom w:val="single" w:sz="4" w:space="1" w:color="auto"/>
              </w:pBdr>
              <w:spacing w:line="360" w:lineRule="auto"/>
              <w:ind w:left="-18" w:right="28"/>
              <w:jc w:val="center"/>
              <w:rPr>
                <w:rFonts w:ascii="Arial" w:hAnsi="Arial" w:cs="Arial"/>
                <w:sz w:val="18"/>
                <w:szCs w:val="18"/>
              </w:rPr>
            </w:pPr>
            <w:r w:rsidRPr="00115E94">
              <w:rPr>
                <w:rFonts w:ascii="Arial" w:hAnsi="Arial" w:cs="Arial"/>
                <w:sz w:val="18"/>
                <w:szCs w:val="18"/>
              </w:rPr>
              <w:t>201</w:t>
            </w:r>
            <w:r w:rsidR="00115E94">
              <w:rPr>
                <w:rFonts w:ascii="Arial" w:hAnsi="Arial" w:cs="Arial"/>
                <w:sz w:val="18"/>
                <w:szCs w:val="18"/>
              </w:rPr>
              <w:t>7</w:t>
            </w:r>
          </w:p>
          <w:p w14:paraId="26E3D3AB" w14:textId="228238DC" w:rsidR="0033661C" w:rsidRPr="00115E94" w:rsidRDefault="0033661C" w:rsidP="0090666A">
            <w:pPr>
              <w:pBdr>
                <w:bottom w:val="single" w:sz="4" w:space="1" w:color="auto"/>
              </w:pBdr>
              <w:spacing w:line="360" w:lineRule="auto"/>
              <w:ind w:left="-18" w:right="28"/>
              <w:jc w:val="center"/>
              <w:rPr>
                <w:rFonts w:ascii="Arial" w:hAnsi="Arial" w:cs="Arial"/>
                <w:sz w:val="18"/>
                <w:szCs w:val="18"/>
              </w:rPr>
            </w:pPr>
          </w:p>
        </w:tc>
        <w:tc>
          <w:tcPr>
            <w:tcW w:w="1329" w:type="dxa"/>
            <w:vAlign w:val="bottom"/>
          </w:tcPr>
          <w:p w14:paraId="26B8A1C1" w14:textId="77777777" w:rsidR="001B46EB" w:rsidRDefault="001B46EB" w:rsidP="0090666A">
            <w:pPr>
              <w:pBdr>
                <w:bottom w:val="single" w:sz="4" w:space="1" w:color="auto"/>
              </w:pBdr>
              <w:spacing w:line="360" w:lineRule="auto"/>
              <w:ind w:left="-18" w:right="28"/>
              <w:jc w:val="center"/>
              <w:rPr>
                <w:rFonts w:ascii="Arial" w:hAnsi="Arial" w:cs="Arial"/>
                <w:sz w:val="18"/>
                <w:szCs w:val="18"/>
              </w:rPr>
            </w:pPr>
            <w:r w:rsidRPr="00115E94">
              <w:rPr>
                <w:rFonts w:ascii="Arial" w:hAnsi="Arial" w:cs="Arial"/>
                <w:sz w:val="18"/>
                <w:szCs w:val="18"/>
              </w:rPr>
              <w:t>201</w:t>
            </w:r>
            <w:r w:rsidR="00115E94">
              <w:rPr>
                <w:rFonts w:ascii="Arial" w:hAnsi="Arial" w:cs="Arial"/>
                <w:sz w:val="18"/>
                <w:szCs w:val="18"/>
              </w:rPr>
              <w:t>6</w:t>
            </w:r>
          </w:p>
          <w:p w14:paraId="0D3C1A38" w14:textId="7A764817" w:rsidR="0033661C" w:rsidRPr="00115E94" w:rsidRDefault="0033661C" w:rsidP="0090666A">
            <w:pPr>
              <w:pBdr>
                <w:bottom w:val="single" w:sz="4" w:space="1" w:color="auto"/>
              </w:pBdr>
              <w:spacing w:line="360" w:lineRule="auto"/>
              <w:ind w:left="-18" w:right="28"/>
              <w:jc w:val="center"/>
              <w:rPr>
                <w:rFonts w:ascii="Arial" w:hAnsi="Arial" w:cs="Arial"/>
                <w:sz w:val="18"/>
                <w:szCs w:val="18"/>
              </w:rPr>
            </w:pPr>
          </w:p>
        </w:tc>
      </w:tr>
      <w:tr w:rsidR="00F92C34" w:rsidRPr="00115E94" w14:paraId="7B880081" w14:textId="77777777" w:rsidTr="009255F9">
        <w:tblPrEx>
          <w:tblLook w:val="01E0" w:firstRow="1" w:lastRow="1" w:firstColumn="1" w:lastColumn="1" w:noHBand="0" w:noVBand="0"/>
        </w:tblPrEx>
        <w:trPr>
          <w:tblHeader/>
        </w:trPr>
        <w:tc>
          <w:tcPr>
            <w:tcW w:w="3960" w:type="dxa"/>
            <w:vAlign w:val="bottom"/>
          </w:tcPr>
          <w:p w14:paraId="3F28D1DD" w14:textId="77777777" w:rsidR="00F92C34" w:rsidRPr="00115E94" w:rsidRDefault="00F92C34" w:rsidP="0090666A">
            <w:pPr>
              <w:spacing w:line="360" w:lineRule="auto"/>
              <w:ind w:right="28"/>
              <w:rPr>
                <w:rFonts w:ascii="Arial" w:hAnsi="Arial" w:cs="Arial"/>
                <w:sz w:val="18"/>
                <w:szCs w:val="18"/>
              </w:rPr>
            </w:pPr>
          </w:p>
        </w:tc>
        <w:tc>
          <w:tcPr>
            <w:tcW w:w="1260" w:type="dxa"/>
            <w:vAlign w:val="bottom"/>
          </w:tcPr>
          <w:p w14:paraId="1C07DE29" w14:textId="77777777" w:rsidR="00F92C34" w:rsidRPr="00115E94" w:rsidRDefault="00F92C34" w:rsidP="0090666A">
            <w:pPr>
              <w:spacing w:line="360" w:lineRule="auto"/>
              <w:ind w:right="28"/>
              <w:jc w:val="center"/>
              <w:rPr>
                <w:rFonts w:ascii="Arial" w:hAnsi="Arial" w:cs="Arial"/>
                <w:sz w:val="18"/>
                <w:szCs w:val="18"/>
              </w:rPr>
            </w:pPr>
          </w:p>
        </w:tc>
        <w:tc>
          <w:tcPr>
            <w:tcW w:w="1260" w:type="dxa"/>
            <w:vAlign w:val="bottom"/>
          </w:tcPr>
          <w:p w14:paraId="74E27A52" w14:textId="77777777" w:rsidR="00F92C34" w:rsidRPr="00115E94" w:rsidRDefault="00F92C34" w:rsidP="0090666A">
            <w:pPr>
              <w:spacing w:line="360" w:lineRule="auto"/>
              <w:ind w:right="28"/>
              <w:jc w:val="center"/>
              <w:rPr>
                <w:rFonts w:ascii="Arial" w:hAnsi="Arial" w:cs="Arial"/>
                <w:sz w:val="18"/>
                <w:szCs w:val="18"/>
              </w:rPr>
            </w:pPr>
          </w:p>
        </w:tc>
        <w:tc>
          <w:tcPr>
            <w:tcW w:w="1260" w:type="dxa"/>
            <w:vAlign w:val="bottom"/>
          </w:tcPr>
          <w:p w14:paraId="2F7B9B2B" w14:textId="77777777" w:rsidR="00F92C34" w:rsidRPr="00115E94" w:rsidRDefault="00F92C34" w:rsidP="0090666A">
            <w:pPr>
              <w:spacing w:line="360" w:lineRule="auto"/>
              <w:ind w:right="28"/>
              <w:jc w:val="right"/>
              <w:rPr>
                <w:rFonts w:ascii="Arial" w:hAnsi="Arial" w:cs="Arial"/>
                <w:sz w:val="18"/>
                <w:szCs w:val="18"/>
                <w:cs/>
              </w:rPr>
            </w:pPr>
          </w:p>
        </w:tc>
        <w:tc>
          <w:tcPr>
            <w:tcW w:w="1329" w:type="dxa"/>
            <w:vAlign w:val="bottom"/>
          </w:tcPr>
          <w:p w14:paraId="33FC925E" w14:textId="77777777" w:rsidR="00F92C34" w:rsidRPr="00115E94" w:rsidRDefault="00F92C34" w:rsidP="0090666A">
            <w:pPr>
              <w:spacing w:line="360" w:lineRule="auto"/>
              <w:ind w:right="28"/>
              <w:jc w:val="right"/>
              <w:rPr>
                <w:rFonts w:ascii="Arial" w:hAnsi="Arial" w:cs="Arial"/>
                <w:sz w:val="18"/>
                <w:szCs w:val="18"/>
                <w:cs/>
              </w:rPr>
            </w:pPr>
          </w:p>
        </w:tc>
      </w:tr>
      <w:tr w:rsidR="00F46E96" w:rsidRPr="00115E94" w14:paraId="0E57323A" w14:textId="77777777" w:rsidTr="00115E94">
        <w:tblPrEx>
          <w:tblLook w:val="01E0" w:firstRow="1" w:lastRow="1" w:firstColumn="1" w:lastColumn="1" w:noHBand="0" w:noVBand="0"/>
        </w:tblPrEx>
        <w:tc>
          <w:tcPr>
            <w:tcW w:w="3960" w:type="dxa"/>
            <w:vAlign w:val="bottom"/>
          </w:tcPr>
          <w:p w14:paraId="2B884555" w14:textId="77777777" w:rsidR="00F46E96" w:rsidRPr="00115E94" w:rsidRDefault="00F46E96" w:rsidP="00F46E96">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Raw materials and consumable supplies used</w:t>
            </w:r>
          </w:p>
        </w:tc>
        <w:tc>
          <w:tcPr>
            <w:tcW w:w="1260" w:type="dxa"/>
            <w:vAlign w:val="bottom"/>
          </w:tcPr>
          <w:p w14:paraId="25D89A15" w14:textId="09D340D0"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386,606,500</w:t>
            </w:r>
          </w:p>
        </w:tc>
        <w:tc>
          <w:tcPr>
            <w:tcW w:w="1260" w:type="dxa"/>
            <w:vAlign w:val="bottom"/>
          </w:tcPr>
          <w:p w14:paraId="019BE70F" w14:textId="53E8FD83"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327,380,297</w:t>
            </w:r>
          </w:p>
        </w:tc>
        <w:tc>
          <w:tcPr>
            <w:tcW w:w="1260" w:type="dxa"/>
            <w:vAlign w:val="bottom"/>
          </w:tcPr>
          <w:p w14:paraId="54FBCC3E" w14:textId="2C526C13"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296,129,029</w:t>
            </w:r>
          </w:p>
        </w:tc>
        <w:tc>
          <w:tcPr>
            <w:tcW w:w="1329" w:type="dxa"/>
            <w:vAlign w:val="bottom"/>
          </w:tcPr>
          <w:p w14:paraId="5AD73D4A" w14:textId="7ACACE16"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271,373,325</w:t>
            </w:r>
          </w:p>
        </w:tc>
      </w:tr>
      <w:tr w:rsidR="00F46E96" w:rsidRPr="00115E94" w14:paraId="57D94DD1" w14:textId="77777777" w:rsidTr="00115E94">
        <w:tblPrEx>
          <w:tblLook w:val="01E0" w:firstRow="1" w:lastRow="1" w:firstColumn="1" w:lastColumn="1" w:noHBand="0" w:noVBand="0"/>
        </w:tblPrEx>
        <w:tc>
          <w:tcPr>
            <w:tcW w:w="3960" w:type="dxa"/>
            <w:vAlign w:val="bottom"/>
          </w:tcPr>
          <w:p w14:paraId="422E9597" w14:textId="77777777" w:rsidR="00F46E96" w:rsidRPr="00115E94" w:rsidRDefault="00F46E96" w:rsidP="00F46E96">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Salaries, wages and other employee benefits</w:t>
            </w:r>
          </w:p>
        </w:tc>
        <w:tc>
          <w:tcPr>
            <w:tcW w:w="1260" w:type="dxa"/>
            <w:vAlign w:val="bottom"/>
          </w:tcPr>
          <w:p w14:paraId="102D9661" w14:textId="37F4B104" w:rsidR="00F46E96" w:rsidRPr="00115E94" w:rsidRDefault="001B03A2" w:rsidP="00F46E96">
            <w:pPr>
              <w:spacing w:line="360" w:lineRule="auto"/>
              <w:ind w:right="28"/>
              <w:jc w:val="right"/>
              <w:rPr>
                <w:rFonts w:ascii="Arial" w:hAnsi="Arial" w:cs="Arial"/>
                <w:sz w:val="18"/>
                <w:szCs w:val="18"/>
              </w:rPr>
            </w:pPr>
            <w:r>
              <w:rPr>
                <w:rFonts w:ascii="Arial" w:hAnsi="Arial" w:cs="Arial"/>
                <w:sz w:val="18"/>
                <w:szCs w:val="18"/>
              </w:rPr>
              <w:t>243,707,016</w:t>
            </w:r>
          </w:p>
        </w:tc>
        <w:tc>
          <w:tcPr>
            <w:tcW w:w="1260" w:type="dxa"/>
            <w:vAlign w:val="bottom"/>
          </w:tcPr>
          <w:p w14:paraId="3FEEB685" w14:textId="2ED93E16"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191,488,371</w:t>
            </w:r>
          </w:p>
        </w:tc>
        <w:tc>
          <w:tcPr>
            <w:tcW w:w="1260" w:type="dxa"/>
            <w:vAlign w:val="bottom"/>
          </w:tcPr>
          <w:p w14:paraId="43DCD765" w14:textId="5F2FA90F"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88,801,859</w:t>
            </w:r>
          </w:p>
        </w:tc>
        <w:tc>
          <w:tcPr>
            <w:tcW w:w="1329" w:type="dxa"/>
            <w:vAlign w:val="bottom"/>
          </w:tcPr>
          <w:p w14:paraId="0A4017AF" w14:textId="30DC6A29"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79,745,920</w:t>
            </w:r>
          </w:p>
        </w:tc>
      </w:tr>
      <w:tr w:rsidR="00F46E96" w:rsidRPr="00115E94" w14:paraId="1A946D6A" w14:textId="77777777" w:rsidTr="00115E94">
        <w:tblPrEx>
          <w:tblLook w:val="01E0" w:firstRow="1" w:lastRow="1" w:firstColumn="1" w:lastColumn="1" w:noHBand="0" w:noVBand="0"/>
        </w:tblPrEx>
        <w:tc>
          <w:tcPr>
            <w:tcW w:w="3960" w:type="dxa"/>
            <w:vAlign w:val="bottom"/>
          </w:tcPr>
          <w:p w14:paraId="468B4270" w14:textId="77777777" w:rsidR="00F46E96" w:rsidRPr="00115E94" w:rsidRDefault="00F46E96" w:rsidP="00F46E96">
            <w:pPr>
              <w:spacing w:line="360" w:lineRule="auto"/>
              <w:ind w:left="252" w:right="-43" w:hanging="252"/>
              <w:rPr>
                <w:rFonts w:ascii="Arial" w:hAnsi="Arial" w:cs="Arial"/>
                <w:sz w:val="18"/>
                <w:szCs w:val="18"/>
                <w:lang w:val="en-GB"/>
              </w:rPr>
            </w:pPr>
            <w:r w:rsidRPr="00115E94">
              <w:rPr>
                <w:rFonts w:ascii="Arial" w:hAnsi="Arial" w:cs="Arial"/>
                <w:sz w:val="18"/>
                <w:szCs w:val="18"/>
              </w:rPr>
              <w:t>Depreciation and amortization</w:t>
            </w:r>
          </w:p>
        </w:tc>
        <w:tc>
          <w:tcPr>
            <w:tcW w:w="1260" w:type="dxa"/>
            <w:vAlign w:val="bottom"/>
          </w:tcPr>
          <w:p w14:paraId="678091A9" w14:textId="3EC3CEB8"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103,8</w:t>
            </w:r>
            <w:r w:rsidR="001B03A2">
              <w:rPr>
                <w:rFonts w:ascii="Arial" w:hAnsi="Arial" w:cs="Arial"/>
                <w:sz w:val="18"/>
                <w:szCs w:val="18"/>
              </w:rPr>
              <w:t>16,839</w:t>
            </w:r>
          </w:p>
        </w:tc>
        <w:tc>
          <w:tcPr>
            <w:tcW w:w="1260" w:type="dxa"/>
            <w:vAlign w:val="bottom"/>
          </w:tcPr>
          <w:p w14:paraId="4A60EB77" w14:textId="6C4329F0"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75,744,007</w:t>
            </w:r>
          </w:p>
        </w:tc>
        <w:tc>
          <w:tcPr>
            <w:tcW w:w="1260" w:type="dxa"/>
            <w:vAlign w:val="bottom"/>
          </w:tcPr>
          <w:p w14:paraId="033623BA" w14:textId="67ACC9A8"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33,882,294</w:t>
            </w:r>
          </w:p>
        </w:tc>
        <w:tc>
          <w:tcPr>
            <w:tcW w:w="1329" w:type="dxa"/>
            <w:vAlign w:val="bottom"/>
          </w:tcPr>
          <w:p w14:paraId="4F0554D6" w14:textId="0D1EE299"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31,571,135</w:t>
            </w:r>
          </w:p>
        </w:tc>
      </w:tr>
      <w:tr w:rsidR="00F46E96" w:rsidRPr="00115E94" w14:paraId="51394986" w14:textId="77777777" w:rsidTr="00115E94">
        <w:tblPrEx>
          <w:tblLook w:val="01E0" w:firstRow="1" w:lastRow="1" w:firstColumn="1" w:lastColumn="1" w:noHBand="0" w:noVBand="0"/>
        </w:tblPrEx>
        <w:tc>
          <w:tcPr>
            <w:tcW w:w="3960" w:type="dxa"/>
            <w:vAlign w:val="bottom"/>
          </w:tcPr>
          <w:p w14:paraId="4B36338E" w14:textId="77777777" w:rsidR="00F46E96" w:rsidRPr="00115E94" w:rsidRDefault="00F46E96" w:rsidP="00F46E96">
            <w:pPr>
              <w:spacing w:line="360" w:lineRule="auto"/>
              <w:ind w:left="252" w:right="-43" w:hanging="252"/>
              <w:rPr>
                <w:rFonts w:ascii="Arial" w:hAnsi="Arial" w:cs="Arial"/>
                <w:sz w:val="18"/>
                <w:szCs w:val="18"/>
              </w:rPr>
            </w:pPr>
            <w:r w:rsidRPr="00115E94">
              <w:rPr>
                <w:rFonts w:ascii="Arial" w:hAnsi="Arial" w:cs="Arial"/>
                <w:sz w:val="18"/>
                <w:szCs w:val="18"/>
                <w:lang w:val="en-GB"/>
              </w:rPr>
              <w:t>Utilities expenses</w:t>
            </w:r>
          </w:p>
        </w:tc>
        <w:tc>
          <w:tcPr>
            <w:tcW w:w="1260" w:type="dxa"/>
            <w:vAlign w:val="bottom"/>
          </w:tcPr>
          <w:p w14:paraId="7964A354" w14:textId="4A4093F8" w:rsidR="00F46E96" w:rsidRPr="00115E94" w:rsidRDefault="001B03A2" w:rsidP="00F46E96">
            <w:pPr>
              <w:spacing w:line="360" w:lineRule="auto"/>
              <w:ind w:right="28"/>
              <w:jc w:val="right"/>
              <w:rPr>
                <w:rFonts w:ascii="Arial" w:hAnsi="Arial" w:cs="Arial"/>
                <w:sz w:val="18"/>
                <w:szCs w:val="18"/>
              </w:rPr>
            </w:pPr>
            <w:r>
              <w:rPr>
                <w:rFonts w:ascii="Arial" w:hAnsi="Arial" w:cs="Arial"/>
                <w:sz w:val="18"/>
                <w:szCs w:val="18"/>
              </w:rPr>
              <w:t>72,059,363</w:t>
            </w:r>
          </w:p>
        </w:tc>
        <w:tc>
          <w:tcPr>
            <w:tcW w:w="1260" w:type="dxa"/>
            <w:vAlign w:val="bottom"/>
          </w:tcPr>
          <w:p w14:paraId="24DAB811" w14:textId="79DA764A"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57,413,885</w:t>
            </w:r>
          </w:p>
        </w:tc>
        <w:tc>
          <w:tcPr>
            <w:tcW w:w="1260" w:type="dxa"/>
            <w:vAlign w:val="bottom"/>
          </w:tcPr>
          <w:p w14:paraId="75D4230A" w14:textId="4CF8EE7E"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26,823,349</w:t>
            </w:r>
          </w:p>
        </w:tc>
        <w:tc>
          <w:tcPr>
            <w:tcW w:w="1329" w:type="dxa"/>
            <w:vAlign w:val="bottom"/>
          </w:tcPr>
          <w:p w14:paraId="66511FAE" w14:textId="7376B2A3"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25,301,777</w:t>
            </w:r>
          </w:p>
        </w:tc>
      </w:tr>
      <w:tr w:rsidR="00F46E96" w:rsidRPr="00115E94" w14:paraId="5BC37E08" w14:textId="77777777" w:rsidTr="00673F6C">
        <w:tblPrEx>
          <w:tblLook w:val="01E0" w:firstRow="1" w:lastRow="1" w:firstColumn="1" w:lastColumn="1" w:noHBand="0" w:noVBand="0"/>
        </w:tblPrEx>
        <w:tc>
          <w:tcPr>
            <w:tcW w:w="3960" w:type="dxa"/>
            <w:vAlign w:val="bottom"/>
          </w:tcPr>
          <w:p w14:paraId="1DC6886D" w14:textId="70982235" w:rsidR="00F46E96" w:rsidRPr="00115E94" w:rsidRDefault="00F46E96" w:rsidP="00F46E96">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Transportation expenses</w:t>
            </w:r>
          </w:p>
        </w:tc>
        <w:tc>
          <w:tcPr>
            <w:tcW w:w="1260" w:type="dxa"/>
            <w:vAlign w:val="bottom"/>
          </w:tcPr>
          <w:p w14:paraId="646C82E8" w14:textId="1397B149"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11,930,508</w:t>
            </w:r>
          </w:p>
        </w:tc>
        <w:tc>
          <w:tcPr>
            <w:tcW w:w="1260" w:type="dxa"/>
            <w:vAlign w:val="bottom"/>
          </w:tcPr>
          <w:p w14:paraId="31E6D8CC" w14:textId="1BF28778"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9,227,814</w:t>
            </w:r>
          </w:p>
        </w:tc>
        <w:tc>
          <w:tcPr>
            <w:tcW w:w="1260" w:type="dxa"/>
            <w:vAlign w:val="bottom"/>
          </w:tcPr>
          <w:p w14:paraId="0017CDC6" w14:textId="4243B9D8"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7,227,300</w:t>
            </w:r>
          </w:p>
        </w:tc>
        <w:tc>
          <w:tcPr>
            <w:tcW w:w="1329" w:type="dxa"/>
            <w:vAlign w:val="bottom"/>
          </w:tcPr>
          <w:p w14:paraId="2C3DD93B" w14:textId="3B3D7699"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6,474,260</w:t>
            </w:r>
          </w:p>
        </w:tc>
      </w:tr>
      <w:tr w:rsidR="00F46E96" w:rsidRPr="00115E94" w14:paraId="22775545" w14:textId="77777777" w:rsidTr="00115E94">
        <w:tblPrEx>
          <w:tblLook w:val="01E0" w:firstRow="1" w:lastRow="1" w:firstColumn="1" w:lastColumn="1" w:noHBand="0" w:noVBand="0"/>
        </w:tblPrEx>
        <w:tc>
          <w:tcPr>
            <w:tcW w:w="3960" w:type="dxa"/>
            <w:vAlign w:val="bottom"/>
          </w:tcPr>
          <w:p w14:paraId="75C6D8F6" w14:textId="4DC21A7D" w:rsidR="00F46E96" w:rsidRPr="00115E94" w:rsidRDefault="00F46E96" w:rsidP="00F46E96">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Consultant fee</w:t>
            </w:r>
          </w:p>
        </w:tc>
        <w:tc>
          <w:tcPr>
            <w:tcW w:w="1260" w:type="dxa"/>
            <w:vAlign w:val="bottom"/>
          </w:tcPr>
          <w:p w14:paraId="687E5053" w14:textId="53ECCA73" w:rsidR="00F46E96" w:rsidRPr="00115E94" w:rsidRDefault="001B03A2" w:rsidP="00F46E96">
            <w:pPr>
              <w:spacing w:line="360" w:lineRule="auto"/>
              <w:ind w:right="28"/>
              <w:jc w:val="right"/>
              <w:rPr>
                <w:rFonts w:ascii="Arial" w:hAnsi="Arial" w:cs="Arial"/>
                <w:sz w:val="18"/>
                <w:szCs w:val="18"/>
              </w:rPr>
            </w:pPr>
            <w:r>
              <w:rPr>
                <w:rFonts w:ascii="Arial" w:hAnsi="Arial" w:cs="Arial"/>
                <w:sz w:val="18"/>
                <w:szCs w:val="18"/>
              </w:rPr>
              <w:t>5,726,934</w:t>
            </w:r>
          </w:p>
        </w:tc>
        <w:tc>
          <w:tcPr>
            <w:tcW w:w="1260" w:type="dxa"/>
            <w:vAlign w:val="bottom"/>
          </w:tcPr>
          <w:p w14:paraId="50DC5CD7" w14:textId="35CEFD58"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12,347,339</w:t>
            </w:r>
          </w:p>
        </w:tc>
        <w:tc>
          <w:tcPr>
            <w:tcW w:w="1260" w:type="dxa"/>
            <w:vAlign w:val="bottom"/>
          </w:tcPr>
          <w:p w14:paraId="30E27208" w14:textId="60D9EF49"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1,928,388</w:t>
            </w:r>
          </w:p>
        </w:tc>
        <w:tc>
          <w:tcPr>
            <w:tcW w:w="1329" w:type="dxa"/>
            <w:vAlign w:val="bottom"/>
          </w:tcPr>
          <w:p w14:paraId="7A3D7325" w14:textId="3DBA938A"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6,208,723</w:t>
            </w:r>
          </w:p>
        </w:tc>
      </w:tr>
      <w:tr w:rsidR="00F46E96" w:rsidRPr="00115E94" w14:paraId="3B425F78" w14:textId="77777777" w:rsidTr="00115E94">
        <w:tblPrEx>
          <w:tblLook w:val="01E0" w:firstRow="1" w:lastRow="1" w:firstColumn="1" w:lastColumn="1" w:noHBand="0" w:noVBand="0"/>
        </w:tblPrEx>
        <w:tc>
          <w:tcPr>
            <w:tcW w:w="3960" w:type="dxa"/>
            <w:vAlign w:val="bottom"/>
          </w:tcPr>
          <w:p w14:paraId="570EF13C" w14:textId="4A7855A3" w:rsidR="00F46E96" w:rsidRPr="00115E94" w:rsidRDefault="00F46E96" w:rsidP="00F46E96">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Repair and maintenance</w:t>
            </w:r>
          </w:p>
        </w:tc>
        <w:tc>
          <w:tcPr>
            <w:tcW w:w="1260" w:type="dxa"/>
            <w:vAlign w:val="bottom"/>
          </w:tcPr>
          <w:p w14:paraId="73497B56" w14:textId="2B76ABDE" w:rsidR="00F46E96" w:rsidRPr="00115E94" w:rsidRDefault="001B03A2" w:rsidP="00F46E96">
            <w:pPr>
              <w:spacing w:line="360" w:lineRule="auto"/>
              <w:ind w:right="28"/>
              <w:jc w:val="right"/>
              <w:rPr>
                <w:rFonts w:ascii="Arial" w:hAnsi="Arial" w:cs="Arial"/>
                <w:sz w:val="18"/>
                <w:szCs w:val="18"/>
              </w:rPr>
            </w:pPr>
            <w:r>
              <w:rPr>
                <w:rFonts w:ascii="Arial" w:hAnsi="Arial" w:cs="Arial"/>
                <w:sz w:val="18"/>
                <w:szCs w:val="18"/>
              </w:rPr>
              <w:t>14,465,426</w:t>
            </w:r>
          </w:p>
        </w:tc>
        <w:tc>
          <w:tcPr>
            <w:tcW w:w="1260" w:type="dxa"/>
            <w:vAlign w:val="bottom"/>
          </w:tcPr>
          <w:p w14:paraId="650D8BB3" w14:textId="54CD485A"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13,961,339</w:t>
            </w:r>
          </w:p>
        </w:tc>
        <w:tc>
          <w:tcPr>
            <w:tcW w:w="1260" w:type="dxa"/>
            <w:vAlign w:val="bottom"/>
          </w:tcPr>
          <w:p w14:paraId="53B53CCD" w14:textId="625D7A09"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5,184,721</w:t>
            </w:r>
          </w:p>
        </w:tc>
        <w:tc>
          <w:tcPr>
            <w:tcW w:w="1329" w:type="dxa"/>
            <w:vAlign w:val="bottom"/>
          </w:tcPr>
          <w:p w14:paraId="6AEA5817" w14:textId="545E3A00"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6,004,824</w:t>
            </w:r>
          </w:p>
        </w:tc>
      </w:tr>
      <w:tr w:rsidR="00F46E96" w:rsidRPr="00115E94" w14:paraId="5177B66C" w14:textId="77777777" w:rsidTr="00115E94">
        <w:tblPrEx>
          <w:tblLook w:val="01E0" w:firstRow="1" w:lastRow="1" w:firstColumn="1" w:lastColumn="1" w:noHBand="0" w:noVBand="0"/>
        </w:tblPrEx>
        <w:tc>
          <w:tcPr>
            <w:tcW w:w="3960" w:type="dxa"/>
            <w:vAlign w:val="bottom"/>
          </w:tcPr>
          <w:p w14:paraId="7C5554D5" w14:textId="7B1AD966" w:rsidR="00F46E96" w:rsidRPr="00115E94" w:rsidRDefault="00F46E96" w:rsidP="00F46E96">
            <w:pPr>
              <w:spacing w:line="360" w:lineRule="auto"/>
              <w:ind w:left="252" w:right="-43" w:hanging="252"/>
              <w:rPr>
                <w:rFonts w:ascii="Arial" w:hAnsi="Arial" w:cs="Arial"/>
                <w:sz w:val="18"/>
                <w:szCs w:val="18"/>
                <w:lang w:val="en-GB"/>
              </w:rPr>
            </w:pPr>
            <w:r w:rsidRPr="00115E94">
              <w:rPr>
                <w:rFonts w:ascii="Arial" w:hAnsi="Arial" w:cs="Arial"/>
                <w:sz w:val="18"/>
                <w:szCs w:val="18"/>
              </w:rPr>
              <w:t>Travelling expenses</w:t>
            </w:r>
          </w:p>
        </w:tc>
        <w:tc>
          <w:tcPr>
            <w:tcW w:w="1260" w:type="dxa"/>
            <w:vAlign w:val="bottom"/>
          </w:tcPr>
          <w:p w14:paraId="70A47233" w14:textId="4C8E90AB"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12,</w:t>
            </w:r>
            <w:r w:rsidR="001B03A2">
              <w:rPr>
                <w:rFonts w:ascii="Arial" w:hAnsi="Arial" w:cs="Arial"/>
                <w:sz w:val="18"/>
                <w:szCs w:val="18"/>
              </w:rPr>
              <w:t>724,262</w:t>
            </w:r>
          </w:p>
        </w:tc>
        <w:tc>
          <w:tcPr>
            <w:tcW w:w="1260" w:type="dxa"/>
            <w:vAlign w:val="bottom"/>
          </w:tcPr>
          <w:p w14:paraId="6FBE146C" w14:textId="6C7F4167"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10,134,595</w:t>
            </w:r>
          </w:p>
        </w:tc>
        <w:tc>
          <w:tcPr>
            <w:tcW w:w="1260" w:type="dxa"/>
            <w:vAlign w:val="bottom"/>
          </w:tcPr>
          <w:p w14:paraId="6A2263D9" w14:textId="68FD0773"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4,936,403</w:t>
            </w:r>
          </w:p>
        </w:tc>
        <w:tc>
          <w:tcPr>
            <w:tcW w:w="1329" w:type="dxa"/>
            <w:vAlign w:val="bottom"/>
          </w:tcPr>
          <w:p w14:paraId="445D7C56" w14:textId="63810DFF"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3,886,864</w:t>
            </w:r>
          </w:p>
        </w:tc>
      </w:tr>
      <w:tr w:rsidR="00F46E96" w:rsidRPr="00115E94" w14:paraId="70A0D4D5" w14:textId="77777777" w:rsidTr="001B03A2">
        <w:tblPrEx>
          <w:tblLook w:val="01E0" w:firstRow="1" w:lastRow="1" w:firstColumn="1" w:lastColumn="1" w:noHBand="0" w:noVBand="0"/>
        </w:tblPrEx>
        <w:tc>
          <w:tcPr>
            <w:tcW w:w="3960" w:type="dxa"/>
            <w:vAlign w:val="bottom"/>
          </w:tcPr>
          <w:p w14:paraId="789E3C80" w14:textId="74FEDDA8" w:rsidR="00F46E96" w:rsidRPr="00115E94" w:rsidRDefault="00F46E96" w:rsidP="00F46E96">
            <w:pPr>
              <w:spacing w:line="360" w:lineRule="auto"/>
              <w:ind w:left="252" w:right="-43" w:hanging="252"/>
              <w:rPr>
                <w:rFonts w:ascii="Arial" w:hAnsi="Arial" w:cs="Arial"/>
                <w:sz w:val="18"/>
                <w:szCs w:val="18"/>
              </w:rPr>
            </w:pPr>
            <w:r w:rsidRPr="00115E94">
              <w:rPr>
                <w:rFonts w:ascii="Arial" w:hAnsi="Arial" w:cs="Arial"/>
                <w:sz w:val="18"/>
                <w:szCs w:val="18"/>
                <w:lang w:val="en-GB"/>
              </w:rPr>
              <w:t xml:space="preserve">Loss on impairment of assets and              defective </w:t>
            </w:r>
            <w:r w:rsidRPr="00115E94">
              <w:rPr>
                <w:rFonts w:ascii="Arial" w:hAnsi="Arial" w:cs="Arial"/>
                <w:sz w:val="18"/>
                <w:szCs w:val="18"/>
              </w:rPr>
              <w:t>inventories</w:t>
            </w:r>
          </w:p>
        </w:tc>
        <w:tc>
          <w:tcPr>
            <w:tcW w:w="1260" w:type="dxa"/>
            <w:vAlign w:val="bottom"/>
          </w:tcPr>
          <w:p w14:paraId="6983F096" w14:textId="0EBBC57F" w:rsidR="00F46E96" w:rsidRPr="00115E94" w:rsidRDefault="001B03A2" w:rsidP="001B03A2">
            <w:pPr>
              <w:spacing w:line="360" w:lineRule="auto"/>
              <w:ind w:right="28"/>
              <w:jc w:val="right"/>
              <w:rPr>
                <w:rFonts w:ascii="Arial" w:hAnsi="Arial" w:cs="Arial"/>
                <w:sz w:val="18"/>
                <w:szCs w:val="18"/>
              </w:rPr>
            </w:pPr>
            <w:r>
              <w:rPr>
                <w:rFonts w:ascii="Arial" w:hAnsi="Arial" w:cs="Arial"/>
                <w:sz w:val="18"/>
                <w:szCs w:val="18"/>
              </w:rPr>
              <w:t>211,632,610</w:t>
            </w:r>
          </w:p>
        </w:tc>
        <w:tc>
          <w:tcPr>
            <w:tcW w:w="1260" w:type="dxa"/>
            <w:vAlign w:val="bottom"/>
          </w:tcPr>
          <w:p w14:paraId="05B18E86" w14:textId="2F9E2974" w:rsidR="00F46E96" w:rsidRPr="00115E94" w:rsidRDefault="00F46E96" w:rsidP="001B03A2">
            <w:pPr>
              <w:spacing w:line="360" w:lineRule="auto"/>
              <w:ind w:right="28"/>
              <w:jc w:val="right"/>
              <w:rPr>
                <w:rFonts w:ascii="Arial" w:hAnsi="Arial" w:cs="Arial"/>
                <w:sz w:val="18"/>
                <w:szCs w:val="18"/>
              </w:rPr>
            </w:pPr>
            <w:r w:rsidRPr="00F46E96">
              <w:rPr>
                <w:rFonts w:ascii="Arial" w:hAnsi="Arial" w:cs="Arial"/>
                <w:sz w:val="18"/>
                <w:szCs w:val="18"/>
              </w:rPr>
              <w:t>15,581,365</w:t>
            </w:r>
          </w:p>
        </w:tc>
        <w:tc>
          <w:tcPr>
            <w:tcW w:w="1260" w:type="dxa"/>
            <w:vAlign w:val="bottom"/>
          </w:tcPr>
          <w:p w14:paraId="07B570F7" w14:textId="61A90E65" w:rsidR="00F46E96" w:rsidRPr="00115E94" w:rsidRDefault="00F46E96" w:rsidP="001B03A2">
            <w:pPr>
              <w:spacing w:line="360" w:lineRule="auto"/>
              <w:ind w:right="28"/>
              <w:jc w:val="right"/>
              <w:rPr>
                <w:rFonts w:ascii="Arial" w:hAnsi="Arial" w:cs="Arial"/>
                <w:sz w:val="18"/>
                <w:szCs w:val="18"/>
              </w:rPr>
            </w:pPr>
            <w:r w:rsidRPr="00F46E96">
              <w:rPr>
                <w:rFonts w:ascii="Arial" w:hAnsi="Arial" w:cs="Arial"/>
                <w:sz w:val="18"/>
                <w:szCs w:val="18"/>
              </w:rPr>
              <w:t>3,383,168</w:t>
            </w:r>
          </w:p>
        </w:tc>
        <w:tc>
          <w:tcPr>
            <w:tcW w:w="1329" w:type="dxa"/>
            <w:vAlign w:val="bottom"/>
          </w:tcPr>
          <w:p w14:paraId="56BB75BE" w14:textId="0F072C11" w:rsidR="00F46E96" w:rsidRPr="00115E94" w:rsidRDefault="00F46E96" w:rsidP="001B03A2">
            <w:pPr>
              <w:spacing w:line="360" w:lineRule="auto"/>
              <w:ind w:right="28"/>
              <w:jc w:val="right"/>
              <w:rPr>
                <w:rFonts w:ascii="Arial" w:hAnsi="Arial" w:cs="Arial"/>
                <w:sz w:val="18"/>
                <w:szCs w:val="18"/>
              </w:rPr>
            </w:pPr>
            <w:r w:rsidRPr="00F46E96">
              <w:rPr>
                <w:rFonts w:ascii="Arial" w:hAnsi="Arial" w:cs="Arial"/>
                <w:sz w:val="18"/>
                <w:szCs w:val="18"/>
              </w:rPr>
              <w:t>8,086,639</w:t>
            </w:r>
          </w:p>
        </w:tc>
      </w:tr>
      <w:tr w:rsidR="00F46E96" w:rsidRPr="00115E94" w14:paraId="25D594AE" w14:textId="77777777" w:rsidTr="00673F6C">
        <w:tblPrEx>
          <w:tblLook w:val="01E0" w:firstRow="1" w:lastRow="1" w:firstColumn="1" w:lastColumn="1" w:noHBand="0" w:noVBand="0"/>
        </w:tblPrEx>
        <w:tc>
          <w:tcPr>
            <w:tcW w:w="3960" w:type="dxa"/>
            <w:vAlign w:val="bottom"/>
          </w:tcPr>
          <w:p w14:paraId="6511F546" w14:textId="545CFA5D" w:rsidR="00F46E96" w:rsidRPr="00115E94" w:rsidRDefault="00F46E96" w:rsidP="00F46E96">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 xml:space="preserve">Allowance for doubtful accounts                    </w:t>
            </w:r>
          </w:p>
        </w:tc>
        <w:tc>
          <w:tcPr>
            <w:tcW w:w="1260" w:type="dxa"/>
            <w:vAlign w:val="bottom"/>
          </w:tcPr>
          <w:p w14:paraId="7CFB6F0B" w14:textId="21E13BF8" w:rsidR="00F46E96" w:rsidRPr="00115E94" w:rsidRDefault="001B03A2" w:rsidP="00F46E96">
            <w:pPr>
              <w:spacing w:line="360" w:lineRule="auto"/>
              <w:ind w:right="28"/>
              <w:jc w:val="right"/>
              <w:rPr>
                <w:rFonts w:ascii="Arial" w:hAnsi="Arial" w:cs="Arial"/>
                <w:sz w:val="18"/>
                <w:szCs w:val="18"/>
              </w:rPr>
            </w:pPr>
            <w:r>
              <w:rPr>
                <w:rFonts w:ascii="Arial" w:hAnsi="Arial" w:cs="Arial"/>
                <w:sz w:val="18"/>
                <w:szCs w:val="18"/>
              </w:rPr>
              <w:t>12,027,514</w:t>
            </w:r>
          </w:p>
        </w:tc>
        <w:tc>
          <w:tcPr>
            <w:tcW w:w="1260" w:type="dxa"/>
          </w:tcPr>
          <w:p w14:paraId="54DFF96C" w14:textId="20BC951B"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28,644,414</w:t>
            </w:r>
          </w:p>
        </w:tc>
        <w:tc>
          <w:tcPr>
            <w:tcW w:w="1260" w:type="dxa"/>
          </w:tcPr>
          <w:p w14:paraId="0B8FDA55" w14:textId="7DB10093"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27,895,530</w:t>
            </w:r>
          </w:p>
        </w:tc>
        <w:tc>
          <w:tcPr>
            <w:tcW w:w="1329" w:type="dxa"/>
          </w:tcPr>
          <w:p w14:paraId="2ACD6CD9" w14:textId="074DD225"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11,989,230</w:t>
            </w:r>
          </w:p>
        </w:tc>
      </w:tr>
      <w:tr w:rsidR="00F46E96" w:rsidRPr="00115E94" w14:paraId="603DB68E" w14:textId="77777777" w:rsidTr="00115E94">
        <w:tblPrEx>
          <w:tblLook w:val="01E0" w:firstRow="1" w:lastRow="1" w:firstColumn="1" w:lastColumn="1" w:noHBand="0" w:noVBand="0"/>
        </w:tblPrEx>
        <w:tc>
          <w:tcPr>
            <w:tcW w:w="3960" w:type="dxa"/>
            <w:vAlign w:val="bottom"/>
          </w:tcPr>
          <w:p w14:paraId="0DB59481" w14:textId="5C16E72C" w:rsidR="00F46E96" w:rsidRPr="00115E94" w:rsidRDefault="00F46E96" w:rsidP="00F46E96">
            <w:pPr>
              <w:spacing w:line="360" w:lineRule="auto"/>
              <w:ind w:left="252" w:right="-43" w:hanging="252"/>
              <w:rPr>
                <w:rFonts w:ascii="Arial" w:hAnsi="Arial" w:cs="Arial"/>
                <w:sz w:val="18"/>
                <w:szCs w:val="18"/>
                <w:lang w:val="en-GB"/>
              </w:rPr>
            </w:pPr>
            <w:r w:rsidRPr="00115E94">
              <w:rPr>
                <w:rFonts w:ascii="Arial" w:hAnsi="Arial" w:cs="Arial"/>
                <w:sz w:val="18"/>
                <w:szCs w:val="18"/>
              </w:rPr>
              <w:t>Purchase of finished goods</w:t>
            </w:r>
          </w:p>
        </w:tc>
        <w:tc>
          <w:tcPr>
            <w:tcW w:w="1260" w:type="dxa"/>
          </w:tcPr>
          <w:p w14:paraId="0A0EE2AC" w14:textId="69D7D98C" w:rsidR="00F46E96" w:rsidRPr="00115E94" w:rsidRDefault="007A3F85" w:rsidP="007A3F85">
            <w:pPr>
              <w:spacing w:line="360" w:lineRule="auto"/>
              <w:ind w:right="28"/>
              <w:jc w:val="center"/>
              <w:rPr>
                <w:rFonts w:ascii="Arial" w:hAnsi="Arial" w:cs="Arial"/>
                <w:sz w:val="18"/>
                <w:szCs w:val="18"/>
              </w:rPr>
            </w:pPr>
            <w:r>
              <w:rPr>
                <w:rFonts w:ascii="Arial" w:hAnsi="Arial" w:cs="Arial"/>
                <w:sz w:val="18"/>
                <w:szCs w:val="18"/>
              </w:rPr>
              <w:t xml:space="preserve">        </w:t>
            </w:r>
            <w:r w:rsidR="00F46E96" w:rsidRPr="00F46E96">
              <w:rPr>
                <w:rFonts w:ascii="Arial" w:hAnsi="Arial" w:cs="Arial"/>
                <w:sz w:val="18"/>
                <w:szCs w:val="18"/>
              </w:rPr>
              <w:t>-</w:t>
            </w:r>
          </w:p>
        </w:tc>
        <w:tc>
          <w:tcPr>
            <w:tcW w:w="1260" w:type="dxa"/>
          </w:tcPr>
          <w:p w14:paraId="781A90BC" w14:textId="04A9CB3A"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369,855</w:t>
            </w:r>
          </w:p>
        </w:tc>
        <w:tc>
          <w:tcPr>
            <w:tcW w:w="1260" w:type="dxa"/>
          </w:tcPr>
          <w:p w14:paraId="2E2F7B9A" w14:textId="4B381A55" w:rsidR="00F46E96" w:rsidRPr="00115E94" w:rsidRDefault="007A3F85" w:rsidP="007A3F85">
            <w:pPr>
              <w:spacing w:line="360" w:lineRule="auto"/>
              <w:ind w:right="28"/>
              <w:jc w:val="center"/>
              <w:rPr>
                <w:rFonts w:ascii="Arial" w:hAnsi="Arial" w:cs="Arial"/>
                <w:sz w:val="18"/>
                <w:szCs w:val="18"/>
              </w:rPr>
            </w:pPr>
            <w:r>
              <w:rPr>
                <w:rFonts w:ascii="Arial" w:hAnsi="Arial" w:cs="Arial"/>
                <w:sz w:val="18"/>
                <w:szCs w:val="18"/>
              </w:rPr>
              <w:t xml:space="preserve">        </w:t>
            </w:r>
            <w:r w:rsidR="00F46E96" w:rsidRPr="00F46E96">
              <w:rPr>
                <w:rFonts w:ascii="Arial" w:hAnsi="Arial" w:cs="Arial"/>
                <w:sz w:val="18"/>
                <w:szCs w:val="18"/>
              </w:rPr>
              <w:t>-</w:t>
            </w:r>
          </w:p>
        </w:tc>
        <w:tc>
          <w:tcPr>
            <w:tcW w:w="1329" w:type="dxa"/>
          </w:tcPr>
          <w:p w14:paraId="6EA58DCC" w14:textId="7A07CB84" w:rsidR="00F46E96" w:rsidRPr="00115E94" w:rsidRDefault="007A3F85" w:rsidP="007A3F85">
            <w:pPr>
              <w:spacing w:line="360" w:lineRule="auto"/>
              <w:ind w:right="28"/>
              <w:jc w:val="center"/>
              <w:rPr>
                <w:rFonts w:ascii="Arial" w:hAnsi="Arial" w:cs="Arial"/>
                <w:sz w:val="18"/>
                <w:szCs w:val="18"/>
              </w:rPr>
            </w:pPr>
            <w:r>
              <w:rPr>
                <w:rFonts w:ascii="Arial" w:hAnsi="Arial" w:cs="Arial"/>
                <w:sz w:val="18"/>
                <w:szCs w:val="18"/>
              </w:rPr>
              <w:t xml:space="preserve">         </w:t>
            </w:r>
            <w:r w:rsidR="00F46E96" w:rsidRPr="00F46E96">
              <w:rPr>
                <w:rFonts w:ascii="Arial" w:hAnsi="Arial" w:cs="Arial"/>
                <w:sz w:val="18"/>
                <w:szCs w:val="18"/>
              </w:rPr>
              <w:t>-</w:t>
            </w:r>
          </w:p>
        </w:tc>
      </w:tr>
      <w:tr w:rsidR="00F46E96" w:rsidRPr="00115E94" w14:paraId="5ACE5B0D" w14:textId="77777777" w:rsidTr="00673F6C">
        <w:tblPrEx>
          <w:tblLook w:val="01E0" w:firstRow="1" w:lastRow="1" w:firstColumn="1" w:lastColumn="1" w:noHBand="0" w:noVBand="0"/>
        </w:tblPrEx>
        <w:tc>
          <w:tcPr>
            <w:tcW w:w="3960" w:type="dxa"/>
            <w:vAlign w:val="bottom"/>
          </w:tcPr>
          <w:p w14:paraId="0A3F3FC9" w14:textId="0752AED9" w:rsidR="00F46E96" w:rsidRPr="00115E94" w:rsidRDefault="00F46E96" w:rsidP="00F46E96">
            <w:pPr>
              <w:spacing w:line="360" w:lineRule="auto"/>
              <w:ind w:left="252" w:right="-43" w:hanging="252"/>
              <w:rPr>
                <w:rFonts w:ascii="Arial" w:hAnsi="Arial" w:cs="Arial"/>
                <w:sz w:val="18"/>
                <w:szCs w:val="18"/>
              </w:rPr>
            </w:pPr>
            <w:r w:rsidRPr="00115E94">
              <w:rPr>
                <w:rFonts w:ascii="Arial" w:hAnsi="Arial" w:cs="Arial"/>
                <w:sz w:val="18"/>
                <w:szCs w:val="18"/>
                <w:lang w:val="en-GB"/>
              </w:rPr>
              <w:t>Loss on impairment of investments</w:t>
            </w:r>
          </w:p>
        </w:tc>
        <w:tc>
          <w:tcPr>
            <w:tcW w:w="1260" w:type="dxa"/>
            <w:vAlign w:val="bottom"/>
          </w:tcPr>
          <w:p w14:paraId="377EAD1B" w14:textId="2B448642" w:rsidR="00F46E96" w:rsidRPr="00115E94" w:rsidRDefault="007A3F85" w:rsidP="007A3F85">
            <w:pPr>
              <w:spacing w:line="360" w:lineRule="auto"/>
              <w:ind w:right="28"/>
              <w:jc w:val="center"/>
              <w:rPr>
                <w:rFonts w:ascii="Arial" w:hAnsi="Arial" w:cs="Arial"/>
                <w:sz w:val="18"/>
                <w:szCs w:val="18"/>
              </w:rPr>
            </w:pPr>
            <w:r>
              <w:rPr>
                <w:rFonts w:ascii="Arial" w:hAnsi="Arial" w:cs="Arial"/>
                <w:sz w:val="18"/>
                <w:szCs w:val="18"/>
              </w:rPr>
              <w:t xml:space="preserve">        </w:t>
            </w:r>
            <w:r w:rsidR="00F46E96" w:rsidRPr="00F46E96">
              <w:rPr>
                <w:rFonts w:ascii="Arial" w:hAnsi="Arial" w:cs="Arial"/>
                <w:sz w:val="18"/>
                <w:szCs w:val="18"/>
              </w:rPr>
              <w:t>-</w:t>
            </w:r>
          </w:p>
        </w:tc>
        <w:tc>
          <w:tcPr>
            <w:tcW w:w="1260" w:type="dxa"/>
            <w:vAlign w:val="bottom"/>
          </w:tcPr>
          <w:p w14:paraId="11C3A94C" w14:textId="10B814B8" w:rsidR="00F46E96" w:rsidRPr="00115E94" w:rsidRDefault="007A3F85" w:rsidP="007A3F85">
            <w:pPr>
              <w:spacing w:line="360" w:lineRule="auto"/>
              <w:ind w:right="28"/>
              <w:jc w:val="center"/>
              <w:rPr>
                <w:rFonts w:ascii="Arial" w:hAnsi="Arial" w:cs="Arial"/>
                <w:sz w:val="18"/>
                <w:szCs w:val="18"/>
              </w:rPr>
            </w:pPr>
            <w:r>
              <w:rPr>
                <w:rFonts w:ascii="Arial" w:hAnsi="Arial" w:cs="Arial"/>
                <w:sz w:val="18"/>
                <w:szCs w:val="18"/>
              </w:rPr>
              <w:t xml:space="preserve">        </w:t>
            </w:r>
            <w:r w:rsidR="00F46E96" w:rsidRPr="00F46E96">
              <w:rPr>
                <w:rFonts w:ascii="Arial" w:hAnsi="Arial" w:cs="Arial"/>
                <w:sz w:val="18"/>
                <w:szCs w:val="18"/>
              </w:rPr>
              <w:t>-</w:t>
            </w:r>
          </w:p>
        </w:tc>
        <w:tc>
          <w:tcPr>
            <w:tcW w:w="1260" w:type="dxa"/>
          </w:tcPr>
          <w:p w14:paraId="1A427CD6" w14:textId="21E5398C" w:rsidR="00F46E96" w:rsidRPr="00876B55" w:rsidRDefault="00F8725E" w:rsidP="00F46E96">
            <w:pPr>
              <w:spacing w:line="360" w:lineRule="auto"/>
              <w:ind w:right="28"/>
              <w:jc w:val="right"/>
              <w:rPr>
                <w:rFonts w:ascii="Arial" w:hAnsi="Arial" w:cs="Arial"/>
                <w:sz w:val="18"/>
                <w:szCs w:val="18"/>
              </w:rPr>
            </w:pPr>
            <w:r>
              <w:rPr>
                <w:rFonts w:ascii="Arial" w:hAnsi="Arial" w:cs="Arial"/>
                <w:sz w:val="18"/>
                <w:szCs w:val="18"/>
              </w:rPr>
              <w:t>136,875,520</w:t>
            </w:r>
          </w:p>
        </w:tc>
        <w:tc>
          <w:tcPr>
            <w:tcW w:w="1329" w:type="dxa"/>
            <w:vAlign w:val="bottom"/>
          </w:tcPr>
          <w:p w14:paraId="03BBE860" w14:textId="69823656" w:rsidR="00F46E96" w:rsidRPr="00115E94" w:rsidRDefault="007A3F85" w:rsidP="007A3F85">
            <w:pPr>
              <w:spacing w:line="360" w:lineRule="auto"/>
              <w:ind w:right="28"/>
              <w:jc w:val="center"/>
              <w:rPr>
                <w:rFonts w:ascii="Arial" w:hAnsi="Arial" w:cs="Arial"/>
                <w:sz w:val="18"/>
                <w:szCs w:val="18"/>
              </w:rPr>
            </w:pPr>
            <w:r>
              <w:rPr>
                <w:rFonts w:ascii="Arial" w:hAnsi="Arial" w:cs="Arial"/>
                <w:sz w:val="18"/>
                <w:szCs w:val="18"/>
              </w:rPr>
              <w:t xml:space="preserve">         </w:t>
            </w:r>
            <w:r w:rsidR="00F46E96" w:rsidRPr="00F46E96">
              <w:rPr>
                <w:rFonts w:ascii="Arial" w:hAnsi="Arial" w:cs="Arial"/>
                <w:sz w:val="18"/>
                <w:szCs w:val="18"/>
              </w:rPr>
              <w:t>-</w:t>
            </w:r>
          </w:p>
        </w:tc>
      </w:tr>
      <w:tr w:rsidR="00F46E96" w:rsidRPr="00115E94" w14:paraId="4BD4583D" w14:textId="77777777" w:rsidTr="00115E94">
        <w:tblPrEx>
          <w:tblLook w:val="01E0" w:firstRow="1" w:lastRow="1" w:firstColumn="1" w:lastColumn="1" w:noHBand="0" w:noVBand="0"/>
        </w:tblPrEx>
        <w:tc>
          <w:tcPr>
            <w:tcW w:w="3960" w:type="dxa"/>
            <w:vAlign w:val="bottom"/>
          </w:tcPr>
          <w:p w14:paraId="3987FA0F" w14:textId="77777777" w:rsidR="00F46E96" w:rsidRPr="00115E94" w:rsidRDefault="00F46E96" w:rsidP="00F46E96">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Changes in finished goods and work in process</w:t>
            </w:r>
          </w:p>
        </w:tc>
        <w:tc>
          <w:tcPr>
            <w:tcW w:w="1260" w:type="dxa"/>
            <w:vAlign w:val="bottom"/>
          </w:tcPr>
          <w:p w14:paraId="3090E05A" w14:textId="35141707"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(4,636,070)</w:t>
            </w:r>
          </w:p>
        </w:tc>
        <w:tc>
          <w:tcPr>
            <w:tcW w:w="1260" w:type="dxa"/>
            <w:vAlign w:val="bottom"/>
          </w:tcPr>
          <w:p w14:paraId="40FB9A70" w14:textId="219542C2"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8,979,907</w:t>
            </w:r>
          </w:p>
        </w:tc>
        <w:tc>
          <w:tcPr>
            <w:tcW w:w="1260" w:type="dxa"/>
            <w:vAlign w:val="bottom"/>
          </w:tcPr>
          <w:p w14:paraId="0F6087F1" w14:textId="762ECA97"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(5,658,841)</w:t>
            </w:r>
          </w:p>
        </w:tc>
        <w:tc>
          <w:tcPr>
            <w:tcW w:w="1329" w:type="dxa"/>
            <w:vAlign w:val="bottom"/>
          </w:tcPr>
          <w:p w14:paraId="054BE672" w14:textId="4A5B23ED" w:rsidR="00F46E96" w:rsidRPr="00115E94" w:rsidRDefault="00F46E96" w:rsidP="00F46E96">
            <w:pPr>
              <w:spacing w:line="360" w:lineRule="auto"/>
              <w:ind w:right="28"/>
              <w:jc w:val="right"/>
              <w:rPr>
                <w:rFonts w:ascii="Arial" w:hAnsi="Arial" w:cs="Arial"/>
                <w:sz w:val="18"/>
                <w:szCs w:val="18"/>
              </w:rPr>
            </w:pPr>
            <w:r w:rsidRPr="00F46E96">
              <w:rPr>
                <w:rFonts w:ascii="Arial" w:hAnsi="Arial" w:cs="Arial"/>
                <w:sz w:val="18"/>
                <w:szCs w:val="18"/>
              </w:rPr>
              <w:t>(3,763,493)</w:t>
            </w:r>
          </w:p>
        </w:tc>
      </w:tr>
    </w:tbl>
    <w:p w14:paraId="4EC50399" w14:textId="1ED8DB73" w:rsidR="00C91EBE" w:rsidRDefault="00C91EBE">
      <w:pPr>
        <w:rPr>
          <w:rFonts w:ascii="Arial" w:hAnsi="Arial" w:cs="Arial"/>
          <w:b/>
          <w:sz w:val="19"/>
          <w:szCs w:val="19"/>
          <w:lang w:eastAsia="en-US" w:bidi="ar-SA"/>
        </w:rPr>
      </w:pPr>
    </w:p>
    <w:p w14:paraId="00678E71" w14:textId="77777777" w:rsidR="001423DA" w:rsidRDefault="001423DA">
      <w:pPr>
        <w:rPr>
          <w:rFonts w:ascii="Arial" w:hAnsi="Arial" w:cs="Arial"/>
          <w:b/>
          <w:sz w:val="19"/>
          <w:szCs w:val="19"/>
          <w:lang w:eastAsia="en-US" w:bidi="ar-SA"/>
        </w:rPr>
      </w:pPr>
    </w:p>
    <w:p w14:paraId="2CC28BEC" w14:textId="7E34E869" w:rsidR="002525BD" w:rsidRPr="00115E94" w:rsidRDefault="00DF5A7A" w:rsidP="00B03B33">
      <w:pPr>
        <w:pStyle w:val="BodyTextIndent3"/>
        <w:numPr>
          <w:ilvl w:val="0"/>
          <w:numId w:val="12"/>
        </w:numPr>
        <w:tabs>
          <w:tab w:val="clear" w:pos="360"/>
          <w:tab w:val="num" w:pos="426"/>
        </w:tabs>
        <w:spacing w:line="360" w:lineRule="auto"/>
        <w:ind w:left="426" w:hanging="426"/>
        <w:rPr>
          <w:rFonts w:ascii="Arial" w:hAnsi="Arial" w:cs="Arial"/>
          <w:b/>
          <w:sz w:val="19"/>
          <w:szCs w:val="19"/>
        </w:rPr>
      </w:pPr>
      <w:r w:rsidRPr="00115E94">
        <w:rPr>
          <w:rFonts w:ascii="Arial" w:hAnsi="Arial" w:cs="Arial"/>
          <w:b/>
          <w:sz w:val="19"/>
          <w:szCs w:val="19"/>
        </w:rPr>
        <w:t>INCOME TAX</w:t>
      </w:r>
    </w:p>
    <w:p w14:paraId="3E7EB1B4" w14:textId="77777777" w:rsidR="002318AB" w:rsidRPr="00115E94" w:rsidRDefault="002318AB" w:rsidP="0090666A">
      <w:pPr>
        <w:spacing w:line="360" w:lineRule="auto"/>
        <w:rPr>
          <w:rFonts w:ascii="Arial" w:hAnsi="Arial" w:cs="Arial"/>
          <w:sz w:val="19"/>
          <w:szCs w:val="19"/>
        </w:rPr>
      </w:pPr>
    </w:p>
    <w:p w14:paraId="1D741F7C" w14:textId="77777777" w:rsidR="00CB37A3" w:rsidRPr="00115E94" w:rsidRDefault="00CB37A3" w:rsidP="00B03B33">
      <w:pPr>
        <w:pStyle w:val="ListParagraph"/>
        <w:numPr>
          <w:ilvl w:val="0"/>
          <w:numId w:val="8"/>
        </w:numPr>
        <w:tabs>
          <w:tab w:val="left" w:pos="900"/>
        </w:tabs>
        <w:spacing w:after="0" w:line="360" w:lineRule="auto"/>
        <w:ind w:right="284"/>
        <w:contextualSpacing w:val="0"/>
        <w:rPr>
          <w:rFonts w:ascii="Arial" w:eastAsia="Times New Roman" w:hAnsi="Arial" w:cs="Arial"/>
          <w:vanish/>
          <w:sz w:val="19"/>
          <w:szCs w:val="19"/>
          <w:lang w:eastAsia="en-GB"/>
        </w:rPr>
      </w:pPr>
    </w:p>
    <w:p w14:paraId="0AE88A67" w14:textId="77777777" w:rsidR="00CB37A3" w:rsidRPr="00115E94" w:rsidRDefault="00CB37A3" w:rsidP="00B03B33">
      <w:pPr>
        <w:pStyle w:val="ListParagraph"/>
        <w:numPr>
          <w:ilvl w:val="0"/>
          <w:numId w:val="8"/>
        </w:numPr>
        <w:tabs>
          <w:tab w:val="left" w:pos="900"/>
        </w:tabs>
        <w:spacing w:after="0" w:line="360" w:lineRule="auto"/>
        <w:ind w:right="284"/>
        <w:contextualSpacing w:val="0"/>
        <w:rPr>
          <w:rFonts w:ascii="Arial" w:eastAsia="Times New Roman" w:hAnsi="Arial" w:cs="Arial"/>
          <w:vanish/>
          <w:sz w:val="19"/>
          <w:szCs w:val="19"/>
          <w:lang w:eastAsia="en-GB"/>
        </w:rPr>
      </w:pPr>
    </w:p>
    <w:p w14:paraId="1612474B" w14:textId="77777777" w:rsidR="00CB37A3" w:rsidRPr="00115E94" w:rsidRDefault="00CB37A3" w:rsidP="00B03B33">
      <w:pPr>
        <w:pStyle w:val="ListParagraph"/>
        <w:numPr>
          <w:ilvl w:val="0"/>
          <w:numId w:val="8"/>
        </w:numPr>
        <w:tabs>
          <w:tab w:val="left" w:pos="900"/>
        </w:tabs>
        <w:spacing w:after="0" w:line="360" w:lineRule="auto"/>
        <w:ind w:right="284"/>
        <w:contextualSpacing w:val="0"/>
        <w:rPr>
          <w:rFonts w:ascii="Arial" w:eastAsia="Times New Roman" w:hAnsi="Arial" w:cs="Arial"/>
          <w:vanish/>
          <w:sz w:val="19"/>
          <w:szCs w:val="19"/>
          <w:lang w:eastAsia="en-GB"/>
        </w:rPr>
      </w:pPr>
    </w:p>
    <w:p w14:paraId="5645D2B9" w14:textId="585379F9" w:rsidR="00C44353" w:rsidRPr="00115E94" w:rsidRDefault="00DF5A7A" w:rsidP="00B03B33">
      <w:pPr>
        <w:pStyle w:val="BodyTextIndent"/>
        <w:numPr>
          <w:ilvl w:val="1"/>
          <w:numId w:val="12"/>
        </w:numPr>
        <w:tabs>
          <w:tab w:val="left" w:pos="993"/>
        </w:tabs>
        <w:spacing w:after="0" w:line="360" w:lineRule="auto"/>
        <w:ind w:right="284" w:hanging="474"/>
        <w:rPr>
          <w:rFonts w:ascii="Arial" w:hAnsi="Arial" w:cs="Arial"/>
          <w:sz w:val="19"/>
          <w:szCs w:val="19"/>
        </w:rPr>
      </w:pPr>
      <w:r w:rsidRPr="00115E94">
        <w:rPr>
          <w:rFonts w:ascii="Arial" w:hAnsi="Arial" w:cs="Arial"/>
          <w:sz w:val="19"/>
          <w:szCs w:val="19"/>
        </w:rPr>
        <w:t>The movements in deferred</w:t>
      </w:r>
      <w:r w:rsidR="00C44353" w:rsidRPr="00115E94">
        <w:rPr>
          <w:rFonts w:ascii="Arial" w:hAnsi="Arial" w:cs="Arial"/>
          <w:sz w:val="19"/>
          <w:szCs w:val="19"/>
        </w:rPr>
        <w:t xml:space="preserve"> tax asset</w:t>
      </w:r>
      <w:r w:rsidR="00040254" w:rsidRPr="00115E94">
        <w:rPr>
          <w:rFonts w:ascii="Arial" w:hAnsi="Arial" w:cs="Arial"/>
          <w:sz w:val="19"/>
          <w:szCs w:val="19"/>
        </w:rPr>
        <w:t>s and liabilities</w:t>
      </w:r>
      <w:r w:rsidR="00C44353" w:rsidRPr="00115E94">
        <w:rPr>
          <w:rFonts w:ascii="Arial" w:hAnsi="Arial" w:cs="Arial"/>
          <w:sz w:val="19"/>
          <w:szCs w:val="19"/>
        </w:rPr>
        <w:t xml:space="preserve"> are as </w:t>
      </w:r>
      <w:proofErr w:type="gramStart"/>
      <w:r w:rsidR="00C44353" w:rsidRPr="00115E94">
        <w:rPr>
          <w:rFonts w:ascii="Arial" w:hAnsi="Arial" w:cs="Arial"/>
          <w:sz w:val="19"/>
          <w:szCs w:val="19"/>
        </w:rPr>
        <w:t>follows :</w:t>
      </w:r>
      <w:proofErr w:type="gramEnd"/>
    </w:p>
    <w:p w14:paraId="4FB1F22D" w14:textId="77777777" w:rsidR="008301BB" w:rsidRPr="00115E94" w:rsidRDefault="008301BB" w:rsidP="0090666A">
      <w:pPr>
        <w:spacing w:line="360" w:lineRule="auto"/>
        <w:rPr>
          <w:rFonts w:ascii="Garamond" w:hAnsi="Garamond" w:cs="Garamond"/>
          <w:sz w:val="16"/>
          <w:szCs w:val="16"/>
        </w:rPr>
      </w:pPr>
    </w:p>
    <w:tbl>
      <w:tblPr>
        <w:tblW w:w="4588" w:type="pct"/>
        <w:tblInd w:w="959" w:type="dxa"/>
        <w:tblLook w:val="01E0" w:firstRow="1" w:lastRow="1" w:firstColumn="1" w:lastColumn="1" w:noHBand="0" w:noVBand="0"/>
      </w:tblPr>
      <w:tblGrid>
        <w:gridCol w:w="2741"/>
        <w:gridCol w:w="1124"/>
        <w:gridCol w:w="1161"/>
        <w:gridCol w:w="1120"/>
        <w:gridCol w:w="1204"/>
        <w:gridCol w:w="1240"/>
      </w:tblGrid>
      <w:tr w:rsidR="008301BB" w:rsidRPr="00115E94" w14:paraId="5529B76C" w14:textId="77777777" w:rsidTr="00F8725E">
        <w:trPr>
          <w:tblHeader/>
        </w:trPr>
        <w:tc>
          <w:tcPr>
            <w:tcW w:w="1595" w:type="pct"/>
            <w:vAlign w:val="bottom"/>
          </w:tcPr>
          <w:p w14:paraId="78A4828F" w14:textId="77777777" w:rsidR="008301BB" w:rsidRPr="00115E94" w:rsidRDefault="008301BB" w:rsidP="0090666A">
            <w:pPr>
              <w:spacing w:line="360" w:lineRule="auto"/>
              <w:ind w:left="-108"/>
              <w:rPr>
                <w:rFonts w:ascii="Arial" w:hAnsi="Arial" w:cs="Arial"/>
                <w:sz w:val="16"/>
                <w:szCs w:val="16"/>
              </w:rPr>
            </w:pPr>
          </w:p>
        </w:tc>
        <w:tc>
          <w:tcPr>
            <w:tcW w:w="654" w:type="pct"/>
            <w:tcBorders>
              <w:left w:val="nil"/>
            </w:tcBorders>
            <w:vAlign w:val="bottom"/>
          </w:tcPr>
          <w:p w14:paraId="5A319C76" w14:textId="77777777" w:rsidR="008301BB" w:rsidRPr="00115E94" w:rsidRDefault="008301BB" w:rsidP="0090666A">
            <w:pPr>
              <w:spacing w:line="360" w:lineRule="auto"/>
              <w:ind w:left="-108"/>
              <w:rPr>
                <w:rFonts w:ascii="Arial" w:hAnsi="Arial" w:cs="Arial"/>
                <w:sz w:val="16"/>
                <w:szCs w:val="16"/>
              </w:rPr>
            </w:pPr>
          </w:p>
        </w:tc>
        <w:tc>
          <w:tcPr>
            <w:tcW w:w="2750" w:type="pct"/>
            <w:gridSpan w:val="4"/>
          </w:tcPr>
          <w:p w14:paraId="3C4C4617" w14:textId="77777777" w:rsidR="008301BB" w:rsidRPr="00115E94" w:rsidRDefault="001B46EB" w:rsidP="0090666A">
            <w:pPr>
              <w:spacing w:line="360" w:lineRule="auto"/>
              <w:jc w:val="right"/>
              <w:rPr>
                <w:rFonts w:ascii="Arial" w:hAnsi="Arial" w:cs="Arial"/>
                <w:sz w:val="16"/>
                <w:szCs w:val="16"/>
              </w:rPr>
            </w:pPr>
            <w:r w:rsidRPr="00115E94">
              <w:rPr>
                <w:rFonts w:ascii="Arial" w:hAnsi="Arial" w:cs="Arial"/>
                <w:color w:val="000000"/>
                <w:sz w:val="16"/>
                <w:szCs w:val="16"/>
              </w:rPr>
              <w:t>(</w:t>
            </w:r>
            <w:r w:rsidR="008301BB" w:rsidRPr="00115E94">
              <w:rPr>
                <w:rFonts w:ascii="Arial" w:hAnsi="Arial" w:cs="Arial"/>
                <w:color w:val="000000"/>
                <w:sz w:val="16"/>
                <w:szCs w:val="16"/>
              </w:rPr>
              <w:t>Unit: Baht</w:t>
            </w:r>
            <w:r w:rsidRPr="00115E94">
              <w:rPr>
                <w:rFonts w:ascii="Arial" w:hAnsi="Arial" w:cs="Arial"/>
                <w:color w:val="000000"/>
                <w:sz w:val="16"/>
                <w:szCs w:val="16"/>
              </w:rPr>
              <w:t>)</w:t>
            </w:r>
          </w:p>
        </w:tc>
      </w:tr>
      <w:tr w:rsidR="008301BB" w:rsidRPr="00115E94" w14:paraId="6EA35712" w14:textId="77777777" w:rsidTr="00F8725E">
        <w:trPr>
          <w:tblHeader/>
        </w:trPr>
        <w:tc>
          <w:tcPr>
            <w:tcW w:w="1595" w:type="pct"/>
            <w:vAlign w:val="bottom"/>
          </w:tcPr>
          <w:p w14:paraId="3C6E869F" w14:textId="77777777" w:rsidR="008301BB" w:rsidRPr="00115E94" w:rsidRDefault="008301BB" w:rsidP="0090666A">
            <w:pPr>
              <w:spacing w:line="360" w:lineRule="auto"/>
              <w:ind w:left="-108"/>
              <w:rPr>
                <w:rFonts w:ascii="Arial" w:hAnsi="Arial" w:cs="Arial"/>
                <w:sz w:val="16"/>
                <w:szCs w:val="16"/>
              </w:rPr>
            </w:pPr>
          </w:p>
        </w:tc>
        <w:tc>
          <w:tcPr>
            <w:tcW w:w="3405" w:type="pct"/>
            <w:gridSpan w:val="5"/>
            <w:tcBorders>
              <w:left w:val="nil"/>
            </w:tcBorders>
            <w:vAlign w:val="bottom"/>
          </w:tcPr>
          <w:p w14:paraId="772F5A2D" w14:textId="77777777" w:rsidR="008301BB" w:rsidRPr="00115E94" w:rsidRDefault="008301BB" w:rsidP="0090666A">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Consolidated F/S</w:t>
            </w:r>
          </w:p>
        </w:tc>
      </w:tr>
      <w:tr w:rsidR="00F8725E" w:rsidRPr="00115E94" w14:paraId="0044FEED" w14:textId="77777777" w:rsidTr="00F8725E">
        <w:trPr>
          <w:tblHeader/>
        </w:trPr>
        <w:tc>
          <w:tcPr>
            <w:tcW w:w="1595" w:type="pct"/>
            <w:vAlign w:val="bottom"/>
          </w:tcPr>
          <w:p w14:paraId="0B504EF2" w14:textId="77777777" w:rsidR="00F8725E" w:rsidRPr="00115E94" w:rsidRDefault="00F8725E" w:rsidP="00C21ACF">
            <w:pPr>
              <w:spacing w:line="360" w:lineRule="auto"/>
              <w:ind w:left="-108"/>
              <w:rPr>
                <w:rFonts w:ascii="Arial" w:hAnsi="Arial" w:cs="Arial"/>
                <w:sz w:val="16"/>
                <w:szCs w:val="16"/>
              </w:rPr>
            </w:pPr>
          </w:p>
        </w:tc>
        <w:tc>
          <w:tcPr>
            <w:tcW w:w="654" w:type="pct"/>
            <w:tcBorders>
              <w:left w:val="nil"/>
            </w:tcBorders>
            <w:vAlign w:val="bottom"/>
          </w:tcPr>
          <w:p w14:paraId="22F141B4" w14:textId="77777777" w:rsidR="00F8725E" w:rsidRPr="00115E94" w:rsidRDefault="00F8725E" w:rsidP="00C21ACF">
            <w:pPr>
              <w:spacing w:line="360" w:lineRule="auto"/>
              <w:ind w:left="-108"/>
              <w:rPr>
                <w:rFonts w:ascii="Arial" w:hAnsi="Arial" w:cs="Arial"/>
                <w:sz w:val="16"/>
                <w:szCs w:val="16"/>
              </w:rPr>
            </w:pPr>
          </w:p>
        </w:tc>
        <w:tc>
          <w:tcPr>
            <w:tcW w:w="676" w:type="pct"/>
            <w:vAlign w:val="bottom"/>
          </w:tcPr>
          <w:p w14:paraId="3BC21B02" w14:textId="2BF7A60B" w:rsidR="00F8725E" w:rsidRPr="00115E94" w:rsidRDefault="00F8725E" w:rsidP="00F8725E">
            <w:pPr>
              <w:spacing w:line="360" w:lineRule="auto"/>
              <w:jc w:val="center"/>
              <w:rPr>
                <w:rFonts w:ascii="Arial" w:hAnsi="Arial" w:cs="Arial"/>
                <w:sz w:val="16"/>
                <w:szCs w:val="16"/>
              </w:rPr>
            </w:pPr>
          </w:p>
        </w:tc>
        <w:tc>
          <w:tcPr>
            <w:tcW w:w="1353" w:type="pct"/>
            <w:gridSpan w:val="2"/>
            <w:vAlign w:val="bottom"/>
          </w:tcPr>
          <w:p w14:paraId="1C725B2D" w14:textId="6F9900EF" w:rsidR="00F8725E" w:rsidRPr="00115E94" w:rsidRDefault="00F8725E" w:rsidP="00C21ACF">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 xml:space="preserve">Recognized </w:t>
            </w:r>
            <w:r>
              <w:rPr>
                <w:rFonts w:ascii="Arial" w:hAnsi="Arial" w:cs="Arial"/>
                <w:sz w:val="16"/>
                <w:szCs w:val="16"/>
              </w:rPr>
              <w:t>in</w:t>
            </w:r>
          </w:p>
        </w:tc>
        <w:tc>
          <w:tcPr>
            <w:tcW w:w="722" w:type="pct"/>
            <w:vAlign w:val="bottom"/>
          </w:tcPr>
          <w:p w14:paraId="6A209D72" w14:textId="77777777" w:rsidR="00F8725E" w:rsidRPr="00115E94" w:rsidRDefault="00F8725E" w:rsidP="00C21ACF">
            <w:pPr>
              <w:spacing w:line="360" w:lineRule="auto"/>
              <w:jc w:val="center"/>
              <w:rPr>
                <w:rFonts w:ascii="Arial" w:hAnsi="Arial" w:cs="Arial"/>
                <w:sz w:val="16"/>
                <w:szCs w:val="16"/>
              </w:rPr>
            </w:pPr>
          </w:p>
        </w:tc>
      </w:tr>
      <w:tr w:rsidR="008301BB" w:rsidRPr="00115E94" w14:paraId="3D78CF59" w14:textId="77777777" w:rsidTr="00F8725E">
        <w:trPr>
          <w:tblHeader/>
        </w:trPr>
        <w:tc>
          <w:tcPr>
            <w:tcW w:w="1595" w:type="pct"/>
            <w:vAlign w:val="bottom"/>
          </w:tcPr>
          <w:p w14:paraId="71F47BC6" w14:textId="77777777" w:rsidR="008301BB" w:rsidRPr="00115E94" w:rsidRDefault="008301BB" w:rsidP="0090666A">
            <w:pPr>
              <w:spacing w:line="360" w:lineRule="auto"/>
              <w:ind w:left="-108"/>
              <w:rPr>
                <w:rFonts w:ascii="Arial" w:hAnsi="Arial" w:cs="Arial"/>
                <w:sz w:val="16"/>
                <w:szCs w:val="16"/>
              </w:rPr>
            </w:pPr>
          </w:p>
        </w:tc>
        <w:tc>
          <w:tcPr>
            <w:tcW w:w="654" w:type="pct"/>
            <w:tcBorders>
              <w:left w:val="nil"/>
            </w:tcBorders>
            <w:vAlign w:val="bottom"/>
          </w:tcPr>
          <w:p w14:paraId="4B3D452E" w14:textId="769F71E0" w:rsidR="008301BB" w:rsidRPr="00115E94" w:rsidRDefault="008301BB" w:rsidP="0090666A">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1</w:t>
            </w:r>
            <w:r w:rsidR="0052196B" w:rsidRPr="00115E94">
              <w:rPr>
                <w:rFonts w:ascii="Arial" w:hAnsi="Arial" w:cs="Arial"/>
                <w:sz w:val="16"/>
                <w:szCs w:val="16"/>
              </w:rPr>
              <w:t xml:space="preserve"> </w:t>
            </w:r>
            <w:r w:rsidRPr="00115E94">
              <w:rPr>
                <w:rFonts w:ascii="Arial" w:hAnsi="Arial" w:cs="Arial"/>
                <w:sz w:val="16"/>
                <w:szCs w:val="16"/>
              </w:rPr>
              <w:t>January</w:t>
            </w:r>
          </w:p>
          <w:p w14:paraId="0893CD4E" w14:textId="6432D002" w:rsidR="008301BB" w:rsidRPr="00115E94" w:rsidRDefault="008301BB" w:rsidP="0090666A">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201</w:t>
            </w:r>
            <w:r w:rsidR="00115E94">
              <w:rPr>
                <w:rFonts w:ascii="Arial" w:hAnsi="Arial" w:cs="Arial"/>
                <w:sz w:val="16"/>
                <w:szCs w:val="16"/>
              </w:rPr>
              <w:t>7</w:t>
            </w:r>
          </w:p>
        </w:tc>
        <w:tc>
          <w:tcPr>
            <w:tcW w:w="676" w:type="pct"/>
            <w:vAlign w:val="bottom"/>
          </w:tcPr>
          <w:p w14:paraId="2937E9C7" w14:textId="77777777" w:rsidR="008301BB" w:rsidRPr="00115E94" w:rsidRDefault="008301BB" w:rsidP="0090666A">
            <w:pPr>
              <w:pBdr>
                <w:bottom w:val="single" w:sz="4" w:space="1" w:color="auto"/>
              </w:pBdr>
              <w:tabs>
                <w:tab w:val="left" w:pos="-108"/>
                <w:tab w:val="left" w:pos="972"/>
              </w:tabs>
              <w:spacing w:line="360" w:lineRule="auto"/>
              <w:ind w:left="-108"/>
              <w:jc w:val="center"/>
              <w:rPr>
                <w:rFonts w:ascii="Arial" w:hAnsi="Arial" w:cs="Arial"/>
                <w:sz w:val="16"/>
                <w:szCs w:val="16"/>
              </w:rPr>
            </w:pPr>
            <w:r w:rsidRPr="00115E94">
              <w:rPr>
                <w:rFonts w:ascii="Arial" w:hAnsi="Arial" w:cs="Arial"/>
                <w:sz w:val="16"/>
                <w:szCs w:val="16"/>
              </w:rPr>
              <w:t>Increase from business combination</w:t>
            </w:r>
          </w:p>
        </w:tc>
        <w:tc>
          <w:tcPr>
            <w:tcW w:w="652" w:type="pct"/>
            <w:vAlign w:val="bottom"/>
            <w:hideMark/>
          </w:tcPr>
          <w:p w14:paraId="611032DC" w14:textId="77777777" w:rsidR="008301BB" w:rsidRPr="00115E94" w:rsidRDefault="008301BB" w:rsidP="0090666A">
            <w:pPr>
              <w:pBdr>
                <w:bottom w:val="single" w:sz="4" w:space="1" w:color="auto"/>
              </w:pBdr>
              <w:spacing w:line="360" w:lineRule="auto"/>
              <w:ind w:hanging="24"/>
              <w:jc w:val="center"/>
              <w:rPr>
                <w:rFonts w:ascii="Arial" w:hAnsi="Arial" w:cs="Arial"/>
                <w:sz w:val="16"/>
                <w:szCs w:val="16"/>
              </w:rPr>
            </w:pPr>
            <w:r w:rsidRPr="00115E94">
              <w:rPr>
                <w:rFonts w:ascii="Arial" w:hAnsi="Arial" w:cs="Arial"/>
                <w:sz w:val="16"/>
                <w:szCs w:val="16"/>
              </w:rPr>
              <w:t>Statement of profit or loss</w:t>
            </w:r>
          </w:p>
        </w:tc>
        <w:tc>
          <w:tcPr>
            <w:tcW w:w="701" w:type="pct"/>
            <w:vAlign w:val="bottom"/>
            <w:hideMark/>
          </w:tcPr>
          <w:p w14:paraId="457C0B45" w14:textId="77777777" w:rsidR="008301BB" w:rsidRPr="00115E94" w:rsidRDefault="008301BB" w:rsidP="0090666A">
            <w:pPr>
              <w:pBdr>
                <w:bottom w:val="single" w:sz="4" w:space="1" w:color="auto"/>
              </w:pBdr>
              <w:spacing w:line="360" w:lineRule="auto"/>
              <w:jc w:val="center"/>
              <w:rPr>
                <w:rFonts w:ascii="Arial" w:hAnsi="Arial" w:cs="Arial"/>
                <w:sz w:val="16"/>
                <w:szCs w:val="16"/>
                <w:lang w:val="en-GB"/>
              </w:rPr>
            </w:pPr>
            <w:r w:rsidRPr="00115E94">
              <w:rPr>
                <w:rFonts w:ascii="Arial" w:hAnsi="Arial" w:cs="Arial"/>
                <w:sz w:val="16"/>
                <w:szCs w:val="16"/>
              </w:rPr>
              <w:t>Shareholders</w:t>
            </w:r>
            <w:r w:rsidRPr="00115E94">
              <w:rPr>
                <w:rFonts w:ascii="Arial" w:hAnsi="Arial" w:cs="Arial"/>
                <w:sz w:val="16"/>
                <w:szCs w:val="16"/>
                <w:lang w:val="en-GB"/>
              </w:rPr>
              <w:t>’ equity</w:t>
            </w:r>
          </w:p>
        </w:tc>
        <w:tc>
          <w:tcPr>
            <w:tcW w:w="722" w:type="pct"/>
            <w:vAlign w:val="bottom"/>
            <w:hideMark/>
          </w:tcPr>
          <w:p w14:paraId="42C93EBE" w14:textId="4FC1736D" w:rsidR="008301BB" w:rsidRPr="00115E94" w:rsidRDefault="008301BB" w:rsidP="0090666A">
            <w:pPr>
              <w:pBdr>
                <w:bottom w:val="single" w:sz="4" w:space="1" w:color="auto"/>
              </w:pBdr>
              <w:tabs>
                <w:tab w:val="left" w:pos="1067"/>
              </w:tabs>
              <w:spacing w:line="360" w:lineRule="auto"/>
              <w:jc w:val="center"/>
              <w:rPr>
                <w:rFonts w:ascii="Arial" w:hAnsi="Arial" w:cs="Arial"/>
                <w:sz w:val="16"/>
                <w:szCs w:val="16"/>
              </w:rPr>
            </w:pPr>
            <w:r w:rsidRPr="00115E94">
              <w:rPr>
                <w:rFonts w:ascii="Arial" w:hAnsi="Arial" w:cs="Arial"/>
                <w:sz w:val="16"/>
                <w:szCs w:val="16"/>
                <w:lang w:val="en-GB"/>
              </w:rPr>
              <w:t>31</w:t>
            </w:r>
            <w:r w:rsidR="0052196B" w:rsidRPr="00115E94">
              <w:rPr>
                <w:rFonts w:ascii="Arial" w:hAnsi="Arial" w:cs="Arial"/>
                <w:sz w:val="16"/>
                <w:szCs w:val="16"/>
                <w:lang w:val="en-GB"/>
              </w:rPr>
              <w:t xml:space="preserve"> </w:t>
            </w:r>
            <w:r w:rsidRPr="00115E94">
              <w:rPr>
                <w:rFonts w:ascii="Arial" w:hAnsi="Arial" w:cs="Arial"/>
                <w:sz w:val="16"/>
                <w:szCs w:val="16"/>
                <w:lang w:val="en-GB"/>
              </w:rPr>
              <w:t>December</w:t>
            </w:r>
            <w:r w:rsidR="0052196B" w:rsidRPr="00115E94">
              <w:rPr>
                <w:rFonts w:ascii="Arial" w:hAnsi="Arial" w:cs="Arial"/>
                <w:sz w:val="16"/>
                <w:szCs w:val="16"/>
                <w:lang w:val="en-GB"/>
              </w:rPr>
              <w:t xml:space="preserve"> </w:t>
            </w:r>
            <w:r w:rsidRPr="00115E94">
              <w:rPr>
                <w:rFonts w:ascii="Arial" w:hAnsi="Arial" w:cs="Arial"/>
                <w:sz w:val="16"/>
                <w:szCs w:val="16"/>
              </w:rPr>
              <w:t>201</w:t>
            </w:r>
            <w:r w:rsidR="00115E94">
              <w:rPr>
                <w:rFonts w:ascii="Arial" w:hAnsi="Arial" w:cs="Arial"/>
                <w:sz w:val="16"/>
                <w:szCs w:val="16"/>
              </w:rPr>
              <w:t>7</w:t>
            </w:r>
          </w:p>
        </w:tc>
      </w:tr>
      <w:tr w:rsidR="00D95783" w:rsidRPr="00115E94" w14:paraId="467F614D" w14:textId="77777777" w:rsidTr="00F8725E">
        <w:tc>
          <w:tcPr>
            <w:tcW w:w="1595" w:type="pct"/>
            <w:vAlign w:val="bottom"/>
            <w:hideMark/>
          </w:tcPr>
          <w:p w14:paraId="5EB75861" w14:textId="0AE2D087" w:rsidR="00D95783" w:rsidRPr="00115E94" w:rsidRDefault="00D95783" w:rsidP="0090666A">
            <w:pPr>
              <w:tabs>
                <w:tab w:val="left" w:pos="2871"/>
              </w:tabs>
              <w:spacing w:line="360" w:lineRule="auto"/>
              <w:ind w:left="-108" w:right="-108"/>
              <w:rPr>
                <w:rFonts w:ascii="Arial" w:hAnsi="Arial" w:cs="Arial"/>
                <w:b/>
                <w:bCs/>
                <w:sz w:val="16"/>
                <w:szCs w:val="16"/>
              </w:rPr>
            </w:pPr>
            <w:r w:rsidRPr="00115E94">
              <w:rPr>
                <w:rFonts w:ascii="Arial" w:hAnsi="Arial" w:cs="Arial"/>
                <w:b/>
                <w:bCs/>
                <w:sz w:val="16"/>
                <w:szCs w:val="16"/>
              </w:rPr>
              <w:t xml:space="preserve">  </w:t>
            </w:r>
          </w:p>
        </w:tc>
        <w:tc>
          <w:tcPr>
            <w:tcW w:w="654" w:type="pct"/>
            <w:tcBorders>
              <w:left w:val="nil"/>
            </w:tcBorders>
            <w:vAlign w:val="bottom"/>
          </w:tcPr>
          <w:p w14:paraId="3AC67348" w14:textId="77777777" w:rsidR="00D95783" w:rsidRPr="00115E94" w:rsidRDefault="00D95783" w:rsidP="0090666A">
            <w:pPr>
              <w:spacing w:line="360" w:lineRule="auto"/>
              <w:jc w:val="right"/>
              <w:rPr>
                <w:rFonts w:ascii="Arial" w:hAnsi="Arial" w:cs="Arial"/>
                <w:sz w:val="16"/>
                <w:szCs w:val="16"/>
              </w:rPr>
            </w:pPr>
          </w:p>
        </w:tc>
        <w:tc>
          <w:tcPr>
            <w:tcW w:w="676" w:type="pct"/>
            <w:vAlign w:val="bottom"/>
          </w:tcPr>
          <w:p w14:paraId="6A41562A" w14:textId="77777777" w:rsidR="00D95783" w:rsidRPr="00115E94" w:rsidRDefault="00D95783" w:rsidP="0090666A">
            <w:pPr>
              <w:spacing w:line="360" w:lineRule="auto"/>
              <w:jc w:val="right"/>
              <w:rPr>
                <w:rFonts w:ascii="Arial" w:hAnsi="Arial" w:cs="Arial"/>
                <w:sz w:val="16"/>
                <w:szCs w:val="16"/>
              </w:rPr>
            </w:pPr>
          </w:p>
        </w:tc>
        <w:tc>
          <w:tcPr>
            <w:tcW w:w="652" w:type="pct"/>
            <w:vAlign w:val="bottom"/>
          </w:tcPr>
          <w:p w14:paraId="67936E42" w14:textId="77777777" w:rsidR="00D95783" w:rsidRPr="00115E94" w:rsidRDefault="00D95783" w:rsidP="0090666A">
            <w:pPr>
              <w:spacing w:line="360" w:lineRule="auto"/>
              <w:jc w:val="right"/>
              <w:rPr>
                <w:rFonts w:ascii="Arial" w:hAnsi="Arial" w:cs="Arial"/>
                <w:sz w:val="16"/>
                <w:szCs w:val="16"/>
              </w:rPr>
            </w:pPr>
          </w:p>
        </w:tc>
        <w:tc>
          <w:tcPr>
            <w:tcW w:w="701" w:type="pct"/>
            <w:vAlign w:val="bottom"/>
          </w:tcPr>
          <w:p w14:paraId="1DF9D47D" w14:textId="77777777" w:rsidR="00D95783" w:rsidRPr="00115E94" w:rsidRDefault="00D95783" w:rsidP="0090666A">
            <w:pPr>
              <w:spacing w:line="360" w:lineRule="auto"/>
              <w:jc w:val="right"/>
              <w:rPr>
                <w:rFonts w:ascii="Arial" w:hAnsi="Arial" w:cs="Arial"/>
                <w:sz w:val="16"/>
                <w:szCs w:val="16"/>
              </w:rPr>
            </w:pPr>
          </w:p>
        </w:tc>
        <w:tc>
          <w:tcPr>
            <w:tcW w:w="722" w:type="pct"/>
            <w:vAlign w:val="bottom"/>
          </w:tcPr>
          <w:p w14:paraId="14597237" w14:textId="77777777" w:rsidR="00D95783" w:rsidRPr="00115E94" w:rsidRDefault="00D95783" w:rsidP="0090666A">
            <w:pPr>
              <w:spacing w:line="360" w:lineRule="auto"/>
              <w:jc w:val="right"/>
              <w:rPr>
                <w:rFonts w:ascii="Arial" w:hAnsi="Arial" w:cs="Arial"/>
                <w:sz w:val="16"/>
                <w:szCs w:val="16"/>
              </w:rPr>
            </w:pPr>
          </w:p>
        </w:tc>
      </w:tr>
      <w:tr w:rsidR="001D7BC2" w:rsidRPr="00115E94" w14:paraId="76AABB60" w14:textId="77777777" w:rsidTr="00F8725E">
        <w:tc>
          <w:tcPr>
            <w:tcW w:w="1595" w:type="pct"/>
            <w:vAlign w:val="bottom"/>
          </w:tcPr>
          <w:p w14:paraId="5EA3D476" w14:textId="097DF3C9" w:rsidR="001D7BC2" w:rsidRPr="00115E94" w:rsidRDefault="001D7BC2" w:rsidP="001D7BC2">
            <w:pPr>
              <w:tabs>
                <w:tab w:val="left" w:pos="2871"/>
              </w:tabs>
              <w:spacing w:line="360" w:lineRule="auto"/>
              <w:ind w:left="-108" w:right="-108" w:firstLine="108"/>
              <w:rPr>
                <w:rFonts w:ascii="Arial" w:hAnsi="Arial" w:cs="Arial"/>
                <w:b/>
                <w:bCs/>
                <w:sz w:val="16"/>
                <w:szCs w:val="16"/>
              </w:rPr>
            </w:pPr>
            <w:r w:rsidRPr="00115E94">
              <w:rPr>
                <w:rFonts w:ascii="Arial" w:hAnsi="Arial" w:cs="Arial"/>
                <w:b/>
                <w:bCs/>
                <w:sz w:val="16"/>
                <w:szCs w:val="16"/>
              </w:rPr>
              <w:t xml:space="preserve">Deferred tax </w:t>
            </w:r>
            <w:proofErr w:type="gramStart"/>
            <w:r w:rsidRPr="00115E94">
              <w:rPr>
                <w:rFonts w:ascii="Arial" w:hAnsi="Arial" w:cs="Arial"/>
                <w:b/>
                <w:bCs/>
                <w:sz w:val="16"/>
                <w:szCs w:val="16"/>
              </w:rPr>
              <w:t>asset :</w:t>
            </w:r>
            <w:proofErr w:type="gramEnd"/>
          </w:p>
        </w:tc>
        <w:tc>
          <w:tcPr>
            <w:tcW w:w="654" w:type="pct"/>
            <w:tcBorders>
              <w:left w:val="nil"/>
            </w:tcBorders>
            <w:vAlign w:val="bottom"/>
          </w:tcPr>
          <w:p w14:paraId="4E1A897C" w14:textId="77777777" w:rsidR="001D7BC2" w:rsidRPr="00115E94" w:rsidRDefault="001D7BC2" w:rsidP="0090666A">
            <w:pPr>
              <w:spacing w:line="360" w:lineRule="auto"/>
              <w:jc w:val="right"/>
              <w:rPr>
                <w:rFonts w:ascii="Arial" w:hAnsi="Arial" w:cs="Arial"/>
                <w:sz w:val="16"/>
                <w:szCs w:val="16"/>
              </w:rPr>
            </w:pPr>
          </w:p>
        </w:tc>
        <w:tc>
          <w:tcPr>
            <w:tcW w:w="676" w:type="pct"/>
            <w:vAlign w:val="bottom"/>
          </w:tcPr>
          <w:p w14:paraId="6B1932FC" w14:textId="77777777" w:rsidR="001D7BC2" w:rsidRPr="00115E94" w:rsidRDefault="001D7BC2" w:rsidP="0090666A">
            <w:pPr>
              <w:spacing w:line="360" w:lineRule="auto"/>
              <w:jc w:val="right"/>
              <w:rPr>
                <w:rFonts w:ascii="Arial" w:hAnsi="Arial" w:cs="Arial"/>
                <w:sz w:val="16"/>
                <w:szCs w:val="16"/>
              </w:rPr>
            </w:pPr>
          </w:p>
        </w:tc>
        <w:tc>
          <w:tcPr>
            <w:tcW w:w="652" w:type="pct"/>
            <w:vAlign w:val="bottom"/>
          </w:tcPr>
          <w:p w14:paraId="40C5DEB0" w14:textId="77777777" w:rsidR="001D7BC2" w:rsidRPr="00115E94" w:rsidRDefault="001D7BC2" w:rsidP="0090666A">
            <w:pPr>
              <w:spacing w:line="360" w:lineRule="auto"/>
              <w:jc w:val="right"/>
              <w:rPr>
                <w:rFonts w:ascii="Arial" w:hAnsi="Arial" w:cs="Arial"/>
                <w:sz w:val="16"/>
                <w:szCs w:val="16"/>
              </w:rPr>
            </w:pPr>
          </w:p>
        </w:tc>
        <w:tc>
          <w:tcPr>
            <w:tcW w:w="701" w:type="pct"/>
            <w:vAlign w:val="bottom"/>
          </w:tcPr>
          <w:p w14:paraId="01FCEA92" w14:textId="77777777" w:rsidR="001D7BC2" w:rsidRPr="00115E94" w:rsidRDefault="001D7BC2" w:rsidP="0090666A">
            <w:pPr>
              <w:spacing w:line="360" w:lineRule="auto"/>
              <w:jc w:val="right"/>
              <w:rPr>
                <w:rFonts w:ascii="Arial" w:hAnsi="Arial" w:cs="Arial"/>
                <w:sz w:val="16"/>
                <w:szCs w:val="16"/>
              </w:rPr>
            </w:pPr>
          </w:p>
        </w:tc>
        <w:tc>
          <w:tcPr>
            <w:tcW w:w="722" w:type="pct"/>
            <w:vAlign w:val="bottom"/>
          </w:tcPr>
          <w:p w14:paraId="5EBF9457" w14:textId="77777777" w:rsidR="001D7BC2" w:rsidRPr="00115E94" w:rsidRDefault="001D7BC2" w:rsidP="0090666A">
            <w:pPr>
              <w:spacing w:line="360" w:lineRule="auto"/>
              <w:jc w:val="right"/>
              <w:rPr>
                <w:rFonts w:ascii="Arial" w:hAnsi="Arial" w:cs="Arial"/>
                <w:sz w:val="16"/>
                <w:szCs w:val="16"/>
              </w:rPr>
            </w:pPr>
          </w:p>
        </w:tc>
      </w:tr>
      <w:tr w:rsidR="006177F7" w:rsidRPr="00115E94" w14:paraId="7E7F086F" w14:textId="77777777" w:rsidTr="00F8725E">
        <w:tc>
          <w:tcPr>
            <w:tcW w:w="1595" w:type="pct"/>
            <w:vAlign w:val="bottom"/>
          </w:tcPr>
          <w:p w14:paraId="01FD477A" w14:textId="072BB7F8" w:rsidR="006177F7" w:rsidRPr="00115E94" w:rsidRDefault="006177F7" w:rsidP="00407995">
            <w:pPr>
              <w:tabs>
                <w:tab w:val="left" w:pos="2871"/>
              </w:tabs>
              <w:spacing w:line="360" w:lineRule="auto"/>
              <w:ind w:left="211" w:right="-108" w:hanging="211"/>
              <w:rPr>
                <w:rFonts w:ascii="Arial" w:hAnsi="Arial" w:cs="Arial"/>
                <w:b/>
                <w:bCs/>
                <w:sz w:val="16"/>
                <w:szCs w:val="16"/>
              </w:rPr>
            </w:pPr>
            <w:r w:rsidRPr="00115E94">
              <w:rPr>
                <w:rFonts w:ascii="Arial" w:hAnsi="Arial" w:cs="Arial"/>
                <w:sz w:val="16"/>
                <w:szCs w:val="16"/>
              </w:rPr>
              <w:t xml:space="preserve">From </w:t>
            </w:r>
            <w:r w:rsidR="00BE2E84" w:rsidRPr="00115E94">
              <w:rPr>
                <w:rFonts w:ascii="Arial" w:hAnsi="Arial" w:cs="Arial"/>
                <w:sz w:val="16"/>
                <w:szCs w:val="16"/>
              </w:rPr>
              <w:t>allowance for doubtful account</w:t>
            </w:r>
            <w:r w:rsidR="00407995">
              <w:rPr>
                <w:rFonts w:ascii="Arial" w:hAnsi="Arial" w:cs="Arial"/>
                <w:sz w:val="16"/>
                <w:szCs w:val="16"/>
              </w:rPr>
              <w:t>s</w:t>
            </w:r>
          </w:p>
        </w:tc>
        <w:tc>
          <w:tcPr>
            <w:tcW w:w="654" w:type="pct"/>
            <w:tcBorders>
              <w:left w:val="nil"/>
            </w:tcBorders>
            <w:vAlign w:val="bottom"/>
          </w:tcPr>
          <w:p w14:paraId="6CABC359" w14:textId="048BD3C2" w:rsidR="006177F7" w:rsidRPr="00115E94" w:rsidRDefault="00C73E74" w:rsidP="00C73E74">
            <w:pPr>
              <w:spacing w:line="360" w:lineRule="auto"/>
              <w:ind w:left="-25" w:hanging="90"/>
              <w:jc w:val="right"/>
              <w:rPr>
                <w:rFonts w:ascii="Arial" w:hAnsi="Arial" w:cs="Arial"/>
                <w:sz w:val="16"/>
                <w:szCs w:val="16"/>
              </w:rPr>
            </w:pPr>
            <w:r>
              <w:rPr>
                <w:rFonts w:ascii="Arial" w:hAnsi="Arial" w:cs="Arial"/>
                <w:sz w:val="16"/>
                <w:szCs w:val="16"/>
              </w:rPr>
              <w:t>94,217</w:t>
            </w:r>
          </w:p>
        </w:tc>
        <w:tc>
          <w:tcPr>
            <w:tcW w:w="676" w:type="pct"/>
            <w:vAlign w:val="bottom"/>
          </w:tcPr>
          <w:p w14:paraId="147217BC" w14:textId="1F782DB5" w:rsidR="006177F7" w:rsidRPr="00115E94" w:rsidRDefault="00E61DCE" w:rsidP="00E61DCE">
            <w:pPr>
              <w:spacing w:line="360" w:lineRule="auto"/>
              <w:ind w:left="155"/>
              <w:jc w:val="center"/>
              <w:rPr>
                <w:rFonts w:ascii="Arial" w:hAnsi="Arial" w:cs="Arial"/>
                <w:sz w:val="16"/>
                <w:szCs w:val="16"/>
              </w:rPr>
            </w:pPr>
            <w:r>
              <w:rPr>
                <w:rFonts w:ascii="Arial" w:hAnsi="Arial" w:cs="Arial"/>
                <w:sz w:val="16"/>
                <w:szCs w:val="16"/>
              </w:rPr>
              <w:t xml:space="preserve">      -</w:t>
            </w:r>
          </w:p>
        </w:tc>
        <w:tc>
          <w:tcPr>
            <w:tcW w:w="652" w:type="pct"/>
            <w:vAlign w:val="bottom"/>
          </w:tcPr>
          <w:p w14:paraId="78054F26" w14:textId="1F77A267" w:rsidR="006177F7" w:rsidRPr="00115E94" w:rsidRDefault="00C73E74" w:rsidP="00C73E74">
            <w:pPr>
              <w:spacing w:line="360" w:lineRule="auto"/>
              <w:ind w:left="-25" w:hanging="90"/>
              <w:jc w:val="right"/>
              <w:rPr>
                <w:rFonts w:ascii="Arial" w:hAnsi="Arial" w:cs="Arial"/>
                <w:sz w:val="16"/>
                <w:szCs w:val="16"/>
              </w:rPr>
            </w:pPr>
            <w:r>
              <w:rPr>
                <w:rFonts w:ascii="Arial" w:hAnsi="Arial" w:cs="Arial"/>
                <w:sz w:val="16"/>
                <w:szCs w:val="16"/>
              </w:rPr>
              <w:t>5,678</w:t>
            </w:r>
          </w:p>
        </w:tc>
        <w:tc>
          <w:tcPr>
            <w:tcW w:w="701" w:type="pct"/>
            <w:vAlign w:val="bottom"/>
          </w:tcPr>
          <w:p w14:paraId="7EBA6C6C" w14:textId="7262A0F5" w:rsidR="006177F7" w:rsidRPr="00115E94" w:rsidRDefault="00E61DCE" w:rsidP="00E61DCE">
            <w:pPr>
              <w:spacing w:line="360" w:lineRule="auto"/>
              <w:ind w:left="-25" w:hanging="90"/>
              <w:jc w:val="center"/>
              <w:rPr>
                <w:rFonts w:ascii="Arial" w:hAnsi="Arial" w:cs="Arial"/>
                <w:sz w:val="16"/>
                <w:szCs w:val="16"/>
              </w:rPr>
            </w:pPr>
            <w:r>
              <w:rPr>
                <w:rFonts w:ascii="Arial" w:hAnsi="Arial" w:cs="Arial"/>
                <w:sz w:val="16"/>
                <w:szCs w:val="16"/>
              </w:rPr>
              <w:t xml:space="preserve">            -</w:t>
            </w:r>
          </w:p>
        </w:tc>
        <w:tc>
          <w:tcPr>
            <w:tcW w:w="722" w:type="pct"/>
            <w:vAlign w:val="bottom"/>
          </w:tcPr>
          <w:p w14:paraId="50DE62BF" w14:textId="55D35D60" w:rsidR="006177F7" w:rsidRPr="00115E94" w:rsidRDefault="00C73E74" w:rsidP="00C73E74">
            <w:pPr>
              <w:spacing w:line="360" w:lineRule="auto"/>
              <w:ind w:left="-25" w:hanging="90"/>
              <w:jc w:val="right"/>
              <w:rPr>
                <w:rFonts w:ascii="Arial" w:hAnsi="Arial" w:cs="Arial"/>
                <w:sz w:val="16"/>
                <w:szCs w:val="16"/>
              </w:rPr>
            </w:pPr>
            <w:r>
              <w:rPr>
                <w:rFonts w:ascii="Arial" w:hAnsi="Arial" w:cs="Arial"/>
                <w:sz w:val="16"/>
                <w:szCs w:val="16"/>
              </w:rPr>
              <w:t>99,895</w:t>
            </w:r>
          </w:p>
        </w:tc>
      </w:tr>
      <w:tr w:rsidR="00E61DCE" w:rsidRPr="00115E94" w14:paraId="6E24D0D9" w14:textId="77777777" w:rsidTr="00F8725E">
        <w:tc>
          <w:tcPr>
            <w:tcW w:w="1595" w:type="pct"/>
            <w:vAlign w:val="bottom"/>
          </w:tcPr>
          <w:p w14:paraId="5E39495F" w14:textId="2AA19D43" w:rsidR="00E61DCE" w:rsidRPr="00115E94" w:rsidRDefault="00E61DCE" w:rsidP="00E61DCE">
            <w:pPr>
              <w:tabs>
                <w:tab w:val="left" w:pos="2871"/>
              </w:tabs>
              <w:spacing w:line="360" w:lineRule="auto"/>
              <w:ind w:left="211" w:right="-108" w:hanging="211"/>
              <w:rPr>
                <w:rFonts w:ascii="Arial" w:hAnsi="Arial" w:cs="Arial"/>
                <w:sz w:val="16"/>
                <w:szCs w:val="16"/>
              </w:rPr>
            </w:pPr>
            <w:r w:rsidRPr="00115E94">
              <w:rPr>
                <w:rFonts w:ascii="Arial" w:hAnsi="Arial" w:cs="Arial"/>
                <w:sz w:val="16"/>
                <w:szCs w:val="16"/>
              </w:rPr>
              <w:t xml:space="preserve">From allowance for </w:t>
            </w:r>
            <w:r>
              <w:rPr>
                <w:rFonts w:ascii="Arial" w:hAnsi="Arial" w:cs="Arial"/>
                <w:sz w:val="16"/>
                <w:szCs w:val="16"/>
                <w:lang w:val="en-GB"/>
              </w:rPr>
              <w:t xml:space="preserve">obsoleted </w:t>
            </w:r>
            <w:r w:rsidRPr="00115E94">
              <w:rPr>
                <w:rFonts w:ascii="Arial" w:hAnsi="Arial" w:cs="Arial"/>
                <w:sz w:val="16"/>
                <w:szCs w:val="16"/>
              </w:rPr>
              <w:t>invento</w:t>
            </w:r>
            <w:r>
              <w:rPr>
                <w:rFonts w:ascii="Arial" w:hAnsi="Arial" w:cs="Arial"/>
                <w:sz w:val="16"/>
                <w:szCs w:val="16"/>
              </w:rPr>
              <w:t>ries</w:t>
            </w:r>
          </w:p>
        </w:tc>
        <w:tc>
          <w:tcPr>
            <w:tcW w:w="654" w:type="pct"/>
            <w:tcBorders>
              <w:left w:val="nil"/>
            </w:tcBorders>
            <w:vAlign w:val="bottom"/>
          </w:tcPr>
          <w:p w14:paraId="56C09954" w14:textId="60B22E5F" w:rsidR="00E61DCE" w:rsidRPr="00115E94" w:rsidRDefault="00E61DCE" w:rsidP="00E61DCE">
            <w:pPr>
              <w:spacing w:line="360" w:lineRule="auto"/>
              <w:ind w:left="-25" w:hanging="90"/>
              <w:jc w:val="right"/>
              <w:rPr>
                <w:rFonts w:ascii="Arial" w:hAnsi="Arial" w:cs="Arial"/>
                <w:sz w:val="16"/>
                <w:szCs w:val="16"/>
              </w:rPr>
            </w:pPr>
            <w:r>
              <w:rPr>
                <w:rFonts w:ascii="Arial" w:hAnsi="Arial" w:cs="Arial"/>
                <w:sz w:val="16"/>
                <w:szCs w:val="16"/>
              </w:rPr>
              <w:t>469,646</w:t>
            </w:r>
          </w:p>
        </w:tc>
        <w:tc>
          <w:tcPr>
            <w:tcW w:w="676" w:type="pct"/>
            <w:vAlign w:val="bottom"/>
          </w:tcPr>
          <w:p w14:paraId="35C700DC" w14:textId="0F8D09FA" w:rsidR="00E61DCE" w:rsidRPr="00115E94" w:rsidRDefault="00E61DCE" w:rsidP="00E61DCE">
            <w:pPr>
              <w:spacing w:line="360" w:lineRule="auto"/>
              <w:ind w:left="-25" w:hanging="90"/>
              <w:jc w:val="center"/>
              <w:rPr>
                <w:rFonts w:ascii="Arial" w:hAnsi="Arial" w:cs="Arial"/>
                <w:sz w:val="16"/>
                <w:szCs w:val="16"/>
              </w:rPr>
            </w:pPr>
            <w:r>
              <w:rPr>
                <w:rFonts w:ascii="Arial" w:hAnsi="Arial" w:cs="Arial"/>
                <w:sz w:val="16"/>
                <w:szCs w:val="16"/>
              </w:rPr>
              <w:t xml:space="preserve">            -</w:t>
            </w:r>
          </w:p>
        </w:tc>
        <w:tc>
          <w:tcPr>
            <w:tcW w:w="652" w:type="pct"/>
            <w:vAlign w:val="bottom"/>
          </w:tcPr>
          <w:p w14:paraId="2E78CD7E" w14:textId="68839436" w:rsidR="00E61DCE" w:rsidRPr="00115E94" w:rsidRDefault="00E61DCE" w:rsidP="00E61DCE">
            <w:pPr>
              <w:spacing w:line="360" w:lineRule="auto"/>
              <w:ind w:left="-25" w:hanging="90"/>
              <w:jc w:val="right"/>
              <w:rPr>
                <w:rFonts w:ascii="Arial" w:hAnsi="Arial" w:cs="Arial"/>
                <w:sz w:val="16"/>
                <w:szCs w:val="16"/>
              </w:rPr>
            </w:pPr>
            <w:r>
              <w:rPr>
                <w:rFonts w:ascii="Arial" w:hAnsi="Arial" w:cs="Arial"/>
                <w:sz w:val="16"/>
                <w:szCs w:val="16"/>
              </w:rPr>
              <w:t>8,435</w:t>
            </w:r>
          </w:p>
        </w:tc>
        <w:tc>
          <w:tcPr>
            <w:tcW w:w="701" w:type="pct"/>
            <w:vAlign w:val="bottom"/>
          </w:tcPr>
          <w:p w14:paraId="6B701EE2" w14:textId="25E4B98C" w:rsidR="00E61DCE" w:rsidRPr="00115E94" w:rsidRDefault="00E61DCE" w:rsidP="00E61DCE">
            <w:pPr>
              <w:spacing w:line="360" w:lineRule="auto"/>
              <w:ind w:left="-25" w:hanging="90"/>
              <w:jc w:val="center"/>
              <w:rPr>
                <w:rFonts w:ascii="Arial" w:hAnsi="Arial" w:cs="Arial"/>
                <w:sz w:val="16"/>
                <w:szCs w:val="16"/>
              </w:rPr>
            </w:pPr>
            <w:r>
              <w:rPr>
                <w:rFonts w:ascii="Arial" w:hAnsi="Arial" w:cs="Arial"/>
                <w:sz w:val="16"/>
                <w:szCs w:val="16"/>
              </w:rPr>
              <w:t xml:space="preserve">            -</w:t>
            </w:r>
          </w:p>
        </w:tc>
        <w:tc>
          <w:tcPr>
            <w:tcW w:w="722" w:type="pct"/>
            <w:vAlign w:val="bottom"/>
          </w:tcPr>
          <w:p w14:paraId="475DA236" w14:textId="47D36EBD" w:rsidR="00E61DCE" w:rsidRPr="00115E94" w:rsidRDefault="00E61DCE" w:rsidP="00E61DCE">
            <w:pPr>
              <w:spacing w:line="360" w:lineRule="auto"/>
              <w:ind w:left="-25" w:hanging="90"/>
              <w:jc w:val="right"/>
              <w:rPr>
                <w:rFonts w:ascii="Arial" w:hAnsi="Arial" w:cs="Arial"/>
                <w:sz w:val="16"/>
                <w:szCs w:val="16"/>
              </w:rPr>
            </w:pPr>
            <w:r>
              <w:rPr>
                <w:rFonts w:ascii="Arial" w:hAnsi="Arial" w:cs="Arial"/>
                <w:sz w:val="16"/>
                <w:szCs w:val="16"/>
              </w:rPr>
              <w:t>478,081</w:t>
            </w:r>
          </w:p>
        </w:tc>
      </w:tr>
      <w:tr w:rsidR="00E61DCE" w:rsidRPr="00115E94" w14:paraId="62CC7CBF" w14:textId="77777777" w:rsidTr="00F8725E">
        <w:tc>
          <w:tcPr>
            <w:tcW w:w="1595" w:type="pct"/>
            <w:vAlign w:val="bottom"/>
          </w:tcPr>
          <w:p w14:paraId="77C83BB1" w14:textId="135CAC94" w:rsidR="00E61DCE" w:rsidRPr="00115E94" w:rsidRDefault="00E61DCE" w:rsidP="00E61DCE">
            <w:pPr>
              <w:tabs>
                <w:tab w:val="left" w:pos="2871"/>
              </w:tabs>
              <w:spacing w:line="360" w:lineRule="auto"/>
              <w:ind w:left="203" w:right="-108" w:hanging="203"/>
              <w:rPr>
                <w:rFonts w:ascii="Arial" w:hAnsi="Arial" w:cs="Arial"/>
                <w:b/>
                <w:bCs/>
                <w:sz w:val="16"/>
                <w:szCs w:val="16"/>
              </w:rPr>
            </w:pPr>
            <w:r w:rsidRPr="00F8725E">
              <w:rPr>
                <w:rFonts w:ascii="Arial" w:hAnsi="Arial" w:cs="Arial"/>
                <w:sz w:val="16"/>
                <w:szCs w:val="16"/>
              </w:rPr>
              <w:t>From employee benefit obligation</w:t>
            </w:r>
          </w:p>
        </w:tc>
        <w:tc>
          <w:tcPr>
            <w:tcW w:w="654" w:type="pct"/>
            <w:tcBorders>
              <w:left w:val="nil"/>
            </w:tcBorders>
          </w:tcPr>
          <w:p w14:paraId="57A6EF6F" w14:textId="22C817C4" w:rsidR="00E61DCE" w:rsidRPr="00115E94" w:rsidRDefault="00E61DCE" w:rsidP="00E61DCE">
            <w:pPr>
              <w:pBdr>
                <w:bottom w:val="single" w:sz="4" w:space="1" w:color="auto"/>
              </w:pBdr>
              <w:spacing w:line="360" w:lineRule="auto"/>
              <w:ind w:left="-25" w:hanging="90"/>
              <w:jc w:val="right"/>
              <w:rPr>
                <w:rFonts w:ascii="Arial" w:hAnsi="Arial" w:cs="Arial"/>
                <w:sz w:val="16"/>
                <w:szCs w:val="16"/>
              </w:rPr>
            </w:pPr>
            <w:r>
              <w:rPr>
                <w:rFonts w:ascii="Arial" w:hAnsi="Arial" w:cs="Arial"/>
                <w:sz w:val="16"/>
                <w:szCs w:val="16"/>
              </w:rPr>
              <w:t>509,305</w:t>
            </w:r>
          </w:p>
        </w:tc>
        <w:tc>
          <w:tcPr>
            <w:tcW w:w="676" w:type="pct"/>
          </w:tcPr>
          <w:p w14:paraId="3A3C5229" w14:textId="19AECCD6" w:rsidR="00E61DCE" w:rsidRPr="00115E94" w:rsidRDefault="00E61DCE" w:rsidP="00E61DCE">
            <w:pPr>
              <w:pBdr>
                <w:bottom w:val="single" w:sz="4" w:space="1" w:color="auto"/>
              </w:pBdr>
              <w:spacing w:line="360" w:lineRule="auto"/>
              <w:ind w:left="-25" w:hanging="90"/>
              <w:jc w:val="center"/>
              <w:rPr>
                <w:rFonts w:ascii="Arial" w:hAnsi="Arial" w:cs="Arial"/>
                <w:sz w:val="16"/>
                <w:szCs w:val="16"/>
              </w:rPr>
            </w:pPr>
            <w:r>
              <w:rPr>
                <w:rFonts w:ascii="Arial" w:hAnsi="Arial" w:cs="Arial"/>
                <w:sz w:val="16"/>
                <w:szCs w:val="16"/>
              </w:rPr>
              <w:t xml:space="preserve">            -</w:t>
            </w:r>
          </w:p>
        </w:tc>
        <w:tc>
          <w:tcPr>
            <w:tcW w:w="652" w:type="pct"/>
          </w:tcPr>
          <w:p w14:paraId="3728CAC2" w14:textId="2C81E65F" w:rsidR="00E61DCE" w:rsidRPr="00115E94" w:rsidRDefault="00E61DCE" w:rsidP="00E61DCE">
            <w:pPr>
              <w:pBdr>
                <w:bottom w:val="single" w:sz="4" w:space="1" w:color="auto"/>
              </w:pBdr>
              <w:spacing w:line="360" w:lineRule="auto"/>
              <w:ind w:left="-25" w:hanging="90"/>
              <w:jc w:val="right"/>
              <w:rPr>
                <w:rFonts w:ascii="Arial" w:hAnsi="Arial" w:cs="Arial"/>
                <w:sz w:val="16"/>
                <w:szCs w:val="16"/>
              </w:rPr>
            </w:pPr>
            <w:r>
              <w:rPr>
                <w:rFonts w:ascii="Arial" w:hAnsi="Arial" w:cs="Arial"/>
                <w:sz w:val="16"/>
                <w:szCs w:val="16"/>
              </w:rPr>
              <w:t>37,188</w:t>
            </w:r>
          </w:p>
        </w:tc>
        <w:tc>
          <w:tcPr>
            <w:tcW w:w="701" w:type="pct"/>
          </w:tcPr>
          <w:p w14:paraId="32F7427A" w14:textId="192D697A" w:rsidR="00E61DCE" w:rsidRPr="00115E94" w:rsidRDefault="00E61DCE" w:rsidP="00E61DCE">
            <w:pPr>
              <w:pBdr>
                <w:bottom w:val="single" w:sz="4" w:space="1" w:color="auto"/>
              </w:pBdr>
              <w:spacing w:line="360" w:lineRule="auto"/>
              <w:ind w:left="-25" w:hanging="90"/>
              <w:jc w:val="right"/>
              <w:rPr>
                <w:rFonts w:ascii="Arial" w:hAnsi="Arial" w:cs="Arial"/>
                <w:sz w:val="16"/>
                <w:szCs w:val="16"/>
              </w:rPr>
            </w:pPr>
            <w:r>
              <w:rPr>
                <w:rFonts w:ascii="Arial" w:hAnsi="Arial" w:cs="Arial"/>
                <w:sz w:val="16"/>
                <w:szCs w:val="16"/>
              </w:rPr>
              <w:t>150,070</w:t>
            </w:r>
          </w:p>
        </w:tc>
        <w:tc>
          <w:tcPr>
            <w:tcW w:w="722" w:type="pct"/>
          </w:tcPr>
          <w:p w14:paraId="52BE1F88" w14:textId="75FE7A6A" w:rsidR="00E61DCE" w:rsidRPr="00115E94" w:rsidRDefault="00E61DCE" w:rsidP="00E61DCE">
            <w:pPr>
              <w:pBdr>
                <w:bottom w:val="single" w:sz="4" w:space="1" w:color="auto"/>
              </w:pBdr>
              <w:spacing w:line="360" w:lineRule="auto"/>
              <w:ind w:left="-25" w:hanging="90"/>
              <w:jc w:val="right"/>
              <w:rPr>
                <w:rFonts w:ascii="Arial" w:hAnsi="Arial" w:cs="Arial"/>
                <w:sz w:val="16"/>
                <w:szCs w:val="16"/>
              </w:rPr>
            </w:pPr>
            <w:r>
              <w:rPr>
                <w:rFonts w:ascii="Arial" w:hAnsi="Arial" w:cs="Arial"/>
                <w:sz w:val="16"/>
                <w:szCs w:val="16"/>
              </w:rPr>
              <w:t>696,563</w:t>
            </w:r>
          </w:p>
        </w:tc>
      </w:tr>
      <w:tr w:rsidR="006177F7" w:rsidRPr="00115E94" w14:paraId="3BB33D08" w14:textId="77777777" w:rsidTr="00F8725E">
        <w:tc>
          <w:tcPr>
            <w:tcW w:w="1595" w:type="pct"/>
            <w:vAlign w:val="bottom"/>
          </w:tcPr>
          <w:p w14:paraId="6D6207EB" w14:textId="77777777" w:rsidR="006177F7" w:rsidRPr="00115E94" w:rsidRDefault="006177F7" w:rsidP="0090666A">
            <w:pPr>
              <w:tabs>
                <w:tab w:val="left" w:pos="2871"/>
              </w:tabs>
              <w:spacing w:line="360" w:lineRule="auto"/>
              <w:ind w:left="-108" w:right="-108"/>
              <w:rPr>
                <w:rFonts w:ascii="Arial" w:hAnsi="Arial" w:cs="Arial"/>
                <w:b/>
                <w:bCs/>
                <w:sz w:val="16"/>
                <w:szCs w:val="16"/>
              </w:rPr>
            </w:pPr>
          </w:p>
        </w:tc>
        <w:tc>
          <w:tcPr>
            <w:tcW w:w="654" w:type="pct"/>
            <w:tcBorders>
              <w:left w:val="nil"/>
            </w:tcBorders>
          </w:tcPr>
          <w:p w14:paraId="64D6BA68" w14:textId="51FBDCD2" w:rsidR="006177F7" w:rsidRPr="00115E94" w:rsidRDefault="00C73E74" w:rsidP="00C73E74">
            <w:pPr>
              <w:pBdr>
                <w:bottom w:val="single" w:sz="8" w:space="1" w:color="auto"/>
              </w:pBdr>
              <w:spacing w:line="360" w:lineRule="auto"/>
              <w:ind w:left="-25" w:hanging="90"/>
              <w:jc w:val="right"/>
              <w:rPr>
                <w:rFonts w:ascii="Arial" w:hAnsi="Arial" w:cs="Arial"/>
                <w:sz w:val="16"/>
                <w:szCs w:val="16"/>
              </w:rPr>
            </w:pPr>
            <w:r>
              <w:rPr>
                <w:rFonts w:ascii="Arial" w:hAnsi="Arial" w:cs="Arial"/>
                <w:sz w:val="16"/>
                <w:szCs w:val="16"/>
              </w:rPr>
              <w:t>1,073,168</w:t>
            </w:r>
          </w:p>
        </w:tc>
        <w:tc>
          <w:tcPr>
            <w:tcW w:w="676" w:type="pct"/>
          </w:tcPr>
          <w:p w14:paraId="1CBA0153" w14:textId="2A8AAC11" w:rsidR="006177F7" w:rsidRPr="00115E94" w:rsidRDefault="00E61DCE" w:rsidP="00E61DCE">
            <w:pPr>
              <w:pBdr>
                <w:bottom w:val="single" w:sz="8" w:space="1" w:color="auto"/>
              </w:pBdr>
              <w:spacing w:line="360" w:lineRule="auto"/>
              <w:ind w:left="-25" w:hanging="90"/>
              <w:jc w:val="center"/>
              <w:rPr>
                <w:rFonts w:ascii="Arial" w:hAnsi="Arial" w:cs="Arial"/>
                <w:sz w:val="16"/>
                <w:szCs w:val="16"/>
              </w:rPr>
            </w:pPr>
            <w:r>
              <w:rPr>
                <w:rFonts w:ascii="Arial" w:hAnsi="Arial" w:cs="Arial"/>
                <w:sz w:val="16"/>
                <w:szCs w:val="16"/>
              </w:rPr>
              <w:t xml:space="preserve">            -</w:t>
            </w:r>
          </w:p>
        </w:tc>
        <w:tc>
          <w:tcPr>
            <w:tcW w:w="652" w:type="pct"/>
          </w:tcPr>
          <w:p w14:paraId="26D182F4" w14:textId="7A341A2C" w:rsidR="006177F7" w:rsidRPr="00115E94" w:rsidRDefault="00C73E74" w:rsidP="00C73E74">
            <w:pPr>
              <w:pBdr>
                <w:bottom w:val="single" w:sz="8" w:space="1" w:color="auto"/>
              </w:pBdr>
              <w:spacing w:line="360" w:lineRule="auto"/>
              <w:ind w:left="-25" w:hanging="90"/>
              <w:jc w:val="right"/>
              <w:rPr>
                <w:rFonts w:ascii="Arial" w:hAnsi="Arial" w:cs="Arial"/>
                <w:sz w:val="16"/>
                <w:szCs w:val="16"/>
              </w:rPr>
            </w:pPr>
            <w:r>
              <w:rPr>
                <w:rFonts w:ascii="Arial" w:hAnsi="Arial" w:cs="Arial"/>
                <w:sz w:val="16"/>
                <w:szCs w:val="16"/>
              </w:rPr>
              <w:t>51,301</w:t>
            </w:r>
          </w:p>
        </w:tc>
        <w:tc>
          <w:tcPr>
            <w:tcW w:w="701" w:type="pct"/>
          </w:tcPr>
          <w:p w14:paraId="4E998E27" w14:textId="73C5483A" w:rsidR="006177F7" w:rsidRPr="00115E94" w:rsidRDefault="00C73E74" w:rsidP="00C73E74">
            <w:pPr>
              <w:pBdr>
                <w:bottom w:val="single" w:sz="8" w:space="1" w:color="auto"/>
              </w:pBdr>
              <w:spacing w:line="360" w:lineRule="auto"/>
              <w:ind w:left="-25" w:hanging="90"/>
              <w:jc w:val="right"/>
              <w:rPr>
                <w:rFonts w:ascii="Arial" w:hAnsi="Arial" w:cs="Arial"/>
                <w:sz w:val="16"/>
                <w:szCs w:val="16"/>
              </w:rPr>
            </w:pPr>
            <w:r>
              <w:rPr>
                <w:rFonts w:ascii="Arial" w:hAnsi="Arial" w:cs="Arial"/>
                <w:sz w:val="16"/>
                <w:szCs w:val="16"/>
              </w:rPr>
              <w:t>150,070</w:t>
            </w:r>
          </w:p>
        </w:tc>
        <w:tc>
          <w:tcPr>
            <w:tcW w:w="722" w:type="pct"/>
          </w:tcPr>
          <w:p w14:paraId="73EF3AE4" w14:textId="5800D750" w:rsidR="006177F7" w:rsidRPr="00115E94" w:rsidRDefault="00C73E74" w:rsidP="00C73E74">
            <w:pPr>
              <w:pBdr>
                <w:bottom w:val="single" w:sz="8" w:space="1" w:color="auto"/>
              </w:pBdr>
              <w:spacing w:line="360" w:lineRule="auto"/>
              <w:ind w:left="-25" w:hanging="90"/>
              <w:jc w:val="right"/>
              <w:rPr>
                <w:rFonts w:ascii="Arial" w:hAnsi="Arial" w:cs="Arial"/>
                <w:sz w:val="16"/>
                <w:szCs w:val="16"/>
              </w:rPr>
            </w:pPr>
            <w:r>
              <w:rPr>
                <w:rFonts w:ascii="Arial" w:hAnsi="Arial" w:cs="Arial"/>
                <w:sz w:val="16"/>
                <w:szCs w:val="16"/>
              </w:rPr>
              <w:t>1,274,539</w:t>
            </w:r>
          </w:p>
        </w:tc>
      </w:tr>
      <w:tr w:rsidR="00D95783" w:rsidRPr="00115E94" w14:paraId="7048A3F5" w14:textId="77777777" w:rsidTr="00F8725E">
        <w:tc>
          <w:tcPr>
            <w:tcW w:w="1595" w:type="pct"/>
            <w:vAlign w:val="bottom"/>
          </w:tcPr>
          <w:p w14:paraId="0FE3D30B" w14:textId="77777777" w:rsidR="00D95783" w:rsidRPr="00115E94" w:rsidRDefault="00D95783" w:rsidP="0090666A">
            <w:pPr>
              <w:tabs>
                <w:tab w:val="left" w:pos="2871"/>
              </w:tabs>
              <w:spacing w:line="360" w:lineRule="auto"/>
              <w:ind w:left="-108" w:right="-108"/>
              <w:rPr>
                <w:rFonts w:ascii="Arial" w:hAnsi="Arial" w:cs="Arial"/>
                <w:b/>
                <w:bCs/>
                <w:sz w:val="16"/>
                <w:szCs w:val="16"/>
              </w:rPr>
            </w:pPr>
          </w:p>
        </w:tc>
        <w:tc>
          <w:tcPr>
            <w:tcW w:w="654" w:type="pct"/>
            <w:tcBorders>
              <w:left w:val="nil"/>
            </w:tcBorders>
          </w:tcPr>
          <w:p w14:paraId="3223FFB9" w14:textId="77777777" w:rsidR="00D95783" w:rsidRPr="00115E94" w:rsidRDefault="00D95783" w:rsidP="00C73E74">
            <w:pPr>
              <w:spacing w:line="360" w:lineRule="auto"/>
              <w:jc w:val="right"/>
              <w:rPr>
                <w:rFonts w:ascii="Arial" w:hAnsi="Arial" w:cs="Arial"/>
                <w:sz w:val="16"/>
                <w:szCs w:val="16"/>
              </w:rPr>
            </w:pPr>
          </w:p>
        </w:tc>
        <w:tc>
          <w:tcPr>
            <w:tcW w:w="676" w:type="pct"/>
          </w:tcPr>
          <w:p w14:paraId="2A1634EC" w14:textId="77777777" w:rsidR="00D95783" w:rsidRPr="00115E94" w:rsidRDefault="00D95783" w:rsidP="00C73E74">
            <w:pPr>
              <w:spacing w:line="360" w:lineRule="auto"/>
              <w:jc w:val="right"/>
              <w:rPr>
                <w:rFonts w:ascii="Arial" w:hAnsi="Arial" w:cs="Arial"/>
                <w:sz w:val="16"/>
                <w:szCs w:val="16"/>
              </w:rPr>
            </w:pPr>
          </w:p>
        </w:tc>
        <w:tc>
          <w:tcPr>
            <w:tcW w:w="652" w:type="pct"/>
          </w:tcPr>
          <w:p w14:paraId="30F91DF9" w14:textId="77777777" w:rsidR="00D95783" w:rsidRPr="00115E94" w:rsidRDefault="00D95783" w:rsidP="00C73E74">
            <w:pPr>
              <w:spacing w:line="360" w:lineRule="auto"/>
              <w:jc w:val="right"/>
              <w:rPr>
                <w:rFonts w:ascii="Arial" w:hAnsi="Arial" w:cs="Arial"/>
                <w:sz w:val="16"/>
                <w:szCs w:val="16"/>
              </w:rPr>
            </w:pPr>
          </w:p>
        </w:tc>
        <w:tc>
          <w:tcPr>
            <w:tcW w:w="701" w:type="pct"/>
          </w:tcPr>
          <w:p w14:paraId="5FFFA3EF" w14:textId="77777777" w:rsidR="00D95783" w:rsidRPr="00115E94" w:rsidRDefault="00D95783" w:rsidP="00C73E74">
            <w:pPr>
              <w:spacing w:line="360" w:lineRule="auto"/>
              <w:jc w:val="right"/>
              <w:rPr>
                <w:rFonts w:ascii="Arial" w:hAnsi="Arial" w:cs="Arial"/>
                <w:sz w:val="16"/>
                <w:szCs w:val="16"/>
              </w:rPr>
            </w:pPr>
          </w:p>
        </w:tc>
        <w:tc>
          <w:tcPr>
            <w:tcW w:w="722" w:type="pct"/>
          </w:tcPr>
          <w:p w14:paraId="6D40F6CA" w14:textId="77777777" w:rsidR="00D95783" w:rsidRPr="00115E94" w:rsidRDefault="00D95783" w:rsidP="00C73E74">
            <w:pPr>
              <w:spacing w:line="360" w:lineRule="auto"/>
              <w:jc w:val="right"/>
              <w:rPr>
                <w:rFonts w:ascii="Arial" w:hAnsi="Arial" w:cs="Arial"/>
                <w:sz w:val="16"/>
                <w:szCs w:val="16"/>
              </w:rPr>
            </w:pPr>
          </w:p>
        </w:tc>
      </w:tr>
      <w:tr w:rsidR="00F3150E" w:rsidRPr="00115E94" w14:paraId="1E5EE4D8" w14:textId="77777777" w:rsidTr="00F8725E">
        <w:tc>
          <w:tcPr>
            <w:tcW w:w="1595" w:type="pct"/>
            <w:vAlign w:val="bottom"/>
          </w:tcPr>
          <w:p w14:paraId="2F69741B" w14:textId="77777777" w:rsidR="00F3150E" w:rsidRPr="00115E94" w:rsidRDefault="00F3150E" w:rsidP="0090666A">
            <w:pPr>
              <w:tabs>
                <w:tab w:val="left" w:pos="2871"/>
              </w:tabs>
              <w:spacing w:line="360" w:lineRule="auto"/>
              <w:ind w:left="-108" w:right="-108"/>
              <w:rPr>
                <w:rFonts w:ascii="Arial" w:hAnsi="Arial" w:cs="Arial"/>
                <w:b/>
                <w:bCs/>
                <w:sz w:val="16"/>
                <w:szCs w:val="16"/>
              </w:rPr>
            </w:pPr>
          </w:p>
        </w:tc>
        <w:tc>
          <w:tcPr>
            <w:tcW w:w="654" w:type="pct"/>
            <w:tcBorders>
              <w:left w:val="nil"/>
            </w:tcBorders>
          </w:tcPr>
          <w:p w14:paraId="7B980347" w14:textId="77777777" w:rsidR="00F3150E" w:rsidRPr="00115E94" w:rsidRDefault="00F3150E" w:rsidP="00C73E74">
            <w:pPr>
              <w:spacing w:line="360" w:lineRule="auto"/>
              <w:jc w:val="right"/>
              <w:rPr>
                <w:rFonts w:ascii="Arial" w:hAnsi="Arial" w:cs="Arial"/>
                <w:sz w:val="16"/>
                <w:szCs w:val="16"/>
              </w:rPr>
            </w:pPr>
          </w:p>
        </w:tc>
        <w:tc>
          <w:tcPr>
            <w:tcW w:w="676" w:type="pct"/>
          </w:tcPr>
          <w:p w14:paraId="11C2A1F9" w14:textId="77777777" w:rsidR="00F3150E" w:rsidRPr="00115E94" w:rsidRDefault="00F3150E" w:rsidP="00C73E74">
            <w:pPr>
              <w:spacing w:line="360" w:lineRule="auto"/>
              <w:jc w:val="right"/>
              <w:rPr>
                <w:rFonts w:ascii="Arial" w:hAnsi="Arial" w:cs="Arial"/>
                <w:sz w:val="16"/>
                <w:szCs w:val="16"/>
              </w:rPr>
            </w:pPr>
          </w:p>
        </w:tc>
        <w:tc>
          <w:tcPr>
            <w:tcW w:w="652" w:type="pct"/>
          </w:tcPr>
          <w:p w14:paraId="72CC8593" w14:textId="77777777" w:rsidR="00F3150E" w:rsidRPr="00115E94" w:rsidRDefault="00F3150E" w:rsidP="00C73E74">
            <w:pPr>
              <w:spacing w:line="360" w:lineRule="auto"/>
              <w:jc w:val="right"/>
              <w:rPr>
                <w:rFonts w:ascii="Arial" w:hAnsi="Arial" w:cs="Arial"/>
                <w:sz w:val="16"/>
                <w:szCs w:val="16"/>
              </w:rPr>
            </w:pPr>
          </w:p>
        </w:tc>
        <w:tc>
          <w:tcPr>
            <w:tcW w:w="701" w:type="pct"/>
          </w:tcPr>
          <w:p w14:paraId="2B2D5A7B" w14:textId="77777777" w:rsidR="00F3150E" w:rsidRPr="00115E94" w:rsidRDefault="00F3150E" w:rsidP="00C73E74">
            <w:pPr>
              <w:spacing w:line="360" w:lineRule="auto"/>
              <w:jc w:val="right"/>
              <w:rPr>
                <w:rFonts w:ascii="Arial" w:hAnsi="Arial" w:cs="Arial"/>
                <w:sz w:val="16"/>
                <w:szCs w:val="16"/>
              </w:rPr>
            </w:pPr>
          </w:p>
        </w:tc>
        <w:tc>
          <w:tcPr>
            <w:tcW w:w="722" w:type="pct"/>
          </w:tcPr>
          <w:p w14:paraId="05F4E0C0" w14:textId="77777777" w:rsidR="00F3150E" w:rsidRPr="00115E94" w:rsidRDefault="00F3150E" w:rsidP="00C73E74">
            <w:pPr>
              <w:spacing w:line="360" w:lineRule="auto"/>
              <w:jc w:val="right"/>
              <w:rPr>
                <w:rFonts w:ascii="Arial" w:hAnsi="Arial" w:cs="Arial"/>
                <w:sz w:val="16"/>
                <w:szCs w:val="16"/>
              </w:rPr>
            </w:pPr>
          </w:p>
        </w:tc>
      </w:tr>
      <w:tr w:rsidR="00F3150E" w:rsidRPr="00115E94" w14:paraId="40539C52" w14:textId="77777777" w:rsidTr="00F8725E">
        <w:tc>
          <w:tcPr>
            <w:tcW w:w="1595" w:type="pct"/>
            <w:vAlign w:val="bottom"/>
          </w:tcPr>
          <w:p w14:paraId="0317F789" w14:textId="77777777" w:rsidR="00F3150E" w:rsidRPr="00115E94" w:rsidRDefault="00F3150E" w:rsidP="0090666A">
            <w:pPr>
              <w:tabs>
                <w:tab w:val="left" w:pos="2871"/>
              </w:tabs>
              <w:spacing w:line="360" w:lineRule="auto"/>
              <w:ind w:left="-108" w:right="-108"/>
              <w:rPr>
                <w:rFonts w:ascii="Arial" w:hAnsi="Arial" w:cs="Arial"/>
                <w:b/>
                <w:bCs/>
                <w:sz w:val="16"/>
                <w:szCs w:val="16"/>
              </w:rPr>
            </w:pPr>
          </w:p>
        </w:tc>
        <w:tc>
          <w:tcPr>
            <w:tcW w:w="654" w:type="pct"/>
            <w:tcBorders>
              <w:left w:val="nil"/>
            </w:tcBorders>
          </w:tcPr>
          <w:p w14:paraId="49800010" w14:textId="77777777" w:rsidR="00F3150E" w:rsidRPr="00115E94" w:rsidRDefault="00F3150E" w:rsidP="00C73E74">
            <w:pPr>
              <w:spacing w:line="360" w:lineRule="auto"/>
              <w:jc w:val="right"/>
              <w:rPr>
                <w:rFonts w:ascii="Arial" w:hAnsi="Arial" w:cs="Arial"/>
                <w:sz w:val="16"/>
                <w:szCs w:val="16"/>
              </w:rPr>
            </w:pPr>
          </w:p>
        </w:tc>
        <w:tc>
          <w:tcPr>
            <w:tcW w:w="676" w:type="pct"/>
          </w:tcPr>
          <w:p w14:paraId="4E8F2F9E" w14:textId="77777777" w:rsidR="00F3150E" w:rsidRPr="00115E94" w:rsidRDefault="00F3150E" w:rsidP="00C73E74">
            <w:pPr>
              <w:spacing w:line="360" w:lineRule="auto"/>
              <w:jc w:val="right"/>
              <w:rPr>
                <w:rFonts w:ascii="Arial" w:hAnsi="Arial" w:cs="Arial"/>
                <w:sz w:val="16"/>
                <w:szCs w:val="16"/>
              </w:rPr>
            </w:pPr>
          </w:p>
        </w:tc>
        <w:tc>
          <w:tcPr>
            <w:tcW w:w="652" w:type="pct"/>
          </w:tcPr>
          <w:p w14:paraId="6622AE04" w14:textId="77777777" w:rsidR="00F3150E" w:rsidRPr="00115E94" w:rsidRDefault="00F3150E" w:rsidP="00C73E74">
            <w:pPr>
              <w:spacing w:line="360" w:lineRule="auto"/>
              <w:jc w:val="right"/>
              <w:rPr>
                <w:rFonts w:ascii="Arial" w:hAnsi="Arial" w:cs="Arial"/>
                <w:sz w:val="16"/>
                <w:szCs w:val="16"/>
              </w:rPr>
            </w:pPr>
          </w:p>
        </w:tc>
        <w:tc>
          <w:tcPr>
            <w:tcW w:w="701" w:type="pct"/>
          </w:tcPr>
          <w:p w14:paraId="5B7AC5B0" w14:textId="77777777" w:rsidR="00F3150E" w:rsidRPr="00115E94" w:rsidRDefault="00F3150E" w:rsidP="00C73E74">
            <w:pPr>
              <w:spacing w:line="360" w:lineRule="auto"/>
              <w:jc w:val="right"/>
              <w:rPr>
                <w:rFonts w:ascii="Arial" w:hAnsi="Arial" w:cs="Arial"/>
                <w:sz w:val="16"/>
                <w:szCs w:val="16"/>
              </w:rPr>
            </w:pPr>
          </w:p>
        </w:tc>
        <w:tc>
          <w:tcPr>
            <w:tcW w:w="722" w:type="pct"/>
          </w:tcPr>
          <w:p w14:paraId="0FFEE2E8" w14:textId="77777777" w:rsidR="00F3150E" w:rsidRPr="00115E94" w:rsidRDefault="00F3150E" w:rsidP="00C73E74">
            <w:pPr>
              <w:spacing w:line="360" w:lineRule="auto"/>
              <w:jc w:val="right"/>
              <w:rPr>
                <w:rFonts w:ascii="Arial" w:hAnsi="Arial" w:cs="Arial"/>
                <w:sz w:val="16"/>
                <w:szCs w:val="16"/>
              </w:rPr>
            </w:pPr>
          </w:p>
        </w:tc>
      </w:tr>
      <w:tr w:rsidR="00F3150E" w:rsidRPr="00115E94" w14:paraId="379E141C" w14:textId="77777777" w:rsidTr="00F8725E">
        <w:tc>
          <w:tcPr>
            <w:tcW w:w="1595" w:type="pct"/>
            <w:vAlign w:val="bottom"/>
          </w:tcPr>
          <w:p w14:paraId="38FA860C" w14:textId="77777777" w:rsidR="00F3150E" w:rsidRPr="00115E94" w:rsidRDefault="00F3150E" w:rsidP="0090666A">
            <w:pPr>
              <w:tabs>
                <w:tab w:val="left" w:pos="2871"/>
              </w:tabs>
              <w:spacing w:line="360" w:lineRule="auto"/>
              <w:ind w:left="-108" w:right="-108"/>
              <w:rPr>
                <w:rFonts w:ascii="Arial" w:hAnsi="Arial" w:cs="Arial"/>
                <w:b/>
                <w:bCs/>
                <w:sz w:val="16"/>
                <w:szCs w:val="16"/>
              </w:rPr>
            </w:pPr>
          </w:p>
        </w:tc>
        <w:tc>
          <w:tcPr>
            <w:tcW w:w="654" w:type="pct"/>
            <w:tcBorders>
              <w:left w:val="nil"/>
            </w:tcBorders>
          </w:tcPr>
          <w:p w14:paraId="7DF54E33" w14:textId="77777777" w:rsidR="00F3150E" w:rsidRPr="00115E94" w:rsidRDefault="00F3150E" w:rsidP="00C73E74">
            <w:pPr>
              <w:spacing w:line="360" w:lineRule="auto"/>
              <w:jc w:val="right"/>
              <w:rPr>
                <w:rFonts w:ascii="Arial" w:hAnsi="Arial" w:cs="Arial"/>
                <w:sz w:val="16"/>
                <w:szCs w:val="16"/>
              </w:rPr>
            </w:pPr>
          </w:p>
        </w:tc>
        <w:tc>
          <w:tcPr>
            <w:tcW w:w="676" w:type="pct"/>
          </w:tcPr>
          <w:p w14:paraId="46C6048C" w14:textId="77777777" w:rsidR="00F3150E" w:rsidRPr="00115E94" w:rsidRDefault="00F3150E" w:rsidP="00C73E74">
            <w:pPr>
              <w:spacing w:line="360" w:lineRule="auto"/>
              <w:jc w:val="right"/>
              <w:rPr>
                <w:rFonts w:ascii="Arial" w:hAnsi="Arial" w:cs="Arial"/>
                <w:sz w:val="16"/>
                <w:szCs w:val="16"/>
              </w:rPr>
            </w:pPr>
          </w:p>
        </w:tc>
        <w:tc>
          <w:tcPr>
            <w:tcW w:w="652" w:type="pct"/>
          </w:tcPr>
          <w:p w14:paraId="35A938D1" w14:textId="77777777" w:rsidR="00F3150E" w:rsidRPr="00115E94" w:rsidRDefault="00F3150E" w:rsidP="00C73E74">
            <w:pPr>
              <w:spacing w:line="360" w:lineRule="auto"/>
              <w:jc w:val="right"/>
              <w:rPr>
                <w:rFonts w:ascii="Arial" w:hAnsi="Arial" w:cs="Arial"/>
                <w:sz w:val="16"/>
                <w:szCs w:val="16"/>
              </w:rPr>
            </w:pPr>
          </w:p>
        </w:tc>
        <w:tc>
          <w:tcPr>
            <w:tcW w:w="701" w:type="pct"/>
          </w:tcPr>
          <w:p w14:paraId="37F5681E" w14:textId="77777777" w:rsidR="00F3150E" w:rsidRPr="00115E94" w:rsidRDefault="00F3150E" w:rsidP="00C73E74">
            <w:pPr>
              <w:spacing w:line="360" w:lineRule="auto"/>
              <w:jc w:val="right"/>
              <w:rPr>
                <w:rFonts w:ascii="Arial" w:hAnsi="Arial" w:cs="Arial"/>
                <w:sz w:val="16"/>
                <w:szCs w:val="16"/>
              </w:rPr>
            </w:pPr>
          </w:p>
        </w:tc>
        <w:tc>
          <w:tcPr>
            <w:tcW w:w="722" w:type="pct"/>
          </w:tcPr>
          <w:p w14:paraId="5CA81798" w14:textId="77777777" w:rsidR="00F3150E" w:rsidRPr="00115E94" w:rsidRDefault="00F3150E" w:rsidP="00C73E74">
            <w:pPr>
              <w:spacing w:line="360" w:lineRule="auto"/>
              <w:jc w:val="right"/>
              <w:rPr>
                <w:rFonts w:ascii="Arial" w:hAnsi="Arial" w:cs="Arial"/>
                <w:sz w:val="16"/>
                <w:szCs w:val="16"/>
              </w:rPr>
            </w:pPr>
          </w:p>
        </w:tc>
      </w:tr>
      <w:tr w:rsidR="00F3150E" w:rsidRPr="00115E94" w14:paraId="59D34965" w14:textId="77777777" w:rsidTr="00F8725E">
        <w:tc>
          <w:tcPr>
            <w:tcW w:w="1595" w:type="pct"/>
            <w:vAlign w:val="bottom"/>
          </w:tcPr>
          <w:p w14:paraId="4D5C59E3" w14:textId="77777777" w:rsidR="00F3150E" w:rsidRPr="00115E94" w:rsidRDefault="00F3150E" w:rsidP="0090666A">
            <w:pPr>
              <w:tabs>
                <w:tab w:val="left" w:pos="2871"/>
              </w:tabs>
              <w:spacing w:line="360" w:lineRule="auto"/>
              <w:ind w:left="-108" w:right="-108"/>
              <w:rPr>
                <w:rFonts w:ascii="Arial" w:hAnsi="Arial" w:cs="Arial"/>
                <w:b/>
                <w:bCs/>
                <w:sz w:val="16"/>
                <w:szCs w:val="16"/>
              </w:rPr>
            </w:pPr>
          </w:p>
        </w:tc>
        <w:tc>
          <w:tcPr>
            <w:tcW w:w="654" w:type="pct"/>
            <w:tcBorders>
              <w:left w:val="nil"/>
            </w:tcBorders>
          </w:tcPr>
          <w:p w14:paraId="6AF13686" w14:textId="77777777" w:rsidR="00F3150E" w:rsidRPr="00115E94" w:rsidRDefault="00F3150E" w:rsidP="00C73E74">
            <w:pPr>
              <w:spacing w:line="360" w:lineRule="auto"/>
              <w:jc w:val="right"/>
              <w:rPr>
                <w:rFonts w:ascii="Arial" w:hAnsi="Arial" w:cs="Arial"/>
                <w:sz w:val="16"/>
                <w:szCs w:val="16"/>
              </w:rPr>
            </w:pPr>
          </w:p>
        </w:tc>
        <w:tc>
          <w:tcPr>
            <w:tcW w:w="676" w:type="pct"/>
          </w:tcPr>
          <w:p w14:paraId="42C5A372" w14:textId="77777777" w:rsidR="00F3150E" w:rsidRPr="00115E94" w:rsidRDefault="00F3150E" w:rsidP="00C73E74">
            <w:pPr>
              <w:spacing w:line="360" w:lineRule="auto"/>
              <w:jc w:val="right"/>
              <w:rPr>
                <w:rFonts w:ascii="Arial" w:hAnsi="Arial" w:cs="Arial"/>
                <w:sz w:val="16"/>
                <w:szCs w:val="16"/>
              </w:rPr>
            </w:pPr>
          </w:p>
        </w:tc>
        <w:tc>
          <w:tcPr>
            <w:tcW w:w="652" w:type="pct"/>
          </w:tcPr>
          <w:p w14:paraId="331C347E" w14:textId="77777777" w:rsidR="00F3150E" w:rsidRPr="00115E94" w:rsidRDefault="00F3150E" w:rsidP="00C73E74">
            <w:pPr>
              <w:spacing w:line="360" w:lineRule="auto"/>
              <w:jc w:val="right"/>
              <w:rPr>
                <w:rFonts w:ascii="Arial" w:hAnsi="Arial" w:cs="Arial"/>
                <w:sz w:val="16"/>
                <w:szCs w:val="16"/>
              </w:rPr>
            </w:pPr>
          </w:p>
        </w:tc>
        <w:tc>
          <w:tcPr>
            <w:tcW w:w="701" w:type="pct"/>
          </w:tcPr>
          <w:p w14:paraId="5C1684B6" w14:textId="77777777" w:rsidR="00F3150E" w:rsidRPr="00115E94" w:rsidRDefault="00F3150E" w:rsidP="00C73E74">
            <w:pPr>
              <w:spacing w:line="360" w:lineRule="auto"/>
              <w:jc w:val="right"/>
              <w:rPr>
                <w:rFonts w:ascii="Arial" w:hAnsi="Arial" w:cs="Arial"/>
                <w:sz w:val="16"/>
                <w:szCs w:val="16"/>
              </w:rPr>
            </w:pPr>
          </w:p>
        </w:tc>
        <w:tc>
          <w:tcPr>
            <w:tcW w:w="722" w:type="pct"/>
          </w:tcPr>
          <w:p w14:paraId="66EE2A22" w14:textId="77777777" w:rsidR="00F3150E" w:rsidRPr="00115E94" w:rsidRDefault="00F3150E" w:rsidP="00C73E74">
            <w:pPr>
              <w:spacing w:line="360" w:lineRule="auto"/>
              <w:jc w:val="right"/>
              <w:rPr>
                <w:rFonts w:ascii="Arial" w:hAnsi="Arial" w:cs="Arial"/>
                <w:sz w:val="16"/>
                <w:szCs w:val="16"/>
              </w:rPr>
            </w:pPr>
          </w:p>
        </w:tc>
      </w:tr>
      <w:tr w:rsidR="00F3150E" w:rsidRPr="00115E94" w14:paraId="56AA9A42" w14:textId="77777777" w:rsidTr="00F8725E">
        <w:tc>
          <w:tcPr>
            <w:tcW w:w="1595" w:type="pct"/>
            <w:vAlign w:val="bottom"/>
          </w:tcPr>
          <w:p w14:paraId="71B50A14" w14:textId="77777777" w:rsidR="00F3150E" w:rsidRPr="00115E94" w:rsidRDefault="00F3150E" w:rsidP="0090666A">
            <w:pPr>
              <w:tabs>
                <w:tab w:val="left" w:pos="2871"/>
              </w:tabs>
              <w:spacing w:line="360" w:lineRule="auto"/>
              <w:ind w:left="-108" w:right="-108"/>
              <w:rPr>
                <w:rFonts w:ascii="Arial" w:hAnsi="Arial" w:cs="Arial"/>
                <w:b/>
                <w:bCs/>
                <w:sz w:val="16"/>
                <w:szCs w:val="16"/>
              </w:rPr>
            </w:pPr>
          </w:p>
        </w:tc>
        <w:tc>
          <w:tcPr>
            <w:tcW w:w="654" w:type="pct"/>
            <w:tcBorders>
              <w:left w:val="nil"/>
            </w:tcBorders>
          </w:tcPr>
          <w:p w14:paraId="49509661" w14:textId="77777777" w:rsidR="00F3150E" w:rsidRPr="00115E94" w:rsidRDefault="00F3150E" w:rsidP="00C73E74">
            <w:pPr>
              <w:spacing w:line="360" w:lineRule="auto"/>
              <w:jc w:val="right"/>
              <w:rPr>
                <w:rFonts w:ascii="Arial" w:hAnsi="Arial" w:cs="Arial"/>
                <w:sz w:val="16"/>
                <w:szCs w:val="16"/>
              </w:rPr>
            </w:pPr>
          </w:p>
        </w:tc>
        <w:tc>
          <w:tcPr>
            <w:tcW w:w="676" w:type="pct"/>
          </w:tcPr>
          <w:p w14:paraId="33A5DD7B" w14:textId="77777777" w:rsidR="00F3150E" w:rsidRPr="00115E94" w:rsidRDefault="00F3150E" w:rsidP="00C73E74">
            <w:pPr>
              <w:spacing w:line="360" w:lineRule="auto"/>
              <w:jc w:val="right"/>
              <w:rPr>
                <w:rFonts w:ascii="Arial" w:hAnsi="Arial" w:cs="Arial"/>
                <w:sz w:val="16"/>
                <w:szCs w:val="16"/>
              </w:rPr>
            </w:pPr>
          </w:p>
        </w:tc>
        <w:tc>
          <w:tcPr>
            <w:tcW w:w="652" w:type="pct"/>
          </w:tcPr>
          <w:p w14:paraId="7D2E9424" w14:textId="77777777" w:rsidR="00F3150E" w:rsidRPr="00115E94" w:rsidRDefault="00F3150E" w:rsidP="00C73E74">
            <w:pPr>
              <w:spacing w:line="360" w:lineRule="auto"/>
              <w:jc w:val="right"/>
              <w:rPr>
                <w:rFonts w:ascii="Arial" w:hAnsi="Arial" w:cs="Arial"/>
                <w:sz w:val="16"/>
                <w:szCs w:val="16"/>
              </w:rPr>
            </w:pPr>
          </w:p>
        </w:tc>
        <w:tc>
          <w:tcPr>
            <w:tcW w:w="701" w:type="pct"/>
          </w:tcPr>
          <w:p w14:paraId="7EF62ED2" w14:textId="77777777" w:rsidR="00F3150E" w:rsidRPr="00115E94" w:rsidRDefault="00F3150E" w:rsidP="00C73E74">
            <w:pPr>
              <w:spacing w:line="360" w:lineRule="auto"/>
              <w:jc w:val="right"/>
              <w:rPr>
                <w:rFonts w:ascii="Arial" w:hAnsi="Arial" w:cs="Arial"/>
                <w:sz w:val="16"/>
                <w:szCs w:val="16"/>
              </w:rPr>
            </w:pPr>
          </w:p>
        </w:tc>
        <w:tc>
          <w:tcPr>
            <w:tcW w:w="722" w:type="pct"/>
          </w:tcPr>
          <w:p w14:paraId="456F3755" w14:textId="77777777" w:rsidR="00F3150E" w:rsidRPr="00115E94" w:rsidRDefault="00F3150E" w:rsidP="00C73E74">
            <w:pPr>
              <w:spacing w:line="360" w:lineRule="auto"/>
              <w:jc w:val="right"/>
              <w:rPr>
                <w:rFonts w:ascii="Arial" w:hAnsi="Arial" w:cs="Arial"/>
                <w:sz w:val="16"/>
                <w:szCs w:val="16"/>
              </w:rPr>
            </w:pPr>
          </w:p>
        </w:tc>
      </w:tr>
      <w:tr w:rsidR="00D95783" w:rsidRPr="00115E94" w14:paraId="3575DCB4" w14:textId="77777777" w:rsidTr="00F8725E">
        <w:tc>
          <w:tcPr>
            <w:tcW w:w="1595" w:type="pct"/>
            <w:vAlign w:val="bottom"/>
          </w:tcPr>
          <w:p w14:paraId="30E22F6F" w14:textId="7DDE5E98" w:rsidR="00D95783" w:rsidRPr="00115E94" w:rsidRDefault="00D95783" w:rsidP="0090666A">
            <w:pPr>
              <w:tabs>
                <w:tab w:val="left" w:pos="2871"/>
              </w:tabs>
              <w:spacing w:line="360" w:lineRule="auto"/>
              <w:ind w:left="-108" w:right="-108"/>
              <w:rPr>
                <w:rFonts w:ascii="Arial" w:hAnsi="Arial" w:cs="Arial"/>
                <w:b/>
                <w:bCs/>
                <w:sz w:val="16"/>
                <w:szCs w:val="16"/>
              </w:rPr>
            </w:pPr>
            <w:r w:rsidRPr="00115E94">
              <w:rPr>
                <w:rFonts w:ascii="Arial" w:hAnsi="Arial" w:cs="Arial"/>
                <w:b/>
                <w:bCs/>
                <w:sz w:val="16"/>
                <w:szCs w:val="16"/>
              </w:rPr>
              <w:t xml:space="preserve">  Deferred tax </w:t>
            </w:r>
            <w:proofErr w:type="gramStart"/>
            <w:r w:rsidRPr="00115E94">
              <w:rPr>
                <w:rFonts w:ascii="Arial" w:hAnsi="Arial" w:cs="Arial"/>
                <w:b/>
                <w:bCs/>
                <w:sz w:val="16"/>
                <w:szCs w:val="16"/>
              </w:rPr>
              <w:t>liabilities :</w:t>
            </w:r>
            <w:proofErr w:type="gramEnd"/>
          </w:p>
        </w:tc>
        <w:tc>
          <w:tcPr>
            <w:tcW w:w="654" w:type="pct"/>
            <w:tcBorders>
              <w:left w:val="nil"/>
            </w:tcBorders>
          </w:tcPr>
          <w:p w14:paraId="70428F4F" w14:textId="77777777" w:rsidR="00D95783" w:rsidRPr="00115E94" w:rsidRDefault="00D95783" w:rsidP="00C73E74">
            <w:pPr>
              <w:spacing w:line="360" w:lineRule="auto"/>
              <w:jc w:val="right"/>
              <w:rPr>
                <w:rFonts w:ascii="Arial" w:hAnsi="Arial" w:cs="Arial"/>
                <w:sz w:val="16"/>
                <w:szCs w:val="16"/>
              </w:rPr>
            </w:pPr>
          </w:p>
        </w:tc>
        <w:tc>
          <w:tcPr>
            <w:tcW w:w="676" w:type="pct"/>
          </w:tcPr>
          <w:p w14:paraId="4480CFAC" w14:textId="77777777" w:rsidR="00D95783" w:rsidRPr="00115E94" w:rsidRDefault="00D95783" w:rsidP="00C73E74">
            <w:pPr>
              <w:spacing w:line="360" w:lineRule="auto"/>
              <w:jc w:val="right"/>
              <w:rPr>
                <w:rFonts w:ascii="Arial" w:hAnsi="Arial" w:cs="Arial"/>
                <w:sz w:val="16"/>
                <w:szCs w:val="16"/>
              </w:rPr>
            </w:pPr>
          </w:p>
        </w:tc>
        <w:tc>
          <w:tcPr>
            <w:tcW w:w="652" w:type="pct"/>
          </w:tcPr>
          <w:p w14:paraId="1CABCAA2" w14:textId="77777777" w:rsidR="00D95783" w:rsidRPr="00115E94" w:rsidRDefault="00D95783" w:rsidP="00C73E74">
            <w:pPr>
              <w:spacing w:line="360" w:lineRule="auto"/>
              <w:jc w:val="right"/>
              <w:rPr>
                <w:rFonts w:ascii="Arial" w:hAnsi="Arial" w:cs="Arial"/>
                <w:sz w:val="16"/>
                <w:szCs w:val="16"/>
              </w:rPr>
            </w:pPr>
          </w:p>
        </w:tc>
        <w:tc>
          <w:tcPr>
            <w:tcW w:w="701" w:type="pct"/>
          </w:tcPr>
          <w:p w14:paraId="058977D4" w14:textId="77777777" w:rsidR="00D95783" w:rsidRPr="00115E94" w:rsidRDefault="00D95783" w:rsidP="00C73E74">
            <w:pPr>
              <w:spacing w:line="360" w:lineRule="auto"/>
              <w:jc w:val="right"/>
              <w:rPr>
                <w:rFonts w:ascii="Arial" w:hAnsi="Arial" w:cs="Arial"/>
                <w:sz w:val="16"/>
                <w:szCs w:val="16"/>
              </w:rPr>
            </w:pPr>
          </w:p>
        </w:tc>
        <w:tc>
          <w:tcPr>
            <w:tcW w:w="722" w:type="pct"/>
          </w:tcPr>
          <w:p w14:paraId="05C6C4BB" w14:textId="77777777" w:rsidR="00D95783" w:rsidRPr="00115E94" w:rsidRDefault="00D95783" w:rsidP="00C73E74">
            <w:pPr>
              <w:spacing w:line="360" w:lineRule="auto"/>
              <w:jc w:val="right"/>
              <w:rPr>
                <w:rFonts w:ascii="Arial" w:hAnsi="Arial" w:cs="Arial"/>
                <w:sz w:val="16"/>
                <w:szCs w:val="16"/>
              </w:rPr>
            </w:pPr>
          </w:p>
        </w:tc>
      </w:tr>
      <w:tr w:rsidR="00E61DCE" w:rsidRPr="00115E94" w14:paraId="6D89DB60" w14:textId="77777777" w:rsidTr="00F8725E">
        <w:tc>
          <w:tcPr>
            <w:tcW w:w="1595" w:type="pct"/>
            <w:vAlign w:val="bottom"/>
          </w:tcPr>
          <w:p w14:paraId="1C49053D" w14:textId="77777777" w:rsidR="00E61DCE" w:rsidRPr="00115E94" w:rsidRDefault="00E61DCE" w:rsidP="00E61DCE">
            <w:pPr>
              <w:tabs>
                <w:tab w:val="left" w:pos="-142"/>
                <w:tab w:val="left" w:pos="162"/>
              </w:tabs>
              <w:spacing w:line="360" w:lineRule="auto"/>
              <w:ind w:left="174" w:hanging="174"/>
              <w:rPr>
                <w:rFonts w:ascii="Arial" w:hAnsi="Arial" w:cs="Arial"/>
                <w:sz w:val="16"/>
                <w:szCs w:val="16"/>
                <w:cs/>
              </w:rPr>
            </w:pPr>
            <w:r w:rsidRPr="00115E94">
              <w:rPr>
                <w:rFonts w:ascii="Arial" w:hAnsi="Arial" w:cs="Arial"/>
                <w:sz w:val="16"/>
                <w:szCs w:val="16"/>
              </w:rPr>
              <w:t>From temporary differences from   business combination</w:t>
            </w:r>
          </w:p>
        </w:tc>
        <w:tc>
          <w:tcPr>
            <w:tcW w:w="654" w:type="pct"/>
            <w:tcBorders>
              <w:left w:val="nil"/>
            </w:tcBorders>
            <w:vAlign w:val="bottom"/>
          </w:tcPr>
          <w:p w14:paraId="385AC1E3" w14:textId="0B54AD6F" w:rsidR="00E61DCE" w:rsidRPr="00115E94" w:rsidRDefault="00E61DCE" w:rsidP="00E61DCE">
            <w:pPr>
              <w:spacing w:line="360" w:lineRule="auto"/>
              <w:jc w:val="right"/>
              <w:rPr>
                <w:rFonts w:ascii="Arial" w:hAnsi="Arial" w:cs="Arial"/>
                <w:sz w:val="16"/>
                <w:szCs w:val="16"/>
                <w:lang w:val="en-GB"/>
              </w:rPr>
            </w:pPr>
            <w:r>
              <w:rPr>
                <w:rFonts w:ascii="Arial" w:hAnsi="Arial" w:cs="Arial"/>
                <w:sz w:val="16"/>
                <w:szCs w:val="16"/>
                <w:lang w:val="en-GB"/>
              </w:rPr>
              <w:t>(25,832,116)</w:t>
            </w:r>
          </w:p>
        </w:tc>
        <w:tc>
          <w:tcPr>
            <w:tcW w:w="676" w:type="pct"/>
            <w:vAlign w:val="bottom"/>
          </w:tcPr>
          <w:p w14:paraId="0CCCFB4F" w14:textId="367B6AB8" w:rsidR="00E61DCE" w:rsidRPr="00115E94" w:rsidRDefault="00E61DCE" w:rsidP="00E61DCE">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652" w:type="pct"/>
            <w:vAlign w:val="bottom"/>
          </w:tcPr>
          <w:p w14:paraId="2ED1B102" w14:textId="5BF9D50D" w:rsidR="00E61DCE" w:rsidRPr="00115E94" w:rsidRDefault="00327BDD" w:rsidP="00E61DCE">
            <w:pPr>
              <w:spacing w:line="360" w:lineRule="auto"/>
              <w:jc w:val="right"/>
              <w:rPr>
                <w:rFonts w:ascii="Arial" w:hAnsi="Arial" w:cs="Arial"/>
                <w:sz w:val="16"/>
                <w:szCs w:val="16"/>
                <w:lang w:val="en-GB"/>
              </w:rPr>
            </w:pPr>
            <w:r>
              <w:rPr>
                <w:rFonts w:ascii="Arial" w:hAnsi="Arial" w:cs="Arial"/>
                <w:sz w:val="16"/>
                <w:szCs w:val="16"/>
                <w:lang w:val="en-GB"/>
              </w:rPr>
              <w:t>9,015,962</w:t>
            </w:r>
          </w:p>
        </w:tc>
        <w:tc>
          <w:tcPr>
            <w:tcW w:w="701" w:type="pct"/>
            <w:vAlign w:val="bottom"/>
          </w:tcPr>
          <w:p w14:paraId="3D80731E" w14:textId="3ECBFBA4" w:rsidR="00E61DCE" w:rsidRPr="00115E94" w:rsidRDefault="00E61DCE" w:rsidP="00E61DCE">
            <w:pPr>
              <w:spacing w:line="360" w:lineRule="auto"/>
              <w:jc w:val="center"/>
              <w:rPr>
                <w:rFonts w:ascii="Arial" w:hAnsi="Arial" w:cs="Arial"/>
                <w:sz w:val="16"/>
                <w:szCs w:val="16"/>
                <w:lang w:val="en-GB"/>
              </w:rPr>
            </w:pPr>
            <w:r>
              <w:rPr>
                <w:rFonts w:ascii="Arial" w:hAnsi="Arial" w:cs="Arial"/>
                <w:sz w:val="16"/>
                <w:szCs w:val="16"/>
              </w:rPr>
              <w:t xml:space="preserve">          -</w:t>
            </w:r>
          </w:p>
        </w:tc>
        <w:tc>
          <w:tcPr>
            <w:tcW w:w="722" w:type="pct"/>
            <w:vAlign w:val="bottom"/>
          </w:tcPr>
          <w:p w14:paraId="03CD1421" w14:textId="0359D7B1" w:rsidR="00E61DCE" w:rsidRPr="00115E94" w:rsidRDefault="00E61DCE" w:rsidP="00E61DCE">
            <w:pPr>
              <w:spacing w:line="360" w:lineRule="auto"/>
              <w:jc w:val="right"/>
              <w:rPr>
                <w:rFonts w:ascii="Arial" w:hAnsi="Arial" w:cs="Arial"/>
                <w:sz w:val="16"/>
                <w:szCs w:val="16"/>
                <w:lang w:val="en-GB"/>
              </w:rPr>
            </w:pPr>
            <w:r>
              <w:rPr>
                <w:rFonts w:ascii="Arial" w:hAnsi="Arial" w:cs="Arial"/>
                <w:sz w:val="16"/>
                <w:szCs w:val="16"/>
                <w:lang w:val="en-GB"/>
              </w:rPr>
              <w:t>(</w:t>
            </w:r>
            <w:r w:rsidR="00327BDD">
              <w:rPr>
                <w:rFonts w:ascii="Arial" w:hAnsi="Arial" w:cs="Arial"/>
                <w:sz w:val="16"/>
                <w:szCs w:val="16"/>
                <w:lang w:val="en-GB"/>
              </w:rPr>
              <w:t>16,816,154</w:t>
            </w:r>
            <w:r>
              <w:rPr>
                <w:rFonts w:ascii="Arial" w:hAnsi="Arial" w:cs="Arial"/>
                <w:sz w:val="16"/>
                <w:szCs w:val="16"/>
                <w:lang w:val="en-GB"/>
              </w:rPr>
              <w:t>)</w:t>
            </w:r>
          </w:p>
        </w:tc>
      </w:tr>
      <w:tr w:rsidR="000E57A0" w:rsidRPr="00115E94" w14:paraId="21159570" w14:textId="77777777" w:rsidTr="002D029E">
        <w:trPr>
          <w:trHeight w:val="306"/>
        </w:trPr>
        <w:tc>
          <w:tcPr>
            <w:tcW w:w="1595" w:type="pct"/>
            <w:vAlign w:val="bottom"/>
            <w:hideMark/>
          </w:tcPr>
          <w:p w14:paraId="5CB1E437" w14:textId="77777777" w:rsidR="000E57A0" w:rsidRPr="00115E94" w:rsidRDefault="000E57A0" w:rsidP="00F3150E">
            <w:pPr>
              <w:tabs>
                <w:tab w:val="left" w:pos="-142"/>
              </w:tabs>
              <w:spacing w:line="360" w:lineRule="auto"/>
              <w:rPr>
                <w:rFonts w:ascii="Arial" w:hAnsi="Arial" w:cs="Arial"/>
                <w:sz w:val="16"/>
                <w:szCs w:val="16"/>
                <w:cs/>
              </w:rPr>
            </w:pPr>
            <w:r w:rsidRPr="00115E94">
              <w:rPr>
                <w:rFonts w:ascii="Arial" w:hAnsi="Arial" w:cs="Arial"/>
                <w:sz w:val="16"/>
                <w:szCs w:val="16"/>
              </w:rPr>
              <w:t>From finance lease liabilities</w:t>
            </w:r>
          </w:p>
        </w:tc>
        <w:tc>
          <w:tcPr>
            <w:tcW w:w="654" w:type="pct"/>
            <w:tcBorders>
              <w:left w:val="nil"/>
            </w:tcBorders>
          </w:tcPr>
          <w:p w14:paraId="2F8CF304" w14:textId="5C04D22F" w:rsidR="000E57A0" w:rsidRPr="00115E94" w:rsidRDefault="000E57A0" w:rsidP="00F3150E">
            <w:pPr>
              <w:spacing w:line="360" w:lineRule="auto"/>
              <w:jc w:val="right"/>
              <w:rPr>
                <w:rFonts w:ascii="Arial" w:hAnsi="Arial" w:cs="Arial"/>
                <w:sz w:val="16"/>
                <w:szCs w:val="16"/>
                <w:lang w:val="en-GB"/>
              </w:rPr>
            </w:pPr>
            <w:r>
              <w:rPr>
                <w:rFonts w:ascii="Arial" w:hAnsi="Arial" w:cs="Arial"/>
                <w:sz w:val="16"/>
                <w:szCs w:val="16"/>
                <w:lang w:val="en-GB"/>
              </w:rPr>
              <w:t>(7,355,976)</w:t>
            </w:r>
          </w:p>
        </w:tc>
        <w:tc>
          <w:tcPr>
            <w:tcW w:w="676" w:type="pct"/>
          </w:tcPr>
          <w:p w14:paraId="4D539C8C" w14:textId="46310F40" w:rsidR="000E57A0" w:rsidRPr="00115E94" w:rsidRDefault="000E57A0" w:rsidP="00F3150E">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652" w:type="pct"/>
          </w:tcPr>
          <w:p w14:paraId="1BA97443" w14:textId="6BCB83C4" w:rsidR="000E57A0" w:rsidRPr="00115E94" w:rsidRDefault="000E57A0" w:rsidP="00F3150E">
            <w:pPr>
              <w:spacing w:line="360" w:lineRule="auto"/>
              <w:jc w:val="right"/>
              <w:rPr>
                <w:rFonts w:ascii="Arial" w:hAnsi="Arial" w:cs="Arial"/>
                <w:sz w:val="16"/>
                <w:szCs w:val="16"/>
                <w:lang w:val="en-GB"/>
              </w:rPr>
            </w:pPr>
            <w:r>
              <w:rPr>
                <w:rFonts w:ascii="Arial" w:hAnsi="Arial" w:cs="Arial"/>
                <w:sz w:val="16"/>
                <w:szCs w:val="16"/>
                <w:lang w:val="en-GB"/>
              </w:rPr>
              <w:t>(1,659,081)</w:t>
            </w:r>
          </w:p>
        </w:tc>
        <w:tc>
          <w:tcPr>
            <w:tcW w:w="701" w:type="pct"/>
            <w:vAlign w:val="bottom"/>
          </w:tcPr>
          <w:p w14:paraId="4EDDFA2B" w14:textId="53296DA2" w:rsidR="000E57A0" w:rsidRPr="00115E94" w:rsidRDefault="000E57A0" w:rsidP="00F3150E">
            <w:pPr>
              <w:spacing w:line="360" w:lineRule="auto"/>
              <w:jc w:val="center"/>
              <w:rPr>
                <w:rFonts w:ascii="Arial" w:hAnsi="Arial" w:cs="Arial"/>
                <w:sz w:val="16"/>
                <w:szCs w:val="16"/>
                <w:lang w:val="en-GB"/>
              </w:rPr>
            </w:pPr>
            <w:r>
              <w:rPr>
                <w:rFonts w:ascii="Arial" w:hAnsi="Arial" w:cs="Arial"/>
                <w:sz w:val="16"/>
                <w:szCs w:val="16"/>
              </w:rPr>
              <w:t xml:space="preserve">          -</w:t>
            </w:r>
          </w:p>
        </w:tc>
        <w:tc>
          <w:tcPr>
            <w:tcW w:w="722" w:type="pct"/>
          </w:tcPr>
          <w:p w14:paraId="34D31691" w14:textId="74663839" w:rsidR="000E57A0" w:rsidRPr="00115E94" w:rsidRDefault="000E57A0" w:rsidP="00F3150E">
            <w:pPr>
              <w:spacing w:line="360" w:lineRule="auto"/>
              <w:jc w:val="right"/>
              <w:rPr>
                <w:rFonts w:ascii="Arial" w:hAnsi="Arial" w:cs="Arial"/>
                <w:sz w:val="16"/>
                <w:szCs w:val="16"/>
                <w:lang w:val="en-GB"/>
              </w:rPr>
            </w:pPr>
            <w:r>
              <w:rPr>
                <w:rFonts w:ascii="Arial" w:hAnsi="Arial" w:cs="Arial"/>
                <w:sz w:val="16"/>
                <w:szCs w:val="16"/>
                <w:lang w:val="en-GB"/>
              </w:rPr>
              <w:t>(9,015,057)</w:t>
            </w:r>
          </w:p>
        </w:tc>
      </w:tr>
      <w:tr w:rsidR="000E57A0" w:rsidRPr="00115E94" w14:paraId="228EE0FF" w14:textId="77777777" w:rsidTr="00F8725E">
        <w:tc>
          <w:tcPr>
            <w:tcW w:w="1595" w:type="pct"/>
            <w:vAlign w:val="bottom"/>
          </w:tcPr>
          <w:p w14:paraId="3B2D7E19" w14:textId="74F42521" w:rsidR="000E57A0" w:rsidRPr="00115E94" w:rsidRDefault="000E57A0" w:rsidP="00752720">
            <w:pPr>
              <w:tabs>
                <w:tab w:val="left" w:pos="-142"/>
              </w:tabs>
              <w:spacing w:line="360" w:lineRule="auto"/>
              <w:rPr>
                <w:rFonts w:ascii="Arial" w:hAnsi="Arial" w:cs="Arial"/>
                <w:sz w:val="16"/>
                <w:szCs w:val="16"/>
              </w:rPr>
            </w:pPr>
            <w:r w:rsidRPr="00115E94">
              <w:rPr>
                <w:rFonts w:ascii="Arial" w:hAnsi="Arial" w:cs="Arial"/>
                <w:sz w:val="16"/>
                <w:szCs w:val="16"/>
              </w:rPr>
              <w:t>From employee benefit obligation</w:t>
            </w:r>
          </w:p>
        </w:tc>
        <w:tc>
          <w:tcPr>
            <w:tcW w:w="654" w:type="pct"/>
            <w:tcBorders>
              <w:left w:val="nil"/>
            </w:tcBorders>
          </w:tcPr>
          <w:p w14:paraId="5B4B5A6D" w14:textId="55415541" w:rsidR="000E57A0" w:rsidRDefault="000E57A0" w:rsidP="00752720">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(482,236)</w:t>
            </w:r>
          </w:p>
        </w:tc>
        <w:tc>
          <w:tcPr>
            <w:tcW w:w="676" w:type="pct"/>
          </w:tcPr>
          <w:p w14:paraId="74D8DD2A" w14:textId="391FDF6A" w:rsidR="000E57A0" w:rsidRDefault="000E57A0" w:rsidP="00752720">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652" w:type="pct"/>
          </w:tcPr>
          <w:p w14:paraId="3EA97EBB" w14:textId="63CF8B8D" w:rsidR="000E57A0" w:rsidRDefault="000E57A0" w:rsidP="00752720">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701" w:type="pct"/>
          </w:tcPr>
          <w:p w14:paraId="076FAA1F" w14:textId="2C2997BC" w:rsidR="000E57A0" w:rsidRDefault="000E57A0" w:rsidP="00752720">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(210,007)</w:t>
            </w:r>
          </w:p>
        </w:tc>
        <w:tc>
          <w:tcPr>
            <w:tcW w:w="722" w:type="pct"/>
          </w:tcPr>
          <w:p w14:paraId="61DE2719" w14:textId="52AED645" w:rsidR="000E57A0" w:rsidRDefault="000E57A0" w:rsidP="00752720">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(692,243)</w:t>
            </w:r>
          </w:p>
        </w:tc>
      </w:tr>
      <w:tr w:rsidR="007D40D5" w:rsidRPr="00115E94" w14:paraId="07B53753" w14:textId="77777777" w:rsidTr="00F8725E">
        <w:tc>
          <w:tcPr>
            <w:tcW w:w="1595" w:type="pct"/>
            <w:vAlign w:val="bottom"/>
          </w:tcPr>
          <w:p w14:paraId="18EA02DF" w14:textId="77777777" w:rsidR="007D40D5" w:rsidRPr="00115E94" w:rsidRDefault="007D40D5" w:rsidP="0090666A">
            <w:pPr>
              <w:spacing w:line="360" w:lineRule="auto"/>
              <w:rPr>
                <w:rFonts w:ascii="Arial" w:hAnsi="Arial" w:cs="Arial"/>
                <w:b/>
                <w:bCs/>
                <w:sz w:val="16"/>
                <w:szCs w:val="16"/>
              </w:rPr>
            </w:pPr>
          </w:p>
        </w:tc>
        <w:tc>
          <w:tcPr>
            <w:tcW w:w="654" w:type="pct"/>
            <w:tcBorders>
              <w:left w:val="nil"/>
            </w:tcBorders>
            <w:vAlign w:val="bottom"/>
          </w:tcPr>
          <w:p w14:paraId="647CF256" w14:textId="60ABBA9A" w:rsidR="007D40D5" w:rsidRPr="00115E94" w:rsidRDefault="00E61DCE" w:rsidP="0090666A">
            <w:pPr>
              <w:pBdr>
                <w:bottom w:val="single" w:sz="12" w:space="1" w:color="auto"/>
              </w:pBdr>
              <w:spacing w:line="360" w:lineRule="auto"/>
              <w:ind w:left="-108"/>
              <w:jc w:val="right"/>
              <w:rPr>
                <w:rFonts w:ascii="Arial" w:hAnsi="Arial" w:cs="Arial"/>
                <w:sz w:val="16"/>
                <w:szCs w:val="16"/>
              </w:rPr>
            </w:pPr>
            <w:r>
              <w:rPr>
                <w:rFonts w:ascii="Arial" w:hAnsi="Arial" w:cs="Arial"/>
                <w:sz w:val="16"/>
                <w:szCs w:val="16"/>
              </w:rPr>
              <w:t>(33,670,328)</w:t>
            </w:r>
          </w:p>
        </w:tc>
        <w:tc>
          <w:tcPr>
            <w:tcW w:w="676" w:type="pct"/>
          </w:tcPr>
          <w:p w14:paraId="2869B877" w14:textId="182EE111" w:rsidR="007D40D5" w:rsidRPr="00115E94" w:rsidRDefault="006B4BFA" w:rsidP="000E57A0">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652" w:type="pct"/>
            <w:vAlign w:val="bottom"/>
          </w:tcPr>
          <w:p w14:paraId="7AD6844B" w14:textId="2294EAC2" w:rsidR="007D40D5" w:rsidRPr="00115E94" w:rsidRDefault="00327BDD" w:rsidP="000E57A0">
            <w:pPr>
              <w:pBdr>
                <w:bottom w:val="single" w:sz="12" w:space="1" w:color="auto"/>
              </w:pBdr>
              <w:spacing w:line="360" w:lineRule="auto"/>
              <w:ind w:left="-12"/>
              <w:jc w:val="right"/>
              <w:rPr>
                <w:rFonts w:ascii="Arial" w:hAnsi="Arial" w:cs="Arial"/>
                <w:sz w:val="16"/>
                <w:szCs w:val="16"/>
              </w:rPr>
            </w:pPr>
            <w:r>
              <w:rPr>
                <w:rFonts w:ascii="Arial" w:hAnsi="Arial" w:cs="Arial"/>
                <w:sz w:val="16"/>
                <w:szCs w:val="16"/>
              </w:rPr>
              <w:t>7,356,881</w:t>
            </w:r>
          </w:p>
        </w:tc>
        <w:tc>
          <w:tcPr>
            <w:tcW w:w="701" w:type="pct"/>
          </w:tcPr>
          <w:p w14:paraId="129E3400" w14:textId="41FA4448" w:rsidR="007D40D5" w:rsidRPr="00115E94" w:rsidRDefault="00E61DCE" w:rsidP="000E57A0">
            <w:pPr>
              <w:pBdr>
                <w:bottom w:val="single" w:sz="12" w:space="1" w:color="auto"/>
              </w:pBdr>
              <w:spacing w:line="360" w:lineRule="auto"/>
              <w:ind w:left="51" w:hanging="63"/>
              <w:jc w:val="right"/>
              <w:rPr>
                <w:rFonts w:ascii="Arial" w:hAnsi="Arial" w:cs="Arial"/>
                <w:sz w:val="16"/>
                <w:szCs w:val="16"/>
              </w:rPr>
            </w:pPr>
            <w:r>
              <w:rPr>
                <w:rFonts w:ascii="Arial" w:hAnsi="Arial" w:cs="Arial"/>
                <w:sz w:val="16"/>
                <w:szCs w:val="16"/>
              </w:rPr>
              <w:t>(210,007)</w:t>
            </w:r>
          </w:p>
        </w:tc>
        <w:tc>
          <w:tcPr>
            <w:tcW w:w="722" w:type="pct"/>
            <w:vAlign w:val="bottom"/>
          </w:tcPr>
          <w:p w14:paraId="5A3D9620" w14:textId="7C7A1639" w:rsidR="007D40D5" w:rsidRPr="00115E94" w:rsidRDefault="00E61DCE" w:rsidP="000E57A0">
            <w:pPr>
              <w:pBdr>
                <w:bottom w:val="single" w:sz="12" w:space="1" w:color="auto"/>
              </w:pBdr>
              <w:spacing w:line="360" w:lineRule="auto"/>
              <w:ind w:firstLine="21"/>
              <w:jc w:val="right"/>
              <w:rPr>
                <w:rFonts w:ascii="Arial" w:hAnsi="Arial" w:cs="Arial"/>
                <w:sz w:val="16"/>
                <w:szCs w:val="16"/>
              </w:rPr>
            </w:pPr>
            <w:r>
              <w:rPr>
                <w:rFonts w:ascii="Arial" w:hAnsi="Arial" w:cs="Arial"/>
                <w:sz w:val="16"/>
                <w:szCs w:val="16"/>
              </w:rPr>
              <w:t>(</w:t>
            </w:r>
            <w:r w:rsidR="00327BDD">
              <w:rPr>
                <w:rFonts w:ascii="Arial" w:hAnsi="Arial" w:cs="Arial"/>
                <w:sz w:val="16"/>
                <w:szCs w:val="16"/>
              </w:rPr>
              <w:t>26,523,454</w:t>
            </w:r>
            <w:r>
              <w:rPr>
                <w:rFonts w:ascii="Arial" w:hAnsi="Arial" w:cs="Arial"/>
                <w:sz w:val="16"/>
                <w:szCs w:val="16"/>
              </w:rPr>
              <w:t>)</w:t>
            </w:r>
          </w:p>
        </w:tc>
      </w:tr>
    </w:tbl>
    <w:p w14:paraId="6B29AB23" w14:textId="1668D9BD" w:rsidR="001D7BC2" w:rsidRDefault="001D7BC2">
      <w:pPr>
        <w:rPr>
          <w:rFonts w:ascii="Garamond" w:hAnsi="Garamond" w:cs="Garamond"/>
        </w:rPr>
      </w:pPr>
    </w:p>
    <w:tbl>
      <w:tblPr>
        <w:tblW w:w="4561" w:type="pct"/>
        <w:tblInd w:w="959" w:type="dxa"/>
        <w:tblLook w:val="01E0" w:firstRow="1" w:lastRow="1" w:firstColumn="1" w:lastColumn="1" w:noHBand="0" w:noVBand="0"/>
      </w:tblPr>
      <w:tblGrid>
        <w:gridCol w:w="2738"/>
        <w:gridCol w:w="1124"/>
        <w:gridCol w:w="1161"/>
        <w:gridCol w:w="1120"/>
        <w:gridCol w:w="1207"/>
        <w:gridCol w:w="1189"/>
      </w:tblGrid>
      <w:tr w:rsidR="00115E94" w:rsidRPr="00115E94" w14:paraId="75919A5A" w14:textId="77777777" w:rsidTr="00FB7FF3">
        <w:trPr>
          <w:tblHeader/>
        </w:trPr>
        <w:tc>
          <w:tcPr>
            <w:tcW w:w="1603" w:type="pct"/>
            <w:vAlign w:val="bottom"/>
          </w:tcPr>
          <w:p w14:paraId="4F124AAB" w14:textId="77777777" w:rsidR="00115E94" w:rsidRPr="00115E94" w:rsidRDefault="00115E94" w:rsidP="00D12AE7">
            <w:pPr>
              <w:spacing w:line="360" w:lineRule="auto"/>
              <w:ind w:left="-108"/>
              <w:rPr>
                <w:rFonts w:ascii="Arial" w:hAnsi="Arial" w:cs="Arial"/>
                <w:sz w:val="16"/>
                <w:szCs w:val="16"/>
              </w:rPr>
            </w:pPr>
          </w:p>
        </w:tc>
        <w:tc>
          <w:tcPr>
            <w:tcW w:w="658" w:type="pct"/>
            <w:tcBorders>
              <w:left w:val="nil"/>
            </w:tcBorders>
            <w:vAlign w:val="bottom"/>
          </w:tcPr>
          <w:p w14:paraId="0BC76089" w14:textId="77777777" w:rsidR="00115E94" w:rsidRPr="00115E94" w:rsidRDefault="00115E94" w:rsidP="00D12AE7">
            <w:pPr>
              <w:spacing w:line="360" w:lineRule="auto"/>
              <w:ind w:left="-108"/>
              <w:rPr>
                <w:rFonts w:ascii="Arial" w:hAnsi="Arial" w:cs="Arial"/>
                <w:sz w:val="16"/>
                <w:szCs w:val="16"/>
              </w:rPr>
            </w:pPr>
          </w:p>
        </w:tc>
        <w:tc>
          <w:tcPr>
            <w:tcW w:w="2739" w:type="pct"/>
            <w:gridSpan w:val="4"/>
          </w:tcPr>
          <w:p w14:paraId="7ACF1626" w14:textId="77777777" w:rsidR="00115E94" w:rsidRPr="00115E94" w:rsidRDefault="00115E94" w:rsidP="00D12AE7">
            <w:pPr>
              <w:spacing w:line="360" w:lineRule="auto"/>
              <w:jc w:val="right"/>
              <w:rPr>
                <w:rFonts w:ascii="Arial" w:hAnsi="Arial" w:cs="Arial"/>
                <w:sz w:val="16"/>
                <w:szCs w:val="16"/>
              </w:rPr>
            </w:pPr>
            <w:r w:rsidRPr="00115E94">
              <w:rPr>
                <w:rFonts w:ascii="Arial" w:hAnsi="Arial" w:cs="Arial"/>
                <w:color w:val="000000"/>
                <w:sz w:val="16"/>
                <w:szCs w:val="16"/>
              </w:rPr>
              <w:t>(Unit: Baht)</w:t>
            </w:r>
          </w:p>
        </w:tc>
      </w:tr>
      <w:tr w:rsidR="00115E94" w:rsidRPr="00115E94" w14:paraId="409664C4" w14:textId="77777777" w:rsidTr="00FB7FF3">
        <w:trPr>
          <w:tblHeader/>
        </w:trPr>
        <w:tc>
          <w:tcPr>
            <w:tcW w:w="1603" w:type="pct"/>
            <w:vAlign w:val="bottom"/>
          </w:tcPr>
          <w:p w14:paraId="6DDB53EC" w14:textId="77777777" w:rsidR="00115E94" w:rsidRPr="00115E94" w:rsidRDefault="00115E94" w:rsidP="00D12AE7">
            <w:pPr>
              <w:spacing w:line="360" w:lineRule="auto"/>
              <w:ind w:left="-108"/>
              <w:rPr>
                <w:rFonts w:ascii="Arial" w:hAnsi="Arial" w:cs="Arial"/>
                <w:sz w:val="16"/>
                <w:szCs w:val="16"/>
              </w:rPr>
            </w:pPr>
          </w:p>
        </w:tc>
        <w:tc>
          <w:tcPr>
            <w:tcW w:w="3397" w:type="pct"/>
            <w:gridSpan w:val="5"/>
            <w:tcBorders>
              <w:left w:val="nil"/>
            </w:tcBorders>
            <w:vAlign w:val="bottom"/>
          </w:tcPr>
          <w:p w14:paraId="122F6DDD" w14:textId="77777777" w:rsidR="00115E94" w:rsidRPr="00115E94" w:rsidRDefault="00115E94" w:rsidP="00D12AE7">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Consolidated F/S</w:t>
            </w:r>
          </w:p>
        </w:tc>
      </w:tr>
      <w:tr w:rsidR="00F8725E" w:rsidRPr="00115E94" w14:paraId="12991705" w14:textId="77777777" w:rsidTr="00F8725E">
        <w:trPr>
          <w:tblHeader/>
        </w:trPr>
        <w:tc>
          <w:tcPr>
            <w:tcW w:w="1603" w:type="pct"/>
            <w:vAlign w:val="bottom"/>
          </w:tcPr>
          <w:p w14:paraId="64A496DB" w14:textId="77777777" w:rsidR="00F8725E" w:rsidRPr="00115E94" w:rsidRDefault="00F8725E" w:rsidP="00D12AE7">
            <w:pPr>
              <w:spacing w:line="360" w:lineRule="auto"/>
              <w:ind w:left="-108"/>
              <w:rPr>
                <w:rFonts w:ascii="Arial" w:hAnsi="Arial" w:cs="Arial"/>
                <w:sz w:val="16"/>
                <w:szCs w:val="16"/>
              </w:rPr>
            </w:pPr>
          </w:p>
        </w:tc>
        <w:tc>
          <w:tcPr>
            <w:tcW w:w="658" w:type="pct"/>
            <w:tcBorders>
              <w:left w:val="nil"/>
            </w:tcBorders>
            <w:vAlign w:val="bottom"/>
          </w:tcPr>
          <w:p w14:paraId="193C3FBB" w14:textId="77777777" w:rsidR="00F8725E" w:rsidRPr="00115E94" w:rsidRDefault="00F8725E" w:rsidP="00D12AE7">
            <w:pPr>
              <w:spacing w:line="360" w:lineRule="auto"/>
              <w:ind w:left="-108"/>
              <w:rPr>
                <w:rFonts w:ascii="Arial" w:hAnsi="Arial" w:cs="Arial"/>
                <w:sz w:val="16"/>
                <w:szCs w:val="16"/>
              </w:rPr>
            </w:pPr>
          </w:p>
        </w:tc>
        <w:tc>
          <w:tcPr>
            <w:tcW w:w="680" w:type="pct"/>
            <w:vAlign w:val="bottom"/>
          </w:tcPr>
          <w:p w14:paraId="1060EF7B" w14:textId="5EEE7704" w:rsidR="00F8725E" w:rsidRPr="00115E94" w:rsidRDefault="00F8725E" w:rsidP="00F8725E">
            <w:pPr>
              <w:spacing w:line="360" w:lineRule="auto"/>
              <w:jc w:val="center"/>
              <w:rPr>
                <w:rFonts w:ascii="Arial" w:hAnsi="Arial" w:cs="Arial"/>
                <w:sz w:val="16"/>
                <w:szCs w:val="16"/>
              </w:rPr>
            </w:pPr>
          </w:p>
        </w:tc>
        <w:tc>
          <w:tcPr>
            <w:tcW w:w="1363" w:type="pct"/>
            <w:gridSpan w:val="2"/>
            <w:vAlign w:val="bottom"/>
          </w:tcPr>
          <w:p w14:paraId="37659930" w14:textId="4BAD097E" w:rsidR="00F8725E" w:rsidRPr="00115E94" w:rsidRDefault="00F8725E" w:rsidP="00D12AE7">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 xml:space="preserve">Recognized </w:t>
            </w:r>
            <w:r>
              <w:rPr>
                <w:rFonts w:ascii="Arial" w:hAnsi="Arial" w:cs="Arial"/>
                <w:sz w:val="16"/>
                <w:szCs w:val="16"/>
              </w:rPr>
              <w:t>in</w:t>
            </w:r>
          </w:p>
        </w:tc>
        <w:tc>
          <w:tcPr>
            <w:tcW w:w="696" w:type="pct"/>
            <w:vAlign w:val="bottom"/>
          </w:tcPr>
          <w:p w14:paraId="4FB29F60" w14:textId="77777777" w:rsidR="00F8725E" w:rsidRPr="00115E94" w:rsidRDefault="00F8725E" w:rsidP="00D12AE7">
            <w:pPr>
              <w:spacing w:line="360" w:lineRule="auto"/>
              <w:jc w:val="center"/>
              <w:rPr>
                <w:rFonts w:ascii="Arial" w:hAnsi="Arial" w:cs="Arial"/>
                <w:sz w:val="16"/>
                <w:szCs w:val="16"/>
              </w:rPr>
            </w:pPr>
          </w:p>
        </w:tc>
      </w:tr>
      <w:tr w:rsidR="00115E94" w:rsidRPr="00115E94" w14:paraId="608029A3" w14:textId="77777777" w:rsidTr="00F8725E">
        <w:trPr>
          <w:tblHeader/>
        </w:trPr>
        <w:tc>
          <w:tcPr>
            <w:tcW w:w="1603" w:type="pct"/>
            <w:vAlign w:val="bottom"/>
          </w:tcPr>
          <w:p w14:paraId="1614D8EF" w14:textId="77777777" w:rsidR="00115E94" w:rsidRPr="00115E94" w:rsidRDefault="00115E94" w:rsidP="00D12AE7">
            <w:pPr>
              <w:spacing w:line="360" w:lineRule="auto"/>
              <w:ind w:left="-108"/>
              <w:rPr>
                <w:rFonts w:ascii="Arial" w:hAnsi="Arial" w:cs="Arial"/>
                <w:sz w:val="16"/>
                <w:szCs w:val="16"/>
              </w:rPr>
            </w:pPr>
          </w:p>
        </w:tc>
        <w:tc>
          <w:tcPr>
            <w:tcW w:w="658" w:type="pct"/>
            <w:tcBorders>
              <w:left w:val="nil"/>
            </w:tcBorders>
            <w:vAlign w:val="bottom"/>
          </w:tcPr>
          <w:p w14:paraId="38D3128E" w14:textId="77777777" w:rsidR="00115E94" w:rsidRPr="00115E94" w:rsidRDefault="00115E94" w:rsidP="00D12AE7">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1 January</w:t>
            </w:r>
          </w:p>
          <w:p w14:paraId="147BA13D" w14:textId="77777777" w:rsidR="00115E94" w:rsidRPr="00115E94" w:rsidRDefault="00115E94" w:rsidP="00D12AE7">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2016</w:t>
            </w:r>
          </w:p>
        </w:tc>
        <w:tc>
          <w:tcPr>
            <w:tcW w:w="680" w:type="pct"/>
            <w:vAlign w:val="bottom"/>
          </w:tcPr>
          <w:p w14:paraId="65E557DB" w14:textId="77777777" w:rsidR="00115E94" w:rsidRPr="00115E94" w:rsidRDefault="00115E94" w:rsidP="00D12AE7">
            <w:pPr>
              <w:pBdr>
                <w:bottom w:val="single" w:sz="4" w:space="1" w:color="auto"/>
              </w:pBdr>
              <w:tabs>
                <w:tab w:val="left" w:pos="-108"/>
                <w:tab w:val="left" w:pos="972"/>
              </w:tabs>
              <w:spacing w:line="360" w:lineRule="auto"/>
              <w:ind w:left="-108"/>
              <w:jc w:val="center"/>
              <w:rPr>
                <w:rFonts w:ascii="Arial" w:hAnsi="Arial" w:cs="Arial"/>
                <w:sz w:val="16"/>
                <w:szCs w:val="16"/>
              </w:rPr>
            </w:pPr>
            <w:r w:rsidRPr="00115E94">
              <w:rPr>
                <w:rFonts w:ascii="Arial" w:hAnsi="Arial" w:cs="Arial"/>
                <w:sz w:val="16"/>
                <w:szCs w:val="16"/>
              </w:rPr>
              <w:t>Increase from business combination</w:t>
            </w:r>
          </w:p>
        </w:tc>
        <w:tc>
          <w:tcPr>
            <w:tcW w:w="656" w:type="pct"/>
            <w:vAlign w:val="bottom"/>
            <w:hideMark/>
          </w:tcPr>
          <w:p w14:paraId="2A685D54" w14:textId="77777777" w:rsidR="00115E94" w:rsidRPr="00115E94" w:rsidRDefault="00115E94" w:rsidP="00D12AE7">
            <w:pPr>
              <w:pBdr>
                <w:bottom w:val="single" w:sz="4" w:space="1" w:color="auto"/>
              </w:pBdr>
              <w:spacing w:line="360" w:lineRule="auto"/>
              <w:ind w:hanging="24"/>
              <w:jc w:val="center"/>
              <w:rPr>
                <w:rFonts w:ascii="Arial" w:hAnsi="Arial" w:cs="Arial"/>
                <w:sz w:val="16"/>
                <w:szCs w:val="16"/>
              </w:rPr>
            </w:pPr>
            <w:r w:rsidRPr="00115E94">
              <w:rPr>
                <w:rFonts w:ascii="Arial" w:hAnsi="Arial" w:cs="Arial"/>
                <w:sz w:val="16"/>
                <w:szCs w:val="16"/>
              </w:rPr>
              <w:t>Statement of profit or loss</w:t>
            </w:r>
          </w:p>
        </w:tc>
        <w:tc>
          <w:tcPr>
            <w:tcW w:w="707" w:type="pct"/>
            <w:vAlign w:val="bottom"/>
            <w:hideMark/>
          </w:tcPr>
          <w:p w14:paraId="00D12128" w14:textId="77777777" w:rsidR="00115E94" w:rsidRPr="00115E94" w:rsidRDefault="00115E94" w:rsidP="00D12AE7">
            <w:pPr>
              <w:pBdr>
                <w:bottom w:val="single" w:sz="4" w:space="1" w:color="auto"/>
              </w:pBdr>
              <w:spacing w:line="360" w:lineRule="auto"/>
              <w:jc w:val="center"/>
              <w:rPr>
                <w:rFonts w:ascii="Arial" w:hAnsi="Arial" w:cs="Arial"/>
                <w:sz w:val="16"/>
                <w:szCs w:val="16"/>
                <w:lang w:val="en-GB"/>
              </w:rPr>
            </w:pPr>
            <w:r w:rsidRPr="00115E94">
              <w:rPr>
                <w:rFonts w:ascii="Arial" w:hAnsi="Arial" w:cs="Arial"/>
                <w:sz w:val="16"/>
                <w:szCs w:val="16"/>
              </w:rPr>
              <w:t>Shareholders</w:t>
            </w:r>
            <w:r w:rsidRPr="00115E94">
              <w:rPr>
                <w:rFonts w:ascii="Arial" w:hAnsi="Arial" w:cs="Arial"/>
                <w:sz w:val="16"/>
                <w:szCs w:val="16"/>
                <w:lang w:val="en-GB"/>
              </w:rPr>
              <w:t>’ equity</w:t>
            </w:r>
          </w:p>
        </w:tc>
        <w:tc>
          <w:tcPr>
            <w:tcW w:w="696" w:type="pct"/>
            <w:vAlign w:val="bottom"/>
            <w:hideMark/>
          </w:tcPr>
          <w:p w14:paraId="71F1B380" w14:textId="77777777" w:rsidR="00115E94" w:rsidRPr="00115E94" w:rsidRDefault="00115E94" w:rsidP="00D12AE7">
            <w:pPr>
              <w:pBdr>
                <w:bottom w:val="single" w:sz="4" w:space="1" w:color="auto"/>
              </w:pBdr>
              <w:tabs>
                <w:tab w:val="left" w:pos="1067"/>
              </w:tabs>
              <w:spacing w:line="360" w:lineRule="auto"/>
              <w:jc w:val="center"/>
              <w:rPr>
                <w:rFonts w:ascii="Arial" w:hAnsi="Arial" w:cs="Arial"/>
                <w:sz w:val="16"/>
                <w:szCs w:val="16"/>
              </w:rPr>
            </w:pPr>
            <w:r w:rsidRPr="00115E94">
              <w:rPr>
                <w:rFonts w:ascii="Arial" w:hAnsi="Arial" w:cs="Arial"/>
                <w:sz w:val="16"/>
                <w:szCs w:val="16"/>
                <w:lang w:val="en-GB"/>
              </w:rPr>
              <w:t xml:space="preserve">31 December </w:t>
            </w:r>
            <w:r w:rsidRPr="00115E94">
              <w:rPr>
                <w:rFonts w:ascii="Arial" w:hAnsi="Arial" w:cs="Arial"/>
                <w:sz w:val="16"/>
                <w:szCs w:val="16"/>
              </w:rPr>
              <w:t>2016</w:t>
            </w:r>
          </w:p>
        </w:tc>
      </w:tr>
      <w:tr w:rsidR="00115E94" w:rsidRPr="00115E94" w14:paraId="5BF3488A" w14:textId="77777777" w:rsidTr="00F8725E">
        <w:tc>
          <w:tcPr>
            <w:tcW w:w="1603" w:type="pct"/>
            <w:vAlign w:val="bottom"/>
            <w:hideMark/>
          </w:tcPr>
          <w:p w14:paraId="2FCA4C6D" w14:textId="3C3BE2A7" w:rsidR="00115E94" w:rsidRPr="00115E94" w:rsidRDefault="00115E94" w:rsidP="00D12AE7">
            <w:pPr>
              <w:tabs>
                <w:tab w:val="left" w:pos="2871"/>
              </w:tabs>
              <w:spacing w:line="360" w:lineRule="auto"/>
              <w:ind w:left="-108" w:right="-108"/>
              <w:rPr>
                <w:rFonts w:ascii="Arial" w:hAnsi="Arial" w:cs="Arial"/>
                <w:b/>
                <w:bCs/>
                <w:sz w:val="16"/>
                <w:szCs w:val="16"/>
              </w:rPr>
            </w:pPr>
            <w:r w:rsidRPr="00115E94">
              <w:rPr>
                <w:rFonts w:ascii="Arial" w:hAnsi="Arial" w:cs="Arial"/>
                <w:b/>
                <w:bCs/>
                <w:sz w:val="16"/>
                <w:szCs w:val="16"/>
              </w:rPr>
              <w:t xml:space="preserve">  </w:t>
            </w:r>
          </w:p>
        </w:tc>
        <w:tc>
          <w:tcPr>
            <w:tcW w:w="658" w:type="pct"/>
            <w:tcBorders>
              <w:left w:val="nil"/>
            </w:tcBorders>
            <w:vAlign w:val="bottom"/>
          </w:tcPr>
          <w:p w14:paraId="7EE2AEE3" w14:textId="77777777" w:rsidR="00115E94" w:rsidRPr="00115E94" w:rsidRDefault="00115E94" w:rsidP="00D12AE7">
            <w:pPr>
              <w:spacing w:line="360" w:lineRule="auto"/>
              <w:jc w:val="right"/>
              <w:rPr>
                <w:rFonts w:ascii="Arial" w:hAnsi="Arial" w:cs="Arial"/>
                <w:sz w:val="16"/>
                <w:szCs w:val="16"/>
              </w:rPr>
            </w:pPr>
          </w:p>
        </w:tc>
        <w:tc>
          <w:tcPr>
            <w:tcW w:w="680" w:type="pct"/>
            <w:vAlign w:val="bottom"/>
          </w:tcPr>
          <w:p w14:paraId="595C2AA2" w14:textId="77777777" w:rsidR="00115E94" w:rsidRPr="00115E94" w:rsidRDefault="00115E94" w:rsidP="00D12AE7">
            <w:pPr>
              <w:spacing w:line="360" w:lineRule="auto"/>
              <w:jc w:val="right"/>
              <w:rPr>
                <w:rFonts w:ascii="Arial" w:hAnsi="Arial" w:cs="Arial"/>
                <w:sz w:val="16"/>
                <w:szCs w:val="16"/>
              </w:rPr>
            </w:pPr>
          </w:p>
        </w:tc>
        <w:tc>
          <w:tcPr>
            <w:tcW w:w="656" w:type="pct"/>
            <w:vAlign w:val="bottom"/>
          </w:tcPr>
          <w:p w14:paraId="3FDC5F8B" w14:textId="77777777" w:rsidR="00115E94" w:rsidRPr="00115E94" w:rsidRDefault="00115E94" w:rsidP="00D12AE7">
            <w:pPr>
              <w:spacing w:line="360" w:lineRule="auto"/>
              <w:jc w:val="right"/>
              <w:rPr>
                <w:rFonts w:ascii="Arial" w:hAnsi="Arial" w:cs="Arial"/>
                <w:sz w:val="16"/>
                <w:szCs w:val="16"/>
              </w:rPr>
            </w:pPr>
          </w:p>
        </w:tc>
        <w:tc>
          <w:tcPr>
            <w:tcW w:w="707" w:type="pct"/>
            <w:vAlign w:val="bottom"/>
          </w:tcPr>
          <w:p w14:paraId="044A3769" w14:textId="77777777" w:rsidR="00115E94" w:rsidRPr="00115E94" w:rsidRDefault="00115E94" w:rsidP="00D12AE7">
            <w:pPr>
              <w:spacing w:line="360" w:lineRule="auto"/>
              <w:jc w:val="right"/>
              <w:rPr>
                <w:rFonts w:ascii="Arial" w:hAnsi="Arial" w:cs="Arial"/>
                <w:sz w:val="16"/>
                <w:szCs w:val="16"/>
              </w:rPr>
            </w:pPr>
          </w:p>
        </w:tc>
        <w:tc>
          <w:tcPr>
            <w:tcW w:w="696" w:type="pct"/>
            <w:vAlign w:val="bottom"/>
          </w:tcPr>
          <w:p w14:paraId="2E3C5771" w14:textId="77777777" w:rsidR="00115E94" w:rsidRPr="00115E94" w:rsidRDefault="00115E94" w:rsidP="00D12AE7">
            <w:pPr>
              <w:spacing w:line="360" w:lineRule="auto"/>
              <w:jc w:val="right"/>
              <w:rPr>
                <w:rFonts w:ascii="Arial" w:hAnsi="Arial" w:cs="Arial"/>
                <w:sz w:val="16"/>
                <w:szCs w:val="16"/>
              </w:rPr>
            </w:pPr>
          </w:p>
        </w:tc>
      </w:tr>
      <w:tr w:rsidR="001D7BC2" w:rsidRPr="00115E94" w14:paraId="7570A5A2" w14:textId="77777777" w:rsidTr="00F8725E">
        <w:tc>
          <w:tcPr>
            <w:tcW w:w="1603" w:type="pct"/>
            <w:vAlign w:val="bottom"/>
          </w:tcPr>
          <w:p w14:paraId="0276F6CC" w14:textId="053735A2" w:rsidR="001D7BC2" w:rsidRPr="001D7BC2" w:rsidRDefault="001D7BC2" w:rsidP="001D7BC2">
            <w:pPr>
              <w:tabs>
                <w:tab w:val="left" w:pos="2871"/>
              </w:tabs>
              <w:spacing w:line="360" w:lineRule="auto"/>
              <w:ind w:left="-108" w:right="-108" w:firstLine="108"/>
              <w:rPr>
                <w:rFonts w:ascii="Arial" w:hAnsi="Arial" w:cs="Arial"/>
                <w:b/>
                <w:bCs/>
                <w:sz w:val="16"/>
                <w:szCs w:val="16"/>
              </w:rPr>
            </w:pPr>
            <w:r w:rsidRPr="001D7BC2">
              <w:rPr>
                <w:rFonts w:ascii="Arial" w:hAnsi="Arial" w:cs="Arial"/>
                <w:b/>
                <w:bCs/>
                <w:sz w:val="16"/>
                <w:szCs w:val="16"/>
              </w:rPr>
              <w:t xml:space="preserve">Deferred tax </w:t>
            </w:r>
            <w:proofErr w:type="gramStart"/>
            <w:r w:rsidRPr="001D7BC2">
              <w:rPr>
                <w:rFonts w:ascii="Arial" w:hAnsi="Arial" w:cs="Arial"/>
                <w:b/>
                <w:bCs/>
                <w:sz w:val="16"/>
                <w:szCs w:val="16"/>
              </w:rPr>
              <w:t>asset :</w:t>
            </w:r>
            <w:proofErr w:type="gramEnd"/>
          </w:p>
        </w:tc>
        <w:tc>
          <w:tcPr>
            <w:tcW w:w="658" w:type="pct"/>
            <w:tcBorders>
              <w:left w:val="nil"/>
            </w:tcBorders>
            <w:vAlign w:val="bottom"/>
          </w:tcPr>
          <w:p w14:paraId="28E6A995" w14:textId="77777777" w:rsidR="001D7BC2" w:rsidRPr="00115E94" w:rsidRDefault="001D7BC2" w:rsidP="00D12AE7">
            <w:pPr>
              <w:spacing w:line="360" w:lineRule="auto"/>
              <w:jc w:val="right"/>
              <w:rPr>
                <w:rFonts w:ascii="Arial" w:hAnsi="Arial" w:cs="Arial"/>
                <w:sz w:val="16"/>
                <w:szCs w:val="16"/>
              </w:rPr>
            </w:pPr>
          </w:p>
        </w:tc>
        <w:tc>
          <w:tcPr>
            <w:tcW w:w="680" w:type="pct"/>
            <w:vAlign w:val="bottom"/>
          </w:tcPr>
          <w:p w14:paraId="340478D2" w14:textId="77777777" w:rsidR="001D7BC2" w:rsidRPr="00115E94" w:rsidRDefault="001D7BC2" w:rsidP="00D12AE7">
            <w:pPr>
              <w:spacing w:line="360" w:lineRule="auto"/>
              <w:jc w:val="right"/>
              <w:rPr>
                <w:rFonts w:ascii="Arial" w:hAnsi="Arial" w:cs="Arial"/>
                <w:sz w:val="16"/>
                <w:szCs w:val="16"/>
              </w:rPr>
            </w:pPr>
          </w:p>
        </w:tc>
        <w:tc>
          <w:tcPr>
            <w:tcW w:w="656" w:type="pct"/>
            <w:vAlign w:val="bottom"/>
          </w:tcPr>
          <w:p w14:paraId="2A9BE9E8" w14:textId="77777777" w:rsidR="001D7BC2" w:rsidRPr="00115E94" w:rsidRDefault="001D7BC2" w:rsidP="00D12AE7">
            <w:pPr>
              <w:spacing w:line="360" w:lineRule="auto"/>
              <w:jc w:val="right"/>
              <w:rPr>
                <w:rFonts w:ascii="Arial" w:hAnsi="Arial" w:cs="Arial"/>
                <w:sz w:val="16"/>
                <w:szCs w:val="16"/>
              </w:rPr>
            </w:pPr>
          </w:p>
        </w:tc>
        <w:tc>
          <w:tcPr>
            <w:tcW w:w="707" w:type="pct"/>
            <w:vAlign w:val="bottom"/>
          </w:tcPr>
          <w:p w14:paraId="3A69260C" w14:textId="77777777" w:rsidR="001D7BC2" w:rsidRPr="00115E94" w:rsidRDefault="001D7BC2" w:rsidP="00D12AE7">
            <w:pPr>
              <w:spacing w:line="360" w:lineRule="auto"/>
              <w:jc w:val="right"/>
              <w:rPr>
                <w:rFonts w:ascii="Arial" w:hAnsi="Arial" w:cs="Arial"/>
                <w:sz w:val="16"/>
                <w:szCs w:val="16"/>
              </w:rPr>
            </w:pPr>
          </w:p>
        </w:tc>
        <w:tc>
          <w:tcPr>
            <w:tcW w:w="696" w:type="pct"/>
            <w:vAlign w:val="bottom"/>
          </w:tcPr>
          <w:p w14:paraId="6EE5801C" w14:textId="77777777" w:rsidR="001D7BC2" w:rsidRPr="00115E94" w:rsidRDefault="001D7BC2" w:rsidP="00D12AE7">
            <w:pPr>
              <w:spacing w:line="360" w:lineRule="auto"/>
              <w:jc w:val="right"/>
              <w:rPr>
                <w:rFonts w:ascii="Arial" w:hAnsi="Arial" w:cs="Arial"/>
                <w:sz w:val="16"/>
                <w:szCs w:val="16"/>
              </w:rPr>
            </w:pPr>
          </w:p>
        </w:tc>
      </w:tr>
      <w:tr w:rsidR="000175D9" w:rsidRPr="00115E94" w14:paraId="74B33E1E" w14:textId="77777777" w:rsidTr="00F8725E">
        <w:tc>
          <w:tcPr>
            <w:tcW w:w="1603" w:type="pct"/>
            <w:vAlign w:val="bottom"/>
          </w:tcPr>
          <w:p w14:paraId="1F32C2B5" w14:textId="17F2CDD1" w:rsidR="000175D9" w:rsidRPr="00115E94" w:rsidRDefault="000175D9" w:rsidP="000175D9">
            <w:pPr>
              <w:tabs>
                <w:tab w:val="left" w:pos="2871"/>
              </w:tabs>
              <w:spacing w:line="360" w:lineRule="auto"/>
              <w:ind w:left="211" w:right="-108" w:hanging="211"/>
              <w:rPr>
                <w:rFonts w:ascii="Arial" w:hAnsi="Arial" w:cs="Arial"/>
                <w:b/>
                <w:bCs/>
                <w:sz w:val="16"/>
                <w:szCs w:val="16"/>
              </w:rPr>
            </w:pPr>
            <w:r w:rsidRPr="00115E94">
              <w:rPr>
                <w:rFonts w:ascii="Arial" w:hAnsi="Arial" w:cs="Arial"/>
                <w:sz w:val="16"/>
                <w:szCs w:val="16"/>
              </w:rPr>
              <w:t>From allowance for doubtful account</w:t>
            </w:r>
            <w:r>
              <w:rPr>
                <w:rFonts w:ascii="Arial" w:hAnsi="Arial" w:cs="Arial"/>
                <w:sz w:val="16"/>
                <w:szCs w:val="16"/>
              </w:rPr>
              <w:t>s</w:t>
            </w:r>
          </w:p>
        </w:tc>
        <w:tc>
          <w:tcPr>
            <w:tcW w:w="658" w:type="pct"/>
            <w:tcBorders>
              <w:left w:val="nil"/>
            </w:tcBorders>
            <w:vAlign w:val="bottom"/>
          </w:tcPr>
          <w:p w14:paraId="796454CB" w14:textId="77777777" w:rsidR="000175D9" w:rsidRPr="00115E94" w:rsidRDefault="000175D9" w:rsidP="000175D9">
            <w:pPr>
              <w:spacing w:line="360" w:lineRule="auto"/>
              <w:ind w:left="-25" w:hanging="90"/>
              <w:jc w:val="center"/>
              <w:rPr>
                <w:rFonts w:ascii="Arial" w:hAnsi="Arial" w:cs="Arial"/>
                <w:sz w:val="16"/>
                <w:szCs w:val="16"/>
              </w:rPr>
            </w:pPr>
            <w:r w:rsidRPr="00115E94">
              <w:rPr>
                <w:rFonts w:ascii="Arial" w:hAnsi="Arial" w:cs="Arial"/>
                <w:sz w:val="16"/>
                <w:szCs w:val="16"/>
              </w:rPr>
              <w:t xml:space="preserve">           -</w:t>
            </w:r>
          </w:p>
        </w:tc>
        <w:tc>
          <w:tcPr>
            <w:tcW w:w="680" w:type="pct"/>
            <w:vAlign w:val="bottom"/>
          </w:tcPr>
          <w:p w14:paraId="1915F50C" w14:textId="06C92E53" w:rsidR="000175D9" w:rsidRPr="00115E94" w:rsidRDefault="000175D9" w:rsidP="000175D9">
            <w:pPr>
              <w:spacing w:line="360" w:lineRule="auto"/>
              <w:ind w:left="-25" w:hanging="90"/>
              <w:jc w:val="center"/>
              <w:rPr>
                <w:rFonts w:ascii="Arial" w:hAnsi="Arial" w:cs="Arial"/>
                <w:sz w:val="16"/>
                <w:szCs w:val="16"/>
              </w:rPr>
            </w:pPr>
            <w:r w:rsidRPr="00115E94">
              <w:rPr>
                <w:rFonts w:ascii="Arial" w:hAnsi="Arial" w:cs="Arial"/>
                <w:sz w:val="16"/>
                <w:szCs w:val="16"/>
              </w:rPr>
              <w:t xml:space="preserve">           -</w:t>
            </w:r>
          </w:p>
        </w:tc>
        <w:tc>
          <w:tcPr>
            <w:tcW w:w="656" w:type="pct"/>
            <w:vAlign w:val="bottom"/>
          </w:tcPr>
          <w:p w14:paraId="7A66863A" w14:textId="77777777" w:rsidR="000175D9" w:rsidRPr="00115E94" w:rsidRDefault="000175D9" w:rsidP="000175D9">
            <w:pPr>
              <w:spacing w:line="360" w:lineRule="auto"/>
              <w:ind w:left="-25" w:hanging="90"/>
              <w:jc w:val="right"/>
              <w:rPr>
                <w:rFonts w:ascii="Arial" w:hAnsi="Arial" w:cs="Arial"/>
                <w:sz w:val="16"/>
                <w:szCs w:val="16"/>
              </w:rPr>
            </w:pPr>
            <w:r w:rsidRPr="00115E94">
              <w:rPr>
                <w:rFonts w:ascii="Arial" w:hAnsi="Arial" w:cs="Arial"/>
                <w:sz w:val="16"/>
                <w:szCs w:val="16"/>
              </w:rPr>
              <w:t>94,217</w:t>
            </w:r>
          </w:p>
        </w:tc>
        <w:tc>
          <w:tcPr>
            <w:tcW w:w="707" w:type="pct"/>
            <w:vAlign w:val="bottom"/>
          </w:tcPr>
          <w:p w14:paraId="4A385A1A" w14:textId="69AAA3A5" w:rsidR="000175D9" w:rsidRPr="00115E94" w:rsidRDefault="000175D9" w:rsidP="000175D9">
            <w:pPr>
              <w:spacing w:line="360" w:lineRule="auto"/>
              <w:ind w:left="-25" w:hanging="90"/>
              <w:jc w:val="center"/>
              <w:rPr>
                <w:rFonts w:ascii="Arial" w:hAnsi="Arial" w:cs="Arial"/>
                <w:sz w:val="16"/>
                <w:szCs w:val="16"/>
              </w:rPr>
            </w:pPr>
            <w:r w:rsidRPr="00115E94">
              <w:rPr>
                <w:rFonts w:ascii="Arial" w:hAnsi="Arial" w:cs="Arial"/>
                <w:sz w:val="16"/>
                <w:szCs w:val="16"/>
              </w:rPr>
              <w:t xml:space="preserve">           -</w:t>
            </w:r>
          </w:p>
        </w:tc>
        <w:tc>
          <w:tcPr>
            <w:tcW w:w="696" w:type="pct"/>
            <w:vAlign w:val="bottom"/>
          </w:tcPr>
          <w:p w14:paraId="6EE57B2C" w14:textId="77777777" w:rsidR="000175D9" w:rsidRPr="00115E94" w:rsidRDefault="000175D9" w:rsidP="000175D9">
            <w:pPr>
              <w:spacing w:line="360" w:lineRule="auto"/>
              <w:ind w:left="-25" w:hanging="90"/>
              <w:jc w:val="right"/>
              <w:rPr>
                <w:rFonts w:ascii="Arial" w:hAnsi="Arial" w:cs="Arial"/>
                <w:sz w:val="16"/>
                <w:szCs w:val="16"/>
              </w:rPr>
            </w:pPr>
            <w:r w:rsidRPr="00115E94">
              <w:rPr>
                <w:rFonts w:ascii="Arial" w:hAnsi="Arial" w:cs="Arial"/>
                <w:sz w:val="16"/>
                <w:szCs w:val="16"/>
              </w:rPr>
              <w:t>94,217</w:t>
            </w:r>
          </w:p>
        </w:tc>
      </w:tr>
      <w:tr w:rsidR="000175D9" w:rsidRPr="00115E94" w14:paraId="4BC3DBF0" w14:textId="77777777" w:rsidTr="00F8725E">
        <w:tc>
          <w:tcPr>
            <w:tcW w:w="1603" w:type="pct"/>
            <w:vAlign w:val="bottom"/>
          </w:tcPr>
          <w:p w14:paraId="1B62FDE9" w14:textId="05F37A29" w:rsidR="000175D9" w:rsidRPr="00115E94" w:rsidRDefault="000175D9" w:rsidP="000175D9">
            <w:pPr>
              <w:tabs>
                <w:tab w:val="left" w:pos="2871"/>
              </w:tabs>
              <w:spacing w:line="360" w:lineRule="auto"/>
              <w:ind w:left="211" w:right="-108" w:hanging="211"/>
              <w:rPr>
                <w:rFonts w:ascii="Arial" w:hAnsi="Arial" w:cs="Arial"/>
                <w:sz w:val="16"/>
                <w:szCs w:val="16"/>
              </w:rPr>
            </w:pPr>
            <w:r w:rsidRPr="00115E94">
              <w:rPr>
                <w:rFonts w:ascii="Arial" w:hAnsi="Arial" w:cs="Arial"/>
                <w:sz w:val="16"/>
                <w:szCs w:val="16"/>
              </w:rPr>
              <w:t xml:space="preserve">From allowance for </w:t>
            </w:r>
            <w:r>
              <w:rPr>
                <w:rFonts w:ascii="Arial" w:hAnsi="Arial" w:cs="Arial"/>
                <w:sz w:val="16"/>
                <w:szCs w:val="16"/>
                <w:lang w:val="en-GB"/>
              </w:rPr>
              <w:t xml:space="preserve">obsoleted </w:t>
            </w:r>
            <w:r w:rsidRPr="00115E94">
              <w:rPr>
                <w:rFonts w:ascii="Arial" w:hAnsi="Arial" w:cs="Arial"/>
                <w:sz w:val="16"/>
                <w:szCs w:val="16"/>
              </w:rPr>
              <w:t>invento</w:t>
            </w:r>
            <w:r>
              <w:rPr>
                <w:rFonts w:ascii="Arial" w:hAnsi="Arial" w:cs="Arial"/>
                <w:sz w:val="16"/>
                <w:szCs w:val="16"/>
              </w:rPr>
              <w:t>ries</w:t>
            </w:r>
          </w:p>
        </w:tc>
        <w:tc>
          <w:tcPr>
            <w:tcW w:w="658" w:type="pct"/>
            <w:tcBorders>
              <w:left w:val="nil"/>
            </w:tcBorders>
            <w:vAlign w:val="bottom"/>
          </w:tcPr>
          <w:p w14:paraId="3FB3949C" w14:textId="77777777" w:rsidR="000175D9" w:rsidRPr="00115E94" w:rsidRDefault="000175D9" w:rsidP="000175D9">
            <w:pPr>
              <w:spacing w:line="360" w:lineRule="auto"/>
              <w:ind w:left="-25" w:hanging="90"/>
              <w:jc w:val="center"/>
              <w:rPr>
                <w:rFonts w:ascii="Arial" w:hAnsi="Arial" w:cs="Arial"/>
                <w:sz w:val="16"/>
                <w:szCs w:val="16"/>
              </w:rPr>
            </w:pPr>
            <w:r w:rsidRPr="00115E94">
              <w:rPr>
                <w:rFonts w:ascii="Arial" w:hAnsi="Arial" w:cs="Arial"/>
                <w:sz w:val="16"/>
                <w:szCs w:val="16"/>
              </w:rPr>
              <w:t xml:space="preserve">           -</w:t>
            </w:r>
          </w:p>
        </w:tc>
        <w:tc>
          <w:tcPr>
            <w:tcW w:w="680" w:type="pct"/>
            <w:vAlign w:val="bottom"/>
          </w:tcPr>
          <w:p w14:paraId="6758EAA7" w14:textId="2E3A69A4" w:rsidR="000175D9" w:rsidRPr="00115E94" w:rsidRDefault="000175D9" w:rsidP="000175D9">
            <w:pPr>
              <w:spacing w:line="360" w:lineRule="auto"/>
              <w:ind w:left="-25" w:hanging="90"/>
              <w:jc w:val="center"/>
              <w:rPr>
                <w:rFonts w:ascii="Arial" w:hAnsi="Arial" w:cs="Arial"/>
                <w:sz w:val="16"/>
                <w:szCs w:val="16"/>
              </w:rPr>
            </w:pPr>
            <w:r w:rsidRPr="00115E94">
              <w:rPr>
                <w:rFonts w:ascii="Arial" w:hAnsi="Arial" w:cs="Arial"/>
                <w:sz w:val="16"/>
                <w:szCs w:val="16"/>
              </w:rPr>
              <w:t xml:space="preserve">           -</w:t>
            </w:r>
          </w:p>
        </w:tc>
        <w:tc>
          <w:tcPr>
            <w:tcW w:w="656" w:type="pct"/>
            <w:vAlign w:val="bottom"/>
          </w:tcPr>
          <w:p w14:paraId="592EFB88" w14:textId="77777777" w:rsidR="000175D9" w:rsidRPr="00115E94" w:rsidRDefault="000175D9" w:rsidP="000175D9">
            <w:pPr>
              <w:spacing w:line="360" w:lineRule="auto"/>
              <w:ind w:left="-25" w:hanging="90"/>
              <w:jc w:val="right"/>
              <w:rPr>
                <w:rFonts w:ascii="Arial" w:hAnsi="Arial" w:cs="Arial"/>
                <w:sz w:val="16"/>
                <w:szCs w:val="16"/>
              </w:rPr>
            </w:pPr>
            <w:r w:rsidRPr="00115E94">
              <w:rPr>
                <w:rFonts w:ascii="Arial" w:hAnsi="Arial" w:cs="Arial"/>
                <w:sz w:val="16"/>
                <w:szCs w:val="16"/>
              </w:rPr>
              <w:t>469,646</w:t>
            </w:r>
          </w:p>
        </w:tc>
        <w:tc>
          <w:tcPr>
            <w:tcW w:w="707" w:type="pct"/>
            <w:vAlign w:val="bottom"/>
          </w:tcPr>
          <w:p w14:paraId="7A747BB3" w14:textId="1CB18CC6" w:rsidR="000175D9" w:rsidRPr="00115E94" w:rsidRDefault="000175D9" w:rsidP="000175D9">
            <w:pPr>
              <w:spacing w:line="360" w:lineRule="auto"/>
              <w:ind w:left="-25" w:hanging="90"/>
              <w:jc w:val="center"/>
              <w:rPr>
                <w:rFonts w:ascii="Arial" w:hAnsi="Arial" w:cs="Arial"/>
                <w:sz w:val="16"/>
                <w:szCs w:val="16"/>
              </w:rPr>
            </w:pPr>
            <w:r w:rsidRPr="00115E94">
              <w:rPr>
                <w:rFonts w:ascii="Arial" w:hAnsi="Arial" w:cs="Arial"/>
                <w:sz w:val="16"/>
                <w:szCs w:val="16"/>
              </w:rPr>
              <w:t xml:space="preserve">           -</w:t>
            </w:r>
          </w:p>
        </w:tc>
        <w:tc>
          <w:tcPr>
            <w:tcW w:w="696" w:type="pct"/>
            <w:vAlign w:val="bottom"/>
          </w:tcPr>
          <w:p w14:paraId="61BA866D" w14:textId="77777777" w:rsidR="000175D9" w:rsidRPr="00115E94" w:rsidRDefault="000175D9" w:rsidP="000175D9">
            <w:pPr>
              <w:spacing w:line="360" w:lineRule="auto"/>
              <w:ind w:left="-25" w:hanging="90"/>
              <w:jc w:val="right"/>
              <w:rPr>
                <w:rFonts w:ascii="Arial" w:hAnsi="Arial" w:cs="Arial"/>
                <w:sz w:val="16"/>
                <w:szCs w:val="16"/>
              </w:rPr>
            </w:pPr>
            <w:r w:rsidRPr="00115E94">
              <w:rPr>
                <w:rFonts w:ascii="Arial" w:hAnsi="Arial" w:cs="Arial"/>
                <w:sz w:val="16"/>
                <w:szCs w:val="16"/>
              </w:rPr>
              <w:t>469,646</w:t>
            </w:r>
          </w:p>
        </w:tc>
      </w:tr>
      <w:tr w:rsidR="000175D9" w:rsidRPr="00115E94" w14:paraId="4D1D6521" w14:textId="77777777" w:rsidTr="00F8725E">
        <w:tc>
          <w:tcPr>
            <w:tcW w:w="1603" w:type="pct"/>
            <w:vAlign w:val="bottom"/>
          </w:tcPr>
          <w:p w14:paraId="33D965F2" w14:textId="422762D0" w:rsidR="000175D9" w:rsidRPr="00115E94" w:rsidRDefault="000175D9" w:rsidP="000175D9">
            <w:pPr>
              <w:tabs>
                <w:tab w:val="left" w:pos="2871"/>
              </w:tabs>
              <w:spacing w:line="360" w:lineRule="auto"/>
              <w:ind w:left="203" w:right="-108" w:hanging="203"/>
              <w:rPr>
                <w:rFonts w:ascii="Arial" w:hAnsi="Arial" w:cs="Arial"/>
                <w:b/>
                <w:bCs/>
                <w:sz w:val="16"/>
                <w:szCs w:val="16"/>
              </w:rPr>
            </w:pPr>
            <w:r w:rsidRPr="00115E94">
              <w:rPr>
                <w:rFonts w:ascii="Arial" w:hAnsi="Arial" w:cs="Arial"/>
                <w:sz w:val="16"/>
                <w:szCs w:val="16"/>
              </w:rPr>
              <w:t>From employee benefit obligation</w:t>
            </w:r>
          </w:p>
        </w:tc>
        <w:tc>
          <w:tcPr>
            <w:tcW w:w="658" w:type="pct"/>
            <w:tcBorders>
              <w:left w:val="nil"/>
            </w:tcBorders>
            <w:vAlign w:val="bottom"/>
          </w:tcPr>
          <w:p w14:paraId="3628D400" w14:textId="77777777" w:rsidR="000175D9" w:rsidRPr="00115E94" w:rsidRDefault="000175D9" w:rsidP="000175D9">
            <w:pPr>
              <w:pBdr>
                <w:bottom w:val="single" w:sz="4" w:space="1" w:color="auto"/>
              </w:pBdr>
              <w:spacing w:line="360" w:lineRule="auto"/>
              <w:ind w:left="-25" w:hanging="90"/>
              <w:jc w:val="center"/>
              <w:rPr>
                <w:rFonts w:ascii="Arial" w:hAnsi="Arial" w:cs="Arial"/>
                <w:sz w:val="16"/>
                <w:szCs w:val="16"/>
              </w:rPr>
            </w:pPr>
            <w:r w:rsidRPr="00115E94">
              <w:rPr>
                <w:rFonts w:ascii="Arial" w:hAnsi="Arial" w:cs="Arial"/>
                <w:sz w:val="16"/>
                <w:szCs w:val="16"/>
              </w:rPr>
              <w:t xml:space="preserve">           -</w:t>
            </w:r>
          </w:p>
        </w:tc>
        <w:tc>
          <w:tcPr>
            <w:tcW w:w="680" w:type="pct"/>
            <w:vAlign w:val="bottom"/>
          </w:tcPr>
          <w:p w14:paraId="5759CABB" w14:textId="312BCA63" w:rsidR="000175D9" w:rsidRPr="00115E94" w:rsidRDefault="000175D9" w:rsidP="000175D9">
            <w:pPr>
              <w:pBdr>
                <w:bottom w:val="single" w:sz="4" w:space="1" w:color="auto"/>
              </w:pBdr>
              <w:spacing w:line="360" w:lineRule="auto"/>
              <w:ind w:left="-25" w:hanging="90"/>
              <w:jc w:val="center"/>
              <w:rPr>
                <w:rFonts w:ascii="Arial" w:hAnsi="Arial" w:cs="Arial"/>
                <w:sz w:val="16"/>
                <w:szCs w:val="16"/>
              </w:rPr>
            </w:pPr>
            <w:r w:rsidRPr="00115E94">
              <w:rPr>
                <w:rFonts w:ascii="Arial" w:hAnsi="Arial" w:cs="Arial"/>
                <w:sz w:val="16"/>
                <w:szCs w:val="16"/>
              </w:rPr>
              <w:t xml:space="preserve">           -</w:t>
            </w:r>
          </w:p>
        </w:tc>
        <w:tc>
          <w:tcPr>
            <w:tcW w:w="656" w:type="pct"/>
            <w:vAlign w:val="bottom"/>
          </w:tcPr>
          <w:p w14:paraId="2AC353C2" w14:textId="77777777" w:rsidR="000175D9" w:rsidRPr="00115E94" w:rsidRDefault="000175D9" w:rsidP="000175D9">
            <w:pPr>
              <w:pBdr>
                <w:bottom w:val="single" w:sz="4" w:space="1" w:color="auto"/>
              </w:pBdr>
              <w:spacing w:line="360" w:lineRule="auto"/>
              <w:ind w:left="-25" w:hanging="90"/>
              <w:jc w:val="right"/>
              <w:rPr>
                <w:rFonts w:ascii="Arial" w:hAnsi="Arial" w:cs="Arial"/>
                <w:sz w:val="16"/>
                <w:szCs w:val="16"/>
              </w:rPr>
            </w:pPr>
            <w:r w:rsidRPr="00115E94">
              <w:rPr>
                <w:rFonts w:ascii="Arial" w:hAnsi="Arial" w:cs="Arial"/>
                <w:sz w:val="16"/>
                <w:szCs w:val="16"/>
              </w:rPr>
              <w:t>509,305</w:t>
            </w:r>
          </w:p>
        </w:tc>
        <w:tc>
          <w:tcPr>
            <w:tcW w:w="707" w:type="pct"/>
            <w:vAlign w:val="bottom"/>
          </w:tcPr>
          <w:p w14:paraId="2270FB91" w14:textId="57D5E2FB" w:rsidR="000175D9" w:rsidRPr="00115E94" w:rsidRDefault="000175D9" w:rsidP="000175D9">
            <w:pPr>
              <w:pBdr>
                <w:bottom w:val="single" w:sz="4" w:space="1" w:color="auto"/>
              </w:pBdr>
              <w:spacing w:line="360" w:lineRule="auto"/>
              <w:ind w:left="-25" w:hanging="90"/>
              <w:jc w:val="center"/>
              <w:rPr>
                <w:rFonts w:ascii="Arial" w:hAnsi="Arial" w:cs="Arial"/>
                <w:sz w:val="16"/>
                <w:szCs w:val="16"/>
              </w:rPr>
            </w:pPr>
            <w:r w:rsidRPr="00115E94">
              <w:rPr>
                <w:rFonts w:ascii="Arial" w:hAnsi="Arial" w:cs="Arial"/>
                <w:sz w:val="16"/>
                <w:szCs w:val="16"/>
              </w:rPr>
              <w:t xml:space="preserve">           -</w:t>
            </w:r>
          </w:p>
        </w:tc>
        <w:tc>
          <w:tcPr>
            <w:tcW w:w="696" w:type="pct"/>
            <w:vAlign w:val="bottom"/>
          </w:tcPr>
          <w:p w14:paraId="636FA518" w14:textId="77777777" w:rsidR="000175D9" w:rsidRPr="00115E94" w:rsidRDefault="000175D9" w:rsidP="000175D9">
            <w:pPr>
              <w:pBdr>
                <w:bottom w:val="single" w:sz="4" w:space="1" w:color="auto"/>
              </w:pBdr>
              <w:spacing w:line="360" w:lineRule="auto"/>
              <w:ind w:left="-25" w:hanging="90"/>
              <w:jc w:val="right"/>
              <w:rPr>
                <w:rFonts w:ascii="Arial" w:hAnsi="Arial" w:cs="Arial"/>
                <w:sz w:val="16"/>
                <w:szCs w:val="16"/>
              </w:rPr>
            </w:pPr>
            <w:r w:rsidRPr="00115E94">
              <w:rPr>
                <w:rFonts w:ascii="Arial" w:hAnsi="Arial" w:cs="Arial"/>
                <w:sz w:val="16"/>
                <w:szCs w:val="16"/>
              </w:rPr>
              <w:t>509,305</w:t>
            </w:r>
          </w:p>
        </w:tc>
      </w:tr>
      <w:tr w:rsidR="000175D9" w:rsidRPr="00115E94" w14:paraId="231D5743" w14:textId="77777777" w:rsidTr="00F8725E">
        <w:tc>
          <w:tcPr>
            <w:tcW w:w="1603" w:type="pct"/>
            <w:vAlign w:val="bottom"/>
          </w:tcPr>
          <w:p w14:paraId="7BBD93E7" w14:textId="77777777" w:rsidR="000175D9" w:rsidRPr="00115E94" w:rsidRDefault="000175D9" w:rsidP="000175D9">
            <w:pPr>
              <w:tabs>
                <w:tab w:val="left" w:pos="2871"/>
              </w:tabs>
              <w:spacing w:line="360" w:lineRule="auto"/>
              <w:ind w:left="-108" w:right="-108"/>
              <w:rPr>
                <w:rFonts w:ascii="Arial" w:hAnsi="Arial" w:cs="Arial"/>
                <w:b/>
                <w:bCs/>
                <w:sz w:val="16"/>
                <w:szCs w:val="16"/>
              </w:rPr>
            </w:pPr>
          </w:p>
        </w:tc>
        <w:tc>
          <w:tcPr>
            <w:tcW w:w="658" w:type="pct"/>
            <w:tcBorders>
              <w:left w:val="nil"/>
            </w:tcBorders>
            <w:vAlign w:val="bottom"/>
          </w:tcPr>
          <w:p w14:paraId="32DFFADB" w14:textId="5F010275" w:rsidR="000175D9" w:rsidRPr="00115E94" w:rsidRDefault="000175D9" w:rsidP="000175D9">
            <w:pPr>
              <w:pBdr>
                <w:bottom w:val="single" w:sz="8" w:space="1" w:color="auto"/>
              </w:pBdr>
              <w:spacing w:line="360" w:lineRule="auto"/>
              <w:ind w:left="-25" w:hanging="90"/>
              <w:jc w:val="center"/>
              <w:rPr>
                <w:rFonts w:ascii="Arial" w:hAnsi="Arial" w:cs="Arial"/>
                <w:sz w:val="16"/>
                <w:szCs w:val="16"/>
              </w:rPr>
            </w:pPr>
            <w:r w:rsidRPr="00115E94">
              <w:rPr>
                <w:rFonts w:ascii="Arial" w:hAnsi="Arial" w:cs="Arial"/>
                <w:sz w:val="16"/>
                <w:szCs w:val="16"/>
              </w:rPr>
              <w:t xml:space="preserve">           -</w:t>
            </w:r>
          </w:p>
        </w:tc>
        <w:tc>
          <w:tcPr>
            <w:tcW w:w="680" w:type="pct"/>
            <w:vAlign w:val="bottom"/>
          </w:tcPr>
          <w:p w14:paraId="55A779CD" w14:textId="3667359F" w:rsidR="000175D9" w:rsidRPr="00115E94" w:rsidRDefault="000175D9" w:rsidP="000175D9">
            <w:pPr>
              <w:pBdr>
                <w:bottom w:val="single" w:sz="8" w:space="1" w:color="auto"/>
              </w:pBdr>
              <w:spacing w:line="360" w:lineRule="auto"/>
              <w:ind w:left="-25" w:hanging="90"/>
              <w:jc w:val="center"/>
              <w:rPr>
                <w:rFonts w:ascii="Arial" w:hAnsi="Arial" w:cs="Arial"/>
                <w:sz w:val="16"/>
                <w:szCs w:val="16"/>
              </w:rPr>
            </w:pPr>
            <w:r w:rsidRPr="00115E94">
              <w:rPr>
                <w:rFonts w:ascii="Arial" w:hAnsi="Arial" w:cs="Arial"/>
                <w:sz w:val="16"/>
                <w:szCs w:val="16"/>
              </w:rPr>
              <w:t xml:space="preserve">           -</w:t>
            </w:r>
          </w:p>
        </w:tc>
        <w:tc>
          <w:tcPr>
            <w:tcW w:w="656" w:type="pct"/>
            <w:vAlign w:val="bottom"/>
          </w:tcPr>
          <w:p w14:paraId="14F889F0" w14:textId="77777777" w:rsidR="000175D9" w:rsidRPr="00115E94" w:rsidRDefault="000175D9" w:rsidP="000175D9">
            <w:pPr>
              <w:pBdr>
                <w:bottom w:val="single" w:sz="8" w:space="1" w:color="auto"/>
              </w:pBdr>
              <w:spacing w:line="360" w:lineRule="auto"/>
              <w:ind w:left="-25" w:hanging="90"/>
              <w:jc w:val="right"/>
              <w:rPr>
                <w:rFonts w:ascii="Arial" w:hAnsi="Arial" w:cs="Arial"/>
                <w:sz w:val="16"/>
                <w:szCs w:val="16"/>
              </w:rPr>
            </w:pPr>
            <w:r w:rsidRPr="00115E94">
              <w:rPr>
                <w:rFonts w:ascii="Arial" w:hAnsi="Arial" w:cs="Arial"/>
                <w:sz w:val="16"/>
                <w:szCs w:val="16"/>
              </w:rPr>
              <w:t>1,073,168</w:t>
            </w:r>
          </w:p>
        </w:tc>
        <w:tc>
          <w:tcPr>
            <w:tcW w:w="707" w:type="pct"/>
            <w:vAlign w:val="bottom"/>
          </w:tcPr>
          <w:p w14:paraId="1DD07536" w14:textId="782E5554" w:rsidR="000175D9" w:rsidRPr="00115E94" w:rsidRDefault="000175D9" w:rsidP="000175D9">
            <w:pPr>
              <w:pBdr>
                <w:bottom w:val="single" w:sz="8" w:space="1" w:color="auto"/>
              </w:pBdr>
              <w:spacing w:line="360" w:lineRule="auto"/>
              <w:ind w:left="-25" w:hanging="90"/>
              <w:jc w:val="center"/>
              <w:rPr>
                <w:rFonts w:ascii="Arial" w:hAnsi="Arial" w:cs="Arial"/>
                <w:sz w:val="16"/>
                <w:szCs w:val="16"/>
              </w:rPr>
            </w:pPr>
            <w:r w:rsidRPr="00115E94">
              <w:rPr>
                <w:rFonts w:ascii="Arial" w:hAnsi="Arial" w:cs="Arial"/>
                <w:sz w:val="16"/>
                <w:szCs w:val="16"/>
              </w:rPr>
              <w:t xml:space="preserve">           -</w:t>
            </w:r>
          </w:p>
        </w:tc>
        <w:tc>
          <w:tcPr>
            <w:tcW w:w="696" w:type="pct"/>
            <w:vAlign w:val="bottom"/>
          </w:tcPr>
          <w:p w14:paraId="612D54DC" w14:textId="77777777" w:rsidR="000175D9" w:rsidRPr="00115E94" w:rsidRDefault="000175D9" w:rsidP="000175D9">
            <w:pPr>
              <w:pBdr>
                <w:bottom w:val="single" w:sz="8" w:space="1" w:color="auto"/>
              </w:pBdr>
              <w:spacing w:line="360" w:lineRule="auto"/>
              <w:ind w:left="-25" w:hanging="90"/>
              <w:jc w:val="right"/>
              <w:rPr>
                <w:rFonts w:ascii="Arial" w:hAnsi="Arial" w:cs="Arial"/>
                <w:sz w:val="16"/>
                <w:szCs w:val="16"/>
              </w:rPr>
            </w:pPr>
            <w:r w:rsidRPr="00115E94">
              <w:rPr>
                <w:rFonts w:ascii="Arial" w:hAnsi="Arial" w:cs="Arial"/>
                <w:sz w:val="16"/>
                <w:szCs w:val="16"/>
              </w:rPr>
              <w:t>1,073,168</w:t>
            </w:r>
          </w:p>
        </w:tc>
      </w:tr>
      <w:tr w:rsidR="00115E94" w:rsidRPr="00115E94" w14:paraId="428EA59B" w14:textId="77777777" w:rsidTr="00F8725E">
        <w:tc>
          <w:tcPr>
            <w:tcW w:w="1603" w:type="pct"/>
            <w:vAlign w:val="bottom"/>
          </w:tcPr>
          <w:p w14:paraId="37A968ED" w14:textId="77777777" w:rsidR="00115E94" w:rsidRPr="00115E94" w:rsidRDefault="00115E94" w:rsidP="00D12AE7">
            <w:pPr>
              <w:tabs>
                <w:tab w:val="left" w:pos="2871"/>
              </w:tabs>
              <w:spacing w:line="360" w:lineRule="auto"/>
              <w:ind w:left="-108" w:right="-108"/>
              <w:rPr>
                <w:rFonts w:ascii="Arial" w:hAnsi="Arial" w:cs="Arial"/>
                <w:b/>
                <w:bCs/>
                <w:sz w:val="16"/>
                <w:szCs w:val="16"/>
              </w:rPr>
            </w:pPr>
          </w:p>
        </w:tc>
        <w:tc>
          <w:tcPr>
            <w:tcW w:w="658" w:type="pct"/>
            <w:tcBorders>
              <w:left w:val="nil"/>
            </w:tcBorders>
            <w:vAlign w:val="bottom"/>
          </w:tcPr>
          <w:p w14:paraId="792B1FCA" w14:textId="77777777" w:rsidR="00115E94" w:rsidRPr="00115E94" w:rsidRDefault="00115E94" w:rsidP="00D12AE7">
            <w:pPr>
              <w:spacing w:line="360" w:lineRule="auto"/>
              <w:jc w:val="right"/>
              <w:rPr>
                <w:rFonts w:ascii="Arial" w:hAnsi="Arial" w:cs="Arial"/>
                <w:sz w:val="16"/>
                <w:szCs w:val="16"/>
              </w:rPr>
            </w:pPr>
          </w:p>
        </w:tc>
        <w:tc>
          <w:tcPr>
            <w:tcW w:w="680" w:type="pct"/>
            <w:vAlign w:val="bottom"/>
          </w:tcPr>
          <w:p w14:paraId="066F8478" w14:textId="77777777" w:rsidR="00115E94" w:rsidRPr="00115E94" w:rsidRDefault="00115E94" w:rsidP="00D12AE7">
            <w:pPr>
              <w:spacing w:line="360" w:lineRule="auto"/>
              <w:jc w:val="right"/>
              <w:rPr>
                <w:rFonts w:ascii="Arial" w:hAnsi="Arial" w:cs="Arial"/>
                <w:sz w:val="16"/>
                <w:szCs w:val="16"/>
              </w:rPr>
            </w:pPr>
          </w:p>
        </w:tc>
        <w:tc>
          <w:tcPr>
            <w:tcW w:w="656" w:type="pct"/>
            <w:vAlign w:val="bottom"/>
          </w:tcPr>
          <w:p w14:paraId="7F399B46" w14:textId="77777777" w:rsidR="00115E94" w:rsidRPr="00115E94" w:rsidRDefault="00115E94" w:rsidP="00D12AE7">
            <w:pPr>
              <w:spacing w:line="360" w:lineRule="auto"/>
              <w:jc w:val="right"/>
              <w:rPr>
                <w:rFonts w:ascii="Arial" w:hAnsi="Arial" w:cs="Arial"/>
                <w:sz w:val="16"/>
                <w:szCs w:val="16"/>
              </w:rPr>
            </w:pPr>
          </w:p>
        </w:tc>
        <w:tc>
          <w:tcPr>
            <w:tcW w:w="707" w:type="pct"/>
            <w:vAlign w:val="bottom"/>
          </w:tcPr>
          <w:p w14:paraId="6006C8A9" w14:textId="77777777" w:rsidR="00115E94" w:rsidRPr="00115E94" w:rsidRDefault="00115E94" w:rsidP="00D12AE7">
            <w:pPr>
              <w:spacing w:line="360" w:lineRule="auto"/>
              <w:jc w:val="right"/>
              <w:rPr>
                <w:rFonts w:ascii="Arial" w:hAnsi="Arial" w:cs="Arial"/>
                <w:sz w:val="16"/>
                <w:szCs w:val="16"/>
              </w:rPr>
            </w:pPr>
          </w:p>
        </w:tc>
        <w:tc>
          <w:tcPr>
            <w:tcW w:w="696" w:type="pct"/>
            <w:vAlign w:val="bottom"/>
          </w:tcPr>
          <w:p w14:paraId="7F4CDB86" w14:textId="77777777" w:rsidR="00115E94" w:rsidRPr="00115E94" w:rsidRDefault="00115E94" w:rsidP="00D12AE7">
            <w:pPr>
              <w:spacing w:line="360" w:lineRule="auto"/>
              <w:jc w:val="right"/>
              <w:rPr>
                <w:rFonts w:ascii="Arial" w:hAnsi="Arial" w:cs="Arial"/>
                <w:sz w:val="16"/>
                <w:szCs w:val="16"/>
              </w:rPr>
            </w:pPr>
          </w:p>
        </w:tc>
      </w:tr>
      <w:tr w:rsidR="00115E94" w:rsidRPr="00115E94" w14:paraId="3C566580" w14:textId="77777777" w:rsidTr="00F8725E">
        <w:tc>
          <w:tcPr>
            <w:tcW w:w="1603" w:type="pct"/>
            <w:vAlign w:val="bottom"/>
          </w:tcPr>
          <w:p w14:paraId="757403F2" w14:textId="0B5190DF" w:rsidR="00115E94" w:rsidRPr="00115E94" w:rsidRDefault="00115E94" w:rsidP="00D12AE7">
            <w:pPr>
              <w:tabs>
                <w:tab w:val="left" w:pos="2871"/>
              </w:tabs>
              <w:spacing w:line="360" w:lineRule="auto"/>
              <w:ind w:left="-108" w:right="-108"/>
              <w:rPr>
                <w:rFonts w:ascii="Arial" w:hAnsi="Arial" w:cs="Arial"/>
                <w:b/>
                <w:bCs/>
                <w:sz w:val="16"/>
                <w:szCs w:val="16"/>
              </w:rPr>
            </w:pPr>
            <w:r w:rsidRPr="00115E94">
              <w:rPr>
                <w:rFonts w:ascii="Arial" w:hAnsi="Arial" w:cs="Arial"/>
                <w:b/>
                <w:bCs/>
                <w:sz w:val="16"/>
                <w:szCs w:val="16"/>
              </w:rPr>
              <w:t xml:space="preserve">  Deferred tax liabilities</w:t>
            </w:r>
            <w:r w:rsidR="0033661C">
              <w:rPr>
                <w:rFonts w:ascii="Arial" w:hAnsi="Arial" w:cstheme="minorBidi" w:hint="cs"/>
                <w:b/>
                <w:bCs/>
                <w:sz w:val="16"/>
                <w:szCs w:val="16"/>
                <w:cs/>
              </w:rPr>
              <w:t xml:space="preserve"> </w:t>
            </w:r>
            <w:r w:rsidR="0033661C">
              <w:rPr>
                <w:rFonts w:ascii="Arial" w:hAnsi="Arial" w:cstheme="minorBidi"/>
                <w:b/>
                <w:bCs/>
                <w:sz w:val="16"/>
                <w:szCs w:val="16"/>
                <w:lang w:val="en-GB"/>
              </w:rPr>
              <w:t xml:space="preserve">- </w:t>
            </w:r>
            <w:proofErr w:type="gramStart"/>
            <w:r w:rsidR="0033661C">
              <w:rPr>
                <w:rFonts w:ascii="Arial" w:hAnsi="Arial" w:cstheme="minorBidi"/>
                <w:b/>
                <w:bCs/>
                <w:sz w:val="16"/>
                <w:szCs w:val="16"/>
                <w:lang w:val="en-GB"/>
              </w:rPr>
              <w:t>restated</w:t>
            </w:r>
            <w:r w:rsidRPr="00115E94">
              <w:rPr>
                <w:rFonts w:ascii="Arial" w:hAnsi="Arial" w:cs="Arial"/>
                <w:b/>
                <w:bCs/>
                <w:sz w:val="16"/>
                <w:szCs w:val="16"/>
              </w:rPr>
              <w:t xml:space="preserve"> :</w:t>
            </w:r>
            <w:proofErr w:type="gramEnd"/>
          </w:p>
        </w:tc>
        <w:tc>
          <w:tcPr>
            <w:tcW w:w="658" w:type="pct"/>
            <w:tcBorders>
              <w:left w:val="nil"/>
            </w:tcBorders>
            <w:vAlign w:val="bottom"/>
          </w:tcPr>
          <w:p w14:paraId="7EC8568B" w14:textId="77777777" w:rsidR="00115E94" w:rsidRPr="00115E94" w:rsidRDefault="00115E94" w:rsidP="00D12AE7">
            <w:pPr>
              <w:spacing w:line="360" w:lineRule="auto"/>
              <w:jc w:val="right"/>
              <w:rPr>
                <w:rFonts w:ascii="Arial" w:hAnsi="Arial" w:cs="Arial"/>
                <w:sz w:val="16"/>
                <w:szCs w:val="16"/>
              </w:rPr>
            </w:pPr>
          </w:p>
        </w:tc>
        <w:tc>
          <w:tcPr>
            <w:tcW w:w="680" w:type="pct"/>
            <w:vAlign w:val="bottom"/>
          </w:tcPr>
          <w:p w14:paraId="66AD079B" w14:textId="77777777" w:rsidR="00115E94" w:rsidRPr="00115E94" w:rsidRDefault="00115E94" w:rsidP="00D12AE7">
            <w:pPr>
              <w:spacing w:line="360" w:lineRule="auto"/>
              <w:jc w:val="right"/>
              <w:rPr>
                <w:rFonts w:ascii="Arial" w:hAnsi="Arial" w:cs="Arial"/>
                <w:sz w:val="16"/>
                <w:szCs w:val="16"/>
              </w:rPr>
            </w:pPr>
          </w:p>
        </w:tc>
        <w:tc>
          <w:tcPr>
            <w:tcW w:w="656" w:type="pct"/>
            <w:vAlign w:val="bottom"/>
          </w:tcPr>
          <w:p w14:paraId="1709C1EB" w14:textId="77777777" w:rsidR="00115E94" w:rsidRPr="00115E94" w:rsidRDefault="00115E94" w:rsidP="00D12AE7">
            <w:pPr>
              <w:spacing w:line="360" w:lineRule="auto"/>
              <w:jc w:val="right"/>
              <w:rPr>
                <w:rFonts w:ascii="Arial" w:hAnsi="Arial" w:cs="Arial"/>
                <w:sz w:val="16"/>
                <w:szCs w:val="16"/>
              </w:rPr>
            </w:pPr>
          </w:p>
        </w:tc>
        <w:tc>
          <w:tcPr>
            <w:tcW w:w="707" w:type="pct"/>
            <w:vAlign w:val="bottom"/>
          </w:tcPr>
          <w:p w14:paraId="6C610A78" w14:textId="77777777" w:rsidR="00115E94" w:rsidRPr="00115E94" w:rsidRDefault="00115E94" w:rsidP="00D12AE7">
            <w:pPr>
              <w:spacing w:line="360" w:lineRule="auto"/>
              <w:jc w:val="right"/>
              <w:rPr>
                <w:rFonts w:ascii="Arial" w:hAnsi="Arial" w:cs="Arial"/>
                <w:sz w:val="16"/>
                <w:szCs w:val="16"/>
              </w:rPr>
            </w:pPr>
          </w:p>
        </w:tc>
        <w:tc>
          <w:tcPr>
            <w:tcW w:w="696" w:type="pct"/>
            <w:vAlign w:val="bottom"/>
          </w:tcPr>
          <w:p w14:paraId="61DB7CFA" w14:textId="77777777" w:rsidR="00115E94" w:rsidRPr="00115E94" w:rsidRDefault="00115E94" w:rsidP="00D12AE7">
            <w:pPr>
              <w:spacing w:line="360" w:lineRule="auto"/>
              <w:jc w:val="right"/>
              <w:rPr>
                <w:rFonts w:ascii="Arial" w:hAnsi="Arial" w:cs="Arial"/>
                <w:sz w:val="16"/>
                <w:szCs w:val="16"/>
              </w:rPr>
            </w:pPr>
          </w:p>
        </w:tc>
      </w:tr>
      <w:tr w:rsidR="000175D9" w:rsidRPr="00115E94" w14:paraId="7257A331" w14:textId="77777777" w:rsidTr="00F8725E">
        <w:tc>
          <w:tcPr>
            <w:tcW w:w="1603" w:type="pct"/>
            <w:vAlign w:val="bottom"/>
          </w:tcPr>
          <w:p w14:paraId="5980C1CE" w14:textId="77777777" w:rsidR="000175D9" w:rsidRPr="00115E94" w:rsidRDefault="000175D9" w:rsidP="000175D9">
            <w:pPr>
              <w:tabs>
                <w:tab w:val="left" w:pos="-142"/>
                <w:tab w:val="left" w:pos="162"/>
              </w:tabs>
              <w:spacing w:line="360" w:lineRule="auto"/>
              <w:ind w:left="174" w:hanging="174"/>
              <w:rPr>
                <w:rFonts w:ascii="Arial" w:hAnsi="Arial" w:cs="Arial"/>
                <w:sz w:val="16"/>
                <w:szCs w:val="16"/>
                <w:cs/>
              </w:rPr>
            </w:pPr>
            <w:r w:rsidRPr="00115E94">
              <w:rPr>
                <w:rFonts w:ascii="Arial" w:hAnsi="Arial" w:cs="Arial"/>
                <w:sz w:val="16"/>
                <w:szCs w:val="16"/>
              </w:rPr>
              <w:t>From temporary differences from   business combination</w:t>
            </w:r>
          </w:p>
        </w:tc>
        <w:tc>
          <w:tcPr>
            <w:tcW w:w="658" w:type="pct"/>
            <w:tcBorders>
              <w:left w:val="nil"/>
            </w:tcBorders>
            <w:vAlign w:val="bottom"/>
          </w:tcPr>
          <w:p w14:paraId="3B97E1AA" w14:textId="77777777" w:rsidR="000175D9" w:rsidRPr="00115E94" w:rsidRDefault="000175D9" w:rsidP="000175D9">
            <w:pPr>
              <w:spacing w:line="360" w:lineRule="auto"/>
              <w:jc w:val="right"/>
              <w:rPr>
                <w:rFonts w:ascii="Arial" w:hAnsi="Arial" w:cs="Arial"/>
                <w:sz w:val="16"/>
                <w:szCs w:val="16"/>
                <w:lang w:val="en-GB"/>
              </w:rPr>
            </w:pPr>
            <w:r w:rsidRPr="00115E94">
              <w:rPr>
                <w:rFonts w:ascii="Arial" w:hAnsi="Arial" w:cs="Arial"/>
                <w:sz w:val="16"/>
                <w:szCs w:val="16"/>
                <w:lang w:val="en-GB"/>
              </w:rPr>
              <w:t>(16,625,832)</w:t>
            </w:r>
          </w:p>
        </w:tc>
        <w:tc>
          <w:tcPr>
            <w:tcW w:w="680" w:type="pct"/>
            <w:vAlign w:val="bottom"/>
          </w:tcPr>
          <w:p w14:paraId="4CB90AD4" w14:textId="40AFFF03" w:rsidR="000175D9" w:rsidRPr="00115E94" w:rsidRDefault="000175D9" w:rsidP="000175D9">
            <w:pPr>
              <w:spacing w:line="360" w:lineRule="auto"/>
              <w:jc w:val="right"/>
              <w:rPr>
                <w:rFonts w:ascii="Arial" w:hAnsi="Arial" w:cs="Arial"/>
                <w:sz w:val="16"/>
                <w:szCs w:val="16"/>
                <w:lang w:val="en-GB"/>
              </w:rPr>
            </w:pPr>
            <w:r w:rsidRPr="00115E94">
              <w:rPr>
                <w:rFonts w:ascii="Arial" w:hAnsi="Arial" w:cs="Arial"/>
                <w:sz w:val="16"/>
                <w:szCs w:val="16"/>
                <w:lang w:val="en-GB"/>
              </w:rPr>
              <w:t>(</w:t>
            </w:r>
            <w:r>
              <w:rPr>
                <w:rFonts w:ascii="Arial" w:hAnsi="Arial" w:cs="Arial"/>
                <w:sz w:val="16"/>
                <w:szCs w:val="16"/>
                <w:lang w:val="en-GB"/>
              </w:rPr>
              <w:t>9,563,984</w:t>
            </w:r>
            <w:r w:rsidRPr="00115E94">
              <w:rPr>
                <w:rFonts w:ascii="Arial" w:hAnsi="Arial" w:cs="Arial"/>
                <w:sz w:val="16"/>
                <w:szCs w:val="16"/>
                <w:lang w:val="en-GB"/>
              </w:rPr>
              <w:t>)</w:t>
            </w:r>
          </w:p>
        </w:tc>
        <w:tc>
          <w:tcPr>
            <w:tcW w:w="656" w:type="pct"/>
            <w:vAlign w:val="bottom"/>
          </w:tcPr>
          <w:p w14:paraId="71E13936" w14:textId="77777777" w:rsidR="000175D9" w:rsidRPr="00115E94" w:rsidRDefault="000175D9" w:rsidP="000175D9">
            <w:pPr>
              <w:spacing w:line="360" w:lineRule="auto"/>
              <w:jc w:val="right"/>
              <w:rPr>
                <w:rFonts w:ascii="Arial" w:hAnsi="Arial" w:cs="Arial"/>
                <w:sz w:val="16"/>
                <w:szCs w:val="16"/>
                <w:lang w:val="en-GB"/>
              </w:rPr>
            </w:pPr>
            <w:r w:rsidRPr="00115E94">
              <w:rPr>
                <w:rFonts w:ascii="Arial" w:hAnsi="Arial" w:cs="Arial"/>
                <w:sz w:val="16"/>
                <w:szCs w:val="16"/>
                <w:lang w:val="en-GB"/>
              </w:rPr>
              <w:t>357,700</w:t>
            </w:r>
          </w:p>
        </w:tc>
        <w:tc>
          <w:tcPr>
            <w:tcW w:w="707" w:type="pct"/>
            <w:vAlign w:val="bottom"/>
          </w:tcPr>
          <w:p w14:paraId="685CB06B" w14:textId="651B3930" w:rsidR="000175D9" w:rsidRPr="00115E94" w:rsidRDefault="000175D9" w:rsidP="000175D9">
            <w:pPr>
              <w:spacing w:line="360" w:lineRule="auto"/>
              <w:jc w:val="center"/>
              <w:rPr>
                <w:rFonts w:ascii="Arial" w:hAnsi="Arial" w:cs="Arial"/>
                <w:sz w:val="16"/>
                <w:szCs w:val="16"/>
                <w:lang w:val="en-GB"/>
              </w:rPr>
            </w:pPr>
            <w:r w:rsidRPr="00115E94">
              <w:rPr>
                <w:rFonts w:ascii="Arial" w:hAnsi="Arial" w:cs="Arial"/>
                <w:sz w:val="16"/>
                <w:szCs w:val="16"/>
              </w:rPr>
              <w:t xml:space="preserve">           -</w:t>
            </w:r>
          </w:p>
        </w:tc>
        <w:tc>
          <w:tcPr>
            <w:tcW w:w="696" w:type="pct"/>
            <w:vAlign w:val="bottom"/>
          </w:tcPr>
          <w:p w14:paraId="46E8F6FA" w14:textId="6F69BC2D" w:rsidR="000175D9" w:rsidRPr="00115E94" w:rsidRDefault="000175D9" w:rsidP="000175D9">
            <w:pPr>
              <w:spacing w:line="360" w:lineRule="auto"/>
              <w:jc w:val="right"/>
              <w:rPr>
                <w:rFonts w:ascii="Arial" w:hAnsi="Arial" w:cs="Arial"/>
                <w:sz w:val="16"/>
                <w:szCs w:val="16"/>
                <w:lang w:val="en-GB"/>
              </w:rPr>
            </w:pPr>
            <w:r w:rsidRPr="00115E94">
              <w:rPr>
                <w:rFonts w:ascii="Arial" w:hAnsi="Arial" w:cs="Arial"/>
                <w:sz w:val="16"/>
                <w:szCs w:val="16"/>
                <w:lang w:val="en-GB"/>
              </w:rPr>
              <w:t>(</w:t>
            </w:r>
            <w:r>
              <w:rPr>
                <w:rFonts w:ascii="Arial" w:hAnsi="Arial" w:cs="Arial"/>
                <w:sz w:val="16"/>
                <w:szCs w:val="16"/>
                <w:lang w:val="en-GB"/>
              </w:rPr>
              <w:t>25,832,116</w:t>
            </w:r>
            <w:r w:rsidRPr="00115E94">
              <w:rPr>
                <w:rFonts w:ascii="Arial" w:hAnsi="Arial" w:cs="Arial"/>
                <w:sz w:val="16"/>
                <w:szCs w:val="16"/>
                <w:lang w:val="en-GB"/>
              </w:rPr>
              <w:t>)</w:t>
            </w:r>
          </w:p>
        </w:tc>
      </w:tr>
      <w:tr w:rsidR="000175D9" w:rsidRPr="00115E94" w14:paraId="09D5FBFC" w14:textId="77777777" w:rsidTr="00F8725E">
        <w:trPr>
          <w:trHeight w:val="306"/>
        </w:trPr>
        <w:tc>
          <w:tcPr>
            <w:tcW w:w="1603" w:type="pct"/>
            <w:vAlign w:val="bottom"/>
            <w:hideMark/>
          </w:tcPr>
          <w:p w14:paraId="271C8EDB" w14:textId="77777777" w:rsidR="000175D9" w:rsidRPr="00115E94" w:rsidRDefault="000175D9" w:rsidP="000175D9">
            <w:pPr>
              <w:tabs>
                <w:tab w:val="left" w:pos="-142"/>
              </w:tabs>
              <w:spacing w:line="360" w:lineRule="auto"/>
              <w:rPr>
                <w:rFonts w:ascii="Arial" w:hAnsi="Arial" w:cs="Arial"/>
                <w:sz w:val="16"/>
                <w:szCs w:val="16"/>
                <w:cs/>
              </w:rPr>
            </w:pPr>
            <w:r w:rsidRPr="00115E94">
              <w:rPr>
                <w:rFonts w:ascii="Arial" w:hAnsi="Arial" w:cs="Arial"/>
                <w:sz w:val="16"/>
                <w:szCs w:val="16"/>
              </w:rPr>
              <w:t>From finance lease liabilities</w:t>
            </w:r>
          </w:p>
        </w:tc>
        <w:tc>
          <w:tcPr>
            <w:tcW w:w="658" w:type="pct"/>
            <w:tcBorders>
              <w:left w:val="nil"/>
            </w:tcBorders>
          </w:tcPr>
          <w:p w14:paraId="0DA12B5F" w14:textId="77777777" w:rsidR="000175D9" w:rsidRPr="00115E94" w:rsidRDefault="000175D9" w:rsidP="000175D9">
            <w:pPr>
              <w:spacing w:line="360" w:lineRule="auto"/>
              <w:jc w:val="right"/>
              <w:rPr>
                <w:rFonts w:ascii="Arial" w:hAnsi="Arial" w:cs="Arial"/>
                <w:sz w:val="16"/>
                <w:szCs w:val="16"/>
                <w:lang w:val="en-GB"/>
              </w:rPr>
            </w:pPr>
            <w:r w:rsidRPr="00115E94">
              <w:rPr>
                <w:rFonts w:ascii="Arial" w:hAnsi="Arial" w:cs="Arial"/>
                <w:sz w:val="16"/>
                <w:szCs w:val="16"/>
                <w:lang w:val="en-GB"/>
              </w:rPr>
              <w:t>(1,277,211)</w:t>
            </w:r>
          </w:p>
        </w:tc>
        <w:tc>
          <w:tcPr>
            <w:tcW w:w="680" w:type="pct"/>
            <w:vAlign w:val="bottom"/>
          </w:tcPr>
          <w:p w14:paraId="7B099DBF" w14:textId="54D57E4D" w:rsidR="000175D9" w:rsidRPr="00115E94" w:rsidRDefault="000175D9" w:rsidP="000175D9">
            <w:pPr>
              <w:spacing w:line="360" w:lineRule="auto"/>
              <w:jc w:val="center"/>
              <w:rPr>
                <w:rFonts w:ascii="Arial" w:hAnsi="Arial" w:cs="Arial"/>
                <w:sz w:val="16"/>
                <w:szCs w:val="16"/>
                <w:lang w:val="en-GB"/>
              </w:rPr>
            </w:pPr>
            <w:r w:rsidRPr="00115E94">
              <w:rPr>
                <w:rFonts w:ascii="Arial" w:hAnsi="Arial" w:cs="Arial"/>
                <w:sz w:val="16"/>
                <w:szCs w:val="16"/>
              </w:rPr>
              <w:t xml:space="preserve">           -</w:t>
            </w:r>
          </w:p>
        </w:tc>
        <w:tc>
          <w:tcPr>
            <w:tcW w:w="656" w:type="pct"/>
          </w:tcPr>
          <w:p w14:paraId="3AF5981B" w14:textId="2E74FAFA" w:rsidR="000175D9" w:rsidRPr="00115E94" w:rsidRDefault="000175D9" w:rsidP="000175D9">
            <w:pPr>
              <w:spacing w:line="360" w:lineRule="auto"/>
              <w:jc w:val="right"/>
              <w:rPr>
                <w:rFonts w:ascii="Arial" w:hAnsi="Arial" w:cs="Arial"/>
                <w:sz w:val="16"/>
                <w:szCs w:val="16"/>
                <w:lang w:val="en-GB"/>
              </w:rPr>
            </w:pPr>
            <w:r w:rsidRPr="00115E94">
              <w:rPr>
                <w:rFonts w:ascii="Arial" w:hAnsi="Arial" w:cs="Arial"/>
                <w:sz w:val="16"/>
                <w:szCs w:val="16"/>
                <w:lang w:val="en-GB"/>
              </w:rPr>
              <w:t>(6,</w:t>
            </w:r>
            <w:r>
              <w:rPr>
                <w:rFonts w:ascii="Arial" w:hAnsi="Arial" w:cs="Arial"/>
                <w:sz w:val="16"/>
                <w:szCs w:val="16"/>
                <w:lang w:val="en-GB"/>
              </w:rPr>
              <w:t>0</w:t>
            </w:r>
            <w:r w:rsidRPr="00115E94">
              <w:rPr>
                <w:rFonts w:ascii="Arial" w:hAnsi="Arial" w:cs="Arial"/>
                <w:sz w:val="16"/>
                <w:szCs w:val="16"/>
                <w:lang w:val="en-GB"/>
              </w:rPr>
              <w:t>78,765)</w:t>
            </w:r>
          </w:p>
        </w:tc>
        <w:tc>
          <w:tcPr>
            <w:tcW w:w="707" w:type="pct"/>
            <w:vAlign w:val="bottom"/>
          </w:tcPr>
          <w:p w14:paraId="7AD9170D" w14:textId="70FCCCDB" w:rsidR="000175D9" w:rsidRPr="00115E94" w:rsidRDefault="000175D9" w:rsidP="000175D9">
            <w:pPr>
              <w:spacing w:line="360" w:lineRule="auto"/>
              <w:jc w:val="center"/>
              <w:rPr>
                <w:rFonts w:ascii="Arial" w:hAnsi="Arial" w:cs="Arial"/>
                <w:sz w:val="16"/>
                <w:szCs w:val="16"/>
                <w:lang w:val="en-GB"/>
              </w:rPr>
            </w:pPr>
            <w:r w:rsidRPr="00115E94">
              <w:rPr>
                <w:rFonts w:ascii="Arial" w:hAnsi="Arial" w:cs="Arial"/>
                <w:sz w:val="16"/>
                <w:szCs w:val="16"/>
              </w:rPr>
              <w:t xml:space="preserve">           -</w:t>
            </w:r>
          </w:p>
        </w:tc>
        <w:tc>
          <w:tcPr>
            <w:tcW w:w="696" w:type="pct"/>
          </w:tcPr>
          <w:p w14:paraId="7556465B" w14:textId="77777777" w:rsidR="000175D9" w:rsidRPr="00115E94" w:rsidRDefault="000175D9" w:rsidP="000175D9">
            <w:pPr>
              <w:spacing w:line="360" w:lineRule="auto"/>
              <w:jc w:val="right"/>
              <w:rPr>
                <w:rFonts w:ascii="Arial" w:hAnsi="Arial" w:cs="Arial"/>
                <w:sz w:val="16"/>
                <w:szCs w:val="16"/>
                <w:lang w:val="en-GB"/>
              </w:rPr>
            </w:pPr>
            <w:r w:rsidRPr="00115E94">
              <w:rPr>
                <w:rFonts w:ascii="Arial" w:hAnsi="Arial" w:cs="Arial"/>
                <w:sz w:val="16"/>
                <w:szCs w:val="16"/>
                <w:lang w:val="en-GB"/>
              </w:rPr>
              <w:t>(7,355,976)</w:t>
            </w:r>
          </w:p>
        </w:tc>
      </w:tr>
      <w:tr w:rsidR="000175D9" w:rsidRPr="00115E94" w14:paraId="5A922DE9" w14:textId="77777777" w:rsidTr="0070501D">
        <w:tc>
          <w:tcPr>
            <w:tcW w:w="1603" w:type="pct"/>
            <w:vAlign w:val="bottom"/>
          </w:tcPr>
          <w:p w14:paraId="7130ADD0" w14:textId="77777777" w:rsidR="000175D9" w:rsidRPr="00115E94" w:rsidRDefault="000175D9" w:rsidP="000175D9">
            <w:pPr>
              <w:tabs>
                <w:tab w:val="left" w:pos="-142"/>
              </w:tabs>
              <w:spacing w:line="360" w:lineRule="auto"/>
              <w:rPr>
                <w:rFonts w:ascii="Arial" w:hAnsi="Arial" w:cs="Arial"/>
                <w:sz w:val="16"/>
                <w:szCs w:val="16"/>
                <w:cs/>
              </w:rPr>
            </w:pPr>
            <w:r w:rsidRPr="00115E94">
              <w:rPr>
                <w:rFonts w:ascii="Arial" w:hAnsi="Arial" w:cs="Arial"/>
                <w:sz w:val="16"/>
                <w:szCs w:val="16"/>
              </w:rPr>
              <w:t>From employee benefit obligation</w:t>
            </w:r>
          </w:p>
        </w:tc>
        <w:tc>
          <w:tcPr>
            <w:tcW w:w="658" w:type="pct"/>
            <w:tcBorders>
              <w:left w:val="nil"/>
            </w:tcBorders>
          </w:tcPr>
          <w:p w14:paraId="7388F866" w14:textId="77777777" w:rsidR="000175D9" w:rsidRPr="00115E94" w:rsidRDefault="000175D9" w:rsidP="000175D9">
            <w:pPr>
              <w:pBdr>
                <w:bottom w:val="single" w:sz="4" w:space="1" w:color="auto"/>
              </w:pBdr>
              <w:spacing w:line="360" w:lineRule="auto"/>
              <w:jc w:val="right"/>
              <w:rPr>
                <w:rFonts w:ascii="Arial" w:hAnsi="Arial" w:cs="Arial"/>
                <w:sz w:val="16"/>
                <w:szCs w:val="16"/>
                <w:lang w:val="en-GB"/>
              </w:rPr>
            </w:pPr>
            <w:r w:rsidRPr="00115E94">
              <w:rPr>
                <w:rFonts w:ascii="Arial" w:hAnsi="Arial" w:cs="Arial"/>
                <w:sz w:val="16"/>
                <w:szCs w:val="16"/>
                <w:lang w:val="en-GB"/>
              </w:rPr>
              <w:t>(380,133)</w:t>
            </w:r>
          </w:p>
        </w:tc>
        <w:tc>
          <w:tcPr>
            <w:tcW w:w="680" w:type="pct"/>
            <w:vAlign w:val="bottom"/>
          </w:tcPr>
          <w:p w14:paraId="68AE5A5D" w14:textId="4E121A37" w:rsidR="000175D9" w:rsidRPr="00115E94" w:rsidRDefault="000175D9" w:rsidP="000175D9">
            <w:pPr>
              <w:pBdr>
                <w:bottom w:val="single" w:sz="4" w:space="1" w:color="auto"/>
              </w:pBdr>
              <w:spacing w:line="360" w:lineRule="auto"/>
              <w:jc w:val="center"/>
              <w:rPr>
                <w:rFonts w:ascii="Arial" w:hAnsi="Arial" w:cs="Arial"/>
                <w:sz w:val="16"/>
                <w:szCs w:val="16"/>
                <w:lang w:val="en-GB"/>
              </w:rPr>
            </w:pPr>
            <w:r w:rsidRPr="00115E94">
              <w:rPr>
                <w:rFonts w:ascii="Arial" w:hAnsi="Arial" w:cs="Arial"/>
                <w:sz w:val="16"/>
                <w:szCs w:val="16"/>
              </w:rPr>
              <w:t xml:space="preserve">           -</w:t>
            </w:r>
          </w:p>
        </w:tc>
        <w:tc>
          <w:tcPr>
            <w:tcW w:w="656" w:type="pct"/>
            <w:vAlign w:val="bottom"/>
          </w:tcPr>
          <w:p w14:paraId="03CD7EA0" w14:textId="597A0450" w:rsidR="000175D9" w:rsidRPr="00115E94" w:rsidRDefault="000175D9" w:rsidP="000175D9">
            <w:pPr>
              <w:pBdr>
                <w:bottom w:val="single" w:sz="4" w:space="1" w:color="auto"/>
              </w:pBdr>
              <w:spacing w:line="360" w:lineRule="auto"/>
              <w:jc w:val="center"/>
              <w:rPr>
                <w:rFonts w:ascii="Arial" w:hAnsi="Arial" w:cs="Arial"/>
                <w:sz w:val="16"/>
                <w:szCs w:val="16"/>
                <w:lang w:val="en-GB"/>
              </w:rPr>
            </w:pPr>
            <w:r w:rsidRPr="00115E94">
              <w:rPr>
                <w:rFonts w:ascii="Arial" w:hAnsi="Arial" w:cs="Arial"/>
                <w:sz w:val="16"/>
                <w:szCs w:val="16"/>
              </w:rPr>
              <w:t xml:space="preserve">           -</w:t>
            </w:r>
          </w:p>
        </w:tc>
        <w:tc>
          <w:tcPr>
            <w:tcW w:w="707" w:type="pct"/>
          </w:tcPr>
          <w:p w14:paraId="7D7F759F" w14:textId="77777777" w:rsidR="000175D9" w:rsidRPr="00115E94" w:rsidRDefault="000175D9" w:rsidP="000175D9">
            <w:pPr>
              <w:pBdr>
                <w:bottom w:val="single" w:sz="4" w:space="1" w:color="auto"/>
              </w:pBdr>
              <w:spacing w:line="360" w:lineRule="auto"/>
              <w:jc w:val="right"/>
              <w:rPr>
                <w:rFonts w:ascii="Arial" w:hAnsi="Arial" w:cs="Arial"/>
                <w:sz w:val="16"/>
                <w:szCs w:val="16"/>
                <w:lang w:val="en-GB"/>
              </w:rPr>
            </w:pPr>
            <w:r w:rsidRPr="00115E94">
              <w:rPr>
                <w:rFonts w:ascii="Arial" w:hAnsi="Arial" w:cs="Arial"/>
                <w:sz w:val="16"/>
                <w:szCs w:val="16"/>
                <w:lang w:val="en-GB"/>
              </w:rPr>
              <w:t>(102,103)</w:t>
            </w:r>
          </w:p>
        </w:tc>
        <w:tc>
          <w:tcPr>
            <w:tcW w:w="696" w:type="pct"/>
          </w:tcPr>
          <w:p w14:paraId="1DD04921" w14:textId="77777777" w:rsidR="000175D9" w:rsidRPr="00115E94" w:rsidRDefault="000175D9" w:rsidP="000175D9">
            <w:pPr>
              <w:pBdr>
                <w:bottom w:val="single" w:sz="4" w:space="1" w:color="auto"/>
              </w:pBdr>
              <w:spacing w:line="360" w:lineRule="auto"/>
              <w:jc w:val="right"/>
              <w:rPr>
                <w:rFonts w:ascii="Arial" w:hAnsi="Arial" w:cs="Arial"/>
                <w:sz w:val="16"/>
                <w:szCs w:val="16"/>
                <w:lang w:val="en-GB"/>
              </w:rPr>
            </w:pPr>
            <w:r w:rsidRPr="00115E94">
              <w:rPr>
                <w:rFonts w:ascii="Arial" w:hAnsi="Arial" w:cs="Arial"/>
                <w:sz w:val="16"/>
                <w:szCs w:val="16"/>
                <w:lang w:val="en-GB"/>
              </w:rPr>
              <w:t>(482,236)</w:t>
            </w:r>
          </w:p>
        </w:tc>
      </w:tr>
      <w:tr w:rsidR="00115E94" w:rsidRPr="00115E94" w14:paraId="189FDE86" w14:textId="77777777" w:rsidTr="00F8725E">
        <w:tc>
          <w:tcPr>
            <w:tcW w:w="1603" w:type="pct"/>
            <w:vAlign w:val="bottom"/>
          </w:tcPr>
          <w:p w14:paraId="34F822F4" w14:textId="77777777" w:rsidR="00115E94" w:rsidRPr="00115E94" w:rsidRDefault="00115E94" w:rsidP="00D12AE7">
            <w:pPr>
              <w:spacing w:line="360" w:lineRule="auto"/>
              <w:rPr>
                <w:rFonts w:ascii="Arial" w:hAnsi="Arial" w:cs="Arial"/>
                <w:b/>
                <w:bCs/>
                <w:sz w:val="16"/>
                <w:szCs w:val="16"/>
              </w:rPr>
            </w:pPr>
          </w:p>
        </w:tc>
        <w:tc>
          <w:tcPr>
            <w:tcW w:w="658" w:type="pct"/>
            <w:tcBorders>
              <w:left w:val="nil"/>
            </w:tcBorders>
            <w:vAlign w:val="bottom"/>
          </w:tcPr>
          <w:p w14:paraId="2E61C648" w14:textId="0848F2F1" w:rsidR="00115E94" w:rsidRPr="00115E94" w:rsidRDefault="00115E94" w:rsidP="00B32B10">
            <w:pPr>
              <w:pBdr>
                <w:bottom w:val="single" w:sz="12" w:space="1" w:color="auto"/>
              </w:pBdr>
              <w:spacing w:line="360" w:lineRule="auto"/>
              <w:ind w:left="-108"/>
              <w:jc w:val="right"/>
              <w:rPr>
                <w:rFonts w:ascii="Arial" w:hAnsi="Arial" w:cs="Arial"/>
                <w:sz w:val="16"/>
                <w:szCs w:val="16"/>
              </w:rPr>
            </w:pPr>
            <w:r w:rsidRPr="00115E94">
              <w:rPr>
                <w:rFonts w:ascii="Arial" w:hAnsi="Arial" w:cs="Arial"/>
                <w:sz w:val="16"/>
                <w:szCs w:val="16"/>
              </w:rPr>
              <w:t>(18,283,17</w:t>
            </w:r>
            <w:r w:rsidR="00B32B10">
              <w:rPr>
                <w:rFonts w:ascii="Arial" w:hAnsi="Arial" w:cs="Arial"/>
                <w:sz w:val="16"/>
                <w:szCs w:val="16"/>
              </w:rPr>
              <w:t>6</w:t>
            </w:r>
            <w:r w:rsidRPr="00115E94">
              <w:rPr>
                <w:rFonts w:ascii="Arial" w:hAnsi="Arial" w:cs="Arial"/>
                <w:sz w:val="16"/>
                <w:szCs w:val="16"/>
              </w:rPr>
              <w:t>)</w:t>
            </w:r>
          </w:p>
        </w:tc>
        <w:tc>
          <w:tcPr>
            <w:tcW w:w="680" w:type="pct"/>
            <w:vAlign w:val="bottom"/>
          </w:tcPr>
          <w:p w14:paraId="78007140" w14:textId="4C1FB2D5" w:rsidR="00115E94" w:rsidRPr="00115E94" w:rsidRDefault="00115E94" w:rsidP="00D12AE7">
            <w:pPr>
              <w:pBdr>
                <w:bottom w:val="single" w:sz="12" w:space="1" w:color="auto"/>
              </w:pBdr>
              <w:spacing w:line="360" w:lineRule="auto"/>
              <w:ind w:left="-108"/>
              <w:jc w:val="right"/>
              <w:rPr>
                <w:rFonts w:ascii="Arial" w:hAnsi="Arial" w:cs="Arial"/>
                <w:sz w:val="16"/>
                <w:szCs w:val="16"/>
              </w:rPr>
            </w:pPr>
            <w:r w:rsidRPr="00115E94">
              <w:rPr>
                <w:rFonts w:ascii="Arial" w:hAnsi="Arial" w:cs="Arial"/>
                <w:sz w:val="16"/>
                <w:szCs w:val="16"/>
              </w:rPr>
              <w:t>(</w:t>
            </w:r>
            <w:r w:rsidR="00FB7FF3">
              <w:rPr>
                <w:rFonts w:ascii="Arial" w:hAnsi="Arial" w:cs="Arial"/>
                <w:sz w:val="16"/>
                <w:szCs w:val="16"/>
              </w:rPr>
              <w:t>9,563,984</w:t>
            </w:r>
            <w:r w:rsidRPr="00115E94">
              <w:rPr>
                <w:rFonts w:ascii="Arial" w:hAnsi="Arial" w:cs="Arial"/>
                <w:sz w:val="16"/>
                <w:szCs w:val="16"/>
              </w:rPr>
              <w:t>)</w:t>
            </w:r>
          </w:p>
        </w:tc>
        <w:tc>
          <w:tcPr>
            <w:tcW w:w="656" w:type="pct"/>
            <w:vAlign w:val="bottom"/>
          </w:tcPr>
          <w:p w14:paraId="44058DD3" w14:textId="77777777" w:rsidR="00115E94" w:rsidRPr="00115E94" w:rsidRDefault="00115E94" w:rsidP="00D12AE7">
            <w:pPr>
              <w:pBdr>
                <w:bottom w:val="single" w:sz="12" w:space="1" w:color="auto"/>
              </w:pBdr>
              <w:spacing w:line="360" w:lineRule="auto"/>
              <w:ind w:left="-108"/>
              <w:jc w:val="right"/>
              <w:rPr>
                <w:rFonts w:ascii="Arial" w:hAnsi="Arial" w:cs="Arial"/>
                <w:sz w:val="16"/>
                <w:szCs w:val="16"/>
              </w:rPr>
            </w:pPr>
            <w:r w:rsidRPr="00115E94">
              <w:rPr>
                <w:rFonts w:ascii="Arial" w:hAnsi="Arial" w:cs="Arial"/>
                <w:sz w:val="16"/>
                <w:szCs w:val="16"/>
              </w:rPr>
              <w:t>(5,721,065)</w:t>
            </w:r>
          </w:p>
        </w:tc>
        <w:tc>
          <w:tcPr>
            <w:tcW w:w="707" w:type="pct"/>
            <w:vAlign w:val="bottom"/>
          </w:tcPr>
          <w:p w14:paraId="241EAEF2" w14:textId="77777777" w:rsidR="00115E94" w:rsidRPr="00115E94" w:rsidRDefault="00115E94" w:rsidP="00EF144B">
            <w:pPr>
              <w:pBdr>
                <w:bottom w:val="single" w:sz="12" w:space="1" w:color="auto"/>
              </w:pBdr>
              <w:spacing w:line="360" w:lineRule="auto"/>
              <w:ind w:left="-108"/>
              <w:jc w:val="right"/>
              <w:rPr>
                <w:rFonts w:ascii="Arial" w:hAnsi="Arial" w:cs="Arial"/>
                <w:sz w:val="16"/>
                <w:szCs w:val="16"/>
              </w:rPr>
            </w:pPr>
            <w:r w:rsidRPr="00115E94">
              <w:rPr>
                <w:rFonts w:ascii="Arial" w:hAnsi="Arial" w:cs="Arial"/>
                <w:sz w:val="16"/>
                <w:szCs w:val="16"/>
              </w:rPr>
              <w:t>(102,103)</w:t>
            </w:r>
          </w:p>
        </w:tc>
        <w:tc>
          <w:tcPr>
            <w:tcW w:w="696" w:type="pct"/>
            <w:vAlign w:val="bottom"/>
          </w:tcPr>
          <w:p w14:paraId="482A44D8" w14:textId="21BCD15F" w:rsidR="00115E94" w:rsidRPr="00115E94" w:rsidRDefault="00115E94" w:rsidP="00B32B10">
            <w:pPr>
              <w:pBdr>
                <w:bottom w:val="single" w:sz="12" w:space="1" w:color="auto"/>
              </w:pBdr>
              <w:spacing w:line="360" w:lineRule="auto"/>
              <w:ind w:left="-108"/>
              <w:jc w:val="right"/>
              <w:rPr>
                <w:rFonts w:ascii="Arial" w:hAnsi="Arial" w:cs="Arial"/>
                <w:sz w:val="16"/>
                <w:szCs w:val="16"/>
              </w:rPr>
            </w:pPr>
            <w:r w:rsidRPr="00115E94">
              <w:rPr>
                <w:rFonts w:ascii="Arial" w:hAnsi="Arial" w:cs="Arial"/>
                <w:sz w:val="16"/>
                <w:szCs w:val="16"/>
              </w:rPr>
              <w:t>(</w:t>
            </w:r>
            <w:r w:rsidR="00FB7FF3">
              <w:rPr>
                <w:rFonts w:ascii="Arial" w:hAnsi="Arial" w:cs="Arial"/>
                <w:sz w:val="16"/>
                <w:szCs w:val="16"/>
              </w:rPr>
              <w:t>33,670,328</w:t>
            </w:r>
            <w:r w:rsidRPr="00115E94">
              <w:rPr>
                <w:rFonts w:ascii="Arial" w:hAnsi="Arial" w:cs="Arial"/>
                <w:sz w:val="16"/>
                <w:szCs w:val="16"/>
              </w:rPr>
              <w:t>)</w:t>
            </w:r>
          </w:p>
        </w:tc>
      </w:tr>
    </w:tbl>
    <w:p w14:paraId="75DACBE2" w14:textId="7C5F42FB" w:rsidR="001C7555" w:rsidRDefault="001C7555">
      <w:pPr>
        <w:rPr>
          <w:rFonts w:ascii="Garamond" w:hAnsi="Garamond" w:cs="Garamond"/>
        </w:rPr>
      </w:pPr>
    </w:p>
    <w:p w14:paraId="2299F6CE" w14:textId="77777777" w:rsidR="008301BB" w:rsidRPr="006B1DED" w:rsidRDefault="008301BB" w:rsidP="0090666A">
      <w:pPr>
        <w:spacing w:line="360" w:lineRule="auto"/>
        <w:rPr>
          <w:rFonts w:ascii="Garamond" w:hAnsi="Garamond" w:cs="Garamond"/>
          <w:sz w:val="2"/>
          <w:szCs w:val="2"/>
        </w:rPr>
      </w:pPr>
    </w:p>
    <w:tbl>
      <w:tblPr>
        <w:tblW w:w="4550" w:type="pct"/>
        <w:tblInd w:w="959" w:type="dxa"/>
        <w:tblLook w:val="01E0" w:firstRow="1" w:lastRow="1" w:firstColumn="1" w:lastColumn="1" w:noHBand="0" w:noVBand="0"/>
      </w:tblPr>
      <w:tblGrid>
        <w:gridCol w:w="2740"/>
        <w:gridCol w:w="1118"/>
        <w:gridCol w:w="1165"/>
        <w:gridCol w:w="9"/>
        <w:gridCol w:w="1082"/>
        <w:gridCol w:w="1240"/>
        <w:gridCol w:w="1165"/>
      </w:tblGrid>
      <w:tr w:rsidR="008301BB" w:rsidRPr="00115E94" w14:paraId="50E0AECD" w14:textId="77777777" w:rsidTr="001D7BC2">
        <w:tc>
          <w:tcPr>
            <w:tcW w:w="1608" w:type="pct"/>
            <w:vAlign w:val="bottom"/>
          </w:tcPr>
          <w:p w14:paraId="079DF6D6" w14:textId="77777777" w:rsidR="008301BB" w:rsidRPr="00115E94" w:rsidRDefault="008301BB" w:rsidP="0090666A">
            <w:pPr>
              <w:spacing w:line="360" w:lineRule="auto"/>
              <w:rPr>
                <w:rFonts w:ascii="Arial" w:hAnsi="Arial" w:cs="Arial"/>
                <w:sz w:val="16"/>
                <w:szCs w:val="16"/>
              </w:rPr>
            </w:pPr>
          </w:p>
        </w:tc>
        <w:tc>
          <w:tcPr>
            <w:tcW w:w="656" w:type="pct"/>
            <w:tcBorders>
              <w:left w:val="nil"/>
            </w:tcBorders>
            <w:vAlign w:val="bottom"/>
          </w:tcPr>
          <w:p w14:paraId="5213137B" w14:textId="77777777" w:rsidR="008301BB" w:rsidRPr="00115E94" w:rsidRDefault="008301BB" w:rsidP="0090666A">
            <w:pPr>
              <w:spacing w:line="360" w:lineRule="auto"/>
              <w:ind w:left="151"/>
              <w:rPr>
                <w:rFonts w:ascii="Arial" w:hAnsi="Arial" w:cs="Arial"/>
                <w:sz w:val="16"/>
                <w:szCs w:val="16"/>
              </w:rPr>
            </w:pPr>
          </w:p>
        </w:tc>
        <w:tc>
          <w:tcPr>
            <w:tcW w:w="2736" w:type="pct"/>
            <w:gridSpan w:val="5"/>
          </w:tcPr>
          <w:p w14:paraId="40DF482D" w14:textId="77777777" w:rsidR="008301BB" w:rsidRPr="00115E94" w:rsidRDefault="008301BB" w:rsidP="0090666A">
            <w:pPr>
              <w:spacing w:line="360" w:lineRule="auto"/>
              <w:ind w:left="151"/>
              <w:jc w:val="right"/>
              <w:rPr>
                <w:rFonts w:ascii="Arial" w:hAnsi="Arial" w:cs="Arial"/>
                <w:sz w:val="16"/>
                <w:szCs w:val="16"/>
              </w:rPr>
            </w:pPr>
            <w:r w:rsidRPr="00115E94">
              <w:rPr>
                <w:rFonts w:ascii="Arial" w:hAnsi="Arial" w:cs="Arial"/>
                <w:sz w:val="16"/>
                <w:szCs w:val="16"/>
                <w:cs/>
              </w:rPr>
              <w:t>(</w:t>
            </w:r>
            <w:r w:rsidRPr="00115E94">
              <w:rPr>
                <w:rFonts w:ascii="Arial" w:hAnsi="Arial" w:cs="Arial"/>
                <w:sz w:val="16"/>
                <w:szCs w:val="16"/>
              </w:rPr>
              <w:t>Unit: Baht</w:t>
            </w:r>
            <w:r w:rsidRPr="00115E94">
              <w:rPr>
                <w:rFonts w:ascii="Arial" w:hAnsi="Arial" w:cs="Arial"/>
                <w:sz w:val="16"/>
                <w:szCs w:val="16"/>
                <w:cs/>
              </w:rPr>
              <w:t>)</w:t>
            </w:r>
          </w:p>
        </w:tc>
      </w:tr>
      <w:tr w:rsidR="008301BB" w:rsidRPr="00115E94" w14:paraId="2B1DCD7F" w14:textId="77777777" w:rsidTr="00115E94">
        <w:tc>
          <w:tcPr>
            <w:tcW w:w="1608" w:type="pct"/>
            <w:vAlign w:val="bottom"/>
          </w:tcPr>
          <w:p w14:paraId="569EE11D" w14:textId="77777777" w:rsidR="008301BB" w:rsidRPr="00115E94" w:rsidRDefault="008301BB" w:rsidP="0090666A">
            <w:pPr>
              <w:spacing w:line="360" w:lineRule="auto"/>
              <w:ind w:left="151"/>
              <w:rPr>
                <w:rFonts w:ascii="Arial" w:hAnsi="Arial" w:cs="Arial"/>
                <w:sz w:val="16"/>
                <w:szCs w:val="16"/>
              </w:rPr>
            </w:pPr>
          </w:p>
        </w:tc>
        <w:tc>
          <w:tcPr>
            <w:tcW w:w="3392" w:type="pct"/>
            <w:gridSpan w:val="6"/>
            <w:tcBorders>
              <w:left w:val="nil"/>
            </w:tcBorders>
            <w:vAlign w:val="bottom"/>
          </w:tcPr>
          <w:p w14:paraId="282EEBEE" w14:textId="77777777" w:rsidR="008301BB" w:rsidRPr="00115E94" w:rsidRDefault="0032443B" w:rsidP="0090666A">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Separate</w:t>
            </w:r>
            <w:r w:rsidR="008301BB" w:rsidRPr="00115E94">
              <w:rPr>
                <w:rFonts w:ascii="Arial" w:hAnsi="Arial" w:cs="Arial"/>
                <w:sz w:val="16"/>
                <w:szCs w:val="16"/>
              </w:rPr>
              <w:t xml:space="preserve"> F/S</w:t>
            </w:r>
          </w:p>
        </w:tc>
      </w:tr>
      <w:tr w:rsidR="00F8725E" w:rsidRPr="00115E94" w14:paraId="7A0EC162" w14:textId="77777777" w:rsidTr="00F8725E">
        <w:tc>
          <w:tcPr>
            <w:tcW w:w="1608" w:type="pct"/>
            <w:vAlign w:val="bottom"/>
          </w:tcPr>
          <w:p w14:paraId="31615848" w14:textId="77777777" w:rsidR="00F8725E" w:rsidRPr="00115E94" w:rsidRDefault="00F8725E" w:rsidP="00046B2F">
            <w:pPr>
              <w:spacing w:line="360" w:lineRule="auto"/>
              <w:ind w:left="151"/>
              <w:rPr>
                <w:rFonts w:ascii="Arial" w:hAnsi="Arial" w:cs="Arial"/>
                <w:sz w:val="16"/>
                <w:szCs w:val="16"/>
              </w:rPr>
            </w:pPr>
          </w:p>
        </w:tc>
        <w:tc>
          <w:tcPr>
            <w:tcW w:w="656" w:type="pct"/>
            <w:tcBorders>
              <w:left w:val="nil"/>
            </w:tcBorders>
            <w:vAlign w:val="bottom"/>
          </w:tcPr>
          <w:p w14:paraId="7E847F25" w14:textId="77777777" w:rsidR="00F8725E" w:rsidRPr="00115E94" w:rsidRDefault="00F8725E" w:rsidP="00046B2F">
            <w:pPr>
              <w:spacing w:line="360" w:lineRule="auto"/>
              <w:jc w:val="center"/>
              <w:rPr>
                <w:rFonts w:ascii="Arial" w:hAnsi="Arial" w:cs="Arial"/>
                <w:sz w:val="16"/>
                <w:szCs w:val="16"/>
              </w:rPr>
            </w:pPr>
          </w:p>
        </w:tc>
        <w:tc>
          <w:tcPr>
            <w:tcW w:w="684" w:type="pct"/>
            <w:vAlign w:val="bottom"/>
          </w:tcPr>
          <w:p w14:paraId="2C81B31A" w14:textId="467AEAA6" w:rsidR="00F8725E" w:rsidRPr="00115E94" w:rsidRDefault="00F8725E" w:rsidP="00F8725E">
            <w:pPr>
              <w:spacing w:line="360" w:lineRule="auto"/>
              <w:jc w:val="center"/>
              <w:rPr>
                <w:rFonts w:ascii="Arial" w:hAnsi="Arial" w:cs="Arial"/>
                <w:sz w:val="16"/>
                <w:szCs w:val="16"/>
              </w:rPr>
            </w:pPr>
          </w:p>
        </w:tc>
        <w:tc>
          <w:tcPr>
            <w:tcW w:w="1368" w:type="pct"/>
            <w:gridSpan w:val="3"/>
            <w:vAlign w:val="bottom"/>
          </w:tcPr>
          <w:p w14:paraId="3C0EA919" w14:textId="3C02CC9F" w:rsidR="00F8725E" w:rsidRPr="00115E94" w:rsidRDefault="00F8725E" w:rsidP="00046B2F">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 xml:space="preserve">Recognized </w:t>
            </w:r>
            <w:r>
              <w:rPr>
                <w:rFonts w:ascii="Arial" w:hAnsi="Arial" w:cs="Arial"/>
                <w:sz w:val="16"/>
                <w:szCs w:val="16"/>
              </w:rPr>
              <w:t>in</w:t>
            </w:r>
          </w:p>
        </w:tc>
        <w:tc>
          <w:tcPr>
            <w:tcW w:w="684" w:type="pct"/>
            <w:vAlign w:val="bottom"/>
          </w:tcPr>
          <w:p w14:paraId="197A0B43" w14:textId="77777777" w:rsidR="00F8725E" w:rsidRPr="00115E94" w:rsidRDefault="00F8725E" w:rsidP="00046B2F">
            <w:pPr>
              <w:spacing w:line="360" w:lineRule="auto"/>
              <w:jc w:val="center"/>
              <w:rPr>
                <w:rFonts w:ascii="Arial" w:hAnsi="Arial" w:cs="Arial"/>
                <w:sz w:val="16"/>
                <w:szCs w:val="16"/>
              </w:rPr>
            </w:pPr>
          </w:p>
        </w:tc>
      </w:tr>
      <w:tr w:rsidR="008301BB" w:rsidRPr="00115E94" w14:paraId="60CCADE4" w14:textId="77777777" w:rsidTr="00115E94">
        <w:tc>
          <w:tcPr>
            <w:tcW w:w="1608" w:type="pct"/>
            <w:vAlign w:val="bottom"/>
          </w:tcPr>
          <w:p w14:paraId="231DC7B6" w14:textId="77777777" w:rsidR="008301BB" w:rsidRPr="00115E94" w:rsidRDefault="008301BB" w:rsidP="0090666A">
            <w:pPr>
              <w:spacing w:line="360" w:lineRule="auto"/>
              <w:ind w:left="142"/>
              <w:rPr>
                <w:rFonts w:ascii="Arial" w:hAnsi="Arial" w:cs="Arial"/>
                <w:b/>
                <w:bCs/>
                <w:sz w:val="16"/>
                <w:szCs w:val="16"/>
              </w:rPr>
            </w:pPr>
          </w:p>
        </w:tc>
        <w:tc>
          <w:tcPr>
            <w:tcW w:w="656" w:type="pct"/>
            <w:tcBorders>
              <w:left w:val="nil"/>
            </w:tcBorders>
            <w:vAlign w:val="bottom"/>
          </w:tcPr>
          <w:p w14:paraId="48835560" w14:textId="0DD570AD" w:rsidR="008301BB" w:rsidRPr="00115E94" w:rsidRDefault="008301BB" w:rsidP="0090666A">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1</w:t>
            </w:r>
            <w:r w:rsidR="0043686F" w:rsidRPr="00115E94">
              <w:rPr>
                <w:rFonts w:ascii="Arial" w:hAnsi="Arial" w:cs="Arial"/>
                <w:sz w:val="16"/>
                <w:szCs w:val="16"/>
              </w:rPr>
              <w:t xml:space="preserve"> </w:t>
            </w:r>
            <w:r w:rsidRPr="00115E94">
              <w:rPr>
                <w:rFonts w:ascii="Arial" w:hAnsi="Arial" w:cs="Arial"/>
                <w:sz w:val="16"/>
                <w:szCs w:val="16"/>
              </w:rPr>
              <w:t>January</w:t>
            </w:r>
          </w:p>
          <w:p w14:paraId="716F2FEB" w14:textId="483D164A" w:rsidR="008301BB" w:rsidRPr="00115E94" w:rsidRDefault="008301BB" w:rsidP="0090666A">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201</w:t>
            </w:r>
            <w:r w:rsidR="00115E94">
              <w:rPr>
                <w:rFonts w:ascii="Arial" w:hAnsi="Arial" w:cs="Arial"/>
                <w:sz w:val="16"/>
                <w:szCs w:val="16"/>
              </w:rPr>
              <w:t>7</w:t>
            </w:r>
          </w:p>
        </w:tc>
        <w:tc>
          <w:tcPr>
            <w:tcW w:w="689" w:type="pct"/>
            <w:gridSpan w:val="2"/>
            <w:vAlign w:val="bottom"/>
          </w:tcPr>
          <w:p w14:paraId="518E47BA" w14:textId="77777777" w:rsidR="008301BB" w:rsidRPr="00115E94" w:rsidRDefault="008301BB" w:rsidP="0090666A">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Increase from business combination</w:t>
            </w:r>
          </w:p>
        </w:tc>
        <w:tc>
          <w:tcPr>
            <w:tcW w:w="635" w:type="pct"/>
            <w:vAlign w:val="bottom"/>
            <w:hideMark/>
          </w:tcPr>
          <w:p w14:paraId="5A628010" w14:textId="77777777" w:rsidR="008301BB" w:rsidRPr="00115E94" w:rsidRDefault="008301BB" w:rsidP="0090666A">
            <w:pPr>
              <w:pBdr>
                <w:bottom w:val="single" w:sz="4" w:space="1" w:color="auto"/>
              </w:pBdr>
              <w:tabs>
                <w:tab w:val="left" w:pos="227"/>
              </w:tabs>
              <w:spacing w:line="360" w:lineRule="auto"/>
              <w:ind w:hanging="24"/>
              <w:jc w:val="center"/>
              <w:rPr>
                <w:rFonts w:ascii="Arial" w:hAnsi="Arial" w:cs="Arial"/>
                <w:sz w:val="16"/>
                <w:szCs w:val="16"/>
              </w:rPr>
            </w:pPr>
            <w:r w:rsidRPr="00115E94">
              <w:rPr>
                <w:rFonts w:ascii="Arial" w:hAnsi="Arial" w:cs="Arial"/>
                <w:sz w:val="16"/>
                <w:szCs w:val="16"/>
              </w:rPr>
              <w:t>Statement of profit or loss</w:t>
            </w:r>
          </w:p>
        </w:tc>
        <w:tc>
          <w:tcPr>
            <w:tcW w:w="728" w:type="pct"/>
            <w:vAlign w:val="bottom"/>
            <w:hideMark/>
          </w:tcPr>
          <w:p w14:paraId="0FD7C952" w14:textId="77777777" w:rsidR="008301BB" w:rsidRPr="00115E94" w:rsidRDefault="008301BB" w:rsidP="0090666A">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Shareholders’ equity</w:t>
            </w:r>
          </w:p>
        </w:tc>
        <w:tc>
          <w:tcPr>
            <w:tcW w:w="684" w:type="pct"/>
            <w:vAlign w:val="bottom"/>
            <w:hideMark/>
          </w:tcPr>
          <w:p w14:paraId="64530AA8" w14:textId="73B0E49D" w:rsidR="008301BB" w:rsidRPr="00115E94" w:rsidRDefault="008301BB" w:rsidP="00115E94">
            <w:pPr>
              <w:pBdr>
                <w:bottom w:val="single" w:sz="4" w:space="1" w:color="auto"/>
              </w:pBdr>
              <w:tabs>
                <w:tab w:val="left" w:pos="227"/>
                <w:tab w:val="left" w:pos="1188"/>
              </w:tabs>
              <w:spacing w:line="360" w:lineRule="auto"/>
              <w:ind w:hanging="54"/>
              <w:jc w:val="center"/>
              <w:rPr>
                <w:rFonts w:ascii="Arial" w:hAnsi="Arial" w:cs="Arial"/>
                <w:sz w:val="16"/>
                <w:szCs w:val="16"/>
              </w:rPr>
            </w:pPr>
            <w:r w:rsidRPr="00115E94">
              <w:rPr>
                <w:rFonts w:ascii="Arial" w:hAnsi="Arial" w:cs="Arial"/>
                <w:sz w:val="16"/>
                <w:szCs w:val="16"/>
              </w:rPr>
              <w:t>31</w:t>
            </w:r>
            <w:r w:rsidR="0043686F" w:rsidRPr="00115E94">
              <w:rPr>
                <w:rFonts w:ascii="Arial" w:hAnsi="Arial" w:cs="Arial"/>
                <w:sz w:val="16"/>
                <w:szCs w:val="16"/>
              </w:rPr>
              <w:t xml:space="preserve"> </w:t>
            </w:r>
            <w:r w:rsidRPr="00115E94">
              <w:rPr>
                <w:rFonts w:ascii="Arial" w:hAnsi="Arial" w:cs="Arial"/>
                <w:sz w:val="16"/>
                <w:szCs w:val="16"/>
              </w:rPr>
              <w:t>December</w:t>
            </w:r>
            <w:r w:rsidR="0043686F" w:rsidRPr="00115E94">
              <w:rPr>
                <w:rFonts w:ascii="Arial" w:hAnsi="Arial" w:cs="Arial"/>
                <w:sz w:val="16"/>
                <w:szCs w:val="16"/>
              </w:rPr>
              <w:t xml:space="preserve"> </w:t>
            </w:r>
            <w:r w:rsidRPr="00115E94">
              <w:rPr>
                <w:rFonts w:ascii="Arial" w:hAnsi="Arial" w:cs="Arial"/>
                <w:sz w:val="16"/>
                <w:szCs w:val="16"/>
              </w:rPr>
              <w:t>201</w:t>
            </w:r>
            <w:r w:rsidR="00115E94">
              <w:rPr>
                <w:rFonts w:ascii="Arial" w:hAnsi="Arial" w:cs="Arial"/>
                <w:sz w:val="16"/>
                <w:szCs w:val="16"/>
              </w:rPr>
              <w:t>7</w:t>
            </w:r>
          </w:p>
        </w:tc>
      </w:tr>
      <w:tr w:rsidR="008301BB" w:rsidRPr="00115E94" w14:paraId="3E711A8C" w14:textId="77777777" w:rsidTr="001D7BC2">
        <w:tc>
          <w:tcPr>
            <w:tcW w:w="1608" w:type="pct"/>
            <w:vAlign w:val="bottom"/>
          </w:tcPr>
          <w:p w14:paraId="2737DC05" w14:textId="0127214C" w:rsidR="008301BB" w:rsidRPr="00115E94" w:rsidRDefault="008301BB" w:rsidP="0090666A">
            <w:pPr>
              <w:spacing w:line="360" w:lineRule="auto"/>
              <w:rPr>
                <w:rFonts w:ascii="Arial" w:hAnsi="Arial" w:cs="Arial"/>
                <w:b/>
                <w:bCs/>
                <w:sz w:val="16"/>
                <w:szCs w:val="16"/>
              </w:rPr>
            </w:pPr>
          </w:p>
        </w:tc>
        <w:tc>
          <w:tcPr>
            <w:tcW w:w="656" w:type="pct"/>
            <w:tcBorders>
              <w:left w:val="nil"/>
            </w:tcBorders>
            <w:vAlign w:val="bottom"/>
          </w:tcPr>
          <w:p w14:paraId="25007DA4" w14:textId="77777777" w:rsidR="008301BB" w:rsidRPr="00115E94" w:rsidRDefault="008301BB" w:rsidP="0090666A">
            <w:pPr>
              <w:spacing w:line="360" w:lineRule="auto"/>
              <w:ind w:left="142"/>
              <w:jc w:val="right"/>
              <w:rPr>
                <w:rFonts w:ascii="Arial" w:hAnsi="Arial" w:cs="Arial"/>
                <w:b/>
                <w:bCs/>
                <w:sz w:val="16"/>
                <w:szCs w:val="16"/>
              </w:rPr>
            </w:pPr>
          </w:p>
        </w:tc>
        <w:tc>
          <w:tcPr>
            <w:tcW w:w="689" w:type="pct"/>
            <w:gridSpan w:val="2"/>
            <w:vAlign w:val="bottom"/>
          </w:tcPr>
          <w:p w14:paraId="1EE0BD8B" w14:textId="77777777" w:rsidR="008301BB" w:rsidRPr="00115E94" w:rsidRDefault="008301BB" w:rsidP="0090666A">
            <w:pPr>
              <w:spacing w:line="360" w:lineRule="auto"/>
              <w:ind w:left="142"/>
              <w:jc w:val="right"/>
              <w:rPr>
                <w:rFonts w:ascii="Arial" w:hAnsi="Arial" w:cs="Arial"/>
                <w:b/>
                <w:bCs/>
                <w:sz w:val="16"/>
                <w:szCs w:val="16"/>
              </w:rPr>
            </w:pPr>
          </w:p>
        </w:tc>
        <w:tc>
          <w:tcPr>
            <w:tcW w:w="635" w:type="pct"/>
            <w:vAlign w:val="bottom"/>
          </w:tcPr>
          <w:p w14:paraId="2ED4437B" w14:textId="77777777" w:rsidR="008301BB" w:rsidRPr="00115E94" w:rsidRDefault="008301BB" w:rsidP="0090666A">
            <w:pPr>
              <w:spacing w:line="360" w:lineRule="auto"/>
              <w:ind w:left="142"/>
              <w:jc w:val="right"/>
              <w:rPr>
                <w:rFonts w:ascii="Arial" w:hAnsi="Arial" w:cs="Arial"/>
                <w:b/>
                <w:bCs/>
                <w:sz w:val="16"/>
                <w:szCs w:val="16"/>
              </w:rPr>
            </w:pPr>
          </w:p>
        </w:tc>
        <w:tc>
          <w:tcPr>
            <w:tcW w:w="728" w:type="pct"/>
            <w:vAlign w:val="bottom"/>
          </w:tcPr>
          <w:p w14:paraId="202D9230" w14:textId="77777777" w:rsidR="008301BB" w:rsidRPr="00115E94" w:rsidRDefault="008301BB" w:rsidP="0090666A">
            <w:pPr>
              <w:spacing w:line="360" w:lineRule="auto"/>
              <w:ind w:left="142"/>
              <w:jc w:val="center"/>
              <w:rPr>
                <w:rFonts w:ascii="Arial" w:hAnsi="Arial" w:cs="Arial"/>
                <w:b/>
                <w:bCs/>
                <w:sz w:val="16"/>
                <w:szCs w:val="16"/>
              </w:rPr>
            </w:pPr>
          </w:p>
        </w:tc>
        <w:tc>
          <w:tcPr>
            <w:tcW w:w="684" w:type="pct"/>
            <w:vAlign w:val="bottom"/>
          </w:tcPr>
          <w:p w14:paraId="0F4E0060" w14:textId="77777777" w:rsidR="008301BB" w:rsidRPr="00115E94" w:rsidRDefault="008301BB" w:rsidP="0090666A">
            <w:pPr>
              <w:spacing w:line="360" w:lineRule="auto"/>
              <w:ind w:left="142"/>
              <w:jc w:val="right"/>
              <w:rPr>
                <w:rFonts w:ascii="Arial" w:hAnsi="Arial" w:cs="Arial"/>
                <w:b/>
                <w:bCs/>
                <w:sz w:val="16"/>
                <w:szCs w:val="16"/>
              </w:rPr>
            </w:pPr>
          </w:p>
        </w:tc>
      </w:tr>
      <w:tr w:rsidR="001D7BC2" w:rsidRPr="00115E94" w14:paraId="215B75FF" w14:textId="77777777" w:rsidTr="00115E94">
        <w:tc>
          <w:tcPr>
            <w:tcW w:w="1608" w:type="pct"/>
            <w:vAlign w:val="bottom"/>
          </w:tcPr>
          <w:p w14:paraId="420B5D3D" w14:textId="5DCE27EC" w:rsidR="001D7BC2" w:rsidRPr="00115E94" w:rsidRDefault="001D7BC2" w:rsidP="001D7BC2">
            <w:pPr>
              <w:spacing w:line="360" w:lineRule="auto"/>
              <w:rPr>
                <w:rFonts w:ascii="Arial" w:hAnsi="Arial" w:cs="Arial"/>
                <w:b/>
                <w:bCs/>
                <w:sz w:val="16"/>
                <w:szCs w:val="16"/>
              </w:rPr>
            </w:pPr>
            <w:r w:rsidRPr="00115E94">
              <w:rPr>
                <w:rFonts w:ascii="Arial" w:hAnsi="Arial" w:cs="Arial"/>
                <w:b/>
                <w:bCs/>
                <w:sz w:val="16"/>
                <w:szCs w:val="16"/>
              </w:rPr>
              <w:t xml:space="preserve">Deferred tax </w:t>
            </w:r>
            <w:proofErr w:type="gramStart"/>
            <w:r w:rsidRPr="00115E94">
              <w:rPr>
                <w:rFonts w:ascii="Arial" w:hAnsi="Arial" w:cs="Arial"/>
                <w:b/>
                <w:bCs/>
                <w:sz w:val="16"/>
                <w:szCs w:val="16"/>
              </w:rPr>
              <w:t>liabilities :</w:t>
            </w:r>
            <w:proofErr w:type="gramEnd"/>
          </w:p>
        </w:tc>
        <w:tc>
          <w:tcPr>
            <w:tcW w:w="656" w:type="pct"/>
            <w:tcBorders>
              <w:left w:val="nil"/>
            </w:tcBorders>
            <w:vAlign w:val="bottom"/>
          </w:tcPr>
          <w:p w14:paraId="4904C234" w14:textId="77777777" w:rsidR="001D7BC2" w:rsidRPr="00115E94" w:rsidRDefault="001D7BC2" w:rsidP="001D7BC2">
            <w:pPr>
              <w:spacing w:line="360" w:lineRule="auto"/>
              <w:ind w:left="142"/>
              <w:jc w:val="right"/>
              <w:rPr>
                <w:rFonts w:ascii="Arial" w:hAnsi="Arial" w:cs="Arial"/>
                <w:b/>
                <w:bCs/>
                <w:sz w:val="16"/>
                <w:szCs w:val="16"/>
              </w:rPr>
            </w:pPr>
          </w:p>
        </w:tc>
        <w:tc>
          <w:tcPr>
            <w:tcW w:w="689" w:type="pct"/>
            <w:gridSpan w:val="2"/>
            <w:vAlign w:val="bottom"/>
          </w:tcPr>
          <w:p w14:paraId="569B24F3" w14:textId="77777777" w:rsidR="001D7BC2" w:rsidRPr="00115E94" w:rsidRDefault="001D7BC2" w:rsidP="001D7BC2">
            <w:pPr>
              <w:spacing w:line="360" w:lineRule="auto"/>
              <w:ind w:left="142"/>
              <w:jc w:val="right"/>
              <w:rPr>
                <w:rFonts w:ascii="Arial" w:hAnsi="Arial" w:cs="Arial"/>
                <w:b/>
                <w:bCs/>
                <w:sz w:val="16"/>
                <w:szCs w:val="16"/>
              </w:rPr>
            </w:pPr>
          </w:p>
        </w:tc>
        <w:tc>
          <w:tcPr>
            <w:tcW w:w="635" w:type="pct"/>
            <w:vAlign w:val="bottom"/>
          </w:tcPr>
          <w:p w14:paraId="18E552E0" w14:textId="77777777" w:rsidR="001D7BC2" w:rsidRPr="00115E94" w:rsidRDefault="001D7BC2" w:rsidP="001D7BC2">
            <w:pPr>
              <w:spacing w:line="360" w:lineRule="auto"/>
              <w:ind w:left="142"/>
              <w:jc w:val="right"/>
              <w:rPr>
                <w:rFonts w:ascii="Arial" w:hAnsi="Arial" w:cs="Arial"/>
                <w:b/>
                <w:bCs/>
                <w:sz w:val="16"/>
                <w:szCs w:val="16"/>
              </w:rPr>
            </w:pPr>
          </w:p>
        </w:tc>
        <w:tc>
          <w:tcPr>
            <w:tcW w:w="728" w:type="pct"/>
            <w:vAlign w:val="bottom"/>
          </w:tcPr>
          <w:p w14:paraId="30A911A0" w14:textId="77777777" w:rsidR="001D7BC2" w:rsidRPr="00115E94" w:rsidRDefault="001D7BC2" w:rsidP="001D7BC2">
            <w:pPr>
              <w:spacing w:line="360" w:lineRule="auto"/>
              <w:ind w:left="142"/>
              <w:jc w:val="center"/>
              <w:rPr>
                <w:rFonts w:ascii="Arial" w:hAnsi="Arial" w:cs="Arial"/>
                <w:b/>
                <w:bCs/>
                <w:sz w:val="16"/>
                <w:szCs w:val="16"/>
              </w:rPr>
            </w:pPr>
          </w:p>
        </w:tc>
        <w:tc>
          <w:tcPr>
            <w:tcW w:w="684" w:type="pct"/>
            <w:vAlign w:val="bottom"/>
          </w:tcPr>
          <w:p w14:paraId="6115EE15" w14:textId="77777777" w:rsidR="001D7BC2" w:rsidRPr="00115E94" w:rsidRDefault="001D7BC2" w:rsidP="001D7BC2">
            <w:pPr>
              <w:spacing w:line="360" w:lineRule="auto"/>
              <w:ind w:left="142"/>
              <w:jc w:val="right"/>
              <w:rPr>
                <w:rFonts w:ascii="Arial" w:hAnsi="Arial" w:cs="Arial"/>
                <w:b/>
                <w:bCs/>
                <w:sz w:val="16"/>
                <w:szCs w:val="16"/>
              </w:rPr>
            </w:pPr>
          </w:p>
        </w:tc>
      </w:tr>
      <w:tr w:rsidR="00FB7FF3" w:rsidRPr="00115E94" w14:paraId="61905C39" w14:textId="77777777" w:rsidTr="00115E94">
        <w:tc>
          <w:tcPr>
            <w:tcW w:w="1608" w:type="pct"/>
            <w:shd w:val="clear" w:color="auto" w:fill="auto"/>
            <w:vAlign w:val="bottom"/>
          </w:tcPr>
          <w:p w14:paraId="14144521" w14:textId="77777777" w:rsidR="00FB7FF3" w:rsidRPr="00115E94" w:rsidRDefault="00FB7FF3" w:rsidP="00FB7FF3">
            <w:pPr>
              <w:tabs>
                <w:tab w:val="left" w:pos="227"/>
              </w:tabs>
              <w:spacing w:line="360" w:lineRule="auto"/>
              <w:rPr>
                <w:rFonts w:ascii="Arial" w:hAnsi="Arial" w:cs="Arial"/>
                <w:sz w:val="16"/>
                <w:szCs w:val="16"/>
              </w:rPr>
            </w:pPr>
            <w:r w:rsidRPr="00115E94">
              <w:rPr>
                <w:rFonts w:ascii="Arial" w:hAnsi="Arial" w:cs="Arial"/>
                <w:sz w:val="16"/>
                <w:szCs w:val="16"/>
              </w:rPr>
              <w:t>From finance lease liabilities</w:t>
            </w:r>
          </w:p>
        </w:tc>
        <w:tc>
          <w:tcPr>
            <w:tcW w:w="656" w:type="pct"/>
            <w:tcBorders>
              <w:left w:val="nil"/>
            </w:tcBorders>
            <w:shd w:val="clear" w:color="auto" w:fill="auto"/>
            <w:vAlign w:val="bottom"/>
          </w:tcPr>
          <w:p w14:paraId="68ACB56A" w14:textId="25646D45" w:rsidR="00FB7FF3" w:rsidRPr="00115E94" w:rsidRDefault="00FB7FF3" w:rsidP="00FB7FF3">
            <w:pPr>
              <w:pBdr>
                <w:bottom w:val="single" w:sz="12" w:space="1" w:color="auto"/>
              </w:pBdr>
              <w:spacing w:line="360" w:lineRule="auto"/>
              <w:ind w:right="-26"/>
              <w:jc w:val="right"/>
              <w:rPr>
                <w:rFonts w:ascii="Arial" w:hAnsi="Arial" w:cs="Arial"/>
                <w:sz w:val="16"/>
                <w:szCs w:val="16"/>
              </w:rPr>
            </w:pPr>
            <w:r>
              <w:rPr>
                <w:rFonts w:ascii="Arial" w:hAnsi="Arial" w:cs="Arial"/>
                <w:sz w:val="16"/>
                <w:szCs w:val="16"/>
              </w:rPr>
              <w:t>(7,355,978)</w:t>
            </w:r>
          </w:p>
        </w:tc>
        <w:tc>
          <w:tcPr>
            <w:tcW w:w="689" w:type="pct"/>
            <w:gridSpan w:val="2"/>
            <w:shd w:val="clear" w:color="auto" w:fill="auto"/>
            <w:vAlign w:val="bottom"/>
          </w:tcPr>
          <w:p w14:paraId="44B886B7" w14:textId="55012DCC" w:rsidR="00FB7FF3" w:rsidRPr="00115E94" w:rsidRDefault="00FB7FF3" w:rsidP="00FB7FF3">
            <w:pPr>
              <w:pBdr>
                <w:bottom w:val="single" w:sz="12" w:space="1" w:color="auto"/>
              </w:pBdr>
              <w:spacing w:line="360" w:lineRule="auto"/>
              <w:ind w:right="-26"/>
              <w:jc w:val="center"/>
              <w:rPr>
                <w:rFonts w:ascii="Arial" w:hAnsi="Arial" w:cs="Arial"/>
                <w:sz w:val="16"/>
                <w:szCs w:val="16"/>
              </w:rPr>
            </w:pPr>
            <w:r>
              <w:rPr>
                <w:rFonts w:ascii="Arial" w:hAnsi="Arial" w:cs="Arial"/>
                <w:sz w:val="16"/>
                <w:szCs w:val="16"/>
              </w:rPr>
              <w:t xml:space="preserve">         -</w:t>
            </w:r>
          </w:p>
        </w:tc>
        <w:tc>
          <w:tcPr>
            <w:tcW w:w="635" w:type="pct"/>
            <w:shd w:val="clear" w:color="auto" w:fill="auto"/>
            <w:vAlign w:val="bottom"/>
          </w:tcPr>
          <w:p w14:paraId="7614E0D6" w14:textId="3DF75FD9" w:rsidR="00FB7FF3" w:rsidRPr="00115E94" w:rsidRDefault="00FB7FF3" w:rsidP="00FB7FF3">
            <w:pPr>
              <w:pBdr>
                <w:bottom w:val="single" w:sz="12" w:space="1" w:color="auto"/>
              </w:pBdr>
              <w:spacing w:line="360" w:lineRule="auto"/>
              <w:ind w:right="-26"/>
              <w:jc w:val="right"/>
              <w:rPr>
                <w:rFonts w:ascii="Arial" w:hAnsi="Arial" w:cs="Arial"/>
                <w:sz w:val="16"/>
                <w:szCs w:val="16"/>
              </w:rPr>
            </w:pPr>
            <w:r>
              <w:rPr>
                <w:rFonts w:ascii="Arial" w:hAnsi="Arial" w:cs="Arial"/>
                <w:sz w:val="16"/>
                <w:szCs w:val="16"/>
              </w:rPr>
              <w:t>(1,659,081)</w:t>
            </w:r>
          </w:p>
        </w:tc>
        <w:tc>
          <w:tcPr>
            <w:tcW w:w="728" w:type="pct"/>
            <w:shd w:val="clear" w:color="auto" w:fill="auto"/>
            <w:vAlign w:val="bottom"/>
          </w:tcPr>
          <w:p w14:paraId="1A026117" w14:textId="037CAFD9" w:rsidR="00FB7FF3" w:rsidRPr="00115E94" w:rsidRDefault="00FB7FF3" w:rsidP="00FB7FF3">
            <w:pPr>
              <w:pBdr>
                <w:bottom w:val="single" w:sz="12" w:space="1" w:color="auto"/>
              </w:pBdr>
              <w:spacing w:line="360" w:lineRule="auto"/>
              <w:ind w:right="-26"/>
              <w:jc w:val="center"/>
              <w:rPr>
                <w:rFonts w:ascii="Arial" w:hAnsi="Arial" w:cs="Arial"/>
                <w:sz w:val="16"/>
                <w:szCs w:val="16"/>
              </w:rPr>
            </w:pPr>
            <w:r>
              <w:rPr>
                <w:rFonts w:ascii="Arial" w:hAnsi="Arial" w:cs="Arial"/>
                <w:sz w:val="16"/>
                <w:szCs w:val="16"/>
              </w:rPr>
              <w:t xml:space="preserve">         -</w:t>
            </w:r>
          </w:p>
        </w:tc>
        <w:tc>
          <w:tcPr>
            <w:tcW w:w="684" w:type="pct"/>
            <w:shd w:val="clear" w:color="auto" w:fill="auto"/>
            <w:vAlign w:val="bottom"/>
          </w:tcPr>
          <w:p w14:paraId="68535FD5" w14:textId="09D63E6C" w:rsidR="00FB7FF3" w:rsidRPr="00115E94" w:rsidRDefault="00FB7FF3" w:rsidP="00FB7FF3">
            <w:pPr>
              <w:pBdr>
                <w:bottom w:val="single" w:sz="12" w:space="1" w:color="auto"/>
              </w:pBdr>
              <w:spacing w:line="360" w:lineRule="auto"/>
              <w:ind w:right="-26"/>
              <w:jc w:val="right"/>
              <w:rPr>
                <w:rFonts w:ascii="Arial" w:hAnsi="Arial" w:cs="Arial"/>
                <w:sz w:val="16"/>
                <w:szCs w:val="16"/>
              </w:rPr>
            </w:pPr>
            <w:r>
              <w:rPr>
                <w:rFonts w:ascii="Arial" w:hAnsi="Arial" w:cs="Arial"/>
                <w:sz w:val="16"/>
                <w:szCs w:val="16"/>
              </w:rPr>
              <w:t>(9,015,059)</w:t>
            </w:r>
          </w:p>
        </w:tc>
      </w:tr>
    </w:tbl>
    <w:p w14:paraId="266A1DFC" w14:textId="521CD9F4" w:rsidR="003A4802" w:rsidRDefault="003A4802">
      <w:pPr>
        <w:rPr>
          <w:rFonts w:ascii="Garamond" w:hAnsi="Garamond" w:cs="Garamond"/>
        </w:rPr>
      </w:pPr>
    </w:p>
    <w:p w14:paraId="37E25163" w14:textId="77777777" w:rsidR="003C4C9A" w:rsidRDefault="003C4C9A">
      <w:pPr>
        <w:rPr>
          <w:rFonts w:ascii="Garamond" w:hAnsi="Garamond" w:cs="Garamond"/>
        </w:rPr>
      </w:pPr>
    </w:p>
    <w:tbl>
      <w:tblPr>
        <w:tblW w:w="4560" w:type="pct"/>
        <w:tblInd w:w="959" w:type="dxa"/>
        <w:tblLook w:val="01E0" w:firstRow="1" w:lastRow="1" w:firstColumn="1" w:lastColumn="1" w:noHBand="0" w:noVBand="0"/>
      </w:tblPr>
      <w:tblGrid>
        <w:gridCol w:w="2733"/>
        <w:gridCol w:w="1035"/>
        <w:gridCol w:w="1171"/>
        <w:gridCol w:w="1079"/>
        <w:gridCol w:w="1238"/>
        <w:gridCol w:w="1281"/>
      </w:tblGrid>
      <w:tr w:rsidR="00115E94" w:rsidRPr="00115E94" w14:paraId="2D4053DB" w14:textId="77777777" w:rsidTr="00F8725E">
        <w:tc>
          <w:tcPr>
            <w:tcW w:w="1601" w:type="pct"/>
            <w:vAlign w:val="bottom"/>
          </w:tcPr>
          <w:p w14:paraId="776847CD" w14:textId="77777777" w:rsidR="00115E94" w:rsidRPr="00115E94" w:rsidRDefault="00115E94" w:rsidP="00D12AE7">
            <w:pPr>
              <w:spacing w:line="360" w:lineRule="auto"/>
              <w:rPr>
                <w:rFonts w:ascii="Arial" w:hAnsi="Arial" w:cs="Arial"/>
                <w:sz w:val="16"/>
                <w:szCs w:val="16"/>
              </w:rPr>
            </w:pPr>
          </w:p>
        </w:tc>
        <w:tc>
          <w:tcPr>
            <w:tcW w:w="606" w:type="pct"/>
            <w:tcBorders>
              <w:left w:val="nil"/>
            </w:tcBorders>
            <w:vAlign w:val="bottom"/>
          </w:tcPr>
          <w:p w14:paraId="76977D74" w14:textId="77777777" w:rsidR="00115E94" w:rsidRPr="00115E94" w:rsidRDefault="00115E94" w:rsidP="00D12AE7">
            <w:pPr>
              <w:spacing w:line="360" w:lineRule="auto"/>
              <w:ind w:left="151"/>
              <w:rPr>
                <w:rFonts w:ascii="Arial" w:hAnsi="Arial" w:cs="Arial"/>
                <w:sz w:val="16"/>
                <w:szCs w:val="16"/>
              </w:rPr>
            </w:pPr>
          </w:p>
        </w:tc>
        <w:tc>
          <w:tcPr>
            <w:tcW w:w="2793" w:type="pct"/>
            <w:gridSpan w:val="4"/>
          </w:tcPr>
          <w:p w14:paraId="2CB4C041" w14:textId="77777777" w:rsidR="00115E94" w:rsidRPr="00115E94" w:rsidRDefault="00115E94" w:rsidP="00D12AE7">
            <w:pPr>
              <w:spacing w:line="360" w:lineRule="auto"/>
              <w:ind w:left="151"/>
              <w:jc w:val="right"/>
              <w:rPr>
                <w:rFonts w:ascii="Arial" w:hAnsi="Arial" w:cs="Arial"/>
                <w:sz w:val="16"/>
                <w:szCs w:val="16"/>
              </w:rPr>
            </w:pPr>
            <w:r w:rsidRPr="00115E94">
              <w:rPr>
                <w:rFonts w:ascii="Arial" w:hAnsi="Arial" w:cs="Arial"/>
                <w:sz w:val="16"/>
                <w:szCs w:val="16"/>
                <w:cs/>
              </w:rPr>
              <w:t>(</w:t>
            </w:r>
            <w:r w:rsidRPr="00115E94">
              <w:rPr>
                <w:rFonts w:ascii="Arial" w:hAnsi="Arial" w:cs="Arial"/>
                <w:sz w:val="16"/>
                <w:szCs w:val="16"/>
              </w:rPr>
              <w:t>Unit: Baht</w:t>
            </w:r>
            <w:r w:rsidRPr="00115E94">
              <w:rPr>
                <w:rFonts w:ascii="Arial" w:hAnsi="Arial" w:cs="Arial"/>
                <w:sz w:val="16"/>
                <w:szCs w:val="16"/>
                <w:cs/>
              </w:rPr>
              <w:t>)</w:t>
            </w:r>
          </w:p>
        </w:tc>
      </w:tr>
      <w:tr w:rsidR="00115E94" w:rsidRPr="00115E94" w14:paraId="630E8722" w14:textId="77777777" w:rsidTr="00F8725E">
        <w:tc>
          <w:tcPr>
            <w:tcW w:w="1601" w:type="pct"/>
            <w:vAlign w:val="bottom"/>
          </w:tcPr>
          <w:p w14:paraId="17DDD506" w14:textId="77777777" w:rsidR="00115E94" w:rsidRPr="00115E94" w:rsidRDefault="00115E94" w:rsidP="00D12AE7">
            <w:pPr>
              <w:spacing w:line="360" w:lineRule="auto"/>
              <w:ind w:left="151"/>
              <w:rPr>
                <w:rFonts w:ascii="Arial" w:hAnsi="Arial" w:cs="Arial"/>
                <w:sz w:val="16"/>
                <w:szCs w:val="16"/>
              </w:rPr>
            </w:pPr>
          </w:p>
        </w:tc>
        <w:tc>
          <w:tcPr>
            <w:tcW w:w="3399" w:type="pct"/>
            <w:gridSpan w:val="5"/>
            <w:tcBorders>
              <w:left w:val="nil"/>
            </w:tcBorders>
            <w:vAlign w:val="bottom"/>
          </w:tcPr>
          <w:p w14:paraId="34420033" w14:textId="77777777" w:rsidR="00115E94" w:rsidRPr="00115E94" w:rsidRDefault="00115E94" w:rsidP="00D12AE7">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Separate F/S</w:t>
            </w:r>
          </w:p>
        </w:tc>
      </w:tr>
      <w:tr w:rsidR="00F8725E" w:rsidRPr="00115E94" w14:paraId="0F348E16" w14:textId="77777777" w:rsidTr="00F8725E">
        <w:tc>
          <w:tcPr>
            <w:tcW w:w="1601" w:type="pct"/>
            <w:vAlign w:val="bottom"/>
          </w:tcPr>
          <w:p w14:paraId="3F62FEB1" w14:textId="77777777" w:rsidR="00F8725E" w:rsidRPr="00115E94" w:rsidRDefault="00F8725E" w:rsidP="00046B2F">
            <w:pPr>
              <w:spacing w:line="360" w:lineRule="auto"/>
              <w:ind w:left="151"/>
              <w:rPr>
                <w:rFonts w:ascii="Arial" w:hAnsi="Arial" w:cs="Arial"/>
                <w:sz w:val="16"/>
                <w:szCs w:val="16"/>
              </w:rPr>
            </w:pPr>
          </w:p>
        </w:tc>
        <w:tc>
          <w:tcPr>
            <w:tcW w:w="606" w:type="pct"/>
            <w:tcBorders>
              <w:left w:val="nil"/>
            </w:tcBorders>
            <w:vAlign w:val="bottom"/>
          </w:tcPr>
          <w:p w14:paraId="53D18FE3" w14:textId="77777777" w:rsidR="00F8725E" w:rsidRPr="00115E94" w:rsidRDefault="00F8725E" w:rsidP="00046B2F">
            <w:pPr>
              <w:spacing w:line="360" w:lineRule="auto"/>
              <w:jc w:val="center"/>
              <w:rPr>
                <w:rFonts w:ascii="Arial" w:hAnsi="Arial" w:cs="Arial"/>
                <w:sz w:val="16"/>
                <w:szCs w:val="16"/>
              </w:rPr>
            </w:pPr>
          </w:p>
        </w:tc>
        <w:tc>
          <w:tcPr>
            <w:tcW w:w="686" w:type="pct"/>
            <w:vAlign w:val="bottom"/>
          </w:tcPr>
          <w:p w14:paraId="6E3DBC73" w14:textId="45F32780" w:rsidR="00F8725E" w:rsidRPr="00115E94" w:rsidRDefault="00F8725E" w:rsidP="00F8725E">
            <w:pPr>
              <w:spacing w:line="360" w:lineRule="auto"/>
              <w:jc w:val="center"/>
              <w:rPr>
                <w:rFonts w:ascii="Arial" w:hAnsi="Arial" w:cs="Arial"/>
                <w:sz w:val="16"/>
                <w:szCs w:val="16"/>
              </w:rPr>
            </w:pPr>
          </w:p>
        </w:tc>
        <w:tc>
          <w:tcPr>
            <w:tcW w:w="1357" w:type="pct"/>
            <w:gridSpan w:val="2"/>
            <w:vAlign w:val="bottom"/>
          </w:tcPr>
          <w:p w14:paraId="2989CB29" w14:textId="0E61111C" w:rsidR="00F8725E" w:rsidRPr="00115E94" w:rsidRDefault="00F8725E" w:rsidP="00046B2F">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 xml:space="preserve">Recognized </w:t>
            </w:r>
            <w:r>
              <w:rPr>
                <w:rFonts w:ascii="Arial" w:hAnsi="Arial" w:cs="Arial"/>
                <w:sz w:val="16"/>
                <w:szCs w:val="16"/>
              </w:rPr>
              <w:t>in</w:t>
            </w:r>
          </w:p>
        </w:tc>
        <w:tc>
          <w:tcPr>
            <w:tcW w:w="750" w:type="pct"/>
            <w:vAlign w:val="bottom"/>
          </w:tcPr>
          <w:p w14:paraId="2643B99D" w14:textId="77777777" w:rsidR="00F8725E" w:rsidRPr="00115E94" w:rsidRDefault="00F8725E" w:rsidP="00046B2F">
            <w:pPr>
              <w:spacing w:line="360" w:lineRule="auto"/>
              <w:jc w:val="center"/>
              <w:rPr>
                <w:rFonts w:ascii="Arial" w:hAnsi="Arial" w:cs="Arial"/>
                <w:sz w:val="16"/>
                <w:szCs w:val="16"/>
              </w:rPr>
            </w:pPr>
          </w:p>
        </w:tc>
      </w:tr>
      <w:tr w:rsidR="00115E94" w:rsidRPr="00115E94" w14:paraId="00BBC59B" w14:textId="77777777" w:rsidTr="00F8725E">
        <w:tc>
          <w:tcPr>
            <w:tcW w:w="1601" w:type="pct"/>
            <w:vAlign w:val="bottom"/>
          </w:tcPr>
          <w:p w14:paraId="6E3B917F" w14:textId="77777777" w:rsidR="00115E94" w:rsidRPr="00115E94" w:rsidRDefault="00115E94" w:rsidP="00D12AE7">
            <w:pPr>
              <w:spacing w:line="360" w:lineRule="auto"/>
              <w:ind w:left="142"/>
              <w:rPr>
                <w:rFonts w:ascii="Arial" w:hAnsi="Arial" w:cs="Arial"/>
                <w:b/>
                <w:bCs/>
                <w:sz w:val="16"/>
                <w:szCs w:val="16"/>
              </w:rPr>
            </w:pPr>
          </w:p>
        </w:tc>
        <w:tc>
          <w:tcPr>
            <w:tcW w:w="606" w:type="pct"/>
            <w:tcBorders>
              <w:left w:val="nil"/>
            </w:tcBorders>
            <w:vAlign w:val="bottom"/>
          </w:tcPr>
          <w:p w14:paraId="7E49951E" w14:textId="77777777" w:rsidR="00115E94" w:rsidRPr="00115E94" w:rsidRDefault="00115E94" w:rsidP="00D12AE7">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1 January</w:t>
            </w:r>
          </w:p>
          <w:p w14:paraId="67EA93F6" w14:textId="77777777" w:rsidR="00115E94" w:rsidRPr="00115E94" w:rsidRDefault="00115E94" w:rsidP="00D12AE7">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2016</w:t>
            </w:r>
          </w:p>
        </w:tc>
        <w:tc>
          <w:tcPr>
            <w:tcW w:w="686" w:type="pct"/>
            <w:vAlign w:val="bottom"/>
          </w:tcPr>
          <w:p w14:paraId="2D3B2C25" w14:textId="77777777" w:rsidR="00115E94" w:rsidRPr="00115E94" w:rsidRDefault="00115E94" w:rsidP="00D12AE7">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Increase from business combination</w:t>
            </w:r>
          </w:p>
        </w:tc>
        <w:tc>
          <w:tcPr>
            <w:tcW w:w="632" w:type="pct"/>
            <w:vAlign w:val="bottom"/>
            <w:hideMark/>
          </w:tcPr>
          <w:p w14:paraId="521950DF" w14:textId="77777777" w:rsidR="00115E94" w:rsidRPr="00115E94" w:rsidRDefault="00115E94" w:rsidP="00D12AE7">
            <w:pPr>
              <w:pBdr>
                <w:bottom w:val="single" w:sz="4" w:space="1" w:color="auto"/>
              </w:pBdr>
              <w:tabs>
                <w:tab w:val="left" w:pos="227"/>
              </w:tabs>
              <w:spacing w:line="360" w:lineRule="auto"/>
              <w:ind w:hanging="24"/>
              <w:jc w:val="center"/>
              <w:rPr>
                <w:rFonts w:ascii="Arial" w:hAnsi="Arial" w:cs="Arial"/>
                <w:sz w:val="16"/>
                <w:szCs w:val="16"/>
              </w:rPr>
            </w:pPr>
            <w:r w:rsidRPr="00115E94">
              <w:rPr>
                <w:rFonts w:ascii="Arial" w:hAnsi="Arial" w:cs="Arial"/>
                <w:sz w:val="16"/>
                <w:szCs w:val="16"/>
              </w:rPr>
              <w:t>Statement of profit or loss</w:t>
            </w:r>
          </w:p>
        </w:tc>
        <w:tc>
          <w:tcPr>
            <w:tcW w:w="725" w:type="pct"/>
            <w:vAlign w:val="bottom"/>
            <w:hideMark/>
          </w:tcPr>
          <w:p w14:paraId="30405527" w14:textId="77777777" w:rsidR="00115E94" w:rsidRPr="00115E94" w:rsidRDefault="00115E94" w:rsidP="00D12AE7">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Shareholders’ equity</w:t>
            </w:r>
          </w:p>
        </w:tc>
        <w:tc>
          <w:tcPr>
            <w:tcW w:w="750" w:type="pct"/>
            <w:vAlign w:val="bottom"/>
            <w:hideMark/>
          </w:tcPr>
          <w:p w14:paraId="2F0F805A" w14:textId="123E3241" w:rsidR="00115E94" w:rsidRPr="00115E94" w:rsidRDefault="00115E94" w:rsidP="00D12AE7">
            <w:pPr>
              <w:pBdr>
                <w:bottom w:val="single" w:sz="4" w:space="1" w:color="auto"/>
              </w:pBdr>
              <w:tabs>
                <w:tab w:val="left" w:pos="227"/>
                <w:tab w:val="left" w:pos="1188"/>
              </w:tabs>
              <w:spacing w:line="360" w:lineRule="auto"/>
              <w:jc w:val="center"/>
              <w:rPr>
                <w:rFonts w:ascii="Arial" w:hAnsi="Arial" w:cs="Arial"/>
                <w:sz w:val="16"/>
                <w:szCs w:val="16"/>
              </w:rPr>
            </w:pPr>
            <w:r w:rsidRPr="00115E94">
              <w:rPr>
                <w:rFonts w:ascii="Arial" w:hAnsi="Arial" w:cs="Arial"/>
                <w:sz w:val="16"/>
                <w:szCs w:val="16"/>
              </w:rPr>
              <w:t>31 December 201</w:t>
            </w:r>
            <w:r>
              <w:rPr>
                <w:rFonts w:ascii="Arial" w:hAnsi="Arial" w:cs="Arial"/>
                <w:sz w:val="16"/>
                <w:szCs w:val="16"/>
              </w:rPr>
              <w:t>6</w:t>
            </w:r>
          </w:p>
        </w:tc>
      </w:tr>
      <w:tr w:rsidR="00115E94" w:rsidRPr="00115E94" w14:paraId="39E9D693" w14:textId="77777777" w:rsidTr="00F8725E">
        <w:tc>
          <w:tcPr>
            <w:tcW w:w="1601" w:type="pct"/>
            <w:vAlign w:val="bottom"/>
          </w:tcPr>
          <w:p w14:paraId="3E9874AB" w14:textId="57D162C6" w:rsidR="00115E94" w:rsidRPr="00115E94" w:rsidRDefault="00115E94" w:rsidP="00D12AE7">
            <w:pPr>
              <w:spacing w:line="360" w:lineRule="auto"/>
              <w:rPr>
                <w:rFonts w:ascii="Arial" w:hAnsi="Arial" w:cs="Arial"/>
                <w:b/>
                <w:bCs/>
                <w:sz w:val="16"/>
                <w:szCs w:val="16"/>
              </w:rPr>
            </w:pPr>
          </w:p>
        </w:tc>
        <w:tc>
          <w:tcPr>
            <w:tcW w:w="606" w:type="pct"/>
            <w:tcBorders>
              <w:left w:val="nil"/>
            </w:tcBorders>
            <w:vAlign w:val="bottom"/>
          </w:tcPr>
          <w:p w14:paraId="79C0A826" w14:textId="77777777" w:rsidR="00115E94" w:rsidRPr="00115E94" w:rsidRDefault="00115E94" w:rsidP="00D12AE7">
            <w:pPr>
              <w:spacing w:line="360" w:lineRule="auto"/>
              <w:ind w:left="142"/>
              <w:jc w:val="right"/>
              <w:rPr>
                <w:rFonts w:ascii="Arial" w:hAnsi="Arial" w:cs="Arial"/>
                <w:b/>
                <w:bCs/>
                <w:sz w:val="16"/>
                <w:szCs w:val="16"/>
              </w:rPr>
            </w:pPr>
          </w:p>
        </w:tc>
        <w:tc>
          <w:tcPr>
            <w:tcW w:w="686" w:type="pct"/>
            <w:vAlign w:val="bottom"/>
          </w:tcPr>
          <w:p w14:paraId="6EFFB1EA" w14:textId="77777777" w:rsidR="00115E94" w:rsidRPr="00115E94" w:rsidRDefault="00115E94" w:rsidP="00D12AE7">
            <w:pPr>
              <w:spacing w:line="360" w:lineRule="auto"/>
              <w:ind w:left="142"/>
              <w:jc w:val="right"/>
              <w:rPr>
                <w:rFonts w:ascii="Arial" w:hAnsi="Arial" w:cs="Arial"/>
                <w:b/>
                <w:bCs/>
                <w:sz w:val="16"/>
                <w:szCs w:val="16"/>
              </w:rPr>
            </w:pPr>
          </w:p>
        </w:tc>
        <w:tc>
          <w:tcPr>
            <w:tcW w:w="632" w:type="pct"/>
            <w:vAlign w:val="bottom"/>
          </w:tcPr>
          <w:p w14:paraId="62593E70" w14:textId="77777777" w:rsidR="00115E94" w:rsidRPr="00115E94" w:rsidRDefault="00115E94" w:rsidP="00D12AE7">
            <w:pPr>
              <w:spacing w:line="360" w:lineRule="auto"/>
              <w:ind w:left="142"/>
              <w:jc w:val="right"/>
              <w:rPr>
                <w:rFonts w:ascii="Arial" w:hAnsi="Arial" w:cs="Arial"/>
                <w:b/>
                <w:bCs/>
                <w:sz w:val="16"/>
                <w:szCs w:val="16"/>
              </w:rPr>
            </w:pPr>
          </w:p>
        </w:tc>
        <w:tc>
          <w:tcPr>
            <w:tcW w:w="725" w:type="pct"/>
            <w:vAlign w:val="bottom"/>
          </w:tcPr>
          <w:p w14:paraId="14BD4633" w14:textId="77777777" w:rsidR="00115E94" w:rsidRPr="00115E94" w:rsidRDefault="00115E94" w:rsidP="00D12AE7">
            <w:pPr>
              <w:spacing w:line="360" w:lineRule="auto"/>
              <w:ind w:left="142"/>
              <w:jc w:val="center"/>
              <w:rPr>
                <w:rFonts w:ascii="Arial" w:hAnsi="Arial" w:cs="Arial"/>
                <w:b/>
                <w:bCs/>
                <w:sz w:val="16"/>
                <w:szCs w:val="16"/>
              </w:rPr>
            </w:pPr>
          </w:p>
        </w:tc>
        <w:tc>
          <w:tcPr>
            <w:tcW w:w="750" w:type="pct"/>
            <w:vAlign w:val="bottom"/>
          </w:tcPr>
          <w:p w14:paraId="3C3AE181" w14:textId="77777777" w:rsidR="00115E94" w:rsidRPr="00115E94" w:rsidRDefault="00115E94" w:rsidP="00D12AE7">
            <w:pPr>
              <w:spacing w:line="360" w:lineRule="auto"/>
              <w:ind w:left="142"/>
              <w:jc w:val="right"/>
              <w:rPr>
                <w:rFonts w:ascii="Arial" w:hAnsi="Arial" w:cs="Arial"/>
                <w:b/>
                <w:bCs/>
                <w:sz w:val="16"/>
                <w:szCs w:val="16"/>
              </w:rPr>
            </w:pPr>
          </w:p>
        </w:tc>
      </w:tr>
      <w:tr w:rsidR="001D7BC2" w:rsidRPr="00115E94" w14:paraId="6526A0B0" w14:textId="77777777" w:rsidTr="00F8725E">
        <w:tc>
          <w:tcPr>
            <w:tcW w:w="1601" w:type="pct"/>
            <w:vAlign w:val="bottom"/>
          </w:tcPr>
          <w:p w14:paraId="76C4A1FE" w14:textId="1DF9B5C3" w:rsidR="001D7BC2" w:rsidRPr="00115E94" w:rsidRDefault="001D7BC2" w:rsidP="001D7BC2">
            <w:pPr>
              <w:spacing w:line="360" w:lineRule="auto"/>
              <w:rPr>
                <w:rFonts w:ascii="Arial" w:hAnsi="Arial" w:cs="Arial"/>
                <w:b/>
                <w:bCs/>
                <w:sz w:val="16"/>
                <w:szCs w:val="16"/>
              </w:rPr>
            </w:pPr>
            <w:r w:rsidRPr="00115E94">
              <w:rPr>
                <w:rFonts w:ascii="Arial" w:hAnsi="Arial" w:cs="Arial"/>
                <w:b/>
                <w:bCs/>
                <w:sz w:val="16"/>
                <w:szCs w:val="16"/>
              </w:rPr>
              <w:t xml:space="preserve">Deferred tax </w:t>
            </w:r>
            <w:proofErr w:type="gramStart"/>
            <w:r w:rsidRPr="00115E94">
              <w:rPr>
                <w:rFonts w:ascii="Arial" w:hAnsi="Arial" w:cs="Arial"/>
                <w:b/>
                <w:bCs/>
                <w:sz w:val="16"/>
                <w:szCs w:val="16"/>
              </w:rPr>
              <w:t>liabilities :</w:t>
            </w:r>
            <w:proofErr w:type="gramEnd"/>
          </w:p>
        </w:tc>
        <w:tc>
          <w:tcPr>
            <w:tcW w:w="606" w:type="pct"/>
            <w:tcBorders>
              <w:left w:val="nil"/>
            </w:tcBorders>
            <w:vAlign w:val="bottom"/>
          </w:tcPr>
          <w:p w14:paraId="70877C04" w14:textId="77777777" w:rsidR="001D7BC2" w:rsidRPr="00115E94" w:rsidRDefault="001D7BC2" w:rsidP="001D7BC2">
            <w:pPr>
              <w:spacing w:line="360" w:lineRule="auto"/>
              <w:ind w:left="142"/>
              <w:jc w:val="right"/>
              <w:rPr>
                <w:rFonts w:ascii="Arial" w:hAnsi="Arial" w:cs="Arial"/>
                <w:b/>
                <w:bCs/>
                <w:sz w:val="16"/>
                <w:szCs w:val="16"/>
              </w:rPr>
            </w:pPr>
          </w:p>
        </w:tc>
        <w:tc>
          <w:tcPr>
            <w:tcW w:w="686" w:type="pct"/>
            <w:vAlign w:val="bottom"/>
          </w:tcPr>
          <w:p w14:paraId="18AD9147" w14:textId="77777777" w:rsidR="001D7BC2" w:rsidRPr="00115E94" w:rsidRDefault="001D7BC2" w:rsidP="001D7BC2">
            <w:pPr>
              <w:spacing w:line="360" w:lineRule="auto"/>
              <w:ind w:left="142"/>
              <w:jc w:val="right"/>
              <w:rPr>
                <w:rFonts w:ascii="Arial" w:hAnsi="Arial" w:cs="Arial"/>
                <w:b/>
                <w:bCs/>
                <w:sz w:val="16"/>
                <w:szCs w:val="16"/>
              </w:rPr>
            </w:pPr>
          </w:p>
        </w:tc>
        <w:tc>
          <w:tcPr>
            <w:tcW w:w="632" w:type="pct"/>
            <w:vAlign w:val="bottom"/>
          </w:tcPr>
          <w:p w14:paraId="55AB12F4" w14:textId="77777777" w:rsidR="001D7BC2" w:rsidRPr="00115E94" w:rsidRDefault="001D7BC2" w:rsidP="001D7BC2">
            <w:pPr>
              <w:spacing w:line="360" w:lineRule="auto"/>
              <w:ind w:left="142"/>
              <w:jc w:val="right"/>
              <w:rPr>
                <w:rFonts w:ascii="Arial" w:hAnsi="Arial" w:cs="Arial"/>
                <w:b/>
                <w:bCs/>
                <w:sz w:val="16"/>
                <w:szCs w:val="16"/>
              </w:rPr>
            </w:pPr>
          </w:p>
        </w:tc>
        <w:tc>
          <w:tcPr>
            <w:tcW w:w="725" w:type="pct"/>
            <w:vAlign w:val="bottom"/>
          </w:tcPr>
          <w:p w14:paraId="1F030365" w14:textId="77777777" w:rsidR="001D7BC2" w:rsidRPr="00115E94" w:rsidRDefault="001D7BC2" w:rsidP="001D7BC2">
            <w:pPr>
              <w:spacing w:line="360" w:lineRule="auto"/>
              <w:ind w:left="142"/>
              <w:jc w:val="center"/>
              <w:rPr>
                <w:rFonts w:ascii="Arial" w:hAnsi="Arial" w:cs="Arial"/>
                <w:b/>
                <w:bCs/>
                <w:sz w:val="16"/>
                <w:szCs w:val="16"/>
              </w:rPr>
            </w:pPr>
          </w:p>
        </w:tc>
        <w:tc>
          <w:tcPr>
            <w:tcW w:w="750" w:type="pct"/>
            <w:vAlign w:val="bottom"/>
          </w:tcPr>
          <w:p w14:paraId="51A5EA9E" w14:textId="77777777" w:rsidR="001D7BC2" w:rsidRPr="00115E94" w:rsidRDefault="001D7BC2" w:rsidP="001D7BC2">
            <w:pPr>
              <w:spacing w:line="360" w:lineRule="auto"/>
              <w:ind w:left="142"/>
              <w:jc w:val="right"/>
              <w:rPr>
                <w:rFonts w:ascii="Arial" w:hAnsi="Arial" w:cs="Arial"/>
                <w:b/>
                <w:bCs/>
                <w:sz w:val="16"/>
                <w:szCs w:val="16"/>
              </w:rPr>
            </w:pPr>
          </w:p>
        </w:tc>
      </w:tr>
      <w:tr w:rsidR="001D7BC2" w:rsidRPr="00115E94" w14:paraId="489892EE" w14:textId="77777777" w:rsidTr="00F8725E">
        <w:tc>
          <w:tcPr>
            <w:tcW w:w="1601" w:type="pct"/>
            <w:shd w:val="clear" w:color="auto" w:fill="auto"/>
            <w:vAlign w:val="bottom"/>
          </w:tcPr>
          <w:p w14:paraId="5AD98E88" w14:textId="77777777" w:rsidR="001D7BC2" w:rsidRPr="00115E94" w:rsidRDefault="001D7BC2" w:rsidP="001D7BC2">
            <w:pPr>
              <w:tabs>
                <w:tab w:val="left" w:pos="227"/>
              </w:tabs>
              <w:spacing w:line="360" w:lineRule="auto"/>
              <w:rPr>
                <w:rFonts w:ascii="Arial" w:hAnsi="Arial" w:cs="Arial"/>
                <w:sz w:val="16"/>
                <w:szCs w:val="16"/>
              </w:rPr>
            </w:pPr>
            <w:r w:rsidRPr="00115E94">
              <w:rPr>
                <w:rFonts w:ascii="Arial" w:hAnsi="Arial" w:cs="Arial"/>
                <w:sz w:val="16"/>
                <w:szCs w:val="16"/>
              </w:rPr>
              <w:t>From finance lease liabilities</w:t>
            </w:r>
          </w:p>
        </w:tc>
        <w:tc>
          <w:tcPr>
            <w:tcW w:w="606" w:type="pct"/>
            <w:tcBorders>
              <w:left w:val="nil"/>
            </w:tcBorders>
            <w:shd w:val="clear" w:color="auto" w:fill="auto"/>
            <w:vAlign w:val="bottom"/>
          </w:tcPr>
          <w:p w14:paraId="673DDC08" w14:textId="77777777" w:rsidR="001D7BC2" w:rsidRPr="00115E94" w:rsidRDefault="001D7BC2" w:rsidP="001D7BC2">
            <w:pPr>
              <w:pBdr>
                <w:bottom w:val="single" w:sz="12" w:space="1" w:color="auto"/>
              </w:pBdr>
              <w:spacing w:line="360" w:lineRule="auto"/>
              <w:ind w:right="-26"/>
              <w:jc w:val="right"/>
              <w:rPr>
                <w:rFonts w:ascii="Arial" w:hAnsi="Arial" w:cs="Arial"/>
                <w:sz w:val="16"/>
                <w:szCs w:val="16"/>
              </w:rPr>
            </w:pPr>
            <w:r w:rsidRPr="00115E94">
              <w:rPr>
                <w:rFonts w:ascii="Arial" w:hAnsi="Arial" w:cs="Arial"/>
                <w:sz w:val="16"/>
                <w:szCs w:val="16"/>
              </w:rPr>
              <w:t>(1,277,213)</w:t>
            </w:r>
          </w:p>
        </w:tc>
        <w:tc>
          <w:tcPr>
            <w:tcW w:w="686" w:type="pct"/>
            <w:shd w:val="clear" w:color="auto" w:fill="auto"/>
            <w:vAlign w:val="bottom"/>
          </w:tcPr>
          <w:p w14:paraId="4B2F1CEF" w14:textId="77777777" w:rsidR="001D7BC2" w:rsidRPr="00115E94" w:rsidRDefault="001D7BC2" w:rsidP="001D7BC2">
            <w:pPr>
              <w:pBdr>
                <w:bottom w:val="single" w:sz="12" w:space="1" w:color="auto"/>
              </w:pBdr>
              <w:spacing w:line="360" w:lineRule="auto"/>
              <w:ind w:right="-26"/>
              <w:jc w:val="center"/>
              <w:rPr>
                <w:rFonts w:ascii="Arial" w:hAnsi="Arial" w:cs="Arial"/>
                <w:sz w:val="16"/>
                <w:szCs w:val="16"/>
              </w:rPr>
            </w:pPr>
            <w:r w:rsidRPr="00115E94">
              <w:rPr>
                <w:rFonts w:ascii="Arial" w:hAnsi="Arial" w:cs="Arial"/>
                <w:sz w:val="16"/>
                <w:szCs w:val="16"/>
              </w:rPr>
              <w:t xml:space="preserve">         -</w:t>
            </w:r>
          </w:p>
        </w:tc>
        <w:tc>
          <w:tcPr>
            <w:tcW w:w="632" w:type="pct"/>
            <w:shd w:val="clear" w:color="auto" w:fill="auto"/>
            <w:vAlign w:val="bottom"/>
          </w:tcPr>
          <w:p w14:paraId="6975EA98" w14:textId="77777777" w:rsidR="001D7BC2" w:rsidRPr="00115E94" w:rsidRDefault="001D7BC2" w:rsidP="001D7BC2">
            <w:pPr>
              <w:pBdr>
                <w:bottom w:val="single" w:sz="12" w:space="1" w:color="auto"/>
              </w:pBdr>
              <w:spacing w:line="360" w:lineRule="auto"/>
              <w:ind w:right="-26"/>
              <w:jc w:val="right"/>
              <w:rPr>
                <w:rFonts w:ascii="Arial" w:hAnsi="Arial" w:cs="Arial"/>
                <w:sz w:val="16"/>
                <w:szCs w:val="16"/>
              </w:rPr>
            </w:pPr>
            <w:r w:rsidRPr="00115E94">
              <w:rPr>
                <w:rFonts w:ascii="Arial" w:hAnsi="Arial" w:cs="Arial"/>
                <w:sz w:val="16"/>
                <w:szCs w:val="16"/>
              </w:rPr>
              <w:t>(6,078,765)</w:t>
            </w:r>
          </w:p>
        </w:tc>
        <w:tc>
          <w:tcPr>
            <w:tcW w:w="725" w:type="pct"/>
            <w:shd w:val="clear" w:color="auto" w:fill="auto"/>
            <w:vAlign w:val="bottom"/>
          </w:tcPr>
          <w:p w14:paraId="6BB5A707" w14:textId="77777777" w:rsidR="001D7BC2" w:rsidRPr="00115E94" w:rsidRDefault="001D7BC2" w:rsidP="001D7BC2">
            <w:pPr>
              <w:pBdr>
                <w:bottom w:val="single" w:sz="12" w:space="1" w:color="auto"/>
              </w:pBdr>
              <w:spacing w:line="360" w:lineRule="auto"/>
              <w:ind w:right="-26"/>
              <w:jc w:val="center"/>
              <w:rPr>
                <w:rFonts w:ascii="Arial" w:hAnsi="Arial" w:cs="Arial"/>
                <w:sz w:val="16"/>
                <w:szCs w:val="16"/>
              </w:rPr>
            </w:pPr>
            <w:r w:rsidRPr="00115E94">
              <w:rPr>
                <w:rFonts w:ascii="Arial" w:hAnsi="Arial" w:cs="Arial"/>
                <w:sz w:val="16"/>
                <w:szCs w:val="16"/>
              </w:rPr>
              <w:t xml:space="preserve">          -</w:t>
            </w:r>
          </w:p>
        </w:tc>
        <w:tc>
          <w:tcPr>
            <w:tcW w:w="750" w:type="pct"/>
            <w:shd w:val="clear" w:color="auto" w:fill="auto"/>
            <w:vAlign w:val="bottom"/>
          </w:tcPr>
          <w:p w14:paraId="32D5A145" w14:textId="77777777" w:rsidR="001D7BC2" w:rsidRPr="00115E94" w:rsidRDefault="001D7BC2" w:rsidP="001D7BC2">
            <w:pPr>
              <w:pBdr>
                <w:bottom w:val="single" w:sz="12" w:space="1" w:color="auto"/>
              </w:pBdr>
              <w:spacing w:line="360" w:lineRule="auto"/>
              <w:ind w:right="-26"/>
              <w:jc w:val="right"/>
              <w:rPr>
                <w:rFonts w:ascii="Arial" w:hAnsi="Arial" w:cs="Arial"/>
                <w:sz w:val="16"/>
                <w:szCs w:val="16"/>
              </w:rPr>
            </w:pPr>
            <w:r w:rsidRPr="00115E94">
              <w:rPr>
                <w:rFonts w:ascii="Arial" w:hAnsi="Arial" w:cs="Arial"/>
                <w:sz w:val="16"/>
                <w:szCs w:val="16"/>
              </w:rPr>
              <w:t>(7,355,978)</w:t>
            </w:r>
          </w:p>
        </w:tc>
      </w:tr>
    </w:tbl>
    <w:p w14:paraId="07DA0B58" w14:textId="16F74C85" w:rsidR="002022E6" w:rsidRDefault="002022E6">
      <w:pPr>
        <w:rPr>
          <w:rFonts w:ascii="Arial" w:hAnsi="Arial" w:cs="Arial"/>
        </w:rPr>
      </w:pPr>
    </w:p>
    <w:p w14:paraId="283F4895" w14:textId="77777777" w:rsidR="003A4802" w:rsidRDefault="003A4802">
      <w:pPr>
        <w:rPr>
          <w:rFonts w:ascii="Arial" w:hAnsi="Arial" w:cs="Arial"/>
          <w:sz w:val="19"/>
          <w:szCs w:val="19"/>
        </w:rPr>
      </w:pPr>
    </w:p>
    <w:p w14:paraId="61B8F848" w14:textId="3B7B64E2" w:rsidR="00B94556" w:rsidRPr="00115E94" w:rsidRDefault="0076096B" w:rsidP="00B03B33">
      <w:pPr>
        <w:pStyle w:val="BodyTextIndent"/>
        <w:numPr>
          <w:ilvl w:val="1"/>
          <w:numId w:val="12"/>
        </w:numPr>
        <w:tabs>
          <w:tab w:val="left" w:pos="993"/>
        </w:tabs>
        <w:spacing w:after="0" w:line="360" w:lineRule="auto"/>
        <w:ind w:left="993" w:right="284" w:hanging="567"/>
        <w:rPr>
          <w:rFonts w:ascii="Arial" w:hAnsi="Arial" w:cs="Arial"/>
          <w:sz w:val="19"/>
          <w:szCs w:val="19"/>
          <w:lang w:eastAsia="en-US"/>
        </w:rPr>
      </w:pPr>
      <w:r w:rsidRPr="00115E94">
        <w:rPr>
          <w:rFonts w:ascii="Arial" w:hAnsi="Arial" w:cs="Arial"/>
          <w:sz w:val="19"/>
          <w:szCs w:val="19"/>
        </w:rPr>
        <w:t>Income</w:t>
      </w:r>
      <w:r w:rsidRPr="00115E94">
        <w:rPr>
          <w:rFonts w:ascii="Arial" w:hAnsi="Arial" w:cs="Arial"/>
          <w:sz w:val="19"/>
          <w:szCs w:val="19"/>
          <w:lang w:eastAsia="en-US"/>
        </w:rPr>
        <w:t xml:space="preserve"> tax expenses are as </w:t>
      </w:r>
      <w:proofErr w:type="gramStart"/>
      <w:r w:rsidRPr="00115E94">
        <w:rPr>
          <w:rFonts w:ascii="Arial" w:hAnsi="Arial" w:cs="Arial"/>
          <w:sz w:val="19"/>
          <w:szCs w:val="19"/>
          <w:lang w:eastAsia="en-US"/>
        </w:rPr>
        <w:t>follows :</w:t>
      </w:r>
      <w:proofErr w:type="gramEnd"/>
    </w:p>
    <w:p w14:paraId="1019B9E7" w14:textId="77777777" w:rsidR="0076096B" w:rsidRPr="000175D9" w:rsidRDefault="0076096B" w:rsidP="0090666A">
      <w:pPr>
        <w:spacing w:line="360" w:lineRule="auto"/>
        <w:rPr>
          <w:rFonts w:ascii="Arial" w:hAnsi="Arial" w:cs="Arial"/>
          <w:caps/>
          <w:sz w:val="10"/>
          <w:szCs w:val="10"/>
          <w:u w:val="single"/>
          <w:lang w:eastAsia="en-US"/>
        </w:rPr>
      </w:pPr>
    </w:p>
    <w:tbl>
      <w:tblPr>
        <w:tblW w:w="8409" w:type="dxa"/>
        <w:tblInd w:w="993" w:type="dxa"/>
        <w:tblLook w:val="04A0" w:firstRow="1" w:lastRow="0" w:firstColumn="1" w:lastColumn="0" w:noHBand="0" w:noVBand="1"/>
      </w:tblPr>
      <w:tblGrid>
        <w:gridCol w:w="5438"/>
        <w:gridCol w:w="1350"/>
        <w:gridCol w:w="269"/>
        <w:gridCol w:w="1352"/>
      </w:tblGrid>
      <w:tr w:rsidR="00642095" w:rsidRPr="00115E94" w14:paraId="4C6159E7" w14:textId="77777777" w:rsidTr="003A4802">
        <w:trPr>
          <w:trHeight w:val="270"/>
        </w:trPr>
        <w:tc>
          <w:tcPr>
            <w:tcW w:w="5438" w:type="dxa"/>
            <w:tcBorders>
              <w:top w:val="nil"/>
              <w:left w:val="nil"/>
              <w:bottom w:val="nil"/>
              <w:right w:val="nil"/>
            </w:tcBorders>
            <w:shd w:val="clear" w:color="auto" w:fill="auto"/>
            <w:noWrap/>
            <w:vAlign w:val="center"/>
            <w:hideMark/>
          </w:tcPr>
          <w:p w14:paraId="45FD7AEE" w14:textId="77777777" w:rsidR="00642095" w:rsidRPr="00115E94" w:rsidRDefault="00642095" w:rsidP="0090666A">
            <w:pPr>
              <w:spacing w:line="360" w:lineRule="auto"/>
              <w:jc w:val="right"/>
              <w:rPr>
                <w:rFonts w:ascii="Arial" w:hAnsi="Arial" w:cs="Arial"/>
                <w:sz w:val="19"/>
                <w:szCs w:val="19"/>
                <w:lang w:eastAsia="en-US"/>
              </w:rPr>
            </w:pPr>
          </w:p>
        </w:tc>
        <w:tc>
          <w:tcPr>
            <w:tcW w:w="2971" w:type="dxa"/>
            <w:gridSpan w:val="3"/>
            <w:tcBorders>
              <w:left w:val="nil"/>
              <w:bottom w:val="single" w:sz="4" w:space="0" w:color="auto"/>
              <w:right w:val="nil"/>
            </w:tcBorders>
            <w:shd w:val="clear" w:color="auto" w:fill="auto"/>
            <w:noWrap/>
            <w:vAlign w:val="center"/>
            <w:hideMark/>
          </w:tcPr>
          <w:p w14:paraId="2861D627" w14:textId="77777777" w:rsidR="00642095" w:rsidRPr="00115E94" w:rsidRDefault="00642095"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Baht</w:t>
            </w:r>
          </w:p>
        </w:tc>
      </w:tr>
      <w:tr w:rsidR="0076096B" w:rsidRPr="00115E94" w14:paraId="104B8FD4" w14:textId="77777777" w:rsidTr="003A4802">
        <w:trPr>
          <w:trHeight w:val="255"/>
        </w:trPr>
        <w:tc>
          <w:tcPr>
            <w:tcW w:w="5438" w:type="dxa"/>
            <w:tcBorders>
              <w:top w:val="nil"/>
              <w:left w:val="nil"/>
              <w:bottom w:val="nil"/>
              <w:right w:val="nil"/>
            </w:tcBorders>
            <w:shd w:val="clear" w:color="auto" w:fill="auto"/>
            <w:noWrap/>
            <w:vAlign w:val="bottom"/>
            <w:hideMark/>
          </w:tcPr>
          <w:p w14:paraId="4DC2D48D" w14:textId="77777777" w:rsidR="0076096B" w:rsidRPr="00115E94" w:rsidRDefault="0076096B" w:rsidP="0090666A">
            <w:pPr>
              <w:spacing w:line="360" w:lineRule="auto"/>
              <w:rPr>
                <w:rFonts w:ascii="Arial" w:hAnsi="Arial" w:cs="Arial"/>
                <w:sz w:val="19"/>
                <w:szCs w:val="19"/>
                <w:lang w:eastAsia="en-US"/>
              </w:rPr>
            </w:pPr>
          </w:p>
        </w:tc>
        <w:tc>
          <w:tcPr>
            <w:tcW w:w="2971" w:type="dxa"/>
            <w:gridSpan w:val="3"/>
            <w:tcBorders>
              <w:top w:val="single" w:sz="4" w:space="0" w:color="auto"/>
              <w:left w:val="nil"/>
              <w:bottom w:val="single" w:sz="4" w:space="0" w:color="auto"/>
              <w:right w:val="nil"/>
            </w:tcBorders>
            <w:shd w:val="clear" w:color="auto" w:fill="auto"/>
            <w:noWrap/>
            <w:vAlign w:val="bottom"/>
            <w:hideMark/>
          </w:tcPr>
          <w:p w14:paraId="4660F2B3" w14:textId="77777777"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Consolidated F/S</w:t>
            </w:r>
          </w:p>
        </w:tc>
      </w:tr>
      <w:tr w:rsidR="0076096B" w:rsidRPr="00115E94" w14:paraId="49791753" w14:textId="77777777" w:rsidTr="003A4802">
        <w:trPr>
          <w:cantSplit/>
          <w:trHeight w:val="270"/>
        </w:trPr>
        <w:tc>
          <w:tcPr>
            <w:tcW w:w="5438" w:type="dxa"/>
            <w:tcBorders>
              <w:top w:val="nil"/>
              <w:left w:val="nil"/>
              <w:bottom w:val="nil"/>
              <w:right w:val="nil"/>
            </w:tcBorders>
            <w:shd w:val="clear" w:color="auto" w:fill="auto"/>
            <w:noWrap/>
            <w:vAlign w:val="center"/>
            <w:hideMark/>
          </w:tcPr>
          <w:p w14:paraId="3DD9607A" w14:textId="77777777" w:rsidR="0076096B" w:rsidRPr="00115E94" w:rsidRDefault="0076096B" w:rsidP="0090666A">
            <w:pPr>
              <w:spacing w:line="360" w:lineRule="auto"/>
              <w:jc w:val="right"/>
              <w:rPr>
                <w:rFonts w:ascii="Arial" w:hAnsi="Arial" w:cs="Arial"/>
                <w:sz w:val="19"/>
                <w:szCs w:val="19"/>
                <w:lang w:eastAsia="en-US"/>
              </w:rPr>
            </w:pPr>
          </w:p>
        </w:tc>
        <w:tc>
          <w:tcPr>
            <w:tcW w:w="1350" w:type="dxa"/>
            <w:tcBorders>
              <w:top w:val="single" w:sz="2" w:space="0" w:color="auto"/>
              <w:left w:val="nil"/>
              <w:bottom w:val="single" w:sz="6" w:space="0" w:color="auto"/>
              <w:right w:val="nil"/>
            </w:tcBorders>
            <w:shd w:val="clear" w:color="auto" w:fill="auto"/>
            <w:noWrap/>
            <w:vAlign w:val="center"/>
            <w:hideMark/>
          </w:tcPr>
          <w:p w14:paraId="57570575" w14:textId="31B616E7"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201</w:t>
            </w:r>
            <w:r w:rsidR="00115E94">
              <w:rPr>
                <w:rFonts w:ascii="Arial" w:hAnsi="Arial" w:cs="Arial"/>
                <w:sz w:val="19"/>
                <w:szCs w:val="19"/>
                <w:lang w:eastAsia="en-US"/>
              </w:rPr>
              <w:t>7</w:t>
            </w:r>
          </w:p>
        </w:tc>
        <w:tc>
          <w:tcPr>
            <w:tcW w:w="269" w:type="dxa"/>
            <w:tcBorders>
              <w:top w:val="single" w:sz="2" w:space="0" w:color="auto"/>
              <w:left w:val="nil"/>
              <w:right w:val="nil"/>
            </w:tcBorders>
            <w:shd w:val="clear" w:color="auto" w:fill="auto"/>
            <w:noWrap/>
            <w:vAlign w:val="center"/>
            <w:hideMark/>
          </w:tcPr>
          <w:p w14:paraId="40792AE0" w14:textId="77777777"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 </w:t>
            </w:r>
          </w:p>
        </w:tc>
        <w:tc>
          <w:tcPr>
            <w:tcW w:w="1352" w:type="dxa"/>
            <w:tcBorders>
              <w:top w:val="single" w:sz="2" w:space="0" w:color="auto"/>
              <w:left w:val="nil"/>
              <w:bottom w:val="single" w:sz="6" w:space="0" w:color="auto"/>
              <w:right w:val="nil"/>
            </w:tcBorders>
            <w:shd w:val="clear" w:color="auto" w:fill="auto"/>
            <w:noWrap/>
            <w:vAlign w:val="center"/>
            <w:hideMark/>
          </w:tcPr>
          <w:p w14:paraId="77469FDE" w14:textId="77777777" w:rsidR="009B5032"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201</w:t>
            </w:r>
            <w:r w:rsidR="009B5032">
              <w:rPr>
                <w:rFonts w:ascii="Arial" w:hAnsi="Arial" w:cs="Arial"/>
                <w:sz w:val="19"/>
                <w:szCs w:val="19"/>
                <w:lang w:eastAsia="en-US"/>
              </w:rPr>
              <w:t>6</w:t>
            </w:r>
          </w:p>
          <w:p w14:paraId="036EB742" w14:textId="751D11F3" w:rsidR="0076096B" w:rsidRPr="008138D1" w:rsidRDefault="008138D1" w:rsidP="0090666A">
            <w:pPr>
              <w:spacing w:line="360" w:lineRule="auto"/>
              <w:jc w:val="center"/>
              <w:rPr>
                <w:rFonts w:ascii="Arial" w:hAnsi="Arial" w:cstheme="minorBidi"/>
                <w:sz w:val="19"/>
                <w:szCs w:val="19"/>
                <w:lang w:val="en-GB" w:eastAsia="en-US"/>
              </w:rPr>
            </w:pPr>
            <w:r>
              <w:rPr>
                <w:rFonts w:ascii="Arial" w:hAnsi="Arial" w:cstheme="minorBidi"/>
                <w:sz w:val="19"/>
                <w:szCs w:val="19"/>
                <w:lang w:val="en-GB" w:eastAsia="en-US"/>
              </w:rPr>
              <w:t>(Restated)</w:t>
            </w:r>
          </w:p>
        </w:tc>
      </w:tr>
      <w:tr w:rsidR="0076096B" w:rsidRPr="00115E94" w14:paraId="2CD11730" w14:textId="77777777" w:rsidTr="003A4802">
        <w:trPr>
          <w:cantSplit/>
          <w:trHeight w:val="255"/>
        </w:trPr>
        <w:tc>
          <w:tcPr>
            <w:tcW w:w="5438" w:type="dxa"/>
            <w:tcBorders>
              <w:top w:val="nil"/>
              <w:left w:val="nil"/>
              <w:bottom w:val="nil"/>
              <w:right w:val="nil"/>
            </w:tcBorders>
            <w:shd w:val="clear" w:color="auto" w:fill="auto"/>
            <w:noWrap/>
            <w:vAlign w:val="center"/>
            <w:hideMark/>
          </w:tcPr>
          <w:p w14:paraId="45809568" w14:textId="44FE4B23" w:rsidR="0076096B" w:rsidRPr="00115E94" w:rsidRDefault="0076096B" w:rsidP="0090666A">
            <w:pPr>
              <w:spacing w:line="360" w:lineRule="auto"/>
              <w:rPr>
                <w:rFonts w:ascii="Arial" w:hAnsi="Arial" w:cs="Arial"/>
                <w:b/>
                <w:bCs/>
                <w:sz w:val="19"/>
                <w:szCs w:val="19"/>
                <w:lang w:eastAsia="en-US"/>
              </w:rPr>
            </w:pPr>
          </w:p>
        </w:tc>
        <w:tc>
          <w:tcPr>
            <w:tcW w:w="1350" w:type="dxa"/>
            <w:tcBorders>
              <w:top w:val="single" w:sz="6" w:space="0" w:color="auto"/>
              <w:left w:val="nil"/>
              <w:right w:val="nil"/>
            </w:tcBorders>
            <w:shd w:val="clear" w:color="auto" w:fill="auto"/>
            <w:noWrap/>
            <w:vAlign w:val="center"/>
            <w:hideMark/>
          </w:tcPr>
          <w:p w14:paraId="70F090D8" w14:textId="77777777" w:rsidR="0076096B" w:rsidRPr="00115E94" w:rsidRDefault="0076096B" w:rsidP="0090666A">
            <w:pPr>
              <w:spacing w:line="360" w:lineRule="auto"/>
              <w:jc w:val="right"/>
              <w:rPr>
                <w:rFonts w:ascii="Arial" w:hAnsi="Arial" w:cs="Arial"/>
                <w:sz w:val="19"/>
                <w:szCs w:val="19"/>
                <w:lang w:eastAsia="en-US"/>
              </w:rPr>
            </w:pPr>
          </w:p>
        </w:tc>
        <w:tc>
          <w:tcPr>
            <w:tcW w:w="269" w:type="dxa"/>
            <w:tcBorders>
              <w:left w:val="nil"/>
              <w:right w:val="nil"/>
            </w:tcBorders>
            <w:shd w:val="clear" w:color="auto" w:fill="auto"/>
            <w:noWrap/>
            <w:vAlign w:val="center"/>
            <w:hideMark/>
          </w:tcPr>
          <w:p w14:paraId="57F1950B" w14:textId="77777777" w:rsidR="0076096B" w:rsidRPr="00115E94" w:rsidRDefault="0076096B" w:rsidP="0090666A">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hideMark/>
          </w:tcPr>
          <w:p w14:paraId="69EFBA75" w14:textId="77777777" w:rsidR="0076096B" w:rsidRPr="00115E94" w:rsidRDefault="0076096B" w:rsidP="0090666A">
            <w:pPr>
              <w:spacing w:line="360" w:lineRule="auto"/>
              <w:jc w:val="right"/>
              <w:rPr>
                <w:rFonts w:ascii="Arial" w:hAnsi="Arial" w:cs="Arial"/>
                <w:sz w:val="19"/>
                <w:szCs w:val="19"/>
                <w:lang w:eastAsia="en-US"/>
              </w:rPr>
            </w:pPr>
          </w:p>
        </w:tc>
      </w:tr>
      <w:tr w:rsidR="002022E6" w:rsidRPr="00115E94" w14:paraId="472DE308" w14:textId="77777777" w:rsidTr="003A4802">
        <w:trPr>
          <w:cantSplit/>
          <w:trHeight w:val="255"/>
        </w:trPr>
        <w:tc>
          <w:tcPr>
            <w:tcW w:w="5438" w:type="dxa"/>
            <w:tcBorders>
              <w:top w:val="nil"/>
              <w:left w:val="nil"/>
              <w:bottom w:val="nil"/>
              <w:right w:val="nil"/>
            </w:tcBorders>
            <w:shd w:val="clear" w:color="auto" w:fill="auto"/>
            <w:noWrap/>
            <w:vAlign w:val="center"/>
          </w:tcPr>
          <w:p w14:paraId="017AEC57" w14:textId="3A5A63C6" w:rsidR="002022E6" w:rsidRPr="00B62E23" w:rsidRDefault="002022E6" w:rsidP="0090666A">
            <w:pPr>
              <w:spacing w:line="360" w:lineRule="auto"/>
              <w:rPr>
                <w:rFonts w:ascii="Arial" w:hAnsi="Arial" w:cstheme="minorBidi"/>
                <w:b/>
                <w:bCs/>
                <w:sz w:val="19"/>
                <w:szCs w:val="19"/>
                <w:lang w:val="en-GB" w:eastAsia="en-US"/>
              </w:rPr>
            </w:pPr>
            <w:r w:rsidRPr="00115E94">
              <w:rPr>
                <w:rFonts w:ascii="Arial" w:hAnsi="Arial" w:cs="Arial"/>
                <w:b/>
                <w:bCs/>
                <w:sz w:val="19"/>
                <w:szCs w:val="19"/>
                <w:lang w:eastAsia="en-US"/>
              </w:rPr>
              <w:t>Income tax recognized in profit or loss</w:t>
            </w:r>
          </w:p>
        </w:tc>
        <w:tc>
          <w:tcPr>
            <w:tcW w:w="1350" w:type="dxa"/>
            <w:tcBorders>
              <w:left w:val="nil"/>
              <w:right w:val="nil"/>
            </w:tcBorders>
            <w:shd w:val="clear" w:color="auto" w:fill="auto"/>
            <w:noWrap/>
            <w:vAlign w:val="center"/>
          </w:tcPr>
          <w:p w14:paraId="63C96393" w14:textId="77777777" w:rsidR="002022E6" w:rsidRPr="00115E94" w:rsidRDefault="002022E6" w:rsidP="0090666A">
            <w:pPr>
              <w:spacing w:line="360" w:lineRule="auto"/>
              <w:jc w:val="right"/>
              <w:rPr>
                <w:rFonts w:ascii="Arial" w:hAnsi="Arial" w:cs="Arial"/>
                <w:sz w:val="19"/>
                <w:szCs w:val="19"/>
                <w:lang w:eastAsia="en-US"/>
              </w:rPr>
            </w:pPr>
          </w:p>
        </w:tc>
        <w:tc>
          <w:tcPr>
            <w:tcW w:w="269" w:type="dxa"/>
            <w:tcBorders>
              <w:left w:val="nil"/>
              <w:right w:val="nil"/>
            </w:tcBorders>
            <w:shd w:val="clear" w:color="auto" w:fill="auto"/>
            <w:noWrap/>
            <w:vAlign w:val="center"/>
          </w:tcPr>
          <w:p w14:paraId="3FFDF16B" w14:textId="77777777" w:rsidR="002022E6" w:rsidRPr="00115E94" w:rsidRDefault="002022E6" w:rsidP="0090666A">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tcPr>
          <w:p w14:paraId="0C237436" w14:textId="77777777" w:rsidR="002022E6" w:rsidRPr="00115E94" w:rsidRDefault="002022E6" w:rsidP="0090666A">
            <w:pPr>
              <w:spacing w:line="360" w:lineRule="auto"/>
              <w:jc w:val="right"/>
              <w:rPr>
                <w:rFonts w:ascii="Arial" w:hAnsi="Arial" w:cs="Arial"/>
                <w:sz w:val="19"/>
                <w:szCs w:val="19"/>
                <w:lang w:eastAsia="en-US"/>
              </w:rPr>
            </w:pPr>
          </w:p>
        </w:tc>
      </w:tr>
      <w:tr w:rsidR="00675E51" w:rsidRPr="00115E94" w14:paraId="185B25E7" w14:textId="77777777" w:rsidTr="003A4802">
        <w:trPr>
          <w:cantSplit/>
          <w:trHeight w:val="270"/>
        </w:trPr>
        <w:tc>
          <w:tcPr>
            <w:tcW w:w="5438" w:type="dxa"/>
            <w:tcBorders>
              <w:top w:val="nil"/>
              <w:left w:val="nil"/>
              <w:bottom w:val="nil"/>
              <w:right w:val="nil"/>
            </w:tcBorders>
            <w:shd w:val="clear" w:color="auto" w:fill="auto"/>
            <w:noWrap/>
            <w:vAlign w:val="center"/>
            <w:hideMark/>
          </w:tcPr>
          <w:p w14:paraId="6C734980" w14:textId="77777777" w:rsidR="00675E51" w:rsidRPr="00115E94" w:rsidRDefault="00675E51" w:rsidP="0090666A">
            <w:pPr>
              <w:spacing w:line="360" w:lineRule="auto"/>
              <w:rPr>
                <w:rFonts w:ascii="Arial" w:hAnsi="Arial" w:cs="Arial"/>
                <w:sz w:val="19"/>
                <w:szCs w:val="19"/>
                <w:lang w:eastAsia="en-US"/>
              </w:rPr>
            </w:pPr>
            <w:r w:rsidRPr="00115E94">
              <w:rPr>
                <w:rFonts w:ascii="Arial" w:hAnsi="Arial" w:cs="Arial"/>
                <w:sz w:val="19"/>
                <w:szCs w:val="19"/>
                <w:lang w:eastAsia="en-US"/>
              </w:rPr>
              <w:t xml:space="preserve">Deferred tax on temporary differences </w:t>
            </w:r>
          </w:p>
        </w:tc>
        <w:tc>
          <w:tcPr>
            <w:tcW w:w="1350" w:type="dxa"/>
            <w:tcBorders>
              <w:top w:val="nil"/>
              <w:left w:val="nil"/>
              <w:bottom w:val="single" w:sz="12" w:space="0" w:color="auto"/>
              <w:right w:val="nil"/>
            </w:tcBorders>
            <w:shd w:val="clear" w:color="auto" w:fill="auto"/>
            <w:noWrap/>
            <w:vAlign w:val="center"/>
          </w:tcPr>
          <w:p w14:paraId="1DD7B521" w14:textId="4F93CCE8" w:rsidR="00675E51" w:rsidRPr="00115E94" w:rsidRDefault="00FB7FF3" w:rsidP="0090666A">
            <w:pPr>
              <w:tabs>
                <w:tab w:val="left" w:pos="1134"/>
              </w:tabs>
              <w:spacing w:line="360" w:lineRule="auto"/>
              <w:ind w:right="-75"/>
              <w:jc w:val="right"/>
              <w:rPr>
                <w:rFonts w:ascii="Arial" w:hAnsi="Arial" w:cs="Arial"/>
                <w:sz w:val="19"/>
                <w:szCs w:val="19"/>
                <w:lang w:eastAsia="en-US"/>
              </w:rPr>
            </w:pPr>
            <w:r>
              <w:rPr>
                <w:rFonts w:ascii="Arial" w:hAnsi="Arial" w:cs="Arial"/>
                <w:sz w:val="19"/>
                <w:szCs w:val="19"/>
                <w:lang w:eastAsia="en-US"/>
              </w:rPr>
              <w:t>(2,826,178)</w:t>
            </w:r>
          </w:p>
        </w:tc>
        <w:tc>
          <w:tcPr>
            <w:tcW w:w="269" w:type="dxa"/>
            <w:tcBorders>
              <w:top w:val="nil"/>
              <w:left w:val="nil"/>
              <w:right w:val="nil"/>
            </w:tcBorders>
            <w:shd w:val="clear" w:color="auto" w:fill="auto"/>
            <w:noWrap/>
            <w:vAlign w:val="center"/>
            <w:hideMark/>
          </w:tcPr>
          <w:p w14:paraId="774C6FC1" w14:textId="77777777" w:rsidR="00675E51" w:rsidRPr="00115E94" w:rsidRDefault="00675E51" w:rsidP="0090666A">
            <w:pPr>
              <w:spacing w:line="360" w:lineRule="auto"/>
              <w:jc w:val="right"/>
              <w:rPr>
                <w:rFonts w:ascii="Arial" w:hAnsi="Arial" w:cs="Arial"/>
                <w:sz w:val="19"/>
                <w:szCs w:val="19"/>
                <w:lang w:eastAsia="en-US"/>
              </w:rPr>
            </w:pPr>
          </w:p>
        </w:tc>
        <w:tc>
          <w:tcPr>
            <w:tcW w:w="1352" w:type="dxa"/>
            <w:tcBorders>
              <w:top w:val="nil"/>
              <w:left w:val="nil"/>
              <w:bottom w:val="single" w:sz="12" w:space="0" w:color="auto"/>
              <w:right w:val="nil"/>
            </w:tcBorders>
            <w:shd w:val="clear" w:color="auto" w:fill="auto"/>
            <w:noWrap/>
            <w:vAlign w:val="center"/>
            <w:hideMark/>
          </w:tcPr>
          <w:p w14:paraId="4A6824DE" w14:textId="416B06E4" w:rsidR="00675E51" w:rsidRPr="00115E94" w:rsidRDefault="00675E51" w:rsidP="0090666A">
            <w:pPr>
              <w:tabs>
                <w:tab w:val="left" w:pos="1134"/>
              </w:tabs>
              <w:spacing w:line="360" w:lineRule="auto"/>
              <w:ind w:right="-75"/>
              <w:jc w:val="right"/>
              <w:rPr>
                <w:rFonts w:ascii="Arial" w:hAnsi="Arial" w:cs="Arial"/>
                <w:sz w:val="19"/>
                <w:szCs w:val="19"/>
                <w:lang w:eastAsia="en-US"/>
              </w:rPr>
            </w:pPr>
            <w:r w:rsidRPr="00115E94">
              <w:rPr>
                <w:rFonts w:ascii="Arial" w:hAnsi="Arial" w:cs="Arial"/>
                <w:sz w:val="19"/>
                <w:szCs w:val="19"/>
                <w:lang w:eastAsia="en-US"/>
              </w:rPr>
              <w:t>(</w:t>
            </w:r>
            <w:r w:rsidR="00115E94">
              <w:rPr>
                <w:rFonts w:ascii="Arial" w:hAnsi="Arial" w:cs="Arial"/>
                <w:sz w:val="19"/>
                <w:szCs w:val="19"/>
                <w:lang w:eastAsia="en-US"/>
              </w:rPr>
              <w:t>5</w:t>
            </w:r>
            <w:r w:rsidRPr="00115E94">
              <w:rPr>
                <w:rFonts w:ascii="Arial" w:hAnsi="Arial" w:cs="Arial"/>
                <w:sz w:val="19"/>
                <w:szCs w:val="19"/>
                <w:lang w:eastAsia="en-US"/>
              </w:rPr>
              <w:t>,</w:t>
            </w:r>
            <w:r w:rsidR="00115E94">
              <w:rPr>
                <w:rFonts w:ascii="Arial" w:hAnsi="Arial" w:cs="Arial"/>
                <w:sz w:val="19"/>
                <w:szCs w:val="19"/>
                <w:lang w:eastAsia="en-US"/>
              </w:rPr>
              <w:t>721</w:t>
            </w:r>
            <w:r w:rsidRPr="00115E94">
              <w:rPr>
                <w:rFonts w:ascii="Arial" w:hAnsi="Arial" w:cs="Arial"/>
                <w:sz w:val="19"/>
                <w:szCs w:val="19"/>
                <w:lang w:eastAsia="en-US"/>
              </w:rPr>
              <w:t>,</w:t>
            </w:r>
            <w:r w:rsidR="00115E94">
              <w:rPr>
                <w:rFonts w:ascii="Arial" w:hAnsi="Arial" w:cs="Arial"/>
                <w:sz w:val="19"/>
                <w:szCs w:val="19"/>
                <w:lang w:eastAsia="en-US"/>
              </w:rPr>
              <w:t>065</w:t>
            </w:r>
            <w:r w:rsidRPr="00115E94">
              <w:rPr>
                <w:rFonts w:ascii="Arial" w:hAnsi="Arial" w:cs="Arial"/>
                <w:sz w:val="19"/>
                <w:szCs w:val="19"/>
                <w:lang w:eastAsia="en-US"/>
              </w:rPr>
              <w:t>)</w:t>
            </w:r>
          </w:p>
        </w:tc>
      </w:tr>
    </w:tbl>
    <w:p w14:paraId="7BC9CCCE" w14:textId="77777777" w:rsidR="00FA09E8" w:rsidRPr="00115E94" w:rsidRDefault="00FA09E8" w:rsidP="0090666A">
      <w:pPr>
        <w:spacing w:line="360" w:lineRule="auto"/>
        <w:rPr>
          <w:rFonts w:ascii="Arial" w:hAnsi="Arial" w:cs="Arial"/>
          <w:sz w:val="19"/>
          <w:szCs w:val="19"/>
        </w:rPr>
      </w:pPr>
    </w:p>
    <w:tbl>
      <w:tblPr>
        <w:tblW w:w="8409" w:type="dxa"/>
        <w:tblInd w:w="993" w:type="dxa"/>
        <w:tblLook w:val="04A0" w:firstRow="1" w:lastRow="0" w:firstColumn="1" w:lastColumn="0" w:noHBand="0" w:noVBand="1"/>
      </w:tblPr>
      <w:tblGrid>
        <w:gridCol w:w="5438"/>
        <w:gridCol w:w="1350"/>
        <w:gridCol w:w="269"/>
        <w:gridCol w:w="1352"/>
      </w:tblGrid>
      <w:tr w:rsidR="00642095" w:rsidRPr="00115E94" w14:paraId="20AE5BA1" w14:textId="77777777" w:rsidTr="003A4802">
        <w:trPr>
          <w:trHeight w:val="270"/>
        </w:trPr>
        <w:tc>
          <w:tcPr>
            <w:tcW w:w="5438" w:type="dxa"/>
            <w:tcBorders>
              <w:top w:val="nil"/>
              <w:left w:val="nil"/>
              <w:bottom w:val="nil"/>
              <w:right w:val="nil"/>
            </w:tcBorders>
            <w:shd w:val="clear" w:color="auto" w:fill="auto"/>
            <w:noWrap/>
            <w:vAlign w:val="center"/>
            <w:hideMark/>
          </w:tcPr>
          <w:p w14:paraId="07C2FC64" w14:textId="77777777" w:rsidR="00642095" w:rsidRPr="00115E94" w:rsidRDefault="00642095" w:rsidP="0090666A">
            <w:pPr>
              <w:spacing w:line="360" w:lineRule="auto"/>
              <w:jc w:val="right"/>
              <w:rPr>
                <w:rFonts w:ascii="Arial" w:hAnsi="Arial" w:cs="Arial"/>
                <w:sz w:val="19"/>
                <w:szCs w:val="19"/>
                <w:lang w:eastAsia="en-US"/>
              </w:rPr>
            </w:pPr>
          </w:p>
        </w:tc>
        <w:tc>
          <w:tcPr>
            <w:tcW w:w="2971" w:type="dxa"/>
            <w:gridSpan w:val="3"/>
            <w:tcBorders>
              <w:left w:val="nil"/>
              <w:bottom w:val="single" w:sz="4" w:space="0" w:color="auto"/>
              <w:right w:val="nil"/>
            </w:tcBorders>
            <w:shd w:val="clear" w:color="auto" w:fill="auto"/>
            <w:noWrap/>
            <w:vAlign w:val="center"/>
            <w:hideMark/>
          </w:tcPr>
          <w:p w14:paraId="5E593E0D" w14:textId="77777777" w:rsidR="00642095" w:rsidRPr="00115E94" w:rsidRDefault="00642095"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Baht</w:t>
            </w:r>
          </w:p>
        </w:tc>
      </w:tr>
      <w:tr w:rsidR="0076096B" w:rsidRPr="00115E94" w14:paraId="05D740F4" w14:textId="77777777" w:rsidTr="003A4802">
        <w:trPr>
          <w:trHeight w:val="255"/>
        </w:trPr>
        <w:tc>
          <w:tcPr>
            <w:tcW w:w="5438" w:type="dxa"/>
            <w:tcBorders>
              <w:top w:val="nil"/>
              <w:left w:val="nil"/>
              <w:bottom w:val="nil"/>
              <w:right w:val="nil"/>
            </w:tcBorders>
            <w:shd w:val="clear" w:color="auto" w:fill="auto"/>
            <w:noWrap/>
            <w:vAlign w:val="bottom"/>
            <w:hideMark/>
          </w:tcPr>
          <w:p w14:paraId="5BFE0056" w14:textId="77777777" w:rsidR="0076096B" w:rsidRPr="00115E94" w:rsidRDefault="0076096B" w:rsidP="0090666A">
            <w:pPr>
              <w:spacing w:line="360" w:lineRule="auto"/>
              <w:rPr>
                <w:rFonts w:ascii="Arial" w:hAnsi="Arial" w:cs="Arial"/>
                <w:sz w:val="19"/>
                <w:szCs w:val="19"/>
                <w:lang w:eastAsia="en-US"/>
              </w:rPr>
            </w:pPr>
          </w:p>
        </w:tc>
        <w:tc>
          <w:tcPr>
            <w:tcW w:w="2971" w:type="dxa"/>
            <w:gridSpan w:val="3"/>
            <w:tcBorders>
              <w:top w:val="single" w:sz="4" w:space="0" w:color="auto"/>
              <w:left w:val="nil"/>
              <w:bottom w:val="single" w:sz="4" w:space="0" w:color="auto"/>
              <w:right w:val="nil"/>
            </w:tcBorders>
            <w:shd w:val="clear" w:color="auto" w:fill="auto"/>
            <w:noWrap/>
            <w:vAlign w:val="bottom"/>
            <w:hideMark/>
          </w:tcPr>
          <w:p w14:paraId="3A5FBCB5" w14:textId="77777777"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Separated F/S</w:t>
            </w:r>
          </w:p>
        </w:tc>
      </w:tr>
      <w:tr w:rsidR="0076096B" w:rsidRPr="00115E94" w14:paraId="394ECE86" w14:textId="77777777" w:rsidTr="003A4802">
        <w:trPr>
          <w:cantSplit/>
          <w:trHeight w:val="270"/>
        </w:trPr>
        <w:tc>
          <w:tcPr>
            <w:tcW w:w="5438" w:type="dxa"/>
            <w:tcBorders>
              <w:top w:val="nil"/>
              <w:left w:val="nil"/>
              <w:bottom w:val="nil"/>
              <w:right w:val="nil"/>
            </w:tcBorders>
            <w:shd w:val="clear" w:color="auto" w:fill="auto"/>
            <w:noWrap/>
            <w:vAlign w:val="center"/>
            <w:hideMark/>
          </w:tcPr>
          <w:p w14:paraId="2DE371E9" w14:textId="77777777" w:rsidR="0076096B" w:rsidRPr="00115E94" w:rsidRDefault="0076096B" w:rsidP="0090666A">
            <w:pPr>
              <w:spacing w:line="360" w:lineRule="auto"/>
              <w:jc w:val="right"/>
              <w:rPr>
                <w:rFonts w:ascii="Arial" w:hAnsi="Arial" w:cs="Arial"/>
                <w:sz w:val="19"/>
                <w:szCs w:val="19"/>
                <w:lang w:eastAsia="en-US"/>
              </w:rPr>
            </w:pPr>
          </w:p>
        </w:tc>
        <w:tc>
          <w:tcPr>
            <w:tcW w:w="1350" w:type="dxa"/>
            <w:tcBorders>
              <w:top w:val="single" w:sz="2" w:space="0" w:color="auto"/>
              <w:left w:val="nil"/>
              <w:bottom w:val="single" w:sz="4" w:space="0" w:color="auto"/>
              <w:right w:val="nil"/>
            </w:tcBorders>
            <w:shd w:val="clear" w:color="auto" w:fill="auto"/>
            <w:noWrap/>
            <w:vAlign w:val="center"/>
            <w:hideMark/>
          </w:tcPr>
          <w:p w14:paraId="0995C400" w14:textId="2A27B379"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201</w:t>
            </w:r>
            <w:r w:rsidR="00115E94">
              <w:rPr>
                <w:rFonts w:ascii="Arial" w:hAnsi="Arial" w:cs="Arial"/>
                <w:sz w:val="19"/>
                <w:szCs w:val="19"/>
                <w:lang w:eastAsia="en-US"/>
              </w:rPr>
              <w:t>7</w:t>
            </w:r>
          </w:p>
        </w:tc>
        <w:tc>
          <w:tcPr>
            <w:tcW w:w="269" w:type="dxa"/>
            <w:tcBorders>
              <w:top w:val="single" w:sz="2" w:space="0" w:color="auto"/>
              <w:left w:val="nil"/>
              <w:right w:val="nil"/>
            </w:tcBorders>
            <w:shd w:val="clear" w:color="auto" w:fill="auto"/>
            <w:noWrap/>
            <w:vAlign w:val="center"/>
            <w:hideMark/>
          </w:tcPr>
          <w:p w14:paraId="518CEAFF" w14:textId="77777777"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 </w:t>
            </w:r>
          </w:p>
        </w:tc>
        <w:tc>
          <w:tcPr>
            <w:tcW w:w="1352" w:type="dxa"/>
            <w:tcBorders>
              <w:top w:val="single" w:sz="2" w:space="0" w:color="auto"/>
              <w:left w:val="nil"/>
              <w:bottom w:val="single" w:sz="4" w:space="0" w:color="auto"/>
              <w:right w:val="nil"/>
            </w:tcBorders>
            <w:shd w:val="clear" w:color="auto" w:fill="auto"/>
            <w:noWrap/>
            <w:vAlign w:val="center"/>
            <w:hideMark/>
          </w:tcPr>
          <w:p w14:paraId="26201EEA" w14:textId="6E6D2481"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20</w:t>
            </w:r>
            <w:r w:rsidR="00675E51" w:rsidRPr="00115E94">
              <w:rPr>
                <w:rFonts w:ascii="Arial" w:hAnsi="Arial" w:cs="Arial"/>
                <w:sz w:val="19"/>
                <w:szCs w:val="19"/>
                <w:lang w:eastAsia="en-US"/>
              </w:rPr>
              <w:t>1</w:t>
            </w:r>
            <w:r w:rsidR="00115E94">
              <w:rPr>
                <w:rFonts w:ascii="Arial" w:hAnsi="Arial" w:cs="Arial"/>
                <w:sz w:val="19"/>
                <w:szCs w:val="19"/>
                <w:lang w:eastAsia="en-US"/>
              </w:rPr>
              <w:t>6</w:t>
            </w:r>
          </w:p>
        </w:tc>
      </w:tr>
      <w:tr w:rsidR="0076096B" w:rsidRPr="00115E94" w14:paraId="14CE8FCD" w14:textId="77777777" w:rsidTr="003A4802">
        <w:trPr>
          <w:cantSplit/>
          <w:trHeight w:val="255"/>
        </w:trPr>
        <w:tc>
          <w:tcPr>
            <w:tcW w:w="5438" w:type="dxa"/>
            <w:tcBorders>
              <w:top w:val="nil"/>
              <w:left w:val="nil"/>
              <w:bottom w:val="nil"/>
              <w:right w:val="nil"/>
            </w:tcBorders>
            <w:shd w:val="clear" w:color="auto" w:fill="auto"/>
            <w:noWrap/>
            <w:vAlign w:val="center"/>
            <w:hideMark/>
          </w:tcPr>
          <w:p w14:paraId="1F55CA84" w14:textId="70C3F23D" w:rsidR="0076096B" w:rsidRPr="00115E94" w:rsidRDefault="0076096B" w:rsidP="0090666A">
            <w:pPr>
              <w:spacing w:line="360" w:lineRule="auto"/>
              <w:rPr>
                <w:rFonts w:ascii="Arial" w:hAnsi="Arial" w:cs="Arial"/>
                <w:b/>
                <w:bCs/>
                <w:sz w:val="19"/>
                <w:szCs w:val="19"/>
                <w:lang w:eastAsia="en-US"/>
              </w:rPr>
            </w:pPr>
          </w:p>
        </w:tc>
        <w:tc>
          <w:tcPr>
            <w:tcW w:w="1350" w:type="dxa"/>
            <w:tcBorders>
              <w:top w:val="single" w:sz="4" w:space="0" w:color="auto"/>
              <w:left w:val="nil"/>
              <w:right w:val="nil"/>
            </w:tcBorders>
            <w:shd w:val="clear" w:color="auto" w:fill="auto"/>
            <w:noWrap/>
            <w:vAlign w:val="center"/>
            <w:hideMark/>
          </w:tcPr>
          <w:p w14:paraId="3946E9A5" w14:textId="77777777" w:rsidR="0076096B" w:rsidRPr="00115E94" w:rsidRDefault="0076096B" w:rsidP="0090666A">
            <w:pPr>
              <w:spacing w:line="360" w:lineRule="auto"/>
              <w:jc w:val="right"/>
              <w:rPr>
                <w:rFonts w:ascii="Arial" w:hAnsi="Arial" w:cs="Arial"/>
                <w:sz w:val="19"/>
                <w:szCs w:val="19"/>
                <w:lang w:eastAsia="en-US"/>
              </w:rPr>
            </w:pPr>
          </w:p>
        </w:tc>
        <w:tc>
          <w:tcPr>
            <w:tcW w:w="269" w:type="dxa"/>
            <w:tcBorders>
              <w:left w:val="nil"/>
              <w:right w:val="nil"/>
            </w:tcBorders>
            <w:shd w:val="clear" w:color="auto" w:fill="auto"/>
            <w:noWrap/>
            <w:vAlign w:val="center"/>
            <w:hideMark/>
          </w:tcPr>
          <w:p w14:paraId="707E218D" w14:textId="77777777" w:rsidR="0076096B" w:rsidRPr="00115E94" w:rsidRDefault="0076096B" w:rsidP="0090666A">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hideMark/>
          </w:tcPr>
          <w:p w14:paraId="31DA0A6C" w14:textId="77777777" w:rsidR="0076096B" w:rsidRPr="00115E94" w:rsidRDefault="0076096B" w:rsidP="0090666A">
            <w:pPr>
              <w:spacing w:line="360" w:lineRule="auto"/>
              <w:jc w:val="right"/>
              <w:rPr>
                <w:rFonts w:ascii="Arial" w:hAnsi="Arial" w:cs="Arial"/>
                <w:sz w:val="19"/>
                <w:szCs w:val="19"/>
                <w:lang w:eastAsia="en-US"/>
              </w:rPr>
            </w:pPr>
          </w:p>
        </w:tc>
      </w:tr>
      <w:tr w:rsidR="002022E6" w:rsidRPr="00115E94" w14:paraId="1F2574E2" w14:textId="77777777" w:rsidTr="003A4802">
        <w:trPr>
          <w:cantSplit/>
          <w:trHeight w:val="255"/>
        </w:trPr>
        <w:tc>
          <w:tcPr>
            <w:tcW w:w="5438" w:type="dxa"/>
            <w:tcBorders>
              <w:top w:val="nil"/>
              <w:left w:val="nil"/>
              <w:bottom w:val="nil"/>
              <w:right w:val="nil"/>
            </w:tcBorders>
            <w:shd w:val="clear" w:color="auto" w:fill="auto"/>
            <w:noWrap/>
            <w:vAlign w:val="center"/>
          </w:tcPr>
          <w:p w14:paraId="62DBACEA" w14:textId="0F0CA6F2" w:rsidR="002022E6" w:rsidRPr="00115E94" w:rsidRDefault="002022E6" w:rsidP="0090666A">
            <w:pPr>
              <w:spacing w:line="360" w:lineRule="auto"/>
              <w:rPr>
                <w:rFonts w:ascii="Arial" w:hAnsi="Arial" w:cs="Arial"/>
                <w:b/>
                <w:bCs/>
                <w:sz w:val="19"/>
                <w:szCs w:val="19"/>
                <w:lang w:eastAsia="en-US"/>
              </w:rPr>
            </w:pPr>
            <w:r w:rsidRPr="00115E94">
              <w:rPr>
                <w:rFonts w:ascii="Arial" w:hAnsi="Arial" w:cs="Arial"/>
                <w:b/>
                <w:bCs/>
                <w:sz w:val="19"/>
                <w:szCs w:val="19"/>
                <w:lang w:eastAsia="en-US"/>
              </w:rPr>
              <w:t>Income tax recognized in profit or loss</w:t>
            </w:r>
          </w:p>
        </w:tc>
        <w:tc>
          <w:tcPr>
            <w:tcW w:w="1350" w:type="dxa"/>
            <w:tcBorders>
              <w:left w:val="nil"/>
              <w:right w:val="nil"/>
            </w:tcBorders>
            <w:shd w:val="clear" w:color="auto" w:fill="auto"/>
            <w:noWrap/>
            <w:vAlign w:val="center"/>
          </w:tcPr>
          <w:p w14:paraId="2085783C" w14:textId="77777777" w:rsidR="002022E6" w:rsidRPr="00115E94" w:rsidRDefault="002022E6" w:rsidP="0090666A">
            <w:pPr>
              <w:spacing w:line="360" w:lineRule="auto"/>
              <w:jc w:val="right"/>
              <w:rPr>
                <w:rFonts w:ascii="Arial" w:hAnsi="Arial" w:cs="Arial"/>
                <w:sz w:val="19"/>
                <w:szCs w:val="19"/>
                <w:lang w:eastAsia="en-US"/>
              </w:rPr>
            </w:pPr>
          </w:p>
        </w:tc>
        <w:tc>
          <w:tcPr>
            <w:tcW w:w="269" w:type="dxa"/>
            <w:tcBorders>
              <w:left w:val="nil"/>
              <w:right w:val="nil"/>
            </w:tcBorders>
            <w:shd w:val="clear" w:color="auto" w:fill="auto"/>
            <w:noWrap/>
            <w:vAlign w:val="center"/>
          </w:tcPr>
          <w:p w14:paraId="3B624680" w14:textId="77777777" w:rsidR="002022E6" w:rsidRPr="00115E94" w:rsidRDefault="002022E6" w:rsidP="0090666A">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tcPr>
          <w:p w14:paraId="443778E3" w14:textId="77777777" w:rsidR="002022E6" w:rsidRPr="00115E94" w:rsidRDefault="002022E6" w:rsidP="0090666A">
            <w:pPr>
              <w:spacing w:line="360" w:lineRule="auto"/>
              <w:jc w:val="right"/>
              <w:rPr>
                <w:rFonts w:ascii="Arial" w:hAnsi="Arial" w:cs="Arial"/>
                <w:sz w:val="19"/>
                <w:szCs w:val="19"/>
                <w:lang w:eastAsia="en-US"/>
              </w:rPr>
            </w:pPr>
          </w:p>
        </w:tc>
      </w:tr>
      <w:tr w:rsidR="00115E94" w:rsidRPr="00115E94" w14:paraId="0ED527A7" w14:textId="77777777" w:rsidTr="003A4802">
        <w:trPr>
          <w:cantSplit/>
          <w:trHeight w:val="270"/>
        </w:trPr>
        <w:tc>
          <w:tcPr>
            <w:tcW w:w="5438" w:type="dxa"/>
            <w:tcBorders>
              <w:top w:val="nil"/>
              <w:left w:val="nil"/>
              <w:bottom w:val="nil"/>
              <w:right w:val="nil"/>
            </w:tcBorders>
            <w:shd w:val="clear" w:color="auto" w:fill="auto"/>
            <w:noWrap/>
            <w:vAlign w:val="center"/>
            <w:hideMark/>
          </w:tcPr>
          <w:p w14:paraId="536F78A6" w14:textId="77777777" w:rsidR="00115E94" w:rsidRPr="00115E94" w:rsidRDefault="00115E94" w:rsidP="00115E94">
            <w:pPr>
              <w:spacing w:line="360" w:lineRule="auto"/>
              <w:rPr>
                <w:rFonts w:ascii="Arial" w:hAnsi="Arial" w:cs="Arial"/>
                <w:sz w:val="19"/>
                <w:szCs w:val="19"/>
                <w:lang w:eastAsia="en-US"/>
              </w:rPr>
            </w:pPr>
            <w:r w:rsidRPr="00115E94">
              <w:rPr>
                <w:rFonts w:ascii="Arial" w:hAnsi="Arial" w:cs="Arial"/>
                <w:sz w:val="19"/>
                <w:szCs w:val="19"/>
                <w:lang w:eastAsia="en-US"/>
              </w:rPr>
              <w:t xml:space="preserve">Deferred tax on temporary differences </w:t>
            </w:r>
          </w:p>
        </w:tc>
        <w:tc>
          <w:tcPr>
            <w:tcW w:w="1350" w:type="dxa"/>
            <w:tcBorders>
              <w:top w:val="nil"/>
              <w:left w:val="nil"/>
              <w:bottom w:val="single" w:sz="12" w:space="0" w:color="auto"/>
              <w:right w:val="nil"/>
            </w:tcBorders>
            <w:shd w:val="clear" w:color="auto" w:fill="auto"/>
            <w:noWrap/>
            <w:vAlign w:val="center"/>
          </w:tcPr>
          <w:p w14:paraId="76745596" w14:textId="66F9F13B" w:rsidR="00115E94" w:rsidRPr="00115E94" w:rsidRDefault="00FB7FF3" w:rsidP="00115E94">
            <w:pPr>
              <w:spacing w:line="360" w:lineRule="auto"/>
              <w:jc w:val="right"/>
              <w:rPr>
                <w:rFonts w:ascii="Arial" w:hAnsi="Arial" w:cs="Arial"/>
                <w:sz w:val="19"/>
                <w:szCs w:val="19"/>
                <w:lang w:eastAsia="en-US"/>
              </w:rPr>
            </w:pPr>
            <w:r>
              <w:rPr>
                <w:rFonts w:ascii="Arial" w:hAnsi="Arial" w:cs="Arial"/>
                <w:sz w:val="19"/>
                <w:szCs w:val="19"/>
                <w:lang w:eastAsia="en-US"/>
              </w:rPr>
              <w:t>1,659,081</w:t>
            </w:r>
          </w:p>
        </w:tc>
        <w:tc>
          <w:tcPr>
            <w:tcW w:w="269" w:type="dxa"/>
            <w:tcBorders>
              <w:top w:val="nil"/>
              <w:left w:val="nil"/>
              <w:right w:val="nil"/>
            </w:tcBorders>
            <w:shd w:val="clear" w:color="auto" w:fill="auto"/>
            <w:noWrap/>
            <w:vAlign w:val="center"/>
            <w:hideMark/>
          </w:tcPr>
          <w:p w14:paraId="6804612A" w14:textId="77777777" w:rsidR="00115E94" w:rsidRPr="00115E94" w:rsidRDefault="00115E94" w:rsidP="00115E94">
            <w:pPr>
              <w:spacing w:line="360" w:lineRule="auto"/>
              <w:jc w:val="right"/>
              <w:rPr>
                <w:rFonts w:ascii="Arial" w:hAnsi="Arial" w:cs="Arial"/>
                <w:sz w:val="19"/>
                <w:szCs w:val="19"/>
                <w:lang w:eastAsia="en-US"/>
              </w:rPr>
            </w:pPr>
          </w:p>
        </w:tc>
        <w:tc>
          <w:tcPr>
            <w:tcW w:w="1352" w:type="dxa"/>
            <w:tcBorders>
              <w:top w:val="nil"/>
              <w:left w:val="nil"/>
              <w:bottom w:val="single" w:sz="12" w:space="0" w:color="auto"/>
              <w:right w:val="nil"/>
            </w:tcBorders>
            <w:shd w:val="clear" w:color="auto" w:fill="auto"/>
            <w:noWrap/>
            <w:vAlign w:val="center"/>
          </w:tcPr>
          <w:p w14:paraId="0B1063E6" w14:textId="7914A62F" w:rsidR="00115E94" w:rsidRPr="00115E94" w:rsidRDefault="00115E94" w:rsidP="00115E94">
            <w:pPr>
              <w:spacing w:line="360" w:lineRule="auto"/>
              <w:jc w:val="right"/>
              <w:rPr>
                <w:rFonts w:ascii="Arial" w:hAnsi="Arial" w:cs="Arial"/>
                <w:sz w:val="19"/>
                <w:szCs w:val="19"/>
                <w:lang w:eastAsia="en-US"/>
              </w:rPr>
            </w:pPr>
            <w:r w:rsidRPr="00115E94">
              <w:rPr>
                <w:rFonts w:ascii="Arial" w:hAnsi="Arial" w:cs="Arial"/>
                <w:sz w:val="19"/>
                <w:szCs w:val="19"/>
                <w:lang w:eastAsia="en-US"/>
              </w:rPr>
              <w:t>6,078,765</w:t>
            </w:r>
          </w:p>
        </w:tc>
      </w:tr>
    </w:tbl>
    <w:p w14:paraId="602DCE59" w14:textId="77777777" w:rsidR="00056E8B" w:rsidRPr="006B1DED" w:rsidRDefault="00056E8B" w:rsidP="0090666A">
      <w:pPr>
        <w:spacing w:line="360" w:lineRule="auto"/>
        <w:rPr>
          <w:rFonts w:ascii="Garamond" w:hAnsi="Garamond" w:cs="Garamond"/>
          <w:sz w:val="21"/>
          <w:szCs w:val="21"/>
        </w:rPr>
      </w:pPr>
    </w:p>
    <w:p w14:paraId="2FE532F5" w14:textId="7CF550BF" w:rsidR="007054B6" w:rsidRPr="00115E94" w:rsidRDefault="00E8566D" w:rsidP="000175D9">
      <w:pPr>
        <w:pStyle w:val="BodyText"/>
        <w:spacing w:after="0" w:line="360" w:lineRule="auto"/>
        <w:ind w:left="999" w:right="18"/>
        <w:jc w:val="thaiDistribute"/>
        <w:rPr>
          <w:rFonts w:ascii="Arial" w:hAnsi="Arial" w:cs="Arial"/>
          <w:sz w:val="19"/>
          <w:szCs w:val="19"/>
        </w:rPr>
      </w:pPr>
      <w:r w:rsidRPr="00115E94">
        <w:rPr>
          <w:rFonts w:ascii="Arial" w:hAnsi="Arial" w:cs="Arial"/>
          <w:sz w:val="19"/>
          <w:szCs w:val="19"/>
        </w:rPr>
        <w:t xml:space="preserve">Deferred </w:t>
      </w:r>
      <w:r w:rsidR="00B746BE" w:rsidRPr="00115E94">
        <w:rPr>
          <w:rFonts w:ascii="Arial" w:hAnsi="Arial" w:cs="Arial"/>
          <w:sz w:val="19"/>
          <w:szCs w:val="19"/>
        </w:rPr>
        <w:t>tax asset</w:t>
      </w:r>
      <w:r w:rsidRPr="00115E94">
        <w:rPr>
          <w:rFonts w:ascii="Arial" w:hAnsi="Arial" w:cs="Arial"/>
          <w:sz w:val="19"/>
          <w:szCs w:val="19"/>
        </w:rPr>
        <w:t>s</w:t>
      </w:r>
      <w:r w:rsidR="00B746BE" w:rsidRPr="00115E94">
        <w:rPr>
          <w:rFonts w:ascii="Arial" w:hAnsi="Arial" w:cs="Arial"/>
          <w:sz w:val="19"/>
          <w:szCs w:val="19"/>
        </w:rPr>
        <w:t xml:space="preserve"> were re</w:t>
      </w:r>
      <w:r w:rsidR="00484C82" w:rsidRPr="00115E94">
        <w:rPr>
          <w:rFonts w:ascii="Arial" w:hAnsi="Arial" w:cs="Arial"/>
          <w:sz w:val="19"/>
          <w:szCs w:val="19"/>
        </w:rPr>
        <w:t xml:space="preserve">sult from temporary differences </w:t>
      </w:r>
      <w:r w:rsidR="00B746BE" w:rsidRPr="00115E94">
        <w:rPr>
          <w:rFonts w:ascii="Arial" w:hAnsi="Arial" w:cs="Arial"/>
          <w:sz w:val="19"/>
          <w:szCs w:val="19"/>
        </w:rPr>
        <w:t xml:space="preserve">unrecognized in the financial statement is summarized as </w:t>
      </w:r>
      <w:proofErr w:type="gramStart"/>
      <w:r w:rsidR="00B746BE" w:rsidRPr="00115E94">
        <w:rPr>
          <w:rFonts w:ascii="Arial" w:hAnsi="Arial" w:cs="Arial"/>
          <w:sz w:val="19"/>
          <w:szCs w:val="19"/>
        </w:rPr>
        <w:t>follows :</w:t>
      </w:r>
      <w:proofErr w:type="gramEnd"/>
    </w:p>
    <w:p w14:paraId="06E0A4F8" w14:textId="77777777" w:rsidR="00677386" w:rsidRPr="000175D9" w:rsidRDefault="00677386" w:rsidP="0090666A">
      <w:pPr>
        <w:pStyle w:val="BodyText"/>
        <w:spacing w:after="0" w:line="360" w:lineRule="auto"/>
        <w:ind w:left="426" w:right="18"/>
        <w:jc w:val="thaiDistribute"/>
        <w:rPr>
          <w:rFonts w:ascii="Garamond" w:hAnsi="Garamond" w:cs="Garamond"/>
          <w:sz w:val="10"/>
          <w:szCs w:val="10"/>
        </w:rPr>
      </w:pPr>
    </w:p>
    <w:tbl>
      <w:tblPr>
        <w:tblW w:w="8430" w:type="dxa"/>
        <w:tblInd w:w="993" w:type="dxa"/>
        <w:tblLayout w:type="fixed"/>
        <w:tblLook w:val="01E0" w:firstRow="1" w:lastRow="1" w:firstColumn="1" w:lastColumn="1" w:noHBand="0" w:noVBand="0"/>
      </w:tblPr>
      <w:tblGrid>
        <w:gridCol w:w="3118"/>
        <w:gridCol w:w="1170"/>
        <w:gridCol w:w="236"/>
        <w:gridCol w:w="1114"/>
        <w:gridCol w:w="270"/>
        <w:gridCol w:w="1118"/>
        <w:gridCol w:w="236"/>
        <w:gridCol w:w="1168"/>
      </w:tblGrid>
      <w:tr w:rsidR="007054B6" w:rsidRPr="00115E94" w14:paraId="7514880D" w14:textId="77777777" w:rsidTr="00446848">
        <w:trPr>
          <w:tblHeader/>
        </w:trPr>
        <w:tc>
          <w:tcPr>
            <w:tcW w:w="3118" w:type="dxa"/>
          </w:tcPr>
          <w:p w14:paraId="732567E7" w14:textId="77777777" w:rsidR="007054B6" w:rsidRPr="00115E94" w:rsidRDefault="007054B6" w:rsidP="0090666A">
            <w:pPr>
              <w:spacing w:line="360" w:lineRule="auto"/>
              <w:ind w:right="-108"/>
              <w:jc w:val="thaiDistribute"/>
              <w:rPr>
                <w:rFonts w:ascii="Arial" w:hAnsi="Arial" w:cs="Arial"/>
                <w:b/>
                <w:sz w:val="16"/>
                <w:szCs w:val="16"/>
              </w:rPr>
            </w:pPr>
          </w:p>
        </w:tc>
        <w:tc>
          <w:tcPr>
            <w:tcW w:w="2520" w:type="dxa"/>
            <w:gridSpan w:val="3"/>
          </w:tcPr>
          <w:p w14:paraId="7D0FF064" w14:textId="77777777" w:rsidR="007054B6" w:rsidRPr="00115E94" w:rsidRDefault="007054B6" w:rsidP="0090666A">
            <w:pPr>
              <w:spacing w:line="360" w:lineRule="auto"/>
              <w:ind w:left="-108" w:right="-108"/>
              <w:jc w:val="center"/>
              <w:rPr>
                <w:rFonts w:ascii="Arial" w:hAnsi="Arial" w:cs="Arial"/>
                <w:bCs/>
                <w:sz w:val="16"/>
                <w:szCs w:val="16"/>
              </w:rPr>
            </w:pPr>
          </w:p>
        </w:tc>
        <w:tc>
          <w:tcPr>
            <w:tcW w:w="270" w:type="dxa"/>
          </w:tcPr>
          <w:p w14:paraId="678626AF" w14:textId="77777777" w:rsidR="007054B6" w:rsidRPr="00115E94" w:rsidRDefault="007054B6" w:rsidP="0090666A">
            <w:pPr>
              <w:spacing w:line="360" w:lineRule="auto"/>
              <w:ind w:left="-108" w:right="-108"/>
              <w:jc w:val="center"/>
              <w:rPr>
                <w:rFonts w:ascii="Arial" w:hAnsi="Arial" w:cs="Arial"/>
                <w:bCs/>
                <w:sz w:val="16"/>
                <w:szCs w:val="16"/>
                <w:cs/>
              </w:rPr>
            </w:pPr>
          </w:p>
        </w:tc>
        <w:tc>
          <w:tcPr>
            <w:tcW w:w="2522" w:type="dxa"/>
            <w:gridSpan w:val="3"/>
          </w:tcPr>
          <w:p w14:paraId="2086F93E" w14:textId="77777777" w:rsidR="007054B6" w:rsidRPr="00115E94" w:rsidRDefault="007054B6" w:rsidP="0090666A">
            <w:pPr>
              <w:spacing w:line="360" w:lineRule="auto"/>
              <w:ind w:left="-108" w:right="-18"/>
              <w:jc w:val="right"/>
              <w:rPr>
                <w:rFonts w:ascii="Arial" w:hAnsi="Arial" w:cs="Arial"/>
                <w:b/>
                <w:sz w:val="16"/>
                <w:szCs w:val="16"/>
                <w:lang w:val="en-GB"/>
              </w:rPr>
            </w:pPr>
            <w:r w:rsidRPr="00115E94">
              <w:rPr>
                <w:rFonts w:ascii="Arial" w:hAnsi="Arial" w:cs="Arial"/>
                <w:sz w:val="16"/>
                <w:szCs w:val="16"/>
                <w:cs/>
                <w:lang w:val="en-GB"/>
              </w:rPr>
              <w:t>(</w:t>
            </w:r>
            <w:r w:rsidRPr="00115E94">
              <w:rPr>
                <w:rFonts w:ascii="Arial" w:hAnsi="Arial" w:cs="Arial"/>
                <w:sz w:val="16"/>
                <w:szCs w:val="16"/>
                <w:lang w:val="en-GB"/>
              </w:rPr>
              <w:t>Unit: Baht</w:t>
            </w:r>
            <w:r w:rsidRPr="00115E94">
              <w:rPr>
                <w:rFonts w:ascii="Arial" w:hAnsi="Arial" w:cs="Arial"/>
                <w:sz w:val="16"/>
                <w:szCs w:val="16"/>
                <w:cs/>
                <w:lang w:val="en-GB"/>
              </w:rPr>
              <w:t>)</w:t>
            </w:r>
          </w:p>
        </w:tc>
      </w:tr>
      <w:tr w:rsidR="007054B6" w:rsidRPr="00115E94" w14:paraId="6B4A2CEB" w14:textId="77777777" w:rsidTr="00446848">
        <w:trPr>
          <w:tblHeader/>
        </w:trPr>
        <w:tc>
          <w:tcPr>
            <w:tcW w:w="3118" w:type="dxa"/>
          </w:tcPr>
          <w:p w14:paraId="2FB45455" w14:textId="77777777" w:rsidR="007054B6" w:rsidRPr="00115E94" w:rsidRDefault="007054B6" w:rsidP="0090666A">
            <w:pPr>
              <w:spacing w:line="360" w:lineRule="auto"/>
              <w:ind w:right="-108"/>
              <w:jc w:val="thaiDistribute"/>
              <w:rPr>
                <w:rFonts w:ascii="Arial" w:hAnsi="Arial" w:cs="Arial"/>
                <w:b/>
                <w:sz w:val="16"/>
                <w:szCs w:val="16"/>
              </w:rPr>
            </w:pPr>
          </w:p>
        </w:tc>
        <w:tc>
          <w:tcPr>
            <w:tcW w:w="2520" w:type="dxa"/>
            <w:gridSpan w:val="3"/>
            <w:tcBorders>
              <w:bottom w:val="single" w:sz="4" w:space="0" w:color="auto"/>
            </w:tcBorders>
          </w:tcPr>
          <w:p w14:paraId="3414133A" w14:textId="77777777" w:rsidR="007054B6" w:rsidRPr="00115E94" w:rsidRDefault="007054B6" w:rsidP="0090666A">
            <w:pPr>
              <w:spacing w:line="360" w:lineRule="auto"/>
              <w:ind w:left="-108" w:right="-108"/>
              <w:jc w:val="center"/>
              <w:rPr>
                <w:rFonts w:ascii="Arial" w:hAnsi="Arial" w:cs="Arial"/>
                <w:b/>
                <w:sz w:val="16"/>
                <w:szCs w:val="16"/>
                <w:cs/>
              </w:rPr>
            </w:pPr>
            <w:r w:rsidRPr="00115E94">
              <w:rPr>
                <w:rFonts w:ascii="Arial" w:hAnsi="Arial" w:cs="Arial"/>
                <w:sz w:val="16"/>
                <w:szCs w:val="16"/>
                <w:lang w:eastAsia="en-US"/>
              </w:rPr>
              <w:t>Consolidated F/S</w:t>
            </w:r>
          </w:p>
        </w:tc>
        <w:tc>
          <w:tcPr>
            <w:tcW w:w="270" w:type="dxa"/>
          </w:tcPr>
          <w:p w14:paraId="01326374" w14:textId="77777777" w:rsidR="007054B6" w:rsidRPr="00115E94" w:rsidRDefault="007054B6" w:rsidP="0090666A">
            <w:pPr>
              <w:spacing w:line="360" w:lineRule="auto"/>
              <w:ind w:left="-108" w:right="-108"/>
              <w:jc w:val="center"/>
              <w:rPr>
                <w:rFonts w:ascii="Arial" w:hAnsi="Arial" w:cs="Arial"/>
                <w:b/>
                <w:sz w:val="16"/>
                <w:szCs w:val="16"/>
                <w:cs/>
              </w:rPr>
            </w:pPr>
          </w:p>
        </w:tc>
        <w:tc>
          <w:tcPr>
            <w:tcW w:w="2522" w:type="dxa"/>
            <w:gridSpan w:val="3"/>
            <w:tcBorders>
              <w:bottom w:val="single" w:sz="4" w:space="0" w:color="auto"/>
            </w:tcBorders>
          </w:tcPr>
          <w:p w14:paraId="051E0248" w14:textId="77777777" w:rsidR="007054B6" w:rsidRPr="00115E94" w:rsidRDefault="007054B6" w:rsidP="0090666A">
            <w:pPr>
              <w:spacing w:line="360" w:lineRule="auto"/>
              <w:ind w:left="-108" w:right="-108"/>
              <w:jc w:val="center"/>
              <w:rPr>
                <w:rFonts w:ascii="Arial" w:hAnsi="Arial" w:cs="Arial"/>
                <w:b/>
                <w:sz w:val="16"/>
                <w:szCs w:val="16"/>
                <w:cs/>
              </w:rPr>
            </w:pPr>
            <w:r w:rsidRPr="00115E94">
              <w:rPr>
                <w:rFonts w:ascii="Arial" w:hAnsi="Arial" w:cs="Arial"/>
                <w:sz w:val="16"/>
                <w:szCs w:val="16"/>
                <w:lang w:eastAsia="en-US"/>
              </w:rPr>
              <w:t>Separated F/S</w:t>
            </w:r>
          </w:p>
        </w:tc>
      </w:tr>
      <w:tr w:rsidR="007054B6" w:rsidRPr="00115E94" w14:paraId="0EC50570" w14:textId="77777777" w:rsidTr="00446848">
        <w:trPr>
          <w:tblHeader/>
        </w:trPr>
        <w:tc>
          <w:tcPr>
            <w:tcW w:w="3118" w:type="dxa"/>
          </w:tcPr>
          <w:p w14:paraId="17AA1184" w14:textId="77777777" w:rsidR="007054B6" w:rsidRPr="00115E94" w:rsidRDefault="007054B6" w:rsidP="0090666A">
            <w:pPr>
              <w:spacing w:line="360" w:lineRule="auto"/>
              <w:ind w:right="-108"/>
              <w:jc w:val="thaiDistribute"/>
              <w:rPr>
                <w:rFonts w:ascii="Arial" w:hAnsi="Arial" w:cs="Arial"/>
                <w:b/>
                <w:sz w:val="16"/>
                <w:szCs w:val="16"/>
              </w:rPr>
            </w:pPr>
          </w:p>
        </w:tc>
        <w:tc>
          <w:tcPr>
            <w:tcW w:w="1170" w:type="dxa"/>
            <w:tcBorders>
              <w:top w:val="single" w:sz="4" w:space="0" w:color="auto"/>
              <w:bottom w:val="single" w:sz="4" w:space="0" w:color="auto"/>
            </w:tcBorders>
            <w:vAlign w:val="center"/>
          </w:tcPr>
          <w:p w14:paraId="726EBCF5" w14:textId="577F05C5" w:rsidR="007054B6" w:rsidRPr="00115E94" w:rsidRDefault="007054B6" w:rsidP="0090666A">
            <w:pPr>
              <w:spacing w:line="360" w:lineRule="auto"/>
              <w:jc w:val="center"/>
              <w:rPr>
                <w:rFonts w:ascii="Arial" w:hAnsi="Arial" w:cs="Arial"/>
                <w:sz w:val="16"/>
                <w:szCs w:val="16"/>
                <w:lang w:eastAsia="en-US"/>
              </w:rPr>
            </w:pPr>
            <w:r w:rsidRPr="00115E94">
              <w:rPr>
                <w:rFonts w:ascii="Arial" w:hAnsi="Arial" w:cs="Arial"/>
                <w:sz w:val="16"/>
                <w:szCs w:val="16"/>
                <w:lang w:eastAsia="en-US"/>
              </w:rPr>
              <w:t>201</w:t>
            </w:r>
            <w:r w:rsidR="00115E94">
              <w:rPr>
                <w:rFonts w:ascii="Arial" w:hAnsi="Arial" w:cs="Arial"/>
                <w:sz w:val="16"/>
                <w:szCs w:val="16"/>
                <w:lang w:eastAsia="en-US"/>
              </w:rPr>
              <w:t>7</w:t>
            </w:r>
          </w:p>
        </w:tc>
        <w:tc>
          <w:tcPr>
            <w:tcW w:w="236" w:type="dxa"/>
            <w:tcBorders>
              <w:top w:val="single" w:sz="4" w:space="0" w:color="auto"/>
            </w:tcBorders>
            <w:vAlign w:val="center"/>
          </w:tcPr>
          <w:p w14:paraId="1D53F233" w14:textId="77777777" w:rsidR="007054B6" w:rsidRPr="00115E94" w:rsidRDefault="007054B6" w:rsidP="0090666A">
            <w:pPr>
              <w:spacing w:line="360" w:lineRule="auto"/>
              <w:jc w:val="center"/>
              <w:rPr>
                <w:rFonts w:ascii="Arial" w:hAnsi="Arial" w:cs="Arial"/>
                <w:sz w:val="16"/>
                <w:szCs w:val="16"/>
                <w:lang w:eastAsia="en-US"/>
              </w:rPr>
            </w:pPr>
          </w:p>
        </w:tc>
        <w:tc>
          <w:tcPr>
            <w:tcW w:w="1114" w:type="dxa"/>
            <w:tcBorders>
              <w:top w:val="single" w:sz="4" w:space="0" w:color="auto"/>
              <w:bottom w:val="single" w:sz="4" w:space="0" w:color="auto"/>
            </w:tcBorders>
            <w:vAlign w:val="center"/>
          </w:tcPr>
          <w:p w14:paraId="387F5749" w14:textId="4568103E" w:rsidR="007054B6" w:rsidRPr="00115E94" w:rsidRDefault="007054B6" w:rsidP="0090666A">
            <w:pPr>
              <w:spacing w:line="360" w:lineRule="auto"/>
              <w:jc w:val="center"/>
              <w:rPr>
                <w:rFonts w:ascii="Arial" w:hAnsi="Arial" w:cs="Arial"/>
                <w:sz w:val="16"/>
                <w:szCs w:val="16"/>
                <w:lang w:eastAsia="en-US"/>
              </w:rPr>
            </w:pPr>
            <w:r w:rsidRPr="00115E94">
              <w:rPr>
                <w:rFonts w:ascii="Arial" w:hAnsi="Arial" w:cs="Arial"/>
                <w:sz w:val="16"/>
                <w:szCs w:val="16"/>
                <w:lang w:eastAsia="en-US"/>
              </w:rPr>
              <w:t>201</w:t>
            </w:r>
            <w:r w:rsidR="00115E94">
              <w:rPr>
                <w:rFonts w:ascii="Arial" w:hAnsi="Arial" w:cs="Arial"/>
                <w:sz w:val="16"/>
                <w:szCs w:val="16"/>
                <w:lang w:eastAsia="en-US"/>
              </w:rPr>
              <w:t>6</w:t>
            </w:r>
          </w:p>
        </w:tc>
        <w:tc>
          <w:tcPr>
            <w:tcW w:w="270" w:type="dxa"/>
          </w:tcPr>
          <w:p w14:paraId="08444D4F" w14:textId="77777777" w:rsidR="007054B6" w:rsidRPr="00115E94" w:rsidRDefault="007054B6" w:rsidP="0090666A">
            <w:pPr>
              <w:spacing w:line="360" w:lineRule="auto"/>
              <w:jc w:val="center"/>
              <w:rPr>
                <w:rFonts w:ascii="Arial" w:hAnsi="Arial" w:cs="Arial"/>
                <w:sz w:val="16"/>
                <w:szCs w:val="16"/>
              </w:rPr>
            </w:pPr>
          </w:p>
        </w:tc>
        <w:tc>
          <w:tcPr>
            <w:tcW w:w="1118" w:type="dxa"/>
            <w:tcBorders>
              <w:top w:val="single" w:sz="4" w:space="0" w:color="auto"/>
              <w:bottom w:val="single" w:sz="4" w:space="0" w:color="auto"/>
            </w:tcBorders>
            <w:vAlign w:val="center"/>
          </w:tcPr>
          <w:p w14:paraId="3F56959C" w14:textId="530A072E" w:rsidR="007054B6" w:rsidRPr="00115E94" w:rsidRDefault="007054B6" w:rsidP="0090666A">
            <w:pPr>
              <w:spacing w:line="360" w:lineRule="auto"/>
              <w:jc w:val="center"/>
              <w:rPr>
                <w:rFonts w:ascii="Arial" w:hAnsi="Arial" w:cs="Arial"/>
                <w:sz w:val="16"/>
                <w:szCs w:val="16"/>
                <w:lang w:eastAsia="en-US"/>
              </w:rPr>
            </w:pPr>
            <w:r w:rsidRPr="00115E94">
              <w:rPr>
                <w:rFonts w:ascii="Arial" w:hAnsi="Arial" w:cs="Arial"/>
                <w:sz w:val="16"/>
                <w:szCs w:val="16"/>
                <w:lang w:eastAsia="en-US"/>
              </w:rPr>
              <w:t>201</w:t>
            </w:r>
            <w:r w:rsidR="00115E94">
              <w:rPr>
                <w:rFonts w:ascii="Arial" w:hAnsi="Arial" w:cs="Arial"/>
                <w:sz w:val="16"/>
                <w:szCs w:val="16"/>
                <w:lang w:eastAsia="en-US"/>
              </w:rPr>
              <w:t>7</w:t>
            </w:r>
          </w:p>
        </w:tc>
        <w:tc>
          <w:tcPr>
            <w:tcW w:w="236" w:type="dxa"/>
            <w:tcBorders>
              <w:top w:val="single" w:sz="4" w:space="0" w:color="auto"/>
            </w:tcBorders>
            <w:vAlign w:val="center"/>
          </w:tcPr>
          <w:p w14:paraId="77B64734" w14:textId="77777777" w:rsidR="007054B6" w:rsidRPr="00115E94" w:rsidRDefault="007054B6" w:rsidP="0090666A">
            <w:pPr>
              <w:spacing w:line="360" w:lineRule="auto"/>
              <w:jc w:val="center"/>
              <w:rPr>
                <w:rFonts w:ascii="Arial" w:hAnsi="Arial" w:cs="Arial"/>
                <w:sz w:val="16"/>
                <w:szCs w:val="16"/>
                <w:lang w:eastAsia="en-US"/>
              </w:rPr>
            </w:pPr>
          </w:p>
        </w:tc>
        <w:tc>
          <w:tcPr>
            <w:tcW w:w="1168" w:type="dxa"/>
            <w:tcBorders>
              <w:top w:val="single" w:sz="4" w:space="0" w:color="auto"/>
              <w:bottom w:val="single" w:sz="4" w:space="0" w:color="auto"/>
            </w:tcBorders>
            <w:vAlign w:val="center"/>
          </w:tcPr>
          <w:p w14:paraId="26D68550" w14:textId="619F7221" w:rsidR="007054B6" w:rsidRPr="00115E94" w:rsidRDefault="007054B6" w:rsidP="0090666A">
            <w:pPr>
              <w:spacing w:line="360" w:lineRule="auto"/>
              <w:jc w:val="center"/>
              <w:rPr>
                <w:rFonts w:ascii="Arial" w:hAnsi="Arial" w:cs="Arial"/>
                <w:sz w:val="16"/>
                <w:szCs w:val="16"/>
                <w:lang w:eastAsia="en-US"/>
              </w:rPr>
            </w:pPr>
            <w:r w:rsidRPr="00115E94">
              <w:rPr>
                <w:rFonts w:ascii="Arial" w:hAnsi="Arial" w:cs="Arial"/>
                <w:sz w:val="16"/>
                <w:szCs w:val="16"/>
                <w:lang w:eastAsia="en-US"/>
              </w:rPr>
              <w:t>201</w:t>
            </w:r>
            <w:r w:rsidR="00115E94">
              <w:rPr>
                <w:rFonts w:ascii="Arial" w:hAnsi="Arial" w:cs="Arial"/>
                <w:sz w:val="16"/>
                <w:szCs w:val="16"/>
                <w:lang w:eastAsia="en-US"/>
              </w:rPr>
              <w:t>6</w:t>
            </w:r>
          </w:p>
        </w:tc>
      </w:tr>
      <w:tr w:rsidR="007054B6" w:rsidRPr="00115E94" w14:paraId="20ABF11B" w14:textId="77777777" w:rsidTr="00446848">
        <w:trPr>
          <w:tblHeader/>
        </w:trPr>
        <w:tc>
          <w:tcPr>
            <w:tcW w:w="3118" w:type="dxa"/>
          </w:tcPr>
          <w:p w14:paraId="376E5615" w14:textId="56AC6D67" w:rsidR="00E446D0" w:rsidRPr="00115E94" w:rsidRDefault="00E446D0" w:rsidP="0090666A">
            <w:pPr>
              <w:spacing w:line="360" w:lineRule="auto"/>
              <w:ind w:left="171" w:hanging="171"/>
              <w:rPr>
                <w:rFonts w:ascii="Arial" w:hAnsi="Arial" w:cs="Arial"/>
                <w:sz w:val="16"/>
                <w:szCs w:val="16"/>
              </w:rPr>
            </w:pPr>
          </w:p>
        </w:tc>
        <w:tc>
          <w:tcPr>
            <w:tcW w:w="1170" w:type="dxa"/>
            <w:vAlign w:val="bottom"/>
          </w:tcPr>
          <w:p w14:paraId="1EE9268B" w14:textId="77777777" w:rsidR="007054B6" w:rsidRPr="00115E94" w:rsidRDefault="007054B6" w:rsidP="0090666A">
            <w:pPr>
              <w:pStyle w:val="acctfourfigures"/>
              <w:tabs>
                <w:tab w:val="clear" w:pos="765"/>
              </w:tabs>
              <w:spacing w:line="360" w:lineRule="auto"/>
              <w:ind w:left="-108"/>
              <w:jc w:val="right"/>
              <w:rPr>
                <w:rFonts w:ascii="Arial" w:hAnsi="Arial" w:cs="Arial"/>
                <w:sz w:val="16"/>
                <w:szCs w:val="16"/>
                <w:lang w:val="en-US" w:bidi="th-TH"/>
              </w:rPr>
            </w:pPr>
          </w:p>
        </w:tc>
        <w:tc>
          <w:tcPr>
            <w:tcW w:w="236" w:type="dxa"/>
            <w:vAlign w:val="bottom"/>
          </w:tcPr>
          <w:p w14:paraId="71785DD6" w14:textId="77777777" w:rsidR="007054B6" w:rsidRPr="00115E94" w:rsidRDefault="007054B6" w:rsidP="0090666A">
            <w:pPr>
              <w:tabs>
                <w:tab w:val="decimal" w:pos="1062"/>
              </w:tabs>
              <w:spacing w:line="360" w:lineRule="auto"/>
              <w:ind w:left="-108"/>
              <w:jc w:val="right"/>
              <w:rPr>
                <w:rFonts w:ascii="Arial" w:hAnsi="Arial" w:cs="Arial"/>
                <w:b/>
                <w:sz w:val="16"/>
                <w:szCs w:val="16"/>
              </w:rPr>
            </w:pPr>
          </w:p>
        </w:tc>
        <w:tc>
          <w:tcPr>
            <w:tcW w:w="1114" w:type="dxa"/>
            <w:vAlign w:val="bottom"/>
          </w:tcPr>
          <w:p w14:paraId="31B4D58D" w14:textId="77777777" w:rsidR="007054B6" w:rsidRPr="00115E94" w:rsidRDefault="007054B6" w:rsidP="0090666A">
            <w:pPr>
              <w:pStyle w:val="acctfourfigures"/>
              <w:tabs>
                <w:tab w:val="clear" w:pos="765"/>
                <w:tab w:val="decimal" w:pos="1062"/>
              </w:tabs>
              <w:spacing w:line="360" w:lineRule="auto"/>
              <w:ind w:left="-108"/>
              <w:jc w:val="right"/>
              <w:rPr>
                <w:rFonts w:ascii="Arial" w:hAnsi="Arial" w:cs="Arial"/>
                <w:sz w:val="16"/>
                <w:szCs w:val="16"/>
              </w:rPr>
            </w:pPr>
          </w:p>
        </w:tc>
        <w:tc>
          <w:tcPr>
            <w:tcW w:w="270" w:type="dxa"/>
            <w:vAlign w:val="bottom"/>
          </w:tcPr>
          <w:p w14:paraId="017150FA" w14:textId="77777777" w:rsidR="007054B6" w:rsidRPr="00115E94" w:rsidRDefault="007054B6" w:rsidP="0090666A">
            <w:pPr>
              <w:pStyle w:val="acctfourfigures"/>
              <w:tabs>
                <w:tab w:val="clear" w:pos="765"/>
                <w:tab w:val="decimal" w:pos="1062"/>
              </w:tabs>
              <w:spacing w:line="360" w:lineRule="auto"/>
              <w:ind w:left="-108"/>
              <w:jc w:val="right"/>
              <w:rPr>
                <w:rFonts w:ascii="Arial" w:hAnsi="Arial" w:cs="Arial"/>
                <w:sz w:val="16"/>
                <w:szCs w:val="16"/>
              </w:rPr>
            </w:pPr>
          </w:p>
        </w:tc>
        <w:tc>
          <w:tcPr>
            <w:tcW w:w="1118" w:type="dxa"/>
            <w:vAlign w:val="bottom"/>
          </w:tcPr>
          <w:p w14:paraId="733C369F" w14:textId="77777777" w:rsidR="007054B6" w:rsidRPr="00115E94" w:rsidRDefault="007054B6" w:rsidP="0090666A">
            <w:pPr>
              <w:pStyle w:val="acctfourfigures"/>
              <w:tabs>
                <w:tab w:val="clear" w:pos="765"/>
                <w:tab w:val="decimal" w:pos="1062"/>
              </w:tabs>
              <w:spacing w:line="360" w:lineRule="auto"/>
              <w:ind w:left="-108"/>
              <w:jc w:val="right"/>
              <w:rPr>
                <w:rFonts w:ascii="Arial" w:hAnsi="Arial" w:cs="Arial"/>
                <w:sz w:val="16"/>
                <w:szCs w:val="16"/>
              </w:rPr>
            </w:pPr>
          </w:p>
        </w:tc>
        <w:tc>
          <w:tcPr>
            <w:tcW w:w="236" w:type="dxa"/>
            <w:vAlign w:val="bottom"/>
          </w:tcPr>
          <w:p w14:paraId="68086D9E" w14:textId="77777777" w:rsidR="007054B6" w:rsidRPr="00115E94" w:rsidRDefault="007054B6" w:rsidP="0090666A">
            <w:pPr>
              <w:pStyle w:val="acctfourfigures"/>
              <w:tabs>
                <w:tab w:val="clear" w:pos="765"/>
                <w:tab w:val="decimal" w:pos="1062"/>
              </w:tabs>
              <w:spacing w:line="360" w:lineRule="auto"/>
              <w:ind w:left="-108"/>
              <w:jc w:val="right"/>
              <w:rPr>
                <w:rFonts w:ascii="Arial" w:hAnsi="Arial" w:cs="Arial"/>
                <w:sz w:val="16"/>
                <w:szCs w:val="16"/>
              </w:rPr>
            </w:pPr>
          </w:p>
        </w:tc>
        <w:tc>
          <w:tcPr>
            <w:tcW w:w="1168" w:type="dxa"/>
            <w:vAlign w:val="bottom"/>
          </w:tcPr>
          <w:p w14:paraId="26623585" w14:textId="77777777" w:rsidR="007054B6" w:rsidRPr="00115E94" w:rsidRDefault="007054B6" w:rsidP="0090666A">
            <w:pPr>
              <w:spacing w:line="360" w:lineRule="auto"/>
              <w:ind w:left="-108"/>
              <w:jc w:val="right"/>
              <w:rPr>
                <w:rFonts w:ascii="Arial" w:hAnsi="Arial" w:cs="Arial"/>
                <w:sz w:val="16"/>
                <w:szCs w:val="16"/>
              </w:rPr>
            </w:pPr>
          </w:p>
        </w:tc>
      </w:tr>
      <w:tr w:rsidR="00616C57" w:rsidRPr="00115E94" w14:paraId="37ACEA3A" w14:textId="77777777" w:rsidTr="003A4802">
        <w:tc>
          <w:tcPr>
            <w:tcW w:w="3118" w:type="dxa"/>
          </w:tcPr>
          <w:p w14:paraId="0ED4FB91" w14:textId="6799B3A7" w:rsidR="00616C57" w:rsidRPr="00115E94" w:rsidRDefault="00616C57" w:rsidP="0090666A">
            <w:pPr>
              <w:spacing w:line="360" w:lineRule="auto"/>
              <w:ind w:left="171" w:hanging="171"/>
              <w:rPr>
                <w:rFonts w:ascii="Arial" w:hAnsi="Arial" w:cs="Arial"/>
                <w:sz w:val="16"/>
                <w:szCs w:val="16"/>
              </w:rPr>
            </w:pPr>
            <w:r w:rsidRPr="00115E94">
              <w:rPr>
                <w:rFonts w:ascii="Arial" w:hAnsi="Arial" w:cs="Arial"/>
                <w:sz w:val="16"/>
                <w:szCs w:val="16"/>
              </w:rPr>
              <w:t xml:space="preserve">Temporary </w:t>
            </w:r>
            <w:proofErr w:type="gramStart"/>
            <w:r w:rsidRPr="00115E94">
              <w:rPr>
                <w:rFonts w:ascii="Arial" w:hAnsi="Arial" w:cs="Arial"/>
                <w:sz w:val="16"/>
                <w:szCs w:val="16"/>
              </w:rPr>
              <w:t>differences :</w:t>
            </w:r>
            <w:proofErr w:type="gramEnd"/>
          </w:p>
        </w:tc>
        <w:tc>
          <w:tcPr>
            <w:tcW w:w="1170" w:type="dxa"/>
            <w:vAlign w:val="bottom"/>
          </w:tcPr>
          <w:p w14:paraId="1BC3A073" w14:textId="77777777" w:rsidR="00616C57" w:rsidRPr="00115E94" w:rsidRDefault="00616C57" w:rsidP="0090666A">
            <w:pPr>
              <w:pStyle w:val="acctfourfigures"/>
              <w:tabs>
                <w:tab w:val="clear" w:pos="765"/>
              </w:tabs>
              <w:spacing w:line="360" w:lineRule="auto"/>
              <w:ind w:left="-108"/>
              <w:jc w:val="right"/>
              <w:rPr>
                <w:rFonts w:ascii="Arial" w:hAnsi="Arial" w:cs="Arial"/>
                <w:sz w:val="16"/>
                <w:szCs w:val="16"/>
                <w:lang w:val="en-US" w:bidi="th-TH"/>
              </w:rPr>
            </w:pPr>
          </w:p>
        </w:tc>
        <w:tc>
          <w:tcPr>
            <w:tcW w:w="236" w:type="dxa"/>
            <w:vAlign w:val="bottom"/>
          </w:tcPr>
          <w:p w14:paraId="3AEF2D26" w14:textId="77777777" w:rsidR="00616C57" w:rsidRPr="00115E94" w:rsidRDefault="00616C57" w:rsidP="0090666A">
            <w:pPr>
              <w:tabs>
                <w:tab w:val="decimal" w:pos="1062"/>
              </w:tabs>
              <w:spacing w:line="360" w:lineRule="auto"/>
              <w:ind w:left="-108"/>
              <w:jc w:val="right"/>
              <w:rPr>
                <w:rFonts w:ascii="Arial" w:hAnsi="Arial" w:cs="Arial"/>
                <w:b/>
                <w:sz w:val="16"/>
                <w:szCs w:val="16"/>
              </w:rPr>
            </w:pPr>
          </w:p>
        </w:tc>
        <w:tc>
          <w:tcPr>
            <w:tcW w:w="1114" w:type="dxa"/>
            <w:vAlign w:val="bottom"/>
          </w:tcPr>
          <w:p w14:paraId="04A3EEB0" w14:textId="77777777" w:rsidR="00616C57" w:rsidRPr="00115E94" w:rsidRDefault="00616C57" w:rsidP="0090666A">
            <w:pPr>
              <w:pStyle w:val="acctfourfigures"/>
              <w:tabs>
                <w:tab w:val="clear" w:pos="765"/>
                <w:tab w:val="decimal" w:pos="1062"/>
              </w:tabs>
              <w:spacing w:line="360" w:lineRule="auto"/>
              <w:ind w:left="-108"/>
              <w:jc w:val="right"/>
              <w:rPr>
                <w:rFonts w:ascii="Arial" w:hAnsi="Arial" w:cs="Arial"/>
                <w:sz w:val="16"/>
                <w:szCs w:val="16"/>
              </w:rPr>
            </w:pPr>
          </w:p>
        </w:tc>
        <w:tc>
          <w:tcPr>
            <w:tcW w:w="270" w:type="dxa"/>
            <w:vAlign w:val="bottom"/>
          </w:tcPr>
          <w:p w14:paraId="20088E49" w14:textId="77777777" w:rsidR="00616C57" w:rsidRPr="00115E94" w:rsidRDefault="00616C57" w:rsidP="0090666A">
            <w:pPr>
              <w:pStyle w:val="acctfourfigures"/>
              <w:tabs>
                <w:tab w:val="clear" w:pos="765"/>
                <w:tab w:val="decimal" w:pos="1062"/>
              </w:tabs>
              <w:spacing w:line="360" w:lineRule="auto"/>
              <w:ind w:left="-108"/>
              <w:jc w:val="right"/>
              <w:rPr>
                <w:rFonts w:ascii="Arial" w:hAnsi="Arial" w:cs="Arial"/>
                <w:sz w:val="16"/>
                <w:szCs w:val="16"/>
              </w:rPr>
            </w:pPr>
          </w:p>
        </w:tc>
        <w:tc>
          <w:tcPr>
            <w:tcW w:w="1118" w:type="dxa"/>
            <w:vAlign w:val="bottom"/>
          </w:tcPr>
          <w:p w14:paraId="034750C7" w14:textId="77777777" w:rsidR="00616C57" w:rsidRPr="00115E94" w:rsidRDefault="00616C57" w:rsidP="0090666A">
            <w:pPr>
              <w:pStyle w:val="acctfourfigures"/>
              <w:tabs>
                <w:tab w:val="clear" w:pos="765"/>
                <w:tab w:val="decimal" w:pos="1062"/>
              </w:tabs>
              <w:spacing w:line="360" w:lineRule="auto"/>
              <w:ind w:left="-108"/>
              <w:jc w:val="right"/>
              <w:rPr>
                <w:rFonts w:ascii="Arial" w:hAnsi="Arial" w:cs="Arial"/>
                <w:sz w:val="16"/>
                <w:szCs w:val="16"/>
              </w:rPr>
            </w:pPr>
          </w:p>
        </w:tc>
        <w:tc>
          <w:tcPr>
            <w:tcW w:w="236" w:type="dxa"/>
            <w:vAlign w:val="bottom"/>
          </w:tcPr>
          <w:p w14:paraId="61F295FE" w14:textId="77777777" w:rsidR="00616C57" w:rsidRPr="00115E94" w:rsidRDefault="00616C57" w:rsidP="0090666A">
            <w:pPr>
              <w:pStyle w:val="acctfourfigures"/>
              <w:tabs>
                <w:tab w:val="clear" w:pos="765"/>
                <w:tab w:val="decimal" w:pos="1062"/>
              </w:tabs>
              <w:spacing w:line="360" w:lineRule="auto"/>
              <w:ind w:left="-108"/>
              <w:jc w:val="right"/>
              <w:rPr>
                <w:rFonts w:ascii="Arial" w:hAnsi="Arial" w:cs="Arial"/>
                <w:sz w:val="16"/>
                <w:szCs w:val="16"/>
              </w:rPr>
            </w:pPr>
          </w:p>
        </w:tc>
        <w:tc>
          <w:tcPr>
            <w:tcW w:w="1168" w:type="dxa"/>
            <w:vAlign w:val="bottom"/>
          </w:tcPr>
          <w:p w14:paraId="327117DB" w14:textId="77777777" w:rsidR="00616C57" w:rsidRPr="00115E94" w:rsidRDefault="00616C57" w:rsidP="0090666A">
            <w:pPr>
              <w:spacing w:line="360" w:lineRule="auto"/>
              <w:ind w:left="-108"/>
              <w:jc w:val="right"/>
              <w:rPr>
                <w:rFonts w:ascii="Arial" w:hAnsi="Arial" w:cs="Arial"/>
                <w:sz w:val="16"/>
                <w:szCs w:val="16"/>
              </w:rPr>
            </w:pPr>
          </w:p>
        </w:tc>
      </w:tr>
      <w:tr w:rsidR="00115E94" w:rsidRPr="00115E94" w14:paraId="7BAE088B" w14:textId="77777777" w:rsidTr="003A4802">
        <w:tc>
          <w:tcPr>
            <w:tcW w:w="3118" w:type="dxa"/>
          </w:tcPr>
          <w:p w14:paraId="7F4D5EB7" w14:textId="77777777" w:rsidR="00115E94" w:rsidRPr="00115E94" w:rsidRDefault="00115E94" w:rsidP="00115E94">
            <w:pPr>
              <w:spacing w:line="360" w:lineRule="auto"/>
              <w:ind w:left="171" w:hanging="171"/>
              <w:rPr>
                <w:rFonts w:ascii="Arial" w:hAnsi="Arial" w:cs="Arial"/>
                <w:sz w:val="16"/>
                <w:szCs w:val="16"/>
              </w:rPr>
            </w:pPr>
            <w:r w:rsidRPr="00115E94">
              <w:rPr>
                <w:rFonts w:ascii="Arial" w:hAnsi="Arial" w:cs="Arial"/>
                <w:sz w:val="16"/>
                <w:szCs w:val="16"/>
              </w:rPr>
              <w:t>From allowance for doubtful accounts</w:t>
            </w:r>
          </w:p>
        </w:tc>
        <w:tc>
          <w:tcPr>
            <w:tcW w:w="1170" w:type="dxa"/>
            <w:vAlign w:val="bottom"/>
          </w:tcPr>
          <w:p w14:paraId="56377E60" w14:textId="221BBAE1" w:rsidR="00115E94" w:rsidRPr="00115E94" w:rsidRDefault="001A516E" w:rsidP="00115E94">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11,543,077</w:t>
            </w:r>
          </w:p>
        </w:tc>
        <w:tc>
          <w:tcPr>
            <w:tcW w:w="236" w:type="dxa"/>
            <w:vAlign w:val="bottom"/>
          </w:tcPr>
          <w:p w14:paraId="29F8184C" w14:textId="77777777" w:rsidR="00115E94" w:rsidRPr="00115E94" w:rsidRDefault="00115E94" w:rsidP="00115E94">
            <w:pPr>
              <w:spacing w:line="360" w:lineRule="auto"/>
              <w:ind w:left="-108"/>
              <w:jc w:val="right"/>
              <w:rPr>
                <w:rFonts w:ascii="Arial" w:hAnsi="Arial" w:cs="Arial"/>
                <w:sz w:val="16"/>
                <w:szCs w:val="16"/>
                <w:lang w:val="en-GB" w:eastAsia="en-US" w:bidi="ar-SA"/>
              </w:rPr>
            </w:pPr>
          </w:p>
        </w:tc>
        <w:tc>
          <w:tcPr>
            <w:tcW w:w="1114" w:type="dxa"/>
            <w:vAlign w:val="bottom"/>
          </w:tcPr>
          <w:p w14:paraId="2DC8D2E8" w14:textId="77405047" w:rsidR="00115E94" w:rsidRPr="00115E94" w:rsidRDefault="00115E94" w:rsidP="00115E94">
            <w:pPr>
              <w:pStyle w:val="acctfourfigures"/>
              <w:tabs>
                <w:tab w:val="clear" w:pos="765"/>
              </w:tabs>
              <w:spacing w:line="360" w:lineRule="auto"/>
              <w:ind w:left="-108"/>
              <w:jc w:val="right"/>
              <w:rPr>
                <w:rFonts w:ascii="Arial" w:hAnsi="Arial" w:cs="Arial"/>
                <w:sz w:val="16"/>
                <w:szCs w:val="16"/>
              </w:rPr>
            </w:pPr>
            <w:r w:rsidRPr="00115E94">
              <w:rPr>
                <w:rFonts w:ascii="Arial" w:hAnsi="Arial" w:cs="Arial"/>
                <w:sz w:val="16"/>
                <w:szCs w:val="16"/>
              </w:rPr>
              <w:t>2,900,855</w:t>
            </w:r>
          </w:p>
        </w:tc>
        <w:tc>
          <w:tcPr>
            <w:tcW w:w="270" w:type="dxa"/>
            <w:vAlign w:val="bottom"/>
          </w:tcPr>
          <w:p w14:paraId="0C4FEA12" w14:textId="77777777" w:rsidR="00115E94" w:rsidRPr="00115E94" w:rsidRDefault="00115E94" w:rsidP="00115E94">
            <w:pPr>
              <w:pStyle w:val="acctfourfigures"/>
              <w:tabs>
                <w:tab w:val="clear" w:pos="765"/>
              </w:tabs>
              <w:spacing w:line="360" w:lineRule="auto"/>
              <w:ind w:left="-108"/>
              <w:jc w:val="right"/>
              <w:rPr>
                <w:rFonts w:ascii="Arial" w:hAnsi="Arial" w:cs="Arial"/>
                <w:sz w:val="16"/>
                <w:szCs w:val="16"/>
              </w:rPr>
            </w:pPr>
          </w:p>
        </w:tc>
        <w:tc>
          <w:tcPr>
            <w:tcW w:w="1118" w:type="dxa"/>
            <w:vAlign w:val="bottom"/>
          </w:tcPr>
          <w:p w14:paraId="70D37B92" w14:textId="61CB6A6A" w:rsidR="00115E94" w:rsidRPr="00115E94" w:rsidRDefault="005562F6" w:rsidP="00115E94">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4,342,125</w:t>
            </w:r>
          </w:p>
        </w:tc>
        <w:tc>
          <w:tcPr>
            <w:tcW w:w="236" w:type="dxa"/>
            <w:vAlign w:val="bottom"/>
          </w:tcPr>
          <w:p w14:paraId="7C38715E" w14:textId="77777777" w:rsidR="00115E94" w:rsidRPr="00115E94" w:rsidRDefault="00115E94" w:rsidP="00115E94">
            <w:pPr>
              <w:pStyle w:val="acctfourfigures"/>
              <w:tabs>
                <w:tab w:val="clear" w:pos="765"/>
              </w:tabs>
              <w:spacing w:line="360" w:lineRule="auto"/>
              <w:ind w:left="-108"/>
              <w:jc w:val="right"/>
              <w:rPr>
                <w:rFonts w:ascii="Arial" w:hAnsi="Arial" w:cs="Arial"/>
                <w:sz w:val="16"/>
                <w:szCs w:val="16"/>
              </w:rPr>
            </w:pPr>
          </w:p>
        </w:tc>
        <w:tc>
          <w:tcPr>
            <w:tcW w:w="1168" w:type="dxa"/>
            <w:vAlign w:val="bottom"/>
          </w:tcPr>
          <w:p w14:paraId="1C62218E" w14:textId="5576ED18" w:rsidR="00115E94" w:rsidRPr="00115E94" w:rsidRDefault="00115E94" w:rsidP="00115E94">
            <w:pPr>
              <w:pStyle w:val="acctfourfigures"/>
              <w:tabs>
                <w:tab w:val="clear" w:pos="765"/>
              </w:tabs>
              <w:spacing w:line="360" w:lineRule="auto"/>
              <w:ind w:left="-108"/>
              <w:jc w:val="right"/>
              <w:rPr>
                <w:rFonts w:ascii="Arial" w:hAnsi="Arial" w:cs="Arial"/>
                <w:sz w:val="16"/>
                <w:szCs w:val="16"/>
              </w:rPr>
            </w:pPr>
            <w:r w:rsidRPr="00115E94">
              <w:rPr>
                <w:rFonts w:ascii="Arial" w:hAnsi="Arial" w:cs="Arial"/>
                <w:sz w:val="16"/>
                <w:szCs w:val="16"/>
              </w:rPr>
              <w:t>2,301,806</w:t>
            </w:r>
          </w:p>
        </w:tc>
      </w:tr>
      <w:tr w:rsidR="00115E94" w:rsidRPr="00115E94" w14:paraId="090D06EE" w14:textId="77777777" w:rsidTr="003A4802">
        <w:tc>
          <w:tcPr>
            <w:tcW w:w="3118" w:type="dxa"/>
          </w:tcPr>
          <w:p w14:paraId="5E8AB308" w14:textId="77777777" w:rsidR="00115E94" w:rsidRPr="00115E94" w:rsidRDefault="00115E94" w:rsidP="00115E94">
            <w:pPr>
              <w:spacing w:line="360" w:lineRule="auto"/>
              <w:ind w:left="171" w:hanging="171"/>
              <w:rPr>
                <w:rFonts w:ascii="Arial" w:hAnsi="Arial" w:cs="Arial"/>
                <w:sz w:val="16"/>
                <w:szCs w:val="16"/>
              </w:rPr>
            </w:pPr>
            <w:r w:rsidRPr="00115E94">
              <w:rPr>
                <w:rFonts w:ascii="Arial" w:hAnsi="Arial" w:cs="Arial"/>
                <w:sz w:val="16"/>
                <w:szCs w:val="16"/>
              </w:rPr>
              <w:t>From allowance for defective and devaluation value of inventories</w:t>
            </w:r>
          </w:p>
        </w:tc>
        <w:tc>
          <w:tcPr>
            <w:tcW w:w="1170" w:type="dxa"/>
            <w:vAlign w:val="bottom"/>
          </w:tcPr>
          <w:p w14:paraId="0A032189" w14:textId="2FF54464" w:rsidR="00115E94" w:rsidRPr="00115E94" w:rsidRDefault="001A516E" w:rsidP="00115E94">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1,156,426</w:t>
            </w:r>
          </w:p>
        </w:tc>
        <w:tc>
          <w:tcPr>
            <w:tcW w:w="236" w:type="dxa"/>
            <w:vAlign w:val="bottom"/>
          </w:tcPr>
          <w:p w14:paraId="352A4043" w14:textId="77777777" w:rsidR="00115E94" w:rsidRPr="00115E94" w:rsidRDefault="00115E94" w:rsidP="00115E94">
            <w:pPr>
              <w:spacing w:line="360" w:lineRule="auto"/>
              <w:ind w:left="-108"/>
              <w:jc w:val="right"/>
              <w:rPr>
                <w:rFonts w:ascii="Arial" w:hAnsi="Arial" w:cs="Arial"/>
                <w:sz w:val="16"/>
                <w:szCs w:val="16"/>
                <w:lang w:val="en-GB" w:eastAsia="en-US" w:bidi="ar-SA"/>
              </w:rPr>
            </w:pPr>
          </w:p>
        </w:tc>
        <w:tc>
          <w:tcPr>
            <w:tcW w:w="1114" w:type="dxa"/>
            <w:vAlign w:val="bottom"/>
          </w:tcPr>
          <w:p w14:paraId="30F02CB9" w14:textId="7954B62A" w:rsidR="00115E94" w:rsidRPr="00115E94" w:rsidRDefault="00115E94" w:rsidP="00115E94">
            <w:pPr>
              <w:pStyle w:val="acctfourfigures"/>
              <w:tabs>
                <w:tab w:val="clear" w:pos="765"/>
              </w:tabs>
              <w:spacing w:line="360" w:lineRule="auto"/>
              <w:ind w:left="-108"/>
              <w:jc w:val="right"/>
              <w:rPr>
                <w:rFonts w:ascii="Arial" w:hAnsi="Arial" w:cs="Arial"/>
                <w:sz w:val="16"/>
                <w:szCs w:val="16"/>
              </w:rPr>
            </w:pPr>
            <w:r w:rsidRPr="00115E94">
              <w:rPr>
                <w:rFonts w:ascii="Arial" w:hAnsi="Arial" w:cs="Arial"/>
                <w:sz w:val="16"/>
                <w:szCs w:val="16"/>
              </w:rPr>
              <w:t>3,616,321</w:t>
            </w:r>
          </w:p>
        </w:tc>
        <w:tc>
          <w:tcPr>
            <w:tcW w:w="270" w:type="dxa"/>
            <w:vAlign w:val="bottom"/>
          </w:tcPr>
          <w:p w14:paraId="08F07BA5" w14:textId="77777777" w:rsidR="00115E94" w:rsidRPr="00115E94" w:rsidRDefault="00115E94" w:rsidP="00115E94">
            <w:pPr>
              <w:pStyle w:val="acctfourfigures"/>
              <w:tabs>
                <w:tab w:val="clear" w:pos="765"/>
              </w:tabs>
              <w:spacing w:line="360" w:lineRule="auto"/>
              <w:ind w:left="-108"/>
              <w:jc w:val="right"/>
              <w:rPr>
                <w:rFonts w:ascii="Arial" w:hAnsi="Arial" w:cs="Arial"/>
                <w:sz w:val="16"/>
                <w:szCs w:val="16"/>
              </w:rPr>
            </w:pPr>
          </w:p>
        </w:tc>
        <w:tc>
          <w:tcPr>
            <w:tcW w:w="1118" w:type="dxa"/>
            <w:vAlign w:val="bottom"/>
          </w:tcPr>
          <w:p w14:paraId="0CC41288" w14:textId="38FA230E" w:rsidR="00115E94" w:rsidRPr="00115E94" w:rsidRDefault="005562F6" w:rsidP="00115E94">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1,068,571</w:t>
            </w:r>
          </w:p>
        </w:tc>
        <w:tc>
          <w:tcPr>
            <w:tcW w:w="236" w:type="dxa"/>
            <w:vAlign w:val="bottom"/>
          </w:tcPr>
          <w:p w14:paraId="5907979D" w14:textId="77777777" w:rsidR="00115E94" w:rsidRPr="00115E94" w:rsidRDefault="00115E94" w:rsidP="00115E94">
            <w:pPr>
              <w:pStyle w:val="acctfourfigures"/>
              <w:tabs>
                <w:tab w:val="clear" w:pos="765"/>
              </w:tabs>
              <w:spacing w:line="360" w:lineRule="auto"/>
              <w:ind w:left="-108"/>
              <w:jc w:val="right"/>
              <w:rPr>
                <w:rFonts w:ascii="Arial" w:hAnsi="Arial" w:cs="Arial"/>
                <w:sz w:val="16"/>
                <w:szCs w:val="16"/>
              </w:rPr>
            </w:pPr>
          </w:p>
        </w:tc>
        <w:tc>
          <w:tcPr>
            <w:tcW w:w="1168" w:type="dxa"/>
            <w:vAlign w:val="bottom"/>
          </w:tcPr>
          <w:p w14:paraId="13504252" w14:textId="4E72911A" w:rsidR="00115E94" w:rsidRPr="00115E94" w:rsidRDefault="00115E94" w:rsidP="00115E94">
            <w:pPr>
              <w:pStyle w:val="acctfourfigures"/>
              <w:tabs>
                <w:tab w:val="clear" w:pos="765"/>
              </w:tabs>
              <w:spacing w:line="360" w:lineRule="auto"/>
              <w:ind w:left="-108"/>
              <w:jc w:val="right"/>
              <w:rPr>
                <w:rFonts w:ascii="Arial" w:hAnsi="Arial" w:cs="Arial"/>
                <w:sz w:val="16"/>
                <w:szCs w:val="16"/>
              </w:rPr>
            </w:pPr>
            <w:r w:rsidRPr="00115E94">
              <w:rPr>
                <w:rFonts w:ascii="Arial" w:hAnsi="Arial" w:cs="Arial"/>
                <w:sz w:val="16"/>
                <w:szCs w:val="16"/>
              </w:rPr>
              <w:t>1,617,327</w:t>
            </w:r>
          </w:p>
        </w:tc>
      </w:tr>
      <w:tr w:rsidR="005562F6" w:rsidRPr="00115E94" w14:paraId="49A1603D" w14:textId="77777777" w:rsidTr="003A4802">
        <w:tc>
          <w:tcPr>
            <w:tcW w:w="3118" w:type="dxa"/>
          </w:tcPr>
          <w:p w14:paraId="53CF8258" w14:textId="77777777" w:rsidR="005562F6" w:rsidRPr="00115E94" w:rsidRDefault="005562F6" w:rsidP="005562F6">
            <w:pPr>
              <w:spacing w:line="360" w:lineRule="auto"/>
              <w:ind w:left="171" w:hanging="171"/>
              <w:rPr>
                <w:rFonts w:ascii="Arial" w:hAnsi="Arial" w:cs="Arial"/>
                <w:sz w:val="16"/>
                <w:szCs w:val="16"/>
                <w:cs/>
              </w:rPr>
            </w:pPr>
            <w:r w:rsidRPr="00115E94">
              <w:rPr>
                <w:rFonts w:ascii="Arial" w:hAnsi="Arial" w:cs="Arial"/>
                <w:sz w:val="16"/>
                <w:szCs w:val="16"/>
              </w:rPr>
              <w:t>From unrealized loss on change in the value of investment</w:t>
            </w:r>
          </w:p>
        </w:tc>
        <w:tc>
          <w:tcPr>
            <w:tcW w:w="1170" w:type="dxa"/>
            <w:vAlign w:val="bottom"/>
          </w:tcPr>
          <w:p w14:paraId="5AC85869" w14:textId="0E9CAC25" w:rsidR="005562F6" w:rsidRPr="00115E94" w:rsidRDefault="005562F6" w:rsidP="005562F6">
            <w:pPr>
              <w:pStyle w:val="acctfourfigures"/>
              <w:tabs>
                <w:tab w:val="clear" w:pos="765"/>
              </w:tabs>
              <w:spacing w:line="360" w:lineRule="auto"/>
              <w:ind w:left="-108"/>
              <w:jc w:val="center"/>
              <w:rPr>
                <w:rFonts w:ascii="Arial" w:hAnsi="Arial" w:cs="Arial"/>
                <w:sz w:val="16"/>
                <w:szCs w:val="16"/>
              </w:rPr>
            </w:pPr>
            <w:r>
              <w:rPr>
                <w:rFonts w:ascii="Arial" w:hAnsi="Arial" w:cs="Arial"/>
                <w:sz w:val="16"/>
                <w:szCs w:val="16"/>
              </w:rPr>
              <w:t xml:space="preserve">           -</w:t>
            </w:r>
          </w:p>
        </w:tc>
        <w:tc>
          <w:tcPr>
            <w:tcW w:w="236" w:type="dxa"/>
            <w:vAlign w:val="bottom"/>
          </w:tcPr>
          <w:p w14:paraId="52F4AA4E" w14:textId="77777777" w:rsidR="005562F6" w:rsidRPr="00115E94" w:rsidRDefault="005562F6" w:rsidP="005562F6">
            <w:pPr>
              <w:spacing w:line="360" w:lineRule="auto"/>
              <w:ind w:left="-108"/>
              <w:jc w:val="right"/>
              <w:rPr>
                <w:rFonts w:ascii="Arial" w:hAnsi="Arial" w:cs="Arial"/>
                <w:sz w:val="16"/>
                <w:szCs w:val="16"/>
                <w:lang w:val="en-GB" w:eastAsia="en-US" w:bidi="ar-SA"/>
              </w:rPr>
            </w:pPr>
          </w:p>
        </w:tc>
        <w:tc>
          <w:tcPr>
            <w:tcW w:w="1114" w:type="dxa"/>
            <w:vAlign w:val="bottom"/>
          </w:tcPr>
          <w:p w14:paraId="0F365D56" w14:textId="667AFAE6" w:rsidR="005562F6" w:rsidRPr="00115E94" w:rsidRDefault="005562F6" w:rsidP="005562F6">
            <w:pPr>
              <w:pStyle w:val="acctfourfigures"/>
              <w:tabs>
                <w:tab w:val="clear" w:pos="765"/>
              </w:tabs>
              <w:spacing w:line="360" w:lineRule="auto"/>
              <w:ind w:left="-108"/>
              <w:jc w:val="right"/>
              <w:rPr>
                <w:rFonts w:ascii="Arial" w:hAnsi="Arial" w:cs="Arial"/>
                <w:sz w:val="16"/>
                <w:szCs w:val="16"/>
              </w:rPr>
            </w:pPr>
            <w:r w:rsidRPr="00115E94">
              <w:rPr>
                <w:rFonts w:ascii="Arial" w:hAnsi="Arial" w:cs="Arial"/>
                <w:sz w:val="16"/>
                <w:szCs w:val="16"/>
              </w:rPr>
              <w:t>(</w:t>
            </w:r>
            <w:r>
              <w:rPr>
                <w:rFonts w:ascii="Arial" w:hAnsi="Arial" w:cs="Arial"/>
                <w:sz w:val="16"/>
                <w:szCs w:val="16"/>
              </w:rPr>
              <w:t>5</w:t>
            </w:r>
            <w:r w:rsidRPr="00115E94">
              <w:rPr>
                <w:rFonts w:ascii="Arial" w:hAnsi="Arial" w:cs="Arial"/>
                <w:sz w:val="16"/>
                <w:szCs w:val="16"/>
              </w:rPr>
              <w:t>,</w:t>
            </w:r>
            <w:r>
              <w:rPr>
                <w:rFonts w:ascii="Arial" w:hAnsi="Arial" w:cs="Arial"/>
                <w:sz w:val="16"/>
                <w:szCs w:val="16"/>
              </w:rPr>
              <w:t>822</w:t>
            </w:r>
            <w:r w:rsidRPr="00115E94">
              <w:rPr>
                <w:rFonts w:ascii="Arial" w:hAnsi="Arial" w:cs="Arial"/>
                <w:sz w:val="16"/>
                <w:szCs w:val="16"/>
              </w:rPr>
              <w:t>,</w:t>
            </w:r>
            <w:r>
              <w:rPr>
                <w:rFonts w:ascii="Arial" w:hAnsi="Arial" w:cs="Arial"/>
                <w:sz w:val="16"/>
                <w:szCs w:val="16"/>
              </w:rPr>
              <w:t>416</w:t>
            </w:r>
            <w:r w:rsidRPr="00115E94">
              <w:rPr>
                <w:rFonts w:ascii="Arial" w:hAnsi="Arial" w:cs="Arial"/>
                <w:sz w:val="16"/>
                <w:szCs w:val="16"/>
              </w:rPr>
              <w:t>)</w:t>
            </w:r>
          </w:p>
        </w:tc>
        <w:tc>
          <w:tcPr>
            <w:tcW w:w="270" w:type="dxa"/>
            <w:vAlign w:val="bottom"/>
          </w:tcPr>
          <w:p w14:paraId="33A76E68" w14:textId="77777777" w:rsidR="005562F6" w:rsidRPr="00115E94" w:rsidRDefault="005562F6" w:rsidP="005562F6">
            <w:pPr>
              <w:spacing w:line="360" w:lineRule="auto"/>
              <w:ind w:left="-108"/>
              <w:jc w:val="right"/>
              <w:rPr>
                <w:rFonts w:ascii="Arial" w:hAnsi="Arial" w:cs="Arial"/>
                <w:sz w:val="16"/>
                <w:szCs w:val="16"/>
                <w:lang w:val="en-GB" w:eastAsia="en-US" w:bidi="ar-SA"/>
              </w:rPr>
            </w:pPr>
          </w:p>
        </w:tc>
        <w:tc>
          <w:tcPr>
            <w:tcW w:w="1118" w:type="dxa"/>
            <w:vAlign w:val="bottom"/>
          </w:tcPr>
          <w:p w14:paraId="39434E2B" w14:textId="6E748F5B" w:rsidR="005562F6" w:rsidRPr="00115E94" w:rsidRDefault="005562F6" w:rsidP="005562F6">
            <w:pPr>
              <w:pStyle w:val="acctfourfigures"/>
              <w:tabs>
                <w:tab w:val="clear" w:pos="765"/>
              </w:tabs>
              <w:spacing w:line="360" w:lineRule="auto"/>
              <w:ind w:left="-108"/>
              <w:jc w:val="center"/>
              <w:rPr>
                <w:rFonts w:ascii="Arial" w:hAnsi="Arial" w:cs="Arial"/>
                <w:sz w:val="16"/>
                <w:szCs w:val="16"/>
              </w:rPr>
            </w:pPr>
            <w:r>
              <w:rPr>
                <w:rFonts w:ascii="Arial" w:hAnsi="Arial" w:cs="Arial"/>
                <w:sz w:val="16"/>
                <w:szCs w:val="16"/>
              </w:rPr>
              <w:t xml:space="preserve">          -</w:t>
            </w:r>
          </w:p>
        </w:tc>
        <w:tc>
          <w:tcPr>
            <w:tcW w:w="236" w:type="dxa"/>
            <w:vAlign w:val="bottom"/>
          </w:tcPr>
          <w:p w14:paraId="661A9EE9" w14:textId="77777777" w:rsidR="005562F6" w:rsidRPr="00115E94" w:rsidRDefault="005562F6" w:rsidP="005562F6">
            <w:pPr>
              <w:spacing w:line="360" w:lineRule="auto"/>
              <w:ind w:left="-108"/>
              <w:jc w:val="right"/>
              <w:rPr>
                <w:rFonts w:ascii="Arial" w:hAnsi="Arial" w:cs="Arial"/>
                <w:sz w:val="16"/>
                <w:szCs w:val="16"/>
                <w:lang w:val="en-GB" w:eastAsia="en-US" w:bidi="ar-SA"/>
              </w:rPr>
            </w:pPr>
          </w:p>
        </w:tc>
        <w:tc>
          <w:tcPr>
            <w:tcW w:w="1168" w:type="dxa"/>
            <w:vAlign w:val="bottom"/>
          </w:tcPr>
          <w:p w14:paraId="264F41F0" w14:textId="1C35750E" w:rsidR="005562F6" w:rsidRPr="00115E94" w:rsidRDefault="005562F6" w:rsidP="005562F6">
            <w:pPr>
              <w:pStyle w:val="acctfourfigures"/>
              <w:tabs>
                <w:tab w:val="clear" w:pos="765"/>
              </w:tabs>
              <w:spacing w:line="360" w:lineRule="auto"/>
              <w:ind w:left="-108"/>
              <w:jc w:val="right"/>
              <w:rPr>
                <w:rFonts w:ascii="Arial" w:hAnsi="Arial" w:cs="Arial"/>
                <w:sz w:val="16"/>
                <w:szCs w:val="16"/>
              </w:rPr>
            </w:pPr>
            <w:r w:rsidRPr="00115E94">
              <w:rPr>
                <w:rFonts w:ascii="Arial" w:hAnsi="Arial" w:cs="Arial"/>
                <w:sz w:val="16"/>
                <w:szCs w:val="16"/>
              </w:rPr>
              <w:t>(6,411,011)</w:t>
            </w:r>
          </w:p>
        </w:tc>
      </w:tr>
      <w:tr w:rsidR="005562F6" w:rsidRPr="00115E94" w14:paraId="03D73E9F" w14:textId="77777777" w:rsidTr="003A4802">
        <w:tc>
          <w:tcPr>
            <w:tcW w:w="3118" w:type="dxa"/>
          </w:tcPr>
          <w:p w14:paraId="4EF5EC03" w14:textId="77777777" w:rsidR="005562F6" w:rsidRPr="00115E94" w:rsidRDefault="005562F6" w:rsidP="005562F6">
            <w:pPr>
              <w:spacing w:line="360" w:lineRule="auto"/>
              <w:ind w:left="171" w:hanging="171"/>
              <w:rPr>
                <w:rFonts w:ascii="Arial" w:hAnsi="Arial" w:cs="Arial"/>
                <w:sz w:val="16"/>
                <w:szCs w:val="16"/>
              </w:rPr>
            </w:pPr>
            <w:r w:rsidRPr="00115E94">
              <w:rPr>
                <w:rFonts w:ascii="Arial" w:hAnsi="Arial" w:cs="Arial"/>
                <w:sz w:val="16"/>
                <w:szCs w:val="16"/>
              </w:rPr>
              <w:t>From allowance for impairment of assets</w:t>
            </w:r>
          </w:p>
        </w:tc>
        <w:tc>
          <w:tcPr>
            <w:tcW w:w="1170" w:type="dxa"/>
            <w:vAlign w:val="bottom"/>
          </w:tcPr>
          <w:p w14:paraId="4B6BFF7D" w14:textId="4F52BE85" w:rsidR="005562F6" w:rsidRPr="00115E94" w:rsidRDefault="005562F6" w:rsidP="005562F6">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38,647,366</w:t>
            </w:r>
          </w:p>
        </w:tc>
        <w:tc>
          <w:tcPr>
            <w:tcW w:w="236" w:type="dxa"/>
            <w:vAlign w:val="bottom"/>
          </w:tcPr>
          <w:p w14:paraId="0935346E" w14:textId="77777777" w:rsidR="005562F6" w:rsidRPr="00115E94" w:rsidRDefault="005562F6" w:rsidP="005562F6">
            <w:pPr>
              <w:spacing w:line="360" w:lineRule="auto"/>
              <w:ind w:left="-108"/>
              <w:jc w:val="right"/>
              <w:rPr>
                <w:rFonts w:ascii="Arial" w:hAnsi="Arial" w:cs="Arial"/>
                <w:sz w:val="16"/>
                <w:szCs w:val="16"/>
                <w:lang w:val="en-GB" w:eastAsia="en-US" w:bidi="ar-SA"/>
              </w:rPr>
            </w:pPr>
          </w:p>
        </w:tc>
        <w:tc>
          <w:tcPr>
            <w:tcW w:w="1114" w:type="dxa"/>
          </w:tcPr>
          <w:p w14:paraId="59292784" w14:textId="4DCF6485" w:rsidR="005562F6" w:rsidRPr="00115E94" w:rsidRDefault="005562F6" w:rsidP="005562F6">
            <w:pPr>
              <w:pStyle w:val="acctfourfigures"/>
              <w:tabs>
                <w:tab w:val="clear" w:pos="765"/>
              </w:tabs>
              <w:spacing w:line="360" w:lineRule="auto"/>
              <w:jc w:val="right"/>
              <w:rPr>
                <w:rFonts w:ascii="Arial" w:hAnsi="Arial" w:cs="Arial"/>
                <w:sz w:val="16"/>
                <w:szCs w:val="16"/>
              </w:rPr>
            </w:pPr>
            <w:r>
              <w:rPr>
                <w:rFonts w:ascii="Arial" w:hAnsi="Arial" w:cs="Arial"/>
                <w:sz w:val="16"/>
                <w:szCs w:val="16"/>
              </w:rPr>
              <w:t>(</w:t>
            </w:r>
            <w:r w:rsidRPr="00115E94">
              <w:rPr>
                <w:rFonts w:ascii="Arial" w:hAnsi="Arial" w:cs="Arial"/>
                <w:sz w:val="16"/>
                <w:szCs w:val="16"/>
              </w:rPr>
              <w:t>3,498,476</w:t>
            </w:r>
            <w:r>
              <w:rPr>
                <w:rFonts w:ascii="Arial" w:hAnsi="Arial" w:cs="Arial"/>
                <w:sz w:val="16"/>
                <w:szCs w:val="16"/>
              </w:rPr>
              <w:t>)</w:t>
            </w:r>
          </w:p>
        </w:tc>
        <w:tc>
          <w:tcPr>
            <w:tcW w:w="270" w:type="dxa"/>
            <w:vAlign w:val="bottom"/>
          </w:tcPr>
          <w:p w14:paraId="1ADDDEB4" w14:textId="77777777" w:rsidR="005562F6" w:rsidRPr="00115E94" w:rsidRDefault="005562F6" w:rsidP="005562F6">
            <w:pPr>
              <w:spacing w:line="360" w:lineRule="auto"/>
              <w:ind w:left="-108"/>
              <w:jc w:val="right"/>
              <w:rPr>
                <w:rFonts w:ascii="Arial" w:hAnsi="Arial" w:cs="Arial"/>
                <w:sz w:val="16"/>
                <w:szCs w:val="16"/>
                <w:lang w:val="en-GB" w:eastAsia="en-US" w:bidi="ar-SA"/>
              </w:rPr>
            </w:pPr>
          </w:p>
        </w:tc>
        <w:tc>
          <w:tcPr>
            <w:tcW w:w="1118" w:type="dxa"/>
            <w:vAlign w:val="bottom"/>
          </w:tcPr>
          <w:p w14:paraId="4CB55A82" w14:textId="548F17CE" w:rsidR="005562F6" w:rsidRPr="00115E94" w:rsidRDefault="005562F6" w:rsidP="005562F6">
            <w:pPr>
              <w:pStyle w:val="acctfourfigures"/>
              <w:tabs>
                <w:tab w:val="clear" w:pos="765"/>
              </w:tabs>
              <w:spacing w:line="360" w:lineRule="auto"/>
              <w:ind w:left="-108"/>
              <w:jc w:val="center"/>
              <w:rPr>
                <w:rFonts w:ascii="Arial" w:hAnsi="Arial" w:cs="Arial"/>
                <w:sz w:val="16"/>
                <w:szCs w:val="16"/>
              </w:rPr>
            </w:pPr>
            <w:r>
              <w:rPr>
                <w:rFonts w:ascii="Arial" w:hAnsi="Arial" w:cs="Arial"/>
                <w:sz w:val="16"/>
                <w:szCs w:val="16"/>
              </w:rPr>
              <w:t xml:space="preserve">          -</w:t>
            </w:r>
          </w:p>
        </w:tc>
        <w:tc>
          <w:tcPr>
            <w:tcW w:w="236" w:type="dxa"/>
            <w:vAlign w:val="bottom"/>
          </w:tcPr>
          <w:p w14:paraId="645E1321" w14:textId="77777777" w:rsidR="005562F6" w:rsidRPr="00115E94" w:rsidRDefault="005562F6" w:rsidP="005562F6">
            <w:pPr>
              <w:spacing w:line="360" w:lineRule="auto"/>
              <w:ind w:left="-108"/>
              <w:jc w:val="right"/>
              <w:rPr>
                <w:rFonts w:ascii="Arial" w:hAnsi="Arial" w:cs="Arial"/>
                <w:sz w:val="16"/>
                <w:szCs w:val="16"/>
                <w:lang w:val="en-GB" w:eastAsia="en-US" w:bidi="ar-SA"/>
              </w:rPr>
            </w:pPr>
          </w:p>
        </w:tc>
        <w:tc>
          <w:tcPr>
            <w:tcW w:w="1168" w:type="dxa"/>
            <w:vAlign w:val="bottom"/>
          </w:tcPr>
          <w:p w14:paraId="0810B408" w14:textId="20F318F0" w:rsidR="005562F6" w:rsidRPr="00115E94" w:rsidRDefault="005562F6" w:rsidP="005562F6">
            <w:pPr>
              <w:spacing w:line="360" w:lineRule="auto"/>
              <w:ind w:left="-108"/>
              <w:jc w:val="center"/>
              <w:rPr>
                <w:rFonts w:ascii="Arial" w:hAnsi="Arial" w:cs="Arial"/>
                <w:sz w:val="16"/>
                <w:szCs w:val="16"/>
                <w:lang w:val="en-GB" w:eastAsia="en-US" w:bidi="ar-SA"/>
              </w:rPr>
            </w:pPr>
            <w:r>
              <w:rPr>
                <w:rFonts w:ascii="Arial" w:hAnsi="Arial" w:cs="Arial"/>
                <w:sz w:val="16"/>
                <w:szCs w:val="16"/>
              </w:rPr>
              <w:t xml:space="preserve">           </w:t>
            </w:r>
            <w:r w:rsidRPr="00115E94">
              <w:rPr>
                <w:rFonts w:ascii="Arial" w:hAnsi="Arial" w:cs="Arial"/>
                <w:sz w:val="16"/>
                <w:szCs w:val="16"/>
              </w:rPr>
              <w:t>-</w:t>
            </w:r>
          </w:p>
        </w:tc>
      </w:tr>
      <w:tr w:rsidR="00115E94" w:rsidRPr="00115E94" w14:paraId="42DF6ED4" w14:textId="77777777" w:rsidTr="003A4802">
        <w:tc>
          <w:tcPr>
            <w:tcW w:w="3118" w:type="dxa"/>
          </w:tcPr>
          <w:p w14:paraId="738A1793" w14:textId="77777777" w:rsidR="00115E94" w:rsidRPr="00115E94" w:rsidRDefault="00115E94" w:rsidP="00115E94">
            <w:pPr>
              <w:spacing w:line="360" w:lineRule="auto"/>
              <w:ind w:left="171" w:hanging="171"/>
              <w:rPr>
                <w:rFonts w:ascii="Arial" w:hAnsi="Arial" w:cs="Arial"/>
                <w:sz w:val="16"/>
                <w:szCs w:val="16"/>
              </w:rPr>
            </w:pPr>
            <w:r w:rsidRPr="00115E94">
              <w:rPr>
                <w:rFonts w:ascii="Arial" w:hAnsi="Arial" w:cs="Arial"/>
                <w:sz w:val="16"/>
                <w:szCs w:val="16"/>
              </w:rPr>
              <w:t>From employee benefits obligation</w:t>
            </w:r>
          </w:p>
        </w:tc>
        <w:tc>
          <w:tcPr>
            <w:tcW w:w="1170" w:type="dxa"/>
            <w:vAlign w:val="bottom"/>
          </w:tcPr>
          <w:p w14:paraId="13B75CFD" w14:textId="6EA76E03" w:rsidR="00115E94" w:rsidRPr="00115E94" w:rsidRDefault="005562F6" w:rsidP="00115E94">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6,688,532</w:t>
            </w:r>
          </w:p>
        </w:tc>
        <w:tc>
          <w:tcPr>
            <w:tcW w:w="236" w:type="dxa"/>
            <w:vAlign w:val="bottom"/>
          </w:tcPr>
          <w:p w14:paraId="7C770FAD" w14:textId="77777777" w:rsidR="00115E94" w:rsidRPr="00115E94" w:rsidRDefault="00115E94" w:rsidP="00115E94">
            <w:pPr>
              <w:spacing w:line="360" w:lineRule="auto"/>
              <w:ind w:left="-108"/>
              <w:jc w:val="right"/>
              <w:rPr>
                <w:rFonts w:ascii="Arial" w:hAnsi="Arial" w:cs="Arial"/>
                <w:sz w:val="16"/>
                <w:szCs w:val="16"/>
                <w:lang w:val="en-GB" w:eastAsia="en-US" w:bidi="ar-SA"/>
              </w:rPr>
            </w:pPr>
          </w:p>
        </w:tc>
        <w:tc>
          <w:tcPr>
            <w:tcW w:w="1114" w:type="dxa"/>
            <w:vAlign w:val="bottom"/>
          </w:tcPr>
          <w:p w14:paraId="7EA161C5" w14:textId="49E9C0DE" w:rsidR="00115E94" w:rsidRPr="003F1975" w:rsidRDefault="00326541" w:rsidP="00326541">
            <w:pPr>
              <w:pStyle w:val="acctfourfigures"/>
              <w:tabs>
                <w:tab w:val="clear" w:pos="765"/>
              </w:tabs>
              <w:spacing w:line="360" w:lineRule="auto"/>
              <w:ind w:left="-108"/>
              <w:jc w:val="right"/>
              <w:rPr>
                <w:rFonts w:ascii="Arial" w:hAnsi="Arial" w:cs="Arial"/>
                <w:sz w:val="16"/>
                <w:szCs w:val="16"/>
                <w:lang w:val="en-US"/>
              </w:rPr>
            </w:pPr>
            <w:r>
              <w:rPr>
                <w:rFonts w:ascii="Arial" w:hAnsi="Arial" w:cs="Arial"/>
                <w:sz w:val="16"/>
                <w:szCs w:val="16"/>
              </w:rPr>
              <w:t>3</w:t>
            </w:r>
            <w:r w:rsidR="00115E94" w:rsidRPr="00115E94">
              <w:rPr>
                <w:rFonts w:ascii="Arial" w:hAnsi="Arial" w:cs="Arial"/>
                <w:sz w:val="16"/>
                <w:szCs w:val="16"/>
              </w:rPr>
              <w:t>,</w:t>
            </w:r>
            <w:r>
              <w:rPr>
                <w:rFonts w:ascii="Arial" w:hAnsi="Arial" w:cs="Arial"/>
                <w:sz w:val="16"/>
                <w:szCs w:val="16"/>
              </w:rPr>
              <w:t>556</w:t>
            </w:r>
            <w:r w:rsidR="00115E94" w:rsidRPr="00115E94">
              <w:rPr>
                <w:rFonts w:ascii="Arial" w:hAnsi="Arial" w:cs="Arial"/>
                <w:sz w:val="16"/>
                <w:szCs w:val="16"/>
              </w:rPr>
              <w:t>,</w:t>
            </w:r>
            <w:r>
              <w:rPr>
                <w:rFonts w:ascii="Arial" w:hAnsi="Arial" w:cs="Arial"/>
                <w:sz w:val="16"/>
                <w:szCs w:val="16"/>
              </w:rPr>
              <w:t>110</w:t>
            </w:r>
          </w:p>
        </w:tc>
        <w:tc>
          <w:tcPr>
            <w:tcW w:w="270" w:type="dxa"/>
            <w:vAlign w:val="bottom"/>
          </w:tcPr>
          <w:p w14:paraId="1030C193" w14:textId="77777777" w:rsidR="00115E94" w:rsidRPr="00115E94" w:rsidRDefault="00115E94" w:rsidP="00115E94">
            <w:pPr>
              <w:spacing w:line="360" w:lineRule="auto"/>
              <w:ind w:left="-108"/>
              <w:jc w:val="right"/>
              <w:rPr>
                <w:rFonts w:ascii="Arial" w:hAnsi="Arial" w:cs="Arial"/>
                <w:sz w:val="16"/>
                <w:szCs w:val="16"/>
                <w:lang w:val="en-GB" w:eastAsia="en-US" w:bidi="ar-SA"/>
              </w:rPr>
            </w:pPr>
          </w:p>
        </w:tc>
        <w:tc>
          <w:tcPr>
            <w:tcW w:w="1118" w:type="dxa"/>
            <w:vAlign w:val="bottom"/>
          </w:tcPr>
          <w:p w14:paraId="397ED362" w14:textId="17C47AFA" w:rsidR="00115E94" w:rsidRPr="00115E94" w:rsidRDefault="005562F6" w:rsidP="00115E94">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1,898,794</w:t>
            </w:r>
          </w:p>
        </w:tc>
        <w:tc>
          <w:tcPr>
            <w:tcW w:w="236" w:type="dxa"/>
            <w:vAlign w:val="bottom"/>
          </w:tcPr>
          <w:p w14:paraId="51802C2B" w14:textId="77777777" w:rsidR="00115E94" w:rsidRPr="00115E94" w:rsidRDefault="00115E94" w:rsidP="00115E94">
            <w:pPr>
              <w:spacing w:line="360" w:lineRule="auto"/>
              <w:ind w:left="-108"/>
              <w:jc w:val="right"/>
              <w:rPr>
                <w:rFonts w:ascii="Arial" w:hAnsi="Arial" w:cs="Arial"/>
                <w:sz w:val="16"/>
                <w:szCs w:val="16"/>
                <w:lang w:val="en-GB" w:eastAsia="en-US" w:bidi="ar-SA"/>
              </w:rPr>
            </w:pPr>
          </w:p>
        </w:tc>
        <w:tc>
          <w:tcPr>
            <w:tcW w:w="1168" w:type="dxa"/>
            <w:vAlign w:val="bottom"/>
          </w:tcPr>
          <w:p w14:paraId="3D2B5818" w14:textId="0A5DDC67" w:rsidR="00115E94" w:rsidRPr="00115E94" w:rsidRDefault="00115E94" w:rsidP="00115E94">
            <w:pPr>
              <w:pStyle w:val="acctfourfigures"/>
              <w:tabs>
                <w:tab w:val="clear" w:pos="765"/>
              </w:tabs>
              <w:spacing w:line="360" w:lineRule="auto"/>
              <w:ind w:left="-108"/>
              <w:jc w:val="right"/>
              <w:rPr>
                <w:rFonts w:ascii="Arial" w:hAnsi="Arial" w:cs="Arial"/>
                <w:sz w:val="16"/>
                <w:szCs w:val="16"/>
              </w:rPr>
            </w:pPr>
            <w:r w:rsidRPr="00115E94">
              <w:rPr>
                <w:rFonts w:ascii="Arial" w:hAnsi="Arial" w:cs="Arial"/>
                <w:sz w:val="16"/>
                <w:szCs w:val="16"/>
              </w:rPr>
              <w:t>1,011,937</w:t>
            </w:r>
          </w:p>
        </w:tc>
      </w:tr>
      <w:tr w:rsidR="001B0973" w:rsidRPr="00115E94" w14:paraId="0B020E27" w14:textId="77777777" w:rsidTr="003A4802">
        <w:tc>
          <w:tcPr>
            <w:tcW w:w="3118" w:type="dxa"/>
          </w:tcPr>
          <w:p w14:paraId="77EB5053" w14:textId="77777777" w:rsidR="001B0973" w:rsidRPr="00115E94" w:rsidRDefault="001B0973" w:rsidP="00115E94">
            <w:pPr>
              <w:spacing w:line="360" w:lineRule="auto"/>
              <w:ind w:left="171" w:hanging="171"/>
              <w:rPr>
                <w:rFonts w:ascii="Arial" w:hAnsi="Arial" w:cs="Arial"/>
                <w:sz w:val="16"/>
                <w:szCs w:val="16"/>
              </w:rPr>
            </w:pPr>
          </w:p>
        </w:tc>
        <w:tc>
          <w:tcPr>
            <w:tcW w:w="1170" w:type="dxa"/>
            <w:vAlign w:val="bottom"/>
          </w:tcPr>
          <w:p w14:paraId="19756DDA" w14:textId="77777777" w:rsidR="001B0973" w:rsidRDefault="001B0973" w:rsidP="00115E94">
            <w:pPr>
              <w:pStyle w:val="acctfourfigures"/>
              <w:tabs>
                <w:tab w:val="clear" w:pos="765"/>
              </w:tabs>
              <w:spacing w:line="360" w:lineRule="auto"/>
              <w:ind w:left="-108"/>
              <w:jc w:val="right"/>
              <w:rPr>
                <w:rFonts w:ascii="Arial" w:hAnsi="Arial" w:cs="Arial"/>
                <w:sz w:val="16"/>
                <w:szCs w:val="16"/>
              </w:rPr>
            </w:pPr>
          </w:p>
        </w:tc>
        <w:tc>
          <w:tcPr>
            <w:tcW w:w="236" w:type="dxa"/>
            <w:vAlign w:val="bottom"/>
          </w:tcPr>
          <w:p w14:paraId="4903F4AC" w14:textId="77777777" w:rsidR="001B0973" w:rsidRPr="00115E94" w:rsidRDefault="001B0973" w:rsidP="00115E94">
            <w:pPr>
              <w:spacing w:line="360" w:lineRule="auto"/>
              <w:ind w:left="-108"/>
              <w:jc w:val="right"/>
              <w:rPr>
                <w:rFonts w:ascii="Arial" w:hAnsi="Arial" w:cs="Arial"/>
                <w:sz w:val="16"/>
                <w:szCs w:val="16"/>
                <w:lang w:val="en-GB" w:eastAsia="en-US" w:bidi="ar-SA"/>
              </w:rPr>
            </w:pPr>
          </w:p>
        </w:tc>
        <w:tc>
          <w:tcPr>
            <w:tcW w:w="1114" w:type="dxa"/>
            <w:vAlign w:val="bottom"/>
          </w:tcPr>
          <w:p w14:paraId="37CE5854" w14:textId="77777777" w:rsidR="001B0973" w:rsidRDefault="001B0973" w:rsidP="00326541">
            <w:pPr>
              <w:pStyle w:val="acctfourfigures"/>
              <w:tabs>
                <w:tab w:val="clear" w:pos="765"/>
              </w:tabs>
              <w:spacing w:line="360" w:lineRule="auto"/>
              <w:ind w:left="-108"/>
              <w:jc w:val="right"/>
              <w:rPr>
                <w:rFonts w:ascii="Arial" w:hAnsi="Arial" w:cs="Arial"/>
                <w:sz w:val="16"/>
                <w:szCs w:val="16"/>
              </w:rPr>
            </w:pPr>
          </w:p>
        </w:tc>
        <w:tc>
          <w:tcPr>
            <w:tcW w:w="270" w:type="dxa"/>
            <w:vAlign w:val="bottom"/>
          </w:tcPr>
          <w:p w14:paraId="021F734C" w14:textId="77777777" w:rsidR="001B0973" w:rsidRPr="00115E94" w:rsidRDefault="001B0973" w:rsidP="00115E94">
            <w:pPr>
              <w:spacing w:line="360" w:lineRule="auto"/>
              <w:ind w:left="-108"/>
              <w:jc w:val="right"/>
              <w:rPr>
                <w:rFonts w:ascii="Arial" w:hAnsi="Arial" w:cs="Arial"/>
                <w:sz w:val="16"/>
                <w:szCs w:val="16"/>
                <w:lang w:val="en-GB" w:eastAsia="en-US" w:bidi="ar-SA"/>
              </w:rPr>
            </w:pPr>
          </w:p>
        </w:tc>
        <w:tc>
          <w:tcPr>
            <w:tcW w:w="1118" w:type="dxa"/>
            <w:vAlign w:val="bottom"/>
          </w:tcPr>
          <w:p w14:paraId="0B96E9DA" w14:textId="77777777" w:rsidR="001B0973" w:rsidRDefault="001B0973" w:rsidP="00115E94">
            <w:pPr>
              <w:pStyle w:val="acctfourfigures"/>
              <w:tabs>
                <w:tab w:val="clear" w:pos="765"/>
              </w:tabs>
              <w:spacing w:line="360" w:lineRule="auto"/>
              <w:ind w:left="-108"/>
              <w:jc w:val="right"/>
              <w:rPr>
                <w:rFonts w:ascii="Arial" w:hAnsi="Arial" w:cs="Arial"/>
                <w:sz w:val="16"/>
                <w:szCs w:val="16"/>
              </w:rPr>
            </w:pPr>
          </w:p>
        </w:tc>
        <w:tc>
          <w:tcPr>
            <w:tcW w:w="236" w:type="dxa"/>
            <w:vAlign w:val="bottom"/>
          </w:tcPr>
          <w:p w14:paraId="37960F5D" w14:textId="77777777" w:rsidR="001B0973" w:rsidRPr="00115E94" w:rsidRDefault="001B0973" w:rsidP="00115E94">
            <w:pPr>
              <w:spacing w:line="360" w:lineRule="auto"/>
              <w:ind w:left="-108"/>
              <w:jc w:val="right"/>
              <w:rPr>
                <w:rFonts w:ascii="Arial" w:hAnsi="Arial" w:cs="Arial"/>
                <w:sz w:val="16"/>
                <w:szCs w:val="16"/>
                <w:lang w:val="en-GB" w:eastAsia="en-US" w:bidi="ar-SA"/>
              </w:rPr>
            </w:pPr>
          </w:p>
        </w:tc>
        <w:tc>
          <w:tcPr>
            <w:tcW w:w="1168" w:type="dxa"/>
            <w:vAlign w:val="bottom"/>
          </w:tcPr>
          <w:p w14:paraId="12D831FA" w14:textId="77777777" w:rsidR="001B0973" w:rsidRPr="00115E94" w:rsidRDefault="001B0973" w:rsidP="00115E94">
            <w:pPr>
              <w:pStyle w:val="acctfourfigures"/>
              <w:tabs>
                <w:tab w:val="clear" w:pos="765"/>
              </w:tabs>
              <w:spacing w:line="360" w:lineRule="auto"/>
              <w:ind w:left="-108"/>
              <w:jc w:val="right"/>
              <w:rPr>
                <w:rFonts w:ascii="Arial" w:hAnsi="Arial" w:cs="Arial"/>
                <w:sz w:val="16"/>
                <w:szCs w:val="16"/>
              </w:rPr>
            </w:pPr>
          </w:p>
        </w:tc>
      </w:tr>
      <w:tr w:rsidR="001B0973" w:rsidRPr="00115E94" w14:paraId="227FDB80" w14:textId="77777777" w:rsidTr="003A4802">
        <w:tc>
          <w:tcPr>
            <w:tcW w:w="3118" w:type="dxa"/>
          </w:tcPr>
          <w:p w14:paraId="79471B01" w14:textId="77777777" w:rsidR="001B0973" w:rsidRPr="00115E94" w:rsidRDefault="001B0973" w:rsidP="00115E94">
            <w:pPr>
              <w:spacing w:line="360" w:lineRule="auto"/>
              <w:ind w:left="171" w:hanging="171"/>
              <w:rPr>
                <w:rFonts w:ascii="Arial" w:hAnsi="Arial" w:cs="Arial"/>
                <w:sz w:val="16"/>
                <w:szCs w:val="16"/>
              </w:rPr>
            </w:pPr>
          </w:p>
        </w:tc>
        <w:tc>
          <w:tcPr>
            <w:tcW w:w="1170" w:type="dxa"/>
            <w:vAlign w:val="bottom"/>
          </w:tcPr>
          <w:p w14:paraId="37E3E23C" w14:textId="77777777" w:rsidR="001B0973" w:rsidRDefault="001B0973" w:rsidP="00115E94">
            <w:pPr>
              <w:pStyle w:val="acctfourfigures"/>
              <w:tabs>
                <w:tab w:val="clear" w:pos="765"/>
              </w:tabs>
              <w:spacing w:line="360" w:lineRule="auto"/>
              <w:ind w:left="-108"/>
              <w:jc w:val="right"/>
              <w:rPr>
                <w:rFonts w:ascii="Arial" w:hAnsi="Arial" w:cs="Arial"/>
                <w:sz w:val="16"/>
                <w:szCs w:val="16"/>
              </w:rPr>
            </w:pPr>
          </w:p>
        </w:tc>
        <w:tc>
          <w:tcPr>
            <w:tcW w:w="236" w:type="dxa"/>
            <w:vAlign w:val="bottom"/>
          </w:tcPr>
          <w:p w14:paraId="3C6AEECA" w14:textId="77777777" w:rsidR="001B0973" w:rsidRPr="00115E94" w:rsidRDefault="001B0973" w:rsidP="00115E94">
            <w:pPr>
              <w:spacing w:line="360" w:lineRule="auto"/>
              <w:ind w:left="-108"/>
              <w:jc w:val="right"/>
              <w:rPr>
                <w:rFonts w:ascii="Arial" w:hAnsi="Arial" w:cs="Arial"/>
                <w:sz w:val="16"/>
                <w:szCs w:val="16"/>
                <w:lang w:val="en-GB" w:eastAsia="en-US" w:bidi="ar-SA"/>
              </w:rPr>
            </w:pPr>
          </w:p>
        </w:tc>
        <w:tc>
          <w:tcPr>
            <w:tcW w:w="1114" w:type="dxa"/>
            <w:vAlign w:val="bottom"/>
          </w:tcPr>
          <w:p w14:paraId="6D5790CC" w14:textId="77777777" w:rsidR="001B0973" w:rsidRDefault="001B0973" w:rsidP="00326541">
            <w:pPr>
              <w:pStyle w:val="acctfourfigures"/>
              <w:tabs>
                <w:tab w:val="clear" w:pos="765"/>
              </w:tabs>
              <w:spacing w:line="360" w:lineRule="auto"/>
              <w:ind w:left="-108"/>
              <w:jc w:val="right"/>
              <w:rPr>
                <w:rFonts w:ascii="Arial" w:hAnsi="Arial" w:cs="Arial"/>
                <w:sz w:val="16"/>
                <w:szCs w:val="16"/>
              </w:rPr>
            </w:pPr>
          </w:p>
        </w:tc>
        <w:tc>
          <w:tcPr>
            <w:tcW w:w="270" w:type="dxa"/>
            <w:vAlign w:val="bottom"/>
          </w:tcPr>
          <w:p w14:paraId="535AE502" w14:textId="77777777" w:rsidR="001B0973" w:rsidRPr="00115E94" w:rsidRDefault="001B0973" w:rsidP="00115E94">
            <w:pPr>
              <w:spacing w:line="360" w:lineRule="auto"/>
              <w:ind w:left="-108"/>
              <w:jc w:val="right"/>
              <w:rPr>
                <w:rFonts w:ascii="Arial" w:hAnsi="Arial" w:cs="Arial"/>
                <w:sz w:val="16"/>
                <w:szCs w:val="16"/>
                <w:lang w:val="en-GB" w:eastAsia="en-US" w:bidi="ar-SA"/>
              </w:rPr>
            </w:pPr>
          </w:p>
        </w:tc>
        <w:tc>
          <w:tcPr>
            <w:tcW w:w="1118" w:type="dxa"/>
            <w:vAlign w:val="bottom"/>
          </w:tcPr>
          <w:p w14:paraId="61106427" w14:textId="77777777" w:rsidR="001B0973" w:rsidRDefault="001B0973" w:rsidP="00115E94">
            <w:pPr>
              <w:pStyle w:val="acctfourfigures"/>
              <w:tabs>
                <w:tab w:val="clear" w:pos="765"/>
              </w:tabs>
              <w:spacing w:line="360" w:lineRule="auto"/>
              <w:ind w:left="-108"/>
              <w:jc w:val="right"/>
              <w:rPr>
                <w:rFonts w:ascii="Arial" w:hAnsi="Arial" w:cs="Arial"/>
                <w:sz w:val="16"/>
                <w:szCs w:val="16"/>
              </w:rPr>
            </w:pPr>
          </w:p>
        </w:tc>
        <w:tc>
          <w:tcPr>
            <w:tcW w:w="236" w:type="dxa"/>
            <w:vAlign w:val="bottom"/>
          </w:tcPr>
          <w:p w14:paraId="4CDF119F" w14:textId="77777777" w:rsidR="001B0973" w:rsidRPr="00115E94" w:rsidRDefault="001B0973" w:rsidP="00115E94">
            <w:pPr>
              <w:spacing w:line="360" w:lineRule="auto"/>
              <w:ind w:left="-108"/>
              <w:jc w:val="right"/>
              <w:rPr>
                <w:rFonts w:ascii="Arial" w:hAnsi="Arial" w:cs="Arial"/>
                <w:sz w:val="16"/>
                <w:szCs w:val="16"/>
                <w:lang w:val="en-GB" w:eastAsia="en-US" w:bidi="ar-SA"/>
              </w:rPr>
            </w:pPr>
          </w:p>
        </w:tc>
        <w:tc>
          <w:tcPr>
            <w:tcW w:w="1168" w:type="dxa"/>
            <w:vAlign w:val="bottom"/>
          </w:tcPr>
          <w:p w14:paraId="24B3D85B" w14:textId="77777777" w:rsidR="001B0973" w:rsidRPr="00115E94" w:rsidRDefault="001B0973" w:rsidP="00115E94">
            <w:pPr>
              <w:pStyle w:val="acctfourfigures"/>
              <w:tabs>
                <w:tab w:val="clear" w:pos="765"/>
              </w:tabs>
              <w:spacing w:line="360" w:lineRule="auto"/>
              <w:ind w:left="-108"/>
              <w:jc w:val="right"/>
              <w:rPr>
                <w:rFonts w:ascii="Arial" w:hAnsi="Arial" w:cs="Arial"/>
                <w:sz w:val="16"/>
                <w:szCs w:val="16"/>
              </w:rPr>
            </w:pPr>
          </w:p>
        </w:tc>
      </w:tr>
      <w:tr w:rsidR="003F1975" w:rsidRPr="00115E94" w14:paraId="78932D0A" w14:textId="77777777" w:rsidTr="003A4802">
        <w:tc>
          <w:tcPr>
            <w:tcW w:w="3118" w:type="dxa"/>
          </w:tcPr>
          <w:p w14:paraId="4E8CD676" w14:textId="617733F0" w:rsidR="003F1975" w:rsidRPr="00115E94" w:rsidRDefault="003F1975" w:rsidP="003F1975">
            <w:pPr>
              <w:spacing w:line="360" w:lineRule="auto"/>
              <w:ind w:left="171" w:hanging="171"/>
              <w:rPr>
                <w:rFonts w:ascii="Arial" w:hAnsi="Arial" w:cs="Arial"/>
                <w:sz w:val="16"/>
                <w:szCs w:val="16"/>
              </w:rPr>
            </w:pPr>
            <w:r w:rsidRPr="003F1975">
              <w:rPr>
                <w:rFonts w:ascii="Arial" w:hAnsi="Arial" w:cs="Arial"/>
                <w:sz w:val="16"/>
                <w:szCs w:val="16"/>
              </w:rPr>
              <w:lastRenderedPageBreak/>
              <w:t>From loss (gain) from actuarial projections</w:t>
            </w:r>
          </w:p>
        </w:tc>
        <w:tc>
          <w:tcPr>
            <w:tcW w:w="1170" w:type="dxa"/>
            <w:vAlign w:val="bottom"/>
          </w:tcPr>
          <w:p w14:paraId="0C0C4177" w14:textId="366B11E0" w:rsidR="003F1975" w:rsidRPr="00115E94" w:rsidRDefault="005562F6" w:rsidP="003F1975">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386,837</w:t>
            </w:r>
          </w:p>
        </w:tc>
        <w:tc>
          <w:tcPr>
            <w:tcW w:w="236" w:type="dxa"/>
            <w:vAlign w:val="bottom"/>
          </w:tcPr>
          <w:p w14:paraId="4D38287A" w14:textId="77777777" w:rsidR="003F1975" w:rsidRPr="00115E94" w:rsidRDefault="003F1975" w:rsidP="003F1975">
            <w:pPr>
              <w:spacing w:line="360" w:lineRule="auto"/>
              <w:ind w:left="-108"/>
              <w:jc w:val="right"/>
              <w:rPr>
                <w:rFonts w:ascii="Arial" w:hAnsi="Arial" w:cs="Arial"/>
                <w:sz w:val="16"/>
                <w:szCs w:val="16"/>
                <w:lang w:val="en-GB" w:eastAsia="en-US" w:bidi="ar-SA"/>
              </w:rPr>
            </w:pPr>
          </w:p>
        </w:tc>
        <w:tc>
          <w:tcPr>
            <w:tcW w:w="1114" w:type="dxa"/>
            <w:vAlign w:val="bottom"/>
          </w:tcPr>
          <w:p w14:paraId="7E75BDA3" w14:textId="7224E3FE" w:rsidR="003F1975" w:rsidRPr="00115E94" w:rsidRDefault="003F1975" w:rsidP="003F1975">
            <w:pPr>
              <w:pStyle w:val="acctfourfigures"/>
              <w:tabs>
                <w:tab w:val="clear" w:pos="765"/>
              </w:tabs>
              <w:spacing w:line="360" w:lineRule="auto"/>
              <w:ind w:left="-108"/>
              <w:jc w:val="right"/>
              <w:rPr>
                <w:rFonts w:ascii="Arial" w:hAnsi="Arial" w:cs="Arial"/>
                <w:sz w:val="16"/>
                <w:szCs w:val="16"/>
              </w:rPr>
            </w:pPr>
            <w:r w:rsidRPr="003F1975">
              <w:rPr>
                <w:rFonts w:ascii="Arial" w:hAnsi="Arial" w:cs="Arial"/>
                <w:sz w:val="16"/>
                <w:szCs w:val="16"/>
              </w:rPr>
              <w:t>555,371</w:t>
            </w:r>
          </w:p>
        </w:tc>
        <w:tc>
          <w:tcPr>
            <w:tcW w:w="270" w:type="dxa"/>
            <w:vAlign w:val="bottom"/>
          </w:tcPr>
          <w:p w14:paraId="05F916F2" w14:textId="77777777" w:rsidR="003F1975" w:rsidRPr="00115E94" w:rsidRDefault="003F1975" w:rsidP="003F1975">
            <w:pPr>
              <w:spacing w:line="360" w:lineRule="auto"/>
              <w:ind w:left="-108"/>
              <w:jc w:val="right"/>
              <w:rPr>
                <w:rFonts w:ascii="Arial" w:hAnsi="Arial" w:cs="Arial"/>
                <w:sz w:val="16"/>
                <w:szCs w:val="16"/>
                <w:lang w:val="en-GB" w:eastAsia="en-US" w:bidi="ar-SA"/>
              </w:rPr>
            </w:pPr>
          </w:p>
        </w:tc>
        <w:tc>
          <w:tcPr>
            <w:tcW w:w="1118" w:type="dxa"/>
            <w:vAlign w:val="bottom"/>
          </w:tcPr>
          <w:p w14:paraId="3FF1F7CA" w14:textId="5E3F4802" w:rsidR="003F1975" w:rsidRPr="00115E94" w:rsidRDefault="005562F6" w:rsidP="003F1975">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789,267</w:t>
            </w:r>
          </w:p>
        </w:tc>
        <w:tc>
          <w:tcPr>
            <w:tcW w:w="236" w:type="dxa"/>
            <w:vAlign w:val="bottom"/>
          </w:tcPr>
          <w:p w14:paraId="40BBCADD" w14:textId="77777777" w:rsidR="003F1975" w:rsidRPr="00115E94" w:rsidRDefault="003F1975" w:rsidP="003F1975">
            <w:pPr>
              <w:spacing w:line="360" w:lineRule="auto"/>
              <w:ind w:left="-108"/>
              <w:jc w:val="right"/>
              <w:rPr>
                <w:rFonts w:ascii="Arial" w:hAnsi="Arial" w:cs="Arial"/>
                <w:sz w:val="16"/>
                <w:szCs w:val="16"/>
                <w:lang w:val="en-GB" w:eastAsia="en-US" w:bidi="ar-SA"/>
              </w:rPr>
            </w:pPr>
          </w:p>
        </w:tc>
        <w:tc>
          <w:tcPr>
            <w:tcW w:w="1168" w:type="dxa"/>
            <w:vAlign w:val="bottom"/>
          </w:tcPr>
          <w:p w14:paraId="7F6248E3" w14:textId="0C4B8262" w:rsidR="003F1975" w:rsidRPr="00115E94" w:rsidRDefault="003F1975" w:rsidP="003F1975">
            <w:pPr>
              <w:pStyle w:val="acctfourfigures"/>
              <w:tabs>
                <w:tab w:val="clear" w:pos="765"/>
              </w:tabs>
              <w:spacing w:line="360" w:lineRule="auto"/>
              <w:ind w:left="-108"/>
              <w:jc w:val="right"/>
              <w:rPr>
                <w:rFonts w:ascii="Arial" w:hAnsi="Arial" w:cs="Arial"/>
                <w:sz w:val="16"/>
                <w:szCs w:val="16"/>
              </w:rPr>
            </w:pPr>
            <w:r w:rsidRPr="003F1975">
              <w:rPr>
                <w:rFonts w:ascii="Arial" w:hAnsi="Arial" w:cs="Arial"/>
                <w:sz w:val="16"/>
                <w:szCs w:val="16"/>
              </w:rPr>
              <w:t>686,084</w:t>
            </w:r>
          </w:p>
        </w:tc>
      </w:tr>
      <w:tr w:rsidR="00221EBB" w:rsidRPr="00115E94" w14:paraId="751524AF" w14:textId="77777777" w:rsidTr="001A516E">
        <w:tc>
          <w:tcPr>
            <w:tcW w:w="3118" w:type="dxa"/>
          </w:tcPr>
          <w:p w14:paraId="4D051C76" w14:textId="4A8A9327" w:rsidR="00221EBB" w:rsidRPr="00230BEA" w:rsidRDefault="00221EBB" w:rsidP="00221EBB">
            <w:pPr>
              <w:spacing w:line="360" w:lineRule="auto"/>
              <w:ind w:left="171" w:hanging="171"/>
              <w:rPr>
                <w:rFonts w:ascii="Arial" w:hAnsi="Arial" w:cs="Browallia New"/>
                <w:sz w:val="16"/>
                <w:szCs w:val="20"/>
                <w:lang w:val="en-GB"/>
              </w:rPr>
            </w:pPr>
            <w:r w:rsidRPr="00115E94">
              <w:rPr>
                <w:rFonts w:ascii="Arial" w:hAnsi="Arial" w:cs="Arial"/>
                <w:sz w:val="16"/>
                <w:szCs w:val="16"/>
              </w:rPr>
              <w:t>From allowance in investment in subs</w:t>
            </w:r>
            <w:r>
              <w:rPr>
                <w:rFonts w:ascii="Arial" w:hAnsi="Arial" w:cs="Arial"/>
                <w:sz w:val="16"/>
                <w:szCs w:val="16"/>
              </w:rPr>
              <w:t>idiaries</w:t>
            </w:r>
          </w:p>
        </w:tc>
        <w:tc>
          <w:tcPr>
            <w:tcW w:w="1170" w:type="dxa"/>
            <w:vAlign w:val="bottom"/>
          </w:tcPr>
          <w:p w14:paraId="5821B47B" w14:textId="40E07A3A" w:rsidR="00221EBB" w:rsidRPr="00115E94" w:rsidRDefault="00221EBB" w:rsidP="00221EBB">
            <w:pPr>
              <w:pStyle w:val="acctfourfigures"/>
              <w:tabs>
                <w:tab w:val="clear" w:pos="765"/>
              </w:tabs>
              <w:spacing w:line="360" w:lineRule="auto"/>
              <w:ind w:left="-108"/>
              <w:jc w:val="center"/>
              <w:rPr>
                <w:rFonts w:ascii="Arial" w:hAnsi="Arial" w:cs="Arial"/>
                <w:sz w:val="16"/>
                <w:szCs w:val="16"/>
              </w:rPr>
            </w:pPr>
            <w:r>
              <w:rPr>
                <w:rFonts w:ascii="Arial" w:hAnsi="Arial" w:cs="Arial"/>
                <w:sz w:val="16"/>
                <w:szCs w:val="16"/>
              </w:rPr>
              <w:t xml:space="preserve">            -</w:t>
            </w:r>
          </w:p>
        </w:tc>
        <w:tc>
          <w:tcPr>
            <w:tcW w:w="236" w:type="dxa"/>
            <w:vAlign w:val="bottom"/>
          </w:tcPr>
          <w:p w14:paraId="2015B5D1" w14:textId="77777777" w:rsidR="00221EBB" w:rsidRPr="00115E94" w:rsidRDefault="00221EBB" w:rsidP="00221EBB">
            <w:pPr>
              <w:spacing w:line="360" w:lineRule="auto"/>
              <w:ind w:left="-108"/>
              <w:jc w:val="right"/>
              <w:rPr>
                <w:rFonts w:ascii="Arial" w:hAnsi="Arial" w:cs="Arial"/>
                <w:sz w:val="16"/>
                <w:szCs w:val="16"/>
                <w:lang w:val="en-GB" w:eastAsia="en-US" w:bidi="ar-SA"/>
              </w:rPr>
            </w:pPr>
          </w:p>
        </w:tc>
        <w:tc>
          <w:tcPr>
            <w:tcW w:w="1114" w:type="dxa"/>
            <w:vAlign w:val="bottom"/>
          </w:tcPr>
          <w:p w14:paraId="7BECD250" w14:textId="04EE7288" w:rsidR="00221EBB" w:rsidRPr="00115E94" w:rsidRDefault="00221EBB" w:rsidP="00221EBB">
            <w:pPr>
              <w:pStyle w:val="acctfourfigures"/>
              <w:tabs>
                <w:tab w:val="clear" w:pos="765"/>
              </w:tabs>
              <w:spacing w:line="360" w:lineRule="auto"/>
              <w:ind w:left="-108"/>
              <w:jc w:val="center"/>
              <w:rPr>
                <w:rFonts w:ascii="Arial" w:hAnsi="Arial" w:cs="Arial"/>
                <w:sz w:val="16"/>
                <w:szCs w:val="16"/>
              </w:rPr>
            </w:pPr>
            <w:r>
              <w:rPr>
                <w:rFonts w:ascii="Arial" w:hAnsi="Arial" w:cs="Arial"/>
                <w:sz w:val="16"/>
                <w:szCs w:val="16"/>
              </w:rPr>
              <w:t xml:space="preserve">          -</w:t>
            </w:r>
          </w:p>
        </w:tc>
        <w:tc>
          <w:tcPr>
            <w:tcW w:w="270" w:type="dxa"/>
            <w:vAlign w:val="bottom"/>
          </w:tcPr>
          <w:p w14:paraId="474D3A87" w14:textId="77777777" w:rsidR="00221EBB" w:rsidRPr="00115E94" w:rsidRDefault="00221EBB" w:rsidP="00221EBB">
            <w:pPr>
              <w:spacing w:line="360" w:lineRule="auto"/>
              <w:ind w:left="-108"/>
              <w:jc w:val="right"/>
              <w:rPr>
                <w:rFonts w:ascii="Arial" w:hAnsi="Arial" w:cs="Arial"/>
                <w:sz w:val="16"/>
                <w:szCs w:val="16"/>
                <w:lang w:val="en-GB" w:eastAsia="en-US" w:bidi="ar-SA"/>
              </w:rPr>
            </w:pPr>
          </w:p>
        </w:tc>
        <w:tc>
          <w:tcPr>
            <w:tcW w:w="1118" w:type="dxa"/>
            <w:vAlign w:val="bottom"/>
          </w:tcPr>
          <w:p w14:paraId="78CB236F" w14:textId="0E923EDA" w:rsidR="00221EBB" w:rsidRPr="00115E94" w:rsidRDefault="00221EBB" w:rsidP="00221EBB">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136,875,520</w:t>
            </w:r>
          </w:p>
        </w:tc>
        <w:tc>
          <w:tcPr>
            <w:tcW w:w="236" w:type="dxa"/>
            <w:vAlign w:val="bottom"/>
          </w:tcPr>
          <w:p w14:paraId="241B43B9" w14:textId="77777777" w:rsidR="00221EBB" w:rsidRPr="00115E94" w:rsidRDefault="00221EBB" w:rsidP="00221EBB">
            <w:pPr>
              <w:spacing w:line="360" w:lineRule="auto"/>
              <w:ind w:left="-108"/>
              <w:jc w:val="right"/>
              <w:rPr>
                <w:rFonts w:ascii="Arial" w:hAnsi="Arial" w:cs="Arial"/>
                <w:sz w:val="16"/>
                <w:szCs w:val="16"/>
                <w:lang w:val="en-GB" w:eastAsia="en-US" w:bidi="ar-SA"/>
              </w:rPr>
            </w:pPr>
          </w:p>
        </w:tc>
        <w:tc>
          <w:tcPr>
            <w:tcW w:w="1168" w:type="dxa"/>
            <w:vAlign w:val="bottom"/>
          </w:tcPr>
          <w:p w14:paraId="4501E759" w14:textId="108EA667" w:rsidR="00221EBB" w:rsidRPr="00115E94" w:rsidRDefault="00221EBB" w:rsidP="00221EBB">
            <w:pPr>
              <w:pStyle w:val="acctfourfigures"/>
              <w:tabs>
                <w:tab w:val="clear" w:pos="765"/>
              </w:tabs>
              <w:spacing w:line="360" w:lineRule="auto"/>
              <w:ind w:left="-108"/>
              <w:jc w:val="right"/>
              <w:rPr>
                <w:rFonts w:ascii="Arial" w:hAnsi="Arial" w:cs="Arial"/>
                <w:sz w:val="16"/>
                <w:szCs w:val="16"/>
              </w:rPr>
            </w:pPr>
            <w:r w:rsidRPr="00115E94">
              <w:rPr>
                <w:rFonts w:ascii="Arial" w:hAnsi="Arial" w:cs="Arial"/>
                <w:sz w:val="16"/>
                <w:szCs w:val="16"/>
              </w:rPr>
              <w:t>4,518,697</w:t>
            </w:r>
          </w:p>
        </w:tc>
      </w:tr>
      <w:tr w:rsidR="005562F6" w:rsidRPr="00115E94" w14:paraId="77EA280F" w14:textId="77777777" w:rsidTr="001A516E">
        <w:tc>
          <w:tcPr>
            <w:tcW w:w="3118" w:type="dxa"/>
          </w:tcPr>
          <w:p w14:paraId="34B3735D" w14:textId="636CAEB6" w:rsidR="005562F6" w:rsidRPr="005562F6" w:rsidRDefault="005562F6" w:rsidP="005562F6">
            <w:pPr>
              <w:spacing w:line="360" w:lineRule="auto"/>
              <w:ind w:left="171" w:hanging="171"/>
              <w:rPr>
                <w:rFonts w:ascii="Arial" w:hAnsi="Arial" w:cs="Browallia New"/>
                <w:sz w:val="16"/>
                <w:szCs w:val="20"/>
                <w:lang w:val="en-GB"/>
              </w:rPr>
            </w:pPr>
            <w:r w:rsidRPr="00F8725E">
              <w:rPr>
                <w:rFonts w:ascii="Arial" w:hAnsi="Arial" w:cs="Arial"/>
                <w:sz w:val="16"/>
                <w:szCs w:val="16"/>
              </w:rPr>
              <w:t xml:space="preserve">From allowance in </w:t>
            </w:r>
            <w:r w:rsidRPr="00F8725E">
              <w:rPr>
                <w:rFonts w:ascii="Arial" w:hAnsi="Arial" w:cs="Browallia New"/>
                <w:sz w:val="16"/>
                <w:szCs w:val="20"/>
                <w:lang w:val="en-GB"/>
              </w:rPr>
              <w:t>loans</w:t>
            </w:r>
          </w:p>
        </w:tc>
        <w:tc>
          <w:tcPr>
            <w:tcW w:w="1170" w:type="dxa"/>
            <w:vAlign w:val="bottom"/>
          </w:tcPr>
          <w:p w14:paraId="635D77BF" w14:textId="07FFB3DC" w:rsidR="005562F6" w:rsidRDefault="005562F6" w:rsidP="005562F6">
            <w:pPr>
              <w:pStyle w:val="acctfourfigures"/>
              <w:tabs>
                <w:tab w:val="clear" w:pos="765"/>
              </w:tabs>
              <w:spacing w:line="360" w:lineRule="auto"/>
              <w:ind w:left="-108"/>
              <w:jc w:val="center"/>
              <w:rPr>
                <w:rFonts w:ascii="Arial" w:hAnsi="Arial" w:cs="Arial"/>
                <w:sz w:val="16"/>
                <w:szCs w:val="16"/>
              </w:rPr>
            </w:pPr>
            <w:r>
              <w:rPr>
                <w:rFonts w:ascii="Arial" w:hAnsi="Arial" w:cs="Arial"/>
                <w:sz w:val="16"/>
                <w:szCs w:val="16"/>
              </w:rPr>
              <w:t xml:space="preserve">            -</w:t>
            </w:r>
          </w:p>
        </w:tc>
        <w:tc>
          <w:tcPr>
            <w:tcW w:w="236" w:type="dxa"/>
            <w:vAlign w:val="bottom"/>
          </w:tcPr>
          <w:p w14:paraId="13C7C6BC" w14:textId="77777777" w:rsidR="005562F6" w:rsidRPr="00115E94" w:rsidRDefault="005562F6" w:rsidP="005562F6">
            <w:pPr>
              <w:spacing w:line="360" w:lineRule="auto"/>
              <w:ind w:left="-108"/>
              <w:jc w:val="right"/>
              <w:rPr>
                <w:rFonts w:ascii="Arial" w:hAnsi="Arial" w:cs="Arial"/>
                <w:sz w:val="16"/>
                <w:szCs w:val="16"/>
                <w:lang w:val="en-GB" w:eastAsia="en-US" w:bidi="ar-SA"/>
              </w:rPr>
            </w:pPr>
          </w:p>
        </w:tc>
        <w:tc>
          <w:tcPr>
            <w:tcW w:w="1114" w:type="dxa"/>
            <w:vAlign w:val="bottom"/>
          </w:tcPr>
          <w:p w14:paraId="721FE6CC" w14:textId="541E0897" w:rsidR="005562F6" w:rsidRDefault="005562F6" w:rsidP="005562F6">
            <w:pPr>
              <w:pStyle w:val="acctfourfigures"/>
              <w:tabs>
                <w:tab w:val="clear" w:pos="765"/>
              </w:tabs>
              <w:spacing w:line="360" w:lineRule="auto"/>
              <w:ind w:left="-108"/>
              <w:jc w:val="center"/>
              <w:rPr>
                <w:rFonts w:ascii="Arial" w:hAnsi="Arial" w:cs="Arial"/>
                <w:sz w:val="16"/>
                <w:szCs w:val="16"/>
              </w:rPr>
            </w:pPr>
            <w:r>
              <w:rPr>
                <w:rFonts w:ascii="Arial" w:hAnsi="Arial" w:cs="Arial"/>
                <w:sz w:val="16"/>
                <w:szCs w:val="16"/>
              </w:rPr>
              <w:t xml:space="preserve">          -</w:t>
            </w:r>
          </w:p>
        </w:tc>
        <w:tc>
          <w:tcPr>
            <w:tcW w:w="270" w:type="dxa"/>
            <w:vAlign w:val="bottom"/>
          </w:tcPr>
          <w:p w14:paraId="4CE60B68" w14:textId="77777777" w:rsidR="005562F6" w:rsidRPr="00115E94" w:rsidRDefault="005562F6" w:rsidP="005562F6">
            <w:pPr>
              <w:spacing w:line="360" w:lineRule="auto"/>
              <w:ind w:left="-108"/>
              <w:jc w:val="right"/>
              <w:rPr>
                <w:rFonts w:ascii="Arial" w:hAnsi="Arial" w:cs="Arial"/>
                <w:sz w:val="16"/>
                <w:szCs w:val="16"/>
                <w:lang w:val="en-GB" w:eastAsia="en-US" w:bidi="ar-SA"/>
              </w:rPr>
            </w:pPr>
          </w:p>
        </w:tc>
        <w:tc>
          <w:tcPr>
            <w:tcW w:w="1118" w:type="dxa"/>
            <w:vAlign w:val="bottom"/>
          </w:tcPr>
          <w:p w14:paraId="305072D1" w14:textId="40830F95" w:rsidR="005562F6" w:rsidRDefault="005562F6" w:rsidP="005562F6">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24,948,925</w:t>
            </w:r>
          </w:p>
        </w:tc>
        <w:tc>
          <w:tcPr>
            <w:tcW w:w="236" w:type="dxa"/>
            <w:vAlign w:val="bottom"/>
          </w:tcPr>
          <w:p w14:paraId="19519432" w14:textId="77777777" w:rsidR="005562F6" w:rsidRPr="00115E94" w:rsidRDefault="005562F6" w:rsidP="005562F6">
            <w:pPr>
              <w:spacing w:line="360" w:lineRule="auto"/>
              <w:ind w:left="-108"/>
              <w:jc w:val="right"/>
              <w:rPr>
                <w:rFonts w:ascii="Arial" w:hAnsi="Arial" w:cs="Arial"/>
                <w:sz w:val="16"/>
                <w:szCs w:val="16"/>
                <w:lang w:val="en-GB" w:eastAsia="en-US" w:bidi="ar-SA"/>
              </w:rPr>
            </w:pPr>
          </w:p>
        </w:tc>
        <w:tc>
          <w:tcPr>
            <w:tcW w:w="1168" w:type="dxa"/>
            <w:vAlign w:val="bottom"/>
          </w:tcPr>
          <w:p w14:paraId="69AEF497" w14:textId="37E11D34" w:rsidR="005562F6" w:rsidRPr="00115E94" w:rsidRDefault="005562F6" w:rsidP="005562F6">
            <w:pPr>
              <w:pStyle w:val="acctfourfigures"/>
              <w:tabs>
                <w:tab w:val="clear" w:pos="765"/>
              </w:tabs>
              <w:spacing w:line="360" w:lineRule="auto"/>
              <w:ind w:left="-108"/>
              <w:jc w:val="center"/>
              <w:rPr>
                <w:rFonts w:ascii="Arial" w:hAnsi="Arial" w:cs="Arial"/>
                <w:sz w:val="16"/>
                <w:szCs w:val="16"/>
              </w:rPr>
            </w:pPr>
            <w:r>
              <w:rPr>
                <w:rFonts w:ascii="Arial" w:hAnsi="Arial" w:cs="Arial"/>
                <w:sz w:val="16"/>
                <w:szCs w:val="16"/>
              </w:rPr>
              <w:t xml:space="preserve">           -</w:t>
            </w:r>
          </w:p>
        </w:tc>
      </w:tr>
      <w:tr w:rsidR="005562F6" w:rsidRPr="00115E94" w14:paraId="6B7C9E9D" w14:textId="77777777" w:rsidTr="003A4802">
        <w:tc>
          <w:tcPr>
            <w:tcW w:w="3118" w:type="dxa"/>
          </w:tcPr>
          <w:p w14:paraId="71613057" w14:textId="1B631048" w:rsidR="005562F6" w:rsidRPr="00115E94" w:rsidRDefault="005562F6" w:rsidP="005562F6">
            <w:pPr>
              <w:spacing w:line="360" w:lineRule="auto"/>
              <w:ind w:left="171" w:hanging="171"/>
              <w:rPr>
                <w:rFonts w:ascii="Arial" w:hAnsi="Arial" w:cs="Arial"/>
                <w:sz w:val="16"/>
                <w:szCs w:val="16"/>
              </w:rPr>
            </w:pPr>
            <w:r>
              <w:rPr>
                <w:rFonts w:ascii="Arial" w:hAnsi="Arial" w:cs="Arial"/>
                <w:sz w:val="16"/>
                <w:szCs w:val="16"/>
              </w:rPr>
              <w:t>From estimated demolition</w:t>
            </w:r>
          </w:p>
        </w:tc>
        <w:tc>
          <w:tcPr>
            <w:tcW w:w="1170" w:type="dxa"/>
            <w:vAlign w:val="bottom"/>
          </w:tcPr>
          <w:p w14:paraId="38886F05" w14:textId="72DC5416" w:rsidR="005562F6" w:rsidRPr="00115E94" w:rsidRDefault="005562F6" w:rsidP="005562F6">
            <w:pPr>
              <w:pStyle w:val="acctfourfigures"/>
              <w:tabs>
                <w:tab w:val="clear" w:pos="765"/>
              </w:tabs>
              <w:spacing w:line="360" w:lineRule="auto"/>
              <w:ind w:left="-108"/>
              <w:jc w:val="center"/>
              <w:rPr>
                <w:rFonts w:ascii="Arial" w:hAnsi="Arial" w:cs="Arial"/>
                <w:sz w:val="16"/>
                <w:szCs w:val="16"/>
              </w:rPr>
            </w:pPr>
            <w:r>
              <w:rPr>
                <w:rFonts w:ascii="Arial" w:hAnsi="Arial" w:cs="Arial"/>
                <w:sz w:val="16"/>
                <w:szCs w:val="16"/>
              </w:rPr>
              <w:t xml:space="preserve">            -</w:t>
            </w:r>
          </w:p>
        </w:tc>
        <w:tc>
          <w:tcPr>
            <w:tcW w:w="236" w:type="dxa"/>
            <w:vAlign w:val="bottom"/>
          </w:tcPr>
          <w:p w14:paraId="6517DE91" w14:textId="77777777" w:rsidR="005562F6" w:rsidRPr="00115E94" w:rsidRDefault="005562F6" w:rsidP="005562F6">
            <w:pPr>
              <w:spacing w:line="360" w:lineRule="auto"/>
              <w:ind w:left="-108"/>
              <w:jc w:val="right"/>
              <w:rPr>
                <w:rFonts w:ascii="Arial" w:hAnsi="Arial" w:cs="Arial"/>
                <w:sz w:val="16"/>
                <w:szCs w:val="16"/>
                <w:lang w:val="en-GB" w:eastAsia="en-US" w:bidi="ar-SA"/>
              </w:rPr>
            </w:pPr>
          </w:p>
        </w:tc>
        <w:tc>
          <w:tcPr>
            <w:tcW w:w="1114" w:type="dxa"/>
            <w:vAlign w:val="bottom"/>
          </w:tcPr>
          <w:p w14:paraId="5FC25304" w14:textId="7E3FAFF3" w:rsidR="005562F6" w:rsidRPr="00115E94" w:rsidRDefault="005562F6" w:rsidP="005562F6">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934,741</w:t>
            </w:r>
          </w:p>
        </w:tc>
        <w:tc>
          <w:tcPr>
            <w:tcW w:w="270" w:type="dxa"/>
            <w:vAlign w:val="bottom"/>
          </w:tcPr>
          <w:p w14:paraId="3CF7A156" w14:textId="77777777" w:rsidR="005562F6" w:rsidRPr="00115E94" w:rsidRDefault="005562F6" w:rsidP="005562F6">
            <w:pPr>
              <w:spacing w:line="360" w:lineRule="auto"/>
              <w:ind w:left="-108"/>
              <w:jc w:val="right"/>
              <w:rPr>
                <w:rFonts w:ascii="Arial" w:hAnsi="Arial" w:cs="Arial"/>
                <w:sz w:val="16"/>
                <w:szCs w:val="16"/>
                <w:lang w:val="en-GB" w:eastAsia="en-US" w:bidi="ar-SA"/>
              </w:rPr>
            </w:pPr>
          </w:p>
        </w:tc>
        <w:tc>
          <w:tcPr>
            <w:tcW w:w="1118" w:type="dxa"/>
            <w:vAlign w:val="bottom"/>
          </w:tcPr>
          <w:p w14:paraId="02F534C4" w14:textId="3B80AE9C" w:rsidR="005562F6" w:rsidRPr="00115E94" w:rsidRDefault="005562F6" w:rsidP="005562F6">
            <w:pPr>
              <w:pStyle w:val="acctfourfigures"/>
              <w:tabs>
                <w:tab w:val="clear" w:pos="765"/>
              </w:tabs>
              <w:spacing w:line="360" w:lineRule="auto"/>
              <w:ind w:left="-108"/>
              <w:jc w:val="center"/>
              <w:rPr>
                <w:rFonts w:ascii="Arial" w:hAnsi="Arial" w:cs="Arial"/>
                <w:sz w:val="16"/>
                <w:szCs w:val="16"/>
              </w:rPr>
            </w:pPr>
            <w:r>
              <w:rPr>
                <w:rFonts w:ascii="Arial" w:hAnsi="Arial" w:cs="Arial"/>
                <w:sz w:val="16"/>
                <w:szCs w:val="16"/>
              </w:rPr>
              <w:t xml:space="preserve">          -</w:t>
            </w:r>
          </w:p>
        </w:tc>
        <w:tc>
          <w:tcPr>
            <w:tcW w:w="236" w:type="dxa"/>
            <w:vAlign w:val="bottom"/>
          </w:tcPr>
          <w:p w14:paraId="13F5F27C" w14:textId="77777777" w:rsidR="005562F6" w:rsidRPr="00115E94" w:rsidRDefault="005562F6" w:rsidP="005562F6">
            <w:pPr>
              <w:spacing w:line="360" w:lineRule="auto"/>
              <w:ind w:left="-108"/>
              <w:jc w:val="right"/>
              <w:rPr>
                <w:rFonts w:ascii="Arial" w:hAnsi="Arial" w:cs="Arial"/>
                <w:sz w:val="16"/>
                <w:szCs w:val="16"/>
                <w:lang w:val="en-GB" w:eastAsia="en-US" w:bidi="ar-SA"/>
              </w:rPr>
            </w:pPr>
          </w:p>
        </w:tc>
        <w:tc>
          <w:tcPr>
            <w:tcW w:w="1168" w:type="dxa"/>
            <w:vAlign w:val="bottom"/>
          </w:tcPr>
          <w:p w14:paraId="5D644A20" w14:textId="2A543D46" w:rsidR="005562F6" w:rsidRPr="00115E94" w:rsidRDefault="005562F6" w:rsidP="005562F6">
            <w:pPr>
              <w:pStyle w:val="acctfourfigures"/>
              <w:tabs>
                <w:tab w:val="clear" w:pos="765"/>
              </w:tabs>
              <w:spacing w:line="360" w:lineRule="auto"/>
              <w:ind w:left="-108"/>
              <w:jc w:val="center"/>
              <w:rPr>
                <w:rFonts w:ascii="Arial" w:hAnsi="Arial" w:cs="Arial"/>
                <w:sz w:val="16"/>
                <w:szCs w:val="16"/>
              </w:rPr>
            </w:pPr>
            <w:r>
              <w:rPr>
                <w:rFonts w:ascii="Arial" w:hAnsi="Arial" w:cs="Arial"/>
                <w:sz w:val="16"/>
                <w:szCs w:val="16"/>
              </w:rPr>
              <w:t xml:space="preserve">           -</w:t>
            </w:r>
          </w:p>
        </w:tc>
      </w:tr>
      <w:tr w:rsidR="00115E94" w:rsidRPr="00115E94" w14:paraId="1FBDDE04" w14:textId="77777777" w:rsidTr="003A4802">
        <w:tc>
          <w:tcPr>
            <w:tcW w:w="3118" w:type="dxa"/>
            <w:vAlign w:val="bottom"/>
          </w:tcPr>
          <w:p w14:paraId="37904502" w14:textId="6BC3CD7B" w:rsidR="00115E94" w:rsidRPr="00115E94" w:rsidRDefault="00115E94" w:rsidP="00115E94">
            <w:pPr>
              <w:spacing w:line="360" w:lineRule="auto"/>
              <w:ind w:left="171"/>
              <w:rPr>
                <w:rFonts w:ascii="Arial" w:hAnsi="Arial" w:cs="Arial"/>
                <w:sz w:val="16"/>
                <w:szCs w:val="16"/>
              </w:rPr>
            </w:pPr>
            <w:r w:rsidRPr="00115E94">
              <w:rPr>
                <w:rFonts w:ascii="Arial" w:hAnsi="Arial" w:cs="Arial"/>
                <w:sz w:val="16"/>
                <w:szCs w:val="16"/>
              </w:rPr>
              <w:t>Total</w:t>
            </w:r>
          </w:p>
        </w:tc>
        <w:tc>
          <w:tcPr>
            <w:tcW w:w="1170" w:type="dxa"/>
            <w:tcBorders>
              <w:top w:val="single" w:sz="4" w:space="0" w:color="auto"/>
              <w:bottom w:val="single" w:sz="12" w:space="0" w:color="auto"/>
            </w:tcBorders>
            <w:vAlign w:val="bottom"/>
          </w:tcPr>
          <w:p w14:paraId="34B41D31" w14:textId="525FCFFE" w:rsidR="00115E94" w:rsidRPr="00115E94" w:rsidRDefault="005562F6" w:rsidP="00115E94">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58,422,238</w:t>
            </w:r>
          </w:p>
        </w:tc>
        <w:tc>
          <w:tcPr>
            <w:tcW w:w="236" w:type="dxa"/>
            <w:vAlign w:val="bottom"/>
          </w:tcPr>
          <w:p w14:paraId="7CD0B4DE" w14:textId="77777777" w:rsidR="00115E94" w:rsidRPr="00115E94" w:rsidRDefault="00115E94" w:rsidP="00115E94">
            <w:pPr>
              <w:spacing w:line="360" w:lineRule="auto"/>
              <w:ind w:left="-108"/>
              <w:jc w:val="right"/>
              <w:rPr>
                <w:rFonts w:ascii="Arial" w:hAnsi="Arial" w:cs="Arial"/>
                <w:sz w:val="16"/>
                <w:szCs w:val="16"/>
                <w:lang w:val="en-GB" w:eastAsia="en-US" w:bidi="ar-SA"/>
              </w:rPr>
            </w:pPr>
          </w:p>
        </w:tc>
        <w:tc>
          <w:tcPr>
            <w:tcW w:w="1114" w:type="dxa"/>
            <w:tcBorders>
              <w:top w:val="single" w:sz="4" w:space="0" w:color="auto"/>
              <w:bottom w:val="single" w:sz="12" w:space="0" w:color="auto"/>
            </w:tcBorders>
            <w:vAlign w:val="bottom"/>
          </w:tcPr>
          <w:p w14:paraId="6DB7A135" w14:textId="6DA990AA" w:rsidR="00115E94" w:rsidRPr="00115E94" w:rsidRDefault="00221EBB" w:rsidP="00AC1F61">
            <w:pPr>
              <w:pStyle w:val="acctfourfigures"/>
              <w:tabs>
                <w:tab w:val="clear" w:pos="765"/>
              </w:tabs>
              <w:spacing w:line="360" w:lineRule="auto"/>
              <w:ind w:left="-108"/>
              <w:jc w:val="right"/>
              <w:rPr>
                <w:rFonts w:ascii="Arial" w:hAnsi="Arial" w:cs="Arial"/>
                <w:sz w:val="16"/>
                <w:lang w:bidi="th-TH"/>
              </w:rPr>
            </w:pPr>
            <w:r>
              <w:rPr>
                <w:rFonts w:ascii="Arial" w:hAnsi="Arial" w:cs="Arial"/>
                <w:sz w:val="16"/>
                <w:szCs w:val="16"/>
              </w:rPr>
              <w:t>2,242</w:t>
            </w:r>
            <w:r w:rsidR="009233D5">
              <w:rPr>
                <w:rFonts w:ascii="Arial" w:hAnsi="Arial" w:cs="Arial"/>
                <w:sz w:val="16"/>
                <w:szCs w:val="16"/>
              </w:rPr>
              <w:t>,506</w:t>
            </w:r>
          </w:p>
        </w:tc>
        <w:tc>
          <w:tcPr>
            <w:tcW w:w="270" w:type="dxa"/>
            <w:vAlign w:val="bottom"/>
          </w:tcPr>
          <w:p w14:paraId="38B05222" w14:textId="77777777" w:rsidR="00115E94" w:rsidRPr="00115E94" w:rsidRDefault="00115E94" w:rsidP="00115E94">
            <w:pPr>
              <w:pStyle w:val="acctfourfigures"/>
              <w:tabs>
                <w:tab w:val="clear" w:pos="765"/>
              </w:tabs>
              <w:spacing w:line="360" w:lineRule="auto"/>
              <w:ind w:left="-108"/>
              <w:jc w:val="right"/>
              <w:rPr>
                <w:rFonts w:ascii="Arial" w:hAnsi="Arial" w:cs="Arial"/>
                <w:sz w:val="16"/>
                <w:szCs w:val="16"/>
              </w:rPr>
            </w:pPr>
          </w:p>
        </w:tc>
        <w:tc>
          <w:tcPr>
            <w:tcW w:w="1118" w:type="dxa"/>
            <w:tcBorders>
              <w:top w:val="single" w:sz="4" w:space="0" w:color="auto"/>
              <w:bottom w:val="single" w:sz="12" w:space="0" w:color="auto"/>
            </w:tcBorders>
            <w:vAlign w:val="bottom"/>
          </w:tcPr>
          <w:p w14:paraId="5F4BC122" w14:textId="6CCF2ADB" w:rsidR="00115E94" w:rsidRPr="00115E94" w:rsidRDefault="005562F6" w:rsidP="00115E94">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169,923,202</w:t>
            </w:r>
          </w:p>
        </w:tc>
        <w:tc>
          <w:tcPr>
            <w:tcW w:w="236" w:type="dxa"/>
            <w:vAlign w:val="bottom"/>
          </w:tcPr>
          <w:p w14:paraId="783D2CEF" w14:textId="77777777" w:rsidR="00115E94" w:rsidRPr="00115E94" w:rsidRDefault="00115E94" w:rsidP="00115E94">
            <w:pPr>
              <w:pStyle w:val="acctfourfigures"/>
              <w:tabs>
                <w:tab w:val="clear" w:pos="765"/>
              </w:tabs>
              <w:spacing w:line="360" w:lineRule="auto"/>
              <w:ind w:left="-108"/>
              <w:jc w:val="right"/>
              <w:rPr>
                <w:rFonts w:ascii="Arial" w:hAnsi="Arial" w:cs="Arial"/>
                <w:sz w:val="16"/>
                <w:szCs w:val="16"/>
              </w:rPr>
            </w:pPr>
          </w:p>
        </w:tc>
        <w:tc>
          <w:tcPr>
            <w:tcW w:w="1168" w:type="dxa"/>
            <w:tcBorders>
              <w:top w:val="single" w:sz="4" w:space="0" w:color="auto"/>
              <w:bottom w:val="single" w:sz="12" w:space="0" w:color="auto"/>
            </w:tcBorders>
            <w:vAlign w:val="bottom"/>
          </w:tcPr>
          <w:p w14:paraId="5DF1C921" w14:textId="7BF555C0" w:rsidR="00115E94" w:rsidRPr="00115E94" w:rsidRDefault="00115E94" w:rsidP="00DD2004">
            <w:pPr>
              <w:pStyle w:val="acctfourfigures"/>
              <w:tabs>
                <w:tab w:val="clear" w:pos="765"/>
              </w:tabs>
              <w:spacing w:line="360" w:lineRule="auto"/>
              <w:ind w:left="-108"/>
              <w:jc w:val="right"/>
              <w:rPr>
                <w:rFonts w:ascii="Arial" w:hAnsi="Arial" w:cs="Arial"/>
                <w:sz w:val="16"/>
                <w:szCs w:val="16"/>
              </w:rPr>
            </w:pPr>
            <w:r w:rsidRPr="00115E94">
              <w:rPr>
                <w:rFonts w:ascii="Arial" w:hAnsi="Arial" w:cs="Arial"/>
                <w:sz w:val="16"/>
                <w:szCs w:val="16"/>
              </w:rPr>
              <w:t>3,</w:t>
            </w:r>
            <w:r w:rsidR="00DD2004">
              <w:rPr>
                <w:rFonts w:ascii="Arial" w:hAnsi="Arial" w:cs="Arial"/>
                <w:sz w:val="16"/>
                <w:szCs w:val="16"/>
              </w:rPr>
              <w:t>724</w:t>
            </w:r>
            <w:r w:rsidRPr="00115E94">
              <w:rPr>
                <w:rFonts w:ascii="Arial" w:hAnsi="Arial" w:cs="Arial"/>
                <w:sz w:val="16"/>
                <w:szCs w:val="16"/>
              </w:rPr>
              <w:t>,</w:t>
            </w:r>
            <w:r w:rsidR="00DD2004">
              <w:rPr>
                <w:rFonts w:ascii="Arial" w:hAnsi="Arial" w:cs="Arial"/>
                <w:sz w:val="16"/>
                <w:szCs w:val="16"/>
              </w:rPr>
              <w:t>840</w:t>
            </w:r>
          </w:p>
        </w:tc>
      </w:tr>
    </w:tbl>
    <w:p w14:paraId="1F02E96A" w14:textId="77777777" w:rsidR="00E446D0" w:rsidRPr="006B1DED" w:rsidRDefault="00E446D0" w:rsidP="0090666A">
      <w:pPr>
        <w:tabs>
          <w:tab w:val="num" w:pos="426"/>
          <w:tab w:val="left" w:pos="900"/>
        </w:tabs>
        <w:spacing w:line="360" w:lineRule="auto"/>
        <w:ind w:right="-45"/>
        <w:jc w:val="both"/>
        <w:rPr>
          <w:rFonts w:ascii="Garamond" w:hAnsi="Garamond" w:cs="Garamond"/>
          <w:b/>
          <w:bCs/>
          <w:sz w:val="20"/>
          <w:szCs w:val="20"/>
        </w:rPr>
      </w:pPr>
    </w:p>
    <w:p w14:paraId="6FB971A3" w14:textId="63275423" w:rsidR="00115E94" w:rsidRPr="006D274E" w:rsidRDefault="00300325" w:rsidP="003A4802">
      <w:pPr>
        <w:spacing w:line="360" w:lineRule="auto"/>
        <w:ind w:left="993"/>
        <w:jc w:val="thaiDistribute"/>
        <w:rPr>
          <w:rFonts w:ascii="Arial" w:hAnsi="Arial" w:cs="Arial"/>
          <w:sz w:val="19"/>
          <w:szCs w:val="19"/>
          <w:lang w:val="en-GB"/>
        </w:rPr>
      </w:pPr>
      <w:r w:rsidRPr="00115E94">
        <w:rPr>
          <w:rFonts w:ascii="Arial" w:hAnsi="Arial" w:cs="Arial"/>
          <w:sz w:val="19"/>
          <w:szCs w:val="19"/>
        </w:rPr>
        <w:t>Taxable</w:t>
      </w:r>
      <w:r w:rsidR="0038200C" w:rsidRPr="00115E94">
        <w:rPr>
          <w:rFonts w:ascii="Arial" w:hAnsi="Arial" w:cs="Arial"/>
          <w:sz w:val="19"/>
          <w:szCs w:val="19"/>
        </w:rPr>
        <w:t xml:space="preserve"> losses will expire during the years 20</w:t>
      </w:r>
      <w:r w:rsidR="006B42F1">
        <w:rPr>
          <w:rFonts w:ascii="Arial" w:hAnsi="Arial" w:cs="Arial"/>
          <w:sz w:val="19"/>
          <w:szCs w:val="19"/>
        </w:rPr>
        <w:t>17</w:t>
      </w:r>
      <w:r w:rsidR="0038200C" w:rsidRPr="00115E94">
        <w:rPr>
          <w:rFonts w:ascii="Arial" w:hAnsi="Arial" w:cs="Arial"/>
          <w:sz w:val="19"/>
          <w:szCs w:val="19"/>
        </w:rPr>
        <w:t xml:space="preserve"> to 20</w:t>
      </w:r>
      <w:r w:rsidR="006B42F1">
        <w:rPr>
          <w:rFonts w:ascii="Arial" w:hAnsi="Arial" w:cs="Arial"/>
          <w:sz w:val="19"/>
          <w:szCs w:val="19"/>
        </w:rPr>
        <w:t>21</w:t>
      </w:r>
      <w:r w:rsidR="0038200C" w:rsidRPr="00115E94">
        <w:rPr>
          <w:rFonts w:ascii="Arial" w:hAnsi="Arial" w:cs="Arial"/>
          <w:sz w:val="19"/>
          <w:szCs w:val="19"/>
        </w:rPr>
        <w:t>. The temporary differences were used to deduct the unexpired income tax about such current tax. The Company has not recognized such def</w:t>
      </w:r>
      <w:r w:rsidR="00654A5D" w:rsidRPr="00115E94">
        <w:rPr>
          <w:rFonts w:ascii="Arial" w:hAnsi="Arial" w:cs="Arial"/>
          <w:sz w:val="19"/>
          <w:szCs w:val="19"/>
        </w:rPr>
        <w:t>erred</w:t>
      </w:r>
      <w:r w:rsidR="000A7234" w:rsidRPr="00115E94">
        <w:rPr>
          <w:rFonts w:ascii="Arial" w:hAnsi="Arial" w:cs="Arial"/>
          <w:sz w:val="19"/>
          <w:szCs w:val="19"/>
        </w:rPr>
        <w:t xml:space="preserve"> tax assets because </w:t>
      </w:r>
      <w:r w:rsidR="0056005B" w:rsidRPr="00115E94">
        <w:rPr>
          <w:rFonts w:ascii="Arial" w:hAnsi="Arial" w:cs="Arial"/>
          <w:sz w:val="19"/>
          <w:szCs w:val="19"/>
        </w:rPr>
        <w:t>it is uncertaint</w:t>
      </w:r>
      <w:r w:rsidRPr="00115E94">
        <w:rPr>
          <w:rFonts w:ascii="Arial" w:hAnsi="Arial" w:cs="Arial"/>
          <w:sz w:val="19"/>
          <w:szCs w:val="19"/>
        </w:rPr>
        <w:t xml:space="preserve">y that </w:t>
      </w:r>
      <w:r w:rsidR="0038200C" w:rsidRPr="00115E94">
        <w:rPr>
          <w:rFonts w:ascii="Arial" w:hAnsi="Arial" w:cs="Arial"/>
          <w:sz w:val="19"/>
          <w:szCs w:val="19"/>
        </w:rPr>
        <w:t xml:space="preserve">the Company and subsidiaries </w:t>
      </w:r>
      <w:r w:rsidRPr="00115E94">
        <w:rPr>
          <w:rFonts w:ascii="Arial" w:hAnsi="Arial" w:cs="Arial"/>
          <w:sz w:val="19"/>
          <w:szCs w:val="19"/>
        </w:rPr>
        <w:t>will have taxable profit to</w:t>
      </w:r>
      <w:r w:rsidR="0043686F" w:rsidRPr="00115E94">
        <w:rPr>
          <w:rFonts w:ascii="Arial" w:hAnsi="Arial" w:cs="Arial"/>
          <w:sz w:val="19"/>
          <w:szCs w:val="19"/>
        </w:rPr>
        <w:t xml:space="preserve"> utilize</w:t>
      </w:r>
      <w:r w:rsidR="003142AC" w:rsidRPr="00115E94">
        <w:rPr>
          <w:rFonts w:ascii="Arial" w:hAnsi="Arial" w:cs="Arial"/>
          <w:sz w:val="19"/>
          <w:szCs w:val="19"/>
        </w:rPr>
        <w:t xml:space="preserve"> </w:t>
      </w:r>
      <w:r w:rsidR="000A177C" w:rsidRPr="00115E94">
        <w:rPr>
          <w:rFonts w:ascii="Arial" w:hAnsi="Arial" w:cs="Arial"/>
          <w:sz w:val="19"/>
          <w:szCs w:val="19"/>
        </w:rPr>
        <w:t>such tax</w:t>
      </w:r>
      <w:r w:rsidR="009B1F94" w:rsidRPr="00115E94">
        <w:rPr>
          <w:rFonts w:ascii="Arial" w:hAnsi="Arial" w:cs="Arial"/>
          <w:sz w:val="19"/>
          <w:szCs w:val="19"/>
        </w:rPr>
        <w:t xml:space="preserve"> benefit</w:t>
      </w:r>
      <w:r w:rsidR="00AE6B39" w:rsidRPr="00115E94">
        <w:rPr>
          <w:rFonts w:ascii="Arial" w:hAnsi="Arial" w:cs="Arial"/>
          <w:sz w:val="19"/>
          <w:szCs w:val="19"/>
        </w:rPr>
        <w:t>.</w:t>
      </w:r>
    </w:p>
    <w:p w14:paraId="3C0F69DE" w14:textId="5FE5A37C" w:rsidR="00616C57" w:rsidRDefault="00616C57">
      <w:pPr>
        <w:rPr>
          <w:rFonts w:ascii="Arial" w:hAnsi="Arial" w:cs="Arial"/>
          <w:sz w:val="19"/>
          <w:szCs w:val="19"/>
        </w:rPr>
      </w:pPr>
    </w:p>
    <w:p w14:paraId="4F82F2D3" w14:textId="77777777" w:rsidR="006D274E" w:rsidRPr="006D274E" w:rsidRDefault="00B94556" w:rsidP="006D274E">
      <w:pPr>
        <w:pStyle w:val="BodyTextIndent"/>
        <w:numPr>
          <w:ilvl w:val="1"/>
          <w:numId w:val="12"/>
        </w:numPr>
        <w:tabs>
          <w:tab w:val="left" w:pos="993"/>
        </w:tabs>
        <w:spacing w:after="0" w:line="360" w:lineRule="auto"/>
        <w:ind w:left="993" w:right="284" w:hanging="567"/>
        <w:rPr>
          <w:rFonts w:ascii="Arial" w:hAnsi="Arial" w:cs="Arial"/>
          <w:caps/>
          <w:sz w:val="19"/>
          <w:szCs w:val="19"/>
          <w:lang w:eastAsia="en-US"/>
        </w:rPr>
      </w:pPr>
      <w:r w:rsidRPr="00D12AE7">
        <w:rPr>
          <w:rFonts w:ascii="Arial" w:hAnsi="Arial" w:cs="Arial"/>
          <w:sz w:val="19"/>
          <w:szCs w:val="19"/>
        </w:rPr>
        <w:t>I</w:t>
      </w:r>
      <w:r w:rsidR="0043686F" w:rsidRPr="00D12AE7">
        <w:rPr>
          <w:rFonts w:ascii="Arial" w:hAnsi="Arial" w:cs="Arial"/>
          <w:sz w:val="19"/>
          <w:szCs w:val="19"/>
        </w:rPr>
        <w:t xml:space="preserve">ncome tax </w:t>
      </w:r>
      <w:r w:rsidR="0014549A" w:rsidRPr="00D12AE7">
        <w:rPr>
          <w:rFonts w:ascii="Arial" w:hAnsi="Arial" w:cs="Arial"/>
          <w:sz w:val="19"/>
          <w:szCs w:val="19"/>
        </w:rPr>
        <w:t>recognized</w:t>
      </w:r>
      <w:r w:rsidRPr="00D12AE7">
        <w:rPr>
          <w:rFonts w:ascii="Arial" w:hAnsi="Arial" w:cs="Arial"/>
          <w:sz w:val="19"/>
          <w:szCs w:val="19"/>
        </w:rPr>
        <w:t xml:space="preserve"> in profit or loss</w:t>
      </w:r>
    </w:p>
    <w:p w14:paraId="31B48790" w14:textId="77777777" w:rsidR="006D274E" w:rsidRDefault="006D274E" w:rsidP="006D274E">
      <w:pPr>
        <w:pStyle w:val="BodyTextIndent"/>
        <w:tabs>
          <w:tab w:val="left" w:pos="993"/>
        </w:tabs>
        <w:spacing w:after="0" w:line="360" w:lineRule="auto"/>
        <w:ind w:left="993" w:right="284"/>
        <w:rPr>
          <w:rFonts w:ascii="Arial" w:hAnsi="Arial" w:cs="Arial"/>
          <w:caps/>
          <w:sz w:val="19"/>
          <w:szCs w:val="19"/>
          <w:lang w:eastAsia="en-US"/>
        </w:rPr>
      </w:pPr>
    </w:p>
    <w:p w14:paraId="383CA994" w14:textId="756EAB74" w:rsidR="00B94556" w:rsidRPr="006D274E" w:rsidRDefault="00B94556" w:rsidP="006D274E">
      <w:pPr>
        <w:pStyle w:val="BodyTextIndent"/>
        <w:tabs>
          <w:tab w:val="left" w:pos="993"/>
        </w:tabs>
        <w:spacing w:after="0" w:line="360" w:lineRule="auto"/>
        <w:ind w:left="993" w:right="284"/>
        <w:rPr>
          <w:rFonts w:ascii="Arial" w:hAnsi="Arial" w:cs="Arial"/>
          <w:caps/>
          <w:sz w:val="19"/>
          <w:szCs w:val="19"/>
          <w:lang w:eastAsia="en-US"/>
        </w:rPr>
      </w:pPr>
      <w:r w:rsidRPr="006D274E">
        <w:rPr>
          <w:rFonts w:ascii="Arial" w:eastAsia="Cordia New" w:hAnsi="Arial" w:cs="Arial"/>
          <w:sz w:val="19"/>
          <w:szCs w:val="19"/>
        </w:rPr>
        <w:t>Reconciliation of income tax expenses are as follows:</w:t>
      </w:r>
    </w:p>
    <w:p w14:paraId="0A425AA0" w14:textId="77777777" w:rsidR="00B94556" w:rsidRPr="006B1DED" w:rsidRDefault="00B94556" w:rsidP="0090666A">
      <w:pPr>
        <w:tabs>
          <w:tab w:val="num" w:pos="786"/>
        </w:tabs>
        <w:spacing w:line="360" w:lineRule="auto"/>
        <w:ind w:right="-10"/>
        <w:jc w:val="thaiDistribute"/>
        <w:rPr>
          <w:rFonts w:ascii="Garamond" w:hAnsi="Garamond" w:cs="Garamond"/>
          <w:caps/>
          <w:sz w:val="20"/>
          <w:szCs w:val="20"/>
          <w:u w:val="single"/>
        </w:rPr>
      </w:pPr>
    </w:p>
    <w:tbl>
      <w:tblPr>
        <w:tblW w:w="8862" w:type="dxa"/>
        <w:tblInd w:w="426" w:type="dxa"/>
        <w:tblLayout w:type="fixed"/>
        <w:tblLook w:val="0000" w:firstRow="0" w:lastRow="0" w:firstColumn="0" w:lastColumn="0" w:noHBand="0" w:noVBand="0"/>
      </w:tblPr>
      <w:tblGrid>
        <w:gridCol w:w="3780"/>
        <w:gridCol w:w="1095"/>
        <w:gridCol w:w="237"/>
        <w:gridCol w:w="1059"/>
        <w:gridCol w:w="236"/>
        <w:gridCol w:w="1082"/>
        <w:gridCol w:w="252"/>
        <w:gridCol w:w="1121"/>
      </w:tblGrid>
      <w:tr w:rsidR="00B94556" w:rsidRPr="00D12AE7" w14:paraId="71179AF4" w14:textId="77777777" w:rsidTr="00D12AE7">
        <w:tc>
          <w:tcPr>
            <w:tcW w:w="3780" w:type="dxa"/>
            <w:vAlign w:val="center"/>
          </w:tcPr>
          <w:p w14:paraId="2E9B6705" w14:textId="77777777" w:rsidR="00B94556" w:rsidRPr="00D12AE7" w:rsidRDefault="00B94556" w:rsidP="0090666A">
            <w:pPr>
              <w:spacing w:line="360" w:lineRule="auto"/>
              <w:ind w:left="252" w:hanging="252"/>
              <w:rPr>
                <w:rFonts w:ascii="Arial" w:hAnsi="Arial" w:cs="Arial"/>
                <w:sz w:val="18"/>
                <w:szCs w:val="18"/>
                <w:lang w:val="en-GB"/>
              </w:rPr>
            </w:pPr>
          </w:p>
        </w:tc>
        <w:tc>
          <w:tcPr>
            <w:tcW w:w="2391" w:type="dxa"/>
            <w:gridSpan w:val="3"/>
            <w:vAlign w:val="center"/>
          </w:tcPr>
          <w:p w14:paraId="1ACBFBD1" w14:textId="77777777" w:rsidR="00B94556" w:rsidRPr="00D12AE7" w:rsidRDefault="00B94556" w:rsidP="0090666A">
            <w:pPr>
              <w:spacing w:line="360" w:lineRule="auto"/>
              <w:jc w:val="center"/>
              <w:rPr>
                <w:rFonts w:ascii="Arial" w:hAnsi="Arial" w:cs="Arial"/>
                <w:sz w:val="18"/>
                <w:szCs w:val="18"/>
              </w:rPr>
            </w:pPr>
          </w:p>
        </w:tc>
        <w:tc>
          <w:tcPr>
            <w:tcW w:w="236" w:type="dxa"/>
            <w:tcBorders>
              <w:left w:val="nil"/>
            </w:tcBorders>
            <w:vAlign w:val="center"/>
          </w:tcPr>
          <w:p w14:paraId="1E8841F7" w14:textId="77777777" w:rsidR="00B94556" w:rsidRPr="00D12AE7" w:rsidRDefault="00B94556" w:rsidP="0090666A">
            <w:pPr>
              <w:spacing w:line="360" w:lineRule="auto"/>
              <w:rPr>
                <w:rFonts w:ascii="Arial" w:hAnsi="Arial" w:cs="Arial"/>
                <w:sz w:val="18"/>
                <w:szCs w:val="18"/>
              </w:rPr>
            </w:pPr>
          </w:p>
        </w:tc>
        <w:tc>
          <w:tcPr>
            <w:tcW w:w="2455" w:type="dxa"/>
            <w:gridSpan w:val="3"/>
            <w:vAlign w:val="center"/>
          </w:tcPr>
          <w:p w14:paraId="6C576DAE" w14:textId="77777777" w:rsidR="00B94556" w:rsidRPr="00D12AE7" w:rsidRDefault="00B94556" w:rsidP="0090666A">
            <w:pPr>
              <w:tabs>
                <w:tab w:val="left" w:pos="0"/>
              </w:tabs>
              <w:spacing w:line="360" w:lineRule="auto"/>
              <w:ind w:right="34"/>
              <w:jc w:val="right"/>
              <w:rPr>
                <w:rFonts w:ascii="Arial" w:hAnsi="Arial" w:cs="Arial"/>
                <w:sz w:val="18"/>
                <w:szCs w:val="18"/>
                <w:cs/>
                <w:lang w:val="en-GB"/>
              </w:rPr>
            </w:pPr>
            <w:r w:rsidRPr="00D12AE7">
              <w:rPr>
                <w:rFonts w:ascii="Arial" w:hAnsi="Arial" w:cs="Arial"/>
                <w:sz w:val="18"/>
                <w:szCs w:val="18"/>
                <w:cs/>
                <w:lang w:val="en-GB"/>
              </w:rPr>
              <w:t>(</w:t>
            </w:r>
            <w:r w:rsidRPr="00D12AE7">
              <w:rPr>
                <w:rFonts w:ascii="Arial" w:hAnsi="Arial" w:cs="Arial"/>
                <w:sz w:val="18"/>
                <w:szCs w:val="18"/>
                <w:lang w:val="en-GB"/>
              </w:rPr>
              <w:t>Unit: Thousand Baht</w:t>
            </w:r>
            <w:r w:rsidRPr="00D12AE7">
              <w:rPr>
                <w:rFonts w:ascii="Arial" w:hAnsi="Arial" w:cs="Arial"/>
                <w:sz w:val="18"/>
                <w:szCs w:val="18"/>
                <w:cs/>
                <w:lang w:val="en-GB"/>
              </w:rPr>
              <w:t>)</w:t>
            </w:r>
          </w:p>
        </w:tc>
      </w:tr>
      <w:tr w:rsidR="00B94556" w:rsidRPr="00D12AE7" w14:paraId="387144B2" w14:textId="77777777" w:rsidTr="00D12AE7">
        <w:tc>
          <w:tcPr>
            <w:tcW w:w="3780" w:type="dxa"/>
            <w:vAlign w:val="center"/>
          </w:tcPr>
          <w:p w14:paraId="31A06E77" w14:textId="77777777" w:rsidR="00B94556" w:rsidRPr="00D12AE7" w:rsidRDefault="00B94556" w:rsidP="0090666A">
            <w:pPr>
              <w:spacing w:line="360" w:lineRule="auto"/>
              <w:ind w:left="252" w:hanging="252"/>
              <w:rPr>
                <w:rFonts w:ascii="Arial" w:hAnsi="Arial" w:cs="Arial"/>
                <w:sz w:val="18"/>
                <w:szCs w:val="18"/>
                <w:lang w:val="en-GB"/>
              </w:rPr>
            </w:pPr>
          </w:p>
        </w:tc>
        <w:tc>
          <w:tcPr>
            <w:tcW w:w="2391" w:type="dxa"/>
            <w:gridSpan w:val="3"/>
            <w:tcBorders>
              <w:bottom w:val="single" w:sz="4" w:space="0" w:color="auto"/>
            </w:tcBorders>
            <w:vAlign w:val="center"/>
          </w:tcPr>
          <w:p w14:paraId="72BA8D64" w14:textId="77777777" w:rsidR="00B94556" w:rsidRPr="00D12AE7" w:rsidRDefault="00B94556" w:rsidP="0090666A">
            <w:pPr>
              <w:spacing w:line="360" w:lineRule="auto"/>
              <w:jc w:val="center"/>
              <w:rPr>
                <w:rFonts w:ascii="Arial" w:hAnsi="Arial" w:cs="Arial"/>
                <w:sz w:val="18"/>
                <w:szCs w:val="18"/>
              </w:rPr>
            </w:pPr>
            <w:r w:rsidRPr="00D12AE7">
              <w:rPr>
                <w:rFonts w:ascii="Arial" w:hAnsi="Arial" w:cs="Arial"/>
                <w:sz w:val="18"/>
                <w:szCs w:val="18"/>
              </w:rPr>
              <w:t>Consolidated F/S</w:t>
            </w:r>
          </w:p>
        </w:tc>
        <w:tc>
          <w:tcPr>
            <w:tcW w:w="236" w:type="dxa"/>
            <w:tcBorders>
              <w:left w:val="nil"/>
            </w:tcBorders>
            <w:vAlign w:val="center"/>
          </w:tcPr>
          <w:p w14:paraId="79CF1E13" w14:textId="77777777" w:rsidR="00B94556" w:rsidRPr="00D12AE7" w:rsidRDefault="00B94556" w:rsidP="0090666A">
            <w:pPr>
              <w:spacing w:line="360" w:lineRule="auto"/>
              <w:rPr>
                <w:rFonts w:ascii="Arial" w:hAnsi="Arial" w:cs="Arial"/>
                <w:sz w:val="18"/>
                <w:szCs w:val="18"/>
              </w:rPr>
            </w:pPr>
          </w:p>
        </w:tc>
        <w:tc>
          <w:tcPr>
            <w:tcW w:w="2455" w:type="dxa"/>
            <w:gridSpan w:val="3"/>
            <w:tcBorders>
              <w:bottom w:val="single" w:sz="4" w:space="0" w:color="auto"/>
            </w:tcBorders>
            <w:vAlign w:val="center"/>
          </w:tcPr>
          <w:p w14:paraId="19C1BCB6" w14:textId="77777777" w:rsidR="00B94556" w:rsidRPr="00D12AE7" w:rsidRDefault="00B94556" w:rsidP="0090666A">
            <w:pPr>
              <w:tabs>
                <w:tab w:val="left" w:pos="0"/>
              </w:tabs>
              <w:spacing w:line="360" w:lineRule="auto"/>
              <w:ind w:right="34"/>
              <w:jc w:val="center"/>
              <w:rPr>
                <w:rFonts w:ascii="Arial" w:hAnsi="Arial" w:cs="Arial"/>
                <w:sz w:val="18"/>
                <w:szCs w:val="18"/>
                <w:cs/>
                <w:lang w:val="en-GB"/>
              </w:rPr>
            </w:pPr>
            <w:r w:rsidRPr="00D12AE7">
              <w:rPr>
                <w:rFonts w:ascii="Arial" w:hAnsi="Arial" w:cs="Arial"/>
                <w:sz w:val="18"/>
                <w:szCs w:val="18"/>
              </w:rPr>
              <w:t>Separate F/S</w:t>
            </w:r>
          </w:p>
        </w:tc>
      </w:tr>
      <w:tr w:rsidR="00B94556" w:rsidRPr="00D12AE7" w14:paraId="4BB04131" w14:textId="77777777" w:rsidTr="00D12AE7">
        <w:tc>
          <w:tcPr>
            <w:tcW w:w="3780" w:type="dxa"/>
            <w:vAlign w:val="center"/>
          </w:tcPr>
          <w:p w14:paraId="6C652B71" w14:textId="77777777" w:rsidR="00B94556" w:rsidRPr="00D12AE7" w:rsidRDefault="00B94556" w:rsidP="0090666A">
            <w:pPr>
              <w:spacing w:line="360" w:lineRule="auto"/>
              <w:ind w:left="252" w:hanging="252"/>
              <w:rPr>
                <w:rFonts w:ascii="Arial" w:hAnsi="Arial" w:cs="Arial"/>
                <w:sz w:val="18"/>
                <w:szCs w:val="18"/>
              </w:rPr>
            </w:pPr>
          </w:p>
        </w:tc>
        <w:tc>
          <w:tcPr>
            <w:tcW w:w="1095" w:type="dxa"/>
            <w:tcBorders>
              <w:top w:val="single" w:sz="2" w:space="0" w:color="auto"/>
              <w:bottom w:val="single" w:sz="4" w:space="0" w:color="auto"/>
            </w:tcBorders>
          </w:tcPr>
          <w:p w14:paraId="00407289" w14:textId="2DFDEC19" w:rsidR="00B94556" w:rsidRPr="00D12AE7" w:rsidRDefault="00B94556" w:rsidP="0090666A">
            <w:pPr>
              <w:spacing w:line="360" w:lineRule="auto"/>
              <w:ind w:left="-108" w:right="-108"/>
              <w:jc w:val="center"/>
              <w:rPr>
                <w:rFonts w:ascii="Arial" w:hAnsi="Arial" w:cs="Arial"/>
                <w:sz w:val="18"/>
                <w:szCs w:val="18"/>
              </w:rPr>
            </w:pPr>
            <w:r w:rsidRPr="00D12AE7">
              <w:rPr>
                <w:rFonts w:ascii="Arial" w:hAnsi="Arial" w:cs="Arial"/>
                <w:sz w:val="18"/>
                <w:szCs w:val="18"/>
              </w:rPr>
              <w:t>201</w:t>
            </w:r>
            <w:r w:rsidR="00D12AE7">
              <w:rPr>
                <w:rFonts w:ascii="Arial" w:hAnsi="Arial" w:cs="Arial"/>
                <w:sz w:val="18"/>
                <w:szCs w:val="18"/>
              </w:rPr>
              <w:t>7</w:t>
            </w:r>
          </w:p>
        </w:tc>
        <w:tc>
          <w:tcPr>
            <w:tcW w:w="237" w:type="dxa"/>
            <w:tcBorders>
              <w:top w:val="single" w:sz="2" w:space="0" w:color="auto"/>
            </w:tcBorders>
          </w:tcPr>
          <w:p w14:paraId="43769536" w14:textId="77777777" w:rsidR="00B94556" w:rsidRPr="00D12AE7" w:rsidRDefault="00B94556" w:rsidP="0090666A">
            <w:pPr>
              <w:spacing w:line="360" w:lineRule="auto"/>
              <w:ind w:left="-108" w:right="-108"/>
              <w:jc w:val="center"/>
              <w:rPr>
                <w:rFonts w:ascii="Arial" w:hAnsi="Arial" w:cs="Arial"/>
                <w:sz w:val="18"/>
                <w:szCs w:val="18"/>
              </w:rPr>
            </w:pPr>
          </w:p>
        </w:tc>
        <w:tc>
          <w:tcPr>
            <w:tcW w:w="1059" w:type="dxa"/>
            <w:tcBorders>
              <w:top w:val="single" w:sz="2" w:space="0" w:color="auto"/>
              <w:bottom w:val="single" w:sz="4" w:space="0" w:color="auto"/>
            </w:tcBorders>
          </w:tcPr>
          <w:p w14:paraId="4108AF61" w14:textId="77777777" w:rsidR="00B94556" w:rsidRDefault="00B94556" w:rsidP="0090666A">
            <w:pPr>
              <w:spacing w:line="360" w:lineRule="auto"/>
              <w:ind w:left="-108" w:right="-108"/>
              <w:jc w:val="center"/>
              <w:rPr>
                <w:rFonts w:ascii="Arial" w:hAnsi="Arial" w:cstheme="minorBidi"/>
                <w:sz w:val="18"/>
                <w:szCs w:val="18"/>
              </w:rPr>
            </w:pPr>
            <w:r w:rsidRPr="00D12AE7">
              <w:rPr>
                <w:rFonts w:ascii="Arial" w:hAnsi="Arial" w:cs="Arial"/>
                <w:sz w:val="18"/>
                <w:szCs w:val="18"/>
              </w:rPr>
              <w:t>201</w:t>
            </w:r>
            <w:r w:rsidR="00D12AE7">
              <w:rPr>
                <w:rFonts w:ascii="Arial" w:hAnsi="Arial" w:cs="Arial"/>
                <w:sz w:val="18"/>
                <w:szCs w:val="18"/>
              </w:rPr>
              <w:t>6</w:t>
            </w:r>
          </w:p>
          <w:p w14:paraId="37470F3D" w14:textId="10DD7D7F" w:rsidR="009B5032" w:rsidRPr="009B5032" w:rsidRDefault="009B5032" w:rsidP="0090666A">
            <w:pPr>
              <w:spacing w:line="360" w:lineRule="auto"/>
              <w:ind w:left="-108" w:right="-108"/>
              <w:jc w:val="center"/>
              <w:rPr>
                <w:rFonts w:ascii="Arial" w:hAnsi="Arial" w:cstheme="minorBidi"/>
                <w:sz w:val="18"/>
                <w:szCs w:val="18"/>
                <w:lang w:val="en-GB"/>
              </w:rPr>
            </w:pPr>
            <w:r>
              <w:rPr>
                <w:rFonts w:ascii="Arial" w:hAnsi="Arial" w:cstheme="minorBidi"/>
                <w:sz w:val="18"/>
                <w:szCs w:val="18"/>
                <w:lang w:val="en-GB"/>
              </w:rPr>
              <w:t>(Restated)</w:t>
            </w:r>
          </w:p>
        </w:tc>
        <w:tc>
          <w:tcPr>
            <w:tcW w:w="236" w:type="dxa"/>
            <w:tcBorders>
              <w:left w:val="nil"/>
            </w:tcBorders>
            <w:vAlign w:val="center"/>
          </w:tcPr>
          <w:p w14:paraId="3C205820" w14:textId="77777777" w:rsidR="00B94556" w:rsidRPr="00D12AE7" w:rsidRDefault="00B94556" w:rsidP="0090666A">
            <w:pPr>
              <w:spacing w:line="360" w:lineRule="auto"/>
              <w:ind w:left="-108" w:right="-108"/>
              <w:rPr>
                <w:rFonts w:ascii="Arial" w:hAnsi="Arial" w:cs="Arial"/>
                <w:sz w:val="18"/>
                <w:szCs w:val="18"/>
              </w:rPr>
            </w:pPr>
          </w:p>
        </w:tc>
        <w:tc>
          <w:tcPr>
            <w:tcW w:w="1082" w:type="dxa"/>
            <w:tcBorders>
              <w:top w:val="single" w:sz="2" w:space="0" w:color="auto"/>
              <w:bottom w:val="single" w:sz="4" w:space="0" w:color="auto"/>
            </w:tcBorders>
          </w:tcPr>
          <w:p w14:paraId="3FE1899C" w14:textId="16009BC7" w:rsidR="00B94556" w:rsidRPr="00D12AE7" w:rsidRDefault="00B94556" w:rsidP="0090666A">
            <w:pPr>
              <w:spacing w:line="360" w:lineRule="auto"/>
              <w:ind w:left="-108" w:right="-108"/>
              <w:jc w:val="center"/>
              <w:rPr>
                <w:rFonts w:ascii="Arial" w:hAnsi="Arial" w:cs="Arial"/>
                <w:sz w:val="18"/>
                <w:szCs w:val="18"/>
              </w:rPr>
            </w:pPr>
            <w:r w:rsidRPr="00D12AE7">
              <w:rPr>
                <w:rFonts w:ascii="Arial" w:hAnsi="Arial" w:cs="Arial"/>
                <w:sz w:val="18"/>
                <w:szCs w:val="18"/>
              </w:rPr>
              <w:t>201</w:t>
            </w:r>
            <w:r w:rsidR="00D12AE7">
              <w:rPr>
                <w:rFonts w:ascii="Arial" w:hAnsi="Arial" w:cs="Arial"/>
                <w:sz w:val="18"/>
                <w:szCs w:val="18"/>
              </w:rPr>
              <w:t>7</w:t>
            </w:r>
          </w:p>
        </w:tc>
        <w:tc>
          <w:tcPr>
            <w:tcW w:w="252" w:type="dxa"/>
            <w:tcBorders>
              <w:top w:val="single" w:sz="2" w:space="0" w:color="auto"/>
            </w:tcBorders>
          </w:tcPr>
          <w:p w14:paraId="4A68F22C" w14:textId="77777777" w:rsidR="00B94556" w:rsidRPr="00D12AE7" w:rsidRDefault="00B94556" w:rsidP="0090666A">
            <w:pPr>
              <w:spacing w:line="360" w:lineRule="auto"/>
              <w:ind w:left="-108" w:right="-108"/>
              <w:jc w:val="center"/>
              <w:rPr>
                <w:rFonts w:ascii="Arial" w:hAnsi="Arial" w:cs="Arial"/>
                <w:sz w:val="18"/>
                <w:szCs w:val="18"/>
              </w:rPr>
            </w:pPr>
          </w:p>
        </w:tc>
        <w:tc>
          <w:tcPr>
            <w:tcW w:w="1121" w:type="dxa"/>
            <w:tcBorders>
              <w:top w:val="single" w:sz="2" w:space="0" w:color="auto"/>
              <w:bottom w:val="single" w:sz="4" w:space="0" w:color="auto"/>
            </w:tcBorders>
          </w:tcPr>
          <w:p w14:paraId="371F6D48" w14:textId="0BF629F2" w:rsidR="00B94556" w:rsidRPr="00D12AE7" w:rsidRDefault="00B94556" w:rsidP="0090666A">
            <w:pPr>
              <w:spacing w:line="360" w:lineRule="auto"/>
              <w:ind w:left="-108" w:right="-108"/>
              <w:jc w:val="center"/>
              <w:rPr>
                <w:rFonts w:ascii="Arial" w:hAnsi="Arial" w:cs="Arial"/>
                <w:sz w:val="18"/>
                <w:szCs w:val="18"/>
              </w:rPr>
            </w:pPr>
            <w:r w:rsidRPr="00D12AE7">
              <w:rPr>
                <w:rFonts w:ascii="Arial" w:hAnsi="Arial" w:cs="Arial"/>
                <w:sz w:val="18"/>
                <w:szCs w:val="18"/>
              </w:rPr>
              <w:t>201</w:t>
            </w:r>
            <w:r w:rsidR="00D12AE7">
              <w:rPr>
                <w:rFonts w:ascii="Arial" w:hAnsi="Arial" w:cs="Arial"/>
                <w:sz w:val="18"/>
                <w:szCs w:val="18"/>
              </w:rPr>
              <w:t>6</w:t>
            </w:r>
          </w:p>
        </w:tc>
      </w:tr>
      <w:tr w:rsidR="00B94556" w:rsidRPr="00D12AE7" w14:paraId="4B4E172E" w14:textId="77777777" w:rsidTr="00D12AE7">
        <w:tc>
          <w:tcPr>
            <w:tcW w:w="3780" w:type="dxa"/>
            <w:vAlign w:val="bottom"/>
          </w:tcPr>
          <w:p w14:paraId="43C1CD11" w14:textId="77777777" w:rsidR="00B94556" w:rsidRPr="00D12AE7" w:rsidRDefault="00B94556" w:rsidP="0090666A">
            <w:pPr>
              <w:spacing w:line="360" w:lineRule="auto"/>
              <w:ind w:left="252" w:hanging="252"/>
              <w:rPr>
                <w:rFonts w:ascii="Arial" w:hAnsi="Arial" w:cs="Arial"/>
                <w:sz w:val="18"/>
                <w:szCs w:val="18"/>
              </w:rPr>
            </w:pPr>
          </w:p>
        </w:tc>
        <w:tc>
          <w:tcPr>
            <w:tcW w:w="1095" w:type="dxa"/>
            <w:tcBorders>
              <w:top w:val="single" w:sz="4" w:space="0" w:color="auto"/>
            </w:tcBorders>
            <w:vAlign w:val="bottom"/>
          </w:tcPr>
          <w:p w14:paraId="7CE4DDF6" w14:textId="77777777" w:rsidR="00B94556" w:rsidRPr="00D12AE7" w:rsidRDefault="00B94556" w:rsidP="0090666A">
            <w:pPr>
              <w:spacing w:line="360" w:lineRule="auto"/>
              <w:jc w:val="right"/>
              <w:rPr>
                <w:rFonts w:ascii="Arial" w:hAnsi="Arial" w:cs="Arial"/>
                <w:sz w:val="18"/>
                <w:szCs w:val="18"/>
              </w:rPr>
            </w:pPr>
          </w:p>
        </w:tc>
        <w:tc>
          <w:tcPr>
            <w:tcW w:w="237" w:type="dxa"/>
            <w:vAlign w:val="bottom"/>
          </w:tcPr>
          <w:p w14:paraId="73242FEF" w14:textId="77777777" w:rsidR="00B94556" w:rsidRPr="00D12AE7" w:rsidRDefault="00B94556" w:rsidP="0090666A">
            <w:pPr>
              <w:spacing w:line="360" w:lineRule="auto"/>
              <w:jc w:val="right"/>
              <w:rPr>
                <w:rFonts w:ascii="Arial" w:hAnsi="Arial" w:cs="Arial"/>
                <w:sz w:val="18"/>
                <w:szCs w:val="18"/>
              </w:rPr>
            </w:pPr>
          </w:p>
        </w:tc>
        <w:tc>
          <w:tcPr>
            <w:tcW w:w="1059" w:type="dxa"/>
            <w:tcBorders>
              <w:top w:val="single" w:sz="4" w:space="0" w:color="auto"/>
            </w:tcBorders>
            <w:vAlign w:val="bottom"/>
          </w:tcPr>
          <w:p w14:paraId="4E4FD08B" w14:textId="77777777" w:rsidR="00B94556" w:rsidRPr="00D12AE7" w:rsidRDefault="00B94556" w:rsidP="0090666A">
            <w:pPr>
              <w:spacing w:line="360" w:lineRule="auto"/>
              <w:jc w:val="right"/>
              <w:rPr>
                <w:rFonts w:ascii="Arial" w:hAnsi="Arial" w:cs="Arial"/>
                <w:sz w:val="18"/>
                <w:szCs w:val="18"/>
              </w:rPr>
            </w:pPr>
          </w:p>
        </w:tc>
        <w:tc>
          <w:tcPr>
            <w:tcW w:w="236" w:type="dxa"/>
            <w:tcBorders>
              <w:left w:val="nil"/>
            </w:tcBorders>
            <w:vAlign w:val="bottom"/>
          </w:tcPr>
          <w:p w14:paraId="670053EA" w14:textId="77777777" w:rsidR="00B94556" w:rsidRPr="00D12AE7" w:rsidRDefault="00B94556" w:rsidP="0090666A">
            <w:pPr>
              <w:spacing w:line="360" w:lineRule="auto"/>
              <w:rPr>
                <w:rFonts w:ascii="Arial" w:hAnsi="Arial" w:cs="Arial"/>
                <w:sz w:val="18"/>
                <w:szCs w:val="18"/>
              </w:rPr>
            </w:pPr>
          </w:p>
        </w:tc>
        <w:tc>
          <w:tcPr>
            <w:tcW w:w="1082" w:type="dxa"/>
            <w:tcBorders>
              <w:top w:val="single" w:sz="4" w:space="0" w:color="auto"/>
            </w:tcBorders>
            <w:vAlign w:val="bottom"/>
          </w:tcPr>
          <w:p w14:paraId="12A015AC" w14:textId="77777777" w:rsidR="00B94556" w:rsidRPr="00D12AE7" w:rsidRDefault="00B94556" w:rsidP="0090666A">
            <w:pPr>
              <w:spacing w:line="360" w:lineRule="auto"/>
              <w:jc w:val="right"/>
              <w:rPr>
                <w:rFonts w:ascii="Arial" w:hAnsi="Arial" w:cs="Arial"/>
                <w:sz w:val="18"/>
                <w:szCs w:val="18"/>
              </w:rPr>
            </w:pPr>
          </w:p>
        </w:tc>
        <w:tc>
          <w:tcPr>
            <w:tcW w:w="252" w:type="dxa"/>
            <w:vAlign w:val="bottom"/>
          </w:tcPr>
          <w:p w14:paraId="226C1CE9" w14:textId="77777777" w:rsidR="00B94556" w:rsidRPr="00D12AE7" w:rsidRDefault="00B94556" w:rsidP="0090666A">
            <w:pPr>
              <w:spacing w:line="360" w:lineRule="auto"/>
              <w:jc w:val="center"/>
              <w:rPr>
                <w:rFonts w:ascii="Arial" w:hAnsi="Arial" w:cs="Arial"/>
                <w:sz w:val="18"/>
                <w:szCs w:val="18"/>
              </w:rPr>
            </w:pPr>
          </w:p>
        </w:tc>
        <w:tc>
          <w:tcPr>
            <w:tcW w:w="1121" w:type="dxa"/>
            <w:tcBorders>
              <w:top w:val="single" w:sz="4" w:space="0" w:color="auto"/>
            </w:tcBorders>
            <w:vAlign w:val="bottom"/>
          </w:tcPr>
          <w:p w14:paraId="289DDDAE" w14:textId="77777777" w:rsidR="00B94556" w:rsidRPr="00D12AE7" w:rsidRDefault="00B94556" w:rsidP="0090666A">
            <w:pPr>
              <w:spacing w:line="360" w:lineRule="auto"/>
              <w:jc w:val="right"/>
              <w:rPr>
                <w:rFonts w:ascii="Arial" w:hAnsi="Arial" w:cs="Arial"/>
                <w:sz w:val="18"/>
                <w:szCs w:val="18"/>
              </w:rPr>
            </w:pPr>
          </w:p>
        </w:tc>
      </w:tr>
      <w:tr w:rsidR="00D12AE7" w:rsidRPr="00D12AE7" w14:paraId="6EF85D3A" w14:textId="77777777" w:rsidTr="00D12AE7">
        <w:tc>
          <w:tcPr>
            <w:tcW w:w="3780" w:type="dxa"/>
          </w:tcPr>
          <w:p w14:paraId="0DDC17AE" w14:textId="7B597E7E" w:rsidR="00D12AE7" w:rsidRPr="00D12AE7" w:rsidRDefault="00E06B85" w:rsidP="00D12AE7">
            <w:pPr>
              <w:spacing w:line="360" w:lineRule="auto"/>
              <w:ind w:left="252" w:hanging="252"/>
              <w:rPr>
                <w:rFonts w:ascii="Arial" w:hAnsi="Arial" w:cs="Arial"/>
                <w:sz w:val="18"/>
                <w:szCs w:val="18"/>
                <w:lang w:val="en-GB"/>
              </w:rPr>
            </w:pPr>
            <w:r>
              <w:rPr>
                <w:rFonts w:ascii="Arial" w:hAnsi="Arial" w:cs="Arial"/>
                <w:sz w:val="18"/>
                <w:szCs w:val="18"/>
                <w:lang w:val="en-GB"/>
              </w:rPr>
              <w:t>Loss</w:t>
            </w:r>
            <w:r w:rsidR="00D12AE7" w:rsidRPr="00D12AE7">
              <w:rPr>
                <w:rFonts w:ascii="Arial" w:hAnsi="Arial" w:cs="Arial"/>
                <w:sz w:val="18"/>
                <w:szCs w:val="18"/>
                <w:lang w:val="en-GB"/>
              </w:rPr>
              <w:t xml:space="preserve"> before tax</w:t>
            </w:r>
          </w:p>
        </w:tc>
        <w:tc>
          <w:tcPr>
            <w:tcW w:w="1095" w:type="dxa"/>
            <w:tcBorders>
              <w:bottom w:val="single" w:sz="4" w:space="0" w:color="auto"/>
            </w:tcBorders>
          </w:tcPr>
          <w:p w14:paraId="4F852B21" w14:textId="2B905D93" w:rsidR="00D12AE7" w:rsidRPr="00D12AE7" w:rsidRDefault="00474E26" w:rsidP="00D12AE7">
            <w:pPr>
              <w:pStyle w:val="acctfourfigures"/>
              <w:tabs>
                <w:tab w:val="clear" w:pos="765"/>
              </w:tabs>
              <w:spacing w:line="360" w:lineRule="auto"/>
              <w:ind w:left="-108"/>
              <w:jc w:val="right"/>
              <w:rPr>
                <w:rFonts w:ascii="Arial" w:hAnsi="Arial" w:cs="Arial"/>
                <w:sz w:val="18"/>
                <w:szCs w:val="18"/>
                <w:lang w:val="en-US" w:eastAsia="en-GB" w:bidi="th-TH"/>
              </w:rPr>
            </w:pPr>
            <w:r>
              <w:rPr>
                <w:rFonts w:ascii="Arial" w:hAnsi="Arial" w:cs="Arial"/>
                <w:sz w:val="18"/>
                <w:szCs w:val="18"/>
                <w:lang w:val="en-US" w:eastAsia="en-GB" w:bidi="th-TH"/>
              </w:rPr>
              <w:t>(470,145)</w:t>
            </w:r>
          </w:p>
        </w:tc>
        <w:tc>
          <w:tcPr>
            <w:tcW w:w="237" w:type="dxa"/>
            <w:vAlign w:val="bottom"/>
          </w:tcPr>
          <w:p w14:paraId="42D45E50" w14:textId="77777777" w:rsidR="00D12AE7" w:rsidRPr="00D12AE7" w:rsidRDefault="00D12AE7" w:rsidP="00D12AE7">
            <w:pPr>
              <w:spacing w:line="360" w:lineRule="auto"/>
              <w:ind w:right="45"/>
              <w:jc w:val="right"/>
              <w:rPr>
                <w:rFonts w:ascii="Arial" w:hAnsi="Arial" w:cs="Arial"/>
                <w:sz w:val="18"/>
                <w:szCs w:val="18"/>
              </w:rPr>
            </w:pPr>
          </w:p>
        </w:tc>
        <w:tc>
          <w:tcPr>
            <w:tcW w:w="1059" w:type="dxa"/>
            <w:tcBorders>
              <w:bottom w:val="single" w:sz="4" w:space="0" w:color="auto"/>
            </w:tcBorders>
          </w:tcPr>
          <w:p w14:paraId="68330E48" w14:textId="65C120D3" w:rsidR="00D12AE7" w:rsidRPr="00D12AE7" w:rsidRDefault="00D12AE7" w:rsidP="00D12AE7">
            <w:pPr>
              <w:spacing w:line="360" w:lineRule="auto"/>
              <w:ind w:right="45"/>
              <w:jc w:val="right"/>
              <w:rPr>
                <w:rFonts w:ascii="Arial" w:hAnsi="Arial" w:cs="Arial"/>
                <w:sz w:val="18"/>
                <w:szCs w:val="18"/>
              </w:rPr>
            </w:pPr>
            <w:r w:rsidRPr="00D12AE7">
              <w:rPr>
                <w:rFonts w:ascii="Arial" w:hAnsi="Arial" w:cs="Arial"/>
                <w:sz w:val="18"/>
                <w:szCs w:val="18"/>
              </w:rPr>
              <w:t>(155,129)</w:t>
            </w:r>
          </w:p>
        </w:tc>
        <w:tc>
          <w:tcPr>
            <w:tcW w:w="236" w:type="dxa"/>
            <w:tcBorders>
              <w:left w:val="nil"/>
            </w:tcBorders>
            <w:vAlign w:val="bottom"/>
          </w:tcPr>
          <w:p w14:paraId="09B7DD97" w14:textId="77777777" w:rsidR="00D12AE7" w:rsidRPr="00D12AE7" w:rsidRDefault="00D12AE7" w:rsidP="00D12AE7">
            <w:pPr>
              <w:spacing w:line="360" w:lineRule="auto"/>
              <w:ind w:right="45"/>
              <w:jc w:val="right"/>
              <w:rPr>
                <w:rFonts w:ascii="Arial" w:hAnsi="Arial" w:cs="Arial"/>
                <w:sz w:val="18"/>
                <w:szCs w:val="18"/>
              </w:rPr>
            </w:pPr>
          </w:p>
        </w:tc>
        <w:tc>
          <w:tcPr>
            <w:tcW w:w="1082" w:type="dxa"/>
            <w:tcBorders>
              <w:bottom w:val="single" w:sz="4" w:space="0" w:color="auto"/>
            </w:tcBorders>
          </w:tcPr>
          <w:p w14:paraId="6DBC9FE0" w14:textId="16D43BF6" w:rsidR="00D12AE7" w:rsidRPr="00D12AE7" w:rsidRDefault="00474E26" w:rsidP="00D12AE7">
            <w:pPr>
              <w:pStyle w:val="acctfourfigures"/>
              <w:tabs>
                <w:tab w:val="clear" w:pos="765"/>
              </w:tabs>
              <w:spacing w:line="360" w:lineRule="auto"/>
              <w:ind w:left="-108"/>
              <w:jc w:val="right"/>
              <w:rPr>
                <w:rFonts w:ascii="Arial" w:hAnsi="Arial" w:cs="Arial"/>
                <w:sz w:val="18"/>
                <w:szCs w:val="18"/>
                <w:lang w:val="en-US" w:eastAsia="en-GB" w:bidi="th-TH"/>
              </w:rPr>
            </w:pPr>
            <w:r>
              <w:rPr>
                <w:rFonts w:ascii="Arial" w:hAnsi="Arial" w:cs="Arial"/>
                <w:sz w:val="18"/>
                <w:szCs w:val="18"/>
                <w:lang w:val="en-US" w:eastAsia="en-GB" w:bidi="th-TH"/>
              </w:rPr>
              <w:t>(233,448)</w:t>
            </w:r>
          </w:p>
        </w:tc>
        <w:tc>
          <w:tcPr>
            <w:tcW w:w="252" w:type="dxa"/>
          </w:tcPr>
          <w:p w14:paraId="784E5327" w14:textId="77777777" w:rsidR="00D12AE7" w:rsidRPr="00D12AE7" w:rsidRDefault="00D12AE7" w:rsidP="00D12AE7">
            <w:pPr>
              <w:spacing w:line="360" w:lineRule="auto"/>
              <w:ind w:right="45"/>
              <w:jc w:val="right"/>
              <w:rPr>
                <w:rFonts w:ascii="Arial" w:hAnsi="Arial" w:cs="Arial"/>
                <w:sz w:val="18"/>
                <w:szCs w:val="18"/>
                <w:cs/>
              </w:rPr>
            </w:pPr>
          </w:p>
        </w:tc>
        <w:tc>
          <w:tcPr>
            <w:tcW w:w="1121" w:type="dxa"/>
            <w:tcBorders>
              <w:bottom w:val="single" w:sz="4" w:space="0" w:color="auto"/>
            </w:tcBorders>
          </w:tcPr>
          <w:p w14:paraId="6FD8E5E4" w14:textId="2E47101E" w:rsidR="00D12AE7" w:rsidRPr="00D12AE7" w:rsidRDefault="00D12AE7" w:rsidP="00D12AE7">
            <w:pPr>
              <w:spacing w:line="360" w:lineRule="auto"/>
              <w:ind w:right="45"/>
              <w:jc w:val="right"/>
              <w:rPr>
                <w:rFonts w:ascii="Arial" w:hAnsi="Arial" w:cs="Arial"/>
                <w:sz w:val="18"/>
                <w:szCs w:val="18"/>
              </w:rPr>
            </w:pPr>
            <w:r w:rsidRPr="00D12AE7">
              <w:rPr>
                <w:rFonts w:ascii="Arial" w:hAnsi="Arial" w:cs="Arial"/>
                <w:sz w:val="18"/>
                <w:szCs w:val="18"/>
              </w:rPr>
              <w:t>(67,567)</w:t>
            </w:r>
          </w:p>
        </w:tc>
      </w:tr>
      <w:tr w:rsidR="00D12AE7" w:rsidRPr="00D12AE7" w14:paraId="378F1EA7" w14:textId="77777777" w:rsidTr="00D12AE7">
        <w:tc>
          <w:tcPr>
            <w:tcW w:w="3780" w:type="dxa"/>
          </w:tcPr>
          <w:p w14:paraId="491D6E95" w14:textId="51C10D4E" w:rsidR="00D12AE7" w:rsidRPr="00D12AE7" w:rsidRDefault="00D12AE7" w:rsidP="00D12AE7">
            <w:pPr>
              <w:spacing w:line="360" w:lineRule="auto"/>
              <w:ind w:left="252" w:hanging="252"/>
              <w:rPr>
                <w:rFonts w:ascii="Arial" w:hAnsi="Arial" w:cs="Arial"/>
                <w:sz w:val="18"/>
                <w:szCs w:val="18"/>
                <w:cs/>
                <w:lang w:val="en-GB"/>
              </w:rPr>
            </w:pPr>
            <w:r w:rsidRPr="00D12AE7">
              <w:rPr>
                <w:rFonts w:ascii="Arial" w:hAnsi="Arial" w:cs="Arial"/>
                <w:sz w:val="18"/>
                <w:szCs w:val="18"/>
                <w:lang w:val="en-GB"/>
              </w:rPr>
              <w:t>Applicable tax rate</w:t>
            </w:r>
            <w:r w:rsidR="00812D92">
              <w:rPr>
                <w:rFonts w:ascii="Arial" w:hAnsi="Arial" w:cs="Arial"/>
                <w:sz w:val="18"/>
                <w:szCs w:val="18"/>
                <w:lang w:val="en-GB"/>
              </w:rPr>
              <w:t xml:space="preserve"> (%)</w:t>
            </w:r>
          </w:p>
        </w:tc>
        <w:tc>
          <w:tcPr>
            <w:tcW w:w="1095" w:type="dxa"/>
            <w:tcBorders>
              <w:top w:val="single" w:sz="4" w:space="0" w:color="auto"/>
            </w:tcBorders>
          </w:tcPr>
          <w:p w14:paraId="0928355B" w14:textId="25566B25" w:rsidR="00D12AE7" w:rsidRPr="00D12AE7" w:rsidRDefault="00474E26" w:rsidP="00D12AE7">
            <w:pPr>
              <w:pStyle w:val="acctfourfigures"/>
              <w:tabs>
                <w:tab w:val="clear" w:pos="765"/>
              </w:tabs>
              <w:spacing w:line="360" w:lineRule="auto"/>
              <w:ind w:left="-108"/>
              <w:jc w:val="right"/>
              <w:rPr>
                <w:rFonts w:ascii="Arial" w:hAnsi="Arial" w:cs="Arial"/>
                <w:sz w:val="18"/>
                <w:szCs w:val="18"/>
                <w:lang w:val="en-US" w:eastAsia="en-GB" w:bidi="th-TH"/>
              </w:rPr>
            </w:pPr>
            <w:r>
              <w:rPr>
                <w:rFonts w:ascii="Arial" w:hAnsi="Arial" w:cs="Arial"/>
                <w:sz w:val="18"/>
                <w:szCs w:val="18"/>
                <w:lang w:val="en-US" w:eastAsia="en-GB" w:bidi="th-TH"/>
              </w:rPr>
              <w:t>20</w:t>
            </w:r>
          </w:p>
        </w:tc>
        <w:tc>
          <w:tcPr>
            <w:tcW w:w="237" w:type="dxa"/>
            <w:vAlign w:val="bottom"/>
          </w:tcPr>
          <w:p w14:paraId="669394C3" w14:textId="77777777" w:rsidR="00D12AE7" w:rsidRPr="00D12AE7" w:rsidRDefault="00D12AE7" w:rsidP="00D12AE7">
            <w:pPr>
              <w:spacing w:line="360" w:lineRule="auto"/>
              <w:ind w:right="45"/>
              <w:jc w:val="right"/>
              <w:rPr>
                <w:rFonts w:ascii="Arial" w:hAnsi="Arial" w:cs="Arial"/>
                <w:sz w:val="18"/>
                <w:szCs w:val="18"/>
              </w:rPr>
            </w:pPr>
          </w:p>
        </w:tc>
        <w:tc>
          <w:tcPr>
            <w:tcW w:w="1059" w:type="dxa"/>
            <w:tcBorders>
              <w:top w:val="single" w:sz="4" w:space="0" w:color="auto"/>
            </w:tcBorders>
          </w:tcPr>
          <w:p w14:paraId="46BED93A" w14:textId="3D152ED2" w:rsidR="00D12AE7" w:rsidRPr="00D12AE7" w:rsidRDefault="00D12AE7" w:rsidP="00D12AE7">
            <w:pPr>
              <w:spacing w:line="360" w:lineRule="auto"/>
              <w:ind w:right="45"/>
              <w:jc w:val="right"/>
              <w:rPr>
                <w:rFonts w:ascii="Arial" w:hAnsi="Arial" w:cs="Arial"/>
                <w:sz w:val="18"/>
                <w:szCs w:val="18"/>
              </w:rPr>
            </w:pPr>
            <w:r w:rsidRPr="00D12AE7">
              <w:rPr>
                <w:rFonts w:ascii="Arial" w:hAnsi="Arial" w:cs="Arial"/>
                <w:sz w:val="18"/>
                <w:szCs w:val="18"/>
              </w:rPr>
              <w:t>20</w:t>
            </w:r>
          </w:p>
        </w:tc>
        <w:tc>
          <w:tcPr>
            <w:tcW w:w="236" w:type="dxa"/>
            <w:tcBorders>
              <w:left w:val="nil"/>
            </w:tcBorders>
            <w:vAlign w:val="bottom"/>
          </w:tcPr>
          <w:p w14:paraId="22A05E7D" w14:textId="77777777" w:rsidR="00D12AE7" w:rsidRPr="00D12AE7" w:rsidRDefault="00D12AE7" w:rsidP="00D12AE7">
            <w:pPr>
              <w:spacing w:line="360" w:lineRule="auto"/>
              <w:ind w:right="45"/>
              <w:jc w:val="right"/>
              <w:rPr>
                <w:rFonts w:ascii="Arial" w:hAnsi="Arial" w:cs="Arial"/>
                <w:sz w:val="18"/>
                <w:szCs w:val="18"/>
              </w:rPr>
            </w:pPr>
          </w:p>
        </w:tc>
        <w:tc>
          <w:tcPr>
            <w:tcW w:w="1082" w:type="dxa"/>
            <w:tcBorders>
              <w:top w:val="single" w:sz="4" w:space="0" w:color="auto"/>
            </w:tcBorders>
          </w:tcPr>
          <w:p w14:paraId="7D55A1C5" w14:textId="243FC76B" w:rsidR="00D12AE7" w:rsidRPr="00D12AE7" w:rsidRDefault="00474E26" w:rsidP="00D12AE7">
            <w:pPr>
              <w:pStyle w:val="acctfourfigures"/>
              <w:tabs>
                <w:tab w:val="clear" w:pos="765"/>
              </w:tabs>
              <w:spacing w:line="360" w:lineRule="auto"/>
              <w:ind w:left="-108"/>
              <w:jc w:val="right"/>
              <w:rPr>
                <w:rFonts w:ascii="Arial" w:hAnsi="Arial" w:cs="Arial"/>
                <w:sz w:val="18"/>
                <w:szCs w:val="18"/>
                <w:lang w:val="en-US" w:eastAsia="en-GB" w:bidi="th-TH"/>
              </w:rPr>
            </w:pPr>
            <w:r>
              <w:rPr>
                <w:rFonts w:ascii="Arial" w:hAnsi="Arial" w:cs="Arial"/>
                <w:sz w:val="18"/>
                <w:szCs w:val="18"/>
                <w:lang w:val="en-US" w:eastAsia="en-GB" w:bidi="th-TH"/>
              </w:rPr>
              <w:t>20</w:t>
            </w:r>
          </w:p>
        </w:tc>
        <w:tc>
          <w:tcPr>
            <w:tcW w:w="252" w:type="dxa"/>
          </w:tcPr>
          <w:p w14:paraId="592C03E4" w14:textId="77777777" w:rsidR="00D12AE7" w:rsidRPr="00D12AE7" w:rsidRDefault="00D12AE7" w:rsidP="00D12AE7">
            <w:pPr>
              <w:spacing w:line="360" w:lineRule="auto"/>
              <w:ind w:right="45"/>
              <w:jc w:val="right"/>
              <w:rPr>
                <w:rFonts w:ascii="Arial" w:hAnsi="Arial" w:cs="Arial"/>
                <w:sz w:val="18"/>
                <w:szCs w:val="18"/>
              </w:rPr>
            </w:pPr>
          </w:p>
        </w:tc>
        <w:tc>
          <w:tcPr>
            <w:tcW w:w="1121" w:type="dxa"/>
            <w:tcBorders>
              <w:top w:val="single" w:sz="4" w:space="0" w:color="auto"/>
            </w:tcBorders>
          </w:tcPr>
          <w:p w14:paraId="089E2F74" w14:textId="77422823" w:rsidR="00D12AE7" w:rsidRPr="00D12AE7" w:rsidRDefault="00D12AE7" w:rsidP="00D12AE7">
            <w:pPr>
              <w:spacing w:line="360" w:lineRule="auto"/>
              <w:ind w:right="45"/>
              <w:jc w:val="right"/>
              <w:rPr>
                <w:rFonts w:ascii="Arial" w:hAnsi="Arial" w:cs="Arial"/>
                <w:sz w:val="18"/>
                <w:szCs w:val="18"/>
              </w:rPr>
            </w:pPr>
            <w:r w:rsidRPr="00D12AE7">
              <w:rPr>
                <w:rFonts w:ascii="Arial" w:hAnsi="Arial" w:cs="Arial"/>
                <w:sz w:val="18"/>
                <w:szCs w:val="18"/>
              </w:rPr>
              <w:t>20</w:t>
            </w:r>
          </w:p>
        </w:tc>
      </w:tr>
      <w:tr w:rsidR="00D12AE7" w:rsidRPr="00D12AE7" w14:paraId="1E804D35" w14:textId="77777777" w:rsidTr="00D12AE7">
        <w:tc>
          <w:tcPr>
            <w:tcW w:w="3780" w:type="dxa"/>
          </w:tcPr>
          <w:p w14:paraId="0897B846" w14:textId="77777777" w:rsidR="00D12AE7" w:rsidRPr="00D12AE7" w:rsidRDefault="00D12AE7" w:rsidP="00D12AE7">
            <w:pPr>
              <w:spacing w:line="360" w:lineRule="auto"/>
              <w:ind w:left="252" w:hanging="252"/>
              <w:rPr>
                <w:rFonts w:ascii="Arial" w:hAnsi="Arial" w:cs="Arial"/>
                <w:sz w:val="18"/>
                <w:szCs w:val="18"/>
                <w:cs/>
              </w:rPr>
            </w:pPr>
            <w:r w:rsidRPr="00D12AE7">
              <w:rPr>
                <w:rFonts w:ascii="Arial" w:hAnsi="Arial" w:cs="Arial"/>
                <w:sz w:val="18"/>
                <w:szCs w:val="18"/>
              </w:rPr>
              <w:t>Tax multiplied by applicable tax rate</w:t>
            </w:r>
          </w:p>
        </w:tc>
        <w:tc>
          <w:tcPr>
            <w:tcW w:w="1095" w:type="dxa"/>
          </w:tcPr>
          <w:p w14:paraId="3F851378" w14:textId="1A4557B1" w:rsidR="00D12AE7" w:rsidRPr="00D12AE7" w:rsidRDefault="00474E26" w:rsidP="00D12AE7">
            <w:pPr>
              <w:pStyle w:val="acctfourfigures"/>
              <w:tabs>
                <w:tab w:val="clear" w:pos="765"/>
              </w:tabs>
              <w:spacing w:line="360" w:lineRule="auto"/>
              <w:ind w:left="-108"/>
              <w:jc w:val="right"/>
              <w:rPr>
                <w:rFonts w:ascii="Arial" w:hAnsi="Arial" w:cs="Arial"/>
                <w:sz w:val="18"/>
                <w:szCs w:val="18"/>
                <w:lang w:val="en-US" w:eastAsia="en-GB" w:bidi="th-TH"/>
              </w:rPr>
            </w:pPr>
            <w:r>
              <w:rPr>
                <w:rFonts w:ascii="Arial" w:hAnsi="Arial" w:cs="Arial"/>
                <w:sz w:val="18"/>
                <w:szCs w:val="18"/>
                <w:lang w:val="en-US" w:eastAsia="en-GB" w:bidi="th-TH"/>
              </w:rPr>
              <w:t>(94,029)</w:t>
            </w:r>
          </w:p>
        </w:tc>
        <w:tc>
          <w:tcPr>
            <w:tcW w:w="237" w:type="dxa"/>
            <w:vAlign w:val="bottom"/>
          </w:tcPr>
          <w:p w14:paraId="6F48CBB7" w14:textId="77777777" w:rsidR="00D12AE7" w:rsidRPr="00D12AE7" w:rsidRDefault="00D12AE7" w:rsidP="00D12AE7">
            <w:pPr>
              <w:spacing w:line="360" w:lineRule="auto"/>
              <w:ind w:right="45"/>
              <w:jc w:val="right"/>
              <w:rPr>
                <w:rFonts w:ascii="Arial" w:hAnsi="Arial" w:cs="Arial"/>
                <w:sz w:val="18"/>
                <w:szCs w:val="18"/>
              </w:rPr>
            </w:pPr>
          </w:p>
        </w:tc>
        <w:tc>
          <w:tcPr>
            <w:tcW w:w="1059" w:type="dxa"/>
          </w:tcPr>
          <w:p w14:paraId="56BC259D" w14:textId="70B204E7" w:rsidR="00D12AE7" w:rsidRPr="00D12AE7" w:rsidRDefault="00D12AE7" w:rsidP="00D12AE7">
            <w:pPr>
              <w:spacing w:line="360" w:lineRule="auto"/>
              <w:ind w:right="45"/>
              <w:jc w:val="right"/>
              <w:rPr>
                <w:rFonts w:ascii="Arial" w:hAnsi="Arial" w:cs="Arial"/>
                <w:sz w:val="18"/>
                <w:szCs w:val="18"/>
              </w:rPr>
            </w:pPr>
            <w:r w:rsidRPr="00D12AE7">
              <w:rPr>
                <w:rFonts w:ascii="Arial" w:hAnsi="Arial" w:cs="Arial"/>
                <w:sz w:val="18"/>
                <w:szCs w:val="18"/>
              </w:rPr>
              <w:t>(31,026)</w:t>
            </w:r>
          </w:p>
        </w:tc>
        <w:tc>
          <w:tcPr>
            <w:tcW w:w="236" w:type="dxa"/>
            <w:tcBorders>
              <w:left w:val="nil"/>
            </w:tcBorders>
            <w:vAlign w:val="bottom"/>
          </w:tcPr>
          <w:p w14:paraId="0AFBD4E0" w14:textId="77777777" w:rsidR="00D12AE7" w:rsidRPr="00D12AE7" w:rsidRDefault="00D12AE7" w:rsidP="00D12AE7">
            <w:pPr>
              <w:spacing w:line="360" w:lineRule="auto"/>
              <w:ind w:right="45"/>
              <w:jc w:val="right"/>
              <w:rPr>
                <w:rFonts w:ascii="Arial" w:hAnsi="Arial" w:cs="Arial"/>
                <w:sz w:val="18"/>
                <w:szCs w:val="18"/>
              </w:rPr>
            </w:pPr>
          </w:p>
        </w:tc>
        <w:tc>
          <w:tcPr>
            <w:tcW w:w="1082" w:type="dxa"/>
          </w:tcPr>
          <w:p w14:paraId="7A224ADF" w14:textId="5D254524" w:rsidR="00D12AE7" w:rsidRPr="00D12AE7" w:rsidRDefault="00474E26" w:rsidP="00D12AE7">
            <w:pPr>
              <w:pStyle w:val="acctfourfigures"/>
              <w:tabs>
                <w:tab w:val="clear" w:pos="765"/>
              </w:tabs>
              <w:spacing w:line="360" w:lineRule="auto"/>
              <w:ind w:left="-108"/>
              <w:jc w:val="right"/>
              <w:rPr>
                <w:rFonts w:ascii="Arial" w:hAnsi="Arial" w:cs="Arial"/>
                <w:sz w:val="18"/>
                <w:szCs w:val="18"/>
                <w:lang w:val="en-US" w:eastAsia="en-GB" w:bidi="th-TH"/>
              </w:rPr>
            </w:pPr>
            <w:r>
              <w:rPr>
                <w:rFonts w:ascii="Arial" w:hAnsi="Arial" w:cs="Arial"/>
                <w:sz w:val="18"/>
                <w:szCs w:val="18"/>
                <w:lang w:val="en-US" w:eastAsia="en-GB" w:bidi="th-TH"/>
              </w:rPr>
              <w:t>(46,690)</w:t>
            </w:r>
          </w:p>
        </w:tc>
        <w:tc>
          <w:tcPr>
            <w:tcW w:w="252" w:type="dxa"/>
          </w:tcPr>
          <w:p w14:paraId="109F4161" w14:textId="77777777" w:rsidR="00D12AE7" w:rsidRPr="00D12AE7" w:rsidRDefault="00D12AE7" w:rsidP="00D12AE7">
            <w:pPr>
              <w:spacing w:line="360" w:lineRule="auto"/>
              <w:ind w:right="45"/>
              <w:jc w:val="right"/>
              <w:rPr>
                <w:rFonts w:ascii="Arial" w:hAnsi="Arial" w:cs="Arial"/>
                <w:sz w:val="18"/>
                <w:szCs w:val="18"/>
              </w:rPr>
            </w:pPr>
          </w:p>
        </w:tc>
        <w:tc>
          <w:tcPr>
            <w:tcW w:w="1121" w:type="dxa"/>
          </w:tcPr>
          <w:p w14:paraId="489BDD29" w14:textId="400AAD5E" w:rsidR="00D12AE7" w:rsidRPr="00D12AE7" w:rsidRDefault="00D12AE7" w:rsidP="00D12AE7">
            <w:pPr>
              <w:spacing w:line="360" w:lineRule="auto"/>
              <w:ind w:right="45"/>
              <w:jc w:val="right"/>
              <w:rPr>
                <w:rFonts w:ascii="Arial" w:hAnsi="Arial" w:cs="Arial"/>
                <w:sz w:val="18"/>
                <w:szCs w:val="18"/>
              </w:rPr>
            </w:pPr>
            <w:r w:rsidRPr="00D12AE7">
              <w:rPr>
                <w:rFonts w:ascii="Arial" w:hAnsi="Arial" w:cs="Arial"/>
                <w:sz w:val="18"/>
                <w:szCs w:val="18"/>
              </w:rPr>
              <w:t>(13,513)</w:t>
            </w:r>
          </w:p>
        </w:tc>
      </w:tr>
      <w:tr w:rsidR="00D12AE7" w:rsidRPr="00D12AE7" w14:paraId="26AD0446" w14:textId="77777777" w:rsidTr="00D12AE7">
        <w:tc>
          <w:tcPr>
            <w:tcW w:w="3780" w:type="dxa"/>
          </w:tcPr>
          <w:p w14:paraId="3B1E9F87" w14:textId="77777777" w:rsidR="00D12AE7" w:rsidRPr="00D12AE7" w:rsidRDefault="00D12AE7" w:rsidP="00D12AE7">
            <w:pPr>
              <w:spacing w:line="360" w:lineRule="auto"/>
              <w:ind w:left="252" w:hanging="252"/>
              <w:rPr>
                <w:rFonts w:ascii="Arial" w:hAnsi="Arial" w:cs="Arial"/>
                <w:sz w:val="18"/>
                <w:szCs w:val="18"/>
                <w:lang w:val="en-GB"/>
              </w:rPr>
            </w:pPr>
            <w:proofErr w:type="gramStart"/>
            <w:r w:rsidRPr="00D12AE7">
              <w:rPr>
                <w:rFonts w:ascii="Arial" w:hAnsi="Arial" w:cs="Arial"/>
                <w:sz w:val="18"/>
                <w:szCs w:val="18"/>
                <w:lang w:val="en-GB"/>
              </w:rPr>
              <w:t>Effects :</w:t>
            </w:r>
            <w:proofErr w:type="gramEnd"/>
          </w:p>
        </w:tc>
        <w:tc>
          <w:tcPr>
            <w:tcW w:w="1095" w:type="dxa"/>
          </w:tcPr>
          <w:p w14:paraId="20DADD81" w14:textId="77777777" w:rsidR="00D12AE7" w:rsidRPr="00D12AE7" w:rsidRDefault="00D12AE7" w:rsidP="00D12AE7">
            <w:pPr>
              <w:pStyle w:val="acctfourfigures"/>
              <w:tabs>
                <w:tab w:val="clear" w:pos="765"/>
              </w:tabs>
              <w:spacing w:line="360" w:lineRule="auto"/>
              <w:ind w:left="-108"/>
              <w:jc w:val="right"/>
              <w:rPr>
                <w:rFonts w:ascii="Arial" w:hAnsi="Arial" w:cs="Arial"/>
                <w:sz w:val="18"/>
                <w:szCs w:val="18"/>
                <w:lang w:val="en-US" w:eastAsia="en-GB" w:bidi="th-TH"/>
              </w:rPr>
            </w:pPr>
          </w:p>
        </w:tc>
        <w:tc>
          <w:tcPr>
            <w:tcW w:w="237" w:type="dxa"/>
            <w:vAlign w:val="bottom"/>
          </w:tcPr>
          <w:p w14:paraId="07706114" w14:textId="77777777" w:rsidR="00D12AE7" w:rsidRPr="00D12AE7" w:rsidRDefault="00D12AE7" w:rsidP="00D12AE7">
            <w:pPr>
              <w:spacing w:line="360" w:lineRule="auto"/>
              <w:ind w:right="45"/>
              <w:jc w:val="right"/>
              <w:rPr>
                <w:rFonts w:ascii="Arial" w:hAnsi="Arial" w:cs="Arial"/>
                <w:sz w:val="18"/>
                <w:szCs w:val="18"/>
              </w:rPr>
            </w:pPr>
          </w:p>
        </w:tc>
        <w:tc>
          <w:tcPr>
            <w:tcW w:w="1059" w:type="dxa"/>
          </w:tcPr>
          <w:p w14:paraId="7D48ED1E" w14:textId="77777777" w:rsidR="00D12AE7" w:rsidRPr="00D12AE7" w:rsidRDefault="00D12AE7" w:rsidP="00D12AE7">
            <w:pPr>
              <w:spacing w:line="360" w:lineRule="auto"/>
              <w:ind w:right="45"/>
              <w:jc w:val="right"/>
              <w:rPr>
                <w:rFonts w:ascii="Arial" w:hAnsi="Arial" w:cs="Arial"/>
                <w:sz w:val="18"/>
                <w:szCs w:val="18"/>
              </w:rPr>
            </w:pPr>
          </w:p>
        </w:tc>
        <w:tc>
          <w:tcPr>
            <w:tcW w:w="236" w:type="dxa"/>
            <w:tcBorders>
              <w:left w:val="nil"/>
            </w:tcBorders>
            <w:vAlign w:val="bottom"/>
          </w:tcPr>
          <w:p w14:paraId="71BD8238" w14:textId="77777777" w:rsidR="00D12AE7" w:rsidRPr="00D12AE7" w:rsidRDefault="00D12AE7" w:rsidP="00D12AE7">
            <w:pPr>
              <w:spacing w:line="360" w:lineRule="auto"/>
              <w:ind w:right="45"/>
              <w:jc w:val="right"/>
              <w:rPr>
                <w:rFonts w:ascii="Arial" w:hAnsi="Arial" w:cs="Arial"/>
                <w:sz w:val="18"/>
                <w:szCs w:val="18"/>
              </w:rPr>
            </w:pPr>
          </w:p>
        </w:tc>
        <w:tc>
          <w:tcPr>
            <w:tcW w:w="1082" w:type="dxa"/>
          </w:tcPr>
          <w:p w14:paraId="0E3994F5" w14:textId="77777777" w:rsidR="00D12AE7" w:rsidRPr="00D12AE7" w:rsidRDefault="00D12AE7" w:rsidP="00D12AE7">
            <w:pPr>
              <w:pStyle w:val="acctfourfigures"/>
              <w:tabs>
                <w:tab w:val="clear" w:pos="765"/>
              </w:tabs>
              <w:spacing w:line="360" w:lineRule="auto"/>
              <w:ind w:left="-108"/>
              <w:jc w:val="right"/>
              <w:rPr>
                <w:rFonts w:ascii="Arial" w:hAnsi="Arial" w:cs="Arial"/>
                <w:sz w:val="18"/>
                <w:szCs w:val="18"/>
                <w:lang w:val="en-US" w:eastAsia="en-GB" w:bidi="th-TH"/>
              </w:rPr>
            </w:pPr>
          </w:p>
        </w:tc>
        <w:tc>
          <w:tcPr>
            <w:tcW w:w="252" w:type="dxa"/>
          </w:tcPr>
          <w:p w14:paraId="52144329" w14:textId="77777777" w:rsidR="00D12AE7" w:rsidRPr="00D12AE7" w:rsidRDefault="00D12AE7" w:rsidP="00D12AE7">
            <w:pPr>
              <w:spacing w:line="360" w:lineRule="auto"/>
              <w:ind w:right="45"/>
              <w:jc w:val="right"/>
              <w:rPr>
                <w:rFonts w:ascii="Arial" w:hAnsi="Arial" w:cs="Arial"/>
                <w:sz w:val="18"/>
                <w:szCs w:val="18"/>
              </w:rPr>
            </w:pPr>
          </w:p>
        </w:tc>
        <w:tc>
          <w:tcPr>
            <w:tcW w:w="1121" w:type="dxa"/>
          </w:tcPr>
          <w:p w14:paraId="6E6152A9" w14:textId="77777777" w:rsidR="00D12AE7" w:rsidRPr="00D12AE7" w:rsidRDefault="00D12AE7" w:rsidP="00D12AE7">
            <w:pPr>
              <w:spacing w:line="360" w:lineRule="auto"/>
              <w:ind w:right="45"/>
              <w:jc w:val="right"/>
              <w:rPr>
                <w:rFonts w:ascii="Arial" w:hAnsi="Arial" w:cs="Arial"/>
                <w:sz w:val="18"/>
                <w:szCs w:val="18"/>
              </w:rPr>
            </w:pPr>
          </w:p>
        </w:tc>
      </w:tr>
      <w:tr w:rsidR="00474E26" w:rsidRPr="00D12AE7" w14:paraId="21DF54CF" w14:textId="77777777" w:rsidTr="00D12AE7">
        <w:tc>
          <w:tcPr>
            <w:tcW w:w="3780" w:type="dxa"/>
          </w:tcPr>
          <w:p w14:paraId="1ED023AB" w14:textId="51D004EB" w:rsidR="00474E26" w:rsidRPr="00D12AE7" w:rsidRDefault="00474E26" w:rsidP="00474E26">
            <w:pPr>
              <w:spacing w:line="360" w:lineRule="auto"/>
              <w:ind w:left="252" w:hanging="252"/>
              <w:rPr>
                <w:rFonts w:ascii="Arial" w:hAnsi="Arial" w:cs="Arial"/>
                <w:sz w:val="18"/>
                <w:szCs w:val="18"/>
                <w:lang w:val="en-GB"/>
              </w:rPr>
            </w:pPr>
            <w:r w:rsidRPr="00D12AE7">
              <w:rPr>
                <w:rFonts w:ascii="Arial" w:hAnsi="Arial" w:cs="Arial"/>
                <w:sz w:val="18"/>
                <w:szCs w:val="18"/>
                <w:lang w:val="en-GB"/>
              </w:rPr>
              <w:t>Adjustment for eliminate transaction</w:t>
            </w:r>
          </w:p>
        </w:tc>
        <w:tc>
          <w:tcPr>
            <w:tcW w:w="1095" w:type="dxa"/>
          </w:tcPr>
          <w:p w14:paraId="31F5195C" w14:textId="6DBDC431" w:rsidR="00474E26" w:rsidRPr="00D12AE7" w:rsidRDefault="00474E26" w:rsidP="00474E26">
            <w:pPr>
              <w:pStyle w:val="acctfourfigures"/>
              <w:tabs>
                <w:tab w:val="clear" w:pos="765"/>
              </w:tabs>
              <w:spacing w:line="360" w:lineRule="auto"/>
              <w:ind w:left="-108"/>
              <w:jc w:val="center"/>
              <w:rPr>
                <w:rFonts w:ascii="Arial" w:hAnsi="Arial" w:cs="Arial"/>
                <w:sz w:val="18"/>
                <w:szCs w:val="18"/>
                <w:lang w:val="en-US" w:eastAsia="en-GB" w:bidi="th-TH"/>
              </w:rPr>
            </w:pPr>
            <w:r>
              <w:rPr>
                <w:rFonts w:ascii="Arial" w:hAnsi="Arial" w:cs="Arial"/>
                <w:sz w:val="18"/>
                <w:szCs w:val="18"/>
              </w:rPr>
              <w:t xml:space="preserve">        </w:t>
            </w:r>
            <w:r w:rsidRPr="00D12AE7">
              <w:rPr>
                <w:rFonts w:ascii="Arial" w:hAnsi="Arial" w:cs="Arial"/>
                <w:sz w:val="18"/>
                <w:szCs w:val="18"/>
              </w:rPr>
              <w:t>-</w:t>
            </w:r>
          </w:p>
        </w:tc>
        <w:tc>
          <w:tcPr>
            <w:tcW w:w="237" w:type="dxa"/>
            <w:vAlign w:val="bottom"/>
          </w:tcPr>
          <w:p w14:paraId="22DAA7C7" w14:textId="77777777" w:rsidR="00474E26" w:rsidRPr="00D12AE7" w:rsidRDefault="00474E26" w:rsidP="00474E26">
            <w:pPr>
              <w:spacing w:line="360" w:lineRule="auto"/>
              <w:ind w:right="45"/>
              <w:jc w:val="right"/>
              <w:rPr>
                <w:rFonts w:ascii="Arial" w:hAnsi="Arial" w:cs="Arial"/>
                <w:sz w:val="18"/>
                <w:szCs w:val="18"/>
              </w:rPr>
            </w:pPr>
          </w:p>
        </w:tc>
        <w:tc>
          <w:tcPr>
            <w:tcW w:w="1059" w:type="dxa"/>
          </w:tcPr>
          <w:p w14:paraId="39635077" w14:textId="78731138" w:rsidR="00474E26" w:rsidRPr="00D12AE7" w:rsidRDefault="00474E26" w:rsidP="00474E26">
            <w:pPr>
              <w:spacing w:line="360" w:lineRule="auto"/>
              <w:ind w:right="45"/>
              <w:jc w:val="right"/>
              <w:rPr>
                <w:rFonts w:ascii="Arial" w:hAnsi="Arial" w:cs="Arial"/>
                <w:sz w:val="18"/>
                <w:szCs w:val="18"/>
              </w:rPr>
            </w:pPr>
            <w:r w:rsidRPr="00D12AE7">
              <w:rPr>
                <w:rFonts w:ascii="Arial" w:hAnsi="Arial" w:cs="Arial"/>
                <w:sz w:val="18"/>
                <w:szCs w:val="18"/>
              </w:rPr>
              <w:t>(1,657)</w:t>
            </w:r>
          </w:p>
        </w:tc>
        <w:tc>
          <w:tcPr>
            <w:tcW w:w="236" w:type="dxa"/>
            <w:tcBorders>
              <w:left w:val="nil"/>
            </w:tcBorders>
            <w:vAlign w:val="bottom"/>
          </w:tcPr>
          <w:p w14:paraId="3212B089" w14:textId="77777777" w:rsidR="00474E26" w:rsidRPr="00D12AE7" w:rsidRDefault="00474E26" w:rsidP="00474E26">
            <w:pPr>
              <w:spacing w:line="360" w:lineRule="auto"/>
              <w:ind w:right="45"/>
              <w:jc w:val="right"/>
              <w:rPr>
                <w:rFonts w:ascii="Arial" w:hAnsi="Arial" w:cs="Arial"/>
                <w:sz w:val="18"/>
                <w:szCs w:val="18"/>
              </w:rPr>
            </w:pPr>
          </w:p>
        </w:tc>
        <w:tc>
          <w:tcPr>
            <w:tcW w:w="1082" w:type="dxa"/>
          </w:tcPr>
          <w:p w14:paraId="120B404E" w14:textId="3ECB09CD" w:rsidR="00474E26" w:rsidRPr="00D12AE7" w:rsidRDefault="00474E26" w:rsidP="00474E26">
            <w:pPr>
              <w:pStyle w:val="acctfourfigures"/>
              <w:tabs>
                <w:tab w:val="clear" w:pos="765"/>
              </w:tabs>
              <w:spacing w:line="360" w:lineRule="auto"/>
              <w:ind w:left="-108"/>
              <w:jc w:val="center"/>
              <w:rPr>
                <w:rFonts w:ascii="Arial" w:hAnsi="Arial" w:cs="Arial"/>
                <w:sz w:val="18"/>
                <w:szCs w:val="18"/>
                <w:lang w:val="en-US" w:eastAsia="en-GB" w:bidi="th-TH"/>
              </w:rPr>
            </w:pPr>
            <w:r>
              <w:rPr>
                <w:rFonts w:ascii="Arial" w:hAnsi="Arial" w:cs="Arial"/>
                <w:sz w:val="18"/>
                <w:szCs w:val="18"/>
              </w:rPr>
              <w:t xml:space="preserve">        </w:t>
            </w:r>
            <w:r w:rsidRPr="00D12AE7">
              <w:rPr>
                <w:rFonts w:ascii="Arial" w:hAnsi="Arial" w:cs="Arial"/>
                <w:sz w:val="18"/>
                <w:szCs w:val="18"/>
              </w:rPr>
              <w:t>-</w:t>
            </w:r>
          </w:p>
        </w:tc>
        <w:tc>
          <w:tcPr>
            <w:tcW w:w="252" w:type="dxa"/>
          </w:tcPr>
          <w:p w14:paraId="54AE9D38" w14:textId="77777777" w:rsidR="00474E26" w:rsidRPr="00D12AE7" w:rsidRDefault="00474E26" w:rsidP="00474E26">
            <w:pPr>
              <w:spacing w:line="360" w:lineRule="auto"/>
              <w:ind w:right="45"/>
              <w:jc w:val="right"/>
              <w:rPr>
                <w:rFonts w:ascii="Arial" w:hAnsi="Arial" w:cs="Arial"/>
                <w:sz w:val="18"/>
                <w:szCs w:val="18"/>
              </w:rPr>
            </w:pPr>
          </w:p>
        </w:tc>
        <w:tc>
          <w:tcPr>
            <w:tcW w:w="1121" w:type="dxa"/>
          </w:tcPr>
          <w:p w14:paraId="49D23F9D" w14:textId="358036C5" w:rsidR="00474E26" w:rsidRPr="00D12AE7" w:rsidRDefault="00474E26" w:rsidP="00474E26">
            <w:pPr>
              <w:spacing w:line="360" w:lineRule="auto"/>
              <w:ind w:right="45"/>
              <w:jc w:val="center"/>
              <w:rPr>
                <w:rFonts w:ascii="Arial" w:hAnsi="Arial" w:cs="Arial"/>
                <w:sz w:val="18"/>
                <w:szCs w:val="18"/>
              </w:rPr>
            </w:pPr>
            <w:r>
              <w:rPr>
                <w:rFonts w:ascii="Arial" w:hAnsi="Arial" w:cs="Arial"/>
                <w:sz w:val="18"/>
                <w:szCs w:val="18"/>
              </w:rPr>
              <w:t xml:space="preserve">       </w:t>
            </w:r>
            <w:r w:rsidRPr="00D12AE7">
              <w:rPr>
                <w:rFonts w:ascii="Arial" w:hAnsi="Arial" w:cs="Arial"/>
                <w:sz w:val="18"/>
                <w:szCs w:val="18"/>
              </w:rPr>
              <w:t>-</w:t>
            </w:r>
          </w:p>
        </w:tc>
      </w:tr>
      <w:tr w:rsidR="00474E26" w:rsidRPr="00D12AE7" w14:paraId="4A57B365" w14:textId="77777777" w:rsidTr="00D12AE7">
        <w:tc>
          <w:tcPr>
            <w:tcW w:w="3780" w:type="dxa"/>
          </w:tcPr>
          <w:p w14:paraId="47B4849A" w14:textId="6A552EE8" w:rsidR="00474E26" w:rsidRPr="00D12AE7" w:rsidRDefault="00474E26" w:rsidP="00474E26">
            <w:pPr>
              <w:spacing w:line="360" w:lineRule="auto"/>
              <w:ind w:left="252" w:hanging="252"/>
              <w:rPr>
                <w:rFonts w:ascii="Arial" w:hAnsi="Arial" w:cs="Arial"/>
                <w:sz w:val="18"/>
                <w:szCs w:val="18"/>
                <w:lang w:val="en-GB"/>
              </w:rPr>
            </w:pPr>
            <w:r w:rsidRPr="00D12AE7">
              <w:rPr>
                <w:rFonts w:ascii="Arial" w:hAnsi="Arial" w:cs="Arial"/>
                <w:sz w:val="18"/>
                <w:szCs w:val="18"/>
                <w:lang w:val="en-GB"/>
              </w:rPr>
              <w:t>Tax on deductible for revenue code</w:t>
            </w:r>
          </w:p>
        </w:tc>
        <w:tc>
          <w:tcPr>
            <w:tcW w:w="1095" w:type="dxa"/>
          </w:tcPr>
          <w:p w14:paraId="734FDA4A" w14:textId="2CDE3630" w:rsidR="00474E26" w:rsidRPr="00D12AE7" w:rsidRDefault="00474E26" w:rsidP="00474E26">
            <w:pPr>
              <w:pStyle w:val="acctfourfigures"/>
              <w:tabs>
                <w:tab w:val="clear" w:pos="765"/>
              </w:tabs>
              <w:spacing w:line="360" w:lineRule="auto"/>
              <w:ind w:left="-108"/>
              <w:jc w:val="center"/>
              <w:rPr>
                <w:rFonts w:ascii="Arial" w:hAnsi="Arial" w:cs="Arial"/>
                <w:sz w:val="18"/>
                <w:szCs w:val="18"/>
                <w:lang w:val="en-US" w:eastAsia="en-GB" w:bidi="th-TH"/>
              </w:rPr>
            </w:pPr>
            <w:r>
              <w:rPr>
                <w:rFonts w:ascii="Arial" w:hAnsi="Arial" w:cs="Arial"/>
                <w:sz w:val="18"/>
                <w:szCs w:val="18"/>
              </w:rPr>
              <w:t xml:space="preserve">        </w:t>
            </w:r>
            <w:r w:rsidRPr="00D12AE7">
              <w:rPr>
                <w:rFonts w:ascii="Arial" w:hAnsi="Arial" w:cs="Arial"/>
                <w:sz w:val="18"/>
                <w:szCs w:val="18"/>
              </w:rPr>
              <w:t>-</w:t>
            </w:r>
          </w:p>
        </w:tc>
        <w:tc>
          <w:tcPr>
            <w:tcW w:w="237" w:type="dxa"/>
            <w:vAlign w:val="bottom"/>
          </w:tcPr>
          <w:p w14:paraId="59763A9F" w14:textId="77777777" w:rsidR="00474E26" w:rsidRPr="00D12AE7" w:rsidRDefault="00474E26" w:rsidP="00474E26">
            <w:pPr>
              <w:spacing w:line="360" w:lineRule="auto"/>
              <w:ind w:right="45"/>
              <w:jc w:val="right"/>
              <w:rPr>
                <w:rFonts w:ascii="Arial" w:hAnsi="Arial" w:cs="Arial"/>
                <w:sz w:val="18"/>
                <w:szCs w:val="18"/>
              </w:rPr>
            </w:pPr>
          </w:p>
        </w:tc>
        <w:tc>
          <w:tcPr>
            <w:tcW w:w="1059" w:type="dxa"/>
          </w:tcPr>
          <w:p w14:paraId="27B3DBC7" w14:textId="7168828F" w:rsidR="00474E26" w:rsidRPr="00D12AE7" w:rsidRDefault="00474E26" w:rsidP="00474E26">
            <w:pPr>
              <w:spacing w:line="360" w:lineRule="auto"/>
              <w:ind w:right="45"/>
              <w:jc w:val="right"/>
              <w:rPr>
                <w:rFonts w:ascii="Arial" w:hAnsi="Arial" w:cs="Arial"/>
                <w:sz w:val="18"/>
                <w:szCs w:val="18"/>
              </w:rPr>
            </w:pPr>
            <w:r w:rsidRPr="00D12AE7">
              <w:rPr>
                <w:rFonts w:ascii="Arial" w:hAnsi="Arial" w:cs="Arial"/>
                <w:sz w:val="18"/>
                <w:szCs w:val="18"/>
              </w:rPr>
              <w:t>(625)</w:t>
            </w:r>
          </w:p>
        </w:tc>
        <w:tc>
          <w:tcPr>
            <w:tcW w:w="236" w:type="dxa"/>
            <w:tcBorders>
              <w:left w:val="nil"/>
            </w:tcBorders>
            <w:vAlign w:val="bottom"/>
          </w:tcPr>
          <w:p w14:paraId="3A0317FE" w14:textId="77777777" w:rsidR="00474E26" w:rsidRPr="00D12AE7" w:rsidRDefault="00474E26" w:rsidP="00474E26">
            <w:pPr>
              <w:spacing w:line="360" w:lineRule="auto"/>
              <w:ind w:right="45"/>
              <w:jc w:val="right"/>
              <w:rPr>
                <w:rFonts w:ascii="Arial" w:hAnsi="Arial" w:cs="Arial"/>
                <w:sz w:val="18"/>
                <w:szCs w:val="18"/>
              </w:rPr>
            </w:pPr>
          </w:p>
        </w:tc>
        <w:tc>
          <w:tcPr>
            <w:tcW w:w="1082" w:type="dxa"/>
          </w:tcPr>
          <w:p w14:paraId="23BC35AE" w14:textId="6DA9BC5C" w:rsidR="00474E26" w:rsidRPr="00D12AE7" w:rsidRDefault="00474E26" w:rsidP="00474E26">
            <w:pPr>
              <w:pStyle w:val="acctfourfigures"/>
              <w:tabs>
                <w:tab w:val="clear" w:pos="765"/>
              </w:tabs>
              <w:spacing w:line="360" w:lineRule="auto"/>
              <w:ind w:left="-108"/>
              <w:jc w:val="center"/>
              <w:rPr>
                <w:rFonts w:ascii="Arial" w:hAnsi="Arial" w:cs="Arial"/>
                <w:sz w:val="18"/>
                <w:szCs w:val="18"/>
                <w:lang w:val="en-US" w:eastAsia="en-GB" w:bidi="th-TH"/>
              </w:rPr>
            </w:pPr>
            <w:r>
              <w:rPr>
                <w:rFonts w:ascii="Arial" w:hAnsi="Arial" w:cs="Arial"/>
                <w:sz w:val="18"/>
                <w:szCs w:val="18"/>
                <w:lang w:val="en-US" w:eastAsia="en-GB" w:bidi="th-TH"/>
              </w:rPr>
              <w:t xml:space="preserve">        -</w:t>
            </w:r>
          </w:p>
        </w:tc>
        <w:tc>
          <w:tcPr>
            <w:tcW w:w="252" w:type="dxa"/>
          </w:tcPr>
          <w:p w14:paraId="066415DA" w14:textId="77777777" w:rsidR="00474E26" w:rsidRPr="00D12AE7" w:rsidRDefault="00474E26" w:rsidP="00474E26">
            <w:pPr>
              <w:spacing w:line="360" w:lineRule="auto"/>
              <w:ind w:right="45"/>
              <w:jc w:val="right"/>
              <w:rPr>
                <w:rFonts w:ascii="Arial" w:hAnsi="Arial" w:cs="Arial"/>
                <w:sz w:val="18"/>
                <w:szCs w:val="18"/>
              </w:rPr>
            </w:pPr>
          </w:p>
        </w:tc>
        <w:tc>
          <w:tcPr>
            <w:tcW w:w="1121" w:type="dxa"/>
          </w:tcPr>
          <w:p w14:paraId="48A7042B" w14:textId="2FB5ED69" w:rsidR="00474E26" w:rsidRPr="00D12AE7" w:rsidRDefault="00474E26" w:rsidP="00474E26">
            <w:pPr>
              <w:spacing w:line="360" w:lineRule="auto"/>
              <w:ind w:right="45"/>
              <w:jc w:val="right"/>
              <w:rPr>
                <w:rFonts w:ascii="Arial" w:hAnsi="Arial" w:cs="Arial"/>
                <w:sz w:val="18"/>
                <w:szCs w:val="18"/>
              </w:rPr>
            </w:pPr>
            <w:r w:rsidRPr="00D12AE7">
              <w:rPr>
                <w:rFonts w:ascii="Arial" w:hAnsi="Arial" w:cs="Arial"/>
                <w:sz w:val="18"/>
                <w:szCs w:val="18"/>
              </w:rPr>
              <w:t>(625)</w:t>
            </w:r>
          </w:p>
        </w:tc>
      </w:tr>
      <w:tr w:rsidR="00D12AE7" w:rsidRPr="00D12AE7" w14:paraId="49CDFEFB" w14:textId="77777777" w:rsidTr="00474E26">
        <w:tc>
          <w:tcPr>
            <w:tcW w:w="3780" w:type="dxa"/>
          </w:tcPr>
          <w:p w14:paraId="39DBE84D" w14:textId="41BC9780" w:rsidR="00D12AE7" w:rsidRPr="00D12AE7" w:rsidRDefault="00D12AE7" w:rsidP="00D12AE7">
            <w:pPr>
              <w:spacing w:line="360" w:lineRule="auto"/>
              <w:ind w:left="252" w:hanging="252"/>
              <w:rPr>
                <w:rFonts w:ascii="Arial" w:hAnsi="Arial" w:cs="Arial"/>
                <w:sz w:val="18"/>
                <w:szCs w:val="18"/>
                <w:lang w:val="en-GB"/>
              </w:rPr>
            </w:pPr>
            <w:r w:rsidRPr="00D12AE7">
              <w:rPr>
                <w:rFonts w:ascii="Arial" w:hAnsi="Arial" w:cs="Arial"/>
                <w:sz w:val="18"/>
                <w:szCs w:val="18"/>
                <w:lang w:val="en-GB"/>
              </w:rPr>
              <w:t>Tax on expenses not subject to tax for revenue code</w:t>
            </w:r>
          </w:p>
        </w:tc>
        <w:tc>
          <w:tcPr>
            <w:tcW w:w="1095" w:type="dxa"/>
            <w:vAlign w:val="bottom"/>
          </w:tcPr>
          <w:p w14:paraId="446BA811" w14:textId="68A3F4AC" w:rsidR="00D12AE7" w:rsidRPr="00D12AE7" w:rsidRDefault="008338FA" w:rsidP="00474E26">
            <w:pPr>
              <w:pStyle w:val="acctfourfigures"/>
              <w:tabs>
                <w:tab w:val="clear" w:pos="765"/>
              </w:tabs>
              <w:spacing w:line="360" w:lineRule="auto"/>
              <w:ind w:left="-108"/>
              <w:jc w:val="right"/>
              <w:rPr>
                <w:rFonts w:ascii="Arial" w:hAnsi="Arial" w:cs="Arial"/>
                <w:sz w:val="18"/>
                <w:szCs w:val="18"/>
                <w:lang w:val="en-US" w:eastAsia="en-GB" w:bidi="th-TH"/>
              </w:rPr>
            </w:pPr>
            <w:r>
              <w:rPr>
                <w:rFonts w:ascii="Arial" w:hAnsi="Arial" w:cs="Arial"/>
                <w:sz w:val="18"/>
                <w:szCs w:val="18"/>
                <w:lang w:val="en-US" w:eastAsia="en-GB" w:bidi="th-TH"/>
              </w:rPr>
              <w:t>68,378</w:t>
            </w:r>
          </w:p>
        </w:tc>
        <w:tc>
          <w:tcPr>
            <w:tcW w:w="237" w:type="dxa"/>
            <w:vAlign w:val="bottom"/>
          </w:tcPr>
          <w:p w14:paraId="711B62B3" w14:textId="77777777" w:rsidR="00D12AE7" w:rsidRPr="00D12AE7" w:rsidRDefault="00D12AE7" w:rsidP="00D12AE7">
            <w:pPr>
              <w:spacing w:line="360" w:lineRule="auto"/>
              <w:ind w:right="45"/>
              <w:jc w:val="right"/>
              <w:rPr>
                <w:rFonts w:ascii="Arial" w:hAnsi="Arial" w:cs="Arial"/>
                <w:sz w:val="18"/>
                <w:szCs w:val="18"/>
              </w:rPr>
            </w:pPr>
          </w:p>
        </w:tc>
        <w:tc>
          <w:tcPr>
            <w:tcW w:w="1059" w:type="dxa"/>
          </w:tcPr>
          <w:p w14:paraId="37A178F7" w14:textId="77777777" w:rsidR="00D12AE7" w:rsidRDefault="00D12AE7" w:rsidP="00D12AE7">
            <w:pPr>
              <w:spacing w:line="360" w:lineRule="auto"/>
              <w:ind w:right="45"/>
              <w:jc w:val="right"/>
              <w:rPr>
                <w:rFonts w:ascii="Arial" w:hAnsi="Arial" w:cs="Arial"/>
                <w:sz w:val="18"/>
                <w:szCs w:val="18"/>
              </w:rPr>
            </w:pPr>
          </w:p>
          <w:p w14:paraId="42A654A7" w14:textId="40A89968" w:rsidR="00D12AE7" w:rsidRPr="00D12AE7" w:rsidRDefault="008338FA" w:rsidP="00D12AE7">
            <w:pPr>
              <w:spacing w:line="360" w:lineRule="auto"/>
              <w:ind w:right="45"/>
              <w:jc w:val="right"/>
              <w:rPr>
                <w:rFonts w:ascii="Arial" w:hAnsi="Arial" w:cs="Arial"/>
                <w:sz w:val="18"/>
                <w:szCs w:val="18"/>
              </w:rPr>
            </w:pPr>
            <w:r>
              <w:rPr>
                <w:rFonts w:ascii="Arial" w:hAnsi="Arial" w:cs="Arial"/>
                <w:sz w:val="18"/>
                <w:szCs w:val="18"/>
              </w:rPr>
              <w:t>23,897</w:t>
            </w:r>
          </w:p>
        </w:tc>
        <w:tc>
          <w:tcPr>
            <w:tcW w:w="236" w:type="dxa"/>
            <w:tcBorders>
              <w:left w:val="nil"/>
            </w:tcBorders>
            <w:vAlign w:val="bottom"/>
          </w:tcPr>
          <w:p w14:paraId="020A6C9A" w14:textId="77777777" w:rsidR="00D12AE7" w:rsidRPr="00D12AE7" w:rsidRDefault="00D12AE7" w:rsidP="00D12AE7">
            <w:pPr>
              <w:spacing w:line="360" w:lineRule="auto"/>
              <w:ind w:right="45"/>
              <w:jc w:val="right"/>
              <w:rPr>
                <w:rFonts w:ascii="Arial" w:hAnsi="Arial" w:cs="Arial"/>
                <w:sz w:val="18"/>
                <w:szCs w:val="18"/>
              </w:rPr>
            </w:pPr>
          </w:p>
        </w:tc>
        <w:tc>
          <w:tcPr>
            <w:tcW w:w="1082" w:type="dxa"/>
            <w:vAlign w:val="bottom"/>
          </w:tcPr>
          <w:p w14:paraId="64F512EE" w14:textId="5DFB4E25" w:rsidR="00D12AE7" w:rsidRPr="00D12AE7" w:rsidRDefault="00474E26" w:rsidP="00474E26">
            <w:pPr>
              <w:pStyle w:val="acctfourfigures"/>
              <w:tabs>
                <w:tab w:val="clear" w:pos="765"/>
              </w:tabs>
              <w:spacing w:line="360" w:lineRule="auto"/>
              <w:ind w:left="-108"/>
              <w:jc w:val="right"/>
              <w:rPr>
                <w:rFonts w:ascii="Arial" w:hAnsi="Arial" w:cs="Arial"/>
                <w:sz w:val="18"/>
                <w:szCs w:val="18"/>
                <w:lang w:val="en-US" w:eastAsia="en-GB" w:bidi="th-TH"/>
              </w:rPr>
            </w:pPr>
            <w:r>
              <w:rPr>
                <w:rFonts w:ascii="Arial" w:hAnsi="Arial" w:cs="Arial"/>
                <w:sz w:val="18"/>
                <w:szCs w:val="18"/>
                <w:lang w:val="en-US" w:eastAsia="en-GB" w:bidi="th-TH"/>
              </w:rPr>
              <w:t>34,020</w:t>
            </w:r>
          </w:p>
        </w:tc>
        <w:tc>
          <w:tcPr>
            <w:tcW w:w="252" w:type="dxa"/>
          </w:tcPr>
          <w:p w14:paraId="28E41D24" w14:textId="77777777" w:rsidR="00D12AE7" w:rsidRPr="00D12AE7" w:rsidRDefault="00D12AE7" w:rsidP="00D12AE7">
            <w:pPr>
              <w:spacing w:line="360" w:lineRule="auto"/>
              <w:ind w:right="45"/>
              <w:jc w:val="right"/>
              <w:rPr>
                <w:rFonts w:ascii="Arial" w:hAnsi="Arial" w:cs="Arial"/>
                <w:sz w:val="18"/>
                <w:szCs w:val="18"/>
              </w:rPr>
            </w:pPr>
          </w:p>
        </w:tc>
        <w:tc>
          <w:tcPr>
            <w:tcW w:w="1121" w:type="dxa"/>
          </w:tcPr>
          <w:p w14:paraId="09FEB587" w14:textId="77777777" w:rsidR="00D12AE7" w:rsidRDefault="00D12AE7" w:rsidP="00D12AE7">
            <w:pPr>
              <w:spacing w:line="360" w:lineRule="auto"/>
              <w:ind w:right="45"/>
              <w:jc w:val="right"/>
              <w:rPr>
                <w:rFonts w:ascii="Arial" w:hAnsi="Arial" w:cs="Arial"/>
                <w:sz w:val="18"/>
                <w:szCs w:val="18"/>
              </w:rPr>
            </w:pPr>
          </w:p>
          <w:p w14:paraId="523EAF0A" w14:textId="7DA04EDF" w:rsidR="00D12AE7" w:rsidRPr="00D12AE7" w:rsidRDefault="00D12AE7" w:rsidP="00D12AE7">
            <w:pPr>
              <w:spacing w:line="360" w:lineRule="auto"/>
              <w:ind w:right="45"/>
              <w:jc w:val="right"/>
              <w:rPr>
                <w:rFonts w:ascii="Arial" w:hAnsi="Arial" w:cs="Arial"/>
                <w:sz w:val="18"/>
                <w:szCs w:val="18"/>
              </w:rPr>
            </w:pPr>
            <w:r w:rsidRPr="00D12AE7">
              <w:rPr>
                <w:rFonts w:ascii="Arial" w:hAnsi="Arial" w:cs="Arial"/>
                <w:sz w:val="18"/>
                <w:szCs w:val="18"/>
              </w:rPr>
              <w:t>690</w:t>
            </w:r>
          </w:p>
        </w:tc>
      </w:tr>
      <w:tr w:rsidR="008338FA" w:rsidRPr="00D12AE7" w14:paraId="7607F7F8" w14:textId="77777777" w:rsidTr="00D12AE7">
        <w:tc>
          <w:tcPr>
            <w:tcW w:w="3780" w:type="dxa"/>
          </w:tcPr>
          <w:p w14:paraId="5689B40A" w14:textId="1F45D739" w:rsidR="008338FA" w:rsidRPr="00D12AE7" w:rsidRDefault="008338FA" w:rsidP="008338FA">
            <w:pPr>
              <w:spacing w:line="360" w:lineRule="auto"/>
              <w:ind w:left="252" w:hanging="252"/>
              <w:rPr>
                <w:rFonts w:ascii="Arial" w:hAnsi="Arial" w:cs="Arial"/>
                <w:sz w:val="18"/>
                <w:szCs w:val="18"/>
                <w:cs/>
                <w:lang w:val="en-GB"/>
              </w:rPr>
            </w:pPr>
            <w:r w:rsidRPr="00D12AE7">
              <w:rPr>
                <w:rFonts w:ascii="Arial" w:hAnsi="Arial" w:cs="Arial"/>
                <w:sz w:val="18"/>
                <w:szCs w:val="18"/>
                <w:lang w:val="en-GB"/>
              </w:rPr>
              <w:t>Adjustment of income tax</w:t>
            </w:r>
          </w:p>
        </w:tc>
        <w:tc>
          <w:tcPr>
            <w:tcW w:w="1095" w:type="dxa"/>
          </w:tcPr>
          <w:p w14:paraId="7BCCCFD3" w14:textId="1369E043" w:rsidR="008338FA" w:rsidRPr="00D12AE7" w:rsidRDefault="008338FA" w:rsidP="008338FA">
            <w:pPr>
              <w:pStyle w:val="acctfourfigures"/>
              <w:tabs>
                <w:tab w:val="clear" w:pos="765"/>
              </w:tabs>
              <w:spacing w:line="360" w:lineRule="auto"/>
              <w:ind w:left="-108"/>
              <w:jc w:val="center"/>
              <w:rPr>
                <w:rFonts w:ascii="Arial" w:hAnsi="Arial" w:cs="Arial"/>
                <w:sz w:val="18"/>
                <w:szCs w:val="18"/>
                <w:lang w:val="en-US" w:eastAsia="en-GB" w:bidi="th-TH"/>
              </w:rPr>
            </w:pPr>
            <w:r>
              <w:rPr>
                <w:rFonts w:ascii="Arial" w:hAnsi="Arial" w:cs="Arial"/>
                <w:sz w:val="18"/>
                <w:szCs w:val="18"/>
              </w:rPr>
              <w:t xml:space="preserve">       </w:t>
            </w:r>
            <w:r w:rsidRPr="00D12AE7">
              <w:rPr>
                <w:rFonts w:ascii="Arial" w:hAnsi="Arial" w:cs="Arial"/>
                <w:sz w:val="18"/>
                <w:szCs w:val="18"/>
              </w:rPr>
              <w:t>-</w:t>
            </w:r>
          </w:p>
        </w:tc>
        <w:tc>
          <w:tcPr>
            <w:tcW w:w="237" w:type="dxa"/>
            <w:vAlign w:val="bottom"/>
          </w:tcPr>
          <w:p w14:paraId="7B4DDCF1" w14:textId="77777777" w:rsidR="008338FA" w:rsidRPr="00D12AE7" w:rsidRDefault="008338FA" w:rsidP="008338FA">
            <w:pPr>
              <w:spacing w:line="360" w:lineRule="auto"/>
              <w:ind w:right="45"/>
              <w:jc w:val="right"/>
              <w:rPr>
                <w:rFonts w:ascii="Arial" w:hAnsi="Arial" w:cs="Arial"/>
                <w:sz w:val="18"/>
                <w:szCs w:val="18"/>
              </w:rPr>
            </w:pPr>
          </w:p>
        </w:tc>
        <w:tc>
          <w:tcPr>
            <w:tcW w:w="1059" w:type="dxa"/>
          </w:tcPr>
          <w:p w14:paraId="7521FD2A" w14:textId="40D7559C" w:rsidR="008338FA" w:rsidRPr="00D12AE7" w:rsidRDefault="008338FA" w:rsidP="008338FA">
            <w:pPr>
              <w:spacing w:line="360" w:lineRule="auto"/>
              <w:ind w:right="45"/>
              <w:jc w:val="right"/>
              <w:rPr>
                <w:rFonts w:ascii="Arial" w:hAnsi="Arial" w:cs="Arial"/>
                <w:sz w:val="18"/>
                <w:szCs w:val="18"/>
              </w:rPr>
            </w:pPr>
            <w:r w:rsidRPr="00D12AE7">
              <w:rPr>
                <w:rFonts w:ascii="Arial" w:hAnsi="Arial" w:cs="Arial"/>
                <w:sz w:val="18"/>
                <w:szCs w:val="18"/>
              </w:rPr>
              <w:t>5,747</w:t>
            </w:r>
          </w:p>
        </w:tc>
        <w:tc>
          <w:tcPr>
            <w:tcW w:w="236" w:type="dxa"/>
            <w:tcBorders>
              <w:left w:val="nil"/>
            </w:tcBorders>
            <w:vAlign w:val="bottom"/>
          </w:tcPr>
          <w:p w14:paraId="33FA1896" w14:textId="77777777" w:rsidR="008338FA" w:rsidRPr="00D12AE7" w:rsidRDefault="008338FA" w:rsidP="008338FA">
            <w:pPr>
              <w:spacing w:line="360" w:lineRule="auto"/>
              <w:ind w:right="45"/>
              <w:jc w:val="right"/>
              <w:rPr>
                <w:rFonts w:ascii="Arial" w:hAnsi="Arial" w:cs="Arial"/>
                <w:sz w:val="18"/>
                <w:szCs w:val="18"/>
              </w:rPr>
            </w:pPr>
          </w:p>
        </w:tc>
        <w:tc>
          <w:tcPr>
            <w:tcW w:w="1082" w:type="dxa"/>
          </w:tcPr>
          <w:p w14:paraId="1C8E14BA" w14:textId="51500123" w:rsidR="008338FA" w:rsidRPr="00D12AE7" w:rsidRDefault="008338FA" w:rsidP="008338FA">
            <w:pPr>
              <w:pStyle w:val="acctfourfigures"/>
              <w:tabs>
                <w:tab w:val="clear" w:pos="765"/>
              </w:tabs>
              <w:spacing w:line="360" w:lineRule="auto"/>
              <w:ind w:left="-108"/>
              <w:jc w:val="center"/>
              <w:rPr>
                <w:rFonts w:ascii="Arial" w:hAnsi="Arial" w:cs="Arial"/>
                <w:sz w:val="18"/>
                <w:szCs w:val="18"/>
                <w:lang w:val="en-US" w:eastAsia="en-GB" w:bidi="th-TH"/>
              </w:rPr>
            </w:pPr>
            <w:r>
              <w:rPr>
                <w:rFonts w:ascii="Arial" w:hAnsi="Arial" w:cs="Arial"/>
                <w:sz w:val="18"/>
                <w:szCs w:val="18"/>
                <w:lang w:val="en-US" w:eastAsia="en-GB" w:bidi="th-TH"/>
              </w:rPr>
              <w:t xml:space="preserve">        -</w:t>
            </w:r>
          </w:p>
        </w:tc>
        <w:tc>
          <w:tcPr>
            <w:tcW w:w="252" w:type="dxa"/>
          </w:tcPr>
          <w:p w14:paraId="11BDDC12" w14:textId="77777777" w:rsidR="008338FA" w:rsidRPr="00D12AE7" w:rsidRDefault="008338FA" w:rsidP="008338FA">
            <w:pPr>
              <w:spacing w:line="360" w:lineRule="auto"/>
              <w:ind w:right="45"/>
              <w:jc w:val="right"/>
              <w:rPr>
                <w:rFonts w:ascii="Arial" w:hAnsi="Arial" w:cs="Arial"/>
                <w:sz w:val="18"/>
                <w:szCs w:val="18"/>
              </w:rPr>
            </w:pPr>
          </w:p>
        </w:tc>
        <w:tc>
          <w:tcPr>
            <w:tcW w:w="1121" w:type="dxa"/>
          </w:tcPr>
          <w:p w14:paraId="3BB0505E" w14:textId="232B31B4" w:rsidR="008338FA" w:rsidRPr="00D12AE7" w:rsidRDefault="008338FA" w:rsidP="008338FA">
            <w:pPr>
              <w:spacing w:line="360" w:lineRule="auto"/>
              <w:ind w:right="45"/>
              <w:jc w:val="center"/>
              <w:rPr>
                <w:rFonts w:ascii="Arial" w:hAnsi="Arial" w:cs="Arial"/>
                <w:sz w:val="18"/>
                <w:szCs w:val="18"/>
              </w:rPr>
            </w:pPr>
            <w:r>
              <w:rPr>
                <w:rFonts w:ascii="Arial" w:hAnsi="Arial" w:cs="Arial"/>
                <w:sz w:val="18"/>
                <w:szCs w:val="18"/>
              </w:rPr>
              <w:t xml:space="preserve">       -</w:t>
            </w:r>
          </w:p>
        </w:tc>
      </w:tr>
      <w:tr w:rsidR="00D12AE7" w:rsidRPr="00D12AE7" w14:paraId="1F1B2B4F" w14:textId="77777777" w:rsidTr="008338FA">
        <w:tc>
          <w:tcPr>
            <w:tcW w:w="3780" w:type="dxa"/>
          </w:tcPr>
          <w:p w14:paraId="2AC0CC6C" w14:textId="701F0D6F" w:rsidR="00D12AE7" w:rsidRPr="00D12AE7" w:rsidRDefault="00D12AE7" w:rsidP="00D12AE7">
            <w:pPr>
              <w:spacing w:line="360" w:lineRule="auto"/>
              <w:ind w:left="252" w:hanging="252"/>
              <w:rPr>
                <w:rFonts w:ascii="Arial" w:hAnsi="Arial" w:cs="Arial"/>
                <w:sz w:val="18"/>
                <w:szCs w:val="18"/>
                <w:lang w:val="en-GB"/>
              </w:rPr>
            </w:pPr>
            <w:r w:rsidRPr="00D12AE7">
              <w:rPr>
                <w:rFonts w:ascii="Arial" w:hAnsi="Arial" w:cs="Arial"/>
                <w:sz w:val="18"/>
                <w:szCs w:val="18"/>
                <w:lang w:val="en-GB"/>
              </w:rPr>
              <w:t>Current year losses for which no deferred tax asset was recognized</w:t>
            </w:r>
          </w:p>
        </w:tc>
        <w:tc>
          <w:tcPr>
            <w:tcW w:w="1095" w:type="dxa"/>
            <w:tcBorders>
              <w:bottom w:val="single" w:sz="4" w:space="0" w:color="auto"/>
            </w:tcBorders>
            <w:vAlign w:val="bottom"/>
          </w:tcPr>
          <w:p w14:paraId="416F114B" w14:textId="64BC89B3" w:rsidR="00D12AE7" w:rsidRPr="00D12AE7" w:rsidRDefault="00474E26" w:rsidP="00474E26">
            <w:pPr>
              <w:pStyle w:val="acctfourfigures"/>
              <w:tabs>
                <w:tab w:val="clear" w:pos="765"/>
              </w:tabs>
              <w:spacing w:line="360" w:lineRule="auto"/>
              <w:ind w:left="-108"/>
              <w:jc w:val="right"/>
              <w:rPr>
                <w:rFonts w:ascii="Arial" w:hAnsi="Arial" w:cs="Arial"/>
                <w:sz w:val="18"/>
                <w:szCs w:val="18"/>
                <w:lang w:val="en-US" w:eastAsia="en-GB" w:bidi="th-TH"/>
              </w:rPr>
            </w:pPr>
            <w:r>
              <w:rPr>
                <w:rFonts w:ascii="Arial" w:hAnsi="Arial" w:cs="Arial"/>
                <w:sz w:val="18"/>
                <w:szCs w:val="18"/>
                <w:lang w:val="en-US" w:eastAsia="en-GB" w:bidi="th-TH"/>
              </w:rPr>
              <w:t>21,008</w:t>
            </w:r>
          </w:p>
        </w:tc>
        <w:tc>
          <w:tcPr>
            <w:tcW w:w="237" w:type="dxa"/>
          </w:tcPr>
          <w:p w14:paraId="5CF73DB7" w14:textId="77777777" w:rsidR="00D12AE7" w:rsidRPr="00D12AE7" w:rsidRDefault="00D12AE7" w:rsidP="00D12AE7">
            <w:pPr>
              <w:spacing w:line="360" w:lineRule="auto"/>
              <w:ind w:right="45"/>
              <w:jc w:val="right"/>
              <w:rPr>
                <w:rFonts w:ascii="Arial" w:hAnsi="Arial" w:cs="Arial"/>
                <w:sz w:val="18"/>
                <w:szCs w:val="18"/>
              </w:rPr>
            </w:pPr>
          </w:p>
        </w:tc>
        <w:tc>
          <w:tcPr>
            <w:tcW w:w="1059" w:type="dxa"/>
            <w:tcBorders>
              <w:bottom w:val="single" w:sz="4" w:space="0" w:color="auto"/>
            </w:tcBorders>
            <w:vAlign w:val="bottom"/>
          </w:tcPr>
          <w:p w14:paraId="1FFC148B" w14:textId="77777777" w:rsidR="00D12AE7" w:rsidRPr="00D12AE7" w:rsidRDefault="00D12AE7" w:rsidP="008338FA">
            <w:pPr>
              <w:ind w:right="42"/>
              <w:jc w:val="right"/>
              <w:rPr>
                <w:rFonts w:ascii="Arial" w:hAnsi="Arial" w:cs="Arial"/>
                <w:sz w:val="18"/>
                <w:szCs w:val="18"/>
              </w:rPr>
            </w:pPr>
          </w:p>
          <w:p w14:paraId="14077CA9" w14:textId="24ACEE4A" w:rsidR="00D12AE7" w:rsidRPr="00D12AE7" w:rsidRDefault="00D12AE7" w:rsidP="008338FA">
            <w:pPr>
              <w:spacing w:line="360" w:lineRule="auto"/>
              <w:ind w:right="45"/>
              <w:jc w:val="right"/>
              <w:rPr>
                <w:rFonts w:ascii="Arial" w:hAnsi="Arial" w:cs="Arial"/>
                <w:sz w:val="18"/>
                <w:szCs w:val="18"/>
              </w:rPr>
            </w:pPr>
            <w:r w:rsidRPr="00D12AE7">
              <w:rPr>
                <w:rFonts w:ascii="Arial" w:hAnsi="Arial" w:cs="Arial"/>
                <w:sz w:val="18"/>
                <w:szCs w:val="18"/>
              </w:rPr>
              <w:t>19,929</w:t>
            </w:r>
          </w:p>
        </w:tc>
        <w:tc>
          <w:tcPr>
            <w:tcW w:w="236" w:type="dxa"/>
            <w:tcBorders>
              <w:left w:val="nil"/>
            </w:tcBorders>
            <w:vAlign w:val="bottom"/>
          </w:tcPr>
          <w:p w14:paraId="7E461770" w14:textId="77777777" w:rsidR="00D12AE7" w:rsidRPr="00D12AE7" w:rsidRDefault="00D12AE7" w:rsidP="008338FA">
            <w:pPr>
              <w:spacing w:line="360" w:lineRule="auto"/>
              <w:ind w:right="45"/>
              <w:jc w:val="right"/>
              <w:rPr>
                <w:rFonts w:ascii="Arial" w:hAnsi="Arial" w:cs="Arial"/>
                <w:sz w:val="18"/>
                <w:szCs w:val="18"/>
              </w:rPr>
            </w:pPr>
          </w:p>
        </w:tc>
        <w:tc>
          <w:tcPr>
            <w:tcW w:w="1082" w:type="dxa"/>
            <w:tcBorders>
              <w:bottom w:val="single" w:sz="4" w:space="0" w:color="auto"/>
            </w:tcBorders>
            <w:vAlign w:val="bottom"/>
          </w:tcPr>
          <w:p w14:paraId="61FE1ECB" w14:textId="2782F328" w:rsidR="00D12AE7" w:rsidRPr="00D12AE7" w:rsidRDefault="00474E26" w:rsidP="008338FA">
            <w:pPr>
              <w:pStyle w:val="acctfourfigures"/>
              <w:tabs>
                <w:tab w:val="clear" w:pos="765"/>
              </w:tabs>
              <w:spacing w:line="360" w:lineRule="auto"/>
              <w:ind w:left="-108"/>
              <w:jc w:val="right"/>
              <w:rPr>
                <w:rFonts w:ascii="Arial" w:hAnsi="Arial" w:cs="Arial"/>
                <w:sz w:val="18"/>
                <w:szCs w:val="18"/>
                <w:lang w:val="en-US" w:eastAsia="en-GB" w:bidi="th-TH"/>
              </w:rPr>
            </w:pPr>
            <w:r>
              <w:rPr>
                <w:rFonts w:ascii="Arial" w:hAnsi="Arial" w:cs="Arial"/>
                <w:sz w:val="18"/>
                <w:szCs w:val="18"/>
                <w:lang w:val="en-US" w:eastAsia="en-GB" w:bidi="th-TH"/>
              </w:rPr>
              <w:t>14,329</w:t>
            </w:r>
          </w:p>
        </w:tc>
        <w:tc>
          <w:tcPr>
            <w:tcW w:w="252" w:type="dxa"/>
            <w:vAlign w:val="bottom"/>
          </w:tcPr>
          <w:p w14:paraId="6CF03C5E" w14:textId="77777777" w:rsidR="00D12AE7" w:rsidRPr="00D12AE7" w:rsidRDefault="00D12AE7" w:rsidP="008338FA">
            <w:pPr>
              <w:spacing w:line="360" w:lineRule="auto"/>
              <w:ind w:right="45"/>
              <w:jc w:val="right"/>
              <w:rPr>
                <w:rFonts w:ascii="Arial" w:hAnsi="Arial" w:cs="Arial"/>
                <w:sz w:val="18"/>
                <w:szCs w:val="18"/>
              </w:rPr>
            </w:pPr>
          </w:p>
        </w:tc>
        <w:tc>
          <w:tcPr>
            <w:tcW w:w="1121" w:type="dxa"/>
            <w:tcBorders>
              <w:bottom w:val="single" w:sz="4" w:space="0" w:color="auto"/>
            </w:tcBorders>
            <w:vAlign w:val="bottom"/>
          </w:tcPr>
          <w:p w14:paraId="69BC1422" w14:textId="77777777" w:rsidR="00D12AE7" w:rsidRPr="00D12AE7" w:rsidRDefault="00D12AE7" w:rsidP="008338FA">
            <w:pPr>
              <w:ind w:right="42"/>
              <w:jc w:val="right"/>
              <w:rPr>
                <w:rFonts w:ascii="Arial" w:hAnsi="Arial" w:cs="Arial"/>
                <w:sz w:val="18"/>
                <w:szCs w:val="18"/>
              </w:rPr>
            </w:pPr>
          </w:p>
          <w:p w14:paraId="5748CE32" w14:textId="6F5D567B" w:rsidR="00D12AE7" w:rsidRPr="00D12AE7" w:rsidRDefault="00D12AE7" w:rsidP="008338FA">
            <w:pPr>
              <w:spacing w:line="360" w:lineRule="auto"/>
              <w:ind w:right="45"/>
              <w:jc w:val="right"/>
              <w:rPr>
                <w:rFonts w:ascii="Arial" w:hAnsi="Arial" w:cs="Arial"/>
                <w:sz w:val="18"/>
                <w:szCs w:val="18"/>
              </w:rPr>
            </w:pPr>
            <w:r w:rsidRPr="00D12AE7">
              <w:rPr>
                <w:rFonts w:ascii="Arial" w:hAnsi="Arial" w:cs="Arial"/>
                <w:sz w:val="18"/>
                <w:szCs w:val="18"/>
              </w:rPr>
              <w:t>19,527</w:t>
            </w:r>
          </w:p>
        </w:tc>
      </w:tr>
      <w:tr w:rsidR="00D12AE7" w:rsidRPr="00D12AE7" w14:paraId="25AB6235" w14:textId="77777777" w:rsidTr="00D12AE7">
        <w:tc>
          <w:tcPr>
            <w:tcW w:w="3780" w:type="dxa"/>
          </w:tcPr>
          <w:p w14:paraId="705932B0" w14:textId="5FE791FA" w:rsidR="00D12AE7" w:rsidRPr="00D12AE7" w:rsidRDefault="001415DC" w:rsidP="00D12AE7">
            <w:pPr>
              <w:spacing w:line="360" w:lineRule="auto"/>
              <w:ind w:left="252" w:hanging="252"/>
              <w:rPr>
                <w:rFonts w:ascii="Arial" w:hAnsi="Arial" w:cs="Arial"/>
                <w:sz w:val="18"/>
                <w:szCs w:val="18"/>
                <w:lang w:val="en-GB"/>
              </w:rPr>
            </w:pPr>
            <w:r>
              <w:rPr>
                <w:rFonts w:ascii="Arial" w:hAnsi="Arial" w:cs="Arial"/>
                <w:sz w:val="18"/>
                <w:szCs w:val="18"/>
                <w:lang w:val="en-GB"/>
              </w:rPr>
              <w:t>Income tax expense (benefit)</w:t>
            </w:r>
          </w:p>
        </w:tc>
        <w:tc>
          <w:tcPr>
            <w:tcW w:w="1095" w:type="dxa"/>
            <w:tcBorders>
              <w:top w:val="single" w:sz="4" w:space="0" w:color="auto"/>
              <w:bottom w:val="single" w:sz="12" w:space="0" w:color="auto"/>
            </w:tcBorders>
          </w:tcPr>
          <w:p w14:paraId="28FA8499" w14:textId="48F1B89C" w:rsidR="00D12AE7" w:rsidRPr="00D12AE7" w:rsidRDefault="008338FA" w:rsidP="00D12AE7">
            <w:pPr>
              <w:pStyle w:val="acctfourfigures"/>
              <w:tabs>
                <w:tab w:val="clear" w:pos="765"/>
              </w:tabs>
              <w:spacing w:line="360" w:lineRule="auto"/>
              <w:ind w:left="-108"/>
              <w:jc w:val="right"/>
              <w:rPr>
                <w:rFonts w:ascii="Arial" w:hAnsi="Arial" w:cs="Arial"/>
                <w:sz w:val="18"/>
                <w:szCs w:val="18"/>
                <w:lang w:val="en-US" w:eastAsia="en-GB" w:bidi="th-TH"/>
              </w:rPr>
            </w:pPr>
            <w:r>
              <w:rPr>
                <w:rFonts w:ascii="Arial" w:hAnsi="Arial" w:cs="Arial"/>
                <w:sz w:val="18"/>
                <w:szCs w:val="18"/>
                <w:lang w:val="en-US" w:eastAsia="en-GB" w:bidi="th-TH"/>
              </w:rPr>
              <w:t>(</w:t>
            </w:r>
            <w:r w:rsidR="00474E26">
              <w:rPr>
                <w:rFonts w:ascii="Arial" w:hAnsi="Arial" w:cs="Arial"/>
                <w:sz w:val="18"/>
                <w:szCs w:val="18"/>
                <w:lang w:val="en-US" w:eastAsia="en-GB" w:bidi="th-TH"/>
              </w:rPr>
              <w:t>4,643</w:t>
            </w:r>
            <w:r>
              <w:rPr>
                <w:rFonts w:ascii="Arial" w:hAnsi="Arial" w:cs="Arial"/>
                <w:sz w:val="18"/>
                <w:szCs w:val="18"/>
                <w:lang w:val="en-US" w:eastAsia="en-GB" w:bidi="th-TH"/>
              </w:rPr>
              <w:t>)</w:t>
            </w:r>
          </w:p>
        </w:tc>
        <w:tc>
          <w:tcPr>
            <w:tcW w:w="237" w:type="dxa"/>
          </w:tcPr>
          <w:p w14:paraId="2DBDA265" w14:textId="77777777" w:rsidR="00D12AE7" w:rsidRPr="00D12AE7" w:rsidRDefault="00D12AE7" w:rsidP="00D12AE7">
            <w:pPr>
              <w:spacing w:line="360" w:lineRule="auto"/>
              <w:ind w:right="45"/>
              <w:jc w:val="right"/>
              <w:rPr>
                <w:rFonts w:ascii="Arial" w:hAnsi="Arial" w:cs="Arial"/>
                <w:sz w:val="18"/>
                <w:szCs w:val="18"/>
              </w:rPr>
            </w:pPr>
          </w:p>
        </w:tc>
        <w:tc>
          <w:tcPr>
            <w:tcW w:w="1059" w:type="dxa"/>
            <w:tcBorders>
              <w:top w:val="single" w:sz="4" w:space="0" w:color="auto"/>
              <w:bottom w:val="single" w:sz="12" w:space="0" w:color="auto"/>
            </w:tcBorders>
          </w:tcPr>
          <w:p w14:paraId="5F0BDB19" w14:textId="3D3E4B73" w:rsidR="00D12AE7" w:rsidRPr="00D12AE7" w:rsidRDefault="008338FA" w:rsidP="00D12AE7">
            <w:pPr>
              <w:spacing w:line="360" w:lineRule="auto"/>
              <w:ind w:right="45"/>
              <w:jc w:val="right"/>
              <w:rPr>
                <w:rFonts w:ascii="Arial" w:hAnsi="Arial" w:cs="Arial"/>
                <w:sz w:val="18"/>
                <w:szCs w:val="18"/>
              </w:rPr>
            </w:pPr>
            <w:r>
              <w:rPr>
                <w:rFonts w:ascii="Arial" w:hAnsi="Arial" w:cs="Arial"/>
                <w:sz w:val="18"/>
                <w:szCs w:val="18"/>
              </w:rPr>
              <w:t>16,265</w:t>
            </w:r>
          </w:p>
        </w:tc>
        <w:tc>
          <w:tcPr>
            <w:tcW w:w="236" w:type="dxa"/>
            <w:tcBorders>
              <w:left w:val="nil"/>
            </w:tcBorders>
          </w:tcPr>
          <w:p w14:paraId="64E14930" w14:textId="77777777" w:rsidR="00D12AE7" w:rsidRPr="00D12AE7" w:rsidRDefault="00D12AE7" w:rsidP="00D12AE7">
            <w:pPr>
              <w:spacing w:line="360" w:lineRule="auto"/>
              <w:ind w:right="45"/>
              <w:jc w:val="right"/>
              <w:rPr>
                <w:rFonts w:ascii="Arial" w:hAnsi="Arial" w:cs="Arial"/>
                <w:sz w:val="18"/>
                <w:szCs w:val="18"/>
              </w:rPr>
            </w:pPr>
          </w:p>
        </w:tc>
        <w:tc>
          <w:tcPr>
            <w:tcW w:w="1082" w:type="dxa"/>
            <w:tcBorders>
              <w:top w:val="single" w:sz="4" w:space="0" w:color="auto"/>
              <w:bottom w:val="single" w:sz="12" w:space="0" w:color="auto"/>
            </w:tcBorders>
          </w:tcPr>
          <w:p w14:paraId="31C1A0FD" w14:textId="665DD56B" w:rsidR="00D12AE7" w:rsidRPr="00D12AE7" w:rsidRDefault="00474E26" w:rsidP="00D12AE7">
            <w:pPr>
              <w:pStyle w:val="acctfourfigures"/>
              <w:tabs>
                <w:tab w:val="clear" w:pos="765"/>
              </w:tabs>
              <w:spacing w:line="360" w:lineRule="auto"/>
              <w:ind w:left="-108"/>
              <w:jc w:val="right"/>
              <w:rPr>
                <w:rFonts w:ascii="Arial" w:hAnsi="Arial" w:cs="Arial"/>
                <w:sz w:val="18"/>
                <w:szCs w:val="18"/>
                <w:lang w:val="en-US" w:eastAsia="en-GB" w:bidi="th-TH"/>
              </w:rPr>
            </w:pPr>
            <w:r>
              <w:rPr>
                <w:rFonts w:ascii="Arial" w:hAnsi="Arial" w:cs="Arial"/>
                <w:sz w:val="18"/>
                <w:szCs w:val="18"/>
                <w:lang w:val="en-US" w:eastAsia="en-GB" w:bidi="th-TH"/>
              </w:rPr>
              <w:t>1,659</w:t>
            </w:r>
          </w:p>
        </w:tc>
        <w:tc>
          <w:tcPr>
            <w:tcW w:w="252" w:type="dxa"/>
          </w:tcPr>
          <w:p w14:paraId="6C49C89F" w14:textId="77777777" w:rsidR="00D12AE7" w:rsidRPr="00D12AE7" w:rsidRDefault="00D12AE7" w:rsidP="00D12AE7">
            <w:pPr>
              <w:spacing w:line="360" w:lineRule="auto"/>
              <w:ind w:right="45"/>
              <w:jc w:val="right"/>
              <w:rPr>
                <w:rFonts w:ascii="Arial" w:hAnsi="Arial" w:cs="Arial"/>
                <w:sz w:val="18"/>
                <w:szCs w:val="18"/>
              </w:rPr>
            </w:pPr>
          </w:p>
        </w:tc>
        <w:tc>
          <w:tcPr>
            <w:tcW w:w="1121" w:type="dxa"/>
            <w:tcBorders>
              <w:top w:val="single" w:sz="4" w:space="0" w:color="auto"/>
              <w:bottom w:val="single" w:sz="12" w:space="0" w:color="auto"/>
            </w:tcBorders>
          </w:tcPr>
          <w:p w14:paraId="65A27D3C" w14:textId="6ACBAFBB" w:rsidR="00D12AE7" w:rsidRPr="00D12AE7" w:rsidRDefault="00D12AE7" w:rsidP="00D12AE7">
            <w:pPr>
              <w:pStyle w:val="BodyText"/>
              <w:spacing w:after="0" w:line="360" w:lineRule="auto"/>
              <w:ind w:left="-42"/>
              <w:jc w:val="right"/>
              <w:rPr>
                <w:rFonts w:ascii="Arial" w:hAnsi="Arial" w:cs="Arial"/>
                <w:sz w:val="18"/>
                <w:szCs w:val="18"/>
              </w:rPr>
            </w:pPr>
            <w:r w:rsidRPr="00D12AE7">
              <w:rPr>
                <w:rFonts w:ascii="Arial" w:hAnsi="Arial" w:cs="Arial"/>
                <w:sz w:val="18"/>
                <w:szCs w:val="18"/>
              </w:rPr>
              <w:t>6,079</w:t>
            </w:r>
          </w:p>
        </w:tc>
      </w:tr>
      <w:tr w:rsidR="00D12AE7" w:rsidRPr="00D12AE7" w14:paraId="1322EAEF" w14:textId="77777777" w:rsidTr="00D12AE7">
        <w:tc>
          <w:tcPr>
            <w:tcW w:w="3780" w:type="dxa"/>
          </w:tcPr>
          <w:p w14:paraId="51C094D9" w14:textId="77777777" w:rsidR="00D12AE7" w:rsidRPr="00D12AE7" w:rsidRDefault="00D12AE7" w:rsidP="00D12AE7">
            <w:pPr>
              <w:spacing w:line="360" w:lineRule="auto"/>
              <w:ind w:left="252" w:hanging="252"/>
              <w:rPr>
                <w:rFonts w:ascii="Arial" w:hAnsi="Arial" w:cs="Arial"/>
                <w:sz w:val="18"/>
                <w:szCs w:val="18"/>
                <w:lang w:val="en-GB"/>
              </w:rPr>
            </w:pPr>
          </w:p>
        </w:tc>
        <w:tc>
          <w:tcPr>
            <w:tcW w:w="1095" w:type="dxa"/>
            <w:tcBorders>
              <w:top w:val="single" w:sz="12" w:space="0" w:color="auto"/>
            </w:tcBorders>
          </w:tcPr>
          <w:p w14:paraId="641B1CFA" w14:textId="77777777" w:rsidR="00D12AE7" w:rsidRPr="00D12AE7" w:rsidRDefault="00D12AE7" w:rsidP="00D12AE7">
            <w:pPr>
              <w:pStyle w:val="acctfourfigures"/>
              <w:tabs>
                <w:tab w:val="clear" w:pos="765"/>
              </w:tabs>
              <w:spacing w:line="360" w:lineRule="auto"/>
              <w:ind w:left="-108"/>
              <w:jc w:val="right"/>
              <w:rPr>
                <w:rFonts w:ascii="Arial" w:hAnsi="Arial" w:cs="Arial"/>
                <w:sz w:val="18"/>
                <w:szCs w:val="18"/>
                <w:lang w:val="en-US" w:eastAsia="en-GB" w:bidi="th-TH"/>
              </w:rPr>
            </w:pPr>
          </w:p>
        </w:tc>
        <w:tc>
          <w:tcPr>
            <w:tcW w:w="237" w:type="dxa"/>
          </w:tcPr>
          <w:p w14:paraId="7F337BFB" w14:textId="77777777" w:rsidR="00D12AE7" w:rsidRPr="00D12AE7" w:rsidRDefault="00D12AE7" w:rsidP="00D12AE7">
            <w:pPr>
              <w:spacing w:line="360" w:lineRule="auto"/>
              <w:ind w:right="45"/>
              <w:jc w:val="right"/>
              <w:rPr>
                <w:rFonts w:ascii="Arial" w:hAnsi="Arial" w:cs="Arial"/>
                <w:sz w:val="18"/>
                <w:szCs w:val="18"/>
              </w:rPr>
            </w:pPr>
          </w:p>
        </w:tc>
        <w:tc>
          <w:tcPr>
            <w:tcW w:w="1059" w:type="dxa"/>
            <w:tcBorders>
              <w:top w:val="single" w:sz="12" w:space="0" w:color="auto"/>
            </w:tcBorders>
          </w:tcPr>
          <w:p w14:paraId="7528523A" w14:textId="77777777" w:rsidR="00D12AE7" w:rsidRPr="00D12AE7" w:rsidRDefault="00D12AE7" w:rsidP="00D12AE7">
            <w:pPr>
              <w:spacing w:line="360" w:lineRule="auto"/>
              <w:ind w:right="45"/>
              <w:jc w:val="right"/>
              <w:rPr>
                <w:rFonts w:ascii="Arial" w:hAnsi="Arial" w:cs="Arial"/>
                <w:sz w:val="18"/>
                <w:szCs w:val="18"/>
              </w:rPr>
            </w:pPr>
          </w:p>
        </w:tc>
        <w:tc>
          <w:tcPr>
            <w:tcW w:w="236" w:type="dxa"/>
            <w:tcBorders>
              <w:left w:val="nil"/>
            </w:tcBorders>
          </w:tcPr>
          <w:p w14:paraId="26E779A0" w14:textId="77777777" w:rsidR="00D12AE7" w:rsidRPr="00D12AE7" w:rsidRDefault="00D12AE7" w:rsidP="00D12AE7">
            <w:pPr>
              <w:spacing w:line="360" w:lineRule="auto"/>
              <w:ind w:right="45"/>
              <w:jc w:val="right"/>
              <w:rPr>
                <w:rFonts w:ascii="Arial" w:hAnsi="Arial" w:cs="Arial"/>
                <w:sz w:val="18"/>
                <w:szCs w:val="18"/>
              </w:rPr>
            </w:pPr>
          </w:p>
        </w:tc>
        <w:tc>
          <w:tcPr>
            <w:tcW w:w="1082" w:type="dxa"/>
            <w:tcBorders>
              <w:top w:val="single" w:sz="12" w:space="0" w:color="auto"/>
            </w:tcBorders>
          </w:tcPr>
          <w:p w14:paraId="1931C106" w14:textId="77777777" w:rsidR="00D12AE7" w:rsidRPr="00D12AE7" w:rsidRDefault="00D12AE7" w:rsidP="00D12AE7">
            <w:pPr>
              <w:pStyle w:val="acctfourfigures"/>
              <w:tabs>
                <w:tab w:val="clear" w:pos="765"/>
              </w:tabs>
              <w:spacing w:line="360" w:lineRule="auto"/>
              <w:ind w:left="-108"/>
              <w:jc w:val="right"/>
              <w:rPr>
                <w:rFonts w:ascii="Arial" w:hAnsi="Arial" w:cs="Arial"/>
                <w:sz w:val="18"/>
                <w:szCs w:val="18"/>
                <w:lang w:val="en-US" w:eastAsia="en-GB" w:bidi="th-TH"/>
              </w:rPr>
            </w:pPr>
          </w:p>
        </w:tc>
        <w:tc>
          <w:tcPr>
            <w:tcW w:w="252" w:type="dxa"/>
          </w:tcPr>
          <w:p w14:paraId="24C6CB1D" w14:textId="77777777" w:rsidR="00D12AE7" w:rsidRPr="00D12AE7" w:rsidRDefault="00D12AE7" w:rsidP="00D12AE7">
            <w:pPr>
              <w:spacing w:line="360" w:lineRule="auto"/>
              <w:ind w:right="45"/>
              <w:jc w:val="right"/>
              <w:rPr>
                <w:rFonts w:ascii="Arial" w:hAnsi="Arial" w:cs="Arial"/>
                <w:sz w:val="18"/>
                <w:szCs w:val="18"/>
              </w:rPr>
            </w:pPr>
          </w:p>
        </w:tc>
        <w:tc>
          <w:tcPr>
            <w:tcW w:w="1121" w:type="dxa"/>
            <w:tcBorders>
              <w:top w:val="single" w:sz="12" w:space="0" w:color="auto"/>
            </w:tcBorders>
          </w:tcPr>
          <w:p w14:paraId="796AD965" w14:textId="77777777" w:rsidR="00D12AE7" w:rsidRPr="00D12AE7" w:rsidRDefault="00D12AE7" w:rsidP="00D12AE7">
            <w:pPr>
              <w:pStyle w:val="BodyText"/>
              <w:spacing w:after="0" w:line="360" w:lineRule="auto"/>
              <w:ind w:left="-42"/>
              <w:jc w:val="center"/>
              <w:rPr>
                <w:rFonts w:ascii="Arial" w:hAnsi="Arial" w:cs="Arial"/>
                <w:sz w:val="18"/>
                <w:szCs w:val="18"/>
              </w:rPr>
            </w:pPr>
          </w:p>
        </w:tc>
      </w:tr>
      <w:tr w:rsidR="00D12AE7" w:rsidRPr="00D12AE7" w14:paraId="6078D1F2" w14:textId="77777777" w:rsidTr="00D12AE7">
        <w:tc>
          <w:tcPr>
            <w:tcW w:w="3780" w:type="dxa"/>
          </w:tcPr>
          <w:p w14:paraId="3E4A4528" w14:textId="77777777" w:rsidR="00D12AE7" w:rsidRPr="00D12AE7" w:rsidRDefault="00D12AE7" w:rsidP="00D12AE7">
            <w:pPr>
              <w:spacing w:line="360" w:lineRule="auto"/>
              <w:ind w:left="252" w:hanging="252"/>
              <w:rPr>
                <w:rFonts w:ascii="Arial" w:hAnsi="Arial" w:cs="Arial"/>
                <w:b/>
                <w:bCs/>
                <w:sz w:val="18"/>
                <w:szCs w:val="18"/>
                <w:lang w:val="en-GB"/>
              </w:rPr>
            </w:pPr>
            <w:r w:rsidRPr="00D12AE7">
              <w:rPr>
                <w:rFonts w:ascii="Arial" w:hAnsi="Arial" w:cs="Arial"/>
                <w:b/>
                <w:bCs/>
                <w:sz w:val="18"/>
                <w:szCs w:val="18"/>
                <w:lang w:val="en-GB"/>
              </w:rPr>
              <w:t xml:space="preserve">Income tax consisted </w:t>
            </w:r>
            <w:proofErr w:type="gramStart"/>
            <w:r w:rsidRPr="00D12AE7">
              <w:rPr>
                <w:rFonts w:ascii="Arial" w:hAnsi="Arial" w:cs="Arial"/>
                <w:b/>
                <w:bCs/>
                <w:sz w:val="18"/>
                <w:szCs w:val="18"/>
                <w:lang w:val="en-GB"/>
              </w:rPr>
              <w:t>of :</w:t>
            </w:r>
            <w:proofErr w:type="gramEnd"/>
            <w:r w:rsidRPr="00D12AE7">
              <w:rPr>
                <w:rFonts w:ascii="Arial" w:hAnsi="Arial" w:cs="Arial"/>
                <w:b/>
                <w:bCs/>
                <w:sz w:val="18"/>
                <w:szCs w:val="18"/>
                <w:lang w:val="en-GB"/>
              </w:rPr>
              <w:t xml:space="preserve"> </w:t>
            </w:r>
          </w:p>
        </w:tc>
        <w:tc>
          <w:tcPr>
            <w:tcW w:w="1095" w:type="dxa"/>
            <w:vAlign w:val="bottom"/>
          </w:tcPr>
          <w:p w14:paraId="424BD870" w14:textId="77777777" w:rsidR="00D12AE7" w:rsidRPr="00D12AE7" w:rsidRDefault="00D12AE7" w:rsidP="00D12AE7">
            <w:pPr>
              <w:spacing w:line="360" w:lineRule="auto"/>
              <w:ind w:right="45"/>
              <w:jc w:val="right"/>
              <w:rPr>
                <w:rFonts w:ascii="Arial" w:hAnsi="Arial" w:cs="Arial"/>
                <w:sz w:val="18"/>
                <w:szCs w:val="18"/>
              </w:rPr>
            </w:pPr>
          </w:p>
        </w:tc>
        <w:tc>
          <w:tcPr>
            <w:tcW w:w="237" w:type="dxa"/>
            <w:vAlign w:val="bottom"/>
          </w:tcPr>
          <w:p w14:paraId="72BB1069" w14:textId="77777777" w:rsidR="00D12AE7" w:rsidRPr="00D12AE7" w:rsidRDefault="00D12AE7" w:rsidP="00D12AE7">
            <w:pPr>
              <w:spacing w:line="360" w:lineRule="auto"/>
              <w:ind w:right="45"/>
              <w:jc w:val="right"/>
              <w:rPr>
                <w:rFonts w:ascii="Arial" w:hAnsi="Arial" w:cs="Arial"/>
                <w:sz w:val="18"/>
                <w:szCs w:val="18"/>
                <w:lang w:val="en-GB"/>
              </w:rPr>
            </w:pPr>
          </w:p>
        </w:tc>
        <w:tc>
          <w:tcPr>
            <w:tcW w:w="1059" w:type="dxa"/>
            <w:vAlign w:val="bottom"/>
          </w:tcPr>
          <w:p w14:paraId="0D71702D" w14:textId="77777777" w:rsidR="00D12AE7" w:rsidRPr="00D12AE7" w:rsidRDefault="00D12AE7" w:rsidP="00D12AE7">
            <w:pPr>
              <w:spacing w:line="360" w:lineRule="auto"/>
              <w:ind w:right="45"/>
              <w:jc w:val="right"/>
              <w:rPr>
                <w:rFonts w:ascii="Arial" w:hAnsi="Arial" w:cs="Arial"/>
                <w:sz w:val="18"/>
                <w:szCs w:val="18"/>
              </w:rPr>
            </w:pPr>
          </w:p>
        </w:tc>
        <w:tc>
          <w:tcPr>
            <w:tcW w:w="236" w:type="dxa"/>
            <w:tcBorders>
              <w:left w:val="nil"/>
            </w:tcBorders>
            <w:vAlign w:val="bottom"/>
          </w:tcPr>
          <w:p w14:paraId="53E934B4" w14:textId="77777777" w:rsidR="00D12AE7" w:rsidRPr="00D12AE7" w:rsidRDefault="00D12AE7" w:rsidP="00D12AE7">
            <w:pPr>
              <w:spacing w:line="360" w:lineRule="auto"/>
              <w:ind w:right="45"/>
              <w:jc w:val="right"/>
              <w:rPr>
                <w:rFonts w:ascii="Arial" w:hAnsi="Arial" w:cs="Arial"/>
                <w:sz w:val="18"/>
                <w:szCs w:val="18"/>
                <w:lang w:val="en-GB"/>
              </w:rPr>
            </w:pPr>
          </w:p>
        </w:tc>
        <w:tc>
          <w:tcPr>
            <w:tcW w:w="1082" w:type="dxa"/>
            <w:vAlign w:val="bottom"/>
          </w:tcPr>
          <w:p w14:paraId="3497CCBC" w14:textId="77777777" w:rsidR="00D12AE7" w:rsidRPr="00D12AE7" w:rsidRDefault="00D12AE7" w:rsidP="00D12AE7">
            <w:pPr>
              <w:spacing w:line="360" w:lineRule="auto"/>
              <w:ind w:right="45"/>
              <w:jc w:val="right"/>
              <w:rPr>
                <w:rFonts w:ascii="Arial" w:hAnsi="Arial" w:cs="Arial"/>
                <w:sz w:val="18"/>
                <w:szCs w:val="18"/>
                <w:lang w:val="en-GB"/>
              </w:rPr>
            </w:pPr>
          </w:p>
        </w:tc>
        <w:tc>
          <w:tcPr>
            <w:tcW w:w="252" w:type="dxa"/>
            <w:vAlign w:val="bottom"/>
          </w:tcPr>
          <w:p w14:paraId="3E961EFD" w14:textId="77777777" w:rsidR="00D12AE7" w:rsidRPr="00D12AE7" w:rsidRDefault="00D12AE7" w:rsidP="00D12AE7">
            <w:pPr>
              <w:spacing w:line="360" w:lineRule="auto"/>
              <w:ind w:right="45"/>
              <w:jc w:val="right"/>
              <w:rPr>
                <w:rFonts w:ascii="Arial" w:hAnsi="Arial" w:cs="Arial"/>
                <w:sz w:val="18"/>
                <w:szCs w:val="18"/>
                <w:cs/>
              </w:rPr>
            </w:pPr>
          </w:p>
        </w:tc>
        <w:tc>
          <w:tcPr>
            <w:tcW w:w="1121" w:type="dxa"/>
            <w:vAlign w:val="bottom"/>
          </w:tcPr>
          <w:p w14:paraId="202FAFD2" w14:textId="77777777" w:rsidR="00D12AE7" w:rsidRPr="00D12AE7" w:rsidRDefault="00D12AE7" w:rsidP="00D12AE7">
            <w:pPr>
              <w:spacing w:line="360" w:lineRule="auto"/>
              <w:ind w:right="45"/>
              <w:jc w:val="right"/>
              <w:rPr>
                <w:rFonts w:ascii="Arial" w:hAnsi="Arial" w:cs="Arial"/>
                <w:sz w:val="18"/>
                <w:szCs w:val="18"/>
                <w:lang w:val="en-GB"/>
              </w:rPr>
            </w:pPr>
          </w:p>
        </w:tc>
      </w:tr>
      <w:tr w:rsidR="00474E26" w:rsidRPr="00D12AE7" w14:paraId="3F905416" w14:textId="77777777" w:rsidTr="00D3391B">
        <w:tc>
          <w:tcPr>
            <w:tcW w:w="3780" w:type="dxa"/>
          </w:tcPr>
          <w:p w14:paraId="161B15C5" w14:textId="77777777" w:rsidR="00474E26" w:rsidRPr="00D12AE7" w:rsidRDefault="00474E26" w:rsidP="00474E26">
            <w:pPr>
              <w:spacing w:line="360" w:lineRule="auto"/>
              <w:ind w:left="252" w:hanging="252"/>
              <w:rPr>
                <w:rFonts w:ascii="Arial" w:hAnsi="Arial" w:cs="Arial"/>
                <w:sz w:val="18"/>
                <w:szCs w:val="18"/>
              </w:rPr>
            </w:pPr>
            <w:r w:rsidRPr="00D12AE7">
              <w:rPr>
                <w:rFonts w:ascii="Arial" w:hAnsi="Arial" w:cs="Arial"/>
                <w:sz w:val="18"/>
                <w:szCs w:val="18"/>
              </w:rPr>
              <w:t>Current income tax</w:t>
            </w:r>
          </w:p>
        </w:tc>
        <w:tc>
          <w:tcPr>
            <w:tcW w:w="1095" w:type="dxa"/>
          </w:tcPr>
          <w:p w14:paraId="281EECC7" w14:textId="4076CF53" w:rsidR="00474E26" w:rsidRPr="00D12AE7" w:rsidRDefault="00474E26" w:rsidP="00474E26">
            <w:pPr>
              <w:spacing w:line="360" w:lineRule="auto"/>
              <w:ind w:right="45"/>
              <w:jc w:val="right"/>
              <w:rPr>
                <w:rFonts w:ascii="Arial" w:hAnsi="Arial" w:cs="Arial"/>
                <w:sz w:val="18"/>
                <w:szCs w:val="18"/>
                <w:lang w:val="en-GB"/>
              </w:rPr>
            </w:pPr>
            <w:r>
              <w:rPr>
                <w:rFonts w:ascii="Arial" w:hAnsi="Arial" w:cs="Arial"/>
                <w:sz w:val="18"/>
                <w:szCs w:val="18"/>
                <w:lang w:val="en-GB"/>
              </w:rPr>
              <w:t>59</w:t>
            </w:r>
            <w:r w:rsidR="008338FA">
              <w:rPr>
                <w:rFonts w:ascii="Arial" w:hAnsi="Arial" w:cs="Arial"/>
                <w:sz w:val="18"/>
                <w:szCs w:val="18"/>
                <w:lang w:val="en-GB"/>
              </w:rPr>
              <w:t>0</w:t>
            </w:r>
          </w:p>
        </w:tc>
        <w:tc>
          <w:tcPr>
            <w:tcW w:w="237" w:type="dxa"/>
          </w:tcPr>
          <w:p w14:paraId="456E4956" w14:textId="77777777" w:rsidR="00474E26" w:rsidRPr="00D12AE7" w:rsidRDefault="00474E26" w:rsidP="00474E26">
            <w:pPr>
              <w:spacing w:line="360" w:lineRule="auto"/>
              <w:ind w:right="45"/>
              <w:jc w:val="right"/>
              <w:rPr>
                <w:rFonts w:ascii="Arial" w:hAnsi="Arial" w:cs="Arial"/>
                <w:sz w:val="18"/>
                <w:szCs w:val="18"/>
              </w:rPr>
            </w:pPr>
          </w:p>
        </w:tc>
        <w:tc>
          <w:tcPr>
            <w:tcW w:w="1059" w:type="dxa"/>
          </w:tcPr>
          <w:p w14:paraId="3300472D" w14:textId="6CC061F6" w:rsidR="00474E26" w:rsidRPr="00D12AE7" w:rsidRDefault="00474E26" w:rsidP="00474E26">
            <w:pPr>
              <w:spacing w:line="360" w:lineRule="auto"/>
              <w:ind w:right="45"/>
              <w:jc w:val="right"/>
              <w:rPr>
                <w:rFonts w:ascii="Arial" w:hAnsi="Arial" w:cs="Arial"/>
                <w:sz w:val="18"/>
                <w:szCs w:val="18"/>
                <w:lang w:val="en-GB"/>
              </w:rPr>
            </w:pPr>
            <w:r w:rsidRPr="00D12AE7">
              <w:rPr>
                <w:rFonts w:ascii="Arial" w:hAnsi="Arial" w:cs="Arial"/>
                <w:sz w:val="18"/>
                <w:szCs w:val="18"/>
                <w:lang w:val="en-GB"/>
              </w:rPr>
              <w:t>3,</w:t>
            </w:r>
            <w:r w:rsidR="008338FA">
              <w:rPr>
                <w:rFonts w:ascii="Arial" w:hAnsi="Arial" w:cs="Arial"/>
                <w:sz w:val="18"/>
                <w:szCs w:val="18"/>
                <w:lang w:val="en-GB"/>
              </w:rPr>
              <w:t>911</w:t>
            </w:r>
          </w:p>
        </w:tc>
        <w:tc>
          <w:tcPr>
            <w:tcW w:w="236" w:type="dxa"/>
            <w:tcBorders>
              <w:left w:val="nil"/>
            </w:tcBorders>
          </w:tcPr>
          <w:p w14:paraId="2CB76882" w14:textId="77777777" w:rsidR="00474E26" w:rsidRPr="00D12AE7" w:rsidRDefault="00474E26" w:rsidP="00474E26">
            <w:pPr>
              <w:spacing w:line="360" w:lineRule="auto"/>
              <w:ind w:right="45"/>
              <w:jc w:val="center"/>
              <w:rPr>
                <w:rFonts w:ascii="Arial" w:hAnsi="Arial" w:cs="Arial"/>
                <w:sz w:val="18"/>
                <w:szCs w:val="18"/>
              </w:rPr>
            </w:pPr>
          </w:p>
        </w:tc>
        <w:tc>
          <w:tcPr>
            <w:tcW w:w="1082" w:type="dxa"/>
          </w:tcPr>
          <w:p w14:paraId="133110EE" w14:textId="23D43442" w:rsidR="00474E26" w:rsidRPr="00D12AE7" w:rsidRDefault="00474E26" w:rsidP="00474E26">
            <w:pPr>
              <w:spacing w:line="360" w:lineRule="auto"/>
              <w:ind w:right="45"/>
              <w:jc w:val="center"/>
              <w:rPr>
                <w:rFonts w:ascii="Arial" w:hAnsi="Arial" w:cs="Arial"/>
                <w:sz w:val="18"/>
                <w:szCs w:val="18"/>
                <w:cs/>
                <w:lang w:val="en-GB"/>
              </w:rPr>
            </w:pPr>
            <w:r>
              <w:rPr>
                <w:rFonts w:ascii="Arial" w:hAnsi="Arial" w:cs="Arial"/>
                <w:sz w:val="18"/>
                <w:szCs w:val="18"/>
              </w:rPr>
              <w:t xml:space="preserve">       </w:t>
            </w:r>
            <w:r w:rsidRPr="00D12AE7">
              <w:rPr>
                <w:rFonts w:ascii="Arial" w:hAnsi="Arial" w:cs="Arial"/>
                <w:sz w:val="18"/>
                <w:szCs w:val="18"/>
              </w:rPr>
              <w:t>-</w:t>
            </w:r>
          </w:p>
        </w:tc>
        <w:tc>
          <w:tcPr>
            <w:tcW w:w="252" w:type="dxa"/>
          </w:tcPr>
          <w:p w14:paraId="5C633BCC" w14:textId="77777777" w:rsidR="00474E26" w:rsidRPr="00D12AE7" w:rsidRDefault="00474E26" w:rsidP="00474E26">
            <w:pPr>
              <w:spacing w:line="360" w:lineRule="auto"/>
              <w:ind w:right="45"/>
              <w:jc w:val="center"/>
              <w:rPr>
                <w:rFonts w:ascii="Arial" w:hAnsi="Arial" w:cs="Arial"/>
                <w:sz w:val="18"/>
                <w:szCs w:val="18"/>
              </w:rPr>
            </w:pPr>
          </w:p>
        </w:tc>
        <w:tc>
          <w:tcPr>
            <w:tcW w:w="1121" w:type="dxa"/>
          </w:tcPr>
          <w:p w14:paraId="65F9E9EF" w14:textId="3F89B8AE" w:rsidR="00474E26" w:rsidRPr="00D12AE7" w:rsidRDefault="00474E26" w:rsidP="00474E26">
            <w:pPr>
              <w:spacing w:line="360" w:lineRule="auto"/>
              <w:ind w:right="45"/>
              <w:jc w:val="center"/>
              <w:rPr>
                <w:rFonts w:ascii="Arial" w:hAnsi="Arial" w:cs="Arial"/>
                <w:sz w:val="18"/>
                <w:szCs w:val="18"/>
                <w:cs/>
                <w:lang w:val="en-GB"/>
              </w:rPr>
            </w:pPr>
            <w:r>
              <w:rPr>
                <w:rFonts w:ascii="Arial" w:hAnsi="Arial" w:cs="Arial"/>
                <w:sz w:val="18"/>
                <w:szCs w:val="18"/>
              </w:rPr>
              <w:t xml:space="preserve">       </w:t>
            </w:r>
            <w:r w:rsidRPr="00D12AE7">
              <w:rPr>
                <w:rFonts w:ascii="Arial" w:hAnsi="Arial" w:cs="Arial"/>
                <w:sz w:val="18"/>
                <w:szCs w:val="18"/>
              </w:rPr>
              <w:t>-</w:t>
            </w:r>
          </w:p>
        </w:tc>
      </w:tr>
      <w:tr w:rsidR="00474E26" w:rsidRPr="00D12AE7" w14:paraId="78BE8DB6" w14:textId="77777777" w:rsidTr="00D3391B">
        <w:tc>
          <w:tcPr>
            <w:tcW w:w="3780" w:type="dxa"/>
          </w:tcPr>
          <w:p w14:paraId="1EF696CD" w14:textId="77777777" w:rsidR="00474E26" w:rsidRPr="00D12AE7" w:rsidRDefault="00474E26" w:rsidP="00474E26">
            <w:pPr>
              <w:spacing w:line="360" w:lineRule="auto"/>
              <w:ind w:left="252" w:hanging="252"/>
              <w:rPr>
                <w:rFonts w:ascii="Arial" w:hAnsi="Arial" w:cs="Arial"/>
                <w:sz w:val="18"/>
                <w:szCs w:val="18"/>
              </w:rPr>
            </w:pPr>
            <w:r w:rsidRPr="00D12AE7">
              <w:rPr>
                <w:rFonts w:ascii="Arial" w:hAnsi="Arial" w:cs="Arial"/>
                <w:sz w:val="18"/>
                <w:szCs w:val="18"/>
              </w:rPr>
              <w:t>Previous year income tax</w:t>
            </w:r>
          </w:p>
        </w:tc>
        <w:tc>
          <w:tcPr>
            <w:tcW w:w="1095" w:type="dxa"/>
            <w:vAlign w:val="bottom"/>
          </w:tcPr>
          <w:p w14:paraId="750402E6" w14:textId="36E45183" w:rsidR="00474E26" w:rsidRPr="00D12AE7" w:rsidRDefault="00474E26" w:rsidP="00474E26">
            <w:pPr>
              <w:spacing w:line="360" w:lineRule="auto"/>
              <w:ind w:right="45"/>
              <w:jc w:val="center"/>
              <w:rPr>
                <w:rFonts w:ascii="Arial" w:hAnsi="Arial" w:cs="Arial"/>
                <w:sz w:val="18"/>
                <w:szCs w:val="18"/>
              </w:rPr>
            </w:pPr>
            <w:r>
              <w:rPr>
                <w:rFonts w:ascii="Arial" w:hAnsi="Arial" w:cs="Arial"/>
                <w:sz w:val="18"/>
                <w:szCs w:val="18"/>
              </w:rPr>
              <w:t xml:space="preserve">      -</w:t>
            </w:r>
          </w:p>
        </w:tc>
        <w:tc>
          <w:tcPr>
            <w:tcW w:w="237" w:type="dxa"/>
            <w:vAlign w:val="bottom"/>
          </w:tcPr>
          <w:p w14:paraId="35F015E2" w14:textId="77777777" w:rsidR="00474E26" w:rsidRPr="00D12AE7" w:rsidRDefault="00474E26" w:rsidP="00474E26">
            <w:pPr>
              <w:spacing w:line="360" w:lineRule="auto"/>
              <w:ind w:right="45"/>
              <w:jc w:val="right"/>
              <w:rPr>
                <w:rFonts w:ascii="Arial" w:hAnsi="Arial" w:cs="Arial"/>
                <w:sz w:val="18"/>
                <w:szCs w:val="18"/>
              </w:rPr>
            </w:pPr>
          </w:p>
        </w:tc>
        <w:tc>
          <w:tcPr>
            <w:tcW w:w="1059" w:type="dxa"/>
            <w:vAlign w:val="bottom"/>
          </w:tcPr>
          <w:p w14:paraId="56846155" w14:textId="16600C12" w:rsidR="00474E26" w:rsidRPr="00D12AE7" w:rsidRDefault="00474E26" w:rsidP="00474E26">
            <w:pPr>
              <w:spacing w:line="360" w:lineRule="auto"/>
              <w:ind w:right="45"/>
              <w:jc w:val="right"/>
              <w:rPr>
                <w:rFonts w:ascii="Arial" w:hAnsi="Arial" w:cs="Arial"/>
                <w:sz w:val="18"/>
                <w:szCs w:val="18"/>
              </w:rPr>
            </w:pPr>
            <w:r w:rsidRPr="00D12AE7">
              <w:rPr>
                <w:rFonts w:ascii="Arial" w:hAnsi="Arial" w:cs="Arial"/>
                <w:sz w:val="18"/>
                <w:szCs w:val="18"/>
                <w:lang w:val="en-GB"/>
              </w:rPr>
              <w:t>5,747</w:t>
            </w:r>
          </w:p>
        </w:tc>
        <w:tc>
          <w:tcPr>
            <w:tcW w:w="236" w:type="dxa"/>
            <w:tcBorders>
              <w:left w:val="nil"/>
            </w:tcBorders>
            <w:vAlign w:val="bottom"/>
          </w:tcPr>
          <w:p w14:paraId="2F96D8BD" w14:textId="77777777" w:rsidR="00474E26" w:rsidRPr="00D12AE7" w:rsidRDefault="00474E26" w:rsidP="00474E26">
            <w:pPr>
              <w:spacing w:line="360" w:lineRule="auto"/>
              <w:ind w:right="45"/>
              <w:jc w:val="center"/>
              <w:rPr>
                <w:rFonts w:ascii="Arial" w:hAnsi="Arial" w:cs="Arial"/>
                <w:sz w:val="18"/>
                <w:szCs w:val="18"/>
              </w:rPr>
            </w:pPr>
          </w:p>
        </w:tc>
        <w:tc>
          <w:tcPr>
            <w:tcW w:w="1082" w:type="dxa"/>
          </w:tcPr>
          <w:p w14:paraId="4905A2DA" w14:textId="1EE58126" w:rsidR="00474E26" w:rsidRPr="00D12AE7" w:rsidRDefault="00474E26" w:rsidP="00474E26">
            <w:pPr>
              <w:pStyle w:val="BodyText"/>
              <w:spacing w:after="0" w:line="360" w:lineRule="auto"/>
              <w:ind w:left="-42"/>
              <w:jc w:val="center"/>
              <w:rPr>
                <w:rFonts w:ascii="Arial" w:hAnsi="Arial" w:cs="Arial"/>
                <w:sz w:val="18"/>
                <w:szCs w:val="18"/>
              </w:rPr>
            </w:pPr>
            <w:r>
              <w:rPr>
                <w:rFonts w:ascii="Arial" w:hAnsi="Arial" w:cs="Arial"/>
                <w:sz w:val="18"/>
                <w:szCs w:val="18"/>
              </w:rPr>
              <w:t xml:space="preserve">       </w:t>
            </w:r>
            <w:r w:rsidRPr="00D12AE7">
              <w:rPr>
                <w:rFonts w:ascii="Arial" w:hAnsi="Arial" w:cs="Arial"/>
                <w:sz w:val="18"/>
                <w:szCs w:val="18"/>
              </w:rPr>
              <w:t>-</w:t>
            </w:r>
          </w:p>
        </w:tc>
        <w:tc>
          <w:tcPr>
            <w:tcW w:w="252" w:type="dxa"/>
            <w:vAlign w:val="bottom"/>
          </w:tcPr>
          <w:p w14:paraId="78455704" w14:textId="77777777" w:rsidR="00474E26" w:rsidRPr="00D12AE7" w:rsidRDefault="00474E26" w:rsidP="00474E26">
            <w:pPr>
              <w:spacing w:line="360" w:lineRule="auto"/>
              <w:ind w:right="45"/>
              <w:jc w:val="center"/>
              <w:rPr>
                <w:rFonts w:ascii="Arial" w:hAnsi="Arial" w:cs="Arial"/>
                <w:sz w:val="18"/>
                <w:szCs w:val="18"/>
              </w:rPr>
            </w:pPr>
          </w:p>
        </w:tc>
        <w:tc>
          <w:tcPr>
            <w:tcW w:w="1121" w:type="dxa"/>
          </w:tcPr>
          <w:p w14:paraId="17281BC8" w14:textId="4494EDA9" w:rsidR="00474E26" w:rsidRPr="00D12AE7" w:rsidRDefault="00474E26" w:rsidP="00474E26">
            <w:pPr>
              <w:pStyle w:val="BodyText"/>
              <w:spacing w:after="0" w:line="360" w:lineRule="auto"/>
              <w:ind w:left="-42"/>
              <w:jc w:val="center"/>
              <w:rPr>
                <w:rFonts w:ascii="Arial" w:hAnsi="Arial" w:cs="Arial"/>
                <w:sz w:val="18"/>
                <w:szCs w:val="18"/>
              </w:rPr>
            </w:pPr>
            <w:r>
              <w:rPr>
                <w:rFonts w:ascii="Arial" w:hAnsi="Arial" w:cs="Arial"/>
                <w:sz w:val="18"/>
                <w:szCs w:val="18"/>
              </w:rPr>
              <w:t xml:space="preserve">       </w:t>
            </w:r>
            <w:r w:rsidRPr="00D12AE7">
              <w:rPr>
                <w:rFonts w:ascii="Arial" w:hAnsi="Arial" w:cs="Arial"/>
                <w:sz w:val="18"/>
                <w:szCs w:val="18"/>
              </w:rPr>
              <w:t>-</w:t>
            </w:r>
          </w:p>
        </w:tc>
      </w:tr>
      <w:tr w:rsidR="00D12AE7" w:rsidRPr="00D12AE7" w14:paraId="45401406" w14:textId="77777777" w:rsidTr="00D12AE7">
        <w:tc>
          <w:tcPr>
            <w:tcW w:w="3780" w:type="dxa"/>
          </w:tcPr>
          <w:p w14:paraId="414F78F3" w14:textId="77777777" w:rsidR="00D12AE7" w:rsidRPr="00D12AE7" w:rsidRDefault="00D12AE7" w:rsidP="00D12AE7">
            <w:pPr>
              <w:spacing w:line="360" w:lineRule="auto"/>
              <w:ind w:left="252" w:hanging="252"/>
              <w:rPr>
                <w:rFonts w:ascii="Arial" w:hAnsi="Arial" w:cs="Arial"/>
                <w:sz w:val="18"/>
                <w:szCs w:val="18"/>
                <w:cs/>
              </w:rPr>
            </w:pPr>
            <w:r w:rsidRPr="00D12AE7">
              <w:rPr>
                <w:rFonts w:ascii="Arial" w:hAnsi="Arial" w:cs="Arial"/>
                <w:sz w:val="18"/>
                <w:szCs w:val="18"/>
              </w:rPr>
              <w:t>Deferred tax from temporary differences</w:t>
            </w:r>
          </w:p>
        </w:tc>
        <w:tc>
          <w:tcPr>
            <w:tcW w:w="1095" w:type="dxa"/>
            <w:tcBorders>
              <w:bottom w:val="single" w:sz="4" w:space="0" w:color="auto"/>
            </w:tcBorders>
            <w:vAlign w:val="bottom"/>
          </w:tcPr>
          <w:p w14:paraId="20DFE99B" w14:textId="631C9BC2" w:rsidR="00D12AE7" w:rsidRPr="00D12AE7" w:rsidRDefault="003C0278" w:rsidP="00D12AE7">
            <w:pPr>
              <w:spacing w:line="360" w:lineRule="auto"/>
              <w:ind w:right="45"/>
              <w:jc w:val="right"/>
              <w:rPr>
                <w:rFonts w:ascii="Arial" w:hAnsi="Arial" w:cs="Arial"/>
                <w:sz w:val="18"/>
                <w:szCs w:val="18"/>
              </w:rPr>
            </w:pPr>
            <w:r>
              <w:rPr>
                <w:rFonts w:ascii="Arial" w:hAnsi="Arial" w:cs="Arial"/>
                <w:sz w:val="18"/>
                <w:szCs w:val="18"/>
              </w:rPr>
              <w:t>(</w:t>
            </w:r>
            <w:r w:rsidR="008338FA">
              <w:rPr>
                <w:rFonts w:ascii="Arial" w:hAnsi="Arial" w:cs="Arial"/>
                <w:sz w:val="18"/>
                <w:szCs w:val="18"/>
              </w:rPr>
              <w:t>5,233</w:t>
            </w:r>
            <w:r>
              <w:rPr>
                <w:rFonts w:ascii="Arial" w:hAnsi="Arial" w:cs="Arial"/>
                <w:sz w:val="18"/>
                <w:szCs w:val="18"/>
              </w:rPr>
              <w:t>)</w:t>
            </w:r>
          </w:p>
        </w:tc>
        <w:tc>
          <w:tcPr>
            <w:tcW w:w="237" w:type="dxa"/>
            <w:vAlign w:val="bottom"/>
          </w:tcPr>
          <w:p w14:paraId="4911A54B" w14:textId="77777777" w:rsidR="00D12AE7" w:rsidRPr="00D12AE7" w:rsidRDefault="00D12AE7" w:rsidP="00D12AE7">
            <w:pPr>
              <w:spacing w:line="360" w:lineRule="auto"/>
              <w:ind w:right="45"/>
              <w:jc w:val="right"/>
              <w:rPr>
                <w:rFonts w:ascii="Arial" w:hAnsi="Arial" w:cs="Arial"/>
                <w:sz w:val="18"/>
                <w:szCs w:val="18"/>
              </w:rPr>
            </w:pPr>
          </w:p>
        </w:tc>
        <w:tc>
          <w:tcPr>
            <w:tcW w:w="1059" w:type="dxa"/>
            <w:tcBorders>
              <w:bottom w:val="single" w:sz="4" w:space="0" w:color="auto"/>
            </w:tcBorders>
            <w:vAlign w:val="bottom"/>
          </w:tcPr>
          <w:p w14:paraId="44FEFABF" w14:textId="2007595B" w:rsidR="00D12AE7" w:rsidRPr="00D12AE7" w:rsidRDefault="008338FA" w:rsidP="00D12AE7">
            <w:pPr>
              <w:spacing w:line="360" w:lineRule="auto"/>
              <w:ind w:right="45"/>
              <w:jc w:val="right"/>
              <w:rPr>
                <w:rFonts w:ascii="Arial" w:hAnsi="Arial" w:cs="Arial"/>
                <w:sz w:val="18"/>
                <w:szCs w:val="18"/>
              </w:rPr>
            </w:pPr>
            <w:r>
              <w:rPr>
                <w:rFonts w:ascii="Arial" w:hAnsi="Arial" w:cs="Arial"/>
                <w:sz w:val="18"/>
                <w:szCs w:val="18"/>
                <w:lang w:val="en-GB"/>
              </w:rPr>
              <w:t>6,607</w:t>
            </w:r>
          </w:p>
        </w:tc>
        <w:tc>
          <w:tcPr>
            <w:tcW w:w="236" w:type="dxa"/>
            <w:tcBorders>
              <w:left w:val="nil"/>
            </w:tcBorders>
            <w:vAlign w:val="bottom"/>
          </w:tcPr>
          <w:p w14:paraId="04E65CB0" w14:textId="77777777" w:rsidR="00D12AE7" w:rsidRPr="00D12AE7" w:rsidRDefault="00D12AE7" w:rsidP="00D12AE7">
            <w:pPr>
              <w:spacing w:line="360" w:lineRule="auto"/>
              <w:ind w:right="45"/>
              <w:jc w:val="right"/>
              <w:rPr>
                <w:rFonts w:ascii="Arial" w:hAnsi="Arial" w:cs="Arial"/>
                <w:sz w:val="18"/>
                <w:szCs w:val="18"/>
              </w:rPr>
            </w:pPr>
          </w:p>
        </w:tc>
        <w:tc>
          <w:tcPr>
            <w:tcW w:w="1082" w:type="dxa"/>
            <w:tcBorders>
              <w:bottom w:val="single" w:sz="4" w:space="0" w:color="auto"/>
            </w:tcBorders>
            <w:vAlign w:val="bottom"/>
          </w:tcPr>
          <w:p w14:paraId="147E839D" w14:textId="75F5AB4E" w:rsidR="00D12AE7" w:rsidRPr="00D12AE7" w:rsidRDefault="00474E26" w:rsidP="00D12AE7">
            <w:pPr>
              <w:spacing w:line="360" w:lineRule="auto"/>
              <w:ind w:right="45"/>
              <w:jc w:val="right"/>
              <w:rPr>
                <w:rFonts w:ascii="Arial" w:hAnsi="Arial" w:cs="Arial"/>
                <w:sz w:val="18"/>
                <w:szCs w:val="18"/>
                <w:lang w:val="en-GB"/>
              </w:rPr>
            </w:pPr>
            <w:r>
              <w:rPr>
                <w:rFonts w:ascii="Arial" w:hAnsi="Arial" w:cs="Arial"/>
                <w:sz w:val="18"/>
                <w:szCs w:val="18"/>
                <w:lang w:val="en-GB"/>
              </w:rPr>
              <w:t>1,659</w:t>
            </w:r>
          </w:p>
        </w:tc>
        <w:tc>
          <w:tcPr>
            <w:tcW w:w="252" w:type="dxa"/>
            <w:vAlign w:val="bottom"/>
          </w:tcPr>
          <w:p w14:paraId="548BCFF0" w14:textId="77777777" w:rsidR="00D12AE7" w:rsidRPr="00D12AE7" w:rsidRDefault="00D12AE7" w:rsidP="00D12AE7">
            <w:pPr>
              <w:spacing w:line="360" w:lineRule="auto"/>
              <w:ind w:right="45"/>
              <w:jc w:val="right"/>
              <w:rPr>
                <w:rFonts w:ascii="Arial" w:hAnsi="Arial" w:cs="Arial"/>
                <w:sz w:val="18"/>
                <w:szCs w:val="18"/>
              </w:rPr>
            </w:pPr>
          </w:p>
        </w:tc>
        <w:tc>
          <w:tcPr>
            <w:tcW w:w="1121" w:type="dxa"/>
            <w:tcBorders>
              <w:bottom w:val="single" w:sz="4" w:space="0" w:color="auto"/>
            </w:tcBorders>
            <w:vAlign w:val="bottom"/>
          </w:tcPr>
          <w:p w14:paraId="12B502FB" w14:textId="19EF2581" w:rsidR="00D12AE7" w:rsidRPr="00D12AE7" w:rsidRDefault="00D12AE7" w:rsidP="00D12AE7">
            <w:pPr>
              <w:spacing w:line="360" w:lineRule="auto"/>
              <w:ind w:right="45"/>
              <w:jc w:val="right"/>
              <w:rPr>
                <w:rFonts w:ascii="Arial" w:hAnsi="Arial" w:cs="Arial"/>
                <w:sz w:val="18"/>
                <w:szCs w:val="18"/>
                <w:lang w:val="en-GB"/>
              </w:rPr>
            </w:pPr>
            <w:r w:rsidRPr="00D12AE7">
              <w:rPr>
                <w:rFonts w:ascii="Arial" w:hAnsi="Arial" w:cs="Arial"/>
                <w:sz w:val="18"/>
                <w:szCs w:val="18"/>
                <w:lang w:val="en-GB"/>
              </w:rPr>
              <w:t>6,079</w:t>
            </w:r>
          </w:p>
        </w:tc>
      </w:tr>
      <w:tr w:rsidR="00D12AE7" w:rsidRPr="00D12AE7" w14:paraId="1F8030EC" w14:textId="77777777" w:rsidTr="00474E26">
        <w:tc>
          <w:tcPr>
            <w:tcW w:w="3780" w:type="dxa"/>
          </w:tcPr>
          <w:p w14:paraId="464D16E7" w14:textId="6AF8D66C" w:rsidR="00D12AE7" w:rsidRPr="00D12AE7" w:rsidRDefault="00D12AE7" w:rsidP="00D12AE7">
            <w:pPr>
              <w:spacing w:line="360" w:lineRule="auto"/>
              <w:ind w:left="252" w:hanging="252"/>
              <w:rPr>
                <w:rFonts w:ascii="Arial" w:hAnsi="Arial" w:cs="Arial"/>
                <w:sz w:val="18"/>
                <w:szCs w:val="18"/>
              </w:rPr>
            </w:pPr>
            <w:r w:rsidRPr="00D12AE7">
              <w:rPr>
                <w:rFonts w:ascii="Arial" w:hAnsi="Arial" w:cs="Arial"/>
                <w:sz w:val="18"/>
                <w:szCs w:val="18"/>
              </w:rPr>
              <w:t>Total income tax</w:t>
            </w:r>
          </w:p>
        </w:tc>
        <w:tc>
          <w:tcPr>
            <w:tcW w:w="1095" w:type="dxa"/>
            <w:tcBorders>
              <w:top w:val="single" w:sz="4" w:space="0" w:color="auto"/>
              <w:bottom w:val="single" w:sz="12" w:space="0" w:color="auto"/>
            </w:tcBorders>
          </w:tcPr>
          <w:p w14:paraId="167464E7" w14:textId="1830C3F5" w:rsidR="00D12AE7" w:rsidRPr="00D12AE7" w:rsidRDefault="008338FA" w:rsidP="00474E26">
            <w:pPr>
              <w:spacing w:line="360" w:lineRule="auto"/>
              <w:ind w:right="45"/>
              <w:jc w:val="right"/>
              <w:rPr>
                <w:rFonts w:ascii="Arial" w:hAnsi="Arial" w:cs="Arial"/>
                <w:sz w:val="18"/>
                <w:szCs w:val="18"/>
              </w:rPr>
            </w:pPr>
            <w:r>
              <w:rPr>
                <w:rFonts w:ascii="Arial" w:hAnsi="Arial" w:cs="Arial"/>
                <w:sz w:val="18"/>
                <w:szCs w:val="18"/>
              </w:rPr>
              <w:t>(</w:t>
            </w:r>
            <w:r w:rsidR="00474E26">
              <w:rPr>
                <w:rFonts w:ascii="Arial" w:hAnsi="Arial" w:cs="Arial"/>
                <w:sz w:val="18"/>
                <w:szCs w:val="18"/>
              </w:rPr>
              <w:t>4,643</w:t>
            </w:r>
            <w:r>
              <w:rPr>
                <w:rFonts w:ascii="Arial" w:hAnsi="Arial" w:cs="Arial"/>
                <w:sz w:val="18"/>
                <w:szCs w:val="18"/>
              </w:rPr>
              <w:t>)</w:t>
            </w:r>
          </w:p>
        </w:tc>
        <w:tc>
          <w:tcPr>
            <w:tcW w:w="237" w:type="dxa"/>
          </w:tcPr>
          <w:p w14:paraId="0A4FA240" w14:textId="58A4C96B" w:rsidR="00D12AE7" w:rsidRPr="00D12AE7" w:rsidRDefault="00D12AE7" w:rsidP="00D12AE7">
            <w:pPr>
              <w:spacing w:line="360" w:lineRule="auto"/>
              <w:ind w:right="45"/>
              <w:jc w:val="right"/>
              <w:rPr>
                <w:rFonts w:ascii="Arial" w:hAnsi="Arial" w:cs="Arial"/>
                <w:sz w:val="18"/>
                <w:szCs w:val="18"/>
                <w:lang w:val="en-GB"/>
              </w:rPr>
            </w:pPr>
          </w:p>
        </w:tc>
        <w:tc>
          <w:tcPr>
            <w:tcW w:w="1059" w:type="dxa"/>
            <w:tcBorders>
              <w:top w:val="single" w:sz="4" w:space="0" w:color="auto"/>
              <w:bottom w:val="single" w:sz="12" w:space="0" w:color="auto"/>
            </w:tcBorders>
          </w:tcPr>
          <w:p w14:paraId="2C102ACC" w14:textId="2C6F0D61" w:rsidR="00D12AE7" w:rsidRPr="00D12AE7" w:rsidRDefault="00D12AE7" w:rsidP="00D12AE7">
            <w:pPr>
              <w:spacing w:line="360" w:lineRule="auto"/>
              <w:ind w:right="45"/>
              <w:jc w:val="right"/>
              <w:rPr>
                <w:rFonts w:ascii="Arial" w:hAnsi="Arial" w:cs="Arial"/>
                <w:sz w:val="18"/>
                <w:szCs w:val="18"/>
              </w:rPr>
            </w:pPr>
            <w:r w:rsidRPr="00D12AE7">
              <w:rPr>
                <w:rFonts w:ascii="Arial" w:hAnsi="Arial" w:cs="Arial"/>
                <w:sz w:val="18"/>
                <w:szCs w:val="18"/>
                <w:lang w:val="en-GB"/>
              </w:rPr>
              <w:t>1</w:t>
            </w:r>
            <w:r w:rsidR="008338FA">
              <w:rPr>
                <w:rFonts w:ascii="Arial" w:hAnsi="Arial" w:cs="Arial"/>
                <w:sz w:val="18"/>
                <w:szCs w:val="18"/>
                <w:lang w:val="en-GB"/>
              </w:rPr>
              <w:t>6,265</w:t>
            </w:r>
          </w:p>
        </w:tc>
        <w:tc>
          <w:tcPr>
            <w:tcW w:w="236" w:type="dxa"/>
            <w:tcBorders>
              <w:left w:val="nil"/>
            </w:tcBorders>
          </w:tcPr>
          <w:p w14:paraId="03469AC5" w14:textId="77777777" w:rsidR="00D12AE7" w:rsidRPr="00D12AE7" w:rsidRDefault="00D12AE7" w:rsidP="00D12AE7">
            <w:pPr>
              <w:spacing w:line="360" w:lineRule="auto"/>
              <w:ind w:right="45"/>
              <w:jc w:val="right"/>
              <w:rPr>
                <w:rFonts w:ascii="Arial" w:hAnsi="Arial" w:cs="Arial"/>
                <w:sz w:val="18"/>
                <w:szCs w:val="18"/>
                <w:lang w:val="en-GB"/>
              </w:rPr>
            </w:pPr>
          </w:p>
        </w:tc>
        <w:tc>
          <w:tcPr>
            <w:tcW w:w="1082" w:type="dxa"/>
            <w:tcBorders>
              <w:top w:val="single" w:sz="4" w:space="0" w:color="auto"/>
              <w:bottom w:val="single" w:sz="12" w:space="0" w:color="auto"/>
            </w:tcBorders>
          </w:tcPr>
          <w:p w14:paraId="46AC360E" w14:textId="728A67AC" w:rsidR="00D12AE7" w:rsidRPr="00D12AE7" w:rsidRDefault="00474E26" w:rsidP="00D12AE7">
            <w:pPr>
              <w:spacing w:line="360" w:lineRule="auto"/>
              <w:ind w:right="45"/>
              <w:jc w:val="right"/>
              <w:rPr>
                <w:rFonts w:ascii="Arial" w:hAnsi="Arial" w:cs="Arial"/>
                <w:sz w:val="18"/>
                <w:szCs w:val="18"/>
              </w:rPr>
            </w:pPr>
            <w:r>
              <w:rPr>
                <w:rFonts w:ascii="Arial" w:hAnsi="Arial" w:cs="Arial"/>
                <w:sz w:val="18"/>
                <w:szCs w:val="18"/>
              </w:rPr>
              <w:t>1,659</w:t>
            </w:r>
          </w:p>
        </w:tc>
        <w:tc>
          <w:tcPr>
            <w:tcW w:w="252" w:type="dxa"/>
          </w:tcPr>
          <w:p w14:paraId="57A2A3A9" w14:textId="77777777" w:rsidR="00D12AE7" w:rsidRPr="00D12AE7" w:rsidRDefault="00D12AE7" w:rsidP="00D12AE7">
            <w:pPr>
              <w:spacing w:line="360" w:lineRule="auto"/>
              <w:ind w:right="45"/>
              <w:jc w:val="right"/>
              <w:rPr>
                <w:rFonts w:ascii="Arial" w:hAnsi="Arial" w:cs="Arial"/>
                <w:sz w:val="18"/>
                <w:szCs w:val="18"/>
                <w:cs/>
              </w:rPr>
            </w:pPr>
          </w:p>
        </w:tc>
        <w:tc>
          <w:tcPr>
            <w:tcW w:w="1121" w:type="dxa"/>
            <w:tcBorders>
              <w:top w:val="single" w:sz="4" w:space="0" w:color="auto"/>
              <w:bottom w:val="single" w:sz="12" w:space="0" w:color="auto"/>
            </w:tcBorders>
          </w:tcPr>
          <w:p w14:paraId="156D5C72" w14:textId="067E7B24" w:rsidR="00D12AE7" w:rsidRPr="00D12AE7" w:rsidRDefault="00D12AE7" w:rsidP="00D12AE7">
            <w:pPr>
              <w:spacing w:line="360" w:lineRule="auto"/>
              <w:ind w:right="45"/>
              <w:jc w:val="right"/>
              <w:rPr>
                <w:rFonts w:ascii="Arial" w:hAnsi="Arial" w:cs="Arial"/>
                <w:sz w:val="18"/>
                <w:szCs w:val="18"/>
              </w:rPr>
            </w:pPr>
            <w:r w:rsidRPr="00D12AE7">
              <w:rPr>
                <w:rFonts w:ascii="Arial" w:hAnsi="Arial" w:cs="Arial"/>
                <w:sz w:val="18"/>
                <w:szCs w:val="18"/>
                <w:lang w:val="en-GB"/>
              </w:rPr>
              <w:t>6,079</w:t>
            </w:r>
          </w:p>
        </w:tc>
      </w:tr>
    </w:tbl>
    <w:p w14:paraId="5AD3028A" w14:textId="422AE267" w:rsidR="00777364" w:rsidRDefault="00777364">
      <w:pPr>
        <w:rPr>
          <w:rFonts w:ascii="Garamond" w:hAnsi="Garamond" w:cs="Garamond"/>
          <w:sz w:val="20"/>
          <w:szCs w:val="20"/>
        </w:rPr>
      </w:pPr>
    </w:p>
    <w:p w14:paraId="7AB68315" w14:textId="0A819752" w:rsidR="00B94556" w:rsidRPr="00D12AE7" w:rsidRDefault="0043686F" w:rsidP="00B03B33">
      <w:pPr>
        <w:pStyle w:val="BodyTextIndent"/>
        <w:numPr>
          <w:ilvl w:val="1"/>
          <w:numId w:val="12"/>
        </w:numPr>
        <w:tabs>
          <w:tab w:val="left" w:pos="900"/>
        </w:tabs>
        <w:spacing w:after="0" w:line="360" w:lineRule="auto"/>
        <w:ind w:right="284" w:firstLine="90"/>
        <w:rPr>
          <w:rFonts w:ascii="Arial" w:hAnsi="Arial" w:cs="Arial"/>
          <w:sz w:val="19"/>
          <w:szCs w:val="19"/>
        </w:rPr>
      </w:pPr>
      <w:r w:rsidRPr="00D12AE7">
        <w:rPr>
          <w:rFonts w:ascii="Arial" w:hAnsi="Arial" w:cs="Arial"/>
          <w:sz w:val="19"/>
          <w:szCs w:val="19"/>
        </w:rPr>
        <w:lastRenderedPageBreak/>
        <w:t>Income tax recogni</w:t>
      </w:r>
      <w:r w:rsidR="00616C57">
        <w:rPr>
          <w:rFonts w:ascii="Arial" w:hAnsi="Arial" w:cs="Arial"/>
          <w:sz w:val="19"/>
          <w:szCs w:val="19"/>
        </w:rPr>
        <w:t>z</w:t>
      </w:r>
      <w:r w:rsidR="00B94556" w:rsidRPr="00D12AE7">
        <w:rPr>
          <w:rFonts w:ascii="Arial" w:hAnsi="Arial" w:cs="Arial"/>
          <w:sz w:val="19"/>
          <w:szCs w:val="19"/>
        </w:rPr>
        <w:t xml:space="preserve">ed in other comprehensive income    </w:t>
      </w:r>
    </w:p>
    <w:p w14:paraId="46CFB244" w14:textId="77777777" w:rsidR="00B94556" w:rsidRPr="006B1DED" w:rsidRDefault="00B94556" w:rsidP="0090666A">
      <w:pPr>
        <w:spacing w:line="360" w:lineRule="auto"/>
        <w:ind w:left="540"/>
        <w:rPr>
          <w:rFonts w:ascii="Garamond" w:hAnsi="Garamond" w:cs="Garamond"/>
          <w:sz w:val="20"/>
          <w:szCs w:val="20"/>
        </w:rPr>
      </w:pPr>
    </w:p>
    <w:tbl>
      <w:tblPr>
        <w:tblW w:w="8885" w:type="dxa"/>
        <w:tblInd w:w="529" w:type="dxa"/>
        <w:tblLayout w:type="fixed"/>
        <w:tblCellMar>
          <w:left w:w="79" w:type="dxa"/>
          <w:right w:w="79" w:type="dxa"/>
        </w:tblCellMar>
        <w:tblLook w:val="0000" w:firstRow="0" w:lastRow="0" w:firstColumn="0" w:lastColumn="0" w:noHBand="0" w:noVBand="0"/>
      </w:tblPr>
      <w:tblGrid>
        <w:gridCol w:w="2509"/>
        <w:gridCol w:w="900"/>
        <w:gridCol w:w="180"/>
        <w:gridCol w:w="911"/>
        <w:gridCol w:w="180"/>
        <w:gridCol w:w="900"/>
        <w:gridCol w:w="180"/>
        <w:gridCol w:w="900"/>
        <w:gridCol w:w="180"/>
        <w:gridCol w:w="900"/>
        <w:gridCol w:w="180"/>
        <w:gridCol w:w="965"/>
      </w:tblGrid>
      <w:tr w:rsidR="00B94556" w:rsidRPr="00D12AE7" w14:paraId="2ED5FAF4" w14:textId="77777777" w:rsidTr="00D12AE7">
        <w:trPr>
          <w:cantSplit/>
        </w:trPr>
        <w:tc>
          <w:tcPr>
            <w:tcW w:w="2509" w:type="dxa"/>
          </w:tcPr>
          <w:p w14:paraId="28F6BB70" w14:textId="77777777" w:rsidR="00B94556" w:rsidRPr="00D12AE7" w:rsidRDefault="00B94556" w:rsidP="0090666A">
            <w:pPr>
              <w:spacing w:line="360" w:lineRule="auto"/>
              <w:rPr>
                <w:rFonts w:ascii="Arial" w:hAnsi="Arial" w:cs="Arial"/>
                <w:sz w:val="17"/>
                <w:szCs w:val="17"/>
                <w:cs/>
              </w:rPr>
            </w:pPr>
          </w:p>
        </w:tc>
        <w:tc>
          <w:tcPr>
            <w:tcW w:w="6376" w:type="dxa"/>
            <w:gridSpan w:val="11"/>
          </w:tcPr>
          <w:p w14:paraId="1C817E46" w14:textId="57026F44" w:rsidR="00B94556" w:rsidRPr="00D12AE7" w:rsidRDefault="00B94556" w:rsidP="0090666A">
            <w:pPr>
              <w:pStyle w:val="acctfourfigures"/>
              <w:tabs>
                <w:tab w:val="clear" w:pos="765"/>
              </w:tabs>
              <w:spacing w:line="360" w:lineRule="auto"/>
              <w:ind w:right="11"/>
              <w:jc w:val="right"/>
              <w:rPr>
                <w:rFonts w:ascii="Arial" w:hAnsi="Arial" w:cs="Arial"/>
                <w:sz w:val="17"/>
                <w:szCs w:val="17"/>
              </w:rPr>
            </w:pPr>
            <w:r w:rsidRPr="00D12AE7">
              <w:rPr>
                <w:rFonts w:ascii="Arial" w:hAnsi="Arial" w:cs="Arial"/>
                <w:sz w:val="17"/>
                <w:szCs w:val="17"/>
              </w:rPr>
              <w:t>(</w:t>
            </w:r>
            <w:proofErr w:type="gramStart"/>
            <w:r w:rsidRPr="00D12AE7">
              <w:rPr>
                <w:rFonts w:ascii="Arial" w:hAnsi="Arial" w:cs="Arial"/>
                <w:sz w:val="17"/>
                <w:szCs w:val="17"/>
              </w:rPr>
              <w:t>Unit :</w:t>
            </w:r>
            <w:proofErr w:type="gramEnd"/>
            <w:r w:rsidRPr="00D12AE7">
              <w:rPr>
                <w:rFonts w:ascii="Arial" w:hAnsi="Arial" w:cs="Arial"/>
                <w:sz w:val="17"/>
                <w:szCs w:val="17"/>
              </w:rPr>
              <w:t xml:space="preserve"> Baht)</w:t>
            </w:r>
          </w:p>
        </w:tc>
      </w:tr>
      <w:tr w:rsidR="00B94556" w:rsidRPr="00D12AE7" w14:paraId="7C913914" w14:textId="77777777" w:rsidTr="00D12AE7">
        <w:trPr>
          <w:cantSplit/>
        </w:trPr>
        <w:tc>
          <w:tcPr>
            <w:tcW w:w="2509" w:type="dxa"/>
          </w:tcPr>
          <w:p w14:paraId="62092CF8" w14:textId="77777777" w:rsidR="00B94556" w:rsidRPr="00D12AE7" w:rsidRDefault="00B94556" w:rsidP="0090666A">
            <w:pPr>
              <w:spacing w:line="360" w:lineRule="auto"/>
              <w:rPr>
                <w:rFonts w:ascii="Arial" w:hAnsi="Arial" w:cs="Arial"/>
                <w:b/>
                <w:bCs/>
                <w:color w:val="0000FF"/>
                <w:sz w:val="17"/>
                <w:szCs w:val="17"/>
                <w:cs/>
              </w:rPr>
            </w:pPr>
          </w:p>
        </w:tc>
        <w:tc>
          <w:tcPr>
            <w:tcW w:w="6376" w:type="dxa"/>
            <w:gridSpan w:val="11"/>
            <w:tcBorders>
              <w:bottom w:val="single" w:sz="4" w:space="0" w:color="auto"/>
            </w:tcBorders>
          </w:tcPr>
          <w:p w14:paraId="150F0721" w14:textId="77777777" w:rsidR="00B94556" w:rsidRPr="00D12AE7" w:rsidRDefault="00B94556" w:rsidP="0090666A">
            <w:pPr>
              <w:pStyle w:val="acctfourfigures"/>
              <w:spacing w:line="360" w:lineRule="auto"/>
              <w:ind w:right="11"/>
              <w:jc w:val="center"/>
              <w:rPr>
                <w:rFonts w:ascii="Arial" w:hAnsi="Arial" w:cs="Arial"/>
                <w:sz w:val="17"/>
                <w:szCs w:val="17"/>
                <w:rtl/>
                <w:cs/>
              </w:rPr>
            </w:pPr>
            <w:r w:rsidRPr="00D12AE7">
              <w:rPr>
                <w:rFonts w:ascii="Arial" w:hAnsi="Arial" w:cs="Arial"/>
                <w:sz w:val="17"/>
                <w:szCs w:val="17"/>
              </w:rPr>
              <w:t>Consolidated F/S</w:t>
            </w:r>
          </w:p>
        </w:tc>
      </w:tr>
      <w:tr w:rsidR="00B94556" w:rsidRPr="00D12AE7" w14:paraId="007B959F" w14:textId="77777777" w:rsidTr="00D12AE7">
        <w:trPr>
          <w:cantSplit/>
        </w:trPr>
        <w:tc>
          <w:tcPr>
            <w:tcW w:w="2509" w:type="dxa"/>
          </w:tcPr>
          <w:p w14:paraId="6A47A807" w14:textId="77777777" w:rsidR="00B94556" w:rsidRPr="00D12AE7" w:rsidRDefault="00B94556" w:rsidP="0090666A">
            <w:pPr>
              <w:spacing w:line="360" w:lineRule="auto"/>
              <w:rPr>
                <w:rFonts w:ascii="Arial" w:hAnsi="Arial" w:cs="Arial"/>
                <w:sz w:val="17"/>
                <w:szCs w:val="17"/>
                <w:cs/>
              </w:rPr>
            </w:pPr>
          </w:p>
        </w:tc>
        <w:tc>
          <w:tcPr>
            <w:tcW w:w="3071" w:type="dxa"/>
            <w:gridSpan w:val="5"/>
            <w:tcBorders>
              <w:top w:val="single" w:sz="4" w:space="0" w:color="auto"/>
              <w:bottom w:val="single" w:sz="4" w:space="0" w:color="auto"/>
            </w:tcBorders>
          </w:tcPr>
          <w:p w14:paraId="5A0606CF" w14:textId="3F3A18CA" w:rsidR="00B94556" w:rsidRPr="00D12AE7" w:rsidRDefault="00B94556" w:rsidP="0090666A">
            <w:pPr>
              <w:pStyle w:val="acctfourfigures"/>
              <w:tabs>
                <w:tab w:val="clear" w:pos="765"/>
              </w:tabs>
              <w:spacing w:line="360" w:lineRule="auto"/>
              <w:ind w:right="11"/>
              <w:jc w:val="center"/>
              <w:rPr>
                <w:rFonts w:ascii="Arial" w:hAnsi="Arial" w:cs="Arial"/>
                <w:sz w:val="17"/>
                <w:szCs w:val="17"/>
                <w:lang w:val="en-US" w:bidi="th-TH"/>
              </w:rPr>
            </w:pPr>
            <w:r w:rsidRPr="00D12AE7">
              <w:rPr>
                <w:rFonts w:ascii="Arial" w:hAnsi="Arial" w:cs="Arial"/>
                <w:sz w:val="17"/>
                <w:szCs w:val="17"/>
              </w:rPr>
              <w:t>201</w:t>
            </w:r>
            <w:r w:rsidR="00D12AE7" w:rsidRPr="00D12AE7">
              <w:rPr>
                <w:rFonts w:ascii="Arial" w:hAnsi="Arial" w:cs="Arial"/>
                <w:sz w:val="17"/>
                <w:szCs w:val="17"/>
              </w:rPr>
              <w:t>7</w:t>
            </w:r>
          </w:p>
        </w:tc>
        <w:tc>
          <w:tcPr>
            <w:tcW w:w="180" w:type="dxa"/>
            <w:tcBorders>
              <w:top w:val="single" w:sz="4" w:space="0" w:color="auto"/>
            </w:tcBorders>
          </w:tcPr>
          <w:p w14:paraId="34400D1D" w14:textId="77777777" w:rsidR="00B94556" w:rsidRPr="00D12AE7" w:rsidRDefault="00B94556" w:rsidP="0090666A">
            <w:pPr>
              <w:pStyle w:val="acctfourfigures"/>
              <w:tabs>
                <w:tab w:val="clear" w:pos="765"/>
              </w:tabs>
              <w:spacing w:line="360" w:lineRule="auto"/>
              <w:ind w:right="11"/>
              <w:jc w:val="center"/>
              <w:rPr>
                <w:rFonts w:ascii="Arial" w:hAnsi="Arial" w:cs="Arial"/>
                <w:sz w:val="17"/>
                <w:szCs w:val="17"/>
              </w:rPr>
            </w:pPr>
          </w:p>
        </w:tc>
        <w:tc>
          <w:tcPr>
            <w:tcW w:w="3125" w:type="dxa"/>
            <w:gridSpan w:val="5"/>
            <w:tcBorders>
              <w:top w:val="single" w:sz="4" w:space="0" w:color="auto"/>
              <w:bottom w:val="single" w:sz="4" w:space="0" w:color="auto"/>
            </w:tcBorders>
          </w:tcPr>
          <w:p w14:paraId="1843EA2E" w14:textId="05D6E681" w:rsidR="00B94556" w:rsidRPr="00D12AE7" w:rsidRDefault="00B94556" w:rsidP="0090666A">
            <w:pPr>
              <w:pStyle w:val="acctfourfigures"/>
              <w:tabs>
                <w:tab w:val="clear" w:pos="765"/>
              </w:tabs>
              <w:spacing w:line="360" w:lineRule="auto"/>
              <w:ind w:right="11"/>
              <w:jc w:val="center"/>
              <w:rPr>
                <w:rFonts w:ascii="Arial" w:hAnsi="Arial" w:cs="Arial"/>
                <w:sz w:val="17"/>
                <w:szCs w:val="17"/>
              </w:rPr>
            </w:pPr>
            <w:r w:rsidRPr="00D12AE7">
              <w:rPr>
                <w:rFonts w:ascii="Arial" w:hAnsi="Arial" w:cs="Arial"/>
                <w:sz w:val="17"/>
                <w:szCs w:val="17"/>
              </w:rPr>
              <w:t>201</w:t>
            </w:r>
            <w:r w:rsidR="00D12AE7" w:rsidRPr="00D12AE7">
              <w:rPr>
                <w:rFonts w:ascii="Arial" w:hAnsi="Arial" w:cs="Arial"/>
                <w:sz w:val="17"/>
                <w:szCs w:val="17"/>
              </w:rPr>
              <w:t>6</w:t>
            </w:r>
          </w:p>
        </w:tc>
      </w:tr>
      <w:tr w:rsidR="00B94556" w:rsidRPr="00D12AE7" w14:paraId="11758D85" w14:textId="77777777" w:rsidTr="00D12AE7">
        <w:trPr>
          <w:cantSplit/>
        </w:trPr>
        <w:tc>
          <w:tcPr>
            <w:tcW w:w="2509" w:type="dxa"/>
          </w:tcPr>
          <w:p w14:paraId="20279D00" w14:textId="77777777" w:rsidR="00B94556" w:rsidRPr="00D12AE7" w:rsidRDefault="00B94556" w:rsidP="0090666A">
            <w:pPr>
              <w:spacing w:line="360" w:lineRule="auto"/>
              <w:rPr>
                <w:rFonts w:ascii="Arial" w:hAnsi="Arial" w:cs="Arial"/>
                <w:sz w:val="17"/>
                <w:szCs w:val="17"/>
                <w:cs/>
              </w:rPr>
            </w:pPr>
          </w:p>
        </w:tc>
        <w:tc>
          <w:tcPr>
            <w:tcW w:w="900" w:type="dxa"/>
            <w:tcBorders>
              <w:top w:val="single" w:sz="4" w:space="0" w:color="auto"/>
              <w:bottom w:val="single" w:sz="4" w:space="0" w:color="auto"/>
            </w:tcBorders>
          </w:tcPr>
          <w:p w14:paraId="2ABED13C" w14:textId="77777777" w:rsidR="00B94556" w:rsidRPr="00D12AE7" w:rsidRDefault="00B94556" w:rsidP="0090666A">
            <w:pPr>
              <w:pStyle w:val="acctfourfigures"/>
              <w:tabs>
                <w:tab w:val="left" w:pos="720"/>
              </w:tabs>
              <w:spacing w:line="360" w:lineRule="auto"/>
              <w:ind w:left="-79" w:right="-79"/>
              <w:jc w:val="center"/>
              <w:rPr>
                <w:rFonts w:ascii="Arial" w:hAnsi="Arial" w:cs="Arial"/>
                <w:sz w:val="17"/>
                <w:szCs w:val="17"/>
              </w:rPr>
            </w:pPr>
            <w:r w:rsidRPr="00D12AE7">
              <w:rPr>
                <w:rFonts w:ascii="Arial" w:hAnsi="Arial" w:cs="Arial"/>
                <w:sz w:val="17"/>
                <w:szCs w:val="17"/>
              </w:rPr>
              <w:t>Before tax</w:t>
            </w:r>
          </w:p>
        </w:tc>
        <w:tc>
          <w:tcPr>
            <w:tcW w:w="180" w:type="dxa"/>
            <w:tcBorders>
              <w:top w:val="single" w:sz="4" w:space="0" w:color="auto"/>
            </w:tcBorders>
          </w:tcPr>
          <w:p w14:paraId="756DADAB" w14:textId="77777777" w:rsidR="00B94556" w:rsidRPr="00D12AE7" w:rsidRDefault="00B94556" w:rsidP="0090666A">
            <w:pPr>
              <w:pStyle w:val="acctfourfigures"/>
              <w:spacing w:line="360" w:lineRule="auto"/>
              <w:ind w:left="-79" w:right="-79"/>
              <w:jc w:val="center"/>
              <w:rPr>
                <w:rFonts w:ascii="Arial" w:hAnsi="Arial" w:cs="Arial"/>
                <w:sz w:val="17"/>
                <w:szCs w:val="17"/>
              </w:rPr>
            </w:pPr>
          </w:p>
        </w:tc>
        <w:tc>
          <w:tcPr>
            <w:tcW w:w="911" w:type="dxa"/>
            <w:tcBorders>
              <w:top w:val="single" w:sz="4" w:space="0" w:color="auto"/>
              <w:bottom w:val="single" w:sz="4" w:space="0" w:color="auto"/>
            </w:tcBorders>
          </w:tcPr>
          <w:p w14:paraId="0BAC6A87" w14:textId="77777777" w:rsidR="00B94556" w:rsidRPr="00D12AE7" w:rsidRDefault="00B94556" w:rsidP="0090666A">
            <w:pPr>
              <w:pStyle w:val="acctfourfigures"/>
              <w:tabs>
                <w:tab w:val="clear" w:pos="765"/>
              </w:tabs>
              <w:spacing w:line="360" w:lineRule="auto"/>
              <w:ind w:left="-79" w:right="-79"/>
              <w:jc w:val="center"/>
              <w:rPr>
                <w:rFonts w:ascii="Arial" w:hAnsi="Arial" w:cs="Arial"/>
                <w:sz w:val="17"/>
                <w:szCs w:val="17"/>
              </w:rPr>
            </w:pPr>
            <w:r w:rsidRPr="00D12AE7">
              <w:rPr>
                <w:rFonts w:ascii="Arial" w:hAnsi="Arial" w:cs="Arial"/>
                <w:sz w:val="17"/>
                <w:szCs w:val="17"/>
              </w:rPr>
              <w:t>Tax expense</w:t>
            </w:r>
          </w:p>
        </w:tc>
        <w:tc>
          <w:tcPr>
            <w:tcW w:w="180" w:type="dxa"/>
            <w:tcBorders>
              <w:top w:val="single" w:sz="4" w:space="0" w:color="auto"/>
            </w:tcBorders>
          </w:tcPr>
          <w:p w14:paraId="707F8067" w14:textId="77777777" w:rsidR="00B94556" w:rsidRPr="00D12AE7" w:rsidRDefault="00B94556" w:rsidP="0090666A">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666DD492" w14:textId="77777777" w:rsidR="00B94556" w:rsidRPr="00D12AE7" w:rsidRDefault="00B94556" w:rsidP="0090666A">
            <w:pPr>
              <w:pStyle w:val="acctfourfigures"/>
              <w:tabs>
                <w:tab w:val="clear" w:pos="765"/>
              </w:tabs>
              <w:spacing w:line="360" w:lineRule="auto"/>
              <w:ind w:left="-79" w:right="-79"/>
              <w:jc w:val="center"/>
              <w:rPr>
                <w:rFonts w:ascii="Arial" w:hAnsi="Arial" w:cs="Arial"/>
                <w:sz w:val="17"/>
                <w:szCs w:val="17"/>
                <w:lang w:bidi="th-TH"/>
              </w:rPr>
            </w:pPr>
            <w:r w:rsidRPr="00D12AE7">
              <w:rPr>
                <w:rFonts w:ascii="Arial" w:hAnsi="Arial" w:cs="Arial"/>
                <w:sz w:val="17"/>
                <w:szCs w:val="17"/>
              </w:rPr>
              <w:t>Net of tax</w:t>
            </w:r>
          </w:p>
        </w:tc>
        <w:tc>
          <w:tcPr>
            <w:tcW w:w="180" w:type="dxa"/>
            <w:vAlign w:val="bottom"/>
          </w:tcPr>
          <w:p w14:paraId="1E80C746" w14:textId="77777777" w:rsidR="00B94556" w:rsidRPr="00D12AE7" w:rsidRDefault="00B94556" w:rsidP="0090666A">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4D6980ED" w14:textId="77777777" w:rsidR="00B94556" w:rsidRPr="00D12AE7" w:rsidRDefault="00B94556" w:rsidP="0090666A">
            <w:pPr>
              <w:pStyle w:val="acctfourfigures"/>
              <w:tabs>
                <w:tab w:val="left" w:pos="720"/>
              </w:tabs>
              <w:spacing w:line="360" w:lineRule="auto"/>
              <w:ind w:left="-79" w:right="-79"/>
              <w:jc w:val="center"/>
              <w:rPr>
                <w:rFonts w:ascii="Arial" w:hAnsi="Arial" w:cs="Arial"/>
                <w:sz w:val="17"/>
                <w:szCs w:val="17"/>
              </w:rPr>
            </w:pPr>
            <w:r w:rsidRPr="00D12AE7">
              <w:rPr>
                <w:rFonts w:ascii="Arial" w:hAnsi="Arial" w:cs="Arial"/>
                <w:sz w:val="17"/>
                <w:szCs w:val="17"/>
              </w:rPr>
              <w:t>Before tax</w:t>
            </w:r>
          </w:p>
        </w:tc>
        <w:tc>
          <w:tcPr>
            <w:tcW w:w="180" w:type="dxa"/>
            <w:tcBorders>
              <w:top w:val="single" w:sz="4" w:space="0" w:color="auto"/>
            </w:tcBorders>
          </w:tcPr>
          <w:p w14:paraId="6383DC49" w14:textId="77777777" w:rsidR="00B94556" w:rsidRPr="00D12AE7" w:rsidRDefault="00B94556" w:rsidP="0090666A">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54A6D4B4" w14:textId="77777777" w:rsidR="00B94556" w:rsidRPr="00D12AE7" w:rsidRDefault="00B94556" w:rsidP="0090666A">
            <w:pPr>
              <w:pStyle w:val="acctfourfigures"/>
              <w:tabs>
                <w:tab w:val="clear" w:pos="765"/>
              </w:tabs>
              <w:spacing w:line="360" w:lineRule="auto"/>
              <w:ind w:left="-79" w:right="-79"/>
              <w:jc w:val="center"/>
              <w:rPr>
                <w:rFonts w:ascii="Arial" w:hAnsi="Arial" w:cs="Arial"/>
                <w:sz w:val="17"/>
                <w:szCs w:val="17"/>
              </w:rPr>
            </w:pPr>
            <w:r w:rsidRPr="00D12AE7">
              <w:rPr>
                <w:rFonts w:ascii="Arial" w:hAnsi="Arial" w:cs="Arial"/>
                <w:sz w:val="17"/>
                <w:szCs w:val="17"/>
              </w:rPr>
              <w:t>Tax expense</w:t>
            </w:r>
          </w:p>
        </w:tc>
        <w:tc>
          <w:tcPr>
            <w:tcW w:w="180" w:type="dxa"/>
            <w:tcBorders>
              <w:top w:val="single" w:sz="4" w:space="0" w:color="auto"/>
            </w:tcBorders>
          </w:tcPr>
          <w:p w14:paraId="1F3AE4B8" w14:textId="77777777" w:rsidR="00B94556" w:rsidRPr="00D12AE7" w:rsidRDefault="00B94556" w:rsidP="0090666A">
            <w:pPr>
              <w:pStyle w:val="acctfourfigures"/>
              <w:spacing w:line="360" w:lineRule="auto"/>
              <w:ind w:left="-79" w:right="-79"/>
              <w:jc w:val="center"/>
              <w:rPr>
                <w:rFonts w:ascii="Arial" w:hAnsi="Arial" w:cs="Arial"/>
                <w:sz w:val="17"/>
                <w:szCs w:val="17"/>
              </w:rPr>
            </w:pPr>
          </w:p>
        </w:tc>
        <w:tc>
          <w:tcPr>
            <w:tcW w:w="965" w:type="dxa"/>
            <w:tcBorders>
              <w:top w:val="single" w:sz="4" w:space="0" w:color="auto"/>
              <w:bottom w:val="single" w:sz="4" w:space="0" w:color="auto"/>
            </w:tcBorders>
          </w:tcPr>
          <w:p w14:paraId="31652CD4" w14:textId="77777777" w:rsidR="00B94556" w:rsidRPr="00D12AE7" w:rsidRDefault="00B94556" w:rsidP="0090666A">
            <w:pPr>
              <w:pStyle w:val="acctfourfigures"/>
              <w:tabs>
                <w:tab w:val="clear" w:pos="765"/>
              </w:tabs>
              <w:spacing w:line="360" w:lineRule="auto"/>
              <w:ind w:left="-79" w:right="-79"/>
              <w:jc w:val="center"/>
              <w:rPr>
                <w:rFonts w:ascii="Arial" w:hAnsi="Arial" w:cs="Arial"/>
                <w:sz w:val="17"/>
                <w:szCs w:val="17"/>
                <w:lang w:bidi="th-TH"/>
              </w:rPr>
            </w:pPr>
            <w:r w:rsidRPr="00D12AE7">
              <w:rPr>
                <w:rFonts w:ascii="Arial" w:hAnsi="Arial" w:cs="Arial"/>
                <w:sz w:val="17"/>
                <w:szCs w:val="17"/>
              </w:rPr>
              <w:t>Net of tax</w:t>
            </w:r>
          </w:p>
        </w:tc>
      </w:tr>
      <w:tr w:rsidR="00B94556" w:rsidRPr="00D12AE7" w14:paraId="5BBCF6CF" w14:textId="77777777" w:rsidTr="00D12AE7">
        <w:trPr>
          <w:cantSplit/>
        </w:trPr>
        <w:tc>
          <w:tcPr>
            <w:tcW w:w="2509" w:type="dxa"/>
          </w:tcPr>
          <w:p w14:paraId="65C2EC40" w14:textId="77777777" w:rsidR="00B94556" w:rsidRPr="00D12AE7" w:rsidRDefault="00B94556" w:rsidP="0090666A">
            <w:pPr>
              <w:spacing w:line="360" w:lineRule="auto"/>
              <w:ind w:left="180" w:hanging="180"/>
              <w:rPr>
                <w:rFonts w:ascii="Arial" w:hAnsi="Arial" w:cs="Arial"/>
                <w:sz w:val="17"/>
                <w:szCs w:val="17"/>
                <w:cs/>
              </w:rPr>
            </w:pPr>
          </w:p>
        </w:tc>
        <w:tc>
          <w:tcPr>
            <w:tcW w:w="900" w:type="dxa"/>
            <w:tcBorders>
              <w:top w:val="single" w:sz="4" w:space="0" w:color="auto"/>
            </w:tcBorders>
            <w:vAlign w:val="bottom"/>
          </w:tcPr>
          <w:p w14:paraId="01EE314A" w14:textId="77777777" w:rsidR="00B94556" w:rsidRPr="00D12AE7" w:rsidRDefault="00B94556" w:rsidP="0090666A">
            <w:pPr>
              <w:pStyle w:val="acctfourfigures"/>
              <w:tabs>
                <w:tab w:val="clear" w:pos="765"/>
                <w:tab w:val="decimal" w:pos="821"/>
              </w:tabs>
              <w:spacing w:line="360" w:lineRule="auto"/>
              <w:ind w:right="99"/>
              <w:jc w:val="center"/>
              <w:rPr>
                <w:rFonts w:ascii="Arial" w:hAnsi="Arial" w:cs="Arial"/>
                <w:sz w:val="17"/>
                <w:szCs w:val="17"/>
                <w:lang w:val="en-US" w:bidi="th-TH"/>
              </w:rPr>
            </w:pPr>
          </w:p>
        </w:tc>
        <w:tc>
          <w:tcPr>
            <w:tcW w:w="180" w:type="dxa"/>
            <w:vAlign w:val="bottom"/>
          </w:tcPr>
          <w:p w14:paraId="29E595C9" w14:textId="77777777" w:rsidR="00B94556" w:rsidRPr="00D12AE7" w:rsidRDefault="00B94556" w:rsidP="0090666A">
            <w:pPr>
              <w:pStyle w:val="acctfourfigures"/>
              <w:spacing w:line="360" w:lineRule="auto"/>
              <w:jc w:val="center"/>
              <w:rPr>
                <w:rFonts w:ascii="Arial" w:hAnsi="Arial" w:cs="Arial"/>
                <w:sz w:val="17"/>
                <w:szCs w:val="17"/>
                <w:lang w:val="en-US" w:bidi="th-TH"/>
              </w:rPr>
            </w:pPr>
          </w:p>
        </w:tc>
        <w:tc>
          <w:tcPr>
            <w:tcW w:w="911" w:type="dxa"/>
            <w:tcBorders>
              <w:top w:val="single" w:sz="4" w:space="0" w:color="auto"/>
            </w:tcBorders>
            <w:vAlign w:val="bottom"/>
          </w:tcPr>
          <w:p w14:paraId="67B018CF" w14:textId="77777777" w:rsidR="00B94556" w:rsidRPr="00D12AE7" w:rsidRDefault="00B94556" w:rsidP="0090666A">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69B4B768" w14:textId="77777777" w:rsidR="00B94556" w:rsidRPr="00D12AE7" w:rsidRDefault="00B94556" w:rsidP="0090666A">
            <w:pPr>
              <w:pStyle w:val="acctfourfigures"/>
              <w:spacing w:line="360" w:lineRule="auto"/>
              <w:jc w:val="center"/>
              <w:rPr>
                <w:rFonts w:ascii="Arial" w:hAnsi="Arial" w:cs="Arial"/>
                <w:sz w:val="17"/>
                <w:szCs w:val="17"/>
                <w:lang w:val="en-US" w:bidi="th-TH"/>
              </w:rPr>
            </w:pPr>
          </w:p>
        </w:tc>
        <w:tc>
          <w:tcPr>
            <w:tcW w:w="900" w:type="dxa"/>
            <w:tcBorders>
              <w:top w:val="single" w:sz="4" w:space="0" w:color="auto"/>
            </w:tcBorders>
            <w:vAlign w:val="bottom"/>
          </w:tcPr>
          <w:p w14:paraId="54ECF46F" w14:textId="77777777" w:rsidR="00B94556" w:rsidRPr="00D12AE7" w:rsidRDefault="00B94556" w:rsidP="0090666A">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216A367E" w14:textId="77777777" w:rsidR="00B94556" w:rsidRPr="00D12AE7" w:rsidRDefault="00B94556" w:rsidP="0090666A">
            <w:pPr>
              <w:pStyle w:val="acctfourfigures"/>
              <w:spacing w:line="360" w:lineRule="auto"/>
              <w:jc w:val="center"/>
              <w:rPr>
                <w:rFonts w:ascii="Arial" w:hAnsi="Arial" w:cs="Arial"/>
                <w:sz w:val="17"/>
                <w:szCs w:val="17"/>
                <w:lang w:val="en-US" w:bidi="th-TH"/>
              </w:rPr>
            </w:pPr>
          </w:p>
        </w:tc>
        <w:tc>
          <w:tcPr>
            <w:tcW w:w="900" w:type="dxa"/>
            <w:tcBorders>
              <w:top w:val="single" w:sz="4" w:space="0" w:color="auto"/>
            </w:tcBorders>
            <w:vAlign w:val="bottom"/>
          </w:tcPr>
          <w:p w14:paraId="02B95665" w14:textId="77777777" w:rsidR="00B94556" w:rsidRPr="00D12AE7" w:rsidRDefault="00B94556" w:rsidP="0090666A">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1B341345" w14:textId="77777777" w:rsidR="00B94556" w:rsidRPr="00D12AE7" w:rsidRDefault="00B94556" w:rsidP="0090666A">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900" w:type="dxa"/>
            <w:tcBorders>
              <w:top w:val="single" w:sz="4" w:space="0" w:color="auto"/>
            </w:tcBorders>
            <w:vAlign w:val="bottom"/>
          </w:tcPr>
          <w:p w14:paraId="37D408D9" w14:textId="77777777" w:rsidR="00B94556" w:rsidRPr="00D12AE7" w:rsidRDefault="00B94556" w:rsidP="0090666A">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5C6441F3" w14:textId="77777777" w:rsidR="00B94556" w:rsidRPr="00D12AE7" w:rsidRDefault="00B94556" w:rsidP="0090666A">
            <w:pPr>
              <w:pStyle w:val="acctfourfigures"/>
              <w:spacing w:line="360" w:lineRule="auto"/>
              <w:jc w:val="center"/>
              <w:rPr>
                <w:rFonts w:ascii="Arial" w:hAnsi="Arial" w:cs="Arial"/>
                <w:sz w:val="17"/>
                <w:szCs w:val="17"/>
                <w:lang w:val="en-US" w:bidi="th-TH"/>
              </w:rPr>
            </w:pPr>
          </w:p>
        </w:tc>
        <w:tc>
          <w:tcPr>
            <w:tcW w:w="965" w:type="dxa"/>
            <w:tcBorders>
              <w:top w:val="single" w:sz="4" w:space="0" w:color="auto"/>
            </w:tcBorders>
            <w:vAlign w:val="bottom"/>
          </w:tcPr>
          <w:p w14:paraId="0D42EE4F" w14:textId="77777777" w:rsidR="00B94556" w:rsidRPr="00D12AE7" w:rsidRDefault="00B94556" w:rsidP="0090666A">
            <w:pPr>
              <w:pStyle w:val="acctfourfigures"/>
              <w:tabs>
                <w:tab w:val="clear" w:pos="765"/>
                <w:tab w:val="decimal" w:pos="731"/>
              </w:tabs>
              <w:spacing w:line="360" w:lineRule="auto"/>
              <w:ind w:right="11"/>
              <w:jc w:val="center"/>
              <w:rPr>
                <w:rFonts w:ascii="Arial" w:hAnsi="Arial" w:cs="Arial"/>
                <w:sz w:val="17"/>
                <w:szCs w:val="17"/>
                <w:lang w:val="en-US" w:bidi="th-TH"/>
              </w:rPr>
            </w:pPr>
          </w:p>
        </w:tc>
      </w:tr>
      <w:tr w:rsidR="00D12AE7" w:rsidRPr="00D12AE7" w14:paraId="63F29B58" w14:textId="77777777" w:rsidTr="00F676FA">
        <w:trPr>
          <w:cantSplit/>
        </w:trPr>
        <w:tc>
          <w:tcPr>
            <w:tcW w:w="2509" w:type="dxa"/>
          </w:tcPr>
          <w:p w14:paraId="7B55402F" w14:textId="77777777" w:rsidR="00D12AE7" w:rsidRPr="00D12AE7" w:rsidRDefault="00D12AE7" w:rsidP="00D12AE7">
            <w:pPr>
              <w:spacing w:line="360" w:lineRule="auto"/>
              <w:ind w:left="281" w:hanging="281"/>
              <w:rPr>
                <w:rFonts w:ascii="Arial" w:hAnsi="Arial" w:cs="Arial"/>
                <w:b/>
                <w:bCs/>
                <w:sz w:val="17"/>
                <w:szCs w:val="17"/>
                <w:cs/>
              </w:rPr>
            </w:pPr>
            <w:r w:rsidRPr="00D12AE7">
              <w:rPr>
                <w:rFonts w:ascii="Arial" w:hAnsi="Arial" w:cs="Arial"/>
                <w:sz w:val="17"/>
                <w:szCs w:val="17"/>
              </w:rPr>
              <w:t>Defined benefit plan actuarial        gains</w:t>
            </w:r>
          </w:p>
        </w:tc>
        <w:tc>
          <w:tcPr>
            <w:tcW w:w="900" w:type="dxa"/>
            <w:vAlign w:val="bottom"/>
          </w:tcPr>
          <w:p w14:paraId="108C34E0" w14:textId="7E7CFD26" w:rsidR="00D12AE7" w:rsidRPr="00D12AE7" w:rsidRDefault="00F676FA" w:rsidP="00F676FA">
            <w:pPr>
              <w:pStyle w:val="acctfourfigures"/>
              <w:tabs>
                <w:tab w:val="clear" w:pos="765"/>
              </w:tabs>
              <w:spacing w:line="360" w:lineRule="auto"/>
              <w:ind w:right="-44"/>
              <w:jc w:val="right"/>
              <w:rPr>
                <w:rFonts w:ascii="Arial" w:hAnsi="Arial" w:cs="Arial"/>
                <w:sz w:val="17"/>
                <w:szCs w:val="17"/>
                <w:lang w:val="en-US" w:bidi="th-TH"/>
              </w:rPr>
            </w:pPr>
            <w:r>
              <w:rPr>
                <w:rFonts w:ascii="Arial" w:hAnsi="Arial" w:cs="Arial"/>
                <w:sz w:val="17"/>
                <w:szCs w:val="17"/>
                <w:lang w:val="en-US" w:bidi="th-TH"/>
              </w:rPr>
              <w:t>(386,837)</w:t>
            </w:r>
          </w:p>
        </w:tc>
        <w:tc>
          <w:tcPr>
            <w:tcW w:w="180" w:type="dxa"/>
            <w:vAlign w:val="bottom"/>
          </w:tcPr>
          <w:p w14:paraId="6DD53B21" w14:textId="77777777" w:rsidR="00D12AE7" w:rsidRPr="00D12AE7" w:rsidRDefault="00D12AE7" w:rsidP="00F676FA">
            <w:pPr>
              <w:pStyle w:val="acctfourfigures"/>
              <w:spacing w:line="360" w:lineRule="auto"/>
              <w:ind w:right="-44"/>
              <w:jc w:val="right"/>
              <w:rPr>
                <w:rFonts w:ascii="Arial" w:hAnsi="Arial" w:cs="Arial"/>
                <w:sz w:val="17"/>
                <w:szCs w:val="17"/>
                <w:lang w:val="en-US" w:bidi="th-TH"/>
              </w:rPr>
            </w:pPr>
          </w:p>
        </w:tc>
        <w:tc>
          <w:tcPr>
            <w:tcW w:w="911" w:type="dxa"/>
            <w:vAlign w:val="bottom"/>
          </w:tcPr>
          <w:p w14:paraId="284A6550" w14:textId="76E50366" w:rsidR="00D12AE7" w:rsidRPr="00D12AE7" w:rsidRDefault="00F676FA" w:rsidP="00F676FA">
            <w:pPr>
              <w:pStyle w:val="acctfourfigures"/>
              <w:tabs>
                <w:tab w:val="clear" w:pos="765"/>
              </w:tabs>
              <w:spacing w:line="360" w:lineRule="auto"/>
              <w:ind w:right="-44"/>
              <w:jc w:val="right"/>
              <w:rPr>
                <w:rFonts w:ascii="Arial" w:hAnsi="Arial" w:cs="Arial"/>
                <w:sz w:val="17"/>
                <w:szCs w:val="17"/>
                <w:cs/>
                <w:lang w:val="en-US" w:bidi="th-TH"/>
              </w:rPr>
            </w:pPr>
            <w:r>
              <w:rPr>
                <w:rFonts w:ascii="Arial" w:hAnsi="Arial" w:cs="Arial"/>
                <w:sz w:val="17"/>
                <w:szCs w:val="17"/>
                <w:lang w:val="en-US" w:bidi="th-TH"/>
              </w:rPr>
              <w:t>150,069</w:t>
            </w:r>
          </w:p>
        </w:tc>
        <w:tc>
          <w:tcPr>
            <w:tcW w:w="180" w:type="dxa"/>
            <w:vAlign w:val="bottom"/>
          </w:tcPr>
          <w:p w14:paraId="491D7F82" w14:textId="192C2B7B" w:rsidR="00D12AE7" w:rsidRPr="00D12AE7" w:rsidRDefault="00D12AE7" w:rsidP="00F676FA">
            <w:pPr>
              <w:pStyle w:val="acctfourfigures"/>
              <w:spacing w:line="360" w:lineRule="auto"/>
              <w:ind w:right="-44"/>
              <w:jc w:val="right"/>
              <w:rPr>
                <w:rFonts w:ascii="Arial" w:hAnsi="Arial" w:cs="Arial"/>
                <w:sz w:val="17"/>
                <w:szCs w:val="17"/>
                <w:lang w:val="en-US" w:bidi="th-TH"/>
              </w:rPr>
            </w:pPr>
          </w:p>
        </w:tc>
        <w:tc>
          <w:tcPr>
            <w:tcW w:w="900" w:type="dxa"/>
            <w:vAlign w:val="bottom"/>
          </w:tcPr>
          <w:p w14:paraId="0BB18914" w14:textId="28A5E568" w:rsidR="00D12AE7" w:rsidRPr="00D12AE7" w:rsidRDefault="00F676FA" w:rsidP="00F676FA">
            <w:pPr>
              <w:pStyle w:val="acctfourfigures"/>
              <w:tabs>
                <w:tab w:val="clear" w:pos="765"/>
              </w:tabs>
              <w:spacing w:line="360" w:lineRule="auto"/>
              <w:ind w:right="-44"/>
              <w:jc w:val="right"/>
              <w:rPr>
                <w:rFonts w:ascii="Arial" w:hAnsi="Arial" w:cs="Arial"/>
                <w:sz w:val="17"/>
                <w:szCs w:val="17"/>
                <w:lang w:val="en-US" w:bidi="th-TH"/>
              </w:rPr>
            </w:pPr>
            <w:r>
              <w:rPr>
                <w:rFonts w:ascii="Arial" w:hAnsi="Arial" w:cs="Arial"/>
                <w:sz w:val="17"/>
                <w:szCs w:val="17"/>
                <w:lang w:val="en-US" w:bidi="th-TH"/>
              </w:rPr>
              <w:t>(236,768)</w:t>
            </w:r>
          </w:p>
        </w:tc>
        <w:tc>
          <w:tcPr>
            <w:tcW w:w="180" w:type="dxa"/>
            <w:vAlign w:val="bottom"/>
          </w:tcPr>
          <w:p w14:paraId="34E4787E" w14:textId="77777777" w:rsidR="00D12AE7" w:rsidRPr="00D12AE7" w:rsidRDefault="00D12AE7" w:rsidP="00F676FA">
            <w:pPr>
              <w:pStyle w:val="acctfourfigures"/>
              <w:tabs>
                <w:tab w:val="decimal" w:pos="821"/>
              </w:tabs>
              <w:spacing w:line="360" w:lineRule="auto"/>
              <w:ind w:right="99"/>
              <w:jc w:val="right"/>
              <w:rPr>
                <w:rFonts w:ascii="Arial" w:hAnsi="Arial" w:cs="Arial"/>
                <w:sz w:val="17"/>
                <w:szCs w:val="17"/>
                <w:lang w:val="en-US" w:bidi="th-TH"/>
              </w:rPr>
            </w:pPr>
          </w:p>
        </w:tc>
        <w:tc>
          <w:tcPr>
            <w:tcW w:w="900" w:type="dxa"/>
            <w:vAlign w:val="bottom"/>
          </w:tcPr>
          <w:p w14:paraId="3BEF4467" w14:textId="54EC8E5A" w:rsidR="00D12AE7" w:rsidRPr="00D12AE7" w:rsidRDefault="00D12AE7" w:rsidP="00F676FA">
            <w:pPr>
              <w:pStyle w:val="acctfourfigures"/>
              <w:tabs>
                <w:tab w:val="clear" w:pos="765"/>
              </w:tabs>
              <w:spacing w:line="360" w:lineRule="auto"/>
              <w:ind w:right="-44"/>
              <w:jc w:val="right"/>
              <w:rPr>
                <w:rFonts w:ascii="Arial" w:hAnsi="Arial" w:cs="Arial"/>
                <w:sz w:val="17"/>
                <w:szCs w:val="17"/>
                <w:lang w:val="en-US" w:bidi="th-TH"/>
              </w:rPr>
            </w:pPr>
            <w:r w:rsidRPr="00D12AE7">
              <w:rPr>
                <w:rFonts w:ascii="Arial" w:hAnsi="Arial" w:cs="Arial"/>
                <w:sz w:val="17"/>
                <w:szCs w:val="17"/>
                <w:lang w:val="en-US" w:bidi="th-TH"/>
              </w:rPr>
              <w:t>2,878,959</w:t>
            </w:r>
          </w:p>
        </w:tc>
        <w:tc>
          <w:tcPr>
            <w:tcW w:w="180" w:type="dxa"/>
            <w:vAlign w:val="bottom"/>
          </w:tcPr>
          <w:p w14:paraId="651FF9F5" w14:textId="77777777" w:rsidR="00D12AE7" w:rsidRPr="00D12AE7" w:rsidRDefault="00D12AE7" w:rsidP="00F676FA">
            <w:pPr>
              <w:pStyle w:val="acctfourfigures"/>
              <w:spacing w:line="360" w:lineRule="auto"/>
              <w:ind w:right="-44"/>
              <w:jc w:val="right"/>
              <w:rPr>
                <w:rFonts w:ascii="Arial" w:hAnsi="Arial" w:cs="Arial"/>
                <w:sz w:val="17"/>
                <w:szCs w:val="17"/>
                <w:lang w:val="en-US" w:bidi="th-TH"/>
              </w:rPr>
            </w:pPr>
          </w:p>
        </w:tc>
        <w:tc>
          <w:tcPr>
            <w:tcW w:w="900" w:type="dxa"/>
            <w:vAlign w:val="bottom"/>
          </w:tcPr>
          <w:p w14:paraId="16C52457" w14:textId="121E008B" w:rsidR="00D12AE7" w:rsidRPr="00D12AE7" w:rsidRDefault="00D12AE7" w:rsidP="00F676FA">
            <w:pPr>
              <w:pStyle w:val="acctfourfigures"/>
              <w:tabs>
                <w:tab w:val="clear" w:pos="765"/>
              </w:tabs>
              <w:spacing w:line="360" w:lineRule="auto"/>
              <w:ind w:right="-44"/>
              <w:jc w:val="right"/>
              <w:rPr>
                <w:rFonts w:ascii="Arial" w:hAnsi="Arial" w:cs="Arial"/>
                <w:sz w:val="17"/>
                <w:szCs w:val="17"/>
                <w:cs/>
                <w:lang w:val="en-US" w:bidi="th-TH"/>
              </w:rPr>
            </w:pPr>
            <w:r w:rsidRPr="00D12AE7">
              <w:rPr>
                <w:rFonts w:ascii="Arial" w:hAnsi="Arial" w:cs="Arial"/>
                <w:sz w:val="17"/>
                <w:szCs w:val="17"/>
                <w:lang w:val="en-US" w:bidi="th-TH"/>
              </w:rPr>
              <w:t>(102,103)</w:t>
            </w:r>
          </w:p>
        </w:tc>
        <w:tc>
          <w:tcPr>
            <w:tcW w:w="180" w:type="dxa"/>
            <w:vAlign w:val="bottom"/>
          </w:tcPr>
          <w:p w14:paraId="240FEC82" w14:textId="77777777" w:rsidR="00D12AE7" w:rsidRPr="00D12AE7" w:rsidRDefault="00D12AE7" w:rsidP="00F676FA">
            <w:pPr>
              <w:pStyle w:val="acctfourfigures"/>
              <w:spacing w:line="360" w:lineRule="auto"/>
              <w:ind w:right="-44"/>
              <w:jc w:val="right"/>
              <w:rPr>
                <w:rFonts w:ascii="Arial" w:hAnsi="Arial" w:cs="Arial"/>
                <w:sz w:val="17"/>
                <w:szCs w:val="17"/>
                <w:lang w:val="en-US" w:bidi="th-TH"/>
              </w:rPr>
            </w:pPr>
          </w:p>
        </w:tc>
        <w:tc>
          <w:tcPr>
            <w:tcW w:w="965" w:type="dxa"/>
            <w:vAlign w:val="bottom"/>
          </w:tcPr>
          <w:p w14:paraId="11F0F4F8" w14:textId="240792EA" w:rsidR="00D12AE7" w:rsidRPr="00D12AE7" w:rsidRDefault="00D12AE7" w:rsidP="00F676FA">
            <w:pPr>
              <w:pStyle w:val="acctfourfigures"/>
              <w:tabs>
                <w:tab w:val="clear" w:pos="765"/>
              </w:tabs>
              <w:spacing w:line="360" w:lineRule="auto"/>
              <w:ind w:right="-44"/>
              <w:jc w:val="right"/>
              <w:rPr>
                <w:rFonts w:ascii="Arial" w:hAnsi="Arial" w:cs="Arial"/>
                <w:sz w:val="17"/>
                <w:szCs w:val="17"/>
                <w:lang w:val="en-US" w:bidi="th-TH"/>
              </w:rPr>
            </w:pPr>
            <w:r w:rsidRPr="00D12AE7">
              <w:rPr>
                <w:rFonts w:ascii="Arial" w:hAnsi="Arial" w:cs="Arial"/>
                <w:sz w:val="17"/>
                <w:szCs w:val="17"/>
                <w:lang w:val="en-US" w:bidi="th-TH"/>
              </w:rPr>
              <w:t>2,776,856</w:t>
            </w:r>
          </w:p>
        </w:tc>
      </w:tr>
    </w:tbl>
    <w:p w14:paraId="5B95C706" w14:textId="1CB857AC" w:rsidR="00616C57" w:rsidRDefault="00616C57" w:rsidP="0090666A">
      <w:pPr>
        <w:tabs>
          <w:tab w:val="left" w:pos="426"/>
          <w:tab w:val="left" w:pos="1361"/>
          <w:tab w:val="left" w:pos="1928"/>
        </w:tabs>
        <w:spacing w:line="360" w:lineRule="auto"/>
        <w:ind w:left="426"/>
        <w:jc w:val="thaiDistribute"/>
        <w:rPr>
          <w:rFonts w:ascii="Garamond" w:hAnsi="Garamond" w:cs="Garamond"/>
          <w:sz w:val="18"/>
          <w:szCs w:val="18"/>
          <w:u w:val="single"/>
        </w:rPr>
      </w:pPr>
    </w:p>
    <w:tbl>
      <w:tblPr>
        <w:tblW w:w="8894" w:type="dxa"/>
        <w:tblInd w:w="529" w:type="dxa"/>
        <w:tblLayout w:type="fixed"/>
        <w:tblCellMar>
          <w:left w:w="79" w:type="dxa"/>
          <w:right w:w="79" w:type="dxa"/>
        </w:tblCellMar>
        <w:tblLook w:val="0000" w:firstRow="0" w:lastRow="0" w:firstColumn="0" w:lastColumn="0" w:noHBand="0" w:noVBand="0"/>
      </w:tblPr>
      <w:tblGrid>
        <w:gridCol w:w="2509"/>
        <w:gridCol w:w="900"/>
        <w:gridCol w:w="180"/>
        <w:gridCol w:w="911"/>
        <w:gridCol w:w="180"/>
        <w:gridCol w:w="900"/>
        <w:gridCol w:w="180"/>
        <w:gridCol w:w="900"/>
        <w:gridCol w:w="180"/>
        <w:gridCol w:w="947"/>
        <w:gridCol w:w="180"/>
        <w:gridCol w:w="927"/>
      </w:tblGrid>
      <w:tr w:rsidR="00B94556" w:rsidRPr="00D12AE7" w14:paraId="6D1372B6" w14:textId="77777777" w:rsidTr="00D12AE7">
        <w:trPr>
          <w:cantSplit/>
        </w:trPr>
        <w:tc>
          <w:tcPr>
            <w:tcW w:w="2509" w:type="dxa"/>
          </w:tcPr>
          <w:p w14:paraId="1C011A28" w14:textId="7F8E1A61" w:rsidR="00B94556" w:rsidRPr="00D12AE7" w:rsidRDefault="00616C57" w:rsidP="0090666A">
            <w:pPr>
              <w:spacing w:line="360" w:lineRule="auto"/>
              <w:rPr>
                <w:rFonts w:ascii="Arial" w:hAnsi="Arial" w:cs="Arial"/>
                <w:sz w:val="17"/>
                <w:szCs w:val="17"/>
                <w:cs/>
              </w:rPr>
            </w:pPr>
            <w:r>
              <w:rPr>
                <w:rFonts w:ascii="Garamond" w:hAnsi="Garamond" w:cs="Garamond"/>
                <w:sz w:val="18"/>
                <w:szCs w:val="18"/>
                <w:u w:val="single"/>
              </w:rPr>
              <w:br w:type="page"/>
            </w:r>
          </w:p>
        </w:tc>
        <w:tc>
          <w:tcPr>
            <w:tcW w:w="6385" w:type="dxa"/>
            <w:gridSpan w:val="11"/>
          </w:tcPr>
          <w:p w14:paraId="7155365D" w14:textId="25CEFF14" w:rsidR="00B94556" w:rsidRPr="00D12AE7" w:rsidRDefault="00B94556" w:rsidP="0090666A">
            <w:pPr>
              <w:pStyle w:val="acctfourfigures"/>
              <w:tabs>
                <w:tab w:val="clear" w:pos="765"/>
              </w:tabs>
              <w:spacing w:line="360" w:lineRule="auto"/>
              <w:ind w:right="11"/>
              <w:jc w:val="right"/>
              <w:rPr>
                <w:rFonts w:ascii="Arial" w:hAnsi="Arial" w:cs="Arial"/>
                <w:sz w:val="17"/>
                <w:szCs w:val="17"/>
              </w:rPr>
            </w:pPr>
            <w:r w:rsidRPr="00D12AE7">
              <w:rPr>
                <w:rFonts w:ascii="Arial" w:hAnsi="Arial" w:cs="Arial"/>
                <w:sz w:val="17"/>
                <w:szCs w:val="17"/>
              </w:rPr>
              <w:t>(</w:t>
            </w:r>
            <w:proofErr w:type="gramStart"/>
            <w:r w:rsidRPr="00D12AE7">
              <w:rPr>
                <w:rFonts w:ascii="Arial" w:hAnsi="Arial" w:cs="Arial"/>
                <w:sz w:val="17"/>
                <w:szCs w:val="17"/>
              </w:rPr>
              <w:t>Unit :</w:t>
            </w:r>
            <w:proofErr w:type="gramEnd"/>
            <w:r w:rsidRPr="00D12AE7">
              <w:rPr>
                <w:rFonts w:ascii="Arial" w:hAnsi="Arial" w:cs="Arial"/>
                <w:sz w:val="17"/>
                <w:szCs w:val="17"/>
              </w:rPr>
              <w:t xml:space="preserve"> Baht)</w:t>
            </w:r>
          </w:p>
        </w:tc>
      </w:tr>
      <w:tr w:rsidR="00B94556" w:rsidRPr="00D12AE7" w14:paraId="5FCAE97F" w14:textId="77777777" w:rsidTr="00D12AE7">
        <w:trPr>
          <w:cantSplit/>
        </w:trPr>
        <w:tc>
          <w:tcPr>
            <w:tcW w:w="2509" w:type="dxa"/>
          </w:tcPr>
          <w:p w14:paraId="1E24A3BC" w14:textId="77777777" w:rsidR="00B94556" w:rsidRPr="00D12AE7" w:rsidRDefault="00B94556" w:rsidP="0090666A">
            <w:pPr>
              <w:spacing w:line="360" w:lineRule="auto"/>
              <w:rPr>
                <w:rFonts w:ascii="Arial" w:hAnsi="Arial" w:cs="Arial"/>
                <w:b/>
                <w:bCs/>
                <w:color w:val="0000FF"/>
                <w:sz w:val="17"/>
                <w:szCs w:val="17"/>
                <w:cs/>
              </w:rPr>
            </w:pPr>
          </w:p>
        </w:tc>
        <w:tc>
          <w:tcPr>
            <w:tcW w:w="6385" w:type="dxa"/>
            <w:gridSpan w:val="11"/>
            <w:tcBorders>
              <w:bottom w:val="single" w:sz="4" w:space="0" w:color="auto"/>
            </w:tcBorders>
          </w:tcPr>
          <w:p w14:paraId="7EAA2142" w14:textId="77777777" w:rsidR="00B94556" w:rsidRPr="00D12AE7" w:rsidRDefault="00B94556" w:rsidP="0090666A">
            <w:pPr>
              <w:pStyle w:val="acctfourfigures"/>
              <w:spacing w:line="360" w:lineRule="auto"/>
              <w:ind w:right="11"/>
              <w:jc w:val="center"/>
              <w:rPr>
                <w:rFonts w:ascii="Arial" w:hAnsi="Arial" w:cs="Arial"/>
                <w:sz w:val="17"/>
                <w:szCs w:val="17"/>
                <w:rtl/>
                <w:cs/>
              </w:rPr>
            </w:pPr>
            <w:r w:rsidRPr="00D12AE7">
              <w:rPr>
                <w:rFonts w:ascii="Arial" w:hAnsi="Arial" w:cs="Arial"/>
                <w:sz w:val="17"/>
                <w:szCs w:val="17"/>
              </w:rPr>
              <w:t>Separate F/S</w:t>
            </w:r>
          </w:p>
        </w:tc>
      </w:tr>
      <w:tr w:rsidR="00B94556" w:rsidRPr="00D12AE7" w14:paraId="3668E5F2" w14:textId="77777777" w:rsidTr="00D12AE7">
        <w:trPr>
          <w:cantSplit/>
        </w:trPr>
        <w:tc>
          <w:tcPr>
            <w:tcW w:w="2509" w:type="dxa"/>
          </w:tcPr>
          <w:p w14:paraId="066C852E" w14:textId="77777777" w:rsidR="00B94556" w:rsidRPr="00D12AE7" w:rsidRDefault="00B94556" w:rsidP="0090666A">
            <w:pPr>
              <w:spacing w:line="360" w:lineRule="auto"/>
              <w:rPr>
                <w:rFonts w:ascii="Arial" w:hAnsi="Arial" w:cs="Arial"/>
                <w:sz w:val="17"/>
                <w:szCs w:val="17"/>
                <w:cs/>
              </w:rPr>
            </w:pPr>
          </w:p>
        </w:tc>
        <w:tc>
          <w:tcPr>
            <w:tcW w:w="3071" w:type="dxa"/>
            <w:gridSpan w:val="5"/>
            <w:tcBorders>
              <w:top w:val="single" w:sz="4" w:space="0" w:color="auto"/>
              <w:bottom w:val="single" w:sz="4" w:space="0" w:color="auto"/>
            </w:tcBorders>
          </w:tcPr>
          <w:p w14:paraId="0C3DF999" w14:textId="23FEC587" w:rsidR="00B94556" w:rsidRPr="00D12AE7" w:rsidRDefault="00B94556" w:rsidP="0090666A">
            <w:pPr>
              <w:pStyle w:val="acctfourfigures"/>
              <w:tabs>
                <w:tab w:val="clear" w:pos="765"/>
              </w:tabs>
              <w:spacing w:line="360" w:lineRule="auto"/>
              <w:ind w:right="11"/>
              <w:jc w:val="center"/>
              <w:rPr>
                <w:rFonts w:ascii="Arial" w:hAnsi="Arial" w:cs="Arial"/>
                <w:sz w:val="17"/>
                <w:szCs w:val="17"/>
                <w:lang w:val="en-US" w:bidi="th-TH"/>
              </w:rPr>
            </w:pPr>
            <w:r w:rsidRPr="00D12AE7">
              <w:rPr>
                <w:rFonts w:ascii="Arial" w:hAnsi="Arial" w:cs="Arial"/>
                <w:sz w:val="17"/>
                <w:szCs w:val="17"/>
              </w:rPr>
              <w:t>201</w:t>
            </w:r>
            <w:r w:rsidR="00D12AE7">
              <w:rPr>
                <w:rFonts w:ascii="Arial" w:hAnsi="Arial" w:cs="Arial"/>
                <w:sz w:val="17"/>
                <w:szCs w:val="17"/>
              </w:rPr>
              <w:t>7</w:t>
            </w:r>
          </w:p>
        </w:tc>
        <w:tc>
          <w:tcPr>
            <w:tcW w:w="180" w:type="dxa"/>
            <w:tcBorders>
              <w:top w:val="single" w:sz="4" w:space="0" w:color="auto"/>
            </w:tcBorders>
          </w:tcPr>
          <w:p w14:paraId="409D2BCA" w14:textId="77777777" w:rsidR="00B94556" w:rsidRPr="00D12AE7" w:rsidRDefault="00B94556" w:rsidP="0090666A">
            <w:pPr>
              <w:pStyle w:val="acctfourfigures"/>
              <w:tabs>
                <w:tab w:val="clear" w:pos="765"/>
              </w:tabs>
              <w:spacing w:line="360" w:lineRule="auto"/>
              <w:ind w:right="11"/>
              <w:jc w:val="center"/>
              <w:rPr>
                <w:rFonts w:ascii="Arial" w:hAnsi="Arial" w:cs="Arial"/>
                <w:sz w:val="17"/>
                <w:szCs w:val="17"/>
              </w:rPr>
            </w:pPr>
          </w:p>
        </w:tc>
        <w:tc>
          <w:tcPr>
            <w:tcW w:w="3134" w:type="dxa"/>
            <w:gridSpan w:val="5"/>
            <w:tcBorders>
              <w:top w:val="single" w:sz="4" w:space="0" w:color="auto"/>
              <w:bottom w:val="single" w:sz="4" w:space="0" w:color="auto"/>
            </w:tcBorders>
          </w:tcPr>
          <w:p w14:paraId="68A5A99D" w14:textId="343FC47C" w:rsidR="00B94556" w:rsidRPr="00D12AE7" w:rsidRDefault="00B94556" w:rsidP="0090666A">
            <w:pPr>
              <w:pStyle w:val="acctfourfigures"/>
              <w:tabs>
                <w:tab w:val="clear" w:pos="765"/>
              </w:tabs>
              <w:spacing w:line="360" w:lineRule="auto"/>
              <w:ind w:right="11"/>
              <w:jc w:val="center"/>
              <w:rPr>
                <w:rFonts w:ascii="Arial" w:hAnsi="Arial" w:cs="Arial"/>
                <w:sz w:val="17"/>
                <w:szCs w:val="17"/>
              </w:rPr>
            </w:pPr>
            <w:r w:rsidRPr="00D12AE7">
              <w:rPr>
                <w:rFonts w:ascii="Arial" w:hAnsi="Arial" w:cs="Arial"/>
                <w:sz w:val="17"/>
                <w:szCs w:val="17"/>
              </w:rPr>
              <w:t>201</w:t>
            </w:r>
            <w:r w:rsidR="00D12AE7">
              <w:rPr>
                <w:rFonts w:ascii="Arial" w:hAnsi="Arial" w:cs="Arial"/>
                <w:sz w:val="17"/>
                <w:szCs w:val="17"/>
              </w:rPr>
              <w:t>6</w:t>
            </w:r>
          </w:p>
        </w:tc>
      </w:tr>
      <w:tr w:rsidR="00B94556" w:rsidRPr="00D12AE7" w14:paraId="68488858" w14:textId="77777777" w:rsidTr="00D12AE7">
        <w:trPr>
          <w:cantSplit/>
        </w:trPr>
        <w:tc>
          <w:tcPr>
            <w:tcW w:w="2509" w:type="dxa"/>
          </w:tcPr>
          <w:p w14:paraId="714A3CB1" w14:textId="77777777" w:rsidR="00B94556" w:rsidRPr="00D12AE7" w:rsidRDefault="00B94556" w:rsidP="0090666A">
            <w:pPr>
              <w:spacing w:line="360" w:lineRule="auto"/>
              <w:rPr>
                <w:rFonts w:ascii="Arial" w:hAnsi="Arial" w:cs="Arial"/>
                <w:sz w:val="17"/>
                <w:szCs w:val="17"/>
                <w:cs/>
              </w:rPr>
            </w:pPr>
          </w:p>
        </w:tc>
        <w:tc>
          <w:tcPr>
            <w:tcW w:w="900" w:type="dxa"/>
            <w:tcBorders>
              <w:top w:val="single" w:sz="4" w:space="0" w:color="auto"/>
              <w:bottom w:val="single" w:sz="4" w:space="0" w:color="auto"/>
            </w:tcBorders>
          </w:tcPr>
          <w:p w14:paraId="480752F4" w14:textId="77777777" w:rsidR="00B94556" w:rsidRPr="00D12AE7" w:rsidRDefault="00B94556" w:rsidP="0090666A">
            <w:pPr>
              <w:pStyle w:val="acctfourfigures"/>
              <w:tabs>
                <w:tab w:val="left" w:pos="720"/>
              </w:tabs>
              <w:spacing w:line="360" w:lineRule="auto"/>
              <w:ind w:left="-79" w:right="-79"/>
              <w:jc w:val="center"/>
              <w:rPr>
                <w:rFonts w:ascii="Arial" w:hAnsi="Arial" w:cs="Arial"/>
                <w:sz w:val="17"/>
                <w:szCs w:val="17"/>
              </w:rPr>
            </w:pPr>
            <w:r w:rsidRPr="00D12AE7">
              <w:rPr>
                <w:rFonts w:ascii="Arial" w:hAnsi="Arial" w:cs="Arial"/>
                <w:sz w:val="17"/>
                <w:szCs w:val="17"/>
              </w:rPr>
              <w:t>Before tax</w:t>
            </w:r>
          </w:p>
        </w:tc>
        <w:tc>
          <w:tcPr>
            <w:tcW w:w="180" w:type="dxa"/>
            <w:tcBorders>
              <w:top w:val="single" w:sz="4" w:space="0" w:color="auto"/>
            </w:tcBorders>
          </w:tcPr>
          <w:p w14:paraId="5C062FD5" w14:textId="77777777" w:rsidR="00B94556" w:rsidRPr="00D12AE7" w:rsidRDefault="00B94556" w:rsidP="0090666A">
            <w:pPr>
              <w:pStyle w:val="acctfourfigures"/>
              <w:spacing w:line="360" w:lineRule="auto"/>
              <w:ind w:left="-79" w:right="-79"/>
              <w:jc w:val="center"/>
              <w:rPr>
                <w:rFonts w:ascii="Arial" w:hAnsi="Arial" w:cs="Arial"/>
                <w:sz w:val="17"/>
                <w:szCs w:val="17"/>
              </w:rPr>
            </w:pPr>
          </w:p>
        </w:tc>
        <w:tc>
          <w:tcPr>
            <w:tcW w:w="911" w:type="dxa"/>
            <w:tcBorders>
              <w:top w:val="single" w:sz="4" w:space="0" w:color="auto"/>
              <w:bottom w:val="single" w:sz="4" w:space="0" w:color="auto"/>
            </w:tcBorders>
          </w:tcPr>
          <w:p w14:paraId="7465EC5F" w14:textId="77777777" w:rsidR="00B94556" w:rsidRPr="00D12AE7" w:rsidRDefault="00B94556" w:rsidP="0090666A">
            <w:pPr>
              <w:pStyle w:val="acctfourfigures"/>
              <w:tabs>
                <w:tab w:val="clear" w:pos="765"/>
              </w:tabs>
              <w:spacing w:line="360" w:lineRule="auto"/>
              <w:ind w:left="-79" w:right="-79"/>
              <w:jc w:val="center"/>
              <w:rPr>
                <w:rFonts w:ascii="Arial" w:hAnsi="Arial" w:cs="Arial"/>
                <w:sz w:val="17"/>
                <w:szCs w:val="17"/>
              </w:rPr>
            </w:pPr>
            <w:r w:rsidRPr="00D12AE7">
              <w:rPr>
                <w:rFonts w:ascii="Arial" w:hAnsi="Arial" w:cs="Arial"/>
                <w:sz w:val="17"/>
                <w:szCs w:val="17"/>
              </w:rPr>
              <w:t>Tax expense</w:t>
            </w:r>
          </w:p>
        </w:tc>
        <w:tc>
          <w:tcPr>
            <w:tcW w:w="180" w:type="dxa"/>
            <w:tcBorders>
              <w:top w:val="single" w:sz="4" w:space="0" w:color="auto"/>
            </w:tcBorders>
          </w:tcPr>
          <w:p w14:paraId="0529EB3B" w14:textId="77777777" w:rsidR="00B94556" w:rsidRPr="00D12AE7" w:rsidRDefault="00B94556" w:rsidP="0090666A">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3431ED82" w14:textId="77777777" w:rsidR="00B94556" w:rsidRPr="00D12AE7" w:rsidRDefault="00B94556" w:rsidP="0090666A">
            <w:pPr>
              <w:pStyle w:val="acctfourfigures"/>
              <w:tabs>
                <w:tab w:val="clear" w:pos="765"/>
              </w:tabs>
              <w:spacing w:line="360" w:lineRule="auto"/>
              <w:ind w:left="-79" w:right="-79"/>
              <w:jc w:val="center"/>
              <w:rPr>
                <w:rFonts w:ascii="Arial" w:hAnsi="Arial" w:cs="Arial"/>
                <w:sz w:val="17"/>
                <w:szCs w:val="17"/>
                <w:lang w:bidi="th-TH"/>
              </w:rPr>
            </w:pPr>
            <w:r w:rsidRPr="00D12AE7">
              <w:rPr>
                <w:rFonts w:ascii="Arial" w:hAnsi="Arial" w:cs="Arial"/>
                <w:sz w:val="17"/>
                <w:szCs w:val="17"/>
              </w:rPr>
              <w:t>Net of tax</w:t>
            </w:r>
          </w:p>
        </w:tc>
        <w:tc>
          <w:tcPr>
            <w:tcW w:w="180" w:type="dxa"/>
            <w:vAlign w:val="bottom"/>
          </w:tcPr>
          <w:p w14:paraId="7A715B1B" w14:textId="77777777" w:rsidR="00B94556" w:rsidRPr="00D12AE7" w:rsidRDefault="00B94556" w:rsidP="0090666A">
            <w:pPr>
              <w:pStyle w:val="acctfourfigures"/>
              <w:spacing w:line="360" w:lineRule="auto"/>
              <w:ind w:left="-79" w:right="-79"/>
              <w:jc w:val="center"/>
              <w:rPr>
                <w:rFonts w:ascii="Arial" w:hAnsi="Arial" w:cs="Arial"/>
                <w:sz w:val="17"/>
                <w:szCs w:val="17"/>
              </w:rPr>
            </w:pPr>
          </w:p>
        </w:tc>
        <w:tc>
          <w:tcPr>
            <w:tcW w:w="900" w:type="dxa"/>
            <w:tcBorders>
              <w:top w:val="single" w:sz="4" w:space="0" w:color="auto"/>
              <w:bottom w:val="single" w:sz="4" w:space="0" w:color="auto"/>
            </w:tcBorders>
          </w:tcPr>
          <w:p w14:paraId="69C11491" w14:textId="77777777" w:rsidR="00B94556" w:rsidRPr="00D12AE7" w:rsidRDefault="00B94556" w:rsidP="0090666A">
            <w:pPr>
              <w:pStyle w:val="acctfourfigures"/>
              <w:tabs>
                <w:tab w:val="left" w:pos="720"/>
              </w:tabs>
              <w:spacing w:line="360" w:lineRule="auto"/>
              <w:ind w:left="-79" w:right="-79"/>
              <w:jc w:val="center"/>
              <w:rPr>
                <w:rFonts w:ascii="Arial" w:hAnsi="Arial" w:cs="Arial"/>
                <w:sz w:val="17"/>
                <w:szCs w:val="17"/>
              </w:rPr>
            </w:pPr>
            <w:r w:rsidRPr="00D12AE7">
              <w:rPr>
                <w:rFonts w:ascii="Arial" w:hAnsi="Arial" w:cs="Arial"/>
                <w:sz w:val="17"/>
                <w:szCs w:val="17"/>
              </w:rPr>
              <w:t>Before tax</w:t>
            </w:r>
          </w:p>
        </w:tc>
        <w:tc>
          <w:tcPr>
            <w:tcW w:w="180" w:type="dxa"/>
            <w:tcBorders>
              <w:top w:val="single" w:sz="4" w:space="0" w:color="auto"/>
            </w:tcBorders>
          </w:tcPr>
          <w:p w14:paraId="2F3EDEF6" w14:textId="77777777" w:rsidR="00B94556" w:rsidRPr="00D12AE7" w:rsidRDefault="00B94556" w:rsidP="0090666A">
            <w:pPr>
              <w:pStyle w:val="acctfourfigures"/>
              <w:spacing w:line="360" w:lineRule="auto"/>
              <w:ind w:left="-79" w:right="-79"/>
              <w:jc w:val="center"/>
              <w:rPr>
                <w:rFonts w:ascii="Arial" w:hAnsi="Arial" w:cs="Arial"/>
                <w:sz w:val="17"/>
                <w:szCs w:val="17"/>
              </w:rPr>
            </w:pPr>
          </w:p>
        </w:tc>
        <w:tc>
          <w:tcPr>
            <w:tcW w:w="947" w:type="dxa"/>
            <w:tcBorders>
              <w:top w:val="single" w:sz="4" w:space="0" w:color="auto"/>
              <w:bottom w:val="single" w:sz="4" w:space="0" w:color="auto"/>
            </w:tcBorders>
          </w:tcPr>
          <w:p w14:paraId="19FC4681" w14:textId="77777777" w:rsidR="00B94556" w:rsidRPr="00D12AE7" w:rsidRDefault="00B94556" w:rsidP="0090666A">
            <w:pPr>
              <w:pStyle w:val="acctfourfigures"/>
              <w:tabs>
                <w:tab w:val="clear" w:pos="765"/>
              </w:tabs>
              <w:spacing w:line="360" w:lineRule="auto"/>
              <w:ind w:left="-79" w:right="-79"/>
              <w:jc w:val="center"/>
              <w:rPr>
                <w:rFonts w:ascii="Arial" w:hAnsi="Arial" w:cs="Arial"/>
                <w:sz w:val="17"/>
                <w:szCs w:val="17"/>
              </w:rPr>
            </w:pPr>
            <w:r w:rsidRPr="00D12AE7">
              <w:rPr>
                <w:rFonts w:ascii="Arial" w:hAnsi="Arial" w:cs="Arial"/>
                <w:sz w:val="17"/>
                <w:szCs w:val="17"/>
              </w:rPr>
              <w:t>Tax expense</w:t>
            </w:r>
          </w:p>
        </w:tc>
        <w:tc>
          <w:tcPr>
            <w:tcW w:w="180" w:type="dxa"/>
            <w:tcBorders>
              <w:top w:val="single" w:sz="4" w:space="0" w:color="auto"/>
            </w:tcBorders>
          </w:tcPr>
          <w:p w14:paraId="7E29931C" w14:textId="77777777" w:rsidR="00B94556" w:rsidRPr="00D12AE7" w:rsidRDefault="00B94556" w:rsidP="0090666A">
            <w:pPr>
              <w:pStyle w:val="acctfourfigures"/>
              <w:spacing w:line="360" w:lineRule="auto"/>
              <w:ind w:left="-79" w:right="-79"/>
              <w:jc w:val="center"/>
              <w:rPr>
                <w:rFonts w:ascii="Arial" w:hAnsi="Arial" w:cs="Arial"/>
                <w:sz w:val="17"/>
                <w:szCs w:val="17"/>
              </w:rPr>
            </w:pPr>
          </w:p>
        </w:tc>
        <w:tc>
          <w:tcPr>
            <w:tcW w:w="927" w:type="dxa"/>
            <w:tcBorders>
              <w:top w:val="single" w:sz="4" w:space="0" w:color="auto"/>
              <w:bottom w:val="single" w:sz="4" w:space="0" w:color="auto"/>
            </w:tcBorders>
          </w:tcPr>
          <w:p w14:paraId="1BFD879E" w14:textId="77777777" w:rsidR="00B94556" w:rsidRPr="00D12AE7" w:rsidRDefault="00B94556" w:rsidP="0090666A">
            <w:pPr>
              <w:pStyle w:val="acctfourfigures"/>
              <w:tabs>
                <w:tab w:val="clear" w:pos="765"/>
              </w:tabs>
              <w:spacing w:line="360" w:lineRule="auto"/>
              <w:ind w:left="-79" w:right="-79"/>
              <w:jc w:val="center"/>
              <w:rPr>
                <w:rFonts w:ascii="Arial" w:hAnsi="Arial" w:cs="Arial"/>
                <w:sz w:val="17"/>
                <w:szCs w:val="17"/>
                <w:lang w:bidi="th-TH"/>
              </w:rPr>
            </w:pPr>
            <w:r w:rsidRPr="00D12AE7">
              <w:rPr>
                <w:rFonts w:ascii="Arial" w:hAnsi="Arial" w:cs="Arial"/>
                <w:sz w:val="17"/>
                <w:szCs w:val="17"/>
              </w:rPr>
              <w:t>Net of tax</w:t>
            </w:r>
          </w:p>
        </w:tc>
      </w:tr>
      <w:tr w:rsidR="00B94556" w:rsidRPr="00D12AE7" w14:paraId="6004A10B" w14:textId="77777777" w:rsidTr="00D12AE7">
        <w:trPr>
          <w:cantSplit/>
        </w:trPr>
        <w:tc>
          <w:tcPr>
            <w:tcW w:w="2509" w:type="dxa"/>
          </w:tcPr>
          <w:p w14:paraId="41A390E7" w14:textId="77777777" w:rsidR="00B94556" w:rsidRPr="00D12AE7" w:rsidRDefault="00B94556" w:rsidP="0090666A">
            <w:pPr>
              <w:spacing w:line="360" w:lineRule="auto"/>
              <w:ind w:left="180" w:hanging="180"/>
              <w:rPr>
                <w:rFonts w:ascii="Arial" w:hAnsi="Arial" w:cs="Arial"/>
                <w:sz w:val="17"/>
                <w:szCs w:val="17"/>
                <w:cs/>
              </w:rPr>
            </w:pPr>
          </w:p>
        </w:tc>
        <w:tc>
          <w:tcPr>
            <w:tcW w:w="900" w:type="dxa"/>
            <w:tcBorders>
              <w:top w:val="single" w:sz="4" w:space="0" w:color="auto"/>
            </w:tcBorders>
            <w:vAlign w:val="bottom"/>
          </w:tcPr>
          <w:p w14:paraId="3AFACE34" w14:textId="77777777" w:rsidR="00B94556" w:rsidRPr="00D12AE7" w:rsidRDefault="00B94556" w:rsidP="0090666A">
            <w:pPr>
              <w:pStyle w:val="acctfourfigures"/>
              <w:tabs>
                <w:tab w:val="clear" w:pos="765"/>
                <w:tab w:val="decimal" w:pos="821"/>
              </w:tabs>
              <w:spacing w:line="360" w:lineRule="auto"/>
              <w:ind w:right="99"/>
              <w:jc w:val="center"/>
              <w:rPr>
                <w:rFonts w:ascii="Arial" w:hAnsi="Arial" w:cs="Arial"/>
                <w:sz w:val="17"/>
                <w:szCs w:val="17"/>
                <w:lang w:val="en-US" w:bidi="th-TH"/>
              </w:rPr>
            </w:pPr>
          </w:p>
        </w:tc>
        <w:tc>
          <w:tcPr>
            <w:tcW w:w="180" w:type="dxa"/>
            <w:vAlign w:val="bottom"/>
          </w:tcPr>
          <w:p w14:paraId="42C56407" w14:textId="77777777" w:rsidR="00B94556" w:rsidRPr="00D12AE7" w:rsidRDefault="00B94556" w:rsidP="0090666A">
            <w:pPr>
              <w:pStyle w:val="acctfourfigures"/>
              <w:spacing w:line="360" w:lineRule="auto"/>
              <w:jc w:val="center"/>
              <w:rPr>
                <w:rFonts w:ascii="Arial" w:hAnsi="Arial" w:cs="Arial"/>
                <w:sz w:val="17"/>
                <w:szCs w:val="17"/>
                <w:lang w:val="en-US" w:bidi="th-TH"/>
              </w:rPr>
            </w:pPr>
          </w:p>
        </w:tc>
        <w:tc>
          <w:tcPr>
            <w:tcW w:w="911" w:type="dxa"/>
            <w:tcBorders>
              <w:top w:val="single" w:sz="4" w:space="0" w:color="auto"/>
            </w:tcBorders>
            <w:vAlign w:val="bottom"/>
          </w:tcPr>
          <w:p w14:paraId="299B30CB" w14:textId="77777777" w:rsidR="00B94556" w:rsidRPr="00D12AE7" w:rsidRDefault="00B94556" w:rsidP="0090666A">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41ABA3D4" w14:textId="77777777" w:rsidR="00B94556" w:rsidRPr="00D12AE7" w:rsidRDefault="00B94556" w:rsidP="0090666A">
            <w:pPr>
              <w:pStyle w:val="acctfourfigures"/>
              <w:spacing w:line="360" w:lineRule="auto"/>
              <w:jc w:val="center"/>
              <w:rPr>
                <w:rFonts w:ascii="Arial" w:hAnsi="Arial" w:cs="Arial"/>
                <w:sz w:val="17"/>
                <w:szCs w:val="17"/>
                <w:lang w:val="en-US" w:bidi="th-TH"/>
              </w:rPr>
            </w:pPr>
          </w:p>
        </w:tc>
        <w:tc>
          <w:tcPr>
            <w:tcW w:w="900" w:type="dxa"/>
            <w:tcBorders>
              <w:top w:val="single" w:sz="4" w:space="0" w:color="auto"/>
            </w:tcBorders>
            <w:vAlign w:val="bottom"/>
          </w:tcPr>
          <w:p w14:paraId="70B8CBD0" w14:textId="77777777" w:rsidR="00B94556" w:rsidRPr="00D12AE7" w:rsidRDefault="00B94556" w:rsidP="0090666A">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7C6FD58F" w14:textId="77777777" w:rsidR="00B94556" w:rsidRPr="00D12AE7" w:rsidRDefault="00B94556" w:rsidP="0090666A">
            <w:pPr>
              <w:pStyle w:val="acctfourfigures"/>
              <w:spacing w:line="360" w:lineRule="auto"/>
              <w:jc w:val="center"/>
              <w:rPr>
                <w:rFonts w:ascii="Arial" w:hAnsi="Arial" w:cs="Arial"/>
                <w:sz w:val="17"/>
                <w:szCs w:val="17"/>
                <w:lang w:val="en-US" w:bidi="th-TH"/>
              </w:rPr>
            </w:pPr>
          </w:p>
        </w:tc>
        <w:tc>
          <w:tcPr>
            <w:tcW w:w="900" w:type="dxa"/>
            <w:tcBorders>
              <w:top w:val="single" w:sz="4" w:space="0" w:color="auto"/>
            </w:tcBorders>
            <w:vAlign w:val="bottom"/>
          </w:tcPr>
          <w:p w14:paraId="6960B779" w14:textId="77777777" w:rsidR="00B94556" w:rsidRPr="00D12AE7" w:rsidRDefault="00B94556" w:rsidP="0090666A">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3E6B85C8" w14:textId="77777777" w:rsidR="00B94556" w:rsidRPr="00D12AE7" w:rsidRDefault="00B94556" w:rsidP="0090666A">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947" w:type="dxa"/>
            <w:tcBorders>
              <w:top w:val="single" w:sz="4" w:space="0" w:color="auto"/>
            </w:tcBorders>
            <w:vAlign w:val="bottom"/>
          </w:tcPr>
          <w:p w14:paraId="3DF827EB" w14:textId="77777777" w:rsidR="00B94556" w:rsidRPr="00D12AE7" w:rsidRDefault="00B94556" w:rsidP="0090666A">
            <w:pPr>
              <w:pStyle w:val="acctfourfigures"/>
              <w:tabs>
                <w:tab w:val="clear" w:pos="765"/>
                <w:tab w:val="decimal" w:pos="731"/>
              </w:tabs>
              <w:spacing w:line="360" w:lineRule="auto"/>
              <w:ind w:right="11"/>
              <w:jc w:val="center"/>
              <w:rPr>
                <w:rFonts w:ascii="Arial" w:hAnsi="Arial" w:cs="Arial"/>
                <w:sz w:val="17"/>
                <w:szCs w:val="17"/>
                <w:lang w:val="en-US" w:bidi="th-TH"/>
              </w:rPr>
            </w:pPr>
          </w:p>
        </w:tc>
        <w:tc>
          <w:tcPr>
            <w:tcW w:w="180" w:type="dxa"/>
            <w:vAlign w:val="bottom"/>
          </w:tcPr>
          <w:p w14:paraId="7420292D" w14:textId="77777777" w:rsidR="00B94556" w:rsidRPr="00D12AE7" w:rsidRDefault="00B94556" w:rsidP="0090666A">
            <w:pPr>
              <w:pStyle w:val="acctfourfigures"/>
              <w:spacing w:line="360" w:lineRule="auto"/>
              <w:jc w:val="center"/>
              <w:rPr>
                <w:rFonts w:ascii="Arial" w:hAnsi="Arial" w:cs="Arial"/>
                <w:sz w:val="17"/>
                <w:szCs w:val="17"/>
                <w:lang w:val="en-US" w:bidi="th-TH"/>
              </w:rPr>
            </w:pPr>
          </w:p>
        </w:tc>
        <w:tc>
          <w:tcPr>
            <w:tcW w:w="927" w:type="dxa"/>
            <w:tcBorders>
              <w:top w:val="single" w:sz="4" w:space="0" w:color="auto"/>
            </w:tcBorders>
            <w:vAlign w:val="bottom"/>
          </w:tcPr>
          <w:p w14:paraId="10D89624" w14:textId="77777777" w:rsidR="00B94556" w:rsidRPr="00D12AE7" w:rsidRDefault="00B94556" w:rsidP="0090666A">
            <w:pPr>
              <w:pStyle w:val="acctfourfigures"/>
              <w:tabs>
                <w:tab w:val="clear" w:pos="765"/>
                <w:tab w:val="decimal" w:pos="731"/>
              </w:tabs>
              <w:spacing w:line="360" w:lineRule="auto"/>
              <w:ind w:right="11"/>
              <w:jc w:val="center"/>
              <w:rPr>
                <w:rFonts w:ascii="Arial" w:hAnsi="Arial" w:cs="Arial"/>
                <w:sz w:val="17"/>
                <w:szCs w:val="17"/>
                <w:lang w:val="en-US" w:bidi="th-TH"/>
              </w:rPr>
            </w:pPr>
          </w:p>
        </w:tc>
      </w:tr>
      <w:tr w:rsidR="00D12AE7" w:rsidRPr="00D12AE7" w14:paraId="4B470677" w14:textId="77777777" w:rsidTr="00D12AE7">
        <w:trPr>
          <w:cantSplit/>
        </w:trPr>
        <w:tc>
          <w:tcPr>
            <w:tcW w:w="2509" w:type="dxa"/>
          </w:tcPr>
          <w:p w14:paraId="2CA30527" w14:textId="77777777" w:rsidR="00D12AE7" w:rsidRPr="00D12AE7" w:rsidRDefault="00D12AE7" w:rsidP="00D12AE7">
            <w:pPr>
              <w:spacing w:line="360" w:lineRule="auto"/>
              <w:ind w:left="281" w:hanging="281"/>
              <w:rPr>
                <w:rFonts w:ascii="Arial" w:hAnsi="Arial" w:cs="Arial"/>
                <w:b/>
                <w:bCs/>
                <w:sz w:val="17"/>
                <w:szCs w:val="17"/>
                <w:cs/>
              </w:rPr>
            </w:pPr>
            <w:r w:rsidRPr="00D12AE7">
              <w:rPr>
                <w:rFonts w:ascii="Arial" w:hAnsi="Arial" w:cs="Arial"/>
                <w:sz w:val="17"/>
                <w:szCs w:val="17"/>
              </w:rPr>
              <w:t xml:space="preserve">Defined benefit plan actuarial gains </w:t>
            </w:r>
          </w:p>
        </w:tc>
        <w:tc>
          <w:tcPr>
            <w:tcW w:w="900" w:type="dxa"/>
            <w:vAlign w:val="bottom"/>
          </w:tcPr>
          <w:p w14:paraId="05098110" w14:textId="39BFD83C" w:rsidR="00D12AE7" w:rsidRPr="00D12AE7" w:rsidRDefault="00F676FA" w:rsidP="00F676FA">
            <w:pPr>
              <w:pStyle w:val="acctfourfigures"/>
              <w:tabs>
                <w:tab w:val="clear" w:pos="765"/>
              </w:tabs>
              <w:spacing w:line="360" w:lineRule="auto"/>
              <w:ind w:right="-44"/>
              <w:jc w:val="right"/>
              <w:rPr>
                <w:rFonts w:ascii="Arial" w:hAnsi="Arial" w:cs="Arial"/>
                <w:sz w:val="17"/>
                <w:szCs w:val="17"/>
                <w:lang w:val="en-US" w:bidi="th-TH"/>
              </w:rPr>
            </w:pPr>
            <w:r>
              <w:rPr>
                <w:rFonts w:ascii="Arial" w:hAnsi="Arial" w:cs="Arial"/>
                <w:sz w:val="17"/>
                <w:szCs w:val="17"/>
                <w:lang w:val="en-US" w:bidi="th-TH"/>
              </w:rPr>
              <w:t>(789,267</w:t>
            </w:r>
            <w:r w:rsidR="0040630C">
              <w:rPr>
                <w:rFonts w:ascii="Arial" w:hAnsi="Arial" w:cs="Arial"/>
                <w:sz w:val="17"/>
                <w:szCs w:val="17"/>
                <w:lang w:val="en-US" w:bidi="th-TH"/>
              </w:rPr>
              <w:t>)</w:t>
            </w:r>
          </w:p>
        </w:tc>
        <w:tc>
          <w:tcPr>
            <w:tcW w:w="180" w:type="dxa"/>
            <w:vAlign w:val="bottom"/>
          </w:tcPr>
          <w:p w14:paraId="58A8F8C2" w14:textId="77777777" w:rsidR="00D12AE7" w:rsidRPr="00D12AE7" w:rsidRDefault="00D12AE7" w:rsidP="00F676FA">
            <w:pPr>
              <w:pStyle w:val="acctfourfigures"/>
              <w:spacing w:line="360" w:lineRule="auto"/>
              <w:ind w:right="-44"/>
              <w:jc w:val="right"/>
              <w:rPr>
                <w:rFonts w:ascii="Arial" w:hAnsi="Arial" w:cs="Arial"/>
                <w:sz w:val="17"/>
                <w:szCs w:val="17"/>
                <w:lang w:val="en-US" w:bidi="th-TH"/>
              </w:rPr>
            </w:pPr>
          </w:p>
        </w:tc>
        <w:tc>
          <w:tcPr>
            <w:tcW w:w="911" w:type="dxa"/>
            <w:vAlign w:val="bottom"/>
          </w:tcPr>
          <w:p w14:paraId="655C2249" w14:textId="04C73B4F" w:rsidR="00D12AE7" w:rsidRPr="00D12AE7" w:rsidRDefault="00F676FA" w:rsidP="00F676FA">
            <w:pPr>
              <w:pStyle w:val="acctfourfigures"/>
              <w:tabs>
                <w:tab w:val="clear" w:pos="765"/>
              </w:tabs>
              <w:spacing w:line="360" w:lineRule="auto"/>
              <w:ind w:right="-44"/>
              <w:jc w:val="center"/>
              <w:rPr>
                <w:rFonts w:ascii="Arial" w:hAnsi="Arial" w:cs="Arial"/>
                <w:sz w:val="17"/>
                <w:szCs w:val="17"/>
                <w:cs/>
                <w:lang w:val="en-US" w:bidi="th-TH"/>
              </w:rPr>
            </w:pPr>
            <w:r>
              <w:rPr>
                <w:rFonts w:ascii="Arial" w:hAnsi="Arial" w:cs="Arial"/>
                <w:sz w:val="17"/>
                <w:szCs w:val="17"/>
                <w:lang w:val="en-US" w:bidi="th-TH"/>
              </w:rPr>
              <w:t xml:space="preserve">     -</w:t>
            </w:r>
          </w:p>
        </w:tc>
        <w:tc>
          <w:tcPr>
            <w:tcW w:w="180" w:type="dxa"/>
            <w:vAlign w:val="bottom"/>
          </w:tcPr>
          <w:p w14:paraId="1A9C355F" w14:textId="77777777" w:rsidR="00D12AE7" w:rsidRPr="00D12AE7" w:rsidRDefault="00D12AE7" w:rsidP="00F676FA">
            <w:pPr>
              <w:pStyle w:val="acctfourfigures"/>
              <w:spacing w:line="360" w:lineRule="auto"/>
              <w:ind w:right="-44"/>
              <w:jc w:val="right"/>
              <w:rPr>
                <w:rFonts w:ascii="Arial" w:hAnsi="Arial" w:cs="Arial"/>
                <w:sz w:val="17"/>
                <w:szCs w:val="17"/>
                <w:lang w:val="en-US" w:bidi="th-TH"/>
              </w:rPr>
            </w:pPr>
          </w:p>
        </w:tc>
        <w:tc>
          <w:tcPr>
            <w:tcW w:w="900" w:type="dxa"/>
            <w:vAlign w:val="bottom"/>
          </w:tcPr>
          <w:p w14:paraId="75B831BC" w14:textId="434D583D" w:rsidR="00D12AE7" w:rsidRPr="00D12AE7" w:rsidRDefault="00F676FA" w:rsidP="00F676FA">
            <w:pPr>
              <w:pStyle w:val="acctfourfigures"/>
              <w:tabs>
                <w:tab w:val="clear" w:pos="765"/>
              </w:tabs>
              <w:spacing w:line="360" w:lineRule="auto"/>
              <w:ind w:right="-44"/>
              <w:jc w:val="right"/>
              <w:rPr>
                <w:rFonts w:ascii="Arial" w:hAnsi="Arial" w:cs="Arial"/>
                <w:sz w:val="17"/>
                <w:szCs w:val="17"/>
                <w:lang w:val="en-US" w:bidi="th-TH"/>
              </w:rPr>
            </w:pPr>
            <w:r>
              <w:rPr>
                <w:rFonts w:ascii="Arial" w:hAnsi="Arial" w:cs="Arial"/>
                <w:sz w:val="17"/>
                <w:szCs w:val="17"/>
                <w:lang w:val="en-US" w:bidi="th-TH"/>
              </w:rPr>
              <w:t>(789,267)</w:t>
            </w:r>
          </w:p>
        </w:tc>
        <w:tc>
          <w:tcPr>
            <w:tcW w:w="180" w:type="dxa"/>
            <w:vAlign w:val="bottom"/>
          </w:tcPr>
          <w:p w14:paraId="3658EA4A" w14:textId="77777777" w:rsidR="00D12AE7" w:rsidRPr="00D12AE7" w:rsidRDefault="00D12AE7" w:rsidP="00F676FA">
            <w:pPr>
              <w:pStyle w:val="acctfourfigures"/>
              <w:tabs>
                <w:tab w:val="decimal" w:pos="821"/>
              </w:tabs>
              <w:spacing w:line="360" w:lineRule="auto"/>
              <w:ind w:right="-44"/>
              <w:jc w:val="right"/>
              <w:rPr>
                <w:rFonts w:ascii="Arial" w:hAnsi="Arial" w:cs="Arial"/>
                <w:sz w:val="17"/>
                <w:szCs w:val="17"/>
                <w:lang w:val="en-US" w:bidi="th-TH"/>
              </w:rPr>
            </w:pPr>
          </w:p>
        </w:tc>
        <w:tc>
          <w:tcPr>
            <w:tcW w:w="900" w:type="dxa"/>
            <w:vAlign w:val="bottom"/>
          </w:tcPr>
          <w:p w14:paraId="0C20EF6E" w14:textId="4FFB3401" w:rsidR="00D12AE7" w:rsidRPr="00D12AE7" w:rsidRDefault="00D12AE7" w:rsidP="00F676FA">
            <w:pPr>
              <w:pStyle w:val="acctfourfigures"/>
              <w:tabs>
                <w:tab w:val="clear" w:pos="765"/>
              </w:tabs>
              <w:spacing w:line="360" w:lineRule="auto"/>
              <w:ind w:right="-44"/>
              <w:jc w:val="right"/>
              <w:rPr>
                <w:rFonts w:ascii="Arial" w:hAnsi="Arial" w:cs="Arial"/>
                <w:sz w:val="17"/>
                <w:szCs w:val="17"/>
                <w:lang w:val="en-US" w:bidi="th-TH"/>
              </w:rPr>
            </w:pPr>
            <w:r w:rsidRPr="00D12AE7">
              <w:rPr>
                <w:rFonts w:ascii="Arial" w:hAnsi="Arial" w:cs="Arial"/>
                <w:sz w:val="17"/>
                <w:szCs w:val="17"/>
                <w:lang w:val="en-US" w:bidi="th-TH"/>
              </w:rPr>
              <w:t>3,430,423</w:t>
            </w:r>
          </w:p>
        </w:tc>
        <w:tc>
          <w:tcPr>
            <w:tcW w:w="180" w:type="dxa"/>
            <w:vAlign w:val="bottom"/>
          </w:tcPr>
          <w:p w14:paraId="668DFA91" w14:textId="77777777" w:rsidR="00D12AE7" w:rsidRPr="00D12AE7" w:rsidRDefault="00D12AE7" w:rsidP="00F676FA">
            <w:pPr>
              <w:pStyle w:val="acctfourfigures"/>
              <w:spacing w:line="360" w:lineRule="auto"/>
              <w:ind w:right="-44"/>
              <w:jc w:val="right"/>
              <w:rPr>
                <w:rFonts w:ascii="Arial" w:hAnsi="Arial" w:cs="Arial"/>
                <w:sz w:val="17"/>
                <w:szCs w:val="17"/>
                <w:lang w:val="en-US" w:bidi="th-TH"/>
              </w:rPr>
            </w:pPr>
          </w:p>
        </w:tc>
        <w:tc>
          <w:tcPr>
            <w:tcW w:w="947" w:type="dxa"/>
            <w:vAlign w:val="bottom"/>
          </w:tcPr>
          <w:p w14:paraId="6FD281F0" w14:textId="453AAA4C" w:rsidR="00D12AE7" w:rsidRPr="00D12AE7" w:rsidRDefault="00F676FA" w:rsidP="00F676FA">
            <w:pPr>
              <w:pStyle w:val="acctfourfigures"/>
              <w:tabs>
                <w:tab w:val="clear" w:pos="765"/>
              </w:tabs>
              <w:spacing w:line="360" w:lineRule="auto"/>
              <w:ind w:right="-44"/>
              <w:jc w:val="center"/>
              <w:rPr>
                <w:rFonts w:ascii="Arial" w:hAnsi="Arial" w:cs="Arial"/>
                <w:sz w:val="17"/>
                <w:szCs w:val="17"/>
                <w:cs/>
                <w:lang w:val="en-US" w:bidi="th-TH"/>
              </w:rPr>
            </w:pPr>
            <w:r>
              <w:rPr>
                <w:rFonts w:ascii="Arial" w:hAnsi="Arial" w:cs="Arial"/>
                <w:sz w:val="17"/>
                <w:szCs w:val="17"/>
                <w:lang w:val="en-US" w:bidi="th-TH"/>
              </w:rPr>
              <w:t xml:space="preserve">     </w:t>
            </w:r>
            <w:r w:rsidR="00D12AE7" w:rsidRPr="00D12AE7">
              <w:rPr>
                <w:rFonts w:ascii="Arial" w:hAnsi="Arial" w:cs="Arial"/>
                <w:sz w:val="17"/>
                <w:szCs w:val="17"/>
                <w:lang w:val="en-US" w:bidi="th-TH"/>
              </w:rPr>
              <w:t>-</w:t>
            </w:r>
          </w:p>
        </w:tc>
        <w:tc>
          <w:tcPr>
            <w:tcW w:w="180" w:type="dxa"/>
            <w:vAlign w:val="bottom"/>
          </w:tcPr>
          <w:p w14:paraId="79CFB84A" w14:textId="77777777" w:rsidR="00D12AE7" w:rsidRPr="00D12AE7" w:rsidRDefault="00D12AE7" w:rsidP="00F676FA">
            <w:pPr>
              <w:pStyle w:val="acctfourfigures"/>
              <w:spacing w:line="360" w:lineRule="auto"/>
              <w:ind w:right="-44"/>
              <w:jc w:val="right"/>
              <w:rPr>
                <w:rFonts w:ascii="Arial" w:hAnsi="Arial" w:cs="Arial"/>
                <w:sz w:val="17"/>
                <w:szCs w:val="17"/>
                <w:lang w:val="en-US" w:bidi="th-TH"/>
              </w:rPr>
            </w:pPr>
          </w:p>
        </w:tc>
        <w:tc>
          <w:tcPr>
            <w:tcW w:w="927" w:type="dxa"/>
            <w:vAlign w:val="bottom"/>
          </w:tcPr>
          <w:p w14:paraId="30DDE280" w14:textId="6E27C5A0" w:rsidR="00D12AE7" w:rsidRPr="00D12AE7" w:rsidRDefault="00D12AE7" w:rsidP="00F676FA">
            <w:pPr>
              <w:pStyle w:val="acctfourfigures"/>
              <w:tabs>
                <w:tab w:val="clear" w:pos="765"/>
              </w:tabs>
              <w:spacing w:line="360" w:lineRule="auto"/>
              <w:ind w:right="-44"/>
              <w:jc w:val="right"/>
              <w:rPr>
                <w:rFonts w:ascii="Arial" w:hAnsi="Arial" w:cs="Arial"/>
                <w:sz w:val="17"/>
                <w:szCs w:val="17"/>
                <w:lang w:val="en-US" w:bidi="th-TH"/>
              </w:rPr>
            </w:pPr>
            <w:r w:rsidRPr="00D12AE7">
              <w:rPr>
                <w:rFonts w:ascii="Arial" w:hAnsi="Arial" w:cs="Arial"/>
                <w:sz w:val="17"/>
                <w:szCs w:val="17"/>
                <w:lang w:val="en-US" w:bidi="th-TH"/>
              </w:rPr>
              <w:t>3,430,423</w:t>
            </w:r>
          </w:p>
        </w:tc>
      </w:tr>
    </w:tbl>
    <w:p w14:paraId="41AAD422" w14:textId="05B8792C" w:rsidR="00D651F4" w:rsidRPr="006B1DED" w:rsidRDefault="00D651F4" w:rsidP="0090666A">
      <w:pPr>
        <w:tabs>
          <w:tab w:val="left" w:pos="426"/>
          <w:tab w:val="left" w:pos="1361"/>
          <w:tab w:val="left" w:pos="1928"/>
        </w:tabs>
        <w:spacing w:line="360" w:lineRule="auto"/>
        <w:jc w:val="thaiDistribute"/>
        <w:rPr>
          <w:rFonts w:ascii="Garamond" w:hAnsi="Garamond" w:cs="Garamond"/>
          <w:sz w:val="20"/>
          <w:szCs w:val="20"/>
          <w:u w:val="single"/>
        </w:rPr>
      </w:pPr>
    </w:p>
    <w:p w14:paraId="080F8C1C" w14:textId="4F99C8A6" w:rsidR="002D4D7C" w:rsidRPr="00D12AE7" w:rsidRDefault="002D4D7C" w:rsidP="00B03B33">
      <w:pPr>
        <w:pStyle w:val="ListParagraph"/>
        <w:numPr>
          <w:ilvl w:val="0"/>
          <w:numId w:val="12"/>
        </w:numPr>
        <w:tabs>
          <w:tab w:val="clear" w:pos="360"/>
          <w:tab w:val="num" w:pos="426"/>
        </w:tabs>
        <w:spacing w:after="0" w:line="360" w:lineRule="auto"/>
        <w:ind w:left="426" w:hanging="426"/>
        <w:jc w:val="thaiDistribute"/>
        <w:rPr>
          <w:rFonts w:ascii="Arial" w:hAnsi="Arial" w:cs="Arial"/>
          <w:b/>
          <w:bCs/>
          <w:sz w:val="19"/>
          <w:szCs w:val="19"/>
        </w:rPr>
      </w:pPr>
      <w:r w:rsidRPr="00D12AE7">
        <w:rPr>
          <w:rFonts w:ascii="Arial" w:hAnsi="Arial" w:cs="Arial"/>
          <w:b/>
          <w:bCs/>
          <w:sz w:val="19"/>
          <w:szCs w:val="19"/>
        </w:rPr>
        <w:t>B</w:t>
      </w:r>
      <w:r w:rsidR="00561355" w:rsidRPr="00D12AE7">
        <w:rPr>
          <w:rFonts w:ascii="Arial" w:hAnsi="Arial" w:cs="Arial"/>
          <w:b/>
          <w:bCs/>
          <w:sz w:val="19"/>
          <w:szCs w:val="19"/>
          <w:lang w:val="en-GB"/>
        </w:rPr>
        <w:t>O</w:t>
      </w:r>
      <w:r w:rsidRPr="00D12AE7">
        <w:rPr>
          <w:rFonts w:ascii="Arial" w:hAnsi="Arial" w:cs="Arial"/>
          <w:b/>
          <w:bCs/>
          <w:sz w:val="19"/>
          <w:szCs w:val="19"/>
          <w:lang w:val="en-GB"/>
        </w:rPr>
        <w:t>A</w:t>
      </w:r>
      <w:r w:rsidR="00561355" w:rsidRPr="00D12AE7">
        <w:rPr>
          <w:rFonts w:ascii="Arial" w:hAnsi="Arial" w:cs="Arial"/>
          <w:b/>
          <w:bCs/>
          <w:sz w:val="19"/>
          <w:szCs w:val="19"/>
          <w:lang w:val="en-GB"/>
        </w:rPr>
        <w:t>R</w:t>
      </w:r>
      <w:r w:rsidRPr="00D12AE7">
        <w:rPr>
          <w:rFonts w:ascii="Arial" w:hAnsi="Arial" w:cs="Arial"/>
          <w:b/>
          <w:bCs/>
          <w:sz w:val="19"/>
          <w:szCs w:val="19"/>
          <w:lang w:val="en-GB"/>
        </w:rPr>
        <w:t>D OF INVESTMENT</w:t>
      </w:r>
    </w:p>
    <w:p w14:paraId="4E439160" w14:textId="77777777" w:rsidR="009B698F" w:rsidRPr="00D12AE7" w:rsidRDefault="009B698F" w:rsidP="0090666A">
      <w:pPr>
        <w:spacing w:line="360" w:lineRule="auto"/>
        <w:ind w:left="426"/>
        <w:jc w:val="thaiDistribute"/>
        <w:rPr>
          <w:rFonts w:ascii="Arial" w:hAnsi="Arial" w:cs="Arial"/>
          <w:sz w:val="19"/>
          <w:szCs w:val="19"/>
        </w:rPr>
      </w:pPr>
    </w:p>
    <w:p w14:paraId="09D7533D" w14:textId="08A63B09" w:rsidR="002D4D7C" w:rsidRPr="00D12AE7" w:rsidRDefault="002D4D7C" w:rsidP="0090666A">
      <w:pPr>
        <w:spacing w:line="360" w:lineRule="auto"/>
        <w:ind w:left="426"/>
        <w:jc w:val="thaiDistribute"/>
        <w:rPr>
          <w:rFonts w:ascii="Arial" w:hAnsi="Arial" w:cs="Arial"/>
          <w:sz w:val="19"/>
          <w:szCs w:val="19"/>
        </w:rPr>
      </w:pPr>
      <w:r w:rsidRPr="00D12AE7">
        <w:rPr>
          <w:rFonts w:ascii="Arial" w:hAnsi="Arial" w:cs="Arial"/>
          <w:sz w:val="19"/>
          <w:szCs w:val="19"/>
        </w:rPr>
        <w:t xml:space="preserve">A subsidiary </w:t>
      </w:r>
      <w:r w:rsidR="0040630C" w:rsidRPr="00D12AE7">
        <w:rPr>
          <w:rFonts w:ascii="Arial" w:hAnsi="Arial" w:cs="Arial"/>
          <w:sz w:val="19"/>
          <w:szCs w:val="19"/>
        </w:rPr>
        <w:t>obta</w:t>
      </w:r>
      <w:r w:rsidR="0040630C">
        <w:rPr>
          <w:rFonts w:ascii="Arial" w:hAnsi="Arial" w:cs="Arial"/>
          <w:sz w:val="19"/>
          <w:szCs w:val="19"/>
        </w:rPr>
        <w:t>ins</w:t>
      </w:r>
      <w:r w:rsidRPr="00D12AE7">
        <w:rPr>
          <w:rFonts w:ascii="Arial" w:hAnsi="Arial" w:cs="Arial"/>
          <w:sz w:val="19"/>
          <w:szCs w:val="19"/>
        </w:rPr>
        <w:t xml:space="preserve"> promotional privileges which approved by the Board of Investment for the manufacture of feeds for aquatic animals and frozen food, pursuant to the investment promotion certificate No. 2106(2)/2554 issued on 7 September 2011.</w:t>
      </w:r>
      <w:r w:rsidRPr="00D12AE7">
        <w:rPr>
          <w:rFonts w:ascii="Arial" w:hAnsi="Arial" w:cs="Arial"/>
          <w:sz w:val="19"/>
          <w:szCs w:val="19"/>
          <w:cs/>
        </w:rPr>
        <w:t xml:space="preserve"> </w:t>
      </w:r>
      <w:r w:rsidRPr="00D12AE7">
        <w:rPr>
          <w:rFonts w:ascii="Arial" w:hAnsi="Arial" w:cs="Arial"/>
          <w:sz w:val="19"/>
          <w:szCs w:val="19"/>
        </w:rPr>
        <w:t xml:space="preserve">Subject to certain imposed conditions, the privileges include an exemption from corporate income tax for a period of 8 years from the date the promoted operations commenced generating revenues (has not start tax privileges) </w:t>
      </w:r>
      <w:r w:rsidR="00185B5D" w:rsidRPr="00D12AE7">
        <w:rPr>
          <w:rFonts w:ascii="Arial" w:hAnsi="Arial" w:cs="Arial"/>
          <w:sz w:val="19"/>
          <w:szCs w:val="19"/>
        </w:rPr>
        <w:t>which corporate income tax exemption</w:t>
      </w:r>
      <w:r w:rsidRPr="00D12AE7">
        <w:rPr>
          <w:rFonts w:ascii="Arial" w:hAnsi="Arial" w:cs="Arial"/>
          <w:sz w:val="19"/>
          <w:szCs w:val="19"/>
        </w:rPr>
        <w:t xml:space="preserve"> </w:t>
      </w:r>
      <w:r w:rsidR="0081152C" w:rsidRPr="00D12AE7">
        <w:rPr>
          <w:rFonts w:ascii="Arial" w:hAnsi="Arial" w:cs="Arial"/>
          <w:sz w:val="19"/>
          <w:szCs w:val="19"/>
        </w:rPr>
        <w:t xml:space="preserve">is not </w:t>
      </w:r>
      <w:proofErr w:type="gramStart"/>
      <w:r w:rsidR="0081152C" w:rsidRPr="00D12AE7">
        <w:rPr>
          <w:rFonts w:ascii="Arial" w:hAnsi="Arial" w:cs="Arial"/>
          <w:sz w:val="19"/>
          <w:szCs w:val="19"/>
        </w:rPr>
        <w:t>exceed</w:t>
      </w:r>
      <w:proofErr w:type="gramEnd"/>
      <w:r w:rsidR="0081152C" w:rsidRPr="00D12AE7">
        <w:rPr>
          <w:rFonts w:ascii="Arial" w:hAnsi="Arial" w:cs="Arial"/>
          <w:sz w:val="19"/>
          <w:szCs w:val="19"/>
        </w:rPr>
        <w:t xml:space="preserve"> to the </w:t>
      </w:r>
      <w:r w:rsidRPr="00D12AE7">
        <w:rPr>
          <w:rFonts w:ascii="Arial" w:hAnsi="Arial" w:cs="Arial"/>
          <w:sz w:val="19"/>
          <w:szCs w:val="19"/>
        </w:rPr>
        <w:t xml:space="preserve">investment </w:t>
      </w:r>
      <w:r w:rsidR="0081152C" w:rsidRPr="00D12AE7">
        <w:rPr>
          <w:rFonts w:ascii="Arial" w:hAnsi="Arial" w:cs="Arial"/>
          <w:sz w:val="19"/>
          <w:szCs w:val="19"/>
        </w:rPr>
        <w:t xml:space="preserve">exclude land and </w:t>
      </w:r>
      <w:r w:rsidR="0014549A" w:rsidRPr="00D12AE7">
        <w:rPr>
          <w:rFonts w:ascii="Arial" w:hAnsi="Arial" w:cs="Arial"/>
          <w:sz w:val="19"/>
          <w:szCs w:val="19"/>
        </w:rPr>
        <w:t>working</w:t>
      </w:r>
      <w:r w:rsidR="0081152C" w:rsidRPr="00D12AE7">
        <w:rPr>
          <w:rFonts w:ascii="Arial" w:hAnsi="Arial" w:cs="Arial"/>
          <w:sz w:val="19"/>
          <w:szCs w:val="19"/>
        </w:rPr>
        <w:t xml:space="preserve"> capital investment</w:t>
      </w:r>
      <w:r w:rsidRPr="00D12AE7">
        <w:rPr>
          <w:rFonts w:ascii="Arial" w:hAnsi="Arial" w:cs="Arial"/>
          <w:sz w:val="19"/>
          <w:szCs w:val="19"/>
        </w:rPr>
        <w:t>. They also include a reduction of import duty on imported machinery as appr</w:t>
      </w:r>
      <w:r w:rsidR="00D10CDF" w:rsidRPr="00D12AE7">
        <w:rPr>
          <w:rFonts w:ascii="Arial" w:hAnsi="Arial" w:cs="Arial"/>
          <w:sz w:val="19"/>
          <w:szCs w:val="19"/>
        </w:rPr>
        <w:t xml:space="preserve">oved by the Board of Investment </w:t>
      </w:r>
      <w:r w:rsidRPr="00D12AE7">
        <w:rPr>
          <w:rFonts w:ascii="Arial" w:hAnsi="Arial" w:cs="Arial"/>
          <w:sz w:val="19"/>
          <w:szCs w:val="19"/>
        </w:rPr>
        <w:t>an</w:t>
      </w:r>
      <w:r w:rsidR="0081152C" w:rsidRPr="00D12AE7">
        <w:rPr>
          <w:rFonts w:ascii="Arial" w:hAnsi="Arial" w:cs="Arial"/>
          <w:sz w:val="19"/>
          <w:szCs w:val="19"/>
        </w:rPr>
        <w:t>d</w:t>
      </w:r>
      <w:r w:rsidRPr="00D12AE7">
        <w:rPr>
          <w:rFonts w:ascii="Arial" w:hAnsi="Arial" w:cs="Arial"/>
          <w:sz w:val="19"/>
          <w:szCs w:val="19"/>
        </w:rPr>
        <w:t xml:space="preserve"> exem</w:t>
      </w:r>
      <w:r w:rsidR="0081152C" w:rsidRPr="00D12AE7">
        <w:rPr>
          <w:rFonts w:ascii="Arial" w:hAnsi="Arial" w:cs="Arial"/>
          <w:sz w:val="19"/>
          <w:szCs w:val="19"/>
        </w:rPr>
        <w:t>ption for</w:t>
      </w:r>
      <w:r w:rsidRPr="00D12AE7">
        <w:rPr>
          <w:rFonts w:ascii="Arial" w:hAnsi="Arial" w:cs="Arial"/>
          <w:sz w:val="19"/>
          <w:szCs w:val="19"/>
        </w:rPr>
        <w:t xml:space="preserve"> income tax on dividend paid to the shareholders from the profit of the promoted activities during the corporate income tax exemption period.</w:t>
      </w:r>
    </w:p>
    <w:p w14:paraId="6D0B8A21" w14:textId="77777777" w:rsidR="002D4D7C" w:rsidRPr="006B1DED" w:rsidRDefault="002D4D7C" w:rsidP="0090666A">
      <w:pPr>
        <w:spacing w:line="360" w:lineRule="auto"/>
        <w:jc w:val="thaiDistribute"/>
        <w:rPr>
          <w:rFonts w:ascii="Garamond" w:hAnsi="Garamond" w:cs="Garamond"/>
          <w:sz w:val="20"/>
          <w:szCs w:val="20"/>
        </w:rPr>
        <w:sectPr w:rsidR="002D4D7C" w:rsidRPr="006B1DED" w:rsidSect="007A2CA5">
          <w:pgSz w:w="11907" w:h="16840" w:code="9"/>
          <w:pgMar w:top="1616" w:right="1106" w:bottom="1077" w:left="1440" w:header="709" w:footer="811" w:gutter="0"/>
          <w:cols w:space="708"/>
          <w:docGrid w:linePitch="360"/>
        </w:sectPr>
      </w:pPr>
    </w:p>
    <w:p w14:paraId="7424A2D5" w14:textId="77777777" w:rsidR="002525BD" w:rsidRPr="00D12AE7" w:rsidRDefault="00933651" w:rsidP="00B03B33">
      <w:pPr>
        <w:pStyle w:val="BodyTextIndent3"/>
        <w:numPr>
          <w:ilvl w:val="0"/>
          <w:numId w:val="12"/>
        </w:numPr>
        <w:spacing w:line="360" w:lineRule="auto"/>
        <w:rPr>
          <w:rFonts w:ascii="Arial" w:hAnsi="Arial" w:cs="Arial"/>
          <w:b/>
          <w:sz w:val="19"/>
          <w:szCs w:val="19"/>
          <w:lang w:val="en-GB"/>
        </w:rPr>
      </w:pPr>
      <w:r w:rsidRPr="00D12AE7">
        <w:rPr>
          <w:rFonts w:ascii="Arial" w:hAnsi="Arial" w:cs="Arial"/>
          <w:b/>
          <w:sz w:val="19"/>
          <w:szCs w:val="19"/>
          <w:lang w:val="en-GB"/>
        </w:rPr>
        <w:lastRenderedPageBreak/>
        <w:t>SEGMENT REPORTING</w:t>
      </w:r>
    </w:p>
    <w:p w14:paraId="3C87B612" w14:textId="77777777" w:rsidR="002525BD" w:rsidRPr="00D12AE7" w:rsidRDefault="002525BD" w:rsidP="0090666A">
      <w:pPr>
        <w:spacing w:line="360" w:lineRule="auto"/>
        <w:jc w:val="both"/>
        <w:rPr>
          <w:rFonts w:ascii="Arial" w:hAnsi="Arial" w:cs="Arial"/>
          <w:sz w:val="19"/>
          <w:szCs w:val="19"/>
          <w:lang w:val="en-GB"/>
        </w:rPr>
      </w:pPr>
    </w:p>
    <w:p w14:paraId="3D60B192" w14:textId="35B88CB9" w:rsidR="002525BD" w:rsidRPr="00D12AE7" w:rsidRDefault="00F233C1" w:rsidP="0090666A">
      <w:pPr>
        <w:spacing w:line="360" w:lineRule="auto"/>
        <w:ind w:left="360"/>
        <w:jc w:val="both"/>
        <w:rPr>
          <w:rFonts w:ascii="Arial" w:hAnsi="Arial" w:cs="Arial"/>
          <w:sz w:val="19"/>
          <w:szCs w:val="19"/>
        </w:rPr>
      </w:pPr>
      <w:r w:rsidRPr="00D12AE7">
        <w:rPr>
          <w:rFonts w:ascii="Arial" w:hAnsi="Arial" w:cs="Arial"/>
          <w:sz w:val="19"/>
          <w:szCs w:val="19"/>
        </w:rPr>
        <w:t xml:space="preserve">The Company and its subsidiaries’ business operations are categorized into </w:t>
      </w:r>
      <w:r w:rsidR="00D052EF">
        <w:rPr>
          <w:rFonts w:ascii="Arial" w:hAnsi="Arial" w:cs="Arial"/>
          <w:sz w:val="19"/>
          <w:szCs w:val="19"/>
        </w:rPr>
        <w:t>5</w:t>
      </w:r>
      <w:r w:rsidRPr="00D12AE7">
        <w:rPr>
          <w:rFonts w:ascii="Arial" w:hAnsi="Arial" w:cs="Arial"/>
          <w:sz w:val="19"/>
          <w:szCs w:val="19"/>
        </w:rPr>
        <w:t xml:space="preserve"> principal segments: (1) Manufactur</w:t>
      </w:r>
      <w:r w:rsidR="00D052EF">
        <w:rPr>
          <w:rFonts w:ascii="Arial" w:hAnsi="Arial" w:cs="Arial"/>
          <w:sz w:val="19"/>
          <w:szCs w:val="19"/>
        </w:rPr>
        <w:t>ing</w:t>
      </w:r>
      <w:r w:rsidRPr="00D12AE7">
        <w:rPr>
          <w:rFonts w:ascii="Arial" w:hAnsi="Arial" w:cs="Arial"/>
          <w:sz w:val="19"/>
          <w:szCs w:val="19"/>
        </w:rPr>
        <w:t xml:space="preserve"> and sale of plastic packaging materials, (2) Manufacture and sale of Polyethylene terephthalate bottle (PET bottle), (3) Rental service (4)</w:t>
      </w:r>
      <w:r w:rsidR="00D052EF">
        <w:rPr>
          <w:rFonts w:ascii="Arial" w:hAnsi="Arial" w:cs="Arial"/>
          <w:sz w:val="19"/>
          <w:szCs w:val="19"/>
        </w:rPr>
        <w:t xml:space="preserve"> Restaurant and (5)</w:t>
      </w:r>
      <w:r w:rsidRPr="00D12AE7">
        <w:rPr>
          <w:rFonts w:ascii="Arial" w:hAnsi="Arial" w:cs="Arial"/>
          <w:sz w:val="19"/>
          <w:szCs w:val="19"/>
        </w:rPr>
        <w:t xml:space="preserve"> </w:t>
      </w:r>
      <w:r w:rsidR="00A13290" w:rsidRPr="00D12AE7">
        <w:rPr>
          <w:rFonts w:ascii="Arial" w:hAnsi="Arial" w:cs="Arial"/>
          <w:sz w:val="19"/>
          <w:szCs w:val="19"/>
        </w:rPr>
        <w:t>Manufactur</w:t>
      </w:r>
      <w:r w:rsidR="00D052EF">
        <w:rPr>
          <w:rFonts w:ascii="Arial" w:hAnsi="Arial" w:cs="Arial"/>
          <w:sz w:val="19"/>
          <w:szCs w:val="19"/>
        </w:rPr>
        <w:t>ing</w:t>
      </w:r>
      <w:r w:rsidR="00A13290" w:rsidRPr="00D12AE7">
        <w:rPr>
          <w:rFonts w:ascii="Arial" w:hAnsi="Arial" w:cs="Arial"/>
          <w:sz w:val="19"/>
          <w:szCs w:val="19"/>
        </w:rPr>
        <w:t xml:space="preserve"> and sale of </w:t>
      </w:r>
      <w:r w:rsidR="00D052EF">
        <w:rPr>
          <w:rFonts w:ascii="Arial" w:hAnsi="Arial" w:cs="Arial"/>
          <w:sz w:val="19"/>
          <w:szCs w:val="19"/>
        </w:rPr>
        <w:t>frozen food and seafood.</w:t>
      </w:r>
      <w:r w:rsidRPr="00D12AE7">
        <w:rPr>
          <w:rFonts w:ascii="Arial" w:hAnsi="Arial" w:cs="Arial"/>
          <w:sz w:val="19"/>
          <w:szCs w:val="19"/>
        </w:rPr>
        <w:t xml:space="preserve"> </w:t>
      </w:r>
      <w:r w:rsidR="002525BD" w:rsidRPr="00D12AE7">
        <w:rPr>
          <w:rFonts w:ascii="Arial" w:hAnsi="Arial" w:cs="Arial"/>
          <w:sz w:val="19"/>
          <w:szCs w:val="19"/>
        </w:rPr>
        <w:t xml:space="preserve">Their operations are mainly in Thailand and is also measured based on the </w:t>
      </w:r>
      <w:r w:rsidR="00302258" w:rsidRPr="00D12AE7">
        <w:rPr>
          <w:rFonts w:ascii="Arial" w:hAnsi="Arial" w:cs="Arial"/>
          <w:sz w:val="19"/>
          <w:szCs w:val="19"/>
        </w:rPr>
        <w:t>segment revenues and gross margin</w:t>
      </w:r>
      <w:r w:rsidR="002525BD" w:rsidRPr="00D12AE7">
        <w:rPr>
          <w:rFonts w:ascii="Arial" w:hAnsi="Arial" w:cs="Arial"/>
          <w:sz w:val="19"/>
          <w:szCs w:val="19"/>
        </w:rPr>
        <w:t>. On this basis, it used</w:t>
      </w:r>
      <w:r w:rsidR="00302258" w:rsidRPr="00D12AE7">
        <w:rPr>
          <w:rFonts w:ascii="Arial" w:hAnsi="Arial" w:cs="Arial"/>
          <w:sz w:val="19"/>
          <w:szCs w:val="19"/>
        </w:rPr>
        <w:t xml:space="preserve"> the same</w:t>
      </w:r>
      <w:r w:rsidR="002525BD" w:rsidRPr="00D12AE7">
        <w:rPr>
          <w:rFonts w:ascii="Arial" w:hAnsi="Arial" w:cs="Arial"/>
          <w:sz w:val="19"/>
          <w:szCs w:val="19"/>
        </w:rPr>
        <w:t xml:space="preserve"> for measurement of </w:t>
      </w:r>
      <w:r w:rsidR="00302258" w:rsidRPr="00D12AE7">
        <w:rPr>
          <w:rFonts w:ascii="Arial" w:hAnsi="Arial" w:cs="Arial"/>
          <w:sz w:val="19"/>
          <w:szCs w:val="19"/>
        </w:rPr>
        <w:t xml:space="preserve">group </w:t>
      </w:r>
      <w:r w:rsidR="002525BD" w:rsidRPr="00D12AE7">
        <w:rPr>
          <w:rFonts w:ascii="Arial" w:hAnsi="Arial" w:cs="Arial"/>
          <w:sz w:val="19"/>
          <w:szCs w:val="19"/>
        </w:rPr>
        <w:t xml:space="preserve">operating profit or loss in the financial statements. The following are the revenues and gross profit of the Company and its subsidiaries for the </w:t>
      </w:r>
      <w:r w:rsidR="00614FEA" w:rsidRPr="00D12AE7">
        <w:rPr>
          <w:rFonts w:ascii="Arial" w:hAnsi="Arial" w:cs="Arial"/>
          <w:sz w:val="19"/>
          <w:szCs w:val="19"/>
        </w:rPr>
        <w:t xml:space="preserve">years ended 31 December </w:t>
      </w:r>
      <w:r w:rsidR="002525BD" w:rsidRPr="00D12AE7">
        <w:rPr>
          <w:rFonts w:ascii="Arial" w:hAnsi="Arial" w:cs="Arial"/>
          <w:sz w:val="19"/>
          <w:szCs w:val="19"/>
        </w:rPr>
        <w:t>201</w:t>
      </w:r>
      <w:r w:rsidR="00D12AE7">
        <w:rPr>
          <w:rFonts w:ascii="Arial" w:hAnsi="Arial" w:cs="Arial"/>
          <w:sz w:val="19"/>
          <w:szCs w:val="19"/>
        </w:rPr>
        <w:t>7</w:t>
      </w:r>
      <w:r w:rsidR="002525BD" w:rsidRPr="00D12AE7">
        <w:rPr>
          <w:rFonts w:ascii="Arial" w:hAnsi="Arial" w:cs="Arial"/>
          <w:sz w:val="19"/>
          <w:szCs w:val="19"/>
        </w:rPr>
        <w:t xml:space="preserve"> and 201</w:t>
      </w:r>
      <w:r w:rsidR="00D12AE7">
        <w:rPr>
          <w:rFonts w:ascii="Arial" w:hAnsi="Arial" w:cs="Arial"/>
          <w:sz w:val="19"/>
          <w:szCs w:val="19"/>
        </w:rPr>
        <w:t>6</w:t>
      </w:r>
      <w:r w:rsidR="002525BD" w:rsidRPr="00D12AE7">
        <w:rPr>
          <w:rFonts w:ascii="Arial" w:hAnsi="Arial" w:cs="Arial"/>
          <w:sz w:val="19"/>
          <w:szCs w:val="19"/>
        </w:rPr>
        <w:t xml:space="preserve"> by segments.</w:t>
      </w:r>
    </w:p>
    <w:p w14:paraId="54C732CC" w14:textId="77777777" w:rsidR="00554CD9" w:rsidRPr="006B1DED" w:rsidRDefault="00554CD9" w:rsidP="00A93D8C">
      <w:pPr>
        <w:spacing w:line="360" w:lineRule="auto"/>
        <w:jc w:val="both"/>
        <w:rPr>
          <w:rFonts w:ascii="Garamond" w:hAnsi="Garamond" w:cs="Garamond"/>
          <w:sz w:val="20"/>
          <w:szCs w:val="20"/>
        </w:rPr>
      </w:pPr>
    </w:p>
    <w:tbl>
      <w:tblPr>
        <w:tblStyle w:val="TableGrid"/>
        <w:tblW w:w="1516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6"/>
        <w:gridCol w:w="845"/>
        <w:gridCol w:w="775"/>
        <w:gridCol w:w="809"/>
        <w:gridCol w:w="851"/>
        <w:gridCol w:w="708"/>
        <w:gridCol w:w="851"/>
        <w:gridCol w:w="709"/>
        <w:gridCol w:w="850"/>
        <w:gridCol w:w="709"/>
        <w:gridCol w:w="850"/>
        <w:gridCol w:w="714"/>
        <w:gridCol w:w="851"/>
        <w:gridCol w:w="708"/>
        <w:gridCol w:w="851"/>
        <w:gridCol w:w="850"/>
        <w:gridCol w:w="850"/>
      </w:tblGrid>
      <w:tr w:rsidR="004D7906" w:rsidRPr="00D12AE7" w14:paraId="3844FD3D" w14:textId="59E06D86" w:rsidTr="00673F6C">
        <w:tc>
          <w:tcPr>
            <w:tcW w:w="2386" w:type="dxa"/>
          </w:tcPr>
          <w:p w14:paraId="61BE59FB" w14:textId="77777777" w:rsidR="004D7906" w:rsidRPr="00E26CA0" w:rsidRDefault="004D7906" w:rsidP="0090666A">
            <w:pPr>
              <w:tabs>
                <w:tab w:val="left" w:pos="851"/>
                <w:tab w:val="left" w:pos="1418"/>
              </w:tabs>
              <w:spacing w:line="360" w:lineRule="auto"/>
              <w:ind w:left="173" w:hanging="173"/>
              <w:jc w:val="thaiDistribute"/>
              <w:rPr>
                <w:rFonts w:ascii="Arial" w:hAnsi="Arial" w:cs="Arial"/>
                <w:sz w:val="12"/>
                <w:szCs w:val="12"/>
              </w:rPr>
            </w:pPr>
          </w:p>
        </w:tc>
        <w:tc>
          <w:tcPr>
            <w:tcW w:w="12781" w:type="dxa"/>
            <w:gridSpan w:val="16"/>
          </w:tcPr>
          <w:p w14:paraId="11D685CC" w14:textId="210CF706" w:rsidR="004D7906" w:rsidRPr="00E26CA0" w:rsidRDefault="00FB0AD1" w:rsidP="00FB0AD1">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2"/>
                <w:szCs w:val="12"/>
              </w:rPr>
            </w:pPr>
            <w:r w:rsidRPr="00FB0AD1">
              <w:rPr>
                <w:rFonts w:ascii="Arial" w:hAnsi="Arial" w:cs="Arial"/>
                <w:sz w:val="12"/>
                <w:szCs w:val="12"/>
              </w:rPr>
              <w:t>(</w:t>
            </w:r>
            <w:proofErr w:type="gramStart"/>
            <w:r w:rsidRPr="00FB0AD1">
              <w:rPr>
                <w:rFonts w:ascii="Arial" w:hAnsi="Arial" w:cs="Arial"/>
                <w:sz w:val="12"/>
                <w:szCs w:val="12"/>
              </w:rPr>
              <w:t>Unit :</w:t>
            </w:r>
            <w:proofErr w:type="gramEnd"/>
            <w:r w:rsidRPr="00FB0AD1">
              <w:rPr>
                <w:rFonts w:ascii="Arial" w:hAnsi="Arial" w:cs="Arial"/>
                <w:sz w:val="12"/>
                <w:szCs w:val="12"/>
              </w:rPr>
              <w:t xml:space="preserve"> </w:t>
            </w:r>
            <w:r w:rsidR="00C9530D">
              <w:rPr>
                <w:rFonts w:ascii="Arial" w:hAnsi="Arial" w:cs="Arial"/>
                <w:sz w:val="12"/>
                <w:szCs w:val="12"/>
              </w:rPr>
              <w:t xml:space="preserve">Thousand </w:t>
            </w:r>
            <w:r w:rsidRPr="00FB0AD1">
              <w:rPr>
                <w:rFonts w:ascii="Arial" w:hAnsi="Arial" w:cs="Arial"/>
                <w:sz w:val="12"/>
                <w:szCs w:val="12"/>
              </w:rPr>
              <w:t>Baht)</w:t>
            </w:r>
          </w:p>
        </w:tc>
      </w:tr>
      <w:tr w:rsidR="00FB0AD1" w:rsidRPr="00D12AE7" w14:paraId="07A9848C" w14:textId="77777777" w:rsidTr="00673F6C">
        <w:tc>
          <w:tcPr>
            <w:tcW w:w="2386" w:type="dxa"/>
          </w:tcPr>
          <w:p w14:paraId="101116E2" w14:textId="77777777" w:rsidR="00FB0AD1" w:rsidRPr="00E26CA0" w:rsidRDefault="00FB0AD1" w:rsidP="00FB0AD1">
            <w:pPr>
              <w:tabs>
                <w:tab w:val="left" w:pos="851"/>
                <w:tab w:val="left" w:pos="1418"/>
              </w:tabs>
              <w:spacing w:line="360" w:lineRule="auto"/>
              <w:ind w:left="173" w:hanging="173"/>
              <w:jc w:val="thaiDistribute"/>
              <w:rPr>
                <w:rFonts w:ascii="Arial" w:hAnsi="Arial" w:cs="Arial"/>
                <w:sz w:val="12"/>
                <w:szCs w:val="12"/>
              </w:rPr>
            </w:pPr>
          </w:p>
        </w:tc>
        <w:tc>
          <w:tcPr>
            <w:tcW w:w="12781" w:type="dxa"/>
            <w:gridSpan w:val="16"/>
          </w:tcPr>
          <w:p w14:paraId="7AA78516" w14:textId="4E5B0B82" w:rsidR="00FB0AD1" w:rsidRPr="004D7906" w:rsidRDefault="00FB0AD1" w:rsidP="00F8725E">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4D7906">
              <w:rPr>
                <w:rFonts w:ascii="Arial" w:hAnsi="Arial" w:cs="Arial"/>
                <w:sz w:val="12"/>
                <w:szCs w:val="12"/>
              </w:rPr>
              <w:t>For the years ended 31 December</w:t>
            </w:r>
          </w:p>
        </w:tc>
      </w:tr>
      <w:tr w:rsidR="004D7906" w:rsidRPr="00D12AE7" w14:paraId="1C1E5990" w14:textId="77777777" w:rsidTr="00A93D8C">
        <w:tc>
          <w:tcPr>
            <w:tcW w:w="2386" w:type="dxa"/>
          </w:tcPr>
          <w:p w14:paraId="27D734C8" w14:textId="77777777" w:rsidR="004D7906" w:rsidRPr="00E26CA0" w:rsidRDefault="004D7906" w:rsidP="004D7906">
            <w:pPr>
              <w:tabs>
                <w:tab w:val="left" w:pos="851"/>
                <w:tab w:val="left" w:pos="1418"/>
              </w:tabs>
              <w:spacing w:line="360" w:lineRule="auto"/>
              <w:ind w:left="173" w:hanging="173"/>
              <w:jc w:val="thaiDistribute"/>
              <w:rPr>
                <w:rFonts w:ascii="Arial" w:hAnsi="Arial" w:cs="Arial"/>
                <w:sz w:val="12"/>
                <w:szCs w:val="12"/>
              </w:rPr>
            </w:pPr>
          </w:p>
        </w:tc>
        <w:tc>
          <w:tcPr>
            <w:tcW w:w="7957" w:type="dxa"/>
            <w:gridSpan w:val="10"/>
          </w:tcPr>
          <w:p w14:paraId="061099F4" w14:textId="6B174444" w:rsidR="004D7906" w:rsidRPr="005E2BEA" w:rsidRDefault="004D7906" w:rsidP="00F8725E">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roofErr w:type="spellStart"/>
            <w:r w:rsidRPr="005E2BEA">
              <w:rPr>
                <w:rFonts w:ascii="Arial" w:hAnsi="Arial" w:cs="Arial"/>
                <w:sz w:val="12"/>
                <w:szCs w:val="12"/>
              </w:rPr>
              <w:t>Continueing</w:t>
            </w:r>
            <w:proofErr w:type="spellEnd"/>
            <w:r w:rsidRPr="005E2BEA">
              <w:rPr>
                <w:rFonts w:ascii="Arial" w:hAnsi="Arial" w:cs="Arial"/>
                <w:sz w:val="12"/>
                <w:szCs w:val="12"/>
              </w:rPr>
              <w:t xml:space="preserve"> operations</w:t>
            </w:r>
          </w:p>
        </w:tc>
        <w:tc>
          <w:tcPr>
            <w:tcW w:w="1565" w:type="dxa"/>
            <w:gridSpan w:val="2"/>
          </w:tcPr>
          <w:p w14:paraId="45EEC915" w14:textId="4FC7BEAF" w:rsidR="004D7906" w:rsidRPr="005E2BEA" w:rsidRDefault="004D7906" w:rsidP="00F8725E">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5E2BEA">
              <w:rPr>
                <w:rFonts w:ascii="Arial" w:hAnsi="Arial" w:cs="Arial"/>
                <w:sz w:val="12"/>
                <w:szCs w:val="12"/>
              </w:rPr>
              <w:t>Discontinued operations</w:t>
            </w:r>
          </w:p>
        </w:tc>
        <w:tc>
          <w:tcPr>
            <w:tcW w:w="708" w:type="dxa"/>
          </w:tcPr>
          <w:p w14:paraId="74A5013E" w14:textId="77777777" w:rsidR="004D7906" w:rsidRPr="00E26CA0" w:rsidRDefault="004D7906" w:rsidP="004D7906">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1" w:type="dxa"/>
          </w:tcPr>
          <w:p w14:paraId="792DA6D3" w14:textId="77777777" w:rsidR="004D7906" w:rsidRPr="00E26CA0" w:rsidRDefault="004D7906" w:rsidP="004D7906">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6765DDDE" w14:textId="77777777" w:rsidR="004D7906" w:rsidRPr="00E26CA0" w:rsidRDefault="004D7906" w:rsidP="004D7906">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49FD792C" w14:textId="77777777" w:rsidR="004D7906" w:rsidRPr="00E26CA0" w:rsidRDefault="004D7906" w:rsidP="004D7906">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r>
      <w:tr w:rsidR="00A93D8C" w:rsidRPr="00D12AE7" w14:paraId="6596999E" w14:textId="6DD7ADF6" w:rsidTr="00A93D8C">
        <w:tc>
          <w:tcPr>
            <w:tcW w:w="2386" w:type="dxa"/>
          </w:tcPr>
          <w:p w14:paraId="50BCA1E3" w14:textId="77777777" w:rsidR="00A93D8C" w:rsidRPr="00E26CA0" w:rsidRDefault="00A93D8C" w:rsidP="00A93D8C">
            <w:pPr>
              <w:tabs>
                <w:tab w:val="left" w:pos="851"/>
                <w:tab w:val="left" w:pos="1418"/>
              </w:tabs>
              <w:spacing w:line="360" w:lineRule="auto"/>
              <w:ind w:left="173" w:hanging="173"/>
              <w:jc w:val="thaiDistribute"/>
              <w:rPr>
                <w:rFonts w:ascii="Arial" w:hAnsi="Arial" w:cs="Arial"/>
                <w:sz w:val="12"/>
                <w:szCs w:val="12"/>
              </w:rPr>
            </w:pPr>
          </w:p>
        </w:tc>
        <w:tc>
          <w:tcPr>
            <w:tcW w:w="1620" w:type="dxa"/>
            <w:gridSpan w:val="2"/>
          </w:tcPr>
          <w:p w14:paraId="6F9B6CFC" w14:textId="4C0B1B1C" w:rsidR="00A93D8C" w:rsidRPr="00E26CA0" w:rsidRDefault="00A93D8C" w:rsidP="00A93D8C">
            <w:pPr>
              <w:spacing w:line="360" w:lineRule="auto"/>
              <w:ind w:left="-108" w:right="-108"/>
              <w:jc w:val="center"/>
              <w:rPr>
                <w:rFonts w:ascii="Arial" w:hAnsi="Arial" w:cs="Arial"/>
                <w:sz w:val="12"/>
                <w:szCs w:val="12"/>
              </w:rPr>
            </w:pPr>
            <w:r w:rsidRPr="00E26CA0">
              <w:rPr>
                <w:rFonts w:ascii="Arial" w:hAnsi="Arial" w:cs="Arial"/>
                <w:sz w:val="12"/>
                <w:szCs w:val="12"/>
              </w:rPr>
              <w:t>Manufacture and sale of</w:t>
            </w:r>
          </w:p>
        </w:tc>
        <w:tc>
          <w:tcPr>
            <w:tcW w:w="1660" w:type="dxa"/>
            <w:gridSpan w:val="2"/>
          </w:tcPr>
          <w:p w14:paraId="38B0F27D" w14:textId="02636D9C" w:rsidR="00A93D8C" w:rsidRPr="00E26CA0" w:rsidRDefault="00A93D8C" w:rsidP="00A93D8C">
            <w:pPr>
              <w:spacing w:line="360" w:lineRule="auto"/>
              <w:ind w:left="-108" w:right="-108"/>
              <w:jc w:val="center"/>
              <w:rPr>
                <w:rFonts w:ascii="Arial" w:hAnsi="Arial" w:cs="Arial"/>
                <w:sz w:val="12"/>
                <w:szCs w:val="12"/>
              </w:rPr>
            </w:pPr>
            <w:r w:rsidRPr="00E26CA0">
              <w:rPr>
                <w:rFonts w:ascii="Arial" w:hAnsi="Arial" w:cs="Arial"/>
                <w:sz w:val="12"/>
                <w:szCs w:val="12"/>
              </w:rPr>
              <w:t>Manufacture and sale</w:t>
            </w:r>
          </w:p>
        </w:tc>
        <w:tc>
          <w:tcPr>
            <w:tcW w:w="1559" w:type="dxa"/>
            <w:gridSpan w:val="2"/>
          </w:tcPr>
          <w:p w14:paraId="77537176" w14:textId="77777777" w:rsidR="00A93D8C" w:rsidRPr="00E26CA0" w:rsidRDefault="00A93D8C" w:rsidP="00A93D8C">
            <w:pPr>
              <w:spacing w:line="360" w:lineRule="auto"/>
              <w:ind w:left="-108" w:right="-108"/>
              <w:jc w:val="center"/>
              <w:rPr>
                <w:rFonts w:ascii="Arial" w:hAnsi="Arial" w:cs="Arial"/>
                <w:sz w:val="12"/>
                <w:szCs w:val="12"/>
              </w:rPr>
            </w:pPr>
          </w:p>
        </w:tc>
        <w:tc>
          <w:tcPr>
            <w:tcW w:w="709" w:type="dxa"/>
          </w:tcPr>
          <w:p w14:paraId="5734A3B7" w14:textId="77777777" w:rsidR="00A93D8C" w:rsidRPr="005E2BEA" w:rsidRDefault="00A93D8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19799A65" w14:textId="77777777" w:rsidR="00A93D8C" w:rsidRPr="005E2BEA" w:rsidRDefault="00A93D8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1559" w:type="dxa"/>
            <w:gridSpan w:val="2"/>
          </w:tcPr>
          <w:p w14:paraId="6924D248" w14:textId="13F2350F" w:rsidR="00A93D8C" w:rsidRPr="00E26CA0" w:rsidRDefault="00A93D8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E26CA0">
              <w:rPr>
                <w:rFonts w:ascii="Arial" w:hAnsi="Arial" w:cs="Arial"/>
                <w:sz w:val="12"/>
                <w:szCs w:val="12"/>
              </w:rPr>
              <w:t xml:space="preserve">Manufacture and sale </w:t>
            </w:r>
          </w:p>
        </w:tc>
        <w:tc>
          <w:tcPr>
            <w:tcW w:w="1565" w:type="dxa"/>
            <w:gridSpan w:val="2"/>
          </w:tcPr>
          <w:p w14:paraId="44A3F9D5" w14:textId="77777777" w:rsidR="00A93D8C" w:rsidRPr="005E2BEA" w:rsidRDefault="00A93D8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708" w:type="dxa"/>
          </w:tcPr>
          <w:p w14:paraId="61B44CE0" w14:textId="77777777" w:rsidR="00A93D8C" w:rsidRPr="00E26CA0" w:rsidRDefault="00A93D8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1" w:type="dxa"/>
          </w:tcPr>
          <w:p w14:paraId="5CF607D0" w14:textId="77777777" w:rsidR="00A93D8C" w:rsidRPr="00E26CA0" w:rsidRDefault="00A93D8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7EA46F74" w14:textId="77777777" w:rsidR="00A93D8C" w:rsidRPr="00E26CA0" w:rsidRDefault="00A93D8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tcPr>
          <w:p w14:paraId="0639A1D1" w14:textId="5DB18767" w:rsidR="00A93D8C" w:rsidRPr="00E26CA0" w:rsidRDefault="00A93D8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r>
      <w:tr w:rsidR="00FB0AD1" w:rsidRPr="00D12AE7" w14:paraId="1C4BF924" w14:textId="6C0194AF" w:rsidTr="00673F6C">
        <w:tc>
          <w:tcPr>
            <w:tcW w:w="2386" w:type="dxa"/>
          </w:tcPr>
          <w:p w14:paraId="14AF8735" w14:textId="77777777" w:rsidR="00FB0AD1" w:rsidRPr="00E26CA0" w:rsidRDefault="00FB0AD1" w:rsidP="00FB0AD1">
            <w:pPr>
              <w:tabs>
                <w:tab w:val="left" w:pos="851"/>
                <w:tab w:val="left" w:pos="1418"/>
              </w:tabs>
              <w:spacing w:line="360" w:lineRule="auto"/>
              <w:ind w:left="173" w:hanging="173"/>
              <w:jc w:val="thaiDistribute"/>
              <w:rPr>
                <w:rFonts w:ascii="Arial" w:hAnsi="Arial" w:cs="Arial"/>
                <w:sz w:val="12"/>
                <w:szCs w:val="12"/>
              </w:rPr>
            </w:pPr>
          </w:p>
        </w:tc>
        <w:tc>
          <w:tcPr>
            <w:tcW w:w="1620" w:type="dxa"/>
            <w:gridSpan w:val="2"/>
          </w:tcPr>
          <w:p w14:paraId="2CE2BB32" w14:textId="77777777" w:rsidR="00FB0AD1" w:rsidRPr="00E26CA0" w:rsidRDefault="00FB0AD1" w:rsidP="00FB0AD1">
            <w:pPr>
              <w:pBdr>
                <w:bottom w:val="single" w:sz="4" w:space="1" w:color="auto"/>
              </w:pBdr>
              <w:spacing w:line="360" w:lineRule="auto"/>
              <w:ind w:right="-108"/>
              <w:jc w:val="center"/>
              <w:rPr>
                <w:rFonts w:ascii="Arial" w:hAnsi="Arial" w:cs="Arial"/>
                <w:sz w:val="12"/>
                <w:szCs w:val="12"/>
              </w:rPr>
            </w:pPr>
            <w:r w:rsidRPr="00E26CA0">
              <w:rPr>
                <w:rFonts w:ascii="Arial" w:hAnsi="Arial" w:cs="Arial"/>
                <w:sz w:val="12"/>
                <w:szCs w:val="12"/>
              </w:rPr>
              <w:t xml:space="preserve"> Plastic packaging materials</w:t>
            </w:r>
          </w:p>
        </w:tc>
        <w:tc>
          <w:tcPr>
            <w:tcW w:w="1660" w:type="dxa"/>
            <w:gridSpan w:val="2"/>
          </w:tcPr>
          <w:p w14:paraId="113436D2" w14:textId="4DDE7843" w:rsidR="00FB0AD1" w:rsidRPr="00E26CA0" w:rsidRDefault="00FB0AD1" w:rsidP="00FB0AD1">
            <w:pPr>
              <w:pBdr>
                <w:bottom w:val="single" w:sz="4" w:space="1" w:color="auto"/>
              </w:pBdr>
              <w:spacing w:line="360" w:lineRule="auto"/>
              <w:ind w:right="-108"/>
              <w:jc w:val="center"/>
              <w:rPr>
                <w:rFonts w:ascii="Arial" w:hAnsi="Arial" w:cs="Arial"/>
                <w:sz w:val="12"/>
                <w:szCs w:val="12"/>
              </w:rPr>
            </w:pPr>
            <w:r w:rsidRPr="00E26CA0">
              <w:rPr>
                <w:rFonts w:ascii="Arial" w:hAnsi="Arial" w:cs="Arial"/>
                <w:sz w:val="12"/>
                <w:szCs w:val="12"/>
              </w:rPr>
              <w:t>of PET bottle</w:t>
            </w:r>
          </w:p>
        </w:tc>
        <w:tc>
          <w:tcPr>
            <w:tcW w:w="1559" w:type="dxa"/>
            <w:gridSpan w:val="2"/>
          </w:tcPr>
          <w:p w14:paraId="1B27DEF9" w14:textId="77777777" w:rsidR="00FB0AD1" w:rsidRPr="00E26CA0" w:rsidRDefault="00FB0AD1" w:rsidP="00FB0AD1">
            <w:pPr>
              <w:pBdr>
                <w:bottom w:val="single" w:sz="4" w:space="1" w:color="auto"/>
              </w:pBdr>
              <w:spacing w:line="360" w:lineRule="auto"/>
              <w:ind w:right="-108"/>
              <w:jc w:val="center"/>
              <w:rPr>
                <w:rFonts w:ascii="Arial" w:hAnsi="Arial" w:cs="Arial"/>
                <w:sz w:val="12"/>
                <w:szCs w:val="12"/>
                <w:lang w:val="en-GB"/>
              </w:rPr>
            </w:pPr>
            <w:r w:rsidRPr="00E26CA0">
              <w:rPr>
                <w:rFonts w:ascii="Arial" w:hAnsi="Arial" w:cs="Arial"/>
                <w:sz w:val="12"/>
                <w:szCs w:val="12"/>
                <w:lang w:val="en-GB"/>
              </w:rPr>
              <w:t xml:space="preserve">Rental service </w:t>
            </w:r>
          </w:p>
        </w:tc>
        <w:tc>
          <w:tcPr>
            <w:tcW w:w="1559" w:type="dxa"/>
            <w:gridSpan w:val="2"/>
          </w:tcPr>
          <w:p w14:paraId="682D9E7D" w14:textId="38D2C9EB" w:rsidR="00FB0AD1" w:rsidRPr="005E2BEA" w:rsidRDefault="00FB0AD1" w:rsidP="00FB0AD1">
            <w:pPr>
              <w:pBdr>
                <w:bottom w:val="single" w:sz="4" w:space="1" w:color="auto"/>
              </w:pBdr>
              <w:spacing w:line="360" w:lineRule="auto"/>
              <w:ind w:right="-108"/>
              <w:jc w:val="center"/>
              <w:rPr>
                <w:rFonts w:ascii="Arial" w:hAnsi="Arial" w:cs="Arial"/>
                <w:sz w:val="12"/>
                <w:szCs w:val="12"/>
                <w:lang w:val="en-GB"/>
              </w:rPr>
            </w:pPr>
            <w:r w:rsidRPr="005E2BEA">
              <w:rPr>
                <w:rFonts w:ascii="Arial" w:hAnsi="Arial" w:cs="Arial"/>
                <w:sz w:val="12"/>
                <w:szCs w:val="12"/>
                <w:lang w:val="en-GB"/>
              </w:rPr>
              <w:t>Restaurant</w:t>
            </w:r>
          </w:p>
        </w:tc>
        <w:tc>
          <w:tcPr>
            <w:tcW w:w="1559" w:type="dxa"/>
            <w:gridSpan w:val="2"/>
          </w:tcPr>
          <w:p w14:paraId="63A1B146" w14:textId="4B6B2314" w:rsidR="00FB0AD1" w:rsidRPr="00E26CA0" w:rsidRDefault="00FB0AD1" w:rsidP="00FB0AD1">
            <w:pPr>
              <w:pBdr>
                <w:bottom w:val="single" w:sz="4" w:space="1" w:color="auto"/>
              </w:pBdr>
              <w:spacing w:line="360" w:lineRule="auto"/>
              <w:ind w:right="-108"/>
              <w:jc w:val="center"/>
              <w:rPr>
                <w:rFonts w:ascii="Arial" w:hAnsi="Arial" w:cs="Arial"/>
                <w:sz w:val="12"/>
                <w:szCs w:val="12"/>
                <w:cs/>
              </w:rPr>
            </w:pPr>
            <w:r w:rsidRPr="00E26CA0">
              <w:rPr>
                <w:rFonts w:ascii="Arial" w:hAnsi="Arial" w:cs="Arial"/>
                <w:sz w:val="12"/>
                <w:szCs w:val="12"/>
                <w:lang w:val="en-GB"/>
              </w:rPr>
              <w:t>of foods</w:t>
            </w:r>
          </w:p>
        </w:tc>
        <w:tc>
          <w:tcPr>
            <w:tcW w:w="1565" w:type="dxa"/>
            <w:gridSpan w:val="2"/>
          </w:tcPr>
          <w:p w14:paraId="4D1ABAD2" w14:textId="46BC4B99" w:rsidR="00FB0AD1" w:rsidRPr="005E2BEA" w:rsidRDefault="00FB0AD1" w:rsidP="00FB0AD1">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5E2BEA">
              <w:rPr>
                <w:rFonts w:ascii="Arial" w:hAnsi="Arial" w:cs="Arial"/>
                <w:sz w:val="12"/>
                <w:szCs w:val="12"/>
                <w:lang w:val="en-GB"/>
              </w:rPr>
              <w:t>Rental service</w:t>
            </w:r>
          </w:p>
        </w:tc>
        <w:tc>
          <w:tcPr>
            <w:tcW w:w="1559" w:type="dxa"/>
            <w:gridSpan w:val="2"/>
          </w:tcPr>
          <w:p w14:paraId="05A99F09" w14:textId="34C5067C" w:rsidR="00FB0AD1" w:rsidRPr="00E26CA0" w:rsidRDefault="00FB0AD1" w:rsidP="00FB0AD1">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r w:rsidRPr="00E26CA0">
              <w:rPr>
                <w:rFonts w:ascii="Arial" w:hAnsi="Arial" w:cs="Arial"/>
                <w:sz w:val="12"/>
                <w:szCs w:val="12"/>
                <w:lang w:val="en-GB"/>
              </w:rPr>
              <w:t>Elimination</w:t>
            </w:r>
          </w:p>
        </w:tc>
        <w:tc>
          <w:tcPr>
            <w:tcW w:w="1700" w:type="dxa"/>
            <w:gridSpan w:val="2"/>
          </w:tcPr>
          <w:p w14:paraId="13B1DB8A" w14:textId="4C0E1B0E" w:rsidR="00FB0AD1" w:rsidRPr="00E26CA0" w:rsidRDefault="00FB0AD1" w:rsidP="00F8725E">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r w:rsidRPr="00FB0AD1">
              <w:rPr>
                <w:rFonts w:ascii="Arial" w:hAnsi="Arial" w:cs="Arial"/>
                <w:sz w:val="12"/>
                <w:szCs w:val="12"/>
                <w:lang w:val="en-GB"/>
              </w:rPr>
              <w:t>Consolidated F/S</w:t>
            </w:r>
          </w:p>
        </w:tc>
      </w:tr>
      <w:tr w:rsidR="00A93D8C" w:rsidRPr="00D12AE7" w14:paraId="0D934D55" w14:textId="293FE838" w:rsidTr="00A93D8C">
        <w:tc>
          <w:tcPr>
            <w:tcW w:w="2386" w:type="dxa"/>
          </w:tcPr>
          <w:p w14:paraId="29A1A5FB" w14:textId="77777777" w:rsidR="00A93D8C" w:rsidRPr="00E26CA0" w:rsidRDefault="00A93D8C" w:rsidP="0090666A">
            <w:pPr>
              <w:tabs>
                <w:tab w:val="left" w:pos="851"/>
                <w:tab w:val="left" w:pos="1418"/>
              </w:tabs>
              <w:spacing w:line="360" w:lineRule="auto"/>
              <w:ind w:left="173" w:hanging="173"/>
              <w:jc w:val="thaiDistribute"/>
              <w:rPr>
                <w:rFonts w:ascii="Arial" w:hAnsi="Arial" w:cs="Arial"/>
                <w:sz w:val="12"/>
                <w:szCs w:val="12"/>
              </w:rPr>
            </w:pPr>
          </w:p>
        </w:tc>
        <w:tc>
          <w:tcPr>
            <w:tcW w:w="845" w:type="dxa"/>
          </w:tcPr>
          <w:p w14:paraId="39696819" w14:textId="5D048778"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sidRPr="00E26CA0">
              <w:rPr>
                <w:rFonts w:ascii="Arial" w:hAnsi="Arial" w:cs="Arial"/>
                <w:sz w:val="12"/>
                <w:szCs w:val="12"/>
                <w:lang w:val="en-GB"/>
              </w:rPr>
              <w:t>2017</w:t>
            </w:r>
          </w:p>
        </w:tc>
        <w:tc>
          <w:tcPr>
            <w:tcW w:w="775" w:type="dxa"/>
          </w:tcPr>
          <w:p w14:paraId="1BCB5FBA" w14:textId="2430B3CA"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rPr>
            </w:pPr>
            <w:r w:rsidRPr="00E26CA0">
              <w:rPr>
                <w:rFonts w:ascii="Arial" w:hAnsi="Arial" w:cs="Arial"/>
                <w:sz w:val="12"/>
                <w:szCs w:val="12"/>
              </w:rPr>
              <w:t>2016</w:t>
            </w:r>
          </w:p>
        </w:tc>
        <w:tc>
          <w:tcPr>
            <w:tcW w:w="809" w:type="dxa"/>
          </w:tcPr>
          <w:p w14:paraId="64241179" w14:textId="26931172"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sidRPr="00E26CA0">
              <w:rPr>
                <w:rFonts w:ascii="Arial" w:hAnsi="Arial" w:cs="Arial"/>
                <w:sz w:val="12"/>
                <w:szCs w:val="12"/>
                <w:lang w:val="en-GB"/>
              </w:rPr>
              <w:t>2017</w:t>
            </w:r>
          </w:p>
        </w:tc>
        <w:tc>
          <w:tcPr>
            <w:tcW w:w="851" w:type="dxa"/>
          </w:tcPr>
          <w:p w14:paraId="56BF43EB" w14:textId="77F9ACE7"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rPr>
            </w:pPr>
            <w:r w:rsidRPr="00E26CA0">
              <w:rPr>
                <w:rFonts w:ascii="Arial" w:hAnsi="Arial" w:cs="Arial"/>
                <w:sz w:val="12"/>
                <w:szCs w:val="12"/>
              </w:rPr>
              <w:t>2016</w:t>
            </w:r>
          </w:p>
        </w:tc>
        <w:tc>
          <w:tcPr>
            <w:tcW w:w="708" w:type="dxa"/>
          </w:tcPr>
          <w:p w14:paraId="029D7CF8" w14:textId="7128E6C2"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sidRPr="00E26CA0">
              <w:rPr>
                <w:rFonts w:ascii="Arial" w:hAnsi="Arial" w:cs="Arial"/>
                <w:sz w:val="12"/>
                <w:szCs w:val="12"/>
                <w:lang w:val="en-GB"/>
              </w:rPr>
              <w:t>2017</w:t>
            </w:r>
          </w:p>
        </w:tc>
        <w:tc>
          <w:tcPr>
            <w:tcW w:w="851" w:type="dxa"/>
          </w:tcPr>
          <w:p w14:paraId="6ECFED77" w14:textId="1F2C74A1"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rPr>
            </w:pPr>
            <w:r w:rsidRPr="00E26CA0">
              <w:rPr>
                <w:rFonts w:ascii="Arial" w:hAnsi="Arial" w:cs="Arial"/>
                <w:sz w:val="12"/>
                <w:szCs w:val="12"/>
              </w:rPr>
              <w:t>2016</w:t>
            </w:r>
          </w:p>
        </w:tc>
        <w:tc>
          <w:tcPr>
            <w:tcW w:w="709" w:type="dxa"/>
          </w:tcPr>
          <w:p w14:paraId="697739FD" w14:textId="3C39D122"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Pr>
                <w:rFonts w:ascii="Arial" w:hAnsi="Arial" w:cs="Arial"/>
                <w:sz w:val="12"/>
                <w:szCs w:val="12"/>
                <w:lang w:val="en-GB"/>
              </w:rPr>
              <w:t>2017</w:t>
            </w:r>
          </w:p>
        </w:tc>
        <w:tc>
          <w:tcPr>
            <w:tcW w:w="850" w:type="dxa"/>
          </w:tcPr>
          <w:p w14:paraId="04F30C16" w14:textId="3F7F3D5E"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Pr>
                <w:rFonts w:ascii="Arial" w:hAnsi="Arial" w:cs="Arial"/>
                <w:sz w:val="12"/>
                <w:szCs w:val="12"/>
                <w:lang w:val="en-GB"/>
              </w:rPr>
              <w:t>2016</w:t>
            </w:r>
          </w:p>
        </w:tc>
        <w:tc>
          <w:tcPr>
            <w:tcW w:w="709" w:type="dxa"/>
          </w:tcPr>
          <w:p w14:paraId="39D5D0FD" w14:textId="392614A7"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sidRPr="00E26CA0">
              <w:rPr>
                <w:rFonts w:ascii="Arial" w:hAnsi="Arial" w:cs="Arial"/>
                <w:sz w:val="12"/>
                <w:szCs w:val="12"/>
                <w:lang w:val="en-GB"/>
              </w:rPr>
              <w:t>2017</w:t>
            </w:r>
          </w:p>
        </w:tc>
        <w:tc>
          <w:tcPr>
            <w:tcW w:w="850" w:type="dxa"/>
          </w:tcPr>
          <w:p w14:paraId="5ABF53E6" w14:textId="697F447A"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rPr>
            </w:pPr>
            <w:r w:rsidRPr="00E26CA0">
              <w:rPr>
                <w:rFonts w:ascii="Arial" w:hAnsi="Arial" w:cs="Arial"/>
                <w:sz w:val="12"/>
                <w:szCs w:val="12"/>
              </w:rPr>
              <w:t>2016</w:t>
            </w:r>
          </w:p>
        </w:tc>
        <w:tc>
          <w:tcPr>
            <w:tcW w:w="714" w:type="dxa"/>
          </w:tcPr>
          <w:p w14:paraId="79027E29" w14:textId="2C9D7AEA"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sidRPr="00E26CA0">
              <w:rPr>
                <w:rFonts w:ascii="Arial" w:hAnsi="Arial" w:cs="Arial"/>
                <w:sz w:val="12"/>
                <w:szCs w:val="12"/>
                <w:lang w:val="en-GB"/>
              </w:rPr>
              <w:t>2017</w:t>
            </w:r>
          </w:p>
        </w:tc>
        <w:tc>
          <w:tcPr>
            <w:tcW w:w="851" w:type="dxa"/>
          </w:tcPr>
          <w:p w14:paraId="6FAEE267" w14:textId="48EE428F"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rPr>
            </w:pPr>
            <w:r w:rsidRPr="00E26CA0">
              <w:rPr>
                <w:rFonts w:ascii="Arial" w:hAnsi="Arial" w:cs="Arial"/>
                <w:sz w:val="12"/>
                <w:szCs w:val="12"/>
              </w:rPr>
              <w:t>2016</w:t>
            </w:r>
          </w:p>
        </w:tc>
        <w:tc>
          <w:tcPr>
            <w:tcW w:w="708" w:type="dxa"/>
          </w:tcPr>
          <w:p w14:paraId="303DB5BF" w14:textId="035A51E4"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rPr>
            </w:pPr>
            <w:r>
              <w:rPr>
                <w:rFonts w:ascii="Arial" w:hAnsi="Arial" w:cs="Arial"/>
                <w:sz w:val="12"/>
                <w:szCs w:val="12"/>
              </w:rPr>
              <w:t>2017</w:t>
            </w:r>
          </w:p>
        </w:tc>
        <w:tc>
          <w:tcPr>
            <w:tcW w:w="851" w:type="dxa"/>
          </w:tcPr>
          <w:p w14:paraId="556583FC" w14:textId="3F766BC6"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rPr>
            </w:pPr>
            <w:r>
              <w:rPr>
                <w:rFonts w:ascii="Arial" w:hAnsi="Arial" w:cs="Arial"/>
                <w:sz w:val="12"/>
                <w:szCs w:val="12"/>
              </w:rPr>
              <w:t>2016</w:t>
            </w:r>
          </w:p>
        </w:tc>
        <w:tc>
          <w:tcPr>
            <w:tcW w:w="850" w:type="dxa"/>
          </w:tcPr>
          <w:p w14:paraId="563937C6" w14:textId="2ECD94E0"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rPr>
            </w:pPr>
            <w:r>
              <w:rPr>
                <w:rFonts w:ascii="Arial" w:hAnsi="Arial" w:cs="Arial"/>
                <w:sz w:val="12"/>
                <w:szCs w:val="12"/>
              </w:rPr>
              <w:t>2017</w:t>
            </w:r>
          </w:p>
        </w:tc>
        <w:tc>
          <w:tcPr>
            <w:tcW w:w="850" w:type="dxa"/>
          </w:tcPr>
          <w:p w14:paraId="167E7D22" w14:textId="274326EE" w:rsidR="00A93D8C" w:rsidRPr="00E26CA0" w:rsidRDefault="00A93D8C" w:rsidP="0090666A">
            <w:pPr>
              <w:pBdr>
                <w:bottom w:val="single" w:sz="4" w:space="1" w:color="auto"/>
              </w:pBdr>
              <w:tabs>
                <w:tab w:val="left" w:pos="851"/>
                <w:tab w:val="left" w:pos="1418"/>
              </w:tabs>
              <w:spacing w:line="360" w:lineRule="auto"/>
              <w:jc w:val="center"/>
              <w:rPr>
                <w:rFonts w:ascii="Arial" w:hAnsi="Arial" w:cs="Arial"/>
                <w:sz w:val="12"/>
                <w:szCs w:val="12"/>
              </w:rPr>
            </w:pPr>
            <w:r w:rsidRPr="00E26CA0">
              <w:rPr>
                <w:rFonts w:ascii="Arial" w:hAnsi="Arial" w:cs="Arial"/>
                <w:sz w:val="12"/>
                <w:szCs w:val="12"/>
              </w:rPr>
              <w:t>2016</w:t>
            </w:r>
          </w:p>
        </w:tc>
      </w:tr>
      <w:tr w:rsidR="00A93D8C" w:rsidRPr="00D12AE7" w14:paraId="4E07E58C" w14:textId="3F414F9B" w:rsidTr="00A93D8C">
        <w:tc>
          <w:tcPr>
            <w:tcW w:w="2386" w:type="dxa"/>
          </w:tcPr>
          <w:p w14:paraId="670A7065" w14:textId="77777777" w:rsidR="00A93D8C" w:rsidRPr="00E26CA0" w:rsidRDefault="00A93D8C" w:rsidP="0090666A">
            <w:pPr>
              <w:spacing w:line="360" w:lineRule="auto"/>
              <w:rPr>
                <w:rFonts w:ascii="Arial" w:hAnsi="Arial" w:cs="Arial"/>
                <w:b/>
                <w:bCs/>
                <w:sz w:val="12"/>
                <w:szCs w:val="12"/>
              </w:rPr>
            </w:pPr>
            <w:r w:rsidRPr="00E26CA0">
              <w:rPr>
                <w:rFonts w:ascii="Arial" w:hAnsi="Arial" w:cs="Arial"/>
                <w:b/>
                <w:bCs/>
                <w:sz w:val="12"/>
                <w:szCs w:val="12"/>
              </w:rPr>
              <w:t xml:space="preserve">Revenue from sales and </w:t>
            </w:r>
            <w:proofErr w:type="gramStart"/>
            <w:r w:rsidRPr="00E26CA0">
              <w:rPr>
                <w:rFonts w:ascii="Arial" w:hAnsi="Arial" w:cs="Arial"/>
                <w:b/>
                <w:bCs/>
                <w:sz w:val="12"/>
                <w:szCs w:val="12"/>
              </w:rPr>
              <w:t>services :</w:t>
            </w:r>
            <w:proofErr w:type="gramEnd"/>
          </w:p>
        </w:tc>
        <w:tc>
          <w:tcPr>
            <w:tcW w:w="845" w:type="dxa"/>
            <w:vAlign w:val="bottom"/>
          </w:tcPr>
          <w:p w14:paraId="1686CD94" w14:textId="77777777" w:rsidR="00A93D8C" w:rsidRPr="00E26CA0" w:rsidRDefault="00A93D8C" w:rsidP="0090666A">
            <w:pPr>
              <w:spacing w:line="360" w:lineRule="auto"/>
              <w:ind w:left="-108"/>
              <w:jc w:val="right"/>
              <w:rPr>
                <w:rFonts w:ascii="Arial" w:hAnsi="Arial" w:cs="Arial"/>
                <w:sz w:val="12"/>
                <w:szCs w:val="12"/>
                <w:lang w:val="en-GB"/>
              </w:rPr>
            </w:pPr>
          </w:p>
        </w:tc>
        <w:tc>
          <w:tcPr>
            <w:tcW w:w="775" w:type="dxa"/>
          </w:tcPr>
          <w:p w14:paraId="4C89560C" w14:textId="77777777"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809" w:type="dxa"/>
          </w:tcPr>
          <w:p w14:paraId="4BB6D570" w14:textId="77777777"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851" w:type="dxa"/>
          </w:tcPr>
          <w:p w14:paraId="402703AD" w14:textId="77777777"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708" w:type="dxa"/>
          </w:tcPr>
          <w:p w14:paraId="33C4E375" w14:textId="77777777"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851" w:type="dxa"/>
          </w:tcPr>
          <w:p w14:paraId="2356D0A7" w14:textId="77777777"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709" w:type="dxa"/>
          </w:tcPr>
          <w:p w14:paraId="61232513" w14:textId="77777777"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850" w:type="dxa"/>
          </w:tcPr>
          <w:p w14:paraId="77DCE0FD" w14:textId="1DF87EBF"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709" w:type="dxa"/>
          </w:tcPr>
          <w:p w14:paraId="548F65A4" w14:textId="7B234B0E"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850" w:type="dxa"/>
          </w:tcPr>
          <w:p w14:paraId="1C3B2FA7" w14:textId="77777777"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714" w:type="dxa"/>
          </w:tcPr>
          <w:p w14:paraId="259FE2CD" w14:textId="63F4DCF5"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851" w:type="dxa"/>
          </w:tcPr>
          <w:p w14:paraId="01CC90BE" w14:textId="77777777"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708" w:type="dxa"/>
          </w:tcPr>
          <w:p w14:paraId="19A106B9" w14:textId="77777777"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851" w:type="dxa"/>
          </w:tcPr>
          <w:p w14:paraId="3D37349E" w14:textId="77777777"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850" w:type="dxa"/>
          </w:tcPr>
          <w:p w14:paraId="45AD9709" w14:textId="77777777" w:rsidR="00A93D8C" w:rsidRPr="00E26CA0" w:rsidRDefault="00A93D8C" w:rsidP="0090666A">
            <w:pPr>
              <w:tabs>
                <w:tab w:val="left" w:pos="851"/>
                <w:tab w:val="left" w:pos="1418"/>
              </w:tabs>
              <w:spacing w:line="360" w:lineRule="auto"/>
              <w:jc w:val="thaiDistribute"/>
              <w:rPr>
                <w:rFonts w:ascii="Arial" w:hAnsi="Arial" w:cs="Arial"/>
                <w:sz w:val="12"/>
                <w:szCs w:val="12"/>
              </w:rPr>
            </w:pPr>
          </w:p>
        </w:tc>
        <w:tc>
          <w:tcPr>
            <w:tcW w:w="850" w:type="dxa"/>
          </w:tcPr>
          <w:p w14:paraId="7536AFEC" w14:textId="6C1D936C" w:rsidR="00A93D8C" w:rsidRPr="00E26CA0" w:rsidRDefault="00A93D8C" w:rsidP="0090666A">
            <w:pPr>
              <w:tabs>
                <w:tab w:val="left" w:pos="851"/>
                <w:tab w:val="left" w:pos="1418"/>
              </w:tabs>
              <w:spacing w:line="360" w:lineRule="auto"/>
              <w:jc w:val="thaiDistribute"/>
              <w:rPr>
                <w:rFonts w:ascii="Arial" w:hAnsi="Arial" w:cs="Arial"/>
                <w:sz w:val="12"/>
                <w:szCs w:val="12"/>
              </w:rPr>
            </w:pPr>
          </w:p>
        </w:tc>
      </w:tr>
      <w:tr w:rsidR="00E7425B" w:rsidRPr="00D12AE7" w14:paraId="604BC20D" w14:textId="227848BB" w:rsidTr="005E2BEA">
        <w:tc>
          <w:tcPr>
            <w:tcW w:w="2386" w:type="dxa"/>
          </w:tcPr>
          <w:p w14:paraId="1FFE0C98" w14:textId="77777777" w:rsidR="00E7425B" w:rsidRPr="00E26CA0" w:rsidRDefault="00E7425B" w:rsidP="00E7425B">
            <w:pPr>
              <w:spacing w:line="360" w:lineRule="auto"/>
              <w:rPr>
                <w:rFonts w:ascii="Arial" w:hAnsi="Arial" w:cs="Arial"/>
                <w:sz w:val="12"/>
                <w:szCs w:val="12"/>
              </w:rPr>
            </w:pPr>
            <w:r w:rsidRPr="00E26CA0">
              <w:rPr>
                <w:rFonts w:ascii="Arial" w:hAnsi="Arial" w:cs="Arial"/>
                <w:sz w:val="12"/>
                <w:szCs w:val="12"/>
              </w:rPr>
              <w:t>Revenue from external customers - net</w:t>
            </w:r>
          </w:p>
        </w:tc>
        <w:tc>
          <w:tcPr>
            <w:tcW w:w="845" w:type="dxa"/>
            <w:vAlign w:val="bottom"/>
          </w:tcPr>
          <w:p w14:paraId="7035E9CC" w14:textId="7E62025B" w:rsidR="00E7425B" w:rsidRPr="00E26CA0" w:rsidRDefault="00E7425B" w:rsidP="00E7425B">
            <w:pPr>
              <w:tabs>
                <w:tab w:val="left" w:pos="227"/>
                <w:tab w:val="left" w:pos="907"/>
                <w:tab w:val="right" w:pos="1168"/>
              </w:tabs>
              <w:snapToGrid w:val="0"/>
              <w:spacing w:line="360" w:lineRule="auto"/>
              <w:ind w:left="-108" w:right="-21"/>
              <w:jc w:val="right"/>
              <w:rPr>
                <w:rFonts w:ascii="Arial" w:hAnsi="Arial" w:cs="Arial"/>
                <w:sz w:val="12"/>
                <w:szCs w:val="12"/>
              </w:rPr>
            </w:pPr>
            <w:r w:rsidRPr="00C9530D">
              <w:rPr>
                <w:rFonts w:ascii="Arial" w:hAnsi="Arial" w:cs="Arial"/>
                <w:sz w:val="12"/>
                <w:szCs w:val="12"/>
              </w:rPr>
              <w:t>475,157</w:t>
            </w:r>
          </w:p>
        </w:tc>
        <w:tc>
          <w:tcPr>
            <w:tcW w:w="775" w:type="dxa"/>
            <w:vAlign w:val="bottom"/>
          </w:tcPr>
          <w:p w14:paraId="5F573B5B" w14:textId="237299AF" w:rsidR="00E7425B" w:rsidRPr="00E26CA0" w:rsidRDefault="00E7425B" w:rsidP="00E7425B">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412,260</w:t>
            </w:r>
          </w:p>
        </w:tc>
        <w:tc>
          <w:tcPr>
            <w:tcW w:w="809" w:type="dxa"/>
            <w:vAlign w:val="bottom"/>
          </w:tcPr>
          <w:p w14:paraId="308D02D4" w14:textId="3A78BCCC" w:rsidR="00E7425B" w:rsidRPr="00E26CA0" w:rsidRDefault="00E7425B" w:rsidP="00E7425B">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116,566</w:t>
            </w:r>
          </w:p>
        </w:tc>
        <w:tc>
          <w:tcPr>
            <w:tcW w:w="851" w:type="dxa"/>
            <w:vAlign w:val="bottom"/>
          </w:tcPr>
          <w:p w14:paraId="2CB240A8" w14:textId="218C8C21" w:rsidR="00E7425B" w:rsidRPr="00E26CA0" w:rsidRDefault="00E7425B" w:rsidP="00E7425B">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106,437</w:t>
            </w:r>
          </w:p>
        </w:tc>
        <w:tc>
          <w:tcPr>
            <w:tcW w:w="708" w:type="dxa"/>
            <w:vAlign w:val="bottom"/>
          </w:tcPr>
          <w:p w14:paraId="4D672501" w14:textId="76B6D44E" w:rsidR="00E7425B" w:rsidRPr="00E26CA0" w:rsidRDefault="005E2BEA" w:rsidP="00E7425B">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29,330</w:t>
            </w:r>
          </w:p>
        </w:tc>
        <w:tc>
          <w:tcPr>
            <w:tcW w:w="851" w:type="dxa"/>
            <w:vAlign w:val="bottom"/>
          </w:tcPr>
          <w:p w14:paraId="09036524" w14:textId="43E08794" w:rsidR="00E7425B" w:rsidRPr="00E26CA0" w:rsidRDefault="00E7425B" w:rsidP="00E7425B">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18,642</w:t>
            </w:r>
          </w:p>
        </w:tc>
        <w:tc>
          <w:tcPr>
            <w:tcW w:w="709" w:type="dxa"/>
            <w:vAlign w:val="bottom"/>
          </w:tcPr>
          <w:p w14:paraId="1876A793" w14:textId="19E13BC4" w:rsidR="00E7425B" w:rsidRPr="00E26CA0" w:rsidRDefault="00E7425B" w:rsidP="00E7425B">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26</w:t>
            </w:r>
            <w:r w:rsidR="005E2BEA">
              <w:rPr>
                <w:rFonts w:ascii="Arial" w:hAnsi="Arial" w:cs="Arial"/>
                <w:sz w:val="12"/>
                <w:szCs w:val="12"/>
              </w:rPr>
              <w:t>6,141</w:t>
            </w:r>
          </w:p>
        </w:tc>
        <w:tc>
          <w:tcPr>
            <w:tcW w:w="850" w:type="dxa"/>
            <w:vAlign w:val="bottom"/>
          </w:tcPr>
          <w:p w14:paraId="6FB03BE0" w14:textId="42687B9D" w:rsidR="00E7425B" w:rsidRPr="00E26CA0" w:rsidRDefault="00E7425B" w:rsidP="00E7425B">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217,358</w:t>
            </w:r>
          </w:p>
        </w:tc>
        <w:tc>
          <w:tcPr>
            <w:tcW w:w="709" w:type="dxa"/>
            <w:vAlign w:val="bottom"/>
          </w:tcPr>
          <w:p w14:paraId="624BDE62" w14:textId="72D37E1F" w:rsidR="00E7425B" w:rsidRPr="00E26CA0" w:rsidRDefault="00E7425B" w:rsidP="00E7425B">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291,018</w:t>
            </w:r>
          </w:p>
        </w:tc>
        <w:tc>
          <w:tcPr>
            <w:tcW w:w="850" w:type="dxa"/>
          </w:tcPr>
          <w:p w14:paraId="139F3A4F" w14:textId="41804E7C" w:rsidR="00E7425B" w:rsidRPr="00E26CA0" w:rsidRDefault="00E7425B" w:rsidP="005E2BEA">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178,820</w:t>
            </w:r>
          </w:p>
        </w:tc>
        <w:tc>
          <w:tcPr>
            <w:tcW w:w="714" w:type="dxa"/>
          </w:tcPr>
          <w:p w14:paraId="5E8CA0F8" w14:textId="2A009ED8" w:rsidR="00E7425B" w:rsidRPr="00E26CA0" w:rsidRDefault="00001C8A" w:rsidP="005E2BEA">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1,035</w:t>
            </w:r>
          </w:p>
        </w:tc>
        <w:tc>
          <w:tcPr>
            <w:tcW w:w="851" w:type="dxa"/>
          </w:tcPr>
          <w:p w14:paraId="540833BE" w14:textId="5577C36E" w:rsidR="00E7425B" w:rsidRPr="00E26CA0" w:rsidRDefault="005E2BEA" w:rsidP="005E2BEA">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8,924</w:t>
            </w:r>
          </w:p>
        </w:tc>
        <w:tc>
          <w:tcPr>
            <w:tcW w:w="708" w:type="dxa"/>
            <w:vAlign w:val="bottom"/>
          </w:tcPr>
          <w:p w14:paraId="7344228C" w14:textId="767AAC4E" w:rsidR="00E7425B" w:rsidRPr="00E26CA0" w:rsidRDefault="005E2BEA" w:rsidP="005E2BE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00E7425B" w:rsidRPr="00E7425B">
              <w:rPr>
                <w:rFonts w:ascii="Arial" w:hAnsi="Arial" w:cs="Arial"/>
                <w:sz w:val="12"/>
                <w:szCs w:val="12"/>
              </w:rPr>
              <w:t>-</w:t>
            </w:r>
          </w:p>
        </w:tc>
        <w:tc>
          <w:tcPr>
            <w:tcW w:w="851" w:type="dxa"/>
            <w:vAlign w:val="bottom"/>
          </w:tcPr>
          <w:p w14:paraId="005D5DA1" w14:textId="7EA960A8" w:rsidR="00E7425B" w:rsidRPr="00E26CA0" w:rsidRDefault="005E2BEA" w:rsidP="005E2BE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00E7425B" w:rsidRPr="00E7425B">
              <w:rPr>
                <w:rFonts w:ascii="Arial" w:hAnsi="Arial" w:cs="Arial"/>
                <w:sz w:val="12"/>
                <w:szCs w:val="12"/>
              </w:rPr>
              <w:t>-</w:t>
            </w:r>
          </w:p>
        </w:tc>
        <w:tc>
          <w:tcPr>
            <w:tcW w:w="850" w:type="dxa"/>
            <w:vAlign w:val="bottom"/>
          </w:tcPr>
          <w:p w14:paraId="12F689CF" w14:textId="410AD3E1" w:rsidR="00E7425B" w:rsidRPr="00E26CA0" w:rsidRDefault="00E7425B" w:rsidP="00E7425B">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w:t>
            </w:r>
            <w:r w:rsidR="005E2BEA">
              <w:rPr>
                <w:rFonts w:ascii="Arial" w:hAnsi="Arial" w:cs="Arial"/>
                <w:sz w:val="12"/>
                <w:szCs w:val="12"/>
              </w:rPr>
              <w:t>179</w:t>
            </w:r>
            <w:r w:rsidR="00E57096">
              <w:rPr>
                <w:rFonts w:ascii="Arial" w:hAnsi="Arial" w:cs="Arial"/>
                <w:sz w:val="12"/>
                <w:szCs w:val="12"/>
              </w:rPr>
              <w:t>,247</w:t>
            </w:r>
          </w:p>
        </w:tc>
        <w:tc>
          <w:tcPr>
            <w:tcW w:w="850" w:type="dxa"/>
            <w:vAlign w:val="bottom"/>
          </w:tcPr>
          <w:p w14:paraId="311A7D75" w14:textId="798047E2" w:rsidR="00E7425B" w:rsidRPr="00E26CA0" w:rsidRDefault="005E2BEA" w:rsidP="00E7425B">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942,441</w:t>
            </w:r>
          </w:p>
        </w:tc>
      </w:tr>
      <w:tr w:rsidR="00E7425B" w:rsidRPr="00D12AE7" w14:paraId="178E7818" w14:textId="1E88362F" w:rsidTr="00001C8A">
        <w:tc>
          <w:tcPr>
            <w:tcW w:w="2386" w:type="dxa"/>
          </w:tcPr>
          <w:p w14:paraId="556050AD" w14:textId="74638A22" w:rsidR="00E7425B" w:rsidRPr="00E26CA0" w:rsidRDefault="00E7425B" w:rsidP="00E7425B">
            <w:pPr>
              <w:spacing w:line="360" w:lineRule="auto"/>
              <w:rPr>
                <w:rFonts w:ascii="Arial" w:hAnsi="Arial" w:cs="Arial"/>
                <w:sz w:val="12"/>
                <w:szCs w:val="12"/>
              </w:rPr>
            </w:pPr>
            <w:r w:rsidRPr="00E26CA0">
              <w:rPr>
                <w:rFonts w:ascii="Arial" w:hAnsi="Arial" w:cs="Arial"/>
                <w:sz w:val="12"/>
                <w:szCs w:val="12"/>
              </w:rPr>
              <w:t>Revenue from subsidiaries – net</w:t>
            </w:r>
          </w:p>
        </w:tc>
        <w:tc>
          <w:tcPr>
            <w:tcW w:w="845" w:type="dxa"/>
            <w:vAlign w:val="bottom"/>
          </w:tcPr>
          <w:p w14:paraId="6B03E286" w14:textId="11016342" w:rsidR="00E7425B" w:rsidRPr="00E26CA0" w:rsidRDefault="00E7425B" w:rsidP="00E7425B">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9530D">
              <w:rPr>
                <w:rFonts w:ascii="Arial" w:hAnsi="Arial" w:cs="Arial"/>
                <w:sz w:val="12"/>
                <w:szCs w:val="12"/>
              </w:rPr>
              <w:t>332,010</w:t>
            </w:r>
          </w:p>
        </w:tc>
        <w:tc>
          <w:tcPr>
            <w:tcW w:w="775" w:type="dxa"/>
            <w:vAlign w:val="bottom"/>
          </w:tcPr>
          <w:p w14:paraId="0F161B2E" w14:textId="56EE1748" w:rsidR="00E7425B" w:rsidRPr="00E26CA0" w:rsidRDefault="00E7425B" w:rsidP="00E7425B">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263,229</w:t>
            </w:r>
          </w:p>
        </w:tc>
        <w:tc>
          <w:tcPr>
            <w:tcW w:w="809" w:type="dxa"/>
            <w:vAlign w:val="bottom"/>
          </w:tcPr>
          <w:p w14:paraId="5E1D67C9" w14:textId="29E70E57" w:rsidR="00E7425B" w:rsidRPr="00E26CA0" w:rsidRDefault="005E2BEA" w:rsidP="005E2BEA">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00E7425B" w:rsidRPr="00E7425B">
              <w:rPr>
                <w:rFonts w:ascii="Arial" w:hAnsi="Arial" w:cs="Arial"/>
                <w:sz w:val="12"/>
                <w:szCs w:val="12"/>
              </w:rPr>
              <w:t>-</w:t>
            </w:r>
          </w:p>
        </w:tc>
        <w:tc>
          <w:tcPr>
            <w:tcW w:w="851" w:type="dxa"/>
            <w:vAlign w:val="bottom"/>
          </w:tcPr>
          <w:p w14:paraId="29236D14" w14:textId="3CB0A983" w:rsidR="00E7425B" w:rsidRPr="00E26CA0" w:rsidRDefault="005E2BEA" w:rsidP="005E2BEA">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00E7425B" w:rsidRPr="00E7425B">
              <w:rPr>
                <w:rFonts w:ascii="Arial" w:hAnsi="Arial" w:cs="Arial"/>
                <w:sz w:val="12"/>
                <w:szCs w:val="12"/>
              </w:rPr>
              <w:t>-</w:t>
            </w:r>
          </w:p>
        </w:tc>
        <w:tc>
          <w:tcPr>
            <w:tcW w:w="708" w:type="dxa"/>
            <w:vAlign w:val="bottom"/>
          </w:tcPr>
          <w:p w14:paraId="4F1C50B0" w14:textId="11A00C2B" w:rsidR="00E7425B" w:rsidRPr="00E26CA0" w:rsidRDefault="005E2BEA" w:rsidP="00E7425B">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1,227</w:t>
            </w:r>
          </w:p>
        </w:tc>
        <w:tc>
          <w:tcPr>
            <w:tcW w:w="851" w:type="dxa"/>
          </w:tcPr>
          <w:p w14:paraId="0C50412A" w14:textId="41482A93" w:rsidR="00E7425B" w:rsidRPr="00E26CA0" w:rsidRDefault="00E7425B" w:rsidP="00E7425B">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69</w:t>
            </w:r>
            <w:r w:rsidR="005E2BEA">
              <w:rPr>
                <w:rFonts w:ascii="Arial" w:hAnsi="Arial" w:cs="Arial"/>
                <w:sz w:val="12"/>
                <w:szCs w:val="12"/>
              </w:rPr>
              <w:t>6</w:t>
            </w:r>
          </w:p>
        </w:tc>
        <w:tc>
          <w:tcPr>
            <w:tcW w:w="709" w:type="dxa"/>
            <w:vAlign w:val="bottom"/>
          </w:tcPr>
          <w:p w14:paraId="0785A746" w14:textId="3E792C5E" w:rsidR="00E7425B" w:rsidRPr="00E26CA0" w:rsidRDefault="00E7425B" w:rsidP="00E7425B">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1,024</w:t>
            </w:r>
          </w:p>
        </w:tc>
        <w:tc>
          <w:tcPr>
            <w:tcW w:w="850" w:type="dxa"/>
          </w:tcPr>
          <w:p w14:paraId="56F5E4DA" w14:textId="3D5B1438" w:rsidR="00E7425B" w:rsidRPr="00E26CA0" w:rsidRDefault="00E7425B" w:rsidP="00E7425B">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162</w:t>
            </w:r>
          </w:p>
        </w:tc>
        <w:tc>
          <w:tcPr>
            <w:tcW w:w="709" w:type="dxa"/>
          </w:tcPr>
          <w:p w14:paraId="7DE097D5" w14:textId="27BB741C" w:rsidR="00E7425B" w:rsidRPr="00E26CA0" w:rsidRDefault="005E2BEA" w:rsidP="005E2BEA">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00E7425B" w:rsidRPr="00E7425B">
              <w:rPr>
                <w:rFonts w:ascii="Arial" w:hAnsi="Arial" w:cs="Arial"/>
                <w:sz w:val="12"/>
                <w:szCs w:val="12"/>
              </w:rPr>
              <w:t>-</w:t>
            </w:r>
          </w:p>
        </w:tc>
        <w:tc>
          <w:tcPr>
            <w:tcW w:w="850" w:type="dxa"/>
          </w:tcPr>
          <w:p w14:paraId="2C2DD3B2" w14:textId="3FBA61E0" w:rsidR="00E7425B" w:rsidRPr="00E26CA0" w:rsidRDefault="005E2BEA" w:rsidP="005E2BEA">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00E7425B" w:rsidRPr="00E7425B">
              <w:rPr>
                <w:rFonts w:ascii="Arial" w:hAnsi="Arial" w:cs="Arial"/>
                <w:sz w:val="12"/>
                <w:szCs w:val="12"/>
              </w:rPr>
              <w:t>-</w:t>
            </w:r>
          </w:p>
        </w:tc>
        <w:tc>
          <w:tcPr>
            <w:tcW w:w="714" w:type="dxa"/>
          </w:tcPr>
          <w:p w14:paraId="751F1D51" w14:textId="04E04CCB" w:rsidR="00E7425B" w:rsidRPr="00E26CA0" w:rsidRDefault="005E2BEA" w:rsidP="00001C8A">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 xml:space="preserve">        </w:t>
            </w:r>
            <w:r w:rsidR="00001C8A">
              <w:rPr>
                <w:rFonts w:ascii="Arial" w:hAnsi="Arial" w:cs="Arial"/>
                <w:sz w:val="12"/>
                <w:szCs w:val="12"/>
              </w:rPr>
              <w:t>585</w:t>
            </w:r>
          </w:p>
        </w:tc>
        <w:tc>
          <w:tcPr>
            <w:tcW w:w="851" w:type="dxa"/>
          </w:tcPr>
          <w:p w14:paraId="45B49B78" w14:textId="12ED7B4B" w:rsidR="00E7425B" w:rsidRPr="00E26CA0" w:rsidRDefault="005E2BEA" w:rsidP="005E2BEA">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p>
        </w:tc>
        <w:tc>
          <w:tcPr>
            <w:tcW w:w="708" w:type="dxa"/>
            <w:vAlign w:val="bottom"/>
          </w:tcPr>
          <w:p w14:paraId="29C420B5" w14:textId="0CA1BFF6" w:rsidR="00E7425B" w:rsidRPr="00E26CA0" w:rsidRDefault="00E7425B" w:rsidP="00E7425B">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(334,</w:t>
            </w:r>
            <w:r w:rsidR="00E57096">
              <w:rPr>
                <w:rFonts w:ascii="Arial" w:hAnsi="Arial" w:cs="Arial"/>
                <w:sz w:val="12"/>
                <w:szCs w:val="12"/>
              </w:rPr>
              <w:t>846</w:t>
            </w:r>
            <w:r w:rsidRPr="00E7425B">
              <w:rPr>
                <w:rFonts w:ascii="Arial" w:hAnsi="Arial" w:cs="Arial"/>
                <w:sz w:val="12"/>
                <w:szCs w:val="12"/>
              </w:rPr>
              <w:t>)</w:t>
            </w:r>
          </w:p>
        </w:tc>
        <w:tc>
          <w:tcPr>
            <w:tcW w:w="851" w:type="dxa"/>
          </w:tcPr>
          <w:p w14:paraId="0A8AAE02" w14:textId="344FC016" w:rsidR="00E7425B" w:rsidRPr="00E26CA0" w:rsidRDefault="00E7425B" w:rsidP="00E7425B">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(264,087)</w:t>
            </w:r>
          </w:p>
        </w:tc>
        <w:tc>
          <w:tcPr>
            <w:tcW w:w="850" w:type="dxa"/>
            <w:vAlign w:val="bottom"/>
          </w:tcPr>
          <w:p w14:paraId="18E63B4B" w14:textId="55FD28A3" w:rsidR="00E7425B" w:rsidRPr="00E26CA0" w:rsidRDefault="005E2BEA" w:rsidP="005E2BEA">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00E7425B" w:rsidRPr="00E7425B">
              <w:rPr>
                <w:rFonts w:ascii="Arial" w:hAnsi="Arial" w:cs="Arial"/>
                <w:sz w:val="12"/>
                <w:szCs w:val="12"/>
              </w:rPr>
              <w:t>-</w:t>
            </w:r>
          </w:p>
        </w:tc>
        <w:tc>
          <w:tcPr>
            <w:tcW w:w="850" w:type="dxa"/>
            <w:vAlign w:val="bottom"/>
          </w:tcPr>
          <w:p w14:paraId="404AFB10" w14:textId="100BD601" w:rsidR="00E7425B" w:rsidRPr="00E26CA0" w:rsidRDefault="005E2BEA" w:rsidP="005E2BEA">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00E7425B" w:rsidRPr="00E7425B">
              <w:rPr>
                <w:rFonts w:ascii="Arial" w:hAnsi="Arial" w:cs="Arial"/>
                <w:sz w:val="12"/>
                <w:szCs w:val="12"/>
              </w:rPr>
              <w:t>-</w:t>
            </w:r>
          </w:p>
        </w:tc>
      </w:tr>
      <w:tr w:rsidR="00E7425B" w:rsidRPr="00D12AE7" w14:paraId="78C74367" w14:textId="33DF0D0C" w:rsidTr="00673F6C">
        <w:tc>
          <w:tcPr>
            <w:tcW w:w="2386" w:type="dxa"/>
          </w:tcPr>
          <w:p w14:paraId="4FA1FE0B" w14:textId="7FAFAD88" w:rsidR="00E7425B" w:rsidRPr="00E26CA0" w:rsidRDefault="00E7425B" w:rsidP="00E7425B">
            <w:pPr>
              <w:spacing w:line="360" w:lineRule="auto"/>
              <w:rPr>
                <w:rFonts w:ascii="Arial" w:hAnsi="Arial" w:cs="Arial"/>
                <w:sz w:val="12"/>
                <w:szCs w:val="12"/>
              </w:rPr>
            </w:pPr>
            <w:r w:rsidRPr="00E26CA0">
              <w:rPr>
                <w:rFonts w:ascii="Arial" w:hAnsi="Arial" w:cs="Arial"/>
                <w:sz w:val="12"/>
                <w:szCs w:val="12"/>
              </w:rPr>
              <w:t>Segment operating gross profit</w:t>
            </w:r>
          </w:p>
        </w:tc>
        <w:tc>
          <w:tcPr>
            <w:tcW w:w="845" w:type="dxa"/>
            <w:vAlign w:val="bottom"/>
          </w:tcPr>
          <w:p w14:paraId="149BD739" w14:textId="7D499ABD" w:rsidR="00E7425B" w:rsidRPr="00E26CA0" w:rsidRDefault="00E7425B"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9530D">
              <w:rPr>
                <w:rFonts w:ascii="Arial" w:hAnsi="Arial" w:cs="Arial"/>
                <w:sz w:val="12"/>
                <w:szCs w:val="12"/>
              </w:rPr>
              <w:t>37,386</w:t>
            </w:r>
          </w:p>
        </w:tc>
        <w:tc>
          <w:tcPr>
            <w:tcW w:w="775" w:type="dxa"/>
            <w:vAlign w:val="bottom"/>
          </w:tcPr>
          <w:p w14:paraId="399C5669" w14:textId="265F08E1" w:rsidR="00E7425B" w:rsidRPr="00E26CA0" w:rsidRDefault="00E7425B"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20,458</w:t>
            </w:r>
          </w:p>
        </w:tc>
        <w:tc>
          <w:tcPr>
            <w:tcW w:w="809" w:type="dxa"/>
            <w:vAlign w:val="bottom"/>
          </w:tcPr>
          <w:p w14:paraId="3DABD688" w14:textId="3B7396D2" w:rsidR="00E7425B" w:rsidRPr="00E26CA0" w:rsidRDefault="00E7425B"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9,896</w:t>
            </w:r>
          </w:p>
        </w:tc>
        <w:tc>
          <w:tcPr>
            <w:tcW w:w="851" w:type="dxa"/>
          </w:tcPr>
          <w:p w14:paraId="0451F7D3" w14:textId="3219D4E1" w:rsidR="00E7425B" w:rsidRPr="00E26CA0" w:rsidRDefault="00E7425B"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11,312</w:t>
            </w:r>
          </w:p>
        </w:tc>
        <w:tc>
          <w:tcPr>
            <w:tcW w:w="708" w:type="dxa"/>
            <w:vAlign w:val="bottom"/>
          </w:tcPr>
          <w:p w14:paraId="579D1A04" w14:textId="1E862F8F" w:rsidR="00E7425B" w:rsidRPr="00E26CA0" w:rsidRDefault="005E2BEA"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(1,802)</w:t>
            </w:r>
          </w:p>
        </w:tc>
        <w:tc>
          <w:tcPr>
            <w:tcW w:w="851" w:type="dxa"/>
          </w:tcPr>
          <w:p w14:paraId="40FBE66B" w14:textId="06540B66" w:rsidR="00E7425B" w:rsidRPr="00E26CA0" w:rsidRDefault="00E7425B"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380</w:t>
            </w:r>
          </w:p>
        </w:tc>
        <w:tc>
          <w:tcPr>
            <w:tcW w:w="709" w:type="dxa"/>
            <w:vAlign w:val="bottom"/>
          </w:tcPr>
          <w:p w14:paraId="117B5F02" w14:textId="68204F40" w:rsidR="00E7425B" w:rsidRPr="00E26CA0" w:rsidRDefault="00E7425B"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15</w:t>
            </w:r>
            <w:r w:rsidR="005E2BEA">
              <w:rPr>
                <w:rFonts w:ascii="Arial" w:hAnsi="Arial" w:cs="Arial"/>
                <w:sz w:val="12"/>
                <w:szCs w:val="12"/>
              </w:rPr>
              <w:t>7,655</w:t>
            </w:r>
          </w:p>
        </w:tc>
        <w:tc>
          <w:tcPr>
            <w:tcW w:w="850" w:type="dxa"/>
          </w:tcPr>
          <w:p w14:paraId="32596F5D" w14:textId="6A238E8B" w:rsidR="00E7425B" w:rsidRPr="00E26CA0" w:rsidRDefault="00E7425B"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124,908</w:t>
            </w:r>
          </w:p>
        </w:tc>
        <w:tc>
          <w:tcPr>
            <w:tcW w:w="709" w:type="dxa"/>
            <w:vAlign w:val="bottom"/>
          </w:tcPr>
          <w:p w14:paraId="1AC35DFB" w14:textId="5A7BC42F" w:rsidR="00E7425B" w:rsidRPr="00E26CA0" w:rsidRDefault="00E7425B"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12,422</w:t>
            </w:r>
          </w:p>
        </w:tc>
        <w:tc>
          <w:tcPr>
            <w:tcW w:w="850" w:type="dxa"/>
            <w:vAlign w:val="bottom"/>
          </w:tcPr>
          <w:p w14:paraId="53F9281F" w14:textId="288411E6" w:rsidR="00E7425B" w:rsidRPr="00E26CA0" w:rsidRDefault="00E7425B"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17,259</w:t>
            </w:r>
          </w:p>
        </w:tc>
        <w:tc>
          <w:tcPr>
            <w:tcW w:w="714" w:type="dxa"/>
            <w:vAlign w:val="bottom"/>
          </w:tcPr>
          <w:p w14:paraId="1885011C" w14:textId="05AAA476" w:rsidR="00E7425B" w:rsidRPr="00E26CA0" w:rsidRDefault="005E2BEA" w:rsidP="00E7425B">
            <w:pPr>
              <w:pBdr>
                <w:bottom w:val="single" w:sz="12" w:space="1" w:color="auto"/>
              </w:pBdr>
              <w:tabs>
                <w:tab w:val="left" w:pos="227"/>
                <w:tab w:val="left" w:pos="907"/>
                <w:tab w:val="left" w:pos="978"/>
                <w:tab w:val="right" w:pos="1168"/>
              </w:tabs>
              <w:snapToGrid w:val="0"/>
              <w:spacing w:line="360" w:lineRule="auto"/>
              <w:ind w:left="-108" w:right="-21"/>
              <w:jc w:val="right"/>
              <w:rPr>
                <w:rFonts w:ascii="Arial" w:hAnsi="Arial" w:cs="Arial"/>
                <w:sz w:val="12"/>
                <w:szCs w:val="12"/>
              </w:rPr>
            </w:pPr>
            <w:r>
              <w:rPr>
                <w:rFonts w:ascii="Arial" w:hAnsi="Arial" w:cs="Arial"/>
                <w:sz w:val="12"/>
                <w:szCs w:val="12"/>
              </w:rPr>
              <w:t>(13,115)</w:t>
            </w:r>
          </w:p>
        </w:tc>
        <w:tc>
          <w:tcPr>
            <w:tcW w:w="851" w:type="dxa"/>
            <w:vAlign w:val="bottom"/>
          </w:tcPr>
          <w:p w14:paraId="41884C77" w14:textId="0D81FB8C" w:rsidR="00E7425B" w:rsidRPr="00E26CA0" w:rsidRDefault="005E2BEA"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(11,150)</w:t>
            </w:r>
          </w:p>
        </w:tc>
        <w:tc>
          <w:tcPr>
            <w:tcW w:w="708" w:type="dxa"/>
            <w:vAlign w:val="bottom"/>
          </w:tcPr>
          <w:p w14:paraId="5AC3F5DA" w14:textId="2D10E3B8" w:rsidR="00E7425B" w:rsidRPr="00E26CA0" w:rsidRDefault="00E7425B"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8,289</w:t>
            </w:r>
          </w:p>
        </w:tc>
        <w:tc>
          <w:tcPr>
            <w:tcW w:w="851" w:type="dxa"/>
            <w:vAlign w:val="bottom"/>
          </w:tcPr>
          <w:p w14:paraId="5995720A" w14:textId="4E67C5A8" w:rsidR="00E7425B" w:rsidRPr="00E26CA0" w:rsidRDefault="00E7425B"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5,305</w:t>
            </w:r>
          </w:p>
        </w:tc>
        <w:tc>
          <w:tcPr>
            <w:tcW w:w="850" w:type="dxa"/>
            <w:vAlign w:val="bottom"/>
          </w:tcPr>
          <w:p w14:paraId="0D3DFD54" w14:textId="17D7FDF9" w:rsidR="00E7425B" w:rsidRPr="00E26CA0" w:rsidRDefault="00E7425B"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2</w:t>
            </w:r>
            <w:r w:rsidR="005E2BEA">
              <w:rPr>
                <w:rFonts w:ascii="Arial" w:hAnsi="Arial" w:cs="Arial"/>
                <w:sz w:val="12"/>
                <w:szCs w:val="12"/>
              </w:rPr>
              <w:t>10,731</w:t>
            </w:r>
          </w:p>
        </w:tc>
        <w:tc>
          <w:tcPr>
            <w:tcW w:w="850" w:type="dxa"/>
          </w:tcPr>
          <w:p w14:paraId="48E79EE3" w14:textId="7E2CDA25" w:rsidR="00E7425B" w:rsidRPr="00E26CA0" w:rsidRDefault="005E2BEA" w:rsidP="00E7425B">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168,472</w:t>
            </w:r>
          </w:p>
        </w:tc>
      </w:tr>
      <w:tr w:rsidR="00A93D8C" w:rsidRPr="00D12AE7" w14:paraId="52340788" w14:textId="36B66E56" w:rsidTr="00A93D8C">
        <w:tc>
          <w:tcPr>
            <w:tcW w:w="2386" w:type="dxa"/>
          </w:tcPr>
          <w:p w14:paraId="0F71B790" w14:textId="77777777" w:rsidR="00A93D8C" w:rsidRPr="00E26CA0" w:rsidRDefault="00A93D8C" w:rsidP="00D12AE7">
            <w:pPr>
              <w:spacing w:line="360" w:lineRule="auto"/>
              <w:rPr>
                <w:rFonts w:ascii="Arial" w:hAnsi="Arial" w:cs="Arial"/>
                <w:sz w:val="12"/>
                <w:szCs w:val="12"/>
              </w:rPr>
            </w:pPr>
          </w:p>
        </w:tc>
        <w:tc>
          <w:tcPr>
            <w:tcW w:w="845" w:type="dxa"/>
            <w:vAlign w:val="bottom"/>
          </w:tcPr>
          <w:p w14:paraId="189BCD95" w14:textId="77777777" w:rsidR="00A93D8C" w:rsidRPr="00E26CA0" w:rsidRDefault="00A93D8C" w:rsidP="00D12AE7">
            <w:pPr>
              <w:tabs>
                <w:tab w:val="left" w:pos="227"/>
                <w:tab w:val="left" w:pos="851"/>
                <w:tab w:val="left" w:pos="907"/>
                <w:tab w:val="left" w:pos="1418"/>
              </w:tabs>
              <w:spacing w:line="360" w:lineRule="auto"/>
              <w:jc w:val="right"/>
              <w:rPr>
                <w:rFonts w:ascii="Arial" w:hAnsi="Arial" w:cs="Arial"/>
                <w:sz w:val="12"/>
                <w:szCs w:val="12"/>
              </w:rPr>
            </w:pPr>
          </w:p>
        </w:tc>
        <w:tc>
          <w:tcPr>
            <w:tcW w:w="775" w:type="dxa"/>
          </w:tcPr>
          <w:p w14:paraId="2C2A7E6F" w14:textId="77777777" w:rsidR="00A93D8C" w:rsidRPr="00E26CA0" w:rsidRDefault="00A93D8C" w:rsidP="00D12AE7">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75412FBA" w14:textId="77777777" w:rsidR="00A93D8C" w:rsidRPr="00E26CA0" w:rsidRDefault="00A93D8C" w:rsidP="00D12AE7">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0D0F6BE" w14:textId="77777777" w:rsidR="00A93D8C" w:rsidRPr="00E26CA0" w:rsidRDefault="00A93D8C" w:rsidP="00D12AE7">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4B96C0BF" w14:textId="77777777" w:rsidR="00A93D8C" w:rsidRPr="00E26CA0" w:rsidRDefault="00A93D8C" w:rsidP="00D12AE7">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716D448A" w14:textId="77777777" w:rsidR="00A93D8C" w:rsidRPr="00E26CA0" w:rsidRDefault="00A93D8C" w:rsidP="00D12AE7">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0D133076" w14:textId="77777777" w:rsidR="00A93D8C" w:rsidRPr="00E26CA0" w:rsidRDefault="00A93D8C" w:rsidP="00D12AE7">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2C121967" w14:textId="44F88500" w:rsidR="00A93D8C" w:rsidRPr="00E26CA0" w:rsidRDefault="00A93D8C" w:rsidP="00D12AE7">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07EB4438" w14:textId="2CC8B553" w:rsidR="00A93D8C" w:rsidRPr="00E26CA0" w:rsidRDefault="00A93D8C" w:rsidP="00D12AE7">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67A4C2FA" w14:textId="77777777" w:rsidR="00A93D8C" w:rsidRPr="00E26CA0" w:rsidRDefault="00A93D8C" w:rsidP="00D12AE7">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36D8D839" w14:textId="5A57DBBF" w:rsidR="00A93D8C" w:rsidRPr="00E26CA0" w:rsidRDefault="00A93D8C" w:rsidP="00D12AE7">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37EBCFA9" w14:textId="77777777" w:rsidR="00A93D8C" w:rsidRPr="00E26CA0" w:rsidRDefault="00A93D8C" w:rsidP="00D12AE7">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781D2CE9" w14:textId="77777777" w:rsidR="00A93D8C" w:rsidRPr="00E26CA0" w:rsidRDefault="00A93D8C" w:rsidP="00D12AE7">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4D01F08A" w14:textId="77777777" w:rsidR="00A93D8C" w:rsidRPr="00E26CA0" w:rsidRDefault="00A93D8C" w:rsidP="00D12AE7">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220BBC2B" w14:textId="77777777" w:rsidR="00A93D8C" w:rsidRPr="00E26CA0" w:rsidRDefault="00A93D8C" w:rsidP="00D12AE7">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10FCED9B" w14:textId="1E2C3C23" w:rsidR="00A93D8C" w:rsidRPr="00E26CA0" w:rsidRDefault="00A93D8C" w:rsidP="00D12AE7">
            <w:pPr>
              <w:tabs>
                <w:tab w:val="left" w:pos="227"/>
                <w:tab w:val="left" w:pos="907"/>
                <w:tab w:val="right" w:pos="1168"/>
              </w:tabs>
              <w:snapToGrid w:val="0"/>
              <w:spacing w:line="360" w:lineRule="auto"/>
              <w:ind w:left="-108" w:right="-21"/>
              <w:jc w:val="right"/>
              <w:rPr>
                <w:rFonts w:ascii="Arial" w:hAnsi="Arial" w:cs="Arial"/>
                <w:sz w:val="12"/>
                <w:szCs w:val="12"/>
              </w:rPr>
            </w:pPr>
          </w:p>
        </w:tc>
      </w:tr>
      <w:tr w:rsidR="00A10759" w:rsidRPr="00D12AE7" w14:paraId="19D597D4" w14:textId="7BB640A0" w:rsidTr="00A93D8C">
        <w:tc>
          <w:tcPr>
            <w:tcW w:w="2386" w:type="dxa"/>
          </w:tcPr>
          <w:p w14:paraId="3111DD66" w14:textId="77777777" w:rsidR="00A10759" w:rsidRPr="00E26CA0" w:rsidRDefault="00A10759" w:rsidP="00A10759">
            <w:pPr>
              <w:spacing w:line="360" w:lineRule="auto"/>
              <w:rPr>
                <w:rFonts w:ascii="Arial" w:hAnsi="Arial" w:cs="Arial"/>
                <w:sz w:val="12"/>
                <w:szCs w:val="12"/>
              </w:rPr>
            </w:pPr>
            <w:r w:rsidRPr="00E26CA0">
              <w:rPr>
                <w:rFonts w:ascii="Arial" w:hAnsi="Arial" w:cs="Arial"/>
                <w:sz w:val="12"/>
                <w:szCs w:val="12"/>
              </w:rPr>
              <w:t>Other income</w:t>
            </w:r>
          </w:p>
        </w:tc>
        <w:tc>
          <w:tcPr>
            <w:tcW w:w="845" w:type="dxa"/>
          </w:tcPr>
          <w:p w14:paraId="1567689A" w14:textId="77777777" w:rsidR="00A10759" w:rsidRPr="00E26CA0" w:rsidRDefault="00A10759" w:rsidP="00A10759">
            <w:pPr>
              <w:tabs>
                <w:tab w:val="left" w:pos="227"/>
                <w:tab w:val="left" w:pos="851"/>
                <w:tab w:val="left" w:pos="907"/>
                <w:tab w:val="left" w:pos="1418"/>
              </w:tabs>
              <w:spacing w:line="360" w:lineRule="auto"/>
              <w:jc w:val="right"/>
              <w:rPr>
                <w:rFonts w:ascii="Arial" w:hAnsi="Arial" w:cs="Arial"/>
                <w:sz w:val="12"/>
                <w:szCs w:val="12"/>
              </w:rPr>
            </w:pPr>
          </w:p>
        </w:tc>
        <w:tc>
          <w:tcPr>
            <w:tcW w:w="775" w:type="dxa"/>
          </w:tcPr>
          <w:p w14:paraId="3B24878E"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0371217D"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261E7627"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79A7836A"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2A698420"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388BF07C"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4D655D5B" w14:textId="3436E214"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2CFE9AF7" w14:textId="14A67883"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3E8BB951"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11512C20" w14:textId="538C964F"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721676FA"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44B204C8"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6367D0EA"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7698E34C" w14:textId="026020EE" w:rsidR="00A10759" w:rsidRPr="00E26CA0" w:rsidRDefault="005E2BEA" w:rsidP="00A10759">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20,</w:t>
            </w:r>
            <w:r w:rsidR="00001C8A">
              <w:rPr>
                <w:rFonts w:ascii="Arial" w:hAnsi="Arial" w:cs="Arial"/>
                <w:sz w:val="12"/>
                <w:szCs w:val="12"/>
              </w:rPr>
              <w:t>8</w:t>
            </w:r>
            <w:r>
              <w:rPr>
                <w:rFonts w:ascii="Arial" w:hAnsi="Arial" w:cs="Arial"/>
                <w:sz w:val="12"/>
                <w:szCs w:val="12"/>
              </w:rPr>
              <w:t>51</w:t>
            </w:r>
          </w:p>
        </w:tc>
        <w:tc>
          <w:tcPr>
            <w:tcW w:w="850" w:type="dxa"/>
          </w:tcPr>
          <w:p w14:paraId="2BA2A661" w14:textId="4985EF5B"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33,48</w:t>
            </w:r>
            <w:r w:rsidR="005E2BEA">
              <w:rPr>
                <w:rFonts w:ascii="Arial" w:hAnsi="Arial" w:cs="Arial"/>
                <w:sz w:val="12"/>
                <w:szCs w:val="12"/>
              </w:rPr>
              <w:t>8</w:t>
            </w:r>
          </w:p>
        </w:tc>
      </w:tr>
      <w:tr w:rsidR="00A10759" w:rsidRPr="00D12AE7" w14:paraId="674A2216" w14:textId="63897F6F" w:rsidTr="00A93D8C">
        <w:tc>
          <w:tcPr>
            <w:tcW w:w="2386" w:type="dxa"/>
          </w:tcPr>
          <w:p w14:paraId="322E6985" w14:textId="77777777" w:rsidR="00A10759" w:rsidRPr="00E26CA0" w:rsidRDefault="00A10759" w:rsidP="00A10759">
            <w:pPr>
              <w:spacing w:line="360" w:lineRule="auto"/>
              <w:rPr>
                <w:rFonts w:ascii="Arial" w:hAnsi="Arial" w:cs="Arial"/>
                <w:sz w:val="12"/>
                <w:szCs w:val="12"/>
              </w:rPr>
            </w:pPr>
            <w:r w:rsidRPr="00E26CA0">
              <w:rPr>
                <w:rFonts w:ascii="Arial" w:hAnsi="Arial" w:cs="Arial"/>
                <w:sz w:val="12"/>
                <w:szCs w:val="12"/>
              </w:rPr>
              <w:t>Gain on disposal of assets</w:t>
            </w:r>
          </w:p>
        </w:tc>
        <w:tc>
          <w:tcPr>
            <w:tcW w:w="845" w:type="dxa"/>
          </w:tcPr>
          <w:p w14:paraId="3992F46D" w14:textId="77777777" w:rsidR="00A10759" w:rsidRPr="00E26CA0" w:rsidRDefault="00A10759" w:rsidP="00A10759">
            <w:pPr>
              <w:tabs>
                <w:tab w:val="left" w:pos="227"/>
                <w:tab w:val="left" w:pos="851"/>
                <w:tab w:val="left" w:pos="907"/>
                <w:tab w:val="left" w:pos="1418"/>
              </w:tabs>
              <w:spacing w:line="360" w:lineRule="auto"/>
              <w:jc w:val="right"/>
              <w:rPr>
                <w:rFonts w:ascii="Arial" w:hAnsi="Arial" w:cs="Arial"/>
                <w:sz w:val="12"/>
                <w:szCs w:val="12"/>
              </w:rPr>
            </w:pPr>
          </w:p>
        </w:tc>
        <w:tc>
          <w:tcPr>
            <w:tcW w:w="775" w:type="dxa"/>
          </w:tcPr>
          <w:p w14:paraId="55B7BCA8"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04CD68AE"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5735810C"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3AA49F26"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587A3CF6"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62B5E1E6"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44BB5D33" w14:textId="6B958901"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64818022" w14:textId="681D1252"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571D7F3A"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21A6BCF9" w14:textId="6B7034C5"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14AC5B53"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3036C96B"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7BD36C70"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691994D0" w14:textId="00D2842C"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535</w:t>
            </w:r>
          </w:p>
        </w:tc>
        <w:tc>
          <w:tcPr>
            <w:tcW w:w="850" w:type="dxa"/>
          </w:tcPr>
          <w:p w14:paraId="1042A1E9" w14:textId="275C3B35"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17,3</w:t>
            </w:r>
            <w:r w:rsidR="005E2BEA">
              <w:rPr>
                <w:rFonts w:ascii="Arial" w:hAnsi="Arial" w:cs="Arial"/>
                <w:sz w:val="12"/>
                <w:szCs w:val="12"/>
              </w:rPr>
              <w:t>38</w:t>
            </w:r>
          </w:p>
        </w:tc>
      </w:tr>
      <w:tr w:rsidR="00A10759" w:rsidRPr="00D12AE7" w14:paraId="25D4D127" w14:textId="4297E105" w:rsidTr="00A93D8C">
        <w:tc>
          <w:tcPr>
            <w:tcW w:w="2386" w:type="dxa"/>
          </w:tcPr>
          <w:p w14:paraId="340E2FA0" w14:textId="08F54825" w:rsidR="00A10759" w:rsidRPr="00E26CA0" w:rsidRDefault="00A10759" w:rsidP="00A10759">
            <w:pPr>
              <w:spacing w:line="360" w:lineRule="auto"/>
              <w:rPr>
                <w:rFonts w:ascii="Arial" w:hAnsi="Arial" w:cs="Arial"/>
                <w:sz w:val="12"/>
                <w:szCs w:val="12"/>
              </w:rPr>
            </w:pPr>
            <w:r w:rsidRPr="00E26CA0">
              <w:rPr>
                <w:rFonts w:ascii="Arial" w:hAnsi="Arial" w:cs="Arial"/>
                <w:sz w:val="12"/>
                <w:szCs w:val="12"/>
              </w:rPr>
              <w:t>Gain (loss) on temporary investments</w:t>
            </w:r>
          </w:p>
        </w:tc>
        <w:tc>
          <w:tcPr>
            <w:tcW w:w="845" w:type="dxa"/>
          </w:tcPr>
          <w:p w14:paraId="1F45CCAB" w14:textId="77777777" w:rsidR="00A10759" w:rsidRPr="00E26CA0" w:rsidRDefault="00A10759" w:rsidP="00A10759">
            <w:pPr>
              <w:tabs>
                <w:tab w:val="left" w:pos="851"/>
                <w:tab w:val="left" w:pos="1418"/>
              </w:tabs>
              <w:spacing w:line="360" w:lineRule="auto"/>
              <w:jc w:val="right"/>
              <w:rPr>
                <w:rFonts w:ascii="Arial" w:hAnsi="Arial" w:cs="Arial"/>
                <w:sz w:val="12"/>
                <w:szCs w:val="12"/>
              </w:rPr>
            </w:pPr>
          </w:p>
        </w:tc>
        <w:tc>
          <w:tcPr>
            <w:tcW w:w="775" w:type="dxa"/>
          </w:tcPr>
          <w:p w14:paraId="53C970CB"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71F9102F"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7AEEBF40"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342BF4E9"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155F4F76"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2A4DF292"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62F35201" w14:textId="76A81C2D"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047819EB" w14:textId="52E61C0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0E86FAC1"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6B4E824C" w14:textId="41D575FE"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3DE982B0"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0125539B"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429225FD"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580B90C0" w14:textId="27253DAA"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(25,139)</w:t>
            </w:r>
          </w:p>
        </w:tc>
        <w:tc>
          <w:tcPr>
            <w:tcW w:w="850" w:type="dxa"/>
          </w:tcPr>
          <w:p w14:paraId="4A6528A3" w14:textId="4CAF086E"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32,055</w:t>
            </w:r>
          </w:p>
        </w:tc>
      </w:tr>
      <w:tr w:rsidR="00A10759" w:rsidRPr="00D12AE7" w14:paraId="1AE23FE4" w14:textId="3EF807E2" w:rsidTr="00A93D8C">
        <w:tc>
          <w:tcPr>
            <w:tcW w:w="2386" w:type="dxa"/>
          </w:tcPr>
          <w:p w14:paraId="0C78A82C" w14:textId="215E79F0" w:rsidR="00A10759" w:rsidRPr="00E26CA0" w:rsidRDefault="00A10759" w:rsidP="00A10759">
            <w:pPr>
              <w:spacing w:line="360" w:lineRule="auto"/>
              <w:rPr>
                <w:rFonts w:ascii="Arial" w:hAnsi="Arial" w:cs="Arial"/>
                <w:sz w:val="12"/>
                <w:szCs w:val="12"/>
              </w:rPr>
            </w:pPr>
            <w:r w:rsidRPr="00E26CA0">
              <w:rPr>
                <w:rFonts w:ascii="Arial" w:hAnsi="Arial" w:cs="Arial"/>
                <w:sz w:val="12"/>
                <w:szCs w:val="12"/>
              </w:rPr>
              <w:t>Selling and administrative expenses</w:t>
            </w:r>
          </w:p>
        </w:tc>
        <w:tc>
          <w:tcPr>
            <w:tcW w:w="845" w:type="dxa"/>
          </w:tcPr>
          <w:p w14:paraId="0BD8643F" w14:textId="77777777" w:rsidR="00A10759" w:rsidRPr="00E26CA0" w:rsidRDefault="00A10759" w:rsidP="00A10759">
            <w:pPr>
              <w:tabs>
                <w:tab w:val="left" w:pos="851"/>
                <w:tab w:val="left" w:pos="1418"/>
              </w:tabs>
              <w:spacing w:line="360" w:lineRule="auto"/>
              <w:jc w:val="right"/>
              <w:rPr>
                <w:rFonts w:ascii="Arial" w:hAnsi="Arial" w:cs="Arial"/>
                <w:sz w:val="12"/>
                <w:szCs w:val="12"/>
              </w:rPr>
            </w:pPr>
          </w:p>
        </w:tc>
        <w:tc>
          <w:tcPr>
            <w:tcW w:w="775" w:type="dxa"/>
          </w:tcPr>
          <w:p w14:paraId="078A8A93"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68F2DA07"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47A33A53"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5C015EB0"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3B9A6C4A"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6AD2D09F"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2B9DE075" w14:textId="0B5F8736"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2E39315E" w14:textId="5F0E0F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6327BEDC"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06D1E45A" w14:textId="1EBBE3E8"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3D320FC9"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2DB637CC"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1" w:type="dxa"/>
          </w:tcPr>
          <w:p w14:paraId="4B0F7640"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0" w:type="dxa"/>
          </w:tcPr>
          <w:p w14:paraId="42C45412" w14:textId="021C7ADB"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cs/>
              </w:rPr>
            </w:pPr>
            <w:r w:rsidRPr="00A10759">
              <w:rPr>
                <w:rFonts w:ascii="Arial" w:hAnsi="Arial" w:cs="Arial"/>
                <w:sz w:val="12"/>
                <w:szCs w:val="12"/>
              </w:rPr>
              <w:t>(</w:t>
            </w:r>
            <w:r w:rsidR="005E2BEA">
              <w:rPr>
                <w:rFonts w:ascii="Arial" w:hAnsi="Arial" w:cs="Arial"/>
                <w:sz w:val="12"/>
                <w:szCs w:val="12"/>
              </w:rPr>
              <w:t>646,116)</w:t>
            </w:r>
          </w:p>
        </w:tc>
        <w:tc>
          <w:tcPr>
            <w:tcW w:w="850" w:type="dxa"/>
          </w:tcPr>
          <w:p w14:paraId="0CA46C7A" w14:textId="24C1A949"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(384,</w:t>
            </w:r>
            <w:r w:rsidR="005E2BEA">
              <w:rPr>
                <w:rFonts w:ascii="Arial" w:hAnsi="Arial" w:cs="Arial"/>
                <w:sz w:val="12"/>
                <w:szCs w:val="12"/>
              </w:rPr>
              <w:t>537</w:t>
            </w:r>
            <w:r w:rsidRPr="00A10759">
              <w:rPr>
                <w:rFonts w:ascii="Arial" w:hAnsi="Arial" w:cs="Arial"/>
                <w:sz w:val="12"/>
                <w:szCs w:val="12"/>
              </w:rPr>
              <w:t>)</w:t>
            </w:r>
          </w:p>
        </w:tc>
      </w:tr>
      <w:tr w:rsidR="00A10759" w:rsidRPr="00D12AE7" w14:paraId="72BC5E0F" w14:textId="2F789D87" w:rsidTr="00A93D8C">
        <w:tc>
          <w:tcPr>
            <w:tcW w:w="3231" w:type="dxa"/>
            <w:gridSpan w:val="2"/>
          </w:tcPr>
          <w:p w14:paraId="74B9D0D0" w14:textId="77777777" w:rsidR="00A10759" w:rsidRPr="00E26CA0" w:rsidRDefault="00A10759" w:rsidP="00A10759">
            <w:pPr>
              <w:tabs>
                <w:tab w:val="left" w:pos="851"/>
                <w:tab w:val="left" w:pos="1418"/>
              </w:tabs>
              <w:spacing w:line="360" w:lineRule="auto"/>
              <w:rPr>
                <w:rFonts w:ascii="Arial" w:hAnsi="Arial" w:cs="Arial"/>
                <w:sz w:val="12"/>
                <w:szCs w:val="12"/>
              </w:rPr>
            </w:pPr>
            <w:r w:rsidRPr="00E26CA0">
              <w:rPr>
                <w:rFonts w:ascii="Arial" w:hAnsi="Arial" w:cs="Arial"/>
                <w:sz w:val="12"/>
                <w:szCs w:val="12"/>
              </w:rPr>
              <w:t>Share of loss from investment in associated company</w:t>
            </w:r>
          </w:p>
        </w:tc>
        <w:tc>
          <w:tcPr>
            <w:tcW w:w="775" w:type="dxa"/>
          </w:tcPr>
          <w:p w14:paraId="178CA43D"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09858890"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2D4ABF7"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13D610A7"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16499C0E"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1F422BC7"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62B8B827" w14:textId="349A51D5"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20F48035" w14:textId="3C6D831C"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5EE730CB"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6647B6C8" w14:textId="3F89D37B"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83C0B18"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5EC062CE"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287E8B34"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45BF2CEC" w14:textId="007D4D01" w:rsidR="00A10759" w:rsidRPr="00E26CA0" w:rsidRDefault="005E2BEA" w:rsidP="005E2BEA">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00F310DC">
              <w:rPr>
                <w:rFonts w:ascii="Arial" w:hAnsi="Arial" w:cs="Arial"/>
                <w:sz w:val="12"/>
                <w:szCs w:val="12"/>
              </w:rPr>
              <w:t>-</w:t>
            </w:r>
          </w:p>
        </w:tc>
        <w:tc>
          <w:tcPr>
            <w:tcW w:w="850" w:type="dxa"/>
          </w:tcPr>
          <w:p w14:paraId="42D7FAC6" w14:textId="2215A6AD" w:rsidR="00A10759" w:rsidRPr="00E26CA0" w:rsidRDefault="000D4B7C" w:rsidP="00A10759">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(3,974)</w:t>
            </w:r>
          </w:p>
        </w:tc>
      </w:tr>
      <w:tr w:rsidR="00A10759" w:rsidRPr="00D12AE7" w14:paraId="11DB0A27" w14:textId="52EFA279" w:rsidTr="00A93D8C">
        <w:tc>
          <w:tcPr>
            <w:tcW w:w="2386" w:type="dxa"/>
          </w:tcPr>
          <w:p w14:paraId="3F716760" w14:textId="77777777" w:rsidR="00A10759" w:rsidRPr="00E26CA0" w:rsidRDefault="00A10759" w:rsidP="00A10759">
            <w:pPr>
              <w:spacing w:line="360" w:lineRule="auto"/>
              <w:rPr>
                <w:rFonts w:ascii="Arial" w:hAnsi="Arial" w:cs="Arial"/>
                <w:sz w:val="12"/>
                <w:szCs w:val="12"/>
                <w:cs/>
              </w:rPr>
            </w:pPr>
            <w:r w:rsidRPr="00E26CA0">
              <w:rPr>
                <w:rFonts w:ascii="Arial" w:hAnsi="Arial" w:cs="Arial"/>
                <w:sz w:val="12"/>
                <w:szCs w:val="12"/>
              </w:rPr>
              <w:t>Finance costs</w:t>
            </w:r>
          </w:p>
        </w:tc>
        <w:tc>
          <w:tcPr>
            <w:tcW w:w="845" w:type="dxa"/>
          </w:tcPr>
          <w:p w14:paraId="7C97A683" w14:textId="77777777" w:rsidR="00A10759" w:rsidRPr="00E26CA0" w:rsidRDefault="00A10759" w:rsidP="00A10759">
            <w:pPr>
              <w:tabs>
                <w:tab w:val="left" w:pos="851"/>
                <w:tab w:val="left" w:pos="1418"/>
              </w:tabs>
              <w:spacing w:line="360" w:lineRule="auto"/>
              <w:jc w:val="right"/>
              <w:rPr>
                <w:rFonts w:ascii="Arial" w:hAnsi="Arial" w:cs="Arial"/>
                <w:sz w:val="12"/>
                <w:szCs w:val="12"/>
              </w:rPr>
            </w:pPr>
          </w:p>
        </w:tc>
        <w:tc>
          <w:tcPr>
            <w:tcW w:w="775" w:type="dxa"/>
          </w:tcPr>
          <w:p w14:paraId="60DBEB38"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6FDBB874"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5B4036AC"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497E3A21"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0A88CF12"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4401C03F"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637D8D3A" w14:textId="48962B23"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3D7C992A" w14:textId="0021229F"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700CBFDD"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342978CC" w14:textId="2A6B2205"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360BF929"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079C3086"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6D84DF6A"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5FC7FBA1" w14:textId="4C2B5554" w:rsidR="00A10759" w:rsidRPr="00E26CA0" w:rsidRDefault="00A10759" w:rsidP="00A107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(13,941)</w:t>
            </w:r>
          </w:p>
        </w:tc>
        <w:tc>
          <w:tcPr>
            <w:tcW w:w="850" w:type="dxa"/>
          </w:tcPr>
          <w:p w14:paraId="4DDF7D69" w14:textId="0C262F48" w:rsidR="00A10759" w:rsidRPr="00E26CA0" w:rsidRDefault="00A10759" w:rsidP="00A107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(10,431)</w:t>
            </w:r>
          </w:p>
        </w:tc>
      </w:tr>
      <w:tr w:rsidR="00A10759" w:rsidRPr="00D12AE7" w14:paraId="08A05D0E" w14:textId="75B0E1CE" w:rsidTr="00A93D8C">
        <w:tc>
          <w:tcPr>
            <w:tcW w:w="2386" w:type="dxa"/>
          </w:tcPr>
          <w:p w14:paraId="1B2127F4" w14:textId="77777777" w:rsidR="00A10759" w:rsidRPr="00E26CA0" w:rsidRDefault="00A10759" w:rsidP="00A10759">
            <w:pPr>
              <w:spacing w:line="360" w:lineRule="auto"/>
              <w:rPr>
                <w:rFonts w:ascii="Arial" w:hAnsi="Arial" w:cs="Arial"/>
                <w:sz w:val="12"/>
                <w:szCs w:val="12"/>
                <w:cs/>
              </w:rPr>
            </w:pPr>
            <w:r w:rsidRPr="00E26CA0">
              <w:rPr>
                <w:rFonts w:ascii="Arial" w:hAnsi="Arial" w:cs="Arial"/>
                <w:sz w:val="12"/>
                <w:szCs w:val="12"/>
              </w:rPr>
              <w:t>Loss before income tax</w:t>
            </w:r>
          </w:p>
        </w:tc>
        <w:tc>
          <w:tcPr>
            <w:tcW w:w="845" w:type="dxa"/>
          </w:tcPr>
          <w:p w14:paraId="62066E71" w14:textId="77777777" w:rsidR="00A10759" w:rsidRPr="00E26CA0" w:rsidRDefault="00A10759" w:rsidP="00A10759">
            <w:pPr>
              <w:tabs>
                <w:tab w:val="left" w:pos="851"/>
                <w:tab w:val="left" w:pos="1418"/>
              </w:tabs>
              <w:spacing w:line="360" w:lineRule="auto"/>
              <w:jc w:val="right"/>
              <w:rPr>
                <w:rFonts w:ascii="Arial" w:hAnsi="Arial" w:cs="Arial"/>
                <w:sz w:val="12"/>
                <w:szCs w:val="12"/>
              </w:rPr>
            </w:pPr>
          </w:p>
        </w:tc>
        <w:tc>
          <w:tcPr>
            <w:tcW w:w="775" w:type="dxa"/>
          </w:tcPr>
          <w:p w14:paraId="2BC7C4BC"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29D3386A"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2728055D"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456285DE"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FB6819E"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308B7CAF"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629FDAD6" w14:textId="12390542"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479780C9" w14:textId="4FAE27EA"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1A347890"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6A01E21C" w14:textId="33559BA2"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54C360B"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6F77A8C6"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34E34BF8"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tcPr>
          <w:p w14:paraId="1538E7B0" w14:textId="2A0E973C" w:rsidR="00A10759" w:rsidRPr="00E26CA0" w:rsidRDefault="00A10759" w:rsidP="00A107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w:t>
            </w:r>
            <w:r w:rsidR="005E2BEA">
              <w:rPr>
                <w:rFonts w:ascii="Arial" w:hAnsi="Arial" w:cs="Arial"/>
                <w:sz w:val="12"/>
                <w:szCs w:val="12"/>
              </w:rPr>
              <w:t>453,079</w:t>
            </w:r>
            <w:r w:rsidRPr="00A10759">
              <w:rPr>
                <w:rFonts w:ascii="Arial" w:hAnsi="Arial" w:cs="Arial"/>
                <w:sz w:val="12"/>
                <w:szCs w:val="12"/>
              </w:rPr>
              <w:t>)</w:t>
            </w:r>
          </w:p>
        </w:tc>
        <w:tc>
          <w:tcPr>
            <w:tcW w:w="850" w:type="dxa"/>
          </w:tcPr>
          <w:p w14:paraId="30C820D5" w14:textId="426DAAE6" w:rsidR="00A10759" w:rsidRPr="00E26CA0" w:rsidRDefault="00A10759" w:rsidP="00A107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w:t>
            </w:r>
            <w:r w:rsidR="005E2BEA">
              <w:rPr>
                <w:rFonts w:ascii="Arial" w:hAnsi="Arial" w:cs="Arial"/>
                <w:sz w:val="12"/>
                <w:szCs w:val="12"/>
              </w:rPr>
              <w:t>147,589</w:t>
            </w:r>
            <w:r w:rsidRPr="00A10759">
              <w:rPr>
                <w:rFonts w:ascii="Arial" w:hAnsi="Arial" w:cs="Arial"/>
                <w:sz w:val="12"/>
                <w:szCs w:val="12"/>
              </w:rPr>
              <w:t>)</w:t>
            </w:r>
          </w:p>
        </w:tc>
      </w:tr>
      <w:tr w:rsidR="00A10759" w:rsidRPr="00D12AE7" w14:paraId="41ECC8CE" w14:textId="574FFD3F" w:rsidTr="00673F6C">
        <w:tc>
          <w:tcPr>
            <w:tcW w:w="2386" w:type="dxa"/>
          </w:tcPr>
          <w:p w14:paraId="0B1E951E" w14:textId="2A61352E" w:rsidR="00A10759" w:rsidRPr="00E26CA0" w:rsidRDefault="00A10759" w:rsidP="00A10759">
            <w:pPr>
              <w:spacing w:line="360" w:lineRule="auto"/>
              <w:rPr>
                <w:rFonts w:ascii="Arial" w:hAnsi="Arial" w:cs="Arial"/>
                <w:b/>
                <w:sz w:val="12"/>
                <w:szCs w:val="12"/>
              </w:rPr>
            </w:pPr>
          </w:p>
        </w:tc>
        <w:tc>
          <w:tcPr>
            <w:tcW w:w="845" w:type="dxa"/>
          </w:tcPr>
          <w:p w14:paraId="2F4B47C3" w14:textId="77777777" w:rsidR="00A10759" w:rsidRPr="00E26CA0" w:rsidRDefault="00A10759" w:rsidP="00A10759">
            <w:pPr>
              <w:tabs>
                <w:tab w:val="left" w:pos="851"/>
                <w:tab w:val="left" w:pos="1418"/>
              </w:tabs>
              <w:spacing w:line="360" w:lineRule="auto"/>
              <w:jc w:val="right"/>
              <w:rPr>
                <w:rFonts w:ascii="Arial" w:hAnsi="Arial" w:cs="Arial"/>
                <w:sz w:val="12"/>
                <w:szCs w:val="12"/>
              </w:rPr>
            </w:pPr>
          </w:p>
        </w:tc>
        <w:tc>
          <w:tcPr>
            <w:tcW w:w="775" w:type="dxa"/>
          </w:tcPr>
          <w:p w14:paraId="760CCF97"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6484C632"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54B44D32"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2402599F"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0934F62B"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6036E26E"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299B2BBF" w14:textId="723B18E4"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4FD47516" w14:textId="531D67F6"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249C9FF1"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27B096F3" w14:textId="1FCD7933"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3C9BBD2C"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026BB5A8"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1" w:type="dxa"/>
          </w:tcPr>
          <w:p w14:paraId="312FCD2E"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0" w:type="dxa"/>
            <w:vAlign w:val="bottom"/>
          </w:tcPr>
          <w:p w14:paraId="4967850B"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0" w:type="dxa"/>
            <w:vAlign w:val="bottom"/>
          </w:tcPr>
          <w:p w14:paraId="66AACFA5" w14:textId="431CF81F"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cs/>
              </w:rPr>
            </w:pPr>
          </w:p>
        </w:tc>
      </w:tr>
      <w:tr w:rsidR="00A10759" w:rsidRPr="00D12AE7" w14:paraId="2DE45F9A" w14:textId="22D3B5B7" w:rsidTr="00673F6C">
        <w:tc>
          <w:tcPr>
            <w:tcW w:w="2386" w:type="dxa"/>
          </w:tcPr>
          <w:p w14:paraId="33E054D6" w14:textId="799DBAFD" w:rsidR="00A10759" w:rsidRPr="00E26CA0" w:rsidRDefault="00A10759" w:rsidP="00A10759">
            <w:pPr>
              <w:spacing w:line="360" w:lineRule="auto"/>
              <w:rPr>
                <w:rFonts w:ascii="Arial" w:hAnsi="Arial" w:cs="Arial"/>
                <w:sz w:val="12"/>
                <w:szCs w:val="12"/>
              </w:rPr>
            </w:pPr>
            <w:r w:rsidRPr="00E26CA0">
              <w:rPr>
                <w:rFonts w:ascii="Arial" w:hAnsi="Arial" w:cs="Arial"/>
                <w:sz w:val="12"/>
                <w:szCs w:val="12"/>
              </w:rPr>
              <w:t>Pr</w:t>
            </w:r>
            <w:r>
              <w:rPr>
                <w:rFonts w:ascii="Arial" w:hAnsi="Arial" w:cs="Arial"/>
                <w:sz w:val="12"/>
                <w:szCs w:val="12"/>
              </w:rPr>
              <w:t>operty, plant and equipment</w:t>
            </w:r>
          </w:p>
        </w:tc>
        <w:tc>
          <w:tcPr>
            <w:tcW w:w="845" w:type="dxa"/>
          </w:tcPr>
          <w:p w14:paraId="402372F4" w14:textId="77777777" w:rsidR="00A10759" w:rsidRPr="00E26CA0" w:rsidRDefault="00A10759" w:rsidP="00A10759">
            <w:pPr>
              <w:tabs>
                <w:tab w:val="left" w:pos="851"/>
                <w:tab w:val="left" w:pos="1418"/>
              </w:tabs>
              <w:spacing w:line="360" w:lineRule="auto"/>
              <w:jc w:val="right"/>
              <w:rPr>
                <w:rFonts w:ascii="Arial" w:hAnsi="Arial" w:cs="Arial"/>
                <w:sz w:val="12"/>
                <w:szCs w:val="12"/>
              </w:rPr>
            </w:pPr>
          </w:p>
        </w:tc>
        <w:tc>
          <w:tcPr>
            <w:tcW w:w="775" w:type="dxa"/>
          </w:tcPr>
          <w:p w14:paraId="2AFDD2FC"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6693C6F1"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4E43EAA2"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1E8D35F3"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2A5B70BD"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7F5146E6"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14C2A316" w14:textId="34997CB0"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1100C4C0" w14:textId="2DAE5A15"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6588B52B"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489B0E09" w14:textId="6CCA3BC0"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7F7639D2"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0F34D44E"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3A7FD81D"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60D4B2A3" w14:textId="676C7A55" w:rsidR="00A10759" w:rsidRPr="00E26CA0" w:rsidRDefault="005E2BEA" w:rsidP="00A10759">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574,315</w:t>
            </w:r>
          </w:p>
        </w:tc>
        <w:tc>
          <w:tcPr>
            <w:tcW w:w="850" w:type="dxa"/>
            <w:vAlign w:val="bottom"/>
          </w:tcPr>
          <w:p w14:paraId="75753E4F" w14:textId="10556FC3"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cs/>
              </w:rPr>
            </w:pPr>
            <w:r w:rsidRPr="00A10759">
              <w:rPr>
                <w:rFonts w:ascii="Arial" w:hAnsi="Arial" w:cs="Arial"/>
                <w:sz w:val="12"/>
                <w:szCs w:val="12"/>
              </w:rPr>
              <w:t>637,761</w:t>
            </w:r>
          </w:p>
        </w:tc>
      </w:tr>
      <w:tr w:rsidR="00A10759" w:rsidRPr="00D12AE7" w14:paraId="7244E5EF" w14:textId="1EFC3460" w:rsidTr="00673F6C">
        <w:tc>
          <w:tcPr>
            <w:tcW w:w="2386" w:type="dxa"/>
          </w:tcPr>
          <w:p w14:paraId="0AE489CA" w14:textId="6A7E4F31" w:rsidR="00A10759" w:rsidRPr="00E26CA0" w:rsidRDefault="00A10759" w:rsidP="00A10759">
            <w:pPr>
              <w:spacing w:line="360" w:lineRule="auto"/>
              <w:rPr>
                <w:rFonts w:ascii="Arial" w:hAnsi="Arial" w:cs="Arial"/>
                <w:sz w:val="12"/>
                <w:szCs w:val="12"/>
                <w:cs/>
              </w:rPr>
            </w:pPr>
            <w:r w:rsidRPr="00E26CA0">
              <w:rPr>
                <w:rFonts w:ascii="Arial" w:hAnsi="Arial" w:cs="Arial"/>
                <w:sz w:val="12"/>
                <w:szCs w:val="12"/>
              </w:rPr>
              <w:t>Leasehold right and building</w:t>
            </w:r>
          </w:p>
        </w:tc>
        <w:tc>
          <w:tcPr>
            <w:tcW w:w="845" w:type="dxa"/>
          </w:tcPr>
          <w:p w14:paraId="7C86B204" w14:textId="77777777" w:rsidR="00A10759" w:rsidRPr="00E26CA0" w:rsidRDefault="00A10759" w:rsidP="00A10759">
            <w:pPr>
              <w:tabs>
                <w:tab w:val="left" w:pos="851"/>
                <w:tab w:val="left" w:pos="1418"/>
              </w:tabs>
              <w:spacing w:line="360" w:lineRule="auto"/>
              <w:jc w:val="right"/>
              <w:rPr>
                <w:rFonts w:ascii="Arial" w:hAnsi="Arial" w:cs="Arial"/>
                <w:sz w:val="12"/>
                <w:szCs w:val="12"/>
              </w:rPr>
            </w:pPr>
          </w:p>
        </w:tc>
        <w:tc>
          <w:tcPr>
            <w:tcW w:w="775" w:type="dxa"/>
          </w:tcPr>
          <w:p w14:paraId="56684707"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7979AFE1"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4C5D50DC"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32F3E728"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51F7BE33"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35C1758E"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6B701115" w14:textId="6C19D306"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28488E1C" w14:textId="09F7331A"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02808B03"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1861A678" w14:textId="6866983B"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753BFBCC"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3272BD4D"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7399B955"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5E8760FF" w14:textId="1B9498F9" w:rsidR="00A10759" w:rsidRPr="00E26CA0" w:rsidRDefault="005E2BEA" w:rsidP="00A10759">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69,170</w:t>
            </w:r>
          </w:p>
        </w:tc>
        <w:tc>
          <w:tcPr>
            <w:tcW w:w="850" w:type="dxa"/>
            <w:vAlign w:val="bottom"/>
          </w:tcPr>
          <w:p w14:paraId="06F7FA2B" w14:textId="6BD57BE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106,285</w:t>
            </w:r>
          </w:p>
        </w:tc>
      </w:tr>
      <w:tr w:rsidR="00A10759" w:rsidRPr="00D12AE7" w14:paraId="6A0AF5A8" w14:textId="4C533838" w:rsidTr="00673F6C">
        <w:tc>
          <w:tcPr>
            <w:tcW w:w="2386" w:type="dxa"/>
          </w:tcPr>
          <w:p w14:paraId="76EE6393" w14:textId="77777777" w:rsidR="00A10759" w:rsidRPr="00E26CA0" w:rsidRDefault="00A10759" w:rsidP="00A10759">
            <w:pPr>
              <w:spacing w:line="360" w:lineRule="auto"/>
              <w:rPr>
                <w:rFonts w:ascii="Arial" w:hAnsi="Arial" w:cs="Arial"/>
                <w:sz w:val="12"/>
                <w:szCs w:val="12"/>
              </w:rPr>
            </w:pPr>
            <w:r w:rsidRPr="00E26CA0">
              <w:rPr>
                <w:rFonts w:ascii="Arial" w:hAnsi="Arial" w:cs="Arial"/>
                <w:sz w:val="12"/>
                <w:szCs w:val="12"/>
              </w:rPr>
              <w:t>Other assets</w:t>
            </w:r>
          </w:p>
        </w:tc>
        <w:tc>
          <w:tcPr>
            <w:tcW w:w="845" w:type="dxa"/>
          </w:tcPr>
          <w:p w14:paraId="326EEA3A" w14:textId="77777777" w:rsidR="00A10759" w:rsidRPr="00E26CA0" w:rsidRDefault="00A10759" w:rsidP="00A10759">
            <w:pPr>
              <w:tabs>
                <w:tab w:val="left" w:pos="851"/>
                <w:tab w:val="left" w:pos="1418"/>
              </w:tabs>
              <w:spacing w:line="360" w:lineRule="auto"/>
              <w:jc w:val="right"/>
              <w:rPr>
                <w:rFonts w:ascii="Arial" w:hAnsi="Arial" w:cs="Arial"/>
                <w:sz w:val="12"/>
                <w:szCs w:val="12"/>
              </w:rPr>
            </w:pPr>
          </w:p>
        </w:tc>
        <w:tc>
          <w:tcPr>
            <w:tcW w:w="775" w:type="dxa"/>
          </w:tcPr>
          <w:p w14:paraId="641C753B"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32CA412F"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14337F5E"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16AA0414"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136B3F52"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5AD73F75"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1B0CF2D2" w14:textId="59C7A379"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1468EE48" w14:textId="454C4C03"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1889EA32"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7DEA2FD1" w14:textId="4EBB1246"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1C3952D9"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627C85B8"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0D1548EF"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5BAF048F" w14:textId="2A13C1D2" w:rsidR="00A10759" w:rsidRPr="00E26CA0" w:rsidRDefault="005E2BEA" w:rsidP="00A107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658,011</w:t>
            </w:r>
          </w:p>
        </w:tc>
        <w:tc>
          <w:tcPr>
            <w:tcW w:w="850" w:type="dxa"/>
          </w:tcPr>
          <w:p w14:paraId="5C134355" w14:textId="15C60C77" w:rsidR="00A10759" w:rsidRPr="00E26CA0" w:rsidRDefault="00A10759" w:rsidP="00A10759">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cs/>
              </w:rPr>
            </w:pPr>
            <w:r w:rsidRPr="00A10759">
              <w:rPr>
                <w:rFonts w:ascii="Arial" w:hAnsi="Arial" w:cs="Arial"/>
                <w:sz w:val="12"/>
                <w:szCs w:val="12"/>
              </w:rPr>
              <w:t>799,980</w:t>
            </w:r>
          </w:p>
        </w:tc>
      </w:tr>
      <w:tr w:rsidR="00A10759" w:rsidRPr="00D12AE7" w14:paraId="6CC5C975" w14:textId="3FF32C22" w:rsidTr="00673F6C">
        <w:tc>
          <w:tcPr>
            <w:tcW w:w="2386" w:type="dxa"/>
          </w:tcPr>
          <w:p w14:paraId="417F2FCF" w14:textId="77777777" w:rsidR="00A10759" w:rsidRPr="00E26CA0" w:rsidRDefault="00A10759" w:rsidP="00A10759">
            <w:pPr>
              <w:spacing w:line="360" w:lineRule="auto"/>
              <w:rPr>
                <w:rFonts w:ascii="Arial" w:hAnsi="Arial" w:cs="Arial"/>
                <w:b/>
                <w:bCs/>
                <w:sz w:val="12"/>
                <w:szCs w:val="12"/>
              </w:rPr>
            </w:pPr>
            <w:r w:rsidRPr="00E26CA0">
              <w:rPr>
                <w:rFonts w:ascii="Arial" w:hAnsi="Arial" w:cs="Arial"/>
                <w:b/>
                <w:bCs/>
                <w:sz w:val="12"/>
                <w:szCs w:val="12"/>
              </w:rPr>
              <w:t>Total assets</w:t>
            </w:r>
          </w:p>
        </w:tc>
        <w:tc>
          <w:tcPr>
            <w:tcW w:w="845" w:type="dxa"/>
          </w:tcPr>
          <w:p w14:paraId="4759E2C1" w14:textId="77777777" w:rsidR="00A10759" w:rsidRPr="00E26CA0" w:rsidRDefault="00A10759" w:rsidP="00A10759">
            <w:pPr>
              <w:tabs>
                <w:tab w:val="left" w:pos="851"/>
                <w:tab w:val="left" w:pos="1418"/>
              </w:tabs>
              <w:spacing w:line="360" w:lineRule="auto"/>
              <w:jc w:val="right"/>
              <w:rPr>
                <w:rFonts w:ascii="Arial" w:hAnsi="Arial" w:cs="Arial"/>
                <w:sz w:val="12"/>
                <w:szCs w:val="12"/>
              </w:rPr>
            </w:pPr>
          </w:p>
        </w:tc>
        <w:tc>
          <w:tcPr>
            <w:tcW w:w="775" w:type="dxa"/>
          </w:tcPr>
          <w:p w14:paraId="5E5CD5B0"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2A7E9708"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5574DC6E"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7F394F95"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54AF0F59"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37FBF292"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66CFBF4E" w14:textId="0EAA57EE"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5AECABDD" w14:textId="5ACC330F"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448A11A8"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7FD421BC" w14:textId="466FF12D"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081F22FC"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7B42F5A6"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6510C1EA"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3E446680" w14:textId="3ADF0E14" w:rsidR="00A10759" w:rsidRPr="00E26CA0" w:rsidRDefault="00A10759" w:rsidP="00A107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1</w:t>
            </w:r>
            <w:r w:rsidR="005E2BEA">
              <w:rPr>
                <w:rFonts w:ascii="Arial" w:hAnsi="Arial" w:cs="Arial"/>
                <w:sz w:val="12"/>
                <w:szCs w:val="12"/>
              </w:rPr>
              <w:t>,301,496</w:t>
            </w:r>
          </w:p>
        </w:tc>
        <w:tc>
          <w:tcPr>
            <w:tcW w:w="850" w:type="dxa"/>
          </w:tcPr>
          <w:p w14:paraId="3481A5E3" w14:textId="3FAB525C" w:rsidR="00A10759" w:rsidRPr="00E26CA0" w:rsidRDefault="00A10759" w:rsidP="00A107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cs/>
              </w:rPr>
            </w:pPr>
            <w:r w:rsidRPr="00A10759">
              <w:rPr>
                <w:rFonts w:ascii="Arial" w:hAnsi="Arial" w:cs="Arial"/>
                <w:sz w:val="12"/>
                <w:szCs w:val="12"/>
              </w:rPr>
              <w:t>1,544,026</w:t>
            </w:r>
          </w:p>
        </w:tc>
      </w:tr>
      <w:tr w:rsidR="00A10759" w:rsidRPr="00D12AE7" w14:paraId="57827F06" w14:textId="77777777" w:rsidTr="00673F6C">
        <w:tc>
          <w:tcPr>
            <w:tcW w:w="2386" w:type="dxa"/>
          </w:tcPr>
          <w:p w14:paraId="2B52B193" w14:textId="77777777" w:rsidR="00A10759" w:rsidRPr="00E26CA0" w:rsidRDefault="00A10759" w:rsidP="00A10759">
            <w:pPr>
              <w:spacing w:line="360" w:lineRule="auto"/>
              <w:rPr>
                <w:rFonts w:ascii="Arial" w:hAnsi="Arial" w:cs="Arial"/>
                <w:b/>
                <w:bCs/>
                <w:sz w:val="12"/>
                <w:szCs w:val="12"/>
              </w:rPr>
            </w:pPr>
          </w:p>
        </w:tc>
        <w:tc>
          <w:tcPr>
            <w:tcW w:w="845" w:type="dxa"/>
          </w:tcPr>
          <w:p w14:paraId="1E7321CE" w14:textId="77777777" w:rsidR="00A10759" w:rsidRPr="00E26CA0" w:rsidRDefault="00A10759" w:rsidP="00A10759">
            <w:pPr>
              <w:tabs>
                <w:tab w:val="left" w:pos="851"/>
                <w:tab w:val="left" w:pos="1418"/>
              </w:tabs>
              <w:spacing w:line="360" w:lineRule="auto"/>
              <w:jc w:val="right"/>
              <w:rPr>
                <w:rFonts w:ascii="Arial" w:hAnsi="Arial" w:cs="Arial"/>
                <w:sz w:val="12"/>
                <w:szCs w:val="12"/>
              </w:rPr>
            </w:pPr>
          </w:p>
        </w:tc>
        <w:tc>
          <w:tcPr>
            <w:tcW w:w="775" w:type="dxa"/>
          </w:tcPr>
          <w:p w14:paraId="41E4A7AA"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7C00F7B3"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4C2B9127"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3E6C5A36"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5DCDA9AC"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35F32671"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4C1699A9"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1A11D5B8"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3940A7D8"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0073E58F"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793A5B7D"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4ED4C19F"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5314D5D7"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615C7437" w14:textId="77777777" w:rsidR="00A10759" w:rsidRPr="00E26CA0" w:rsidRDefault="00A10759" w:rsidP="00D22E3A">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32E35D63" w14:textId="77777777" w:rsidR="00A10759" w:rsidRPr="00E26CA0" w:rsidRDefault="00A10759" w:rsidP="00D22E3A">
            <w:pPr>
              <w:tabs>
                <w:tab w:val="left" w:pos="227"/>
                <w:tab w:val="left" w:pos="907"/>
                <w:tab w:val="right" w:pos="1168"/>
              </w:tabs>
              <w:snapToGrid w:val="0"/>
              <w:spacing w:line="360" w:lineRule="auto"/>
              <w:ind w:left="-108" w:right="-21"/>
              <w:jc w:val="right"/>
              <w:rPr>
                <w:rFonts w:ascii="Arial" w:hAnsi="Arial" w:cs="Arial"/>
                <w:sz w:val="12"/>
                <w:szCs w:val="12"/>
              </w:rPr>
            </w:pPr>
          </w:p>
        </w:tc>
      </w:tr>
      <w:tr w:rsidR="00A10759" w:rsidRPr="00D12AE7" w14:paraId="30C4B9FF" w14:textId="2B11496F" w:rsidTr="00673F6C">
        <w:tc>
          <w:tcPr>
            <w:tcW w:w="2386" w:type="dxa"/>
          </w:tcPr>
          <w:p w14:paraId="7ACE7F18" w14:textId="77777777" w:rsidR="00A10759" w:rsidRPr="00E26CA0" w:rsidRDefault="00A10759" w:rsidP="00A10759">
            <w:pPr>
              <w:spacing w:line="360" w:lineRule="auto"/>
              <w:rPr>
                <w:rFonts w:ascii="Arial" w:hAnsi="Arial" w:cs="Arial"/>
                <w:b/>
                <w:bCs/>
                <w:sz w:val="12"/>
                <w:szCs w:val="12"/>
              </w:rPr>
            </w:pPr>
            <w:r w:rsidRPr="00E26CA0">
              <w:rPr>
                <w:rFonts w:ascii="Arial" w:hAnsi="Arial" w:cs="Arial"/>
                <w:b/>
                <w:bCs/>
                <w:sz w:val="12"/>
                <w:szCs w:val="12"/>
              </w:rPr>
              <w:t>Total Liabilities</w:t>
            </w:r>
          </w:p>
        </w:tc>
        <w:tc>
          <w:tcPr>
            <w:tcW w:w="845" w:type="dxa"/>
          </w:tcPr>
          <w:p w14:paraId="5EEEA3A5" w14:textId="77777777" w:rsidR="00A10759" w:rsidRPr="00E26CA0" w:rsidRDefault="00A10759" w:rsidP="00A10759">
            <w:pPr>
              <w:tabs>
                <w:tab w:val="left" w:pos="851"/>
                <w:tab w:val="left" w:pos="1418"/>
              </w:tabs>
              <w:spacing w:line="360" w:lineRule="auto"/>
              <w:jc w:val="right"/>
              <w:rPr>
                <w:rFonts w:ascii="Arial" w:hAnsi="Arial" w:cs="Arial"/>
                <w:sz w:val="12"/>
                <w:szCs w:val="12"/>
              </w:rPr>
            </w:pPr>
          </w:p>
        </w:tc>
        <w:tc>
          <w:tcPr>
            <w:tcW w:w="775" w:type="dxa"/>
          </w:tcPr>
          <w:p w14:paraId="0408C863"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tcPr>
          <w:p w14:paraId="5FFC3077"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68DC2F67"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62136B04"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1DFD682C"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1F23089B"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374547B6" w14:textId="57958BDA"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9" w:type="dxa"/>
          </w:tcPr>
          <w:p w14:paraId="1D923328" w14:textId="4AEB1303"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0" w:type="dxa"/>
          </w:tcPr>
          <w:p w14:paraId="0CC150D6"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14" w:type="dxa"/>
          </w:tcPr>
          <w:p w14:paraId="6F46EA45" w14:textId="1B0F3A10"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tcPr>
          <w:p w14:paraId="0E9652AE" w14:textId="77777777" w:rsidR="00A10759" w:rsidRPr="00E26CA0" w:rsidRDefault="00A10759" w:rsidP="00A10759">
            <w:pPr>
              <w:tabs>
                <w:tab w:val="left" w:pos="227"/>
                <w:tab w:val="left" w:pos="851"/>
                <w:tab w:val="left" w:pos="907"/>
                <w:tab w:val="left" w:pos="1418"/>
              </w:tabs>
              <w:spacing w:line="360" w:lineRule="auto"/>
              <w:ind w:left="-108"/>
              <w:jc w:val="right"/>
              <w:rPr>
                <w:rFonts w:ascii="Arial" w:hAnsi="Arial" w:cs="Arial"/>
                <w:sz w:val="12"/>
                <w:szCs w:val="12"/>
              </w:rPr>
            </w:pPr>
          </w:p>
        </w:tc>
        <w:tc>
          <w:tcPr>
            <w:tcW w:w="708" w:type="dxa"/>
          </w:tcPr>
          <w:p w14:paraId="18904A3C"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1" w:type="dxa"/>
          </w:tcPr>
          <w:p w14:paraId="555F632B" w14:textId="77777777" w:rsidR="00A10759" w:rsidRPr="00E26CA0" w:rsidRDefault="00A10759" w:rsidP="00A10759">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vAlign w:val="bottom"/>
          </w:tcPr>
          <w:p w14:paraId="32A72806" w14:textId="1E65F878" w:rsidR="00A10759" w:rsidRPr="00E26CA0" w:rsidRDefault="005E2BEA" w:rsidP="00A107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478,599</w:t>
            </w:r>
          </w:p>
        </w:tc>
        <w:tc>
          <w:tcPr>
            <w:tcW w:w="850" w:type="dxa"/>
          </w:tcPr>
          <w:p w14:paraId="55120E8A" w14:textId="0D76C6DD" w:rsidR="00A10759" w:rsidRPr="00E26CA0" w:rsidRDefault="00A10759" w:rsidP="00A10759">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A10759">
              <w:rPr>
                <w:rFonts w:ascii="Arial" w:hAnsi="Arial" w:cs="Arial"/>
                <w:sz w:val="12"/>
                <w:szCs w:val="12"/>
              </w:rPr>
              <w:t>569,748</w:t>
            </w:r>
          </w:p>
        </w:tc>
      </w:tr>
    </w:tbl>
    <w:p w14:paraId="06203AC4" w14:textId="77777777" w:rsidR="008A0045" w:rsidRPr="006B1DED" w:rsidRDefault="008A0045" w:rsidP="0090666A">
      <w:pPr>
        <w:spacing w:line="360" w:lineRule="auto"/>
        <w:jc w:val="thaiDistribute"/>
        <w:rPr>
          <w:rFonts w:ascii="Garamond" w:hAnsi="Garamond" w:cs="Garamond"/>
          <w:b/>
          <w:bCs/>
          <w:sz w:val="20"/>
          <w:szCs w:val="20"/>
        </w:rPr>
        <w:sectPr w:rsidR="008A0045" w:rsidRPr="006B1DED" w:rsidSect="00056E8B">
          <w:headerReference w:type="default" r:id="rId17"/>
          <w:pgSz w:w="16840" w:h="11907" w:orient="landscape" w:code="9"/>
          <w:pgMar w:top="1440" w:right="964" w:bottom="1106" w:left="1077" w:header="709" w:footer="756" w:gutter="0"/>
          <w:cols w:space="708"/>
          <w:docGrid w:linePitch="360"/>
        </w:sectPr>
      </w:pPr>
    </w:p>
    <w:p w14:paraId="212E53D6" w14:textId="1D50DE7A" w:rsidR="00A408F4" w:rsidRPr="00A408F4" w:rsidRDefault="00A408F4" w:rsidP="000175D9">
      <w:pPr>
        <w:spacing w:line="360" w:lineRule="auto"/>
        <w:ind w:left="351" w:firstLine="9"/>
        <w:rPr>
          <w:rFonts w:ascii="Arial" w:hAnsi="Arial" w:cs="Arial"/>
          <w:b/>
          <w:bCs/>
          <w:sz w:val="19"/>
          <w:szCs w:val="19"/>
        </w:rPr>
      </w:pPr>
      <w:r w:rsidRPr="00D12AE7">
        <w:rPr>
          <w:rFonts w:ascii="Arial" w:hAnsi="Arial" w:cs="Arial"/>
          <w:b/>
          <w:bCs/>
          <w:sz w:val="19"/>
          <w:szCs w:val="19"/>
        </w:rPr>
        <w:lastRenderedPageBreak/>
        <w:t>Major Customer</w:t>
      </w:r>
    </w:p>
    <w:p w14:paraId="6E12930E" w14:textId="129CB73D" w:rsidR="00A408F4" w:rsidRPr="00DA190F" w:rsidRDefault="00A408F4" w:rsidP="000175D9">
      <w:pPr>
        <w:spacing w:line="360" w:lineRule="auto"/>
        <w:ind w:left="351" w:firstLine="9"/>
        <w:rPr>
          <w:rFonts w:ascii="Arial" w:hAnsi="Arial" w:cs="Arial"/>
          <w:b/>
          <w:bCs/>
          <w:sz w:val="19"/>
          <w:szCs w:val="19"/>
        </w:rPr>
      </w:pPr>
      <w:r w:rsidRPr="00D12AE7">
        <w:rPr>
          <w:rFonts w:ascii="Arial" w:hAnsi="Arial" w:cs="Arial"/>
          <w:sz w:val="19"/>
          <w:szCs w:val="19"/>
        </w:rPr>
        <w:t>For the years ended 31 December 201</w:t>
      </w:r>
      <w:r>
        <w:rPr>
          <w:rFonts w:ascii="Arial" w:hAnsi="Arial" w:cs="Arial"/>
          <w:sz w:val="19"/>
          <w:szCs w:val="19"/>
        </w:rPr>
        <w:t>7</w:t>
      </w:r>
      <w:r w:rsidRPr="00D12AE7">
        <w:rPr>
          <w:rFonts w:ascii="Arial" w:hAnsi="Arial" w:cs="Arial"/>
          <w:sz w:val="19"/>
          <w:szCs w:val="19"/>
        </w:rPr>
        <w:t xml:space="preserve"> and 201</w:t>
      </w:r>
      <w:r>
        <w:rPr>
          <w:rFonts w:ascii="Arial" w:hAnsi="Arial" w:cs="Arial"/>
          <w:sz w:val="19"/>
          <w:szCs w:val="19"/>
        </w:rPr>
        <w:t>6</w:t>
      </w:r>
      <w:r w:rsidRPr="00D12AE7">
        <w:rPr>
          <w:rFonts w:ascii="Arial" w:hAnsi="Arial" w:cs="Arial"/>
          <w:sz w:val="19"/>
          <w:szCs w:val="19"/>
        </w:rPr>
        <w:t xml:space="preserve">, the Company and subsidiaries has revenue from major customers of Baht </w:t>
      </w:r>
      <w:r>
        <w:rPr>
          <w:rFonts w:ascii="Arial" w:hAnsi="Arial" w:cs="Arial"/>
          <w:sz w:val="19"/>
          <w:szCs w:val="19"/>
        </w:rPr>
        <w:t>414</w:t>
      </w:r>
      <w:r w:rsidRPr="00D12AE7">
        <w:rPr>
          <w:rFonts w:ascii="Arial" w:hAnsi="Arial" w:cs="Arial"/>
          <w:sz w:val="19"/>
          <w:szCs w:val="19"/>
        </w:rPr>
        <w:t xml:space="preserve"> million and Baht </w:t>
      </w:r>
      <w:r>
        <w:rPr>
          <w:rFonts w:ascii="Arial" w:hAnsi="Arial" w:cs="Arial"/>
          <w:sz w:val="19"/>
          <w:szCs w:val="19"/>
        </w:rPr>
        <w:t>371</w:t>
      </w:r>
      <w:r w:rsidRPr="00D12AE7">
        <w:rPr>
          <w:rFonts w:ascii="Arial" w:hAnsi="Arial" w:cs="Arial"/>
          <w:sz w:val="19"/>
          <w:szCs w:val="19"/>
        </w:rPr>
        <w:t xml:space="preserve"> million, respectively.</w:t>
      </w:r>
    </w:p>
    <w:p w14:paraId="4F0319FD" w14:textId="77777777" w:rsidR="00A72A6C" w:rsidRPr="006B1DED" w:rsidRDefault="00A72A6C" w:rsidP="0090666A">
      <w:pPr>
        <w:pStyle w:val="BodyTextIndent3"/>
        <w:spacing w:line="360" w:lineRule="auto"/>
        <w:ind w:left="0" w:firstLine="0"/>
        <w:rPr>
          <w:rFonts w:ascii="Garamond" w:hAnsi="Garamond" w:cs="Garamond"/>
          <w:b/>
          <w:bCs/>
          <w:caps/>
          <w:sz w:val="16"/>
          <w:szCs w:val="16"/>
        </w:rPr>
      </w:pPr>
    </w:p>
    <w:p w14:paraId="4508CF88" w14:textId="77777777" w:rsidR="00A72A6C" w:rsidRPr="00C7375C" w:rsidRDefault="00A72A6C" w:rsidP="00B03B33">
      <w:pPr>
        <w:pStyle w:val="BodyTextIndent3"/>
        <w:numPr>
          <w:ilvl w:val="0"/>
          <w:numId w:val="12"/>
        </w:numPr>
        <w:spacing w:line="360" w:lineRule="auto"/>
        <w:ind w:left="450" w:hanging="450"/>
        <w:rPr>
          <w:rFonts w:ascii="Arial" w:hAnsi="Arial" w:cs="Arial"/>
          <w:b/>
          <w:sz w:val="19"/>
          <w:szCs w:val="19"/>
          <w:rtl/>
          <w:cs/>
          <w:lang w:val="en-GB"/>
        </w:rPr>
      </w:pPr>
      <w:r w:rsidRPr="00C7375C">
        <w:rPr>
          <w:rFonts w:ascii="Arial" w:hAnsi="Arial" w:cs="Arial"/>
          <w:b/>
          <w:sz w:val="19"/>
          <w:szCs w:val="19"/>
          <w:lang w:val="en-GB"/>
        </w:rPr>
        <w:t>PROVIDENT FUND</w:t>
      </w:r>
    </w:p>
    <w:p w14:paraId="7E0E7F53" w14:textId="77777777" w:rsidR="00A72A6C" w:rsidRPr="00C7375C" w:rsidRDefault="00A72A6C" w:rsidP="0090666A">
      <w:pPr>
        <w:spacing w:line="360" w:lineRule="auto"/>
        <w:ind w:left="357" w:firstLine="3"/>
        <w:jc w:val="thaiDistribute"/>
        <w:rPr>
          <w:rFonts w:ascii="Arial" w:hAnsi="Arial" w:cs="Arial"/>
          <w:sz w:val="19"/>
          <w:szCs w:val="19"/>
          <w:lang w:val="en-GB"/>
        </w:rPr>
      </w:pPr>
    </w:p>
    <w:p w14:paraId="7B315727" w14:textId="7458927E" w:rsidR="0057356A" w:rsidRPr="00C7375C" w:rsidRDefault="0057356A" w:rsidP="009066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jc w:val="thaiDistribute"/>
        <w:rPr>
          <w:rFonts w:ascii="Arial" w:hAnsi="Arial" w:cs="Arial"/>
          <w:sz w:val="19"/>
          <w:szCs w:val="19"/>
        </w:rPr>
      </w:pPr>
      <w:r w:rsidRPr="00C7375C">
        <w:rPr>
          <w:rFonts w:ascii="Arial" w:hAnsi="Arial" w:cs="Arial"/>
          <w:sz w:val="19"/>
          <w:szCs w:val="19"/>
        </w:rPr>
        <w:t>The Company and subsidiaries and its employees have jointly established a provident fund in accordance with the Provident Fund Act B.E. 2530.  Both employees and the Company and subsidiaries, contributed to t</w:t>
      </w:r>
      <w:r w:rsidR="00D528A4" w:rsidRPr="00C7375C">
        <w:rPr>
          <w:rFonts w:ascii="Arial" w:hAnsi="Arial" w:cs="Arial"/>
          <w:sz w:val="19"/>
          <w:szCs w:val="19"/>
        </w:rPr>
        <w:t xml:space="preserve">he fund monthly at the rate of 3.00 – </w:t>
      </w:r>
      <w:r w:rsidRPr="00C7375C">
        <w:rPr>
          <w:rFonts w:ascii="Arial" w:hAnsi="Arial" w:cs="Arial"/>
          <w:sz w:val="19"/>
          <w:szCs w:val="19"/>
        </w:rPr>
        <w:t>5.00 percent of basic salary. The fund, which is managed by CIMB-Principal Asset Management Company Limited, will be paid to employees upon termination in accordance with the fund rules. During the years 201</w:t>
      </w:r>
      <w:r w:rsidR="00E4709A" w:rsidRPr="00C7375C">
        <w:rPr>
          <w:rFonts w:ascii="Arial" w:hAnsi="Arial" w:cs="Arial"/>
          <w:sz w:val="19"/>
          <w:szCs w:val="19"/>
        </w:rPr>
        <w:t>7</w:t>
      </w:r>
      <w:r w:rsidRPr="00C7375C">
        <w:rPr>
          <w:rFonts w:ascii="Arial" w:hAnsi="Arial" w:cs="Arial"/>
          <w:sz w:val="19"/>
          <w:szCs w:val="19"/>
        </w:rPr>
        <w:t xml:space="preserve"> and 201</w:t>
      </w:r>
      <w:r w:rsidR="00E4709A" w:rsidRPr="00C7375C">
        <w:rPr>
          <w:rFonts w:ascii="Arial" w:hAnsi="Arial" w:cs="Arial"/>
          <w:sz w:val="19"/>
          <w:szCs w:val="19"/>
        </w:rPr>
        <w:t>6</w:t>
      </w:r>
      <w:r w:rsidRPr="00C7375C">
        <w:rPr>
          <w:rFonts w:ascii="Arial" w:hAnsi="Arial" w:cs="Arial"/>
          <w:sz w:val="19"/>
          <w:szCs w:val="19"/>
        </w:rPr>
        <w:t xml:space="preserve">, the Company and its subsidiaries contributed Baht </w:t>
      </w:r>
      <w:r w:rsidR="00E4709A" w:rsidRPr="00C7375C">
        <w:rPr>
          <w:rFonts w:ascii="Arial" w:hAnsi="Arial" w:cs="Arial"/>
          <w:sz w:val="19"/>
          <w:szCs w:val="19"/>
        </w:rPr>
        <w:t>1</w:t>
      </w:r>
      <w:r w:rsidR="00F6017F" w:rsidRPr="00C7375C">
        <w:rPr>
          <w:rFonts w:ascii="Arial" w:hAnsi="Arial" w:cs="Arial"/>
          <w:sz w:val="19"/>
          <w:szCs w:val="19"/>
        </w:rPr>
        <w:t>.</w:t>
      </w:r>
      <w:r w:rsidR="00E4709A" w:rsidRPr="00C7375C">
        <w:rPr>
          <w:rFonts w:ascii="Arial" w:hAnsi="Arial" w:cs="Arial"/>
          <w:sz w:val="19"/>
          <w:szCs w:val="19"/>
        </w:rPr>
        <w:t>10</w:t>
      </w:r>
      <w:r w:rsidRPr="00C7375C">
        <w:rPr>
          <w:rFonts w:ascii="Arial" w:hAnsi="Arial" w:cs="Arial"/>
          <w:sz w:val="19"/>
          <w:szCs w:val="19"/>
        </w:rPr>
        <w:t xml:space="preserve"> million and Baht </w:t>
      </w:r>
      <w:r w:rsidR="00F6017F" w:rsidRPr="00C7375C">
        <w:rPr>
          <w:rFonts w:ascii="Arial" w:hAnsi="Arial" w:cs="Arial"/>
          <w:sz w:val="19"/>
          <w:szCs w:val="19"/>
        </w:rPr>
        <w:t>0.</w:t>
      </w:r>
      <w:r w:rsidR="00E4709A" w:rsidRPr="00C7375C">
        <w:rPr>
          <w:rFonts w:ascii="Arial" w:hAnsi="Arial" w:cs="Arial"/>
          <w:sz w:val="19"/>
          <w:szCs w:val="19"/>
        </w:rPr>
        <w:t>94</w:t>
      </w:r>
      <w:r w:rsidRPr="00C7375C">
        <w:rPr>
          <w:rFonts w:ascii="Arial" w:hAnsi="Arial" w:cs="Arial"/>
          <w:sz w:val="19"/>
          <w:szCs w:val="19"/>
        </w:rPr>
        <w:t xml:space="preserve"> million, respectively, to the fund (</w:t>
      </w:r>
      <w:r w:rsidR="00313C73" w:rsidRPr="00C7375C">
        <w:rPr>
          <w:rFonts w:ascii="Arial" w:hAnsi="Arial" w:cs="Arial"/>
          <w:sz w:val="19"/>
          <w:szCs w:val="19"/>
        </w:rPr>
        <w:t>Separate F/</w:t>
      </w:r>
      <w:proofErr w:type="gramStart"/>
      <w:r w:rsidR="00313C73" w:rsidRPr="00C7375C">
        <w:rPr>
          <w:rFonts w:ascii="Arial" w:hAnsi="Arial" w:cs="Arial"/>
          <w:sz w:val="19"/>
          <w:szCs w:val="19"/>
        </w:rPr>
        <w:t>S :</w:t>
      </w:r>
      <w:proofErr w:type="gramEnd"/>
      <w:r w:rsidR="00313C73" w:rsidRPr="00C7375C">
        <w:rPr>
          <w:rFonts w:ascii="Arial" w:hAnsi="Arial" w:cs="Arial"/>
          <w:sz w:val="19"/>
          <w:szCs w:val="19"/>
        </w:rPr>
        <w:t xml:space="preserve"> Baht 0.</w:t>
      </w:r>
      <w:r w:rsidR="00E4709A" w:rsidRPr="00C7375C">
        <w:rPr>
          <w:rFonts w:ascii="Arial" w:hAnsi="Arial" w:cs="Arial"/>
          <w:sz w:val="19"/>
          <w:szCs w:val="19"/>
        </w:rPr>
        <w:t>88</w:t>
      </w:r>
      <w:r w:rsidR="00313C73" w:rsidRPr="00C7375C">
        <w:rPr>
          <w:rFonts w:ascii="Arial" w:hAnsi="Arial" w:cs="Arial"/>
          <w:sz w:val="19"/>
          <w:szCs w:val="19"/>
        </w:rPr>
        <w:t xml:space="preserve"> million and Baht 0.</w:t>
      </w:r>
      <w:r w:rsidR="00E4709A" w:rsidRPr="00C7375C">
        <w:rPr>
          <w:rFonts w:ascii="Arial" w:hAnsi="Arial" w:cs="Arial"/>
          <w:sz w:val="19"/>
          <w:szCs w:val="19"/>
        </w:rPr>
        <w:t>77</w:t>
      </w:r>
      <w:r w:rsidRPr="00C7375C">
        <w:rPr>
          <w:rFonts w:ascii="Arial" w:hAnsi="Arial" w:cs="Arial"/>
          <w:sz w:val="19"/>
          <w:szCs w:val="19"/>
        </w:rPr>
        <w:t xml:space="preserve">  million, respectively).</w:t>
      </w:r>
    </w:p>
    <w:p w14:paraId="2944EE90" w14:textId="77777777" w:rsidR="00F16A68" w:rsidRPr="00C7375C" w:rsidRDefault="00F16A68" w:rsidP="0090666A">
      <w:pPr>
        <w:pStyle w:val="BodyTextIndent3"/>
        <w:spacing w:line="360" w:lineRule="auto"/>
        <w:ind w:left="0" w:firstLine="0"/>
        <w:rPr>
          <w:rFonts w:ascii="Arial" w:hAnsi="Arial" w:cs="Arial"/>
          <w:b/>
          <w:bCs/>
          <w:caps/>
          <w:sz w:val="19"/>
          <w:szCs w:val="19"/>
        </w:rPr>
      </w:pPr>
    </w:p>
    <w:p w14:paraId="5480C8CD" w14:textId="77777777" w:rsidR="00C447D4" w:rsidRPr="00C7375C" w:rsidRDefault="00C447D4" w:rsidP="00B03B33">
      <w:pPr>
        <w:pStyle w:val="BodyTextIndent3"/>
        <w:numPr>
          <w:ilvl w:val="0"/>
          <w:numId w:val="12"/>
        </w:numPr>
        <w:spacing w:line="360" w:lineRule="auto"/>
        <w:rPr>
          <w:rFonts w:ascii="Arial" w:hAnsi="Arial" w:cs="Arial"/>
          <w:b/>
          <w:bCs/>
          <w:caps/>
          <w:sz w:val="19"/>
          <w:szCs w:val="19"/>
        </w:rPr>
      </w:pPr>
      <w:r w:rsidRPr="00C7375C">
        <w:rPr>
          <w:rFonts w:ascii="Arial" w:hAnsi="Arial" w:cs="Arial"/>
          <w:b/>
          <w:sz w:val="19"/>
          <w:szCs w:val="19"/>
          <w:lang w:val="en-GB"/>
        </w:rPr>
        <w:t>W</w:t>
      </w:r>
      <w:r w:rsidR="007E3904" w:rsidRPr="00C7375C">
        <w:rPr>
          <w:rFonts w:ascii="Arial" w:hAnsi="Arial" w:cs="Arial"/>
          <w:b/>
          <w:sz w:val="19"/>
          <w:szCs w:val="19"/>
          <w:lang w:val="en-GB"/>
        </w:rPr>
        <w:t>ARRANT</w:t>
      </w:r>
    </w:p>
    <w:p w14:paraId="6BA44D0B" w14:textId="77777777" w:rsidR="007E3904" w:rsidRPr="0019798E" w:rsidRDefault="007E3904" w:rsidP="0090666A">
      <w:pPr>
        <w:spacing w:line="360" w:lineRule="auto"/>
        <w:ind w:left="360"/>
        <w:rPr>
          <w:rFonts w:ascii="Arial" w:hAnsi="Arial" w:cs="Arial"/>
          <w:b/>
          <w:bCs/>
          <w:caps/>
          <w:sz w:val="19"/>
          <w:szCs w:val="19"/>
        </w:rPr>
      </w:pPr>
    </w:p>
    <w:p w14:paraId="3D06D638" w14:textId="77777777" w:rsidR="008919F3" w:rsidRPr="0019798E" w:rsidRDefault="008919F3" w:rsidP="00BE67DE">
      <w:pPr>
        <w:spacing w:line="360" w:lineRule="auto"/>
        <w:ind w:left="360"/>
        <w:jc w:val="thaiDistribute"/>
        <w:rPr>
          <w:rFonts w:ascii="Arial" w:hAnsi="Arial" w:cs="Arial"/>
          <w:sz w:val="19"/>
          <w:szCs w:val="19"/>
        </w:rPr>
      </w:pPr>
      <w:r w:rsidRPr="0019798E">
        <w:rPr>
          <w:rFonts w:ascii="Arial" w:hAnsi="Arial" w:cs="Arial"/>
          <w:sz w:val="19"/>
          <w:szCs w:val="19"/>
        </w:rPr>
        <w:t>The Company has issued and allocation of NPP-W1 to existing shareholders at 1 share for 1 unit of warrant totaling 183,000,000 units. 1 unit of warrant is exercisable to purchase 1 ordinary share at Baht 1 each within 3 years starting from 31 May 2013 to 30 May 2016.</w:t>
      </w:r>
    </w:p>
    <w:p w14:paraId="4A54F032" w14:textId="77777777" w:rsidR="008919F3" w:rsidRPr="0019798E" w:rsidRDefault="008919F3" w:rsidP="00BE67DE">
      <w:pPr>
        <w:ind w:left="360"/>
        <w:jc w:val="thaiDistribute"/>
        <w:rPr>
          <w:rFonts w:ascii="Arial" w:hAnsi="Arial" w:cs="Arial"/>
          <w:sz w:val="19"/>
          <w:szCs w:val="19"/>
        </w:rPr>
      </w:pPr>
    </w:p>
    <w:p w14:paraId="378F7D70" w14:textId="182815BB" w:rsidR="008919F3" w:rsidRPr="0019798E" w:rsidRDefault="008919F3" w:rsidP="00BE67DE">
      <w:pPr>
        <w:spacing w:line="360" w:lineRule="auto"/>
        <w:ind w:left="360"/>
        <w:jc w:val="thaiDistribute"/>
        <w:rPr>
          <w:rFonts w:ascii="Arial" w:hAnsi="Arial" w:cs="Arial"/>
          <w:sz w:val="19"/>
          <w:szCs w:val="19"/>
        </w:rPr>
      </w:pPr>
      <w:r w:rsidRPr="0019798E">
        <w:rPr>
          <w:rFonts w:ascii="Arial" w:hAnsi="Arial" w:cs="Arial"/>
          <w:sz w:val="19"/>
          <w:szCs w:val="19"/>
        </w:rPr>
        <w:t>The Company has issued and allocation of NPP-W2 to existing shareholders at 1 share for 1 unit of warrant totaling 159,931,891 units. 1 unit of warrant is exercisable to purchase 1 ordinary share at Baht 1 each within 3 years starting from 10 March 2015 to 9 Mar 2018.</w:t>
      </w:r>
    </w:p>
    <w:p w14:paraId="54D672D6" w14:textId="753D08A4" w:rsidR="008919F3" w:rsidRPr="0019798E" w:rsidRDefault="008919F3" w:rsidP="00BE67DE">
      <w:pPr>
        <w:spacing w:line="360" w:lineRule="auto"/>
        <w:ind w:left="360"/>
        <w:jc w:val="thaiDistribute"/>
        <w:rPr>
          <w:rFonts w:ascii="Arial" w:hAnsi="Arial" w:cs="Arial"/>
          <w:sz w:val="19"/>
          <w:szCs w:val="19"/>
        </w:rPr>
      </w:pPr>
    </w:p>
    <w:p w14:paraId="6F08D2B3" w14:textId="77777777" w:rsidR="0019798E" w:rsidRDefault="006849E9" w:rsidP="0019798E">
      <w:pPr>
        <w:spacing w:line="360" w:lineRule="auto"/>
        <w:ind w:left="360"/>
        <w:jc w:val="thaiDistribute"/>
        <w:rPr>
          <w:rFonts w:ascii="Arial" w:hAnsi="Arial" w:cs="Arial"/>
          <w:sz w:val="19"/>
          <w:szCs w:val="19"/>
        </w:rPr>
      </w:pPr>
      <w:r w:rsidRPr="0019798E">
        <w:rPr>
          <w:rFonts w:ascii="Arial" w:hAnsi="Arial" w:cs="Arial"/>
          <w:sz w:val="19"/>
          <w:szCs w:val="19"/>
        </w:rPr>
        <w:t>The Company has issued and allocation of NPP-W3 to existing shareholders at 1 share for 1 unit of warrant totaling 248,172,702 units. 1 unit of warrant is exercisable to purchase 1 ordinary share at Baht 1.10 each within 18 months starting from 10 March 2017 to 7 Sep 2018.</w:t>
      </w:r>
    </w:p>
    <w:p w14:paraId="35524571" w14:textId="77777777" w:rsidR="0019798E" w:rsidRDefault="0019798E" w:rsidP="0019798E">
      <w:pPr>
        <w:spacing w:line="360" w:lineRule="auto"/>
        <w:ind w:left="360"/>
        <w:jc w:val="thaiDistribute"/>
        <w:rPr>
          <w:rFonts w:ascii="Arial" w:hAnsi="Arial" w:cs="Arial"/>
          <w:sz w:val="19"/>
          <w:szCs w:val="19"/>
        </w:rPr>
      </w:pPr>
    </w:p>
    <w:p w14:paraId="2716D19D" w14:textId="77777777" w:rsidR="0019798E" w:rsidRDefault="00BE67DE" w:rsidP="0019798E">
      <w:pPr>
        <w:spacing w:line="360" w:lineRule="auto"/>
        <w:ind w:left="360"/>
        <w:jc w:val="thaiDistribute"/>
        <w:rPr>
          <w:rFonts w:ascii="Arial" w:hAnsi="Arial" w:cs="Arial"/>
          <w:sz w:val="19"/>
          <w:szCs w:val="19"/>
        </w:rPr>
      </w:pPr>
      <w:r w:rsidRPr="0019798E">
        <w:rPr>
          <w:rFonts w:ascii="Arial" w:hAnsi="Arial" w:cs="Arial"/>
          <w:sz w:val="19"/>
          <w:szCs w:val="19"/>
        </w:rPr>
        <w:t>During the year 2016, the Company had increased share capital of Baht 120,215,952 from exercised warrants (NPP-W1) of 77,919,716 units that expires on 30 May 2016.</w:t>
      </w:r>
      <w:r w:rsidR="008919F3" w:rsidRPr="0019798E">
        <w:rPr>
          <w:rFonts w:ascii="Arial" w:hAnsi="Arial" w:cs="Arial"/>
          <w:sz w:val="19"/>
          <w:szCs w:val="19"/>
        </w:rPr>
        <w:t xml:space="preserve"> </w:t>
      </w:r>
    </w:p>
    <w:p w14:paraId="39836A8C" w14:textId="77777777" w:rsidR="0019798E" w:rsidRDefault="0019798E" w:rsidP="0019798E">
      <w:pPr>
        <w:spacing w:line="360" w:lineRule="auto"/>
        <w:ind w:left="360"/>
        <w:jc w:val="thaiDistribute"/>
        <w:rPr>
          <w:rFonts w:ascii="Arial" w:hAnsi="Arial" w:cs="Arial"/>
          <w:sz w:val="19"/>
          <w:szCs w:val="19"/>
        </w:rPr>
      </w:pPr>
    </w:p>
    <w:p w14:paraId="62067F07" w14:textId="2DC3543D" w:rsidR="008919F3" w:rsidRPr="0019798E" w:rsidRDefault="008919F3" w:rsidP="0019798E">
      <w:pPr>
        <w:spacing w:line="360" w:lineRule="auto"/>
        <w:ind w:left="360"/>
        <w:jc w:val="thaiDistribute"/>
        <w:rPr>
          <w:rFonts w:ascii="Arial" w:hAnsi="Arial" w:cs="Arial"/>
          <w:sz w:val="19"/>
          <w:szCs w:val="19"/>
        </w:rPr>
      </w:pPr>
      <w:r w:rsidRPr="0019798E">
        <w:rPr>
          <w:rFonts w:ascii="Arial" w:hAnsi="Arial" w:cs="Arial"/>
          <w:sz w:val="19"/>
          <w:szCs w:val="19"/>
        </w:rPr>
        <w:t xml:space="preserve">As at </w:t>
      </w:r>
      <w:r w:rsidR="00360B66" w:rsidRPr="0019798E">
        <w:rPr>
          <w:rFonts w:ascii="Arial" w:hAnsi="Arial" w:cs="Arial"/>
          <w:sz w:val="19"/>
          <w:szCs w:val="19"/>
        </w:rPr>
        <w:t>31 December</w:t>
      </w:r>
      <w:r w:rsidRPr="0019798E">
        <w:rPr>
          <w:rFonts w:ascii="Arial" w:hAnsi="Arial" w:cs="Arial"/>
          <w:sz w:val="19"/>
          <w:szCs w:val="19"/>
        </w:rPr>
        <w:t xml:space="preserve"> 201</w:t>
      </w:r>
      <w:r w:rsidR="00BE67DE" w:rsidRPr="0019798E">
        <w:rPr>
          <w:rFonts w:ascii="Arial" w:hAnsi="Arial" w:cs="Arial"/>
          <w:sz w:val="19"/>
          <w:szCs w:val="19"/>
        </w:rPr>
        <w:t>7</w:t>
      </w:r>
      <w:r w:rsidRPr="0019798E">
        <w:rPr>
          <w:rFonts w:ascii="Arial" w:hAnsi="Arial" w:cs="Arial"/>
          <w:sz w:val="19"/>
          <w:szCs w:val="19"/>
        </w:rPr>
        <w:t>, the Company has remaining warrants (NPP-W2) of 159,931,891 units</w:t>
      </w:r>
      <w:r w:rsidR="00360B66" w:rsidRPr="0019798E">
        <w:rPr>
          <w:rFonts w:ascii="Arial" w:hAnsi="Arial" w:cs="Arial"/>
          <w:sz w:val="19"/>
          <w:szCs w:val="19"/>
          <w:cs/>
        </w:rPr>
        <w:t xml:space="preserve"> </w:t>
      </w:r>
      <w:r w:rsidR="00360B66" w:rsidRPr="0019798E">
        <w:rPr>
          <w:rFonts w:ascii="Arial" w:hAnsi="Arial" w:cs="Arial"/>
          <w:sz w:val="19"/>
          <w:szCs w:val="19"/>
        </w:rPr>
        <w:t>and warrants (NPP-W3) of 248,172,702 units.</w:t>
      </w:r>
    </w:p>
    <w:p w14:paraId="5DCDD206" w14:textId="2351EEF5" w:rsidR="00446848" w:rsidRDefault="00446848">
      <w:pPr>
        <w:rPr>
          <w:rFonts w:ascii="Arial" w:hAnsi="Arial" w:cs="Arial"/>
          <w:sz w:val="19"/>
          <w:szCs w:val="19"/>
        </w:rPr>
      </w:pPr>
      <w:r>
        <w:rPr>
          <w:rFonts w:ascii="Arial" w:hAnsi="Arial" w:cs="Arial"/>
          <w:sz w:val="19"/>
          <w:szCs w:val="19"/>
        </w:rPr>
        <w:br w:type="page"/>
      </w:r>
    </w:p>
    <w:p w14:paraId="7B2DDEDB" w14:textId="30B9AA7A" w:rsidR="00C447D4" w:rsidRPr="0019798E" w:rsidRDefault="00C447D4" w:rsidP="00B03B33">
      <w:pPr>
        <w:pStyle w:val="BodyTextIndent3"/>
        <w:numPr>
          <w:ilvl w:val="0"/>
          <w:numId w:val="12"/>
        </w:numPr>
        <w:spacing w:line="360" w:lineRule="auto"/>
        <w:rPr>
          <w:rFonts w:ascii="Arial" w:hAnsi="Arial" w:cs="Arial"/>
          <w:b/>
          <w:sz w:val="19"/>
          <w:szCs w:val="19"/>
          <w:lang w:val="en-GB"/>
        </w:rPr>
      </w:pPr>
      <w:r w:rsidRPr="0019798E">
        <w:rPr>
          <w:rFonts w:ascii="Arial" w:hAnsi="Arial" w:cs="Arial"/>
          <w:b/>
          <w:sz w:val="19"/>
          <w:szCs w:val="19"/>
          <w:lang w:val="en-GB"/>
        </w:rPr>
        <w:lastRenderedPageBreak/>
        <w:t>EARNINGS PER SHARE</w:t>
      </w:r>
    </w:p>
    <w:p w14:paraId="29CB827A" w14:textId="77777777" w:rsidR="00C447D4" w:rsidRPr="00BE67DE" w:rsidRDefault="00C447D4" w:rsidP="0090666A">
      <w:pPr>
        <w:spacing w:line="360" w:lineRule="auto"/>
        <w:jc w:val="thaiDistribute"/>
        <w:rPr>
          <w:rFonts w:ascii="Arial" w:hAnsi="Arial" w:cs="Arial"/>
          <w:sz w:val="19"/>
          <w:szCs w:val="19"/>
        </w:rPr>
      </w:pPr>
    </w:p>
    <w:p w14:paraId="7F59532A" w14:textId="7570E45B" w:rsidR="00C447D4" w:rsidRPr="00BE67DE" w:rsidRDefault="00C447D4" w:rsidP="0090666A">
      <w:pPr>
        <w:spacing w:line="360" w:lineRule="auto"/>
        <w:ind w:left="360"/>
        <w:jc w:val="both"/>
        <w:rPr>
          <w:rFonts w:ascii="Arial" w:hAnsi="Arial" w:cs="Arial"/>
          <w:sz w:val="19"/>
          <w:szCs w:val="19"/>
        </w:rPr>
      </w:pPr>
      <w:r w:rsidRPr="00BE67DE">
        <w:rPr>
          <w:rFonts w:ascii="Arial" w:hAnsi="Arial" w:cs="Arial"/>
          <w:sz w:val="19"/>
          <w:szCs w:val="19"/>
        </w:rPr>
        <w:t xml:space="preserve">For the purpose of calculating diluted earnings per share, the weighted average number of </w:t>
      </w:r>
      <w:r w:rsidR="00A062D1" w:rsidRPr="00BE67DE">
        <w:rPr>
          <w:rFonts w:ascii="Arial" w:hAnsi="Arial" w:cs="Arial"/>
          <w:sz w:val="19"/>
          <w:szCs w:val="19"/>
        </w:rPr>
        <w:t>ordinary shares</w:t>
      </w:r>
      <w:r w:rsidRPr="00BE67DE">
        <w:rPr>
          <w:rFonts w:ascii="Arial" w:hAnsi="Arial" w:cs="Arial"/>
          <w:sz w:val="19"/>
          <w:szCs w:val="19"/>
        </w:rPr>
        <w:t xml:space="preserve"> are assumed to be converted to </w:t>
      </w:r>
      <w:r w:rsidR="00A062D1" w:rsidRPr="00BE67DE">
        <w:rPr>
          <w:rFonts w:ascii="Arial" w:hAnsi="Arial" w:cs="Arial"/>
          <w:sz w:val="19"/>
          <w:szCs w:val="19"/>
        </w:rPr>
        <w:t>ordinary shares</w:t>
      </w:r>
      <w:r w:rsidRPr="00BE67DE">
        <w:rPr>
          <w:rFonts w:ascii="Arial" w:hAnsi="Arial" w:cs="Arial"/>
          <w:sz w:val="19"/>
          <w:szCs w:val="19"/>
        </w:rPr>
        <w:t xml:space="preserve"> that dilutes the total number of shares.  </w:t>
      </w:r>
    </w:p>
    <w:p w14:paraId="06F55C4A" w14:textId="77777777" w:rsidR="00576707" w:rsidRPr="00BE67DE" w:rsidRDefault="00576707" w:rsidP="0090666A">
      <w:pPr>
        <w:spacing w:line="360" w:lineRule="auto"/>
        <w:ind w:left="360"/>
        <w:jc w:val="both"/>
        <w:rPr>
          <w:rFonts w:ascii="Arial" w:hAnsi="Arial" w:cs="Arial"/>
          <w:sz w:val="19"/>
          <w:szCs w:val="19"/>
        </w:rPr>
      </w:pPr>
    </w:p>
    <w:p w14:paraId="63EB4A66" w14:textId="0ABA507F" w:rsidR="00576707" w:rsidRPr="00BE67DE" w:rsidRDefault="00576707" w:rsidP="0090666A">
      <w:pPr>
        <w:spacing w:line="360" w:lineRule="auto"/>
        <w:ind w:left="360"/>
        <w:jc w:val="both"/>
        <w:rPr>
          <w:rFonts w:ascii="Arial" w:hAnsi="Arial" w:cs="Arial"/>
          <w:sz w:val="19"/>
          <w:szCs w:val="19"/>
        </w:rPr>
      </w:pPr>
      <w:r w:rsidRPr="00BE67DE">
        <w:rPr>
          <w:rFonts w:ascii="Arial" w:hAnsi="Arial" w:cs="Arial"/>
          <w:sz w:val="19"/>
          <w:szCs w:val="19"/>
        </w:rPr>
        <w:t>The Company did not calculate diluted earnings per share of its potential exercised of warrant 2 (NPP</w:t>
      </w:r>
      <w:r w:rsidR="0038433E">
        <w:rPr>
          <w:rFonts w:ascii="Arial" w:hAnsi="Arial" w:cs="Arial"/>
          <w:sz w:val="19"/>
          <w:szCs w:val="19"/>
        </w:rPr>
        <w:t xml:space="preserve"> </w:t>
      </w:r>
      <w:r w:rsidRPr="00BE67DE">
        <w:rPr>
          <w:rFonts w:ascii="Arial" w:hAnsi="Arial" w:cs="Arial"/>
          <w:sz w:val="19"/>
          <w:szCs w:val="19"/>
        </w:rPr>
        <w:t>-</w:t>
      </w:r>
      <w:r w:rsidR="0038433E">
        <w:rPr>
          <w:rFonts w:ascii="Arial" w:hAnsi="Arial" w:cs="Arial"/>
          <w:sz w:val="19"/>
          <w:szCs w:val="19"/>
        </w:rPr>
        <w:t xml:space="preserve"> </w:t>
      </w:r>
      <w:r w:rsidRPr="00BE67DE">
        <w:rPr>
          <w:rFonts w:ascii="Arial" w:hAnsi="Arial" w:cs="Arial"/>
          <w:sz w:val="19"/>
          <w:szCs w:val="19"/>
        </w:rPr>
        <w:t>W2)</w:t>
      </w:r>
      <w:r w:rsidR="0038433E">
        <w:rPr>
          <w:rFonts w:ascii="Arial" w:hAnsi="Arial" w:cs="Arial"/>
          <w:sz w:val="19"/>
          <w:szCs w:val="19"/>
        </w:rPr>
        <w:t xml:space="preserve"> and warrant 3 (NPP – W3)</w:t>
      </w:r>
      <w:r w:rsidRPr="00BE67DE">
        <w:rPr>
          <w:rFonts w:ascii="Arial" w:hAnsi="Arial" w:cs="Arial"/>
          <w:sz w:val="19"/>
          <w:szCs w:val="19"/>
        </w:rPr>
        <w:t>. As the average share price during the year was lower than the exercise price.</w:t>
      </w:r>
    </w:p>
    <w:p w14:paraId="62BA92C8" w14:textId="7B816DC1" w:rsidR="000F3A03" w:rsidRPr="006B1DED" w:rsidRDefault="000F3A03" w:rsidP="0090666A">
      <w:pPr>
        <w:pStyle w:val="BodyTextIndent3"/>
        <w:spacing w:line="360" w:lineRule="auto"/>
        <w:ind w:left="0" w:firstLine="0"/>
        <w:rPr>
          <w:rFonts w:ascii="Garamond" w:hAnsi="Garamond" w:cs="Garamond"/>
          <w:b/>
          <w:sz w:val="20"/>
          <w:szCs w:val="20"/>
          <w:lang w:val="en-GB" w:bidi="th-TH"/>
        </w:rPr>
      </w:pPr>
    </w:p>
    <w:p w14:paraId="05D7DF8E" w14:textId="396BCA8B" w:rsidR="005B1CA8" w:rsidRPr="00BE67DE" w:rsidRDefault="002525BD" w:rsidP="00B03B33">
      <w:pPr>
        <w:pStyle w:val="BodyTextIndent3"/>
        <w:numPr>
          <w:ilvl w:val="0"/>
          <w:numId w:val="12"/>
        </w:numPr>
        <w:spacing w:line="360" w:lineRule="auto"/>
        <w:rPr>
          <w:rFonts w:ascii="Arial" w:hAnsi="Arial" w:cs="Arial"/>
          <w:b/>
          <w:sz w:val="19"/>
          <w:szCs w:val="19"/>
          <w:lang w:val="en-GB"/>
        </w:rPr>
      </w:pPr>
      <w:r w:rsidRPr="00BE67DE">
        <w:rPr>
          <w:rFonts w:ascii="Arial" w:hAnsi="Arial" w:cs="Arial"/>
          <w:b/>
          <w:sz w:val="19"/>
          <w:szCs w:val="19"/>
          <w:lang w:val="en-GB"/>
        </w:rPr>
        <w:t>COMMITMENTS AND CONTINGENT LIABILITIES</w:t>
      </w:r>
    </w:p>
    <w:p w14:paraId="774602C5" w14:textId="77777777" w:rsidR="005B1CA8" w:rsidRPr="0019798E" w:rsidRDefault="005B1CA8" w:rsidP="0090666A">
      <w:pPr>
        <w:pStyle w:val="BodyTextIndent3"/>
        <w:spacing w:line="360" w:lineRule="auto"/>
        <w:ind w:left="360" w:firstLine="0"/>
        <w:rPr>
          <w:rFonts w:ascii="Arial" w:hAnsi="Arial" w:cs="Arial"/>
          <w:b/>
          <w:sz w:val="19"/>
          <w:szCs w:val="19"/>
          <w:lang w:val="en-GB"/>
        </w:rPr>
      </w:pPr>
    </w:p>
    <w:p w14:paraId="39248227" w14:textId="533E1933" w:rsidR="00B6561E" w:rsidRPr="0019798E" w:rsidRDefault="00B6561E" w:rsidP="000175D9">
      <w:pPr>
        <w:pStyle w:val="ListParagraph"/>
        <w:numPr>
          <w:ilvl w:val="1"/>
          <w:numId w:val="12"/>
        </w:numPr>
        <w:tabs>
          <w:tab w:val="left" w:pos="900"/>
        </w:tabs>
        <w:spacing w:after="0" w:line="360" w:lineRule="auto"/>
        <w:ind w:hanging="504"/>
        <w:jc w:val="thaiDistribute"/>
        <w:rPr>
          <w:rFonts w:ascii="Arial" w:hAnsi="Arial" w:cs="Arial"/>
          <w:sz w:val="19"/>
          <w:szCs w:val="19"/>
        </w:rPr>
      </w:pPr>
      <w:r w:rsidRPr="0019798E">
        <w:rPr>
          <w:rFonts w:ascii="Arial" w:hAnsi="Arial" w:cs="Arial"/>
          <w:sz w:val="19"/>
          <w:szCs w:val="19"/>
        </w:rPr>
        <w:t>The Company and subsidiary entered into a car lease agreement</w:t>
      </w:r>
      <w:r w:rsidRPr="00D3391B">
        <w:rPr>
          <w:rFonts w:ascii="Arial" w:hAnsi="Arial" w:cs="Arial"/>
          <w:sz w:val="19"/>
          <w:szCs w:val="19"/>
        </w:rPr>
        <w:t xml:space="preserve"> with a company for the business purpose for 1 - 4 years. The Company has </w:t>
      </w:r>
      <w:r w:rsidRPr="0019798E">
        <w:rPr>
          <w:rFonts w:ascii="Arial" w:hAnsi="Arial" w:cs="Arial"/>
          <w:sz w:val="19"/>
          <w:szCs w:val="19"/>
        </w:rPr>
        <w:t>commitments as follows:</w:t>
      </w:r>
    </w:p>
    <w:p w14:paraId="48A1E5DD" w14:textId="77777777" w:rsidR="00B6561E" w:rsidRPr="0019798E" w:rsidRDefault="00B6561E" w:rsidP="0090666A">
      <w:pPr>
        <w:tabs>
          <w:tab w:val="left" w:pos="810"/>
        </w:tabs>
        <w:spacing w:line="360" w:lineRule="auto"/>
        <w:ind w:left="720"/>
        <w:jc w:val="thaiDistribute"/>
        <w:rPr>
          <w:rFonts w:ascii="Arial" w:hAnsi="Arial" w:cs="Arial"/>
          <w:sz w:val="19"/>
          <w:szCs w:val="19"/>
        </w:rPr>
      </w:pPr>
    </w:p>
    <w:tbl>
      <w:tblPr>
        <w:tblW w:w="0" w:type="auto"/>
        <w:jc w:val="center"/>
        <w:tblLook w:val="01E0" w:firstRow="1" w:lastRow="1" w:firstColumn="1" w:lastColumn="1" w:noHBand="0" w:noVBand="0"/>
      </w:tblPr>
      <w:tblGrid>
        <w:gridCol w:w="4133"/>
        <w:gridCol w:w="1874"/>
      </w:tblGrid>
      <w:tr w:rsidR="00B6561E" w:rsidRPr="0019798E" w14:paraId="50ECB703" w14:textId="77777777" w:rsidTr="00BE67DE">
        <w:trPr>
          <w:trHeight w:hRule="exact" w:val="360"/>
          <w:jc w:val="center"/>
        </w:trPr>
        <w:tc>
          <w:tcPr>
            <w:tcW w:w="4133" w:type="dxa"/>
            <w:shd w:val="clear" w:color="auto" w:fill="auto"/>
            <w:vAlign w:val="bottom"/>
          </w:tcPr>
          <w:p w14:paraId="05FC2502" w14:textId="77777777" w:rsidR="00B6561E" w:rsidRPr="0019798E" w:rsidRDefault="00B6561E" w:rsidP="005822E9">
            <w:pPr>
              <w:pStyle w:val="BodyText"/>
              <w:pBdr>
                <w:bottom w:val="single" w:sz="4" w:space="1" w:color="auto"/>
              </w:pBdr>
              <w:spacing w:after="0" w:line="360" w:lineRule="auto"/>
              <w:jc w:val="center"/>
              <w:rPr>
                <w:rFonts w:ascii="Arial" w:hAnsi="Arial" w:cs="Arial"/>
                <w:sz w:val="19"/>
                <w:szCs w:val="19"/>
                <w:lang w:val="en-GB"/>
              </w:rPr>
            </w:pPr>
            <w:r w:rsidRPr="0019798E">
              <w:rPr>
                <w:rFonts w:ascii="Arial" w:hAnsi="Arial" w:cs="Arial"/>
                <w:sz w:val="19"/>
                <w:szCs w:val="19"/>
                <w:lang w:val="en-GB"/>
              </w:rPr>
              <w:t>Year</w:t>
            </w:r>
          </w:p>
        </w:tc>
        <w:tc>
          <w:tcPr>
            <w:tcW w:w="1874" w:type="dxa"/>
            <w:shd w:val="clear" w:color="auto" w:fill="auto"/>
            <w:vAlign w:val="bottom"/>
          </w:tcPr>
          <w:p w14:paraId="35246969" w14:textId="77777777" w:rsidR="00B6561E" w:rsidRPr="0019798E" w:rsidRDefault="00B6561E" w:rsidP="005822E9">
            <w:pPr>
              <w:pStyle w:val="BodyText"/>
              <w:pBdr>
                <w:bottom w:val="single" w:sz="4" w:space="1" w:color="auto"/>
              </w:pBdr>
              <w:spacing w:after="0" w:line="360" w:lineRule="auto"/>
              <w:ind w:left="-108" w:right="-108"/>
              <w:jc w:val="center"/>
              <w:rPr>
                <w:rFonts w:ascii="Arial" w:hAnsi="Arial" w:cs="Arial"/>
                <w:sz w:val="19"/>
                <w:szCs w:val="19"/>
                <w:lang w:val="en-GB"/>
              </w:rPr>
            </w:pPr>
            <w:r w:rsidRPr="0019798E">
              <w:rPr>
                <w:rFonts w:ascii="Arial" w:hAnsi="Arial" w:cs="Arial"/>
                <w:sz w:val="19"/>
                <w:szCs w:val="19"/>
              </w:rPr>
              <w:t>Thousand</w:t>
            </w:r>
            <w:r w:rsidRPr="0019798E">
              <w:rPr>
                <w:rFonts w:ascii="Arial" w:hAnsi="Arial" w:cs="Arial"/>
                <w:sz w:val="19"/>
                <w:szCs w:val="19"/>
                <w:lang w:val="en-GB"/>
              </w:rPr>
              <w:t xml:space="preserve"> Baht</w:t>
            </w:r>
          </w:p>
        </w:tc>
      </w:tr>
      <w:tr w:rsidR="00B6561E" w:rsidRPr="0019798E" w14:paraId="1BC927C7" w14:textId="77777777" w:rsidTr="0019798E">
        <w:trPr>
          <w:trHeight w:hRule="exact" w:val="341"/>
          <w:jc w:val="center"/>
        </w:trPr>
        <w:tc>
          <w:tcPr>
            <w:tcW w:w="4133" w:type="dxa"/>
            <w:shd w:val="clear" w:color="auto" w:fill="auto"/>
            <w:vAlign w:val="bottom"/>
          </w:tcPr>
          <w:p w14:paraId="2435CE13" w14:textId="77777777" w:rsidR="00B6561E" w:rsidRPr="0019798E" w:rsidRDefault="00B6561E" w:rsidP="005822E9">
            <w:pPr>
              <w:pStyle w:val="BodyText"/>
              <w:spacing w:after="0" w:line="360" w:lineRule="auto"/>
              <w:rPr>
                <w:rFonts w:ascii="Arial" w:hAnsi="Arial" w:cs="Arial"/>
                <w:sz w:val="19"/>
                <w:szCs w:val="19"/>
                <w:cs/>
                <w:lang w:val="en-GB"/>
              </w:rPr>
            </w:pPr>
          </w:p>
        </w:tc>
        <w:tc>
          <w:tcPr>
            <w:tcW w:w="1874" w:type="dxa"/>
            <w:shd w:val="clear" w:color="auto" w:fill="auto"/>
            <w:vAlign w:val="bottom"/>
          </w:tcPr>
          <w:p w14:paraId="3F2F7C87" w14:textId="77777777" w:rsidR="00B6561E" w:rsidRPr="0019798E" w:rsidRDefault="00B6561E" w:rsidP="005822E9">
            <w:pPr>
              <w:pStyle w:val="BodyText"/>
              <w:spacing w:after="0" w:line="360" w:lineRule="auto"/>
              <w:jc w:val="right"/>
              <w:rPr>
                <w:rFonts w:ascii="Arial" w:hAnsi="Arial" w:cs="Arial"/>
                <w:sz w:val="19"/>
                <w:szCs w:val="19"/>
                <w:cs/>
                <w:lang w:val="en-GB"/>
              </w:rPr>
            </w:pPr>
          </w:p>
        </w:tc>
      </w:tr>
      <w:tr w:rsidR="00B6561E" w:rsidRPr="0019798E" w14:paraId="647E42AB" w14:textId="77777777" w:rsidTr="00BE67DE">
        <w:trPr>
          <w:trHeight w:hRule="exact" w:val="360"/>
          <w:jc w:val="center"/>
        </w:trPr>
        <w:tc>
          <w:tcPr>
            <w:tcW w:w="4133" w:type="dxa"/>
            <w:shd w:val="clear" w:color="auto" w:fill="auto"/>
            <w:vAlign w:val="bottom"/>
          </w:tcPr>
          <w:p w14:paraId="0F07C3E1" w14:textId="77777777" w:rsidR="00B6561E" w:rsidRPr="0019798E" w:rsidRDefault="00B6561E" w:rsidP="005822E9">
            <w:pPr>
              <w:pStyle w:val="Footer"/>
              <w:spacing w:line="360" w:lineRule="auto"/>
              <w:rPr>
                <w:rFonts w:ascii="Arial" w:hAnsi="Arial" w:cs="Arial"/>
                <w:sz w:val="19"/>
                <w:szCs w:val="19"/>
                <w:cs/>
                <w:lang w:val="en-GB"/>
              </w:rPr>
            </w:pPr>
            <w:r w:rsidRPr="0019798E">
              <w:rPr>
                <w:rFonts w:ascii="Arial" w:hAnsi="Arial" w:cs="Arial"/>
                <w:sz w:val="19"/>
                <w:szCs w:val="19"/>
                <w:lang w:val="en-GB"/>
              </w:rPr>
              <w:t>Not later than 1 year</w:t>
            </w:r>
          </w:p>
        </w:tc>
        <w:tc>
          <w:tcPr>
            <w:tcW w:w="1874" w:type="dxa"/>
            <w:shd w:val="clear" w:color="auto" w:fill="auto"/>
            <w:vAlign w:val="bottom"/>
          </w:tcPr>
          <w:p w14:paraId="37F24643" w14:textId="7B341488" w:rsidR="00B6561E" w:rsidRPr="0019798E" w:rsidRDefault="007D776E" w:rsidP="005822E9">
            <w:pPr>
              <w:pStyle w:val="Footer"/>
              <w:spacing w:line="360" w:lineRule="auto"/>
              <w:jc w:val="right"/>
              <w:rPr>
                <w:rFonts w:ascii="Arial" w:hAnsi="Arial" w:cs="Arial"/>
                <w:sz w:val="19"/>
                <w:szCs w:val="19"/>
                <w:lang w:val="en-GB"/>
              </w:rPr>
            </w:pPr>
            <w:r w:rsidRPr="0019798E">
              <w:rPr>
                <w:rFonts w:ascii="Arial" w:hAnsi="Arial" w:cs="Arial"/>
                <w:sz w:val="19"/>
                <w:szCs w:val="19"/>
                <w:lang w:val="en-GB"/>
              </w:rPr>
              <w:t>2,118</w:t>
            </w:r>
          </w:p>
        </w:tc>
      </w:tr>
      <w:tr w:rsidR="00B6561E" w:rsidRPr="0019798E" w14:paraId="360DEC87" w14:textId="77777777" w:rsidTr="00BE67DE">
        <w:trPr>
          <w:trHeight w:hRule="exact" w:val="360"/>
          <w:jc w:val="center"/>
        </w:trPr>
        <w:tc>
          <w:tcPr>
            <w:tcW w:w="4133" w:type="dxa"/>
            <w:shd w:val="clear" w:color="auto" w:fill="auto"/>
            <w:vAlign w:val="bottom"/>
          </w:tcPr>
          <w:p w14:paraId="5AD07B27" w14:textId="61753CEE" w:rsidR="00B6561E" w:rsidRPr="0019798E" w:rsidRDefault="00B6561E" w:rsidP="005822E9">
            <w:pPr>
              <w:pStyle w:val="BodyText"/>
              <w:spacing w:after="0" w:line="360" w:lineRule="auto"/>
              <w:rPr>
                <w:rFonts w:ascii="Arial" w:hAnsi="Arial" w:cs="Arial"/>
                <w:sz w:val="19"/>
                <w:szCs w:val="19"/>
                <w:lang w:val="en-GB"/>
              </w:rPr>
            </w:pPr>
            <w:r w:rsidRPr="0019798E">
              <w:rPr>
                <w:rFonts w:ascii="Arial" w:hAnsi="Arial" w:cs="Arial"/>
                <w:sz w:val="19"/>
                <w:szCs w:val="19"/>
                <w:lang w:val="en-GB"/>
              </w:rPr>
              <w:t xml:space="preserve">Over 1 year not later than </w:t>
            </w:r>
            <w:r w:rsidR="006B68E2" w:rsidRPr="0019798E">
              <w:rPr>
                <w:rFonts w:ascii="Arial" w:hAnsi="Arial" w:cs="Arial"/>
                <w:sz w:val="19"/>
                <w:szCs w:val="19"/>
                <w:lang w:val="en-GB"/>
              </w:rPr>
              <w:t>3</w:t>
            </w:r>
            <w:r w:rsidRPr="0019798E">
              <w:rPr>
                <w:rFonts w:ascii="Arial" w:hAnsi="Arial" w:cs="Arial"/>
                <w:sz w:val="19"/>
                <w:szCs w:val="19"/>
                <w:lang w:val="en-GB"/>
              </w:rPr>
              <w:t xml:space="preserve"> years</w:t>
            </w:r>
          </w:p>
        </w:tc>
        <w:tc>
          <w:tcPr>
            <w:tcW w:w="1874" w:type="dxa"/>
            <w:shd w:val="clear" w:color="auto" w:fill="auto"/>
            <w:vAlign w:val="bottom"/>
          </w:tcPr>
          <w:p w14:paraId="0B1169A1" w14:textId="18049AAC" w:rsidR="00B6561E" w:rsidRPr="0019798E" w:rsidRDefault="007D776E" w:rsidP="005822E9">
            <w:pPr>
              <w:pStyle w:val="Footer"/>
              <w:pBdr>
                <w:bottom w:val="single" w:sz="4" w:space="1" w:color="auto"/>
              </w:pBdr>
              <w:spacing w:line="360" w:lineRule="auto"/>
              <w:jc w:val="right"/>
              <w:rPr>
                <w:rFonts w:ascii="Arial" w:hAnsi="Arial" w:cs="Arial"/>
                <w:sz w:val="19"/>
                <w:szCs w:val="19"/>
                <w:lang w:val="en-GB"/>
              </w:rPr>
            </w:pPr>
            <w:r w:rsidRPr="0019798E">
              <w:rPr>
                <w:rFonts w:ascii="Arial" w:hAnsi="Arial" w:cs="Arial"/>
                <w:sz w:val="19"/>
                <w:szCs w:val="19"/>
                <w:lang w:val="en-GB"/>
              </w:rPr>
              <w:t>1,769</w:t>
            </w:r>
          </w:p>
        </w:tc>
      </w:tr>
      <w:tr w:rsidR="00B6561E" w:rsidRPr="0019798E" w14:paraId="730D0EC3" w14:textId="77777777" w:rsidTr="00BE67DE">
        <w:trPr>
          <w:trHeight w:hRule="exact" w:val="360"/>
          <w:jc w:val="center"/>
        </w:trPr>
        <w:tc>
          <w:tcPr>
            <w:tcW w:w="4133" w:type="dxa"/>
            <w:shd w:val="clear" w:color="auto" w:fill="auto"/>
            <w:vAlign w:val="bottom"/>
          </w:tcPr>
          <w:p w14:paraId="4F37C2DF" w14:textId="77777777" w:rsidR="00B6561E" w:rsidRPr="0019798E" w:rsidRDefault="00B6561E" w:rsidP="005822E9">
            <w:pPr>
              <w:pStyle w:val="BodyText"/>
              <w:spacing w:after="0" w:line="360" w:lineRule="auto"/>
              <w:ind w:left="318"/>
              <w:rPr>
                <w:rFonts w:ascii="Arial" w:hAnsi="Arial" w:cs="Arial"/>
                <w:sz w:val="19"/>
                <w:szCs w:val="19"/>
                <w:cs/>
                <w:lang w:val="en-GB"/>
              </w:rPr>
            </w:pPr>
            <w:r w:rsidRPr="0019798E">
              <w:rPr>
                <w:rFonts w:ascii="Arial" w:hAnsi="Arial" w:cs="Arial"/>
                <w:sz w:val="19"/>
                <w:szCs w:val="19"/>
                <w:lang w:val="en-GB"/>
              </w:rPr>
              <w:t>Total</w:t>
            </w:r>
          </w:p>
        </w:tc>
        <w:tc>
          <w:tcPr>
            <w:tcW w:w="1874" w:type="dxa"/>
            <w:shd w:val="clear" w:color="auto" w:fill="auto"/>
            <w:vAlign w:val="bottom"/>
          </w:tcPr>
          <w:p w14:paraId="293BB7F6" w14:textId="03AE764E" w:rsidR="00B6561E" w:rsidRPr="0019798E" w:rsidRDefault="007D776E" w:rsidP="005822E9">
            <w:pPr>
              <w:pStyle w:val="Footer"/>
              <w:pBdr>
                <w:bottom w:val="single" w:sz="12" w:space="1" w:color="auto"/>
              </w:pBdr>
              <w:spacing w:line="360" w:lineRule="auto"/>
              <w:jc w:val="right"/>
              <w:rPr>
                <w:rFonts w:ascii="Arial" w:hAnsi="Arial" w:cs="Arial"/>
                <w:sz w:val="19"/>
                <w:szCs w:val="19"/>
                <w:lang w:val="en-GB"/>
              </w:rPr>
            </w:pPr>
            <w:r w:rsidRPr="0019798E">
              <w:rPr>
                <w:rFonts w:ascii="Arial" w:hAnsi="Arial" w:cs="Arial"/>
                <w:sz w:val="19"/>
                <w:szCs w:val="19"/>
                <w:lang w:val="en-GB"/>
              </w:rPr>
              <w:t>3,887</w:t>
            </w:r>
          </w:p>
        </w:tc>
      </w:tr>
    </w:tbl>
    <w:p w14:paraId="799BF2C8" w14:textId="77777777" w:rsidR="00D3391B" w:rsidRDefault="00D3391B" w:rsidP="00D3391B">
      <w:pPr>
        <w:tabs>
          <w:tab w:val="left" w:pos="900"/>
        </w:tabs>
        <w:spacing w:line="360" w:lineRule="auto"/>
        <w:jc w:val="thaiDistribute"/>
        <w:rPr>
          <w:rFonts w:ascii="Arial" w:hAnsi="Arial" w:cs="Arial"/>
          <w:sz w:val="19"/>
          <w:szCs w:val="19"/>
        </w:rPr>
      </w:pPr>
    </w:p>
    <w:p w14:paraId="06D456BD" w14:textId="77777777" w:rsidR="00D3391B" w:rsidRDefault="00D3391B" w:rsidP="00D3391B">
      <w:pPr>
        <w:tabs>
          <w:tab w:val="left" w:pos="900"/>
        </w:tabs>
        <w:spacing w:line="360" w:lineRule="auto"/>
        <w:jc w:val="thaiDistribute"/>
        <w:rPr>
          <w:rFonts w:ascii="Arial" w:hAnsi="Arial" w:cs="Arial"/>
          <w:sz w:val="19"/>
          <w:szCs w:val="19"/>
        </w:rPr>
      </w:pPr>
    </w:p>
    <w:p w14:paraId="1B1EDCC4" w14:textId="17CA41A6" w:rsidR="00D3391B" w:rsidRPr="00D3391B" w:rsidRDefault="00D3391B" w:rsidP="000175D9">
      <w:pPr>
        <w:pStyle w:val="ListParagraph"/>
        <w:numPr>
          <w:ilvl w:val="1"/>
          <w:numId w:val="12"/>
        </w:numPr>
        <w:tabs>
          <w:tab w:val="left" w:pos="900"/>
        </w:tabs>
        <w:spacing w:line="360" w:lineRule="auto"/>
        <w:ind w:hanging="504"/>
        <w:jc w:val="thaiDistribute"/>
        <w:rPr>
          <w:rFonts w:ascii="Arial" w:hAnsi="Arial" w:cs="Arial"/>
          <w:sz w:val="19"/>
          <w:szCs w:val="19"/>
        </w:rPr>
      </w:pPr>
      <w:r w:rsidRPr="00D3391B">
        <w:rPr>
          <w:rFonts w:ascii="Arial" w:hAnsi="Arial" w:cs="Arial"/>
          <w:sz w:val="19"/>
          <w:szCs w:val="19"/>
        </w:rPr>
        <w:t>The subsidiary entered into a space rental agreement with a company to install the advertising boards in “Jiffy” retail shops for 12 years starting from 1 April 2014 to 31 March 2026. The</w:t>
      </w:r>
      <w:r w:rsidRPr="00D3391B">
        <w:rPr>
          <w:rFonts w:ascii="Arial" w:hAnsi="Arial" w:cs="Arial"/>
          <w:sz w:val="19"/>
          <w:szCs w:val="19"/>
          <w:lang w:val="en-GB"/>
        </w:rPr>
        <w:t xml:space="preserve"> </w:t>
      </w:r>
      <w:r w:rsidRPr="00D3391B">
        <w:rPr>
          <w:rFonts w:ascii="Arial" w:hAnsi="Arial" w:cs="Arial"/>
          <w:sz w:val="19"/>
          <w:szCs w:val="19"/>
        </w:rPr>
        <w:t>subsidiary</w:t>
      </w:r>
      <w:r w:rsidRPr="00D3391B">
        <w:rPr>
          <w:rFonts w:ascii="Arial" w:hAnsi="Arial" w:cs="Arial"/>
          <w:sz w:val="19"/>
          <w:szCs w:val="19"/>
          <w:lang w:val="en-GB"/>
        </w:rPr>
        <w:t xml:space="preserve"> has the rental </w:t>
      </w:r>
      <w:r w:rsidRPr="00D3391B">
        <w:rPr>
          <w:rFonts w:ascii="Arial" w:hAnsi="Arial" w:cs="Arial"/>
          <w:sz w:val="19"/>
          <w:szCs w:val="19"/>
        </w:rPr>
        <w:t>commitments as follows:</w:t>
      </w:r>
    </w:p>
    <w:p w14:paraId="0A081B61" w14:textId="77777777" w:rsidR="00D3391B" w:rsidRPr="00BE67DE" w:rsidRDefault="00D3391B" w:rsidP="00D3391B">
      <w:pPr>
        <w:pStyle w:val="ListParagraph"/>
        <w:tabs>
          <w:tab w:val="left" w:pos="900"/>
        </w:tabs>
        <w:spacing w:after="0" w:line="360" w:lineRule="auto"/>
        <w:ind w:left="900"/>
        <w:jc w:val="thaiDistribute"/>
        <w:rPr>
          <w:rFonts w:ascii="Arial" w:hAnsi="Arial" w:cs="Arial"/>
          <w:sz w:val="10"/>
          <w:szCs w:val="10"/>
        </w:rPr>
      </w:pPr>
    </w:p>
    <w:tbl>
      <w:tblPr>
        <w:tblW w:w="0" w:type="auto"/>
        <w:jc w:val="center"/>
        <w:tblLook w:val="01E0" w:firstRow="1" w:lastRow="1" w:firstColumn="1" w:lastColumn="1" w:noHBand="0" w:noVBand="0"/>
      </w:tblPr>
      <w:tblGrid>
        <w:gridCol w:w="4203"/>
        <w:gridCol w:w="1842"/>
      </w:tblGrid>
      <w:tr w:rsidR="00D3391B" w:rsidRPr="00BE67DE" w14:paraId="47E322A8" w14:textId="77777777" w:rsidTr="00D3391B">
        <w:trPr>
          <w:jc w:val="center"/>
        </w:trPr>
        <w:tc>
          <w:tcPr>
            <w:tcW w:w="4203" w:type="dxa"/>
            <w:shd w:val="clear" w:color="auto" w:fill="auto"/>
            <w:vAlign w:val="bottom"/>
          </w:tcPr>
          <w:p w14:paraId="740F1959" w14:textId="77777777" w:rsidR="00D3391B" w:rsidRPr="00BE67DE" w:rsidRDefault="00D3391B" w:rsidP="00D3391B">
            <w:pPr>
              <w:pStyle w:val="BodyText"/>
              <w:pBdr>
                <w:bottom w:val="single" w:sz="4" w:space="1" w:color="auto"/>
              </w:pBdr>
              <w:spacing w:after="0" w:line="360" w:lineRule="auto"/>
              <w:jc w:val="center"/>
              <w:rPr>
                <w:rFonts w:ascii="Arial" w:hAnsi="Arial" w:cs="Arial"/>
                <w:sz w:val="19"/>
                <w:szCs w:val="19"/>
                <w:lang w:val="en-GB"/>
              </w:rPr>
            </w:pPr>
            <w:r w:rsidRPr="00BE67DE">
              <w:rPr>
                <w:rFonts w:ascii="Arial" w:hAnsi="Arial" w:cs="Arial"/>
                <w:sz w:val="19"/>
                <w:szCs w:val="19"/>
                <w:lang w:val="en-GB"/>
              </w:rPr>
              <w:t>Year</w:t>
            </w:r>
          </w:p>
        </w:tc>
        <w:tc>
          <w:tcPr>
            <w:tcW w:w="1842" w:type="dxa"/>
            <w:shd w:val="clear" w:color="auto" w:fill="auto"/>
            <w:vAlign w:val="bottom"/>
          </w:tcPr>
          <w:p w14:paraId="024C659E" w14:textId="77777777" w:rsidR="00D3391B" w:rsidRPr="00BE67DE" w:rsidRDefault="00D3391B" w:rsidP="00D3391B">
            <w:pPr>
              <w:pStyle w:val="BodyText"/>
              <w:pBdr>
                <w:bottom w:val="single" w:sz="4" w:space="1" w:color="auto"/>
              </w:pBdr>
              <w:spacing w:after="0" w:line="360" w:lineRule="auto"/>
              <w:ind w:left="-108" w:right="-108"/>
              <w:jc w:val="center"/>
              <w:rPr>
                <w:rFonts w:ascii="Arial" w:hAnsi="Arial" w:cs="Arial"/>
                <w:sz w:val="19"/>
                <w:szCs w:val="19"/>
                <w:lang w:val="en-GB"/>
              </w:rPr>
            </w:pPr>
            <w:r w:rsidRPr="00BE67DE">
              <w:rPr>
                <w:rFonts w:ascii="Arial" w:hAnsi="Arial" w:cs="Arial"/>
                <w:sz w:val="19"/>
                <w:szCs w:val="19"/>
              </w:rPr>
              <w:t>Thousand</w:t>
            </w:r>
            <w:r w:rsidRPr="00BE67DE">
              <w:rPr>
                <w:rFonts w:ascii="Arial" w:hAnsi="Arial" w:cs="Arial"/>
                <w:sz w:val="19"/>
                <w:szCs w:val="19"/>
                <w:lang w:val="en-GB"/>
              </w:rPr>
              <w:t xml:space="preserve"> Baht</w:t>
            </w:r>
          </w:p>
        </w:tc>
      </w:tr>
      <w:tr w:rsidR="00D3391B" w:rsidRPr="00BE67DE" w14:paraId="456C3AB1" w14:textId="77777777" w:rsidTr="00D3391B">
        <w:trPr>
          <w:jc w:val="center"/>
        </w:trPr>
        <w:tc>
          <w:tcPr>
            <w:tcW w:w="4203" w:type="dxa"/>
            <w:shd w:val="clear" w:color="auto" w:fill="auto"/>
            <w:vAlign w:val="bottom"/>
          </w:tcPr>
          <w:p w14:paraId="6FB57314" w14:textId="77777777" w:rsidR="00D3391B" w:rsidRPr="00BE67DE" w:rsidRDefault="00D3391B" w:rsidP="00D3391B">
            <w:pPr>
              <w:pStyle w:val="BodyText"/>
              <w:spacing w:after="0" w:line="360" w:lineRule="auto"/>
              <w:rPr>
                <w:rFonts w:ascii="Arial" w:hAnsi="Arial" w:cs="Arial"/>
                <w:sz w:val="19"/>
                <w:szCs w:val="19"/>
                <w:cs/>
                <w:lang w:val="en-GB"/>
              </w:rPr>
            </w:pPr>
          </w:p>
        </w:tc>
        <w:tc>
          <w:tcPr>
            <w:tcW w:w="1842" w:type="dxa"/>
            <w:shd w:val="clear" w:color="auto" w:fill="auto"/>
            <w:vAlign w:val="bottom"/>
          </w:tcPr>
          <w:p w14:paraId="1F0CB443" w14:textId="77777777" w:rsidR="00D3391B" w:rsidRPr="00BE67DE" w:rsidRDefault="00D3391B" w:rsidP="00D3391B">
            <w:pPr>
              <w:pStyle w:val="BodyText"/>
              <w:spacing w:after="0" w:line="360" w:lineRule="auto"/>
              <w:jc w:val="right"/>
              <w:rPr>
                <w:rFonts w:ascii="Arial" w:hAnsi="Arial" w:cs="Arial"/>
                <w:sz w:val="19"/>
                <w:szCs w:val="19"/>
                <w:cs/>
                <w:lang w:val="en-GB"/>
              </w:rPr>
            </w:pPr>
          </w:p>
        </w:tc>
      </w:tr>
      <w:tr w:rsidR="000E6FD5" w:rsidRPr="00BE67DE" w14:paraId="1DF03001" w14:textId="77777777" w:rsidTr="001A38EA">
        <w:trPr>
          <w:jc w:val="center"/>
        </w:trPr>
        <w:tc>
          <w:tcPr>
            <w:tcW w:w="4203" w:type="dxa"/>
            <w:shd w:val="clear" w:color="auto" w:fill="auto"/>
            <w:vAlign w:val="bottom"/>
          </w:tcPr>
          <w:p w14:paraId="641475A9" w14:textId="77777777" w:rsidR="000E6FD5" w:rsidRPr="00BE67DE" w:rsidRDefault="000E6FD5" w:rsidP="000E6FD5">
            <w:pPr>
              <w:pStyle w:val="Footer"/>
              <w:spacing w:line="360" w:lineRule="auto"/>
              <w:rPr>
                <w:rFonts w:ascii="Arial" w:hAnsi="Arial" w:cs="Arial"/>
                <w:sz w:val="19"/>
                <w:szCs w:val="19"/>
                <w:cs/>
                <w:lang w:val="en-GB"/>
              </w:rPr>
            </w:pPr>
            <w:r w:rsidRPr="00BE67DE">
              <w:rPr>
                <w:rFonts w:ascii="Arial" w:hAnsi="Arial" w:cs="Arial"/>
                <w:sz w:val="19"/>
                <w:szCs w:val="19"/>
                <w:lang w:val="en-GB"/>
              </w:rPr>
              <w:t>Not later than 1 year</w:t>
            </w:r>
          </w:p>
        </w:tc>
        <w:tc>
          <w:tcPr>
            <w:tcW w:w="1842" w:type="dxa"/>
            <w:tcBorders>
              <w:top w:val="nil"/>
              <w:left w:val="nil"/>
              <w:bottom w:val="nil"/>
              <w:right w:val="nil"/>
            </w:tcBorders>
            <w:shd w:val="clear" w:color="auto" w:fill="auto"/>
            <w:vAlign w:val="center"/>
          </w:tcPr>
          <w:p w14:paraId="7FF2BAAB" w14:textId="3F1FCC29" w:rsidR="000E6FD5" w:rsidRPr="00BE67DE" w:rsidRDefault="000E6FD5" w:rsidP="000E6FD5">
            <w:pPr>
              <w:pStyle w:val="Footer"/>
              <w:spacing w:line="360" w:lineRule="auto"/>
              <w:jc w:val="right"/>
              <w:rPr>
                <w:rFonts w:ascii="Arial" w:hAnsi="Arial" w:cs="Arial"/>
                <w:sz w:val="19"/>
                <w:szCs w:val="19"/>
                <w:lang w:val="en-GB"/>
              </w:rPr>
            </w:pPr>
            <w:r>
              <w:rPr>
                <w:rFonts w:ascii="Arial" w:hAnsi="Arial" w:cs="Arial"/>
                <w:sz w:val="18"/>
                <w:szCs w:val="18"/>
              </w:rPr>
              <w:t xml:space="preserve">                  3,816 </w:t>
            </w:r>
          </w:p>
        </w:tc>
      </w:tr>
      <w:tr w:rsidR="000E6FD5" w:rsidRPr="00BE67DE" w14:paraId="0B5A58F0" w14:textId="77777777" w:rsidTr="001A38EA">
        <w:trPr>
          <w:jc w:val="center"/>
        </w:trPr>
        <w:tc>
          <w:tcPr>
            <w:tcW w:w="4203" w:type="dxa"/>
            <w:shd w:val="clear" w:color="auto" w:fill="auto"/>
            <w:vAlign w:val="bottom"/>
          </w:tcPr>
          <w:p w14:paraId="226E4FD6" w14:textId="77777777" w:rsidR="000E6FD5" w:rsidRPr="00BE67DE" w:rsidRDefault="000E6FD5" w:rsidP="000E6FD5">
            <w:pPr>
              <w:pStyle w:val="BodyText"/>
              <w:spacing w:after="0" w:line="360" w:lineRule="auto"/>
              <w:rPr>
                <w:rFonts w:ascii="Arial" w:hAnsi="Arial" w:cs="Arial"/>
                <w:sz w:val="19"/>
                <w:szCs w:val="19"/>
                <w:lang w:val="en-GB"/>
              </w:rPr>
            </w:pPr>
            <w:r w:rsidRPr="00BE67DE">
              <w:rPr>
                <w:rFonts w:ascii="Arial" w:hAnsi="Arial" w:cs="Arial"/>
                <w:sz w:val="19"/>
                <w:szCs w:val="19"/>
                <w:lang w:val="en-GB"/>
              </w:rPr>
              <w:t>Over 1 year not later than 5 years</w:t>
            </w:r>
          </w:p>
        </w:tc>
        <w:tc>
          <w:tcPr>
            <w:tcW w:w="1842" w:type="dxa"/>
            <w:tcBorders>
              <w:top w:val="nil"/>
              <w:left w:val="nil"/>
              <w:bottom w:val="nil"/>
              <w:right w:val="nil"/>
            </w:tcBorders>
            <w:shd w:val="clear" w:color="auto" w:fill="auto"/>
            <w:vAlign w:val="center"/>
          </w:tcPr>
          <w:p w14:paraId="7CF9846E" w14:textId="41E82779" w:rsidR="000E6FD5" w:rsidRPr="00BE67DE" w:rsidRDefault="000E6FD5" w:rsidP="000E6FD5">
            <w:pPr>
              <w:pStyle w:val="Footer"/>
              <w:spacing w:line="360" w:lineRule="auto"/>
              <w:jc w:val="right"/>
              <w:rPr>
                <w:rFonts w:ascii="Arial" w:hAnsi="Arial" w:cs="Arial"/>
                <w:sz w:val="19"/>
                <w:szCs w:val="19"/>
                <w:lang w:val="en-GB"/>
              </w:rPr>
            </w:pPr>
            <w:r>
              <w:rPr>
                <w:rFonts w:ascii="Arial" w:hAnsi="Arial" w:cs="Arial"/>
                <w:sz w:val="18"/>
                <w:szCs w:val="18"/>
              </w:rPr>
              <w:t xml:space="preserve">                38,160 </w:t>
            </w:r>
          </w:p>
        </w:tc>
      </w:tr>
      <w:tr w:rsidR="000E6FD5" w:rsidRPr="00BE67DE" w14:paraId="110D8775" w14:textId="77777777" w:rsidTr="001A38EA">
        <w:trPr>
          <w:jc w:val="center"/>
        </w:trPr>
        <w:tc>
          <w:tcPr>
            <w:tcW w:w="4203" w:type="dxa"/>
            <w:shd w:val="clear" w:color="auto" w:fill="auto"/>
            <w:vAlign w:val="bottom"/>
          </w:tcPr>
          <w:p w14:paraId="2412B519" w14:textId="77777777" w:rsidR="000E6FD5" w:rsidRPr="00BE67DE" w:rsidRDefault="000E6FD5" w:rsidP="000E6FD5">
            <w:pPr>
              <w:pStyle w:val="BodyText"/>
              <w:spacing w:after="0" w:line="360" w:lineRule="auto"/>
              <w:rPr>
                <w:rFonts w:ascii="Arial" w:hAnsi="Arial" w:cs="Arial"/>
                <w:sz w:val="19"/>
                <w:szCs w:val="19"/>
                <w:cs/>
                <w:lang w:val="en-GB"/>
              </w:rPr>
            </w:pPr>
            <w:r w:rsidRPr="00BE67DE">
              <w:rPr>
                <w:rFonts w:ascii="Arial" w:hAnsi="Arial" w:cs="Arial"/>
                <w:sz w:val="19"/>
                <w:szCs w:val="19"/>
                <w:lang w:val="en-GB"/>
              </w:rPr>
              <w:t>Over 5 years</w:t>
            </w:r>
          </w:p>
        </w:tc>
        <w:tc>
          <w:tcPr>
            <w:tcW w:w="1842" w:type="dxa"/>
            <w:tcBorders>
              <w:top w:val="nil"/>
              <w:left w:val="nil"/>
              <w:bottom w:val="nil"/>
              <w:right w:val="nil"/>
            </w:tcBorders>
            <w:shd w:val="clear" w:color="auto" w:fill="auto"/>
            <w:vAlign w:val="center"/>
          </w:tcPr>
          <w:p w14:paraId="7CBA459D" w14:textId="023F19FD" w:rsidR="000E6FD5" w:rsidRPr="00BE67DE" w:rsidRDefault="000E6FD5" w:rsidP="000E6FD5">
            <w:pPr>
              <w:pStyle w:val="Footer"/>
              <w:spacing w:line="360" w:lineRule="auto"/>
              <w:jc w:val="right"/>
              <w:rPr>
                <w:rFonts w:ascii="Arial" w:hAnsi="Arial" w:cs="Arial"/>
                <w:sz w:val="19"/>
                <w:szCs w:val="19"/>
                <w:lang w:val="en-GB"/>
              </w:rPr>
            </w:pPr>
            <w:r>
              <w:rPr>
                <w:rFonts w:ascii="Arial" w:hAnsi="Arial" w:cs="Arial"/>
                <w:sz w:val="18"/>
                <w:szCs w:val="18"/>
              </w:rPr>
              <w:t xml:space="preserve">                17,172 </w:t>
            </w:r>
          </w:p>
        </w:tc>
      </w:tr>
      <w:tr w:rsidR="000E6FD5" w:rsidRPr="00BE67DE" w14:paraId="2C281944" w14:textId="77777777" w:rsidTr="001A38EA">
        <w:trPr>
          <w:trHeight w:val="255"/>
          <w:jc w:val="center"/>
        </w:trPr>
        <w:tc>
          <w:tcPr>
            <w:tcW w:w="4203" w:type="dxa"/>
            <w:shd w:val="clear" w:color="auto" w:fill="auto"/>
            <w:vAlign w:val="bottom"/>
          </w:tcPr>
          <w:p w14:paraId="4F124AE0" w14:textId="77777777" w:rsidR="000E6FD5" w:rsidRPr="00BE67DE" w:rsidRDefault="000E6FD5" w:rsidP="000E6FD5">
            <w:pPr>
              <w:pStyle w:val="BodyText"/>
              <w:spacing w:after="0" w:line="360" w:lineRule="auto"/>
              <w:ind w:left="318"/>
              <w:rPr>
                <w:rFonts w:ascii="Arial" w:hAnsi="Arial" w:cs="Arial"/>
                <w:sz w:val="19"/>
                <w:szCs w:val="19"/>
                <w:cs/>
                <w:lang w:val="en-GB"/>
              </w:rPr>
            </w:pPr>
            <w:r w:rsidRPr="00BE67DE">
              <w:rPr>
                <w:rFonts w:ascii="Arial" w:hAnsi="Arial" w:cs="Arial"/>
                <w:sz w:val="19"/>
                <w:szCs w:val="19"/>
                <w:lang w:val="en-GB"/>
              </w:rPr>
              <w:t>Total</w:t>
            </w:r>
          </w:p>
        </w:tc>
        <w:tc>
          <w:tcPr>
            <w:tcW w:w="1842" w:type="dxa"/>
            <w:tcBorders>
              <w:top w:val="nil"/>
              <w:left w:val="nil"/>
              <w:bottom w:val="nil"/>
              <w:right w:val="nil"/>
            </w:tcBorders>
            <w:shd w:val="clear" w:color="auto" w:fill="auto"/>
            <w:vAlign w:val="center"/>
          </w:tcPr>
          <w:p w14:paraId="0BCF5622" w14:textId="49D4A7E5" w:rsidR="000E6FD5" w:rsidRPr="00BE67DE" w:rsidRDefault="000E6FD5" w:rsidP="000E6FD5">
            <w:pPr>
              <w:pStyle w:val="Foote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8"/>
                <w:szCs w:val="18"/>
              </w:rPr>
              <w:t xml:space="preserve">                59,148 </w:t>
            </w:r>
          </w:p>
        </w:tc>
      </w:tr>
    </w:tbl>
    <w:p w14:paraId="195E010D" w14:textId="77777777" w:rsidR="00D3391B" w:rsidRPr="006B1DED" w:rsidRDefault="00D3391B" w:rsidP="00D3391B">
      <w:pPr>
        <w:spacing w:line="360" w:lineRule="auto"/>
        <w:ind w:left="360"/>
        <w:jc w:val="thaiDistribute"/>
        <w:rPr>
          <w:rFonts w:ascii="Garamond" w:hAnsi="Garamond" w:cs="Garamond"/>
          <w:sz w:val="20"/>
          <w:szCs w:val="20"/>
          <w:lang w:val="en-GB"/>
        </w:rPr>
      </w:pPr>
    </w:p>
    <w:p w14:paraId="50324B65" w14:textId="77777777" w:rsidR="00C7375C" w:rsidRDefault="00D3391B" w:rsidP="000175D9">
      <w:pPr>
        <w:pStyle w:val="ListParagraph"/>
        <w:numPr>
          <w:ilvl w:val="1"/>
          <w:numId w:val="12"/>
        </w:numPr>
        <w:tabs>
          <w:tab w:val="left" w:pos="900"/>
        </w:tabs>
        <w:spacing w:after="0" w:line="360" w:lineRule="auto"/>
        <w:ind w:hanging="495"/>
        <w:jc w:val="thaiDistribute"/>
        <w:rPr>
          <w:rFonts w:ascii="Arial" w:hAnsi="Arial" w:cs="Arial"/>
          <w:sz w:val="19"/>
          <w:szCs w:val="19"/>
        </w:rPr>
      </w:pPr>
      <w:r w:rsidRPr="00BE67DE">
        <w:rPr>
          <w:rFonts w:ascii="Arial" w:hAnsi="Arial" w:cs="Arial"/>
          <w:sz w:val="19"/>
          <w:szCs w:val="19"/>
          <w:lang w:val="en-GB"/>
        </w:rPr>
        <w:t>The</w:t>
      </w:r>
      <w:r w:rsidRPr="00BE67DE">
        <w:rPr>
          <w:rFonts w:ascii="Arial" w:hAnsi="Arial" w:cs="Arial"/>
          <w:sz w:val="19"/>
          <w:szCs w:val="19"/>
        </w:rPr>
        <w:t xml:space="preserve"> subsidiary entered into a marketing consultant agreement with a company for 12 years starting from 1 April 2014 to </w:t>
      </w:r>
      <w:r w:rsidRPr="00BE67DE">
        <w:rPr>
          <w:rFonts w:ascii="Arial" w:hAnsi="Arial" w:cs="Arial"/>
          <w:sz w:val="19"/>
          <w:szCs w:val="19"/>
          <w:lang w:val="en-GB"/>
        </w:rPr>
        <w:t>31 March 2026</w:t>
      </w:r>
      <w:r w:rsidRPr="00BE67DE">
        <w:rPr>
          <w:rFonts w:ascii="Arial" w:hAnsi="Arial" w:cs="Arial"/>
          <w:sz w:val="19"/>
          <w:szCs w:val="19"/>
        </w:rPr>
        <w:t xml:space="preserve">. The subsidiary has commitment to pay consulting fee of Baht 385,000 per month. </w:t>
      </w:r>
      <w:r w:rsidR="000E6FD5" w:rsidRPr="000E6FD5">
        <w:rPr>
          <w:rFonts w:ascii="Arial" w:hAnsi="Arial" w:cs="Arial"/>
          <w:sz w:val="19"/>
          <w:szCs w:val="19"/>
        </w:rPr>
        <w:t>During the period, the agreement was changed. Reduce the fee of 150,000 baht per month</w:t>
      </w:r>
      <w:r w:rsidR="000E6FD5">
        <w:rPr>
          <w:rFonts w:ascii="Arial" w:hAnsi="Arial" w:cs="Arial"/>
          <w:sz w:val="19"/>
          <w:szCs w:val="19"/>
        </w:rPr>
        <w:t xml:space="preserve"> for 2 years since 1 January 2017.</w:t>
      </w:r>
    </w:p>
    <w:p w14:paraId="52ED25EF" w14:textId="727EBD70" w:rsidR="00C7375C" w:rsidRDefault="00C7375C" w:rsidP="00C7375C">
      <w:pPr>
        <w:pStyle w:val="ListParagraph"/>
        <w:tabs>
          <w:tab w:val="left" w:pos="900"/>
        </w:tabs>
        <w:spacing w:after="0" w:line="360" w:lineRule="auto"/>
        <w:ind w:left="900"/>
        <w:jc w:val="thaiDistribute"/>
        <w:rPr>
          <w:rFonts w:ascii="Arial" w:hAnsi="Arial" w:cs="Arial"/>
          <w:sz w:val="19"/>
          <w:szCs w:val="19"/>
        </w:rPr>
      </w:pPr>
    </w:p>
    <w:p w14:paraId="03365665" w14:textId="30D39451" w:rsidR="00446848" w:rsidRDefault="00446848">
      <w:pPr>
        <w:rPr>
          <w:rFonts w:ascii="Arial" w:eastAsia="Calibri" w:hAnsi="Arial" w:cs="Arial"/>
          <w:sz w:val="19"/>
          <w:szCs w:val="19"/>
          <w:lang w:eastAsia="en-US"/>
        </w:rPr>
      </w:pPr>
      <w:r>
        <w:rPr>
          <w:rFonts w:ascii="Arial" w:hAnsi="Arial" w:cs="Arial"/>
          <w:sz w:val="19"/>
          <w:szCs w:val="19"/>
        </w:rPr>
        <w:br w:type="page"/>
      </w:r>
    </w:p>
    <w:p w14:paraId="0E8AB2B7" w14:textId="5296DE0E" w:rsidR="00C7375C" w:rsidRDefault="00B6561E" w:rsidP="00C7375C">
      <w:pPr>
        <w:pStyle w:val="ListParagraph"/>
        <w:numPr>
          <w:ilvl w:val="1"/>
          <w:numId w:val="12"/>
        </w:numPr>
        <w:tabs>
          <w:tab w:val="left" w:pos="900"/>
        </w:tabs>
        <w:spacing w:after="0" w:line="360" w:lineRule="auto"/>
        <w:jc w:val="thaiDistribute"/>
        <w:rPr>
          <w:rFonts w:ascii="Arial" w:hAnsi="Arial" w:cs="Arial"/>
          <w:color w:val="000000" w:themeColor="text1"/>
          <w:sz w:val="19"/>
          <w:szCs w:val="19"/>
        </w:rPr>
      </w:pPr>
      <w:r w:rsidRPr="00C7375C">
        <w:rPr>
          <w:rFonts w:ascii="Arial" w:hAnsi="Arial" w:cs="Arial"/>
          <w:color w:val="000000" w:themeColor="text1"/>
          <w:sz w:val="19"/>
          <w:szCs w:val="19"/>
        </w:rPr>
        <w:lastRenderedPageBreak/>
        <w:t>The Company and subsidiaries have credit facilities and contingent liabilities with financial institutions as at 31 December 201</w:t>
      </w:r>
      <w:r w:rsidR="00BE67DE" w:rsidRPr="00C7375C">
        <w:rPr>
          <w:rFonts w:ascii="Arial" w:hAnsi="Arial" w:cs="Arial"/>
          <w:color w:val="000000" w:themeColor="text1"/>
          <w:sz w:val="19"/>
          <w:szCs w:val="19"/>
        </w:rPr>
        <w:t>7</w:t>
      </w:r>
      <w:r w:rsidRPr="00C7375C">
        <w:rPr>
          <w:rFonts w:ascii="Arial" w:hAnsi="Arial" w:cs="Arial"/>
          <w:color w:val="000000" w:themeColor="text1"/>
          <w:sz w:val="19"/>
          <w:szCs w:val="19"/>
        </w:rPr>
        <w:t xml:space="preserve"> as follows:</w:t>
      </w:r>
    </w:p>
    <w:p w14:paraId="00D1ADFC" w14:textId="66E44B2D" w:rsidR="00C7375C" w:rsidRDefault="00C7375C">
      <w:pPr>
        <w:rPr>
          <w:rFonts w:ascii="Arial" w:eastAsia="Calibri" w:hAnsi="Arial" w:cs="Arial"/>
          <w:color w:val="000000" w:themeColor="text1"/>
          <w:sz w:val="19"/>
          <w:szCs w:val="19"/>
          <w:lang w:eastAsia="en-US"/>
        </w:rPr>
      </w:pPr>
    </w:p>
    <w:tbl>
      <w:tblPr>
        <w:tblW w:w="8505" w:type="dxa"/>
        <w:tblInd w:w="851" w:type="dxa"/>
        <w:tblLayout w:type="fixed"/>
        <w:tblCellMar>
          <w:left w:w="0" w:type="dxa"/>
          <w:right w:w="0" w:type="dxa"/>
        </w:tblCellMar>
        <w:tblLook w:val="0000" w:firstRow="0" w:lastRow="0" w:firstColumn="0" w:lastColumn="0" w:noHBand="0" w:noVBand="0"/>
      </w:tblPr>
      <w:tblGrid>
        <w:gridCol w:w="3780"/>
        <w:gridCol w:w="1606"/>
        <w:gridCol w:w="1560"/>
        <w:gridCol w:w="1559"/>
      </w:tblGrid>
      <w:tr w:rsidR="00E12FB1" w:rsidRPr="00BE67DE" w14:paraId="4BD8629F" w14:textId="77777777" w:rsidTr="00E12FB1">
        <w:trPr>
          <w:trHeight w:val="20"/>
        </w:trPr>
        <w:tc>
          <w:tcPr>
            <w:tcW w:w="3780" w:type="dxa"/>
          </w:tcPr>
          <w:p w14:paraId="79F6C8FB" w14:textId="77777777" w:rsidR="00E12FB1" w:rsidRPr="00BE67DE" w:rsidRDefault="00E12FB1" w:rsidP="0090666A">
            <w:pPr>
              <w:spacing w:line="360" w:lineRule="auto"/>
              <w:ind w:firstLine="54"/>
              <w:jc w:val="thaiDistribute"/>
              <w:rPr>
                <w:rFonts w:ascii="Arial" w:hAnsi="Arial" w:cs="Arial"/>
                <w:b/>
                <w:bCs/>
                <w:color w:val="000000" w:themeColor="text1"/>
                <w:sz w:val="19"/>
                <w:szCs w:val="19"/>
              </w:rPr>
            </w:pPr>
          </w:p>
        </w:tc>
        <w:tc>
          <w:tcPr>
            <w:tcW w:w="4725" w:type="dxa"/>
            <w:gridSpan w:val="3"/>
          </w:tcPr>
          <w:p w14:paraId="28EA9EBC" w14:textId="77777777" w:rsidR="00E12FB1" w:rsidRPr="00BE67DE" w:rsidRDefault="00E12FB1" w:rsidP="0090666A">
            <w:pPr>
              <w:tabs>
                <w:tab w:val="left" w:pos="945"/>
              </w:tabs>
              <w:spacing w:line="360" w:lineRule="auto"/>
              <w:ind w:left="144" w:right="81"/>
              <w:jc w:val="right"/>
              <w:rPr>
                <w:rFonts w:ascii="Arial" w:hAnsi="Arial" w:cs="Arial"/>
                <w:color w:val="000000" w:themeColor="text1"/>
                <w:sz w:val="19"/>
                <w:szCs w:val="19"/>
                <w:cs/>
              </w:rPr>
            </w:pPr>
            <w:r w:rsidRPr="00BE67DE">
              <w:rPr>
                <w:rFonts w:ascii="Arial" w:hAnsi="Arial" w:cs="Arial"/>
                <w:color w:val="000000" w:themeColor="text1"/>
                <w:sz w:val="19"/>
                <w:szCs w:val="19"/>
              </w:rPr>
              <w:t>(</w:t>
            </w:r>
            <w:proofErr w:type="gramStart"/>
            <w:r w:rsidRPr="00BE67DE">
              <w:rPr>
                <w:rFonts w:ascii="Arial" w:hAnsi="Arial" w:cs="Arial"/>
                <w:color w:val="000000" w:themeColor="text1"/>
                <w:sz w:val="19"/>
                <w:szCs w:val="19"/>
              </w:rPr>
              <w:t>Unit :</w:t>
            </w:r>
            <w:proofErr w:type="gramEnd"/>
            <w:r w:rsidRPr="00BE67DE">
              <w:rPr>
                <w:rFonts w:ascii="Arial" w:hAnsi="Arial" w:cs="Arial"/>
                <w:color w:val="000000" w:themeColor="text1"/>
                <w:sz w:val="19"/>
                <w:szCs w:val="19"/>
              </w:rPr>
              <w:t xml:space="preserve"> Thousand Baht)</w:t>
            </w:r>
          </w:p>
        </w:tc>
      </w:tr>
      <w:tr w:rsidR="00E12FB1" w:rsidRPr="00BE67DE" w14:paraId="339BD469" w14:textId="77777777" w:rsidTr="00E12FB1">
        <w:trPr>
          <w:trHeight w:val="20"/>
        </w:trPr>
        <w:tc>
          <w:tcPr>
            <w:tcW w:w="3780" w:type="dxa"/>
          </w:tcPr>
          <w:p w14:paraId="474C3CD0" w14:textId="77777777" w:rsidR="00E12FB1" w:rsidRPr="00BE67DE" w:rsidRDefault="00E12FB1" w:rsidP="0090666A">
            <w:pPr>
              <w:spacing w:line="360" w:lineRule="auto"/>
              <w:ind w:firstLine="54"/>
              <w:jc w:val="thaiDistribute"/>
              <w:rPr>
                <w:rFonts w:ascii="Arial" w:hAnsi="Arial" w:cs="Arial"/>
                <w:b/>
                <w:bCs/>
                <w:color w:val="000000" w:themeColor="text1"/>
                <w:sz w:val="19"/>
                <w:szCs w:val="19"/>
              </w:rPr>
            </w:pPr>
          </w:p>
        </w:tc>
        <w:tc>
          <w:tcPr>
            <w:tcW w:w="4725" w:type="dxa"/>
            <w:gridSpan w:val="3"/>
          </w:tcPr>
          <w:p w14:paraId="07DFE689" w14:textId="77777777" w:rsidR="00E12FB1" w:rsidRPr="00BE67DE" w:rsidRDefault="00E12FB1" w:rsidP="0090666A">
            <w:pPr>
              <w:pBdr>
                <w:bottom w:val="single" w:sz="6" w:space="1" w:color="auto"/>
              </w:pBdr>
              <w:tabs>
                <w:tab w:val="left" w:pos="945"/>
              </w:tabs>
              <w:spacing w:line="360" w:lineRule="auto"/>
              <w:ind w:left="144" w:right="81"/>
              <w:jc w:val="center"/>
              <w:rPr>
                <w:rFonts w:ascii="Arial" w:hAnsi="Arial" w:cs="Arial"/>
                <w:color w:val="000000" w:themeColor="text1"/>
                <w:sz w:val="19"/>
                <w:szCs w:val="19"/>
                <w:cs/>
              </w:rPr>
            </w:pPr>
            <w:r w:rsidRPr="00BE67DE">
              <w:rPr>
                <w:rFonts w:ascii="Arial" w:hAnsi="Arial" w:cs="Arial"/>
                <w:color w:val="000000" w:themeColor="text1"/>
                <w:sz w:val="19"/>
                <w:szCs w:val="19"/>
              </w:rPr>
              <w:t>Consolidated F/S</w:t>
            </w:r>
          </w:p>
        </w:tc>
      </w:tr>
      <w:tr w:rsidR="00E12FB1" w:rsidRPr="00BE67DE" w14:paraId="233AC0DC" w14:textId="77777777" w:rsidTr="00E12FB1">
        <w:trPr>
          <w:trHeight w:val="20"/>
        </w:trPr>
        <w:tc>
          <w:tcPr>
            <w:tcW w:w="3780" w:type="dxa"/>
          </w:tcPr>
          <w:p w14:paraId="7C309449" w14:textId="77777777" w:rsidR="00E12FB1" w:rsidRPr="00BE67DE" w:rsidRDefault="00E12FB1" w:rsidP="0090666A">
            <w:pPr>
              <w:spacing w:line="360" w:lineRule="auto"/>
              <w:ind w:firstLine="54"/>
              <w:jc w:val="thaiDistribute"/>
              <w:rPr>
                <w:rFonts w:ascii="Arial" w:hAnsi="Arial" w:cs="Arial"/>
                <w:b/>
                <w:bCs/>
                <w:color w:val="000000" w:themeColor="text1"/>
                <w:sz w:val="19"/>
                <w:szCs w:val="19"/>
              </w:rPr>
            </w:pPr>
          </w:p>
        </w:tc>
        <w:tc>
          <w:tcPr>
            <w:tcW w:w="1606" w:type="dxa"/>
          </w:tcPr>
          <w:p w14:paraId="4BC91031" w14:textId="77777777" w:rsidR="00E12FB1" w:rsidRPr="00BE67DE" w:rsidRDefault="00E12FB1" w:rsidP="0090666A">
            <w:pPr>
              <w:pBdr>
                <w:bottom w:val="single" w:sz="6" w:space="1" w:color="auto"/>
              </w:pBdr>
              <w:spacing w:line="360" w:lineRule="auto"/>
              <w:ind w:left="144" w:right="90"/>
              <w:jc w:val="center"/>
              <w:rPr>
                <w:rFonts w:ascii="Arial" w:hAnsi="Arial" w:cs="Arial"/>
                <w:color w:val="000000" w:themeColor="text1"/>
                <w:sz w:val="19"/>
                <w:szCs w:val="19"/>
              </w:rPr>
            </w:pPr>
            <w:r w:rsidRPr="00BE67DE">
              <w:rPr>
                <w:rFonts w:ascii="Arial" w:hAnsi="Arial" w:cs="Arial"/>
                <w:color w:val="000000" w:themeColor="text1"/>
                <w:sz w:val="19"/>
                <w:szCs w:val="19"/>
              </w:rPr>
              <w:t>Credit line</w:t>
            </w:r>
          </w:p>
        </w:tc>
        <w:tc>
          <w:tcPr>
            <w:tcW w:w="1560" w:type="dxa"/>
          </w:tcPr>
          <w:p w14:paraId="7B7F0DED" w14:textId="77777777" w:rsidR="00E12FB1" w:rsidRPr="00BE67DE" w:rsidRDefault="00E12FB1" w:rsidP="0090666A">
            <w:pPr>
              <w:pBdr>
                <w:bottom w:val="single" w:sz="6" w:space="1" w:color="auto"/>
              </w:pBdr>
              <w:spacing w:line="360" w:lineRule="auto"/>
              <w:ind w:left="144" w:right="90"/>
              <w:jc w:val="center"/>
              <w:rPr>
                <w:rFonts w:ascii="Arial" w:hAnsi="Arial" w:cs="Arial"/>
                <w:color w:val="000000" w:themeColor="text1"/>
                <w:sz w:val="19"/>
                <w:szCs w:val="19"/>
              </w:rPr>
            </w:pPr>
            <w:r w:rsidRPr="00BE67DE">
              <w:rPr>
                <w:rFonts w:ascii="Arial" w:hAnsi="Arial" w:cs="Arial"/>
                <w:color w:val="000000" w:themeColor="text1"/>
                <w:sz w:val="19"/>
                <w:szCs w:val="19"/>
              </w:rPr>
              <w:t>Used</w:t>
            </w:r>
          </w:p>
        </w:tc>
        <w:tc>
          <w:tcPr>
            <w:tcW w:w="1559" w:type="dxa"/>
          </w:tcPr>
          <w:p w14:paraId="54462D0A" w14:textId="77777777" w:rsidR="00E12FB1" w:rsidRPr="00BE67DE" w:rsidRDefault="00E12FB1" w:rsidP="0090666A">
            <w:pPr>
              <w:pBdr>
                <w:bottom w:val="single" w:sz="6" w:space="1" w:color="auto"/>
              </w:pBdr>
              <w:spacing w:line="360" w:lineRule="auto"/>
              <w:ind w:left="144" w:right="90"/>
              <w:jc w:val="center"/>
              <w:rPr>
                <w:rFonts w:ascii="Arial" w:hAnsi="Arial" w:cs="Arial"/>
                <w:color w:val="000000" w:themeColor="text1"/>
                <w:sz w:val="19"/>
                <w:szCs w:val="19"/>
              </w:rPr>
            </w:pPr>
            <w:r w:rsidRPr="00BE67DE">
              <w:rPr>
                <w:rFonts w:ascii="Arial" w:hAnsi="Arial" w:cs="Arial"/>
                <w:color w:val="000000" w:themeColor="text1"/>
                <w:sz w:val="19"/>
                <w:szCs w:val="19"/>
              </w:rPr>
              <w:t>Balance</w:t>
            </w:r>
          </w:p>
        </w:tc>
      </w:tr>
      <w:tr w:rsidR="0019798E" w:rsidRPr="00BE67DE" w14:paraId="7125CDC5" w14:textId="77777777" w:rsidTr="00E12FB1">
        <w:trPr>
          <w:trHeight w:val="20"/>
        </w:trPr>
        <w:tc>
          <w:tcPr>
            <w:tcW w:w="3780" w:type="dxa"/>
          </w:tcPr>
          <w:p w14:paraId="2D572495" w14:textId="77777777" w:rsidR="0019798E" w:rsidRPr="00BE67DE" w:rsidRDefault="0019798E" w:rsidP="0090666A">
            <w:pPr>
              <w:spacing w:line="360" w:lineRule="auto"/>
              <w:ind w:firstLine="54"/>
              <w:jc w:val="thaiDistribute"/>
              <w:rPr>
                <w:rFonts w:ascii="Arial" w:hAnsi="Arial" w:cs="Arial"/>
                <w:b/>
                <w:bCs/>
                <w:color w:val="000000" w:themeColor="text1"/>
                <w:sz w:val="19"/>
                <w:szCs w:val="19"/>
              </w:rPr>
            </w:pPr>
          </w:p>
        </w:tc>
        <w:tc>
          <w:tcPr>
            <w:tcW w:w="1606" w:type="dxa"/>
          </w:tcPr>
          <w:p w14:paraId="032324E6" w14:textId="77777777" w:rsidR="0019798E" w:rsidRPr="00BE67DE" w:rsidRDefault="0019798E" w:rsidP="0019798E">
            <w:pPr>
              <w:spacing w:line="360" w:lineRule="auto"/>
              <w:ind w:left="144" w:right="90"/>
              <w:jc w:val="center"/>
              <w:rPr>
                <w:rFonts w:ascii="Arial" w:hAnsi="Arial" w:cs="Arial"/>
                <w:color w:val="000000" w:themeColor="text1"/>
                <w:sz w:val="19"/>
                <w:szCs w:val="19"/>
              </w:rPr>
            </w:pPr>
          </w:p>
        </w:tc>
        <w:tc>
          <w:tcPr>
            <w:tcW w:w="1560" w:type="dxa"/>
          </w:tcPr>
          <w:p w14:paraId="764B4AF1" w14:textId="77777777" w:rsidR="0019798E" w:rsidRPr="00BE67DE" w:rsidRDefault="0019798E" w:rsidP="0019798E">
            <w:pPr>
              <w:spacing w:line="360" w:lineRule="auto"/>
              <w:ind w:left="144" w:right="90"/>
              <w:jc w:val="center"/>
              <w:rPr>
                <w:rFonts w:ascii="Arial" w:hAnsi="Arial" w:cs="Arial"/>
                <w:color w:val="000000" w:themeColor="text1"/>
                <w:sz w:val="19"/>
                <w:szCs w:val="19"/>
              </w:rPr>
            </w:pPr>
          </w:p>
        </w:tc>
        <w:tc>
          <w:tcPr>
            <w:tcW w:w="1559" w:type="dxa"/>
          </w:tcPr>
          <w:p w14:paraId="4186F305" w14:textId="77777777" w:rsidR="0019798E" w:rsidRPr="00BE67DE" w:rsidRDefault="0019798E" w:rsidP="0019798E">
            <w:pPr>
              <w:spacing w:line="360" w:lineRule="auto"/>
              <w:ind w:left="144" w:right="90"/>
              <w:jc w:val="center"/>
              <w:rPr>
                <w:rFonts w:ascii="Arial" w:hAnsi="Arial" w:cs="Arial"/>
                <w:color w:val="000000" w:themeColor="text1"/>
                <w:sz w:val="19"/>
                <w:szCs w:val="19"/>
              </w:rPr>
            </w:pPr>
          </w:p>
        </w:tc>
      </w:tr>
      <w:tr w:rsidR="00E12FB1" w:rsidRPr="00BE67DE" w14:paraId="41FDE3B8" w14:textId="77777777" w:rsidTr="00E12FB1">
        <w:trPr>
          <w:trHeight w:val="20"/>
        </w:trPr>
        <w:tc>
          <w:tcPr>
            <w:tcW w:w="3780" w:type="dxa"/>
            <w:shd w:val="clear" w:color="auto" w:fill="auto"/>
          </w:tcPr>
          <w:p w14:paraId="200584CD" w14:textId="77777777" w:rsidR="00E12FB1" w:rsidRPr="00BE67DE" w:rsidRDefault="00E12FB1" w:rsidP="0090666A">
            <w:pPr>
              <w:spacing w:line="360" w:lineRule="auto"/>
              <w:ind w:firstLine="54"/>
              <w:jc w:val="thaiDistribute"/>
              <w:rPr>
                <w:rFonts w:ascii="Arial" w:hAnsi="Arial" w:cs="Arial"/>
                <w:color w:val="000000" w:themeColor="text1"/>
                <w:sz w:val="19"/>
                <w:szCs w:val="19"/>
              </w:rPr>
            </w:pPr>
            <w:r w:rsidRPr="00BE67DE">
              <w:rPr>
                <w:rFonts w:ascii="Arial" w:hAnsi="Arial" w:cs="Arial"/>
                <w:b/>
                <w:bCs/>
                <w:color w:val="000000" w:themeColor="text1"/>
                <w:sz w:val="19"/>
                <w:szCs w:val="19"/>
              </w:rPr>
              <w:t>Credit facilities</w:t>
            </w:r>
          </w:p>
        </w:tc>
        <w:tc>
          <w:tcPr>
            <w:tcW w:w="1606" w:type="dxa"/>
            <w:shd w:val="clear" w:color="auto" w:fill="auto"/>
            <w:vAlign w:val="center"/>
          </w:tcPr>
          <w:p w14:paraId="20B866E6" w14:textId="77777777" w:rsidR="00E12FB1" w:rsidRPr="00BE67DE" w:rsidRDefault="00E12FB1" w:rsidP="0090666A">
            <w:pPr>
              <w:spacing w:line="360" w:lineRule="auto"/>
              <w:ind w:right="180"/>
              <w:jc w:val="right"/>
              <w:rPr>
                <w:rFonts w:ascii="Arial" w:hAnsi="Arial" w:cs="Arial"/>
                <w:color w:val="000000" w:themeColor="text1"/>
                <w:sz w:val="19"/>
                <w:szCs w:val="19"/>
                <w:cs/>
              </w:rPr>
            </w:pPr>
          </w:p>
        </w:tc>
        <w:tc>
          <w:tcPr>
            <w:tcW w:w="1560" w:type="dxa"/>
            <w:shd w:val="clear" w:color="auto" w:fill="auto"/>
            <w:vAlign w:val="center"/>
          </w:tcPr>
          <w:p w14:paraId="5D503954" w14:textId="77777777" w:rsidR="00E12FB1" w:rsidRPr="00BE67DE" w:rsidRDefault="00E12FB1" w:rsidP="0090666A">
            <w:pPr>
              <w:spacing w:line="360" w:lineRule="auto"/>
              <w:ind w:right="180"/>
              <w:jc w:val="right"/>
              <w:rPr>
                <w:rFonts w:ascii="Arial" w:hAnsi="Arial" w:cs="Arial"/>
                <w:color w:val="000000" w:themeColor="text1"/>
                <w:sz w:val="19"/>
                <w:szCs w:val="19"/>
                <w:cs/>
              </w:rPr>
            </w:pPr>
          </w:p>
        </w:tc>
        <w:tc>
          <w:tcPr>
            <w:tcW w:w="1559" w:type="dxa"/>
            <w:shd w:val="clear" w:color="auto" w:fill="auto"/>
            <w:vAlign w:val="center"/>
          </w:tcPr>
          <w:p w14:paraId="69B4390F" w14:textId="77777777" w:rsidR="00E12FB1" w:rsidRPr="00BE67DE" w:rsidRDefault="00E12FB1" w:rsidP="0090666A">
            <w:pPr>
              <w:spacing w:line="360" w:lineRule="auto"/>
              <w:ind w:right="180"/>
              <w:rPr>
                <w:rFonts w:ascii="Arial" w:hAnsi="Arial" w:cs="Arial"/>
                <w:color w:val="000000" w:themeColor="text1"/>
                <w:sz w:val="19"/>
                <w:szCs w:val="19"/>
                <w:cs/>
              </w:rPr>
            </w:pPr>
          </w:p>
        </w:tc>
      </w:tr>
      <w:tr w:rsidR="00E12FB1" w:rsidRPr="00BE67DE" w14:paraId="7AD8F9A5" w14:textId="77777777" w:rsidTr="00E12FB1">
        <w:trPr>
          <w:trHeight w:val="20"/>
        </w:trPr>
        <w:tc>
          <w:tcPr>
            <w:tcW w:w="3780" w:type="dxa"/>
          </w:tcPr>
          <w:p w14:paraId="4415D991" w14:textId="77777777" w:rsidR="00E12FB1" w:rsidRPr="00BE67DE" w:rsidRDefault="00E12FB1" w:rsidP="00D16B9D">
            <w:pPr>
              <w:spacing w:line="360" w:lineRule="auto"/>
              <w:ind w:firstLine="54"/>
              <w:jc w:val="thaiDistribute"/>
              <w:rPr>
                <w:rFonts w:ascii="Arial" w:hAnsi="Arial" w:cs="Arial"/>
                <w:color w:val="000000" w:themeColor="text1"/>
                <w:sz w:val="19"/>
                <w:szCs w:val="19"/>
                <w:cs/>
              </w:rPr>
            </w:pPr>
            <w:r w:rsidRPr="00BE67DE">
              <w:rPr>
                <w:rFonts w:ascii="Arial" w:hAnsi="Arial" w:cs="Arial"/>
                <w:color w:val="000000" w:themeColor="text1"/>
                <w:sz w:val="19"/>
                <w:szCs w:val="19"/>
              </w:rPr>
              <w:t>Bank overdraft</w:t>
            </w:r>
          </w:p>
        </w:tc>
        <w:tc>
          <w:tcPr>
            <w:tcW w:w="1606" w:type="dxa"/>
            <w:shd w:val="clear" w:color="auto" w:fill="FFFFFF"/>
          </w:tcPr>
          <w:p w14:paraId="178BAD0A" w14:textId="3B72A0E9" w:rsidR="00E12FB1" w:rsidRPr="00BE67DE" w:rsidRDefault="00E12FB1" w:rsidP="00D16B9D">
            <w:pPr>
              <w:pStyle w:val="Footer"/>
              <w:spacing w:line="360" w:lineRule="auto"/>
              <w:jc w:val="right"/>
              <w:rPr>
                <w:rFonts w:ascii="Arial" w:hAnsi="Arial" w:cs="Arial"/>
                <w:sz w:val="19"/>
                <w:szCs w:val="19"/>
                <w:lang w:val="en-GB"/>
              </w:rPr>
            </w:pPr>
            <w:r>
              <w:rPr>
                <w:rFonts w:ascii="Arial" w:hAnsi="Arial" w:cs="Arial"/>
                <w:sz w:val="19"/>
                <w:szCs w:val="19"/>
                <w:lang w:val="en-GB"/>
              </w:rPr>
              <w:t>45,000</w:t>
            </w:r>
          </w:p>
        </w:tc>
        <w:tc>
          <w:tcPr>
            <w:tcW w:w="1560" w:type="dxa"/>
            <w:shd w:val="clear" w:color="auto" w:fill="FFFFFF"/>
          </w:tcPr>
          <w:p w14:paraId="647A1AA5" w14:textId="64BA3812"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16,797</w:t>
            </w:r>
          </w:p>
        </w:tc>
        <w:tc>
          <w:tcPr>
            <w:tcW w:w="1559" w:type="dxa"/>
            <w:shd w:val="clear" w:color="auto" w:fill="FFFFFF"/>
          </w:tcPr>
          <w:p w14:paraId="3B5D06C1" w14:textId="5705F78F"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28,203</w:t>
            </w:r>
          </w:p>
        </w:tc>
      </w:tr>
      <w:tr w:rsidR="00E12FB1" w:rsidRPr="00BE67DE" w14:paraId="27FA8FA5" w14:textId="77777777" w:rsidTr="00E12FB1">
        <w:trPr>
          <w:trHeight w:val="20"/>
        </w:trPr>
        <w:tc>
          <w:tcPr>
            <w:tcW w:w="3780" w:type="dxa"/>
            <w:shd w:val="clear" w:color="auto" w:fill="auto"/>
          </w:tcPr>
          <w:p w14:paraId="70EE1F7B" w14:textId="77777777" w:rsidR="00E12FB1" w:rsidRPr="00BE67DE" w:rsidRDefault="00E12FB1" w:rsidP="00D16B9D">
            <w:pPr>
              <w:spacing w:line="360" w:lineRule="auto"/>
              <w:ind w:firstLine="54"/>
              <w:jc w:val="thaiDistribute"/>
              <w:rPr>
                <w:rFonts w:ascii="Arial" w:hAnsi="Arial" w:cs="Arial"/>
                <w:color w:val="000000" w:themeColor="text1"/>
                <w:sz w:val="19"/>
                <w:szCs w:val="19"/>
              </w:rPr>
            </w:pPr>
            <w:r w:rsidRPr="00BE67DE">
              <w:rPr>
                <w:rFonts w:ascii="Arial" w:hAnsi="Arial" w:cs="Arial"/>
                <w:color w:val="000000" w:themeColor="text1"/>
                <w:sz w:val="19"/>
                <w:szCs w:val="19"/>
              </w:rPr>
              <w:t>Promissory note</w:t>
            </w:r>
          </w:p>
        </w:tc>
        <w:tc>
          <w:tcPr>
            <w:tcW w:w="1606" w:type="dxa"/>
            <w:shd w:val="clear" w:color="auto" w:fill="auto"/>
            <w:vAlign w:val="bottom"/>
          </w:tcPr>
          <w:p w14:paraId="37CA2E98" w14:textId="7757D381"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128,000</w:t>
            </w:r>
          </w:p>
        </w:tc>
        <w:tc>
          <w:tcPr>
            <w:tcW w:w="1560" w:type="dxa"/>
            <w:shd w:val="clear" w:color="auto" w:fill="auto"/>
          </w:tcPr>
          <w:p w14:paraId="626A48AB" w14:textId="1AF70DCE"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98,000</w:t>
            </w:r>
          </w:p>
        </w:tc>
        <w:tc>
          <w:tcPr>
            <w:tcW w:w="1559" w:type="dxa"/>
            <w:shd w:val="clear" w:color="auto" w:fill="auto"/>
            <w:vAlign w:val="bottom"/>
          </w:tcPr>
          <w:p w14:paraId="2272C4F4" w14:textId="12D95E0C"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30,000</w:t>
            </w:r>
          </w:p>
        </w:tc>
      </w:tr>
      <w:tr w:rsidR="00E12FB1" w:rsidRPr="00BE67DE" w14:paraId="5BEAD3AC" w14:textId="77777777" w:rsidTr="00E12FB1">
        <w:trPr>
          <w:trHeight w:val="20"/>
        </w:trPr>
        <w:tc>
          <w:tcPr>
            <w:tcW w:w="3780" w:type="dxa"/>
            <w:shd w:val="clear" w:color="auto" w:fill="auto"/>
          </w:tcPr>
          <w:p w14:paraId="52657FF6" w14:textId="77777777" w:rsidR="00E12FB1" w:rsidRPr="00BE67DE" w:rsidRDefault="00E12FB1" w:rsidP="00D16B9D">
            <w:pPr>
              <w:spacing w:line="360" w:lineRule="auto"/>
              <w:ind w:firstLine="54"/>
              <w:jc w:val="thaiDistribute"/>
              <w:rPr>
                <w:rFonts w:ascii="Arial" w:hAnsi="Arial" w:cs="Arial"/>
                <w:color w:val="000000" w:themeColor="text1"/>
                <w:sz w:val="19"/>
                <w:szCs w:val="19"/>
              </w:rPr>
            </w:pPr>
            <w:r w:rsidRPr="00BE67DE">
              <w:rPr>
                <w:rFonts w:ascii="Arial" w:hAnsi="Arial" w:cs="Arial"/>
                <w:color w:val="000000" w:themeColor="text1"/>
                <w:sz w:val="19"/>
                <w:szCs w:val="19"/>
              </w:rPr>
              <w:t>Packing credit</w:t>
            </w:r>
          </w:p>
        </w:tc>
        <w:tc>
          <w:tcPr>
            <w:tcW w:w="1606" w:type="dxa"/>
            <w:shd w:val="clear" w:color="auto" w:fill="auto"/>
            <w:vAlign w:val="bottom"/>
          </w:tcPr>
          <w:p w14:paraId="403D63DB" w14:textId="7F5A02BB"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10,000</w:t>
            </w:r>
          </w:p>
        </w:tc>
        <w:tc>
          <w:tcPr>
            <w:tcW w:w="1560" w:type="dxa"/>
            <w:shd w:val="clear" w:color="auto" w:fill="auto"/>
          </w:tcPr>
          <w:p w14:paraId="0E2C9B0F" w14:textId="2C162B27" w:rsidR="00E12FB1" w:rsidRPr="00BE67DE" w:rsidRDefault="00350EF8" w:rsidP="00350EF8">
            <w:pPr>
              <w:pStyle w:val="Footer"/>
              <w:spacing w:line="360" w:lineRule="auto"/>
              <w:jc w:val="center"/>
              <w:rPr>
                <w:rFonts w:ascii="Arial" w:hAnsi="Arial" w:cs="Arial"/>
                <w:sz w:val="19"/>
                <w:szCs w:val="19"/>
                <w:lang w:val="en-GB"/>
              </w:rPr>
            </w:pPr>
            <w:r>
              <w:rPr>
                <w:rFonts w:ascii="Arial" w:hAnsi="Arial" w:cs="Arial"/>
                <w:sz w:val="19"/>
                <w:szCs w:val="19"/>
                <w:lang w:val="en-GB"/>
              </w:rPr>
              <w:t xml:space="preserve">                 </w:t>
            </w:r>
            <w:r w:rsidR="00E12FB1" w:rsidRPr="00D16B9D">
              <w:rPr>
                <w:rFonts w:ascii="Arial" w:hAnsi="Arial" w:cs="Arial"/>
                <w:sz w:val="19"/>
                <w:szCs w:val="19"/>
                <w:lang w:val="en-GB"/>
              </w:rPr>
              <w:t>-</w:t>
            </w:r>
          </w:p>
        </w:tc>
        <w:tc>
          <w:tcPr>
            <w:tcW w:w="1559" w:type="dxa"/>
            <w:shd w:val="clear" w:color="auto" w:fill="auto"/>
            <w:vAlign w:val="bottom"/>
          </w:tcPr>
          <w:p w14:paraId="60454166" w14:textId="007E275B"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10,000</w:t>
            </w:r>
          </w:p>
        </w:tc>
      </w:tr>
      <w:tr w:rsidR="00E12FB1" w:rsidRPr="00BE67DE" w14:paraId="7D08FE62" w14:textId="77777777" w:rsidTr="00E12FB1">
        <w:trPr>
          <w:trHeight w:val="20"/>
        </w:trPr>
        <w:tc>
          <w:tcPr>
            <w:tcW w:w="3780" w:type="dxa"/>
            <w:shd w:val="clear" w:color="auto" w:fill="auto"/>
          </w:tcPr>
          <w:p w14:paraId="5AC763B8" w14:textId="77777777" w:rsidR="00E12FB1" w:rsidRPr="00BE67DE" w:rsidRDefault="00E12FB1" w:rsidP="00D16B9D">
            <w:pPr>
              <w:spacing w:line="360" w:lineRule="auto"/>
              <w:ind w:firstLine="54"/>
              <w:jc w:val="thaiDistribute"/>
              <w:rPr>
                <w:rFonts w:ascii="Arial" w:hAnsi="Arial" w:cs="Arial"/>
                <w:color w:val="000000" w:themeColor="text1"/>
                <w:sz w:val="19"/>
                <w:szCs w:val="19"/>
              </w:rPr>
            </w:pPr>
            <w:r w:rsidRPr="00BE67DE">
              <w:rPr>
                <w:rFonts w:ascii="Arial" w:hAnsi="Arial" w:cs="Arial"/>
                <w:color w:val="000000" w:themeColor="text1"/>
                <w:sz w:val="19"/>
                <w:szCs w:val="19"/>
              </w:rPr>
              <w:t>Long – term loan</w:t>
            </w:r>
          </w:p>
        </w:tc>
        <w:tc>
          <w:tcPr>
            <w:tcW w:w="1606" w:type="dxa"/>
            <w:shd w:val="clear" w:color="auto" w:fill="auto"/>
            <w:vAlign w:val="bottom"/>
          </w:tcPr>
          <w:p w14:paraId="541F989A" w14:textId="3B27BE57"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88,000</w:t>
            </w:r>
          </w:p>
        </w:tc>
        <w:tc>
          <w:tcPr>
            <w:tcW w:w="1560" w:type="dxa"/>
            <w:shd w:val="clear" w:color="auto" w:fill="auto"/>
          </w:tcPr>
          <w:p w14:paraId="5B2E3512" w14:textId="02B886DC"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52,980</w:t>
            </w:r>
          </w:p>
        </w:tc>
        <w:tc>
          <w:tcPr>
            <w:tcW w:w="1559" w:type="dxa"/>
            <w:shd w:val="clear" w:color="auto" w:fill="auto"/>
            <w:vAlign w:val="bottom"/>
          </w:tcPr>
          <w:p w14:paraId="16B6C750" w14:textId="7C1A4D42"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35,020</w:t>
            </w:r>
          </w:p>
        </w:tc>
      </w:tr>
      <w:tr w:rsidR="00E12FB1" w:rsidRPr="00BE67DE" w14:paraId="19DA3E98" w14:textId="77777777" w:rsidTr="00E12FB1">
        <w:trPr>
          <w:trHeight w:val="20"/>
        </w:trPr>
        <w:tc>
          <w:tcPr>
            <w:tcW w:w="3780" w:type="dxa"/>
            <w:shd w:val="clear" w:color="auto" w:fill="auto"/>
          </w:tcPr>
          <w:p w14:paraId="5D13E9E4" w14:textId="77777777" w:rsidR="00E12FB1" w:rsidRPr="00BE67DE" w:rsidRDefault="00E12FB1" w:rsidP="00D16B9D">
            <w:pPr>
              <w:spacing w:line="360" w:lineRule="auto"/>
              <w:ind w:firstLine="54"/>
              <w:jc w:val="thaiDistribute"/>
              <w:rPr>
                <w:rFonts w:ascii="Arial" w:hAnsi="Arial" w:cs="Arial"/>
                <w:b/>
                <w:bCs/>
                <w:color w:val="000000" w:themeColor="text1"/>
                <w:sz w:val="19"/>
                <w:szCs w:val="19"/>
              </w:rPr>
            </w:pPr>
          </w:p>
        </w:tc>
        <w:tc>
          <w:tcPr>
            <w:tcW w:w="1606" w:type="dxa"/>
            <w:shd w:val="clear" w:color="auto" w:fill="auto"/>
            <w:vAlign w:val="center"/>
          </w:tcPr>
          <w:p w14:paraId="13EFDD01" w14:textId="77777777" w:rsidR="00E12FB1" w:rsidRPr="00BE67DE" w:rsidRDefault="00E12FB1" w:rsidP="00D16B9D">
            <w:pPr>
              <w:pStyle w:val="Footer"/>
              <w:spacing w:line="360" w:lineRule="auto"/>
              <w:jc w:val="right"/>
              <w:rPr>
                <w:rFonts w:ascii="Arial" w:hAnsi="Arial" w:cs="Arial"/>
                <w:sz w:val="19"/>
                <w:szCs w:val="19"/>
                <w:lang w:val="en-GB"/>
              </w:rPr>
            </w:pPr>
          </w:p>
        </w:tc>
        <w:tc>
          <w:tcPr>
            <w:tcW w:w="1560" w:type="dxa"/>
            <w:shd w:val="clear" w:color="auto" w:fill="auto"/>
            <w:vAlign w:val="center"/>
          </w:tcPr>
          <w:p w14:paraId="73FE2862" w14:textId="77777777" w:rsidR="00E12FB1" w:rsidRPr="00BE67DE" w:rsidRDefault="00E12FB1" w:rsidP="00D16B9D">
            <w:pPr>
              <w:pStyle w:val="Footer"/>
              <w:spacing w:line="360" w:lineRule="auto"/>
              <w:jc w:val="right"/>
              <w:rPr>
                <w:rFonts w:ascii="Arial" w:hAnsi="Arial" w:cs="Arial"/>
                <w:sz w:val="19"/>
                <w:szCs w:val="19"/>
                <w:lang w:val="en-GB"/>
              </w:rPr>
            </w:pPr>
          </w:p>
        </w:tc>
        <w:tc>
          <w:tcPr>
            <w:tcW w:w="1559" w:type="dxa"/>
            <w:shd w:val="clear" w:color="auto" w:fill="auto"/>
            <w:vAlign w:val="center"/>
          </w:tcPr>
          <w:p w14:paraId="78601A34" w14:textId="77777777" w:rsidR="00E12FB1" w:rsidRPr="00BE67DE" w:rsidRDefault="00E12FB1" w:rsidP="00D16B9D">
            <w:pPr>
              <w:pStyle w:val="Footer"/>
              <w:spacing w:line="360" w:lineRule="auto"/>
              <w:jc w:val="right"/>
              <w:rPr>
                <w:rFonts w:ascii="Arial" w:hAnsi="Arial" w:cs="Arial"/>
                <w:sz w:val="19"/>
                <w:szCs w:val="19"/>
                <w:lang w:val="en-GB"/>
              </w:rPr>
            </w:pPr>
          </w:p>
        </w:tc>
      </w:tr>
      <w:tr w:rsidR="00E12FB1" w:rsidRPr="00BE67DE" w14:paraId="358A4679" w14:textId="77777777" w:rsidTr="00E12FB1">
        <w:trPr>
          <w:trHeight w:val="20"/>
        </w:trPr>
        <w:tc>
          <w:tcPr>
            <w:tcW w:w="3780" w:type="dxa"/>
            <w:shd w:val="clear" w:color="auto" w:fill="auto"/>
          </w:tcPr>
          <w:p w14:paraId="64A010E1" w14:textId="77777777" w:rsidR="00E12FB1" w:rsidRPr="00BE67DE" w:rsidRDefault="00E12FB1" w:rsidP="00D16B9D">
            <w:pPr>
              <w:spacing w:line="360" w:lineRule="auto"/>
              <w:ind w:firstLine="54"/>
              <w:jc w:val="thaiDistribute"/>
              <w:rPr>
                <w:rFonts w:ascii="Arial" w:hAnsi="Arial" w:cs="Arial"/>
                <w:b/>
                <w:bCs/>
                <w:color w:val="000000" w:themeColor="text1"/>
                <w:sz w:val="19"/>
                <w:szCs w:val="19"/>
              </w:rPr>
            </w:pPr>
            <w:r w:rsidRPr="00BE67DE">
              <w:rPr>
                <w:rFonts w:ascii="Arial" w:hAnsi="Arial" w:cs="Arial"/>
                <w:b/>
                <w:bCs/>
                <w:color w:val="000000" w:themeColor="text1"/>
                <w:sz w:val="19"/>
                <w:szCs w:val="19"/>
              </w:rPr>
              <w:t>Contingent liabilities</w:t>
            </w:r>
          </w:p>
        </w:tc>
        <w:tc>
          <w:tcPr>
            <w:tcW w:w="1606" w:type="dxa"/>
            <w:shd w:val="clear" w:color="auto" w:fill="auto"/>
            <w:vAlign w:val="center"/>
          </w:tcPr>
          <w:p w14:paraId="022FDB05" w14:textId="77777777" w:rsidR="00E12FB1" w:rsidRPr="00BE67DE" w:rsidRDefault="00E12FB1" w:rsidP="00D16B9D">
            <w:pPr>
              <w:pStyle w:val="Footer"/>
              <w:spacing w:line="360" w:lineRule="auto"/>
              <w:jc w:val="right"/>
              <w:rPr>
                <w:rFonts w:ascii="Arial" w:hAnsi="Arial" w:cs="Arial"/>
                <w:sz w:val="19"/>
                <w:szCs w:val="19"/>
                <w:lang w:val="en-GB"/>
              </w:rPr>
            </w:pPr>
          </w:p>
        </w:tc>
        <w:tc>
          <w:tcPr>
            <w:tcW w:w="1560" w:type="dxa"/>
            <w:shd w:val="clear" w:color="auto" w:fill="auto"/>
            <w:vAlign w:val="center"/>
          </w:tcPr>
          <w:p w14:paraId="00F1FAF4" w14:textId="77777777" w:rsidR="00E12FB1" w:rsidRPr="00BE67DE" w:rsidRDefault="00E12FB1" w:rsidP="00D16B9D">
            <w:pPr>
              <w:pStyle w:val="Footer"/>
              <w:spacing w:line="360" w:lineRule="auto"/>
              <w:jc w:val="right"/>
              <w:rPr>
                <w:rFonts w:ascii="Arial" w:hAnsi="Arial" w:cs="Arial"/>
                <w:sz w:val="19"/>
                <w:szCs w:val="19"/>
                <w:lang w:val="en-GB"/>
              </w:rPr>
            </w:pPr>
          </w:p>
        </w:tc>
        <w:tc>
          <w:tcPr>
            <w:tcW w:w="1559" w:type="dxa"/>
            <w:shd w:val="clear" w:color="auto" w:fill="auto"/>
            <w:vAlign w:val="center"/>
          </w:tcPr>
          <w:p w14:paraId="5E351598" w14:textId="77777777" w:rsidR="00E12FB1" w:rsidRPr="00BE67DE" w:rsidRDefault="00E12FB1" w:rsidP="00D16B9D">
            <w:pPr>
              <w:pStyle w:val="Footer"/>
              <w:spacing w:line="360" w:lineRule="auto"/>
              <w:jc w:val="right"/>
              <w:rPr>
                <w:rFonts w:ascii="Arial" w:hAnsi="Arial" w:cs="Arial"/>
                <w:sz w:val="19"/>
                <w:szCs w:val="19"/>
                <w:lang w:val="en-GB"/>
              </w:rPr>
            </w:pPr>
          </w:p>
        </w:tc>
      </w:tr>
      <w:tr w:rsidR="00E12FB1" w:rsidRPr="00BE67DE" w14:paraId="75307F95" w14:textId="77777777" w:rsidTr="00E12FB1">
        <w:trPr>
          <w:trHeight w:val="20"/>
        </w:trPr>
        <w:tc>
          <w:tcPr>
            <w:tcW w:w="3780" w:type="dxa"/>
            <w:shd w:val="clear" w:color="auto" w:fill="auto"/>
          </w:tcPr>
          <w:p w14:paraId="14BE6A06" w14:textId="77777777" w:rsidR="00E12FB1" w:rsidRPr="00BE67DE" w:rsidRDefault="00E12FB1" w:rsidP="00D16B9D">
            <w:pPr>
              <w:spacing w:line="360" w:lineRule="auto"/>
              <w:ind w:firstLine="54"/>
              <w:jc w:val="thaiDistribute"/>
              <w:rPr>
                <w:rFonts w:ascii="Arial" w:hAnsi="Arial" w:cs="Arial"/>
                <w:color w:val="000000" w:themeColor="text1"/>
                <w:sz w:val="19"/>
                <w:szCs w:val="19"/>
              </w:rPr>
            </w:pPr>
            <w:r w:rsidRPr="00BE67DE">
              <w:rPr>
                <w:rFonts w:ascii="Arial" w:hAnsi="Arial" w:cs="Arial"/>
                <w:color w:val="000000" w:themeColor="text1"/>
                <w:sz w:val="19"/>
                <w:szCs w:val="19"/>
              </w:rPr>
              <w:t>Letter of guarantee</w:t>
            </w:r>
          </w:p>
        </w:tc>
        <w:tc>
          <w:tcPr>
            <w:tcW w:w="1606" w:type="dxa"/>
            <w:shd w:val="clear" w:color="auto" w:fill="auto"/>
            <w:vAlign w:val="bottom"/>
          </w:tcPr>
          <w:p w14:paraId="697877B7" w14:textId="7EBDD390"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10,062</w:t>
            </w:r>
          </w:p>
        </w:tc>
        <w:tc>
          <w:tcPr>
            <w:tcW w:w="1560" w:type="dxa"/>
            <w:shd w:val="clear" w:color="auto" w:fill="auto"/>
            <w:vAlign w:val="bottom"/>
          </w:tcPr>
          <w:p w14:paraId="4D959D31" w14:textId="1812D02E"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6,276</w:t>
            </w:r>
          </w:p>
        </w:tc>
        <w:tc>
          <w:tcPr>
            <w:tcW w:w="1559" w:type="dxa"/>
            <w:shd w:val="clear" w:color="auto" w:fill="auto"/>
          </w:tcPr>
          <w:p w14:paraId="7FBC4859" w14:textId="24C92EEF" w:rsidR="00E12FB1" w:rsidRPr="00BE67DE" w:rsidRDefault="00E12FB1" w:rsidP="00D16B9D">
            <w:pPr>
              <w:pStyle w:val="Footer"/>
              <w:spacing w:line="360" w:lineRule="auto"/>
              <w:jc w:val="right"/>
              <w:rPr>
                <w:rFonts w:ascii="Arial" w:hAnsi="Arial" w:cs="Arial"/>
                <w:sz w:val="19"/>
                <w:szCs w:val="19"/>
                <w:lang w:val="en-GB"/>
              </w:rPr>
            </w:pPr>
            <w:r w:rsidRPr="00D16B9D">
              <w:rPr>
                <w:rFonts w:ascii="Arial" w:hAnsi="Arial" w:cs="Arial"/>
                <w:sz w:val="19"/>
                <w:szCs w:val="19"/>
                <w:lang w:val="en-GB"/>
              </w:rPr>
              <w:t>3,786</w:t>
            </w:r>
          </w:p>
        </w:tc>
      </w:tr>
      <w:tr w:rsidR="0019798E" w:rsidRPr="00BE67DE" w14:paraId="3F9335B3" w14:textId="77777777" w:rsidTr="00E12FB1">
        <w:trPr>
          <w:trHeight w:val="20"/>
        </w:trPr>
        <w:tc>
          <w:tcPr>
            <w:tcW w:w="3780" w:type="dxa"/>
            <w:shd w:val="clear" w:color="auto" w:fill="auto"/>
          </w:tcPr>
          <w:p w14:paraId="5D57EA20" w14:textId="77777777" w:rsidR="0019798E" w:rsidRPr="00BE67DE" w:rsidRDefault="0019798E" w:rsidP="00D16B9D">
            <w:pPr>
              <w:spacing w:line="360" w:lineRule="auto"/>
              <w:ind w:firstLine="54"/>
              <w:jc w:val="thaiDistribute"/>
              <w:rPr>
                <w:rFonts w:ascii="Arial" w:hAnsi="Arial" w:cs="Arial"/>
                <w:color w:val="000000" w:themeColor="text1"/>
                <w:sz w:val="19"/>
                <w:szCs w:val="19"/>
              </w:rPr>
            </w:pPr>
          </w:p>
        </w:tc>
        <w:tc>
          <w:tcPr>
            <w:tcW w:w="1606" w:type="dxa"/>
            <w:shd w:val="clear" w:color="auto" w:fill="auto"/>
            <w:vAlign w:val="bottom"/>
          </w:tcPr>
          <w:p w14:paraId="10BDAC30" w14:textId="77777777" w:rsidR="0019798E" w:rsidRPr="00BE67DE" w:rsidRDefault="0019798E" w:rsidP="00D16B9D">
            <w:pPr>
              <w:pStyle w:val="Footer"/>
              <w:spacing w:line="360" w:lineRule="auto"/>
              <w:jc w:val="right"/>
              <w:rPr>
                <w:rFonts w:ascii="Arial" w:hAnsi="Arial" w:cs="Arial"/>
                <w:sz w:val="19"/>
                <w:szCs w:val="19"/>
                <w:cs/>
                <w:lang w:val="en-GB"/>
              </w:rPr>
            </w:pPr>
          </w:p>
        </w:tc>
        <w:tc>
          <w:tcPr>
            <w:tcW w:w="1560" w:type="dxa"/>
            <w:shd w:val="clear" w:color="auto" w:fill="auto"/>
            <w:vAlign w:val="bottom"/>
          </w:tcPr>
          <w:p w14:paraId="578369C1" w14:textId="77777777" w:rsidR="0019798E" w:rsidRPr="00BE67DE" w:rsidRDefault="0019798E" w:rsidP="00D16B9D">
            <w:pPr>
              <w:pStyle w:val="Footer"/>
              <w:spacing w:line="360" w:lineRule="auto"/>
              <w:jc w:val="right"/>
              <w:rPr>
                <w:rFonts w:ascii="Arial" w:hAnsi="Arial" w:cs="Arial"/>
                <w:sz w:val="19"/>
                <w:szCs w:val="19"/>
                <w:cs/>
                <w:lang w:val="en-GB"/>
              </w:rPr>
            </w:pPr>
          </w:p>
        </w:tc>
        <w:tc>
          <w:tcPr>
            <w:tcW w:w="1559" w:type="dxa"/>
            <w:shd w:val="clear" w:color="auto" w:fill="auto"/>
          </w:tcPr>
          <w:p w14:paraId="677CF36B" w14:textId="77777777" w:rsidR="0019798E" w:rsidRPr="00BE67DE" w:rsidRDefault="0019798E" w:rsidP="00D16B9D">
            <w:pPr>
              <w:pStyle w:val="Footer"/>
              <w:spacing w:line="360" w:lineRule="auto"/>
              <w:jc w:val="right"/>
              <w:rPr>
                <w:rFonts w:ascii="Arial" w:hAnsi="Arial" w:cs="Arial"/>
                <w:sz w:val="19"/>
                <w:szCs w:val="19"/>
                <w:cs/>
                <w:lang w:val="en-GB"/>
              </w:rPr>
            </w:pPr>
          </w:p>
        </w:tc>
      </w:tr>
      <w:tr w:rsidR="00E12FB1" w:rsidRPr="00BE67DE" w14:paraId="0BD33CCF" w14:textId="77777777" w:rsidTr="00E12FB1">
        <w:trPr>
          <w:trHeight w:val="20"/>
        </w:trPr>
        <w:tc>
          <w:tcPr>
            <w:tcW w:w="3780" w:type="dxa"/>
          </w:tcPr>
          <w:p w14:paraId="609B5DB4" w14:textId="77777777" w:rsidR="00E12FB1" w:rsidRPr="00BE67DE" w:rsidRDefault="00E12FB1" w:rsidP="00D16B9D">
            <w:pPr>
              <w:spacing w:line="360" w:lineRule="auto"/>
              <w:ind w:firstLine="54"/>
              <w:jc w:val="thaiDistribute"/>
              <w:rPr>
                <w:rFonts w:ascii="Arial" w:hAnsi="Arial" w:cs="Arial"/>
                <w:b/>
                <w:bCs/>
                <w:color w:val="000000" w:themeColor="text1"/>
                <w:sz w:val="19"/>
                <w:szCs w:val="19"/>
              </w:rPr>
            </w:pPr>
          </w:p>
        </w:tc>
        <w:tc>
          <w:tcPr>
            <w:tcW w:w="4725" w:type="dxa"/>
            <w:gridSpan w:val="3"/>
          </w:tcPr>
          <w:p w14:paraId="565B68E0" w14:textId="77777777" w:rsidR="00E12FB1" w:rsidRPr="00BE67DE" w:rsidRDefault="00E12FB1" w:rsidP="00D16B9D">
            <w:pPr>
              <w:tabs>
                <w:tab w:val="left" w:pos="945"/>
              </w:tabs>
              <w:spacing w:line="360" w:lineRule="auto"/>
              <w:ind w:left="144" w:right="81"/>
              <w:jc w:val="right"/>
              <w:rPr>
                <w:rFonts w:ascii="Arial" w:hAnsi="Arial" w:cs="Arial"/>
                <w:color w:val="000000" w:themeColor="text1"/>
                <w:sz w:val="19"/>
                <w:szCs w:val="19"/>
              </w:rPr>
            </w:pPr>
            <w:r w:rsidRPr="00BE67DE">
              <w:rPr>
                <w:rFonts w:ascii="Arial" w:hAnsi="Arial" w:cs="Arial"/>
                <w:color w:val="000000" w:themeColor="text1"/>
                <w:sz w:val="19"/>
                <w:szCs w:val="19"/>
              </w:rPr>
              <w:t>(</w:t>
            </w:r>
            <w:proofErr w:type="gramStart"/>
            <w:r w:rsidRPr="00BE67DE">
              <w:rPr>
                <w:rFonts w:ascii="Arial" w:hAnsi="Arial" w:cs="Arial"/>
                <w:color w:val="000000" w:themeColor="text1"/>
                <w:sz w:val="19"/>
                <w:szCs w:val="19"/>
              </w:rPr>
              <w:t>Unit :</w:t>
            </w:r>
            <w:proofErr w:type="gramEnd"/>
            <w:r w:rsidRPr="00BE67DE">
              <w:rPr>
                <w:rFonts w:ascii="Arial" w:hAnsi="Arial" w:cs="Arial"/>
                <w:color w:val="000000" w:themeColor="text1"/>
                <w:sz w:val="19"/>
                <w:szCs w:val="19"/>
              </w:rPr>
              <w:t xml:space="preserve"> Thousand Baht)</w:t>
            </w:r>
          </w:p>
        </w:tc>
      </w:tr>
      <w:tr w:rsidR="00E12FB1" w:rsidRPr="00BE67DE" w14:paraId="3C27EED5" w14:textId="77777777" w:rsidTr="00E12FB1">
        <w:trPr>
          <w:trHeight w:val="20"/>
        </w:trPr>
        <w:tc>
          <w:tcPr>
            <w:tcW w:w="3780" w:type="dxa"/>
          </w:tcPr>
          <w:p w14:paraId="41D08619" w14:textId="77777777" w:rsidR="00E12FB1" w:rsidRPr="00BE67DE" w:rsidRDefault="00E12FB1" w:rsidP="00D16B9D">
            <w:pPr>
              <w:spacing w:line="360" w:lineRule="auto"/>
              <w:ind w:firstLine="54"/>
              <w:jc w:val="thaiDistribute"/>
              <w:rPr>
                <w:rFonts w:ascii="Arial" w:hAnsi="Arial" w:cs="Arial"/>
                <w:b/>
                <w:bCs/>
                <w:sz w:val="19"/>
                <w:szCs w:val="19"/>
              </w:rPr>
            </w:pPr>
          </w:p>
        </w:tc>
        <w:tc>
          <w:tcPr>
            <w:tcW w:w="4725" w:type="dxa"/>
            <w:gridSpan w:val="3"/>
          </w:tcPr>
          <w:p w14:paraId="01CD4DA2" w14:textId="77777777" w:rsidR="00E12FB1" w:rsidRPr="00BE67DE" w:rsidRDefault="00E12FB1" w:rsidP="00D16B9D">
            <w:pPr>
              <w:pBdr>
                <w:bottom w:val="single" w:sz="6" w:space="1" w:color="auto"/>
              </w:pBdr>
              <w:tabs>
                <w:tab w:val="left" w:pos="945"/>
              </w:tabs>
              <w:spacing w:line="360" w:lineRule="auto"/>
              <w:ind w:left="144" w:right="81"/>
              <w:jc w:val="center"/>
              <w:rPr>
                <w:rFonts w:ascii="Arial" w:hAnsi="Arial" w:cs="Arial"/>
                <w:sz w:val="19"/>
                <w:szCs w:val="19"/>
                <w:cs/>
              </w:rPr>
            </w:pPr>
            <w:r w:rsidRPr="00BE67DE">
              <w:rPr>
                <w:rFonts w:ascii="Arial" w:hAnsi="Arial" w:cs="Arial"/>
                <w:sz w:val="19"/>
                <w:szCs w:val="19"/>
              </w:rPr>
              <w:t>Separate F/S</w:t>
            </w:r>
          </w:p>
        </w:tc>
      </w:tr>
      <w:tr w:rsidR="00E12FB1" w:rsidRPr="00BE67DE" w14:paraId="761D0847" w14:textId="77777777" w:rsidTr="00E12FB1">
        <w:trPr>
          <w:trHeight w:val="20"/>
        </w:trPr>
        <w:tc>
          <w:tcPr>
            <w:tcW w:w="3780" w:type="dxa"/>
          </w:tcPr>
          <w:p w14:paraId="630236F3" w14:textId="77777777" w:rsidR="00E12FB1" w:rsidRPr="00BE67DE" w:rsidRDefault="00E12FB1" w:rsidP="00D16B9D">
            <w:pPr>
              <w:spacing w:line="360" w:lineRule="auto"/>
              <w:ind w:firstLine="54"/>
              <w:jc w:val="thaiDistribute"/>
              <w:rPr>
                <w:rFonts w:ascii="Arial" w:hAnsi="Arial" w:cs="Arial"/>
                <w:b/>
                <w:bCs/>
                <w:sz w:val="19"/>
                <w:szCs w:val="19"/>
              </w:rPr>
            </w:pPr>
          </w:p>
        </w:tc>
        <w:tc>
          <w:tcPr>
            <w:tcW w:w="1606" w:type="dxa"/>
          </w:tcPr>
          <w:p w14:paraId="74DA485E" w14:textId="77777777" w:rsidR="00E12FB1" w:rsidRPr="00BE67DE" w:rsidRDefault="00E12FB1" w:rsidP="00D16B9D">
            <w:pPr>
              <w:pBdr>
                <w:bottom w:val="single" w:sz="6" w:space="1" w:color="auto"/>
              </w:pBdr>
              <w:tabs>
                <w:tab w:val="left" w:pos="945"/>
              </w:tabs>
              <w:spacing w:line="360" w:lineRule="auto"/>
              <w:ind w:left="144" w:right="90"/>
              <w:jc w:val="center"/>
              <w:rPr>
                <w:rFonts w:ascii="Arial" w:hAnsi="Arial" w:cs="Arial"/>
                <w:sz w:val="19"/>
                <w:szCs w:val="19"/>
              </w:rPr>
            </w:pPr>
            <w:r w:rsidRPr="00BE67DE">
              <w:rPr>
                <w:rFonts w:ascii="Arial" w:hAnsi="Arial" w:cs="Arial"/>
                <w:sz w:val="19"/>
                <w:szCs w:val="19"/>
              </w:rPr>
              <w:t>Credit line</w:t>
            </w:r>
          </w:p>
        </w:tc>
        <w:tc>
          <w:tcPr>
            <w:tcW w:w="1560" w:type="dxa"/>
          </w:tcPr>
          <w:p w14:paraId="75174491" w14:textId="77777777" w:rsidR="00E12FB1" w:rsidRPr="00BE67DE" w:rsidRDefault="00E12FB1" w:rsidP="00D16B9D">
            <w:pPr>
              <w:pBdr>
                <w:bottom w:val="single" w:sz="6" w:space="1" w:color="auto"/>
              </w:pBdr>
              <w:tabs>
                <w:tab w:val="left" w:pos="945"/>
              </w:tabs>
              <w:spacing w:line="360" w:lineRule="auto"/>
              <w:ind w:left="144" w:right="90"/>
              <w:jc w:val="center"/>
              <w:rPr>
                <w:rFonts w:ascii="Arial" w:hAnsi="Arial" w:cs="Arial"/>
                <w:sz w:val="19"/>
                <w:szCs w:val="19"/>
              </w:rPr>
            </w:pPr>
            <w:r w:rsidRPr="00BE67DE">
              <w:rPr>
                <w:rFonts w:ascii="Arial" w:hAnsi="Arial" w:cs="Arial"/>
                <w:sz w:val="19"/>
                <w:szCs w:val="19"/>
              </w:rPr>
              <w:t>Used</w:t>
            </w:r>
          </w:p>
        </w:tc>
        <w:tc>
          <w:tcPr>
            <w:tcW w:w="1559" w:type="dxa"/>
          </w:tcPr>
          <w:p w14:paraId="18AE69C9" w14:textId="77777777" w:rsidR="00E12FB1" w:rsidRPr="00BE67DE" w:rsidRDefault="00E12FB1" w:rsidP="00D16B9D">
            <w:pPr>
              <w:pBdr>
                <w:bottom w:val="single" w:sz="6" w:space="1" w:color="auto"/>
              </w:pBdr>
              <w:tabs>
                <w:tab w:val="left" w:pos="945"/>
              </w:tabs>
              <w:spacing w:line="360" w:lineRule="auto"/>
              <w:ind w:left="144" w:right="90"/>
              <w:jc w:val="center"/>
              <w:rPr>
                <w:rFonts w:ascii="Arial" w:hAnsi="Arial" w:cs="Arial"/>
                <w:sz w:val="19"/>
                <w:szCs w:val="19"/>
              </w:rPr>
            </w:pPr>
            <w:r w:rsidRPr="00BE67DE">
              <w:rPr>
                <w:rFonts w:ascii="Arial" w:hAnsi="Arial" w:cs="Arial"/>
                <w:sz w:val="19"/>
                <w:szCs w:val="19"/>
              </w:rPr>
              <w:t>Balance</w:t>
            </w:r>
          </w:p>
        </w:tc>
      </w:tr>
      <w:tr w:rsidR="00E12FB1" w:rsidRPr="00BE67DE" w14:paraId="462334FC" w14:textId="77777777" w:rsidTr="00E12FB1">
        <w:trPr>
          <w:trHeight w:val="20"/>
        </w:trPr>
        <w:tc>
          <w:tcPr>
            <w:tcW w:w="3780" w:type="dxa"/>
            <w:shd w:val="clear" w:color="auto" w:fill="auto"/>
          </w:tcPr>
          <w:p w14:paraId="52D377D7" w14:textId="77777777" w:rsidR="00E12FB1" w:rsidRPr="00BE67DE" w:rsidRDefault="00E12FB1" w:rsidP="00D16B9D">
            <w:pPr>
              <w:spacing w:line="360" w:lineRule="auto"/>
              <w:ind w:firstLine="54"/>
              <w:jc w:val="thaiDistribute"/>
              <w:rPr>
                <w:rFonts w:ascii="Arial" w:hAnsi="Arial" w:cs="Arial"/>
                <w:sz w:val="19"/>
                <w:szCs w:val="19"/>
              </w:rPr>
            </w:pPr>
            <w:r w:rsidRPr="00BE67DE">
              <w:rPr>
                <w:rFonts w:ascii="Arial" w:hAnsi="Arial" w:cs="Arial"/>
                <w:b/>
                <w:bCs/>
                <w:sz w:val="19"/>
                <w:szCs w:val="19"/>
              </w:rPr>
              <w:t>Credit facilities</w:t>
            </w:r>
          </w:p>
        </w:tc>
        <w:tc>
          <w:tcPr>
            <w:tcW w:w="1606" w:type="dxa"/>
            <w:shd w:val="clear" w:color="auto" w:fill="auto"/>
            <w:vAlign w:val="center"/>
          </w:tcPr>
          <w:p w14:paraId="1A92363F" w14:textId="77777777" w:rsidR="00E12FB1" w:rsidRPr="00BE67DE" w:rsidRDefault="00E12FB1" w:rsidP="00D16B9D">
            <w:pPr>
              <w:spacing w:line="360" w:lineRule="auto"/>
              <w:ind w:right="90"/>
              <w:jc w:val="right"/>
              <w:rPr>
                <w:rFonts w:ascii="Arial" w:hAnsi="Arial" w:cs="Arial"/>
                <w:sz w:val="19"/>
                <w:szCs w:val="19"/>
                <w:cs/>
              </w:rPr>
            </w:pPr>
          </w:p>
        </w:tc>
        <w:tc>
          <w:tcPr>
            <w:tcW w:w="1560" w:type="dxa"/>
            <w:shd w:val="clear" w:color="auto" w:fill="auto"/>
            <w:vAlign w:val="center"/>
          </w:tcPr>
          <w:p w14:paraId="7637BCD1" w14:textId="77777777" w:rsidR="00E12FB1" w:rsidRPr="00BE67DE" w:rsidRDefault="00E12FB1" w:rsidP="00D16B9D">
            <w:pPr>
              <w:spacing w:line="360" w:lineRule="auto"/>
              <w:ind w:right="90"/>
              <w:jc w:val="right"/>
              <w:rPr>
                <w:rFonts w:ascii="Arial" w:hAnsi="Arial" w:cs="Arial"/>
                <w:sz w:val="19"/>
                <w:szCs w:val="19"/>
                <w:cs/>
              </w:rPr>
            </w:pPr>
          </w:p>
        </w:tc>
        <w:tc>
          <w:tcPr>
            <w:tcW w:w="1559" w:type="dxa"/>
            <w:shd w:val="clear" w:color="auto" w:fill="auto"/>
            <w:vAlign w:val="center"/>
          </w:tcPr>
          <w:p w14:paraId="53538507" w14:textId="77777777" w:rsidR="00E12FB1" w:rsidRPr="00BE67DE" w:rsidRDefault="00E12FB1" w:rsidP="00D16B9D">
            <w:pPr>
              <w:spacing w:line="360" w:lineRule="auto"/>
              <w:ind w:right="90"/>
              <w:jc w:val="right"/>
              <w:rPr>
                <w:rFonts w:ascii="Arial" w:hAnsi="Arial" w:cs="Arial"/>
                <w:sz w:val="19"/>
                <w:szCs w:val="19"/>
                <w:cs/>
              </w:rPr>
            </w:pPr>
          </w:p>
        </w:tc>
      </w:tr>
      <w:tr w:rsidR="00E12FB1" w:rsidRPr="00BE67DE" w14:paraId="1D950BE0" w14:textId="77777777" w:rsidTr="00E12FB1">
        <w:trPr>
          <w:trHeight w:val="20"/>
        </w:trPr>
        <w:tc>
          <w:tcPr>
            <w:tcW w:w="3780" w:type="dxa"/>
            <w:shd w:val="clear" w:color="auto" w:fill="auto"/>
          </w:tcPr>
          <w:p w14:paraId="4FB48069" w14:textId="77777777" w:rsidR="00E12FB1" w:rsidRPr="00BE67DE" w:rsidRDefault="00E12FB1" w:rsidP="00B276E6">
            <w:pPr>
              <w:spacing w:line="360" w:lineRule="auto"/>
              <w:ind w:firstLine="54"/>
              <w:jc w:val="thaiDistribute"/>
              <w:rPr>
                <w:rFonts w:ascii="Arial" w:hAnsi="Arial" w:cs="Arial"/>
                <w:sz w:val="19"/>
                <w:szCs w:val="19"/>
                <w:cs/>
              </w:rPr>
            </w:pPr>
            <w:r w:rsidRPr="00BE67DE">
              <w:rPr>
                <w:rFonts w:ascii="Arial" w:hAnsi="Arial" w:cs="Arial"/>
                <w:sz w:val="19"/>
                <w:szCs w:val="19"/>
              </w:rPr>
              <w:t>Bank overdraft</w:t>
            </w:r>
          </w:p>
        </w:tc>
        <w:tc>
          <w:tcPr>
            <w:tcW w:w="1606" w:type="dxa"/>
            <w:shd w:val="clear" w:color="auto" w:fill="FFFFFF"/>
          </w:tcPr>
          <w:p w14:paraId="0C5DDA07" w14:textId="5B654AC4" w:rsidR="00E12FB1" w:rsidRPr="00BE67DE" w:rsidRDefault="00E12FB1" w:rsidP="00B276E6">
            <w:pPr>
              <w:pStyle w:val="Footer"/>
              <w:spacing w:line="360" w:lineRule="auto"/>
              <w:jc w:val="right"/>
              <w:rPr>
                <w:rFonts w:ascii="Arial" w:hAnsi="Arial" w:cs="Arial"/>
                <w:sz w:val="19"/>
                <w:szCs w:val="19"/>
                <w:lang w:val="en-GB"/>
              </w:rPr>
            </w:pPr>
            <w:r w:rsidRPr="00B276E6">
              <w:rPr>
                <w:rFonts w:ascii="Arial" w:hAnsi="Arial" w:cs="Arial"/>
                <w:sz w:val="19"/>
                <w:szCs w:val="19"/>
                <w:lang w:val="en-GB"/>
              </w:rPr>
              <w:t>10,000</w:t>
            </w:r>
          </w:p>
        </w:tc>
        <w:tc>
          <w:tcPr>
            <w:tcW w:w="1560" w:type="dxa"/>
            <w:shd w:val="clear" w:color="auto" w:fill="FFFFFF"/>
          </w:tcPr>
          <w:p w14:paraId="078207E7" w14:textId="57F21D97" w:rsidR="00E12FB1" w:rsidRPr="00BE67DE" w:rsidRDefault="00E12FB1" w:rsidP="00B276E6">
            <w:pPr>
              <w:pStyle w:val="Footer"/>
              <w:spacing w:line="360" w:lineRule="auto"/>
              <w:jc w:val="right"/>
              <w:rPr>
                <w:rFonts w:ascii="Arial" w:hAnsi="Arial" w:cs="Arial"/>
                <w:sz w:val="19"/>
                <w:szCs w:val="19"/>
                <w:lang w:val="en-GB"/>
              </w:rPr>
            </w:pPr>
            <w:r w:rsidRPr="00B276E6">
              <w:rPr>
                <w:rFonts w:ascii="Arial" w:hAnsi="Arial" w:cs="Arial"/>
                <w:sz w:val="19"/>
                <w:szCs w:val="19"/>
                <w:lang w:val="en-GB"/>
              </w:rPr>
              <w:t>5,666</w:t>
            </w:r>
          </w:p>
        </w:tc>
        <w:tc>
          <w:tcPr>
            <w:tcW w:w="1559" w:type="dxa"/>
            <w:shd w:val="clear" w:color="auto" w:fill="FFFFFF"/>
          </w:tcPr>
          <w:p w14:paraId="2275D5BA" w14:textId="7E660244" w:rsidR="00E12FB1" w:rsidRPr="00BE67DE" w:rsidRDefault="00E12FB1" w:rsidP="00B276E6">
            <w:pPr>
              <w:pStyle w:val="Footer"/>
              <w:spacing w:line="360" w:lineRule="auto"/>
              <w:jc w:val="right"/>
              <w:rPr>
                <w:rFonts w:ascii="Arial" w:hAnsi="Arial" w:cs="Arial"/>
                <w:sz w:val="19"/>
                <w:szCs w:val="19"/>
                <w:lang w:val="en-GB"/>
              </w:rPr>
            </w:pPr>
            <w:r w:rsidRPr="00B276E6">
              <w:rPr>
                <w:rFonts w:ascii="Arial" w:hAnsi="Arial" w:cs="Arial"/>
                <w:sz w:val="19"/>
                <w:szCs w:val="19"/>
                <w:lang w:val="en-GB"/>
              </w:rPr>
              <w:t>4,334</w:t>
            </w:r>
          </w:p>
        </w:tc>
      </w:tr>
      <w:tr w:rsidR="00E12FB1" w:rsidRPr="00BE67DE" w14:paraId="56F79EBD" w14:textId="77777777" w:rsidTr="00E12FB1">
        <w:trPr>
          <w:trHeight w:val="20"/>
        </w:trPr>
        <w:tc>
          <w:tcPr>
            <w:tcW w:w="3780" w:type="dxa"/>
          </w:tcPr>
          <w:p w14:paraId="79F558E7" w14:textId="77777777" w:rsidR="00E12FB1" w:rsidRPr="00BE67DE" w:rsidRDefault="00E12FB1" w:rsidP="00B276E6">
            <w:pPr>
              <w:spacing w:line="360" w:lineRule="auto"/>
              <w:ind w:firstLine="54"/>
              <w:jc w:val="thaiDistribute"/>
              <w:rPr>
                <w:rFonts w:ascii="Arial" w:hAnsi="Arial" w:cs="Arial"/>
                <w:sz w:val="19"/>
                <w:szCs w:val="19"/>
              </w:rPr>
            </w:pPr>
            <w:r w:rsidRPr="00BE67DE">
              <w:rPr>
                <w:rFonts w:ascii="Arial" w:hAnsi="Arial" w:cs="Arial"/>
                <w:sz w:val="19"/>
                <w:szCs w:val="19"/>
              </w:rPr>
              <w:t>Promissory notes</w:t>
            </w:r>
          </w:p>
        </w:tc>
        <w:tc>
          <w:tcPr>
            <w:tcW w:w="1606" w:type="dxa"/>
            <w:shd w:val="clear" w:color="auto" w:fill="auto"/>
          </w:tcPr>
          <w:p w14:paraId="176F0064" w14:textId="2A71F7CB" w:rsidR="00E12FB1" w:rsidRPr="00BE67DE" w:rsidRDefault="00E12FB1" w:rsidP="00B276E6">
            <w:pPr>
              <w:pStyle w:val="Footer"/>
              <w:spacing w:line="360" w:lineRule="auto"/>
              <w:jc w:val="right"/>
              <w:rPr>
                <w:rFonts w:ascii="Arial" w:hAnsi="Arial" w:cs="Arial"/>
                <w:sz w:val="19"/>
                <w:szCs w:val="19"/>
                <w:lang w:val="en-GB"/>
              </w:rPr>
            </w:pPr>
            <w:r w:rsidRPr="00B276E6">
              <w:rPr>
                <w:rFonts w:ascii="Arial" w:hAnsi="Arial" w:cs="Arial"/>
                <w:sz w:val="19"/>
                <w:szCs w:val="19"/>
                <w:lang w:val="en-GB"/>
              </w:rPr>
              <w:t>70,000</w:t>
            </w:r>
          </w:p>
        </w:tc>
        <w:tc>
          <w:tcPr>
            <w:tcW w:w="1560" w:type="dxa"/>
            <w:shd w:val="clear" w:color="auto" w:fill="auto"/>
            <w:vAlign w:val="bottom"/>
          </w:tcPr>
          <w:p w14:paraId="186EC7B5" w14:textId="713C01C8" w:rsidR="00E12FB1" w:rsidRPr="00BE67DE" w:rsidRDefault="00E12FB1" w:rsidP="00B276E6">
            <w:pPr>
              <w:pStyle w:val="Footer"/>
              <w:spacing w:line="360" w:lineRule="auto"/>
              <w:jc w:val="right"/>
              <w:rPr>
                <w:rFonts w:ascii="Arial" w:hAnsi="Arial" w:cs="Arial"/>
                <w:sz w:val="19"/>
                <w:szCs w:val="19"/>
                <w:lang w:val="en-GB"/>
              </w:rPr>
            </w:pPr>
            <w:r w:rsidRPr="00B276E6">
              <w:rPr>
                <w:rFonts w:ascii="Arial" w:hAnsi="Arial" w:cs="Arial"/>
                <w:sz w:val="19"/>
                <w:szCs w:val="19"/>
                <w:lang w:val="en-GB"/>
              </w:rPr>
              <w:t>40,000</w:t>
            </w:r>
          </w:p>
        </w:tc>
        <w:tc>
          <w:tcPr>
            <w:tcW w:w="1559" w:type="dxa"/>
            <w:shd w:val="clear" w:color="auto" w:fill="auto"/>
          </w:tcPr>
          <w:p w14:paraId="6CF03A40" w14:textId="261D4A19" w:rsidR="00E12FB1" w:rsidRPr="00BE67DE" w:rsidRDefault="00E12FB1" w:rsidP="00B276E6">
            <w:pPr>
              <w:pStyle w:val="Footer"/>
              <w:spacing w:line="360" w:lineRule="auto"/>
              <w:jc w:val="right"/>
              <w:rPr>
                <w:rFonts w:ascii="Arial" w:hAnsi="Arial" w:cs="Arial"/>
                <w:sz w:val="19"/>
                <w:szCs w:val="19"/>
                <w:lang w:val="en-GB"/>
              </w:rPr>
            </w:pPr>
            <w:r w:rsidRPr="00B276E6">
              <w:rPr>
                <w:rFonts w:ascii="Arial" w:hAnsi="Arial" w:cs="Arial"/>
                <w:sz w:val="19"/>
                <w:szCs w:val="19"/>
                <w:lang w:val="en-GB"/>
              </w:rPr>
              <w:t>30,000</w:t>
            </w:r>
          </w:p>
        </w:tc>
      </w:tr>
      <w:tr w:rsidR="00E12FB1" w:rsidRPr="00BE67DE" w14:paraId="22F61EE5" w14:textId="77777777" w:rsidTr="00E12FB1">
        <w:trPr>
          <w:trHeight w:val="20"/>
        </w:trPr>
        <w:tc>
          <w:tcPr>
            <w:tcW w:w="3780" w:type="dxa"/>
            <w:shd w:val="clear" w:color="auto" w:fill="auto"/>
          </w:tcPr>
          <w:p w14:paraId="74918B4E" w14:textId="77777777" w:rsidR="00E12FB1" w:rsidRPr="00BE67DE" w:rsidRDefault="00E12FB1" w:rsidP="00B276E6">
            <w:pPr>
              <w:spacing w:line="360" w:lineRule="auto"/>
              <w:ind w:firstLine="54"/>
              <w:jc w:val="thaiDistribute"/>
              <w:rPr>
                <w:rFonts w:ascii="Arial" w:hAnsi="Arial" w:cs="Arial"/>
                <w:sz w:val="19"/>
                <w:szCs w:val="19"/>
              </w:rPr>
            </w:pPr>
          </w:p>
        </w:tc>
        <w:tc>
          <w:tcPr>
            <w:tcW w:w="1606" w:type="dxa"/>
            <w:shd w:val="clear" w:color="auto" w:fill="auto"/>
            <w:vAlign w:val="center"/>
          </w:tcPr>
          <w:p w14:paraId="48615E05" w14:textId="77777777" w:rsidR="00E12FB1" w:rsidRPr="00BE67DE" w:rsidRDefault="00E12FB1" w:rsidP="00B276E6">
            <w:pPr>
              <w:pStyle w:val="Footer"/>
              <w:spacing w:line="360" w:lineRule="auto"/>
              <w:jc w:val="right"/>
              <w:rPr>
                <w:rFonts w:ascii="Arial" w:hAnsi="Arial" w:cs="Arial"/>
                <w:sz w:val="19"/>
                <w:szCs w:val="19"/>
                <w:lang w:val="en-GB"/>
              </w:rPr>
            </w:pPr>
          </w:p>
        </w:tc>
        <w:tc>
          <w:tcPr>
            <w:tcW w:w="1560" w:type="dxa"/>
            <w:shd w:val="clear" w:color="auto" w:fill="auto"/>
            <w:vAlign w:val="bottom"/>
          </w:tcPr>
          <w:p w14:paraId="5A60C460" w14:textId="77777777" w:rsidR="00E12FB1" w:rsidRPr="00BE67DE" w:rsidRDefault="00E12FB1" w:rsidP="00B276E6">
            <w:pPr>
              <w:pStyle w:val="Footer"/>
              <w:spacing w:line="360" w:lineRule="auto"/>
              <w:jc w:val="right"/>
              <w:rPr>
                <w:rFonts w:ascii="Arial" w:hAnsi="Arial" w:cs="Arial"/>
                <w:sz w:val="19"/>
                <w:szCs w:val="19"/>
                <w:lang w:val="en-GB"/>
              </w:rPr>
            </w:pPr>
          </w:p>
        </w:tc>
        <w:tc>
          <w:tcPr>
            <w:tcW w:w="1559" w:type="dxa"/>
            <w:shd w:val="clear" w:color="auto" w:fill="auto"/>
            <w:vAlign w:val="center"/>
          </w:tcPr>
          <w:p w14:paraId="4D5A798E" w14:textId="77777777" w:rsidR="00E12FB1" w:rsidRPr="00BE67DE" w:rsidRDefault="00E12FB1" w:rsidP="00B276E6">
            <w:pPr>
              <w:pStyle w:val="Footer"/>
              <w:spacing w:line="360" w:lineRule="auto"/>
              <w:jc w:val="right"/>
              <w:rPr>
                <w:rFonts w:ascii="Arial" w:hAnsi="Arial" w:cs="Arial"/>
                <w:sz w:val="19"/>
                <w:szCs w:val="19"/>
                <w:lang w:val="en-GB"/>
              </w:rPr>
            </w:pPr>
          </w:p>
        </w:tc>
      </w:tr>
      <w:tr w:rsidR="00E12FB1" w:rsidRPr="00BE67DE" w14:paraId="6095668E" w14:textId="77777777" w:rsidTr="00E12FB1">
        <w:trPr>
          <w:trHeight w:val="20"/>
        </w:trPr>
        <w:tc>
          <w:tcPr>
            <w:tcW w:w="3780" w:type="dxa"/>
          </w:tcPr>
          <w:p w14:paraId="570BF6A8" w14:textId="77777777" w:rsidR="00E12FB1" w:rsidRPr="00BE67DE" w:rsidRDefault="00E12FB1" w:rsidP="00B276E6">
            <w:pPr>
              <w:spacing w:line="360" w:lineRule="auto"/>
              <w:ind w:firstLine="54"/>
              <w:jc w:val="thaiDistribute"/>
              <w:rPr>
                <w:rFonts w:ascii="Arial" w:hAnsi="Arial" w:cs="Arial"/>
                <w:b/>
                <w:bCs/>
                <w:sz w:val="19"/>
                <w:szCs w:val="19"/>
              </w:rPr>
            </w:pPr>
            <w:r w:rsidRPr="00BE67DE">
              <w:rPr>
                <w:rFonts w:ascii="Arial" w:hAnsi="Arial" w:cs="Arial"/>
                <w:b/>
                <w:bCs/>
                <w:sz w:val="19"/>
                <w:szCs w:val="19"/>
              </w:rPr>
              <w:t>Contingent liabilities</w:t>
            </w:r>
          </w:p>
        </w:tc>
        <w:tc>
          <w:tcPr>
            <w:tcW w:w="1606" w:type="dxa"/>
            <w:shd w:val="clear" w:color="auto" w:fill="auto"/>
            <w:vAlign w:val="center"/>
          </w:tcPr>
          <w:p w14:paraId="53073AA4" w14:textId="77777777" w:rsidR="00E12FB1" w:rsidRPr="00BE67DE" w:rsidRDefault="00E12FB1" w:rsidP="00B276E6">
            <w:pPr>
              <w:pStyle w:val="Footer"/>
              <w:spacing w:line="360" w:lineRule="auto"/>
              <w:jc w:val="right"/>
              <w:rPr>
                <w:rFonts w:ascii="Arial" w:hAnsi="Arial" w:cs="Arial"/>
                <w:sz w:val="19"/>
                <w:szCs w:val="19"/>
                <w:lang w:val="en-GB"/>
              </w:rPr>
            </w:pPr>
          </w:p>
        </w:tc>
        <w:tc>
          <w:tcPr>
            <w:tcW w:w="1560" w:type="dxa"/>
            <w:shd w:val="clear" w:color="auto" w:fill="auto"/>
            <w:vAlign w:val="bottom"/>
          </w:tcPr>
          <w:p w14:paraId="57618962" w14:textId="77777777" w:rsidR="00E12FB1" w:rsidRPr="00BE67DE" w:rsidRDefault="00E12FB1" w:rsidP="00B276E6">
            <w:pPr>
              <w:pStyle w:val="Footer"/>
              <w:spacing w:line="360" w:lineRule="auto"/>
              <w:jc w:val="right"/>
              <w:rPr>
                <w:rFonts w:ascii="Arial" w:hAnsi="Arial" w:cs="Arial"/>
                <w:sz w:val="19"/>
                <w:szCs w:val="19"/>
                <w:lang w:val="en-GB"/>
              </w:rPr>
            </w:pPr>
          </w:p>
        </w:tc>
        <w:tc>
          <w:tcPr>
            <w:tcW w:w="1559" w:type="dxa"/>
            <w:shd w:val="clear" w:color="auto" w:fill="auto"/>
            <w:vAlign w:val="center"/>
          </w:tcPr>
          <w:p w14:paraId="53E057CE" w14:textId="77777777" w:rsidR="00E12FB1" w:rsidRPr="00BE67DE" w:rsidRDefault="00E12FB1" w:rsidP="00B276E6">
            <w:pPr>
              <w:pStyle w:val="Footer"/>
              <w:spacing w:line="360" w:lineRule="auto"/>
              <w:jc w:val="right"/>
              <w:rPr>
                <w:rFonts w:ascii="Arial" w:hAnsi="Arial" w:cs="Arial"/>
                <w:sz w:val="19"/>
                <w:szCs w:val="19"/>
                <w:lang w:val="en-GB"/>
              </w:rPr>
            </w:pPr>
          </w:p>
        </w:tc>
      </w:tr>
      <w:tr w:rsidR="00E12FB1" w:rsidRPr="00BE67DE" w14:paraId="6BB2EB10" w14:textId="77777777" w:rsidTr="00E12FB1">
        <w:trPr>
          <w:trHeight w:val="20"/>
        </w:trPr>
        <w:tc>
          <w:tcPr>
            <w:tcW w:w="3780" w:type="dxa"/>
          </w:tcPr>
          <w:p w14:paraId="5E8C44EE" w14:textId="77777777" w:rsidR="00E12FB1" w:rsidRPr="00BE67DE" w:rsidRDefault="00E12FB1" w:rsidP="00B276E6">
            <w:pPr>
              <w:spacing w:line="360" w:lineRule="auto"/>
              <w:ind w:firstLine="54"/>
              <w:jc w:val="thaiDistribute"/>
              <w:rPr>
                <w:rFonts w:ascii="Arial" w:hAnsi="Arial" w:cs="Arial"/>
                <w:sz w:val="19"/>
                <w:szCs w:val="19"/>
              </w:rPr>
            </w:pPr>
            <w:r w:rsidRPr="00BE67DE">
              <w:rPr>
                <w:rFonts w:ascii="Arial" w:hAnsi="Arial" w:cs="Arial"/>
                <w:sz w:val="19"/>
                <w:szCs w:val="19"/>
              </w:rPr>
              <w:t>Letter of guarantee</w:t>
            </w:r>
          </w:p>
        </w:tc>
        <w:tc>
          <w:tcPr>
            <w:tcW w:w="1606" w:type="dxa"/>
            <w:shd w:val="clear" w:color="auto" w:fill="auto"/>
          </w:tcPr>
          <w:p w14:paraId="352CF914" w14:textId="4CB05F0C" w:rsidR="00E12FB1" w:rsidRPr="00BE67DE" w:rsidRDefault="00E12FB1" w:rsidP="00B276E6">
            <w:pPr>
              <w:pStyle w:val="Footer"/>
              <w:spacing w:line="360" w:lineRule="auto"/>
              <w:jc w:val="right"/>
              <w:rPr>
                <w:rFonts w:ascii="Arial" w:hAnsi="Arial" w:cs="Arial"/>
                <w:sz w:val="19"/>
                <w:szCs w:val="19"/>
                <w:lang w:val="en-GB"/>
              </w:rPr>
            </w:pPr>
            <w:r w:rsidRPr="00B276E6">
              <w:rPr>
                <w:rFonts w:ascii="Arial" w:hAnsi="Arial" w:cs="Arial"/>
                <w:sz w:val="19"/>
                <w:szCs w:val="19"/>
                <w:lang w:val="en-GB"/>
              </w:rPr>
              <w:t>3,000</w:t>
            </w:r>
          </w:p>
        </w:tc>
        <w:tc>
          <w:tcPr>
            <w:tcW w:w="1560" w:type="dxa"/>
            <w:shd w:val="clear" w:color="auto" w:fill="auto"/>
          </w:tcPr>
          <w:p w14:paraId="195C3AED" w14:textId="253B3184" w:rsidR="00E12FB1" w:rsidRPr="00BE67DE" w:rsidRDefault="00E12FB1" w:rsidP="00B276E6">
            <w:pPr>
              <w:pStyle w:val="Footer"/>
              <w:spacing w:line="360" w:lineRule="auto"/>
              <w:jc w:val="right"/>
              <w:rPr>
                <w:rFonts w:ascii="Arial" w:hAnsi="Arial" w:cs="Arial"/>
                <w:sz w:val="19"/>
                <w:szCs w:val="19"/>
                <w:lang w:val="en-GB"/>
              </w:rPr>
            </w:pPr>
            <w:r w:rsidRPr="00B276E6">
              <w:rPr>
                <w:rFonts w:ascii="Arial" w:hAnsi="Arial" w:cs="Arial"/>
                <w:sz w:val="19"/>
                <w:szCs w:val="19"/>
                <w:lang w:val="en-GB"/>
              </w:rPr>
              <w:t>1,056</w:t>
            </w:r>
          </w:p>
        </w:tc>
        <w:tc>
          <w:tcPr>
            <w:tcW w:w="1559" w:type="dxa"/>
            <w:shd w:val="clear" w:color="auto" w:fill="auto"/>
          </w:tcPr>
          <w:p w14:paraId="024D5498" w14:textId="6AE76CD7" w:rsidR="00E12FB1" w:rsidRPr="00BE67DE" w:rsidRDefault="00E12FB1" w:rsidP="00B276E6">
            <w:pPr>
              <w:pStyle w:val="Footer"/>
              <w:spacing w:line="360" w:lineRule="auto"/>
              <w:jc w:val="right"/>
              <w:rPr>
                <w:rFonts w:ascii="Arial" w:hAnsi="Arial" w:cs="Arial"/>
                <w:sz w:val="19"/>
                <w:szCs w:val="19"/>
                <w:lang w:val="en-GB"/>
              </w:rPr>
            </w:pPr>
            <w:r w:rsidRPr="00B276E6">
              <w:rPr>
                <w:rFonts w:ascii="Arial" w:hAnsi="Arial" w:cs="Arial"/>
                <w:sz w:val="19"/>
                <w:szCs w:val="19"/>
                <w:lang w:val="en-GB"/>
              </w:rPr>
              <w:t>1,944</w:t>
            </w:r>
          </w:p>
        </w:tc>
      </w:tr>
    </w:tbl>
    <w:p w14:paraId="49F0A639" w14:textId="77777777" w:rsidR="00B6561E" w:rsidRPr="006B1DED" w:rsidRDefault="00B6561E" w:rsidP="0090666A">
      <w:pPr>
        <w:tabs>
          <w:tab w:val="left" w:pos="810"/>
        </w:tabs>
        <w:spacing w:line="360" w:lineRule="auto"/>
        <w:ind w:left="810"/>
        <w:jc w:val="thaiDistribute"/>
        <w:rPr>
          <w:rFonts w:ascii="Garamond" w:hAnsi="Garamond" w:cs="Garamond"/>
          <w:color w:val="FF0000"/>
          <w:sz w:val="20"/>
          <w:szCs w:val="20"/>
        </w:rPr>
      </w:pPr>
    </w:p>
    <w:p w14:paraId="2FB8881F" w14:textId="5E91313A" w:rsidR="00B6561E" w:rsidRPr="00BE67DE" w:rsidRDefault="00B6561E" w:rsidP="00D3391B">
      <w:pPr>
        <w:pStyle w:val="ListParagraph"/>
        <w:numPr>
          <w:ilvl w:val="1"/>
          <w:numId w:val="12"/>
        </w:numPr>
        <w:tabs>
          <w:tab w:val="left" w:pos="900"/>
        </w:tabs>
        <w:spacing w:after="0" w:line="360" w:lineRule="auto"/>
        <w:ind w:hanging="474"/>
        <w:jc w:val="thaiDistribute"/>
        <w:rPr>
          <w:rFonts w:ascii="Arial" w:hAnsi="Arial" w:cs="Arial"/>
          <w:sz w:val="19"/>
          <w:szCs w:val="19"/>
        </w:rPr>
      </w:pPr>
      <w:r w:rsidRPr="00BE67DE">
        <w:rPr>
          <w:rFonts w:ascii="Arial" w:hAnsi="Arial" w:cs="Arial"/>
          <w:sz w:val="19"/>
          <w:szCs w:val="19"/>
        </w:rPr>
        <w:t>The subsidiary</w:t>
      </w:r>
      <w:r w:rsidR="0085247C" w:rsidRPr="00BE67DE">
        <w:rPr>
          <w:rFonts w:ascii="Arial" w:hAnsi="Arial" w:cs="Arial"/>
          <w:sz w:val="19"/>
          <w:szCs w:val="19"/>
        </w:rPr>
        <w:t xml:space="preserve"> </w:t>
      </w:r>
      <w:r w:rsidRPr="00BE67DE">
        <w:rPr>
          <w:rFonts w:ascii="Arial" w:hAnsi="Arial" w:cs="Arial"/>
          <w:sz w:val="19"/>
          <w:szCs w:val="19"/>
        </w:rPr>
        <w:t>has commitment to pay franchise fee to a contracting company at 6 percent of revenues per month and responsible for making an advertisement at 4 percent of revenues per month as specified in the agreement.</w:t>
      </w:r>
    </w:p>
    <w:p w14:paraId="031A6C85" w14:textId="56D0F4D5" w:rsidR="00350EF8" w:rsidRDefault="00350EF8">
      <w:pPr>
        <w:rPr>
          <w:rFonts w:ascii="Arial" w:eastAsia="Calibri" w:hAnsi="Arial" w:cs="Arial"/>
          <w:sz w:val="19"/>
          <w:szCs w:val="19"/>
          <w:lang w:eastAsia="en-US"/>
        </w:rPr>
      </w:pPr>
    </w:p>
    <w:p w14:paraId="480D11FD" w14:textId="4C98C4A3" w:rsidR="00B34A82" w:rsidRDefault="00B6561E" w:rsidP="00D3391B">
      <w:pPr>
        <w:pStyle w:val="ListParagraph"/>
        <w:numPr>
          <w:ilvl w:val="1"/>
          <w:numId w:val="12"/>
        </w:numPr>
        <w:tabs>
          <w:tab w:val="left" w:pos="900"/>
        </w:tabs>
        <w:spacing w:after="0" w:line="360" w:lineRule="auto"/>
        <w:ind w:hanging="474"/>
        <w:jc w:val="thaiDistribute"/>
        <w:rPr>
          <w:rFonts w:ascii="Arial" w:hAnsi="Arial" w:cs="Arial"/>
          <w:sz w:val="19"/>
          <w:szCs w:val="19"/>
        </w:rPr>
      </w:pPr>
      <w:r w:rsidRPr="00BE67DE">
        <w:rPr>
          <w:rFonts w:ascii="Arial" w:hAnsi="Arial" w:cs="Arial"/>
          <w:sz w:val="19"/>
          <w:szCs w:val="19"/>
        </w:rPr>
        <w:t>The subsidiary companies have commitment for space rental and service fees for 27 branches of restaurant operations, for 1-3 years with commitments as follows:</w:t>
      </w:r>
    </w:p>
    <w:p w14:paraId="1BBC8553" w14:textId="77777777" w:rsidR="00BE67DE" w:rsidRPr="00BE67DE" w:rsidRDefault="00BE67DE" w:rsidP="00BE67DE">
      <w:pPr>
        <w:pStyle w:val="ListParagraph"/>
        <w:tabs>
          <w:tab w:val="left" w:pos="900"/>
        </w:tabs>
        <w:spacing w:after="0" w:line="360" w:lineRule="auto"/>
        <w:ind w:left="900"/>
        <w:jc w:val="thaiDistribute"/>
        <w:rPr>
          <w:rFonts w:ascii="Arial" w:hAnsi="Arial" w:cs="Arial"/>
          <w:sz w:val="12"/>
          <w:szCs w:val="12"/>
        </w:rPr>
      </w:pPr>
    </w:p>
    <w:tbl>
      <w:tblPr>
        <w:tblW w:w="5528" w:type="dxa"/>
        <w:tblInd w:w="2376" w:type="dxa"/>
        <w:tblLook w:val="01E0" w:firstRow="1" w:lastRow="1" w:firstColumn="1" w:lastColumn="1" w:noHBand="0" w:noVBand="0"/>
      </w:tblPr>
      <w:tblGrid>
        <w:gridCol w:w="3402"/>
        <w:gridCol w:w="284"/>
        <w:gridCol w:w="1842"/>
      </w:tblGrid>
      <w:tr w:rsidR="00B6561E" w:rsidRPr="00BE67DE" w14:paraId="40CD2959" w14:textId="77777777" w:rsidTr="00E12FB1">
        <w:trPr>
          <w:trHeight w:val="111"/>
        </w:trPr>
        <w:tc>
          <w:tcPr>
            <w:tcW w:w="3402" w:type="dxa"/>
            <w:tcBorders>
              <w:bottom w:val="single" w:sz="4" w:space="0" w:color="auto"/>
            </w:tcBorders>
            <w:vAlign w:val="bottom"/>
          </w:tcPr>
          <w:p w14:paraId="4BFEFCD0" w14:textId="77777777" w:rsidR="00B6561E" w:rsidRPr="00BE67DE" w:rsidRDefault="00B6561E" w:rsidP="0090666A">
            <w:pPr>
              <w:pStyle w:val="BodyText"/>
              <w:spacing w:after="0" w:line="360" w:lineRule="auto"/>
              <w:jc w:val="center"/>
              <w:rPr>
                <w:rFonts w:ascii="Arial" w:hAnsi="Arial" w:cs="Arial"/>
                <w:sz w:val="19"/>
                <w:szCs w:val="19"/>
                <w:lang w:val="en-GB"/>
              </w:rPr>
            </w:pPr>
            <w:r w:rsidRPr="00BE67DE">
              <w:rPr>
                <w:rFonts w:ascii="Arial" w:hAnsi="Arial" w:cs="Arial"/>
                <w:sz w:val="19"/>
                <w:szCs w:val="19"/>
                <w:lang w:val="en-GB"/>
              </w:rPr>
              <w:t>Year</w:t>
            </w:r>
          </w:p>
        </w:tc>
        <w:tc>
          <w:tcPr>
            <w:tcW w:w="284" w:type="dxa"/>
            <w:shd w:val="clear" w:color="auto" w:fill="auto"/>
          </w:tcPr>
          <w:p w14:paraId="10358557" w14:textId="77777777" w:rsidR="00B6561E" w:rsidRPr="00BE67DE" w:rsidRDefault="00B6561E" w:rsidP="0090666A">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704922E9" w14:textId="77777777" w:rsidR="00B6561E" w:rsidRPr="00BE67DE" w:rsidRDefault="00B6561E" w:rsidP="0090666A">
            <w:pPr>
              <w:pStyle w:val="BodyText"/>
              <w:spacing w:after="0" w:line="360" w:lineRule="auto"/>
              <w:jc w:val="center"/>
              <w:rPr>
                <w:rFonts w:ascii="Arial" w:hAnsi="Arial" w:cs="Arial"/>
                <w:sz w:val="19"/>
                <w:szCs w:val="19"/>
                <w:lang w:val="en-GB"/>
              </w:rPr>
            </w:pPr>
            <w:r w:rsidRPr="00BE67DE">
              <w:rPr>
                <w:rFonts w:ascii="Arial" w:hAnsi="Arial" w:cs="Arial"/>
                <w:sz w:val="19"/>
                <w:szCs w:val="19"/>
                <w:lang w:val="en-GB"/>
              </w:rPr>
              <w:t>Thousand Baht</w:t>
            </w:r>
          </w:p>
        </w:tc>
      </w:tr>
      <w:tr w:rsidR="00B6561E" w:rsidRPr="00BE67DE" w14:paraId="7DA8126F" w14:textId="77777777" w:rsidTr="00E12FB1">
        <w:trPr>
          <w:trHeight w:val="209"/>
        </w:trPr>
        <w:tc>
          <w:tcPr>
            <w:tcW w:w="3402" w:type="dxa"/>
            <w:tcBorders>
              <w:top w:val="single" w:sz="4" w:space="0" w:color="auto"/>
            </w:tcBorders>
            <w:vAlign w:val="bottom"/>
          </w:tcPr>
          <w:p w14:paraId="19B819F8" w14:textId="77777777" w:rsidR="00B6561E" w:rsidRPr="00BE67DE" w:rsidRDefault="00B6561E" w:rsidP="0090666A">
            <w:pPr>
              <w:pStyle w:val="BodyText"/>
              <w:spacing w:after="0" w:line="360" w:lineRule="auto"/>
              <w:rPr>
                <w:rFonts w:ascii="Arial" w:hAnsi="Arial" w:cs="Arial"/>
                <w:sz w:val="19"/>
                <w:szCs w:val="19"/>
                <w:cs/>
                <w:lang w:val="en-GB"/>
              </w:rPr>
            </w:pPr>
          </w:p>
        </w:tc>
        <w:tc>
          <w:tcPr>
            <w:tcW w:w="284" w:type="dxa"/>
            <w:shd w:val="clear" w:color="auto" w:fill="auto"/>
          </w:tcPr>
          <w:p w14:paraId="46C90261" w14:textId="77777777" w:rsidR="00B6561E" w:rsidRPr="00BE67DE" w:rsidRDefault="00B6561E" w:rsidP="0090666A">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286D216D" w14:textId="77777777" w:rsidR="00B6561E" w:rsidRPr="00BE67DE" w:rsidRDefault="00B6561E" w:rsidP="0090666A">
            <w:pPr>
              <w:pStyle w:val="BodyText"/>
              <w:spacing w:after="0" w:line="360" w:lineRule="auto"/>
              <w:jc w:val="right"/>
              <w:rPr>
                <w:rFonts w:ascii="Arial" w:hAnsi="Arial" w:cs="Arial"/>
                <w:sz w:val="19"/>
                <w:szCs w:val="19"/>
                <w:cs/>
                <w:lang w:val="en-GB"/>
              </w:rPr>
            </w:pPr>
          </w:p>
        </w:tc>
      </w:tr>
      <w:tr w:rsidR="00B6561E" w:rsidRPr="00BE67DE" w14:paraId="18C422FD" w14:textId="77777777" w:rsidTr="00E12FB1">
        <w:tc>
          <w:tcPr>
            <w:tcW w:w="3402" w:type="dxa"/>
            <w:vAlign w:val="bottom"/>
          </w:tcPr>
          <w:p w14:paraId="33D8233D" w14:textId="77777777" w:rsidR="00B6561E" w:rsidRPr="00BE67DE" w:rsidRDefault="00B6561E" w:rsidP="0090666A">
            <w:pPr>
              <w:pStyle w:val="Footer"/>
              <w:spacing w:line="360" w:lineRule="auto"/>
              <w:rPr>
                <w:rFonts w:ascii="Arial" w:hAnsi="Arial" w:cs="Arial"/>
                <w:sz w:val="19"/>
                <w:szCs w:val="19"/>
                <w:cs/>
                <w:lang w:val="en-GB"/>
              </w:rPr>
            </w:pPr>
            <w:r w:rsidRPr="00BE67DE">
              <w:rPr>
                <w:rFonts w:ascii="Arial" w:hAnsi="Arial" w:cs="Arial"/>
                <w:sz w:val="19"/>
                <w:szCs w:val="19"/>
                <w:lang w:val="en-GB"/>
              </w:rPr>
              <w:t>Not later than 1 year</w:t>
            </w:r>
          </w:p>
        </w:tc>
        <w:tc>
          <w:tcPr>
            <w:tcW w:w="284" w:type="dxa"/>
            <w:shd w:val="clear" w:color="auto" w:fill="auto"/>
          </w:tcPr>
          <w:p w14:paraId="05CC98D4" w14:textId="77777777" w:rsidR="00B6561E" w:rsidRPr="00BE67DE" w:rsidRDefault="00B6561E" w:rsidP="0090666A">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150FC34D" w14:textId="3F9E8CE5" w:rsidR="00B6561E" w:rsidRPr="00BE67DE" w:rsidRDefault="00836A85" w:rsidP="00836A85">
            <w:pPr>
              <w:pStyle w:val="Footer"/>
              <w:spacing w:line="360" w:lineRule="auto"/>
              <w:jc w:val="right"/>
              <w:rPr>
                <w:rFonts w:ascii="Arial" w:hAnsi="Arial" w:cs="Arial"/>
                <w:sz w:val="19"/>
                <w:szCs w:val="19"/>
                <w:lang w:val="en-GB"/>
              </w:rPr>
            </w:pPr>
            <w:r>
              <w:rPr>
                <w:rFonts w:ascii="Arial" w:hAnsi="Arial" w:cs="Arial"/>
                <w:sz w:val="19"/>
                <w:szCs w:val="19"/>
                <w:lang w:val="en-GB"/>
              </w:rPr>
              <w:t>16</w:t>
            </w:r>
            <w:r w:rsidR="00B34A82" w:rsidRPr="00BE67DE">
              <w:rPr>
                <w:rFonts w:ascii="Arial" w:hAnsi="Arial" w:cs="Arial"/>
                <w:sz w:val="19"/>
                <w:szCs w:val="19"/>
                <w:lang w:val="en-GB"/>
              </w:rPr>
              <w:t>,</w:t>
            </w:r>
            <w:r>
              <w:rPr>
                <w:rFonts w:ascii="Arial" w:hAnsi="Arial" w:cs="Arial"/>
                <w:sz w:val="19"/>
                <w:szCs w:val="19"/>
                <w:lang w:val="en-GB"/>
              </w:rPr>
              <w:t>956</w:t>
            </w:r>
          </w:p>
        </w:tc>
      </w:tr>
      <w:tr w:rsidR="00B6561E" w:rsidRPr="00BE67DE" w14:paraId="52667B2B" w14:textId="77777777" w:rsidTr="00E12FB1">
        <w:tc>
          <w:tcPr>
            <w:tcW w:w="3402" w:type="dxa"/>
            <w:vAlign w:val="bottom"/>
          </w:tcPr>
          <w:p w14:paraId="377EF85C" w14:textId="20BC4E9F" w:rsidR="00B6561E" w:rsidRPr="00BE67DE" w:rsidRDefault="00B6561E" w:rsidP="0090666A">
            <w:pPr>
              <w:pStyle w:val="BodyText"/>
              <w:spacing w:after="0" w:line="360" w:lineRule="auto"/>
              <w:rPr>
                <w:rFonts w:ascii="Arial" w:hAnsi="Arial" w:cs="Arial"/>
                <w:sz w:val="19"/>
                <w:szCs w:val="19"/>
                <w:lang w:val="en-GB"/>
              </w:rPr>
            </w:pPr>
            <w:r w:rsidRPr="00BE67DE">
              <w:rPr>
                <w:rFonts w:ascii="Arial" w:hAnsi="Arial" w:cs="Arial"/>
                <w:sz w:val="19"/>
                <w:szCs w:val="19"/>
                <w:lang w:val="en-GB"/>
              </w:rPr>
              <w:t xml:space="preserve">Over 1 year not later than </w:t>
            </w:r>
            <w:r w:rsidR="006B68E2">
              <w:rPr>
                <w:rFonts w:ascii="Arial" w:hAnsi="Arial" w:cs="Arial"/>
                <w:sz w:val="19"/>
                <w:szCs w:val="19"/>
                <w:lang w:val="en-GB"/>
              </w:rPr>
              <w:t>3</w:t>
            </w:r>
            <w:r w:rsidRPr="00BE67DE">
              <w:rPr>
                <w:rFonts w:ascii="Arial" w:hAnsi="Arial" w:cs="Arial"/>
                <w:sz w:val="19"/>
                <w:szCs w:val="19"/>
                <w:lang w:val="en-GB"/>
              </w:rPr>
              <w:t xml:space="preserve"> years</w:t>
            </w:r>
          </w:p>
        </w:tc>
        <w:tc>
          <w:tcPr>
            <w:tcW w:w="284" w:type="dxa"/>
            <w:shd w:val="clear" w:color="auto" w:fill="auto"/>
          </w:tcPr>
          <w:p w14:paraId="1D0AC0F5" w14:textId="77777777" w:rsidR="00B6561E" w:rsidRPr="00BE67DE" w:rsidRDefault="00B6561E" w:rsidP="0090666A">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2" w:space="0" w:color="auto"/>
            </w:tcBorders>
            <w:vAlign w:val="bottom"/>
          </w:tcPr>
          <w:p w14:paraId="4099412F" w14:textId="48E357AF" w:rsidR="00B6561E" w:rsidRPr="00BE67DE" w:rsidRDefault="00B34A82" w:rsidP="00836A85">
            <w:pPr>
              <w:pStyle w:val="Footer"/>
              <w:spacing w:line="360" w:lineRule="auto"/>
              <w:jc w:val="right"/>
              <w:rPr>
                <w:rFonts w:ascii="Arial" w:hAnsi="Arial" w:cs="Arial"/>
                <w:sz w:val="19"/>
                <w:szCs w:val="19"/>
                <w:lang w:val="en-GB"/>
              </w:rPr>
            </w:pPr>
            <w:r w:rsidRPr="00BE67DE">
              <w:rPr>
                <w:rFonts w:ascii="Arial" w:hAnsi="Arial" w:cs="Arial"/>
                <w:sz w:val="19"/>
                <w:szCs w:val="19"/>
                <w:lang w:val="en-GB"/>
              </w:rPr>
              <w:t>4,</w:t>
            </w:r>
            <w:r w:rsidR="00836A85">
              <w:rPr>
                <w:rFonts w:ascii="Arial" w:hAnsi="Arial" w:cs="Arial"/>
                <w:sz w:val="19"/>
                <w:szCs w:val="19"/>
                <w:lang w:val="en-GB"/>
              </w:rPr>
              <w:t>321</w:t>
            </w:r>
          </w:p>
        </w:tc>
      </w:tr>
      <w:tr w:rsidR="00B6561E" w:rsidRPr="00BE67DE" w14:paraId="71FDCDAD" w14:textId="77777777" w:rsidTr="00E12FB1">
        <w:trPr>
          <w:trHeight w:val="255"/>
        </w:trPr>
        <w:tc>
          <w:tcPr>
            <w:tcW w:w="3402" w:type="dxa"/>
            <w:vAlign w:val="bottom"/>
          </w:tcPr>
          <w:p w14:paraId="40900B52" w14:textId="17E5F00D" w:rsidR="00B6561E" w:rsidRPr="00BE67DE" w:rsidRDefault="00B34A82" w:rsidP="0090666A">
            <w:pPr>
              <w:pStyle w:val="BodyText"/>
              <w:spacing w:after="0" w:line="360" w:lineRule="auto"/>
              <w:rPr>
                <w:rFonts w:ascii="Arial" w:hAnsi="Arial" w:cs="Arial"/>
                <w:sz w:val="19"/>
                <w:szCs w:val="19"/>
                <w:cs/>
                <w:lang w:val="en-GB"/>
              </w:rPr>
            </w:pPr>
            <w:r w:rsidRPr="00BE67DE">
              <w:rPr>
                <w:rFonts w:ascii="Arial" w:hAnsi="Arial" w:cs="Arial"/>
                <w:sz w:val="19"/>
                <w:szCs w:val="19"/>
              </w:rPr>
              <w:br w:type="page"/>
            </w:r>
            <w:r w:rsidR="00B6561E" w:rsidRPr="00BE67DE">
              <w:rPr>
                <w:rFonts w:ascii="Arial" w:hAnsi="Arial" w:cs="Arial"/>
                <w:sz w:val="19"/>
                <w:szCs w:val="19"/>
                <w:lang w:val="en-GB"/>
              </w:rPr>
              <w:t>Total</w:t>
            </w:r>
          </w:p>
        </w:tc>
        <w:tc>
          <w:tcPr>
            <w:tcW w:w="284" w:type="dxa"/>
            <w:shd w:val="clear" w:color="auto" w:fill="auto"/>
          </w:tcPr>
          <w:p w14:paraId="710F1570" w14:textId="77777777" w:rsidR="00B6561E" w:rsidRPr="00BE67DE" w:rsidRDefault="00B6561E" w:rsidP="0090666A">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2" w:space="0" w:color="auto"/>
              <w:bottom w:val="single" w:sz="12" w:space="0" w:color="auto"/>
            </w:tcBorders>
            <w:vAlign w:val="bottom"/>
          </w:tcPr>
          <w:p w14:paraId="6AB662EB" w14:textId="6656C840" w:rsidR="00B6561E" w:rsidRPr="00BE67DE" w:rsidRDefault="00836A85" w:rsidP="00836A85">
            <w:pPr>
              <w:pStyle w:val="Footer"/>
              <w:spacing w:line="360" w:lineRule="auto"/>
              <w:jc w:val="right"/>
              <w:rPr>
                <w:rFonts w:ascii="Arial" w:hAnsi="Arial" w:cs="Arial"/>
                <w:sz w:val="19"/>
                <w:szCs w:val="19"/>
                <w:lang w:val="en-GB"/>
              </w:rPr>
            </w:pPr>
            <w:r>
              <w:rPr>
                <w:rFonts w:ascii="Arial" w:hAnsi="Arial" w:cs="Arial"/>
                <w:sz w:val="19"/>
                <w:szCs w:val="19"/>
                <w:lang w:val="en-GB"/>
              </w:rPr>
              <w:t>21</w:t>
            </w:r>
            <w:r w:rsidR="00B34A82" w:rsidRPr="00BE67DE">
              <w:rPr>
                <w:rFonts w:ascii="Arial" w:hAnsi="Arial" w:cs="Arial"/>
                <w:sz w:val="19"/>
                <w:szCs w:val="19"/>
                <w:lang w:val="en-GB"/>
              </w:rPr>
              <w:t>,</w:t>
            </w:r>
            <w:r>
              <w:rPr>
                <w:rFonts w:ascii="Arial" w:hAnsi="Arial" w:cs="Arial"/>
                <w:sz w:val="19"/>
                <w:szCs w:val="19"/>
                <w:lang w:val="en-GB"/>
              </w:rPr>
              <w:t>277</w:t>
            </w:r>
          </w:p>
        </w:tc>
      </w:tr>
    </w:tbl>
    <w:p w14:paraId="30C84CCD" w14:textId="77777777" w:rsidR="00B6561E" w:rsidRPr="00BE67DE" w:rsidRDefault="00B6561E" w:rsidP="0090666A">
      <w:pPr>
        <w:tabs>
          <w:tab w:val="left" w:pos="810"/>
        </w:tabs>
        <w:spacing w:line="360" w:lineRule="auto"/>
        <w:jc w:val="thaiDistribute"/>
        <w:rPr>
          <w:rFonts w:ascii="Arial" w:hAnsi="Arial" w:cs="Arial"/>
          <w:sz w:val="19"/>
          <w:szCs w:val="19"/>
        </w:rPr>
      </w:pPr>
    </w:p>
    <w:p w14:paraId="0F371E21" w14:textId="2A9836B9" w:rsidR="00B6561E" w:rsidRPr="00BE67DE" w:rsidRDefault="00B6561E" w:rsidP="00BE67DE">
      <w:pPr>
        <w:tabs>
          <w:tab w:val="left" w:pos="909"/>
        </w:tabs>
        <w:spacing w:line="360" w:lineRule="auto"/>
        <w:jc w:val="thaiDistribute"/>
        <w:rPr>
          <w:rFonts w:ascii="Arial" w:hAnsi="Arial" w:cs="Arial"/>
          <w:spacing w:val="-2"/>
          <w:sz w:val="19"/>
          <w:szCs w:val="19"/>
        </w:rPr>
      </w:pPr>
      <w:r w:rsidRPr="00BE67DE">
        <w:rPr>
          <w:rFonts w:ascii="Arial" w:hAnsi="Arial" w:cs="Arial"/>
          <w:sz w:val="19"/>
          <w:szCs w:val="19"/>
        </w:rPr>
        <w:tab/>
      </w:r>
      <w:r w:rsidRPr="00BE67DE">
        <w:rPr>
          <w:rFonts w:ascii="Arial" w:hAnsi="Arial" w:cs="Arial"/>
          <w:spacing w:val="-2"/>
          <w:sz w:val="19"/>
          <w:szCs w:val="19"/>
        </w:rPr>
        <w:t xml:space="preserve">In addition, some branches will pay the fees based on revenues of each branch at the rates of </w:t>
      </w:r>
      <w:r w:rsidR="009179CC">
        <w:rPr>
          <w:rFonts w:ascii="Arial" w:hAnsi="Arial" w:cs="Arial"/>
          <w:spacing w:val="-2"/>
          <w:sz w:val="19"/>
          <w:szCs w:val="19"/>
        </w:rPr>
        <w:t>1</w:t>
      </w:r>
      <w:r w:rsidRPr="00BE67DE">
        <w:rPr>
          <w:rFonts w:ascii="Arial" w:hAnsi="Arial" w:cs="Arial"/>
          <w:spacing w:val="-2"/>
          <w:sz w:val="19"/>
          <w:szCs w:val="19"/>
        </w:rPr>
        <w:t xml:space="preserve"> - </w:t>
      </w:r>
      <w:r w:rsidR="009179CC">
        <w:rPr>
          <w:rFonts w:ascii="Arial" w:hAnsi="Arial" w:cs="Arial"/>
          <w:spacing w:val="-2"/>
          <w:sz w:val="19"/>
          <w:szCs w:val="19"/>
        </w:rPr>
        <w:t>30</w:t>
      </w:r>
      <w:r w:rsidRPr="00BE67DE">
        <w:rPr>
          <w:rFonts w:ascii="Arial" w:hAnsi="Arial" w:cs="Arial"/>
          <w:spacing w:val="-2"/>
          <w:sz w:val="19"/>
          <w:szCs w:val="19"/>
        </w:rPr>
        <w:t>%.</w:t>
      </w:r>
    </w:p>
    <w:p w14:paraId="329E5343" w14:textId="77777777" w:rsidR="000F3A03" w:rsidRPr="00BE67DE" w:rsidRDefault="000F3A03" w:rsidP="000F3A03">
      <w:pPr>
        <w:pStyle w:val="ListParagraph"/>
        <w:tabs>
          <w:tab w:val="left" w:pos="900"/>
        </w:tabs>
        <w:spacing w:after="0" w:line="360" w:lineRule="auto"/>
        <w:ind w:left="900"/>
        <w:jc w:val="thaiDistribute"/>
        <w:rPr>
          <w:rFonts w:ascii="Arial" w:hAnsi="Arial" w:cs="Arial"/>
          <w:sz w:val="19"/>
          <w:szCs w:val="19"/>
          <w:lang w:val="en-GB"/>
        </w:rPr>
      </w:pPr>
    </w:p>
    <w:p w14:paraId="20E79EF6" w14:textId="77777777" w:rsidR="00446848" w:rsidRDefault="00446848">
      <w:pPr>
        <w:rPr>
          <w:rFonts w:ascii="Arial" w:eastAsia="Calibri" w:hAnsi="Arial" w:cs="Arial"/>
          <w:sz w:val="19"/>
          <w:szCs w:val="19"/>
          <w:lang w:eastAsia="en-US"/>
        </w:rPr>
      </w:pPr>
      <w:r>
        <w:rPr>
          <w:rFonts w:ascii="Arial" w:hAnsi="Arial" w:cs="Arial"/>
          <w:sz w:val="19"/>
          <w:szCs w:val="19"/>
        </w:rPr>
        <w:br w:type="page"/>
      </w:r>
    </w:p>
    <w:p w14:paraId="73E56CB1" w14:textId="1CBD3003" w:rsidR="00B6561E" w:rsidRDefault="00B6561E" w:rsidP="000175D9">
      <w:pPr>
        <w:pStyle w:val="ListParagraph"/>
        <w:numPr>
          <w:ilvl w:val="1"/>
          <w:numId w:val="12"/>
        </w:numPr>
        <w:tabs>
          <w:tab w:val="left" w:pos="900"/>
        </w:tabs>
        <w:spacing w:after="0" w:line="360" w:lineRule="auto"/>
        <w:ind w:hanging="513"/>
        <w:jc w:val="thaiDistribute"/>
        <w:rPr>
          <w:rFonts w:ascii="Arial" w:hAnsi="Arial" w:cs="Arial"/>
          <w:sz w:val="19"/>
          <w:szCs w:val="19"/>
          <w:lang w:val="en-GB"/>
        </w:rPr>
      </w:pPr>
      <w:r w:rsidRPr="00BE67DE">
        <w:rPr>
          <w:rFonts w:ascii="Arial" w:hAnsi="Arial" w:cs="Arial"/>
          <w:sz w:val="19"/>
          <w:szCs w:val="19"/>
        </w:rPr>
        <w:lastRenderedPageBreak/>
        <w:t>The subsidiary</w:t>
      </w:r>
      <w:r w:rsidR="00965B91" w:rsidRPr="00BE67DE">
        <w:rPr>
          <w:rFonts w:ascii="Arial" w:hAnsi="Arial" w:cs="Arial"/>
          <w:sz w:val="19"/>
          <w:szCs w:val="19"/>
        </w:rPr>
        <w:t xml:space="preserve"> </w:t>
      </w:r>
      <w:r w:rsidRPr="00BE67DE">
        <w:rPr>
          <w:rFonts w:ascii="Arial" w:hAnsi="Arial" w:cs="Arial"/>
          <w:sz w:val="19"/>
          <w:szCs w:val="19"/>
        </w:rPr>
        <w:t>has commitment for leasehold agreement for operate shopping mall with commitments as follows:</w:t>
      </w:r>
    </w:p>
    <w:p w14:paraId="6EF58E19" w14:textId="77777777" w:rsidR="00BE67DE" w:rsidRPr="00BE67DE" w:rsidRDefault="00BE67DE" w:rsidP="00BE67DE">
      <w:pPr>
        <w:pStyle w:val="ListParagraph"/>
        <w:tabs>
          <w:tab w:val="left" w:pos="900"/>
        </w:tabs>
        <w:spacing w:after="0" w:line="360" w:lineRule="auto"/>
        <w:ind w:left="900"/>
        <w:jc w:val="thaiDistribute"/>
        <w:rPr>
          <w:rFonts w:ascii="Arial" w:hAnsi="Arial" w:cs="Arial"/>
          <w:sz w:val="19"/>
          <w:szCs w:val="19"/>
          <w:lang w:val="en-GB"/>
        </w:rPr>
      </w:pPr>
    </w:p>
    <w:tbl>
      <w:tblPr>
        <w:tblW w:w="5528" w:type="dxa"/>
        <w:tblInd w:w="2376" w:type="dxa"/>
        <w:tblLook w:val="01E0" w:firstRow="1" w:lastRow="1" w:firstColumn="1" w:lastColumn="1" w:noHBand="0" w:noVBand="0"/>
      </w:tblPr>
      <w:tblGrid>
        <w:gridCol w:w="3436"/>
        <w:gridCol w:w="250"/>
        <w:gridCol w:w="1842"/>
      </w:tblGrid>
      <w:tr w:rsidR="000C1472" w:rsidRPr="006B1DED" w14:paraId="664A413D" w14:textId="77777777" w:rsidTr="00E12FB1">
        <w:trPr>
          <w:trHeight w:val="111"/>
        </w:trPr>
        <w:tc>
          <w:tcPr>
            <w:tcW w:w="3436" w:type="dxa"/>
            <w:tcBorders>
              <w:bottom w:val="single" w:sz="4" w:space="0" w:color="auto"/>
            </w:tcBorders>
            <w:vAlign w:val="bottom"/>
          </w:tcPr>
          <w:p w14:paraId="568197ED" w14:textId="77777777" w:rsidR="000C1472" w:rsidRPr="00BE67DE" w:rsidRDefault="000C1472" w:rsidP="0090666A">
            <w:pPr>
              <w:pStyle w:val="BodyText"/>
              <w:spacing w:after="0" w:line="360" w:lineRule="auto"/>
              <w:jc w:val="center"/>
              <w:rPr>
                <w:rFonts w:ascii="Arial" w:hAnsi="Arial" w:cs="Arial"/>
                <w:sz w:val="19"/>
                <w:szCs w:val="19"/>
                <w:lang w:val="en-GB"/>
              </w:rPr>
            </w:pPr>
            <w:r w:rsidRPr="00BE67DE">
              <w:rPr>
                <w:rFonts w:ascii="Arial" w:hAnsi="Arial" w:cs="Arial"/>
                <w:sz w:val="19"/>
                <w:szCs w:val="19"/>
                <w:lang w:val="en-GB"/>
              </w:rPr>
              <w:t>Year</w:t>
            </w:r>
          </w:p>
        </w:tc>
        <w:tc>
          <w:tcPr>
            <w:tcW w:w="250" w:type="dxa"/>
            <w:shd w:val="clear" w:color="auto" w:fill="auto"/>
          </w:tcPr>
          <w:p w14:paraId="44AE3AFF" w14:textId="77777777" w:rsidR="000C1472" w:rsidRPr="00BE67DE" w:rsidRDefault="000C1472" w:rsidP="0090666A">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6B1A2D57" w14:textId="77777777" w:rsidR="000C1472" w:rsidRPr="00BE67DE" w:rsidRDefault="000C1472" w:rsidP="0090666A">
            <w:pPr>
              <w:pStyle w:val="BodyText"/>
              <w:spacing w:after="0" w:line="360" w:lineRule="auto"/>
              <w:jc w:val="center"/>
              <w:rPr>
                <w:rFonts w:ascii="Arial" w:hAnsi="Arial" w:cs="Arial"/>
                <w:sz w:val="19"/>
                <w:szCs w:val="19"/>
                <w:lang w:val="en-GB"/>
              </w:rPr>
            </w:pPr>
            <w:r w:rsidRPr="00BE67DE">
              <w:rPr>
                <w:rFonts w:ascii="Arial" w:hAnsi="Arial" w:cs="Arial"/>
                <w:sz w:val="19"/>
                <w:szCs w:val="19"/>
                <w:lang w:val="en-GB"/>
              </w:rPr>
              <w:t>Thousand Baht</w:t>
            </w:r>
          </w:p>
        </w:tc>
      </w:tr>
      <w:tr w:rsidR="000C1472" w:rsidRPr="006B1DED" w14:paraId="2403AD97" w14:textId="77777777" w:rsidTr="00E12FB1">
        <w:tc>
          <w:tcPr>
            <w:tcW w:w="3436" w:type="dxa"/>
            <w:tcBorders>
              <w:top w:val="single" w:sz="4" w:space="0" w:color="auto"/>
            </w:tcBorders>
            <w:vAlign w:val="bottom"/>
          </w:tcPr>
          <w:p w14:paraId="49B5AAE2" w14:textId="77777777" w:rsidR="000C1472" w:rsidRPr="00BE67DE" w:rsidRDefault="000C1472" w:rsidP="0090666A">
            <w:pPr>
              <w:pStyle w:val="BodyText"/>
              <w:spacing w:after="0" w:line="360" w:lineRule="auto"/>
              <w:rPr>
                <w:rFonts w:ascii="Arial" w:hAnsi="Arial" w:cs="Arial"/>
                <w:sz w:val="19"/>
                <w:szCs w:val="19"/>
                <w:cs/>
                <w:lang w:val="en-GB"/>
              </w:rPr>
            </w:pPr>
          </w:p>
        </w:tc>
        <w:tc>
          <w:tcPr>
            <w:tcW w:w="250" w:type="dxa"/>
            <w:shd w:val="clear" w:color="auto" w:fill="auto"/>
          </w:tcPr>
          <w:p w14:paraId="59698541" w14:textId="77777777" w:rsidR="000C1472" w:rsidRPr="00BE67DE" w:rsidRDefault="000C1472" w:rsidP="0090666A">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4029F0B2" w14:textId="77777777" w:rsidR="000C1472" w:rsidRPr="00BE67DE" w:rsidRDefault="000C1472" w:rsidP="0090666A">
            <w:pPr>
              <w:pStyle w:val="BodyText"/>
              <w:spacing w:after="0" w:line="360" w:lineRule="auto"/>
              <w:jc w:val="right"/>
              <w:rPr>
                <w:rFonts w:ascii="Arial" w:hAnsi="Arial" w:cs="Arial"/>
                <w:sz w:val="19"/>
                <w:szCs w:val="19"/>
                <w:cs/>
                <w:lang w:val="en-GB"/>
              </w:rPr>
            </w:pPr>
          </w:p>
        </w:tc>
      </w:tr>
      <w:tr w:rsidR="001C2808" w:rsidRPr="006B1DED" w14:paraId="19A6181B" w14:textId="77777777" w:rsidTr="00E12FB1">
        <w:tc>
          <w:tcPr>
            <w:tcW w:w="3436" w:type="dxa"/>
            <w:vAlign w:val="bottom"/>
          </w:tcPr>
          <w:p w14:paraId="3C2733ED" w14:textId="77777777" w:rsidR="001C2808" w:rsidRPr="00BE67DE" w:rsidRDefault="001C2808" w:rsidP="0090666A">
            <w:pPr>
              <w:pStyle w:val="Footer"/>
              <w:spacing w:line="360" w:lineRule="auto"/>
              <w:rPr>
                <w:rFonts w:ascii="Arial" w:hAnsi="Arial" w:cs="Arial"/>
                <w:sz w:val="19"/>
                <w:szCs w:val="19"/>
                <w:cs/>
                <w:lang w:val="en-GB"/>
              </w:rPr>
            </w:pPr>
            <w:r w:rsidRPr="00BE67DE">
              <w:rPr>
                <w:rFonts w:ascii="Arial" w:hAnsi="Arial" w:cs="Arial"/>
                <w:sz w:val="19"/>
                <w:szCs w:val="19"/>
                <w:lang w:val="en-GB"/>
              </w:rPr>
              <w:t>Not later than 1 year</w:t>
            </w:r>
          </w:p>
        </w:tc>
        <w:tc>
          <w:tcPr>
            <w:tcW w:w="250" w:type="dxa"/>
            <w:shd w:val="clear" w:color="auto" w:fill="auto"/>
          </w:tcPr>
          <w:p w14:paraId="46FFDC2C" w14:textId="77777777" w:rsidR="001C2808" w:rsidRPr="00BE67DE" w:rsidRDefault="001C2808" w:rsidP="0090666A">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60AE4BFD" w14:textId="0A70D00C" w:rsidR="001C2808" w:rsidRPr="00BE67DE" w:rsidRDefault="005420DD" w:rsidP="0090666A">
            <w:pPr>
              <w:pStyle w:val="Footer"/>
              <w:spacing w:line="360" w:lineRule="auto"/>
              <w:jc w:val="right"/>
              <w:rPr>
                <w:rFonts w:ascii="Arial" w:hAnsi="Arial" w:cs="Arial"/>
                <w:sz w:val="19"/>
                <w:szCs w:val="19"/>
                <w:lang w:val="en-GB"/>
              </w:rPr>
            </w:pPr>
            <w:r>
              <w:rPr>
                <w:rFonts w:ascii="Arial" w:hAnsi="Arial" w:cs="Arial"/>
                <w:sz w:val="19"/>
                <w:szCs w:val="19"/>
                <w:lang w:val="en-GB"/>
              </w:rPr>
              <w:t>6,146</w:t>
            </w:r>
          </w:p>
        </w:tc>
      </w:tr>
      <w:tr w:rsidR="002A22BC" w:rsidRPr="006B1DED" w14:paraId="580A276C" w14:textId="77777777" w:rsidTr="00E12FB1">
        <w:tc>
          <w:tcPr>
            <w:tcW w:w="3436" w:type="dxa"/>
            <w:vAlign w:val="bottom"/>
          </w:tcPr>
          <w:p w14:paraId="66829947" w14:textId="17B47E82" w:rsidR="002A22BC" w:rsidRPr="00BE67DE" w:rsidRDefault="002A22BC" w:rsidP="002A22BC">
            <w:pPr>
              <w:pStyle w:val="Footer"/>
              <w:spacing w:line="360" w:lineRule="auto"/>
              <w:rPr>
                <w:rFonts w:ascii="Arial" w:hAnsi="Arial" w:cs="Arial"/>
                <w:sz w:val="19"/>
                <w:szCs w:val="19"/>
                <w:lang w:val="en-GB"/>
              </w:rPr>
            </w:pPr>
            <w:r w:rsidRPr="00BE67DE">
              <w:rPr>
                <w:rFonts w:ascii="Arial" w:hAnsi="Arial" w:cs="Arial"/>
                <w:sz w:val="19"/>
                <w:szCs w:val="19"/>
                <w:lang w:val="en-GB"/>
              </w:rPr>
              <w:t>Over 1 year not later than 5 years</w:t>
            </w:r>
          </w:p>
        </w:tc>
        <w:tc>
          <w:tcPr>
            <w:tcW w:w="250" w:type="dxa"/>
            <w:shd w:val="clear" w:color="auto" w:fill="auto"/>
          </w:tcPr>
          <w:p w14:paraId="3B3F2644" w14:textId="77777777" w:rsidR="002A22BC" w:rsidRPr="00BE67DE" w:rsidRDefault="002A22BC" w:rsidP="002A22BC">
            <w:pPr>
              <w:pStyle w:val="Footer"/>
              <w:tabs>
                <w:tab w:val="left" w:pos="990"/>
              </w:tabs>
              <w:spacing w:line="360" w:lineRule="auto"/>
              <w:jc w:val="thaiDistribute"/>
              <w:rPr>
                <w:rFonts w:ascii="Arial" w:hAnsi="Arial" w:cs="Arial"/>
                <w:sz w:val="19"/>
                <w:szCs w:val="19"/>
                <w:lang w:val="en-GB"/>
              </w:rPr>
            </w:pPr>
          </w:p>
        </w:tc>
        <w:tc>
          <w:tcPr>
            <w:tcW w:w="1842" w:type="dxa"/>
            <w:shd w:val="clear" w:color="auto" w:fill="auto"/>
            <w:vAlign w:val="bottom"/>
          </w:tcPr>
          <w:p w14:paraId="00ABC0A5" w14:textId="0C17A978" w:rsidR="002A22BC" w:rsidRPr="00BE67DE" w:rsidRDefault="002A22BC" w:rsidP="002A22BC">
            <w:pPr>
              <w:pStyle w:val="Footer"/>
              <w:spacing w:line="360" w:lineRule="auto"/>
              <w:jc w:val="right"/>
              <w:rPr>
                <w:rFonts w:ascii="Arial" w:hAnsi="Arial" w:cs="Arial"/>
                <w:sz w:val="19"/>
                <w:szCs w:val="19"/>
                <w:lang w:val="en-GB"/>
              </w:rPr>
            </w:pPr>
            <w:r w:rsidRPr="002A22BC">
              <w:rPr>
                <w:rFonts w:ascii="Arial" w:hAnsi="Arial" w:cs="Arial"/>
                <w:sz w:val="19"/>
                <w:szCs w:val="19"/>
                <w:lang w:val="en-GB"/>
              </w:rPr>
              <w:t>9,146</w:t>
            </w:r>
          </w:p>
        </w:tc>
      </w:tr>
      <w:tr w:rsidR="002A22BC" w:rsidRPr="006B1DED" w14:paraId="7507919C" w14:textId="77777777" w:rsidTr="00E12FB1">
        <w:tc>
          <w:tcPr>
            <w:tcW w:w="3436" w:type="dxa"/>
            <w:vAlign w:val="bottom"/>
          </w:tcPr>
          <w:p w14:paraId="13F78C91" w14:textId="5C3F50A1" w:rsidR="002A22BC" w:rsidRPr="00BE67DE" w:rsidRDefault="002A22BC" w:rsidP="002A22BC">
            <w:pPr>
              <w:pStyle w:val="BodyText"/>
              <w:spacing w:after="0" w:line="360" w:lineRule="auto"/>
              <w:rPr>
                <w:rFonts w:ascii="Arial" w:hAnsi="Arial" w:cs="Arial"/>
                <w:sz w:val="19"/>
                <w:szCs w:val="19"/>
                <w:lang w:val="en-GB"/>
              </w:rPr>
            </w:pPr>
            <w:r w:rsidRPr="00BE67DE">
              <w:rPr>
                <w:rFonts w:ascii="Arial" w:hAnsi="Arial" w:cs="Arial"/>
                <w:sz w:val="19"/>
                <w:szCs w:val="19"/>
                <w:lang w:val="en-GB"/>
              </w:rPr>
              <w:t>Later than 5 years</w:t>
            </w:r>
          </w:p>
        </w:tc>
        <w:tc>
          <w:tcPr>
            <w:tcW w:w="250" w:type="dxa"/>
            <w:shd w:val="clear" w:color="auto" w:fill="auto"/>
          </w:tcPr>
          <w:p w14:paraId="1AD85877" w14:textId="77777777" w:rsidR="002A22BC" w:rsidRPr="00BE67DE" w:rsidRDefault="002A22BC" w:rsidP="002A22BC">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2" w:space="0" w:color="auto"/>
            </w:tcBorders>
            <w:shd w:val="clear" w:color="auto" w:fill="auto"/>
            <w:vAlign w:val="bottom"/>
          </w:tcPr>
          <w:p w14:paraId="78C69323" w14:textId="131FCA57" w:rsidR="002A22BC" w:rsidRPr="00BE67DE" w:rsidRDefault="002A22BC" w:rsidP="002A22BC">
            <w:pPr>
              <w:pStyle w:val="Footer"/>
              <w:spacing w:line="360" w:lineRule="auto"/>
              <w:jc w:val="right"/>
              <w:rPr>
                <w:rFonts w:ascii="Arial" w:hAnsi="Arial" w:cs="Arial"/>
                <w:sz w:val="19"/>
                <w:szCs w:val="19"/>
                <w:lang w:val="en-GB"/>
              </w:rPr>
            </w:pPr>
            <w:r w:rsidRPr="002A22BC">
              <w:rPr>
                <w:rFonts w:ascii="Arial" w:hAnsi="Arial" w:cs="Arial"/>
                <w:sz w:val="19"/>
                <w:szCs w:val="19"/>
                <w:lang w:val="en-GB"/>
              </w:rPr>
              <w:t>45,508</w:t>
            </w:r>
          </w:p>
        </w:tc>
      </w:tr>
      <w:tr w:rsidR="002A22BC" w:rsidRPr="006B1DED" w14:paraId="6436BD72" w14:textId="77777777" w:rsidTr="00E12FB1">
        <w:trPr>
          <w:trHeight w:val="255"/>
        </w:trPr>
        <w:tc>
          <w:tcPr>
            <w:tcW w:w="3436" w:type="dxa"/>
            <w:vAlign w:val="bottom"/>
          </w:tcPr>
          <w:p w14:paraId="3E69FD17" w14:textId="77777777" w:rsidR="002A22BC" w:rsidRPr="00BE67DE" w:rsidRDefault="002A22BC" w:rsidP="002A22BC">
            <w:pPr>
              <w:pStyle w:val="BodyText"/>
              <w:spacing w:after="0" w:line="360" w:lineRule="auto"/>
              <w:ind w:left="318"/>
              <w:rPr>
                <w:rFonts w:ascii="Arial" w:hAnsi="Arial" w:cs="Arial"/>
                <w:sz w:val="19"/>
                <w:szCs w:val="19"/>
                <w:cs/>
                <w:lang w:val="en-GB"/>
              </w:rPr>
            </w:pPr>
            <w:r w:rsidRPr="00BE67DE">
              <w:rPr>
                <w:rFonts w:ascii="Arial" w:hAnsi="Arial" w:cs="Arial"/>
                <w:sz w:val="19"/>
                <w:szCs w:val="19"/>
                <w:lang w:val="en-GB"/>
              </w:rPr>
              <w:t>Total</w:t>
            </w:r>
          </w:p>
        </w:tc>
        <w:tc>
          <w:tcPr>
            <w:tcW w:w="250" w:type="dxa"/>
            <w:shd w:val="clear" w:color="auto" w:fill="auto"/>
          </w:tcPr>
          <w:p w14:paraId="031F3918" w14:textId="77777777" w:rsidR="002A22BC" w:rsidRPr="00BE67DE" w:rsidRDefault="002A22BC" w:rsidP="002A22BC">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2" w:space="0" w:color="auto"/>
              <w:bottom w:val="single" w:sz="12" w:space="0" w:color="auto"/>
            </w:tcBorders>
            <w:shd w:val="clear" w:color="auto" w:fill="auto"/>
            <w:vAlign w:val="bottom"/>
          </w:tcPr>
          <w:p w14:paraId="5FDE0A1C" w14:textId="2845532A" w:rsidR="002A22BC" w:rsidRPr="00BE67DE" w:rsidRDefault="002A22BC" w:rsidP="002A22BC">
            <w:pPr>
              <w:pStyle w:val="Footer"/>
              <w:spacing w:line="360" w:lineRule="auto"/>
              <w:jc w:val="right"/>
              <w:rPr>
                <w:rFonts w:ascii="Arial" w:hAnsi="Arial" w:cs="Arial"/>
                <w:sz w:val="19"/>
                <w:szCs w:val="19"/>
                <w:lang w:val="en-GB"/>
              </w:rPr>
            </w:pPr>
            <w:r w:rsidRPr="002A22BC">
              <w:rPr>
                <w:rFonts w:ascii="Arial" w:hAnsi="Arial" w:cs="Arial"/>
                <w:sz w:val="19"/>
                <w:szCs w:val="19"/>
                <w:lang w:val="en-GB"/>
              </w:rPr>
              <w:t>60,80</w:t>
            </w:r>
            <w:r w:rsidR="0070501D">
              <w:rPr>
                <w:rFonts w:ascii="Arial" w:hAnsi="Arial" w:cs="Arial"/>
                <w:sz w:val="19"/>
                <w:szCs w:val="19"/>
                <w:lang w:val="en-GB"/>
              </w:rPr>
              <w:t>0</w:t>
            </w:r>
          </w:p>
        </w:tc>
      </w:tr>
    </w:tbl>
    <w:p w14:paraId="3CFFD341" w14:textId="60A8528A" w:rsidR="0019798E" w:rsidRDefault="0019798E">
      <w:pPr>
        <w:rPr>
          <w:rFonts w:ascii="Garamond" w:hAnsi="Garamond" w:cs="Garamond"/>
          <w:sz w:val="20"/>
          <w:szCs w:val="18"/>
          <w:lang w:val="en-GB"/>
        </w:rPr>
      </w:pPr>
    </w:p>
    <w:p w14:paraId="34736E85" w14:textId="77777777" w:rsidR="00C7375C" w:rsidRDefault="00C7375C">
      <w:pPr>
        <w:rPr>
          <w:rFonts w:ascii="Garamond" w:hAnsi="Garamond" w:cs="Garamond"/>
          <w:sz w:val="20"/>
          <w:szCs w:val="18"/>
          <w:lang w:val="en-GB"/>
        </w:rPr>
      </w:pPr>
    </w:p>
    <w:p w14:paraId="4B73E4BF" w14:textId="31A7786C" w:rsidR="00763AE8" w:rsidRPr="00BE67DE" w:rsidRDefault="00BE67DE" w:rsidP="000175D9">
      <w:pPr>
        <w:pStyle w:val="ListParagraph"/>
        <w:numPr>
          <w:ilvl w:val="1"/>
          <w:numId w:val="12"/>
        </w:numPr>
        <w:tabs>
          <w:tab w:val="left" w:pos="900"/>
        </w:tabs>
        <w:spacing w:after="0" w:line="360" w:lineRule="auto"/>
        <w:ind w:hanging="504"/>
        <w:jc w:val="thaiDistribute"/>
        <w:rPr>
          <w:rFonts w:ascii="Arial" w:hAnsi="Arial" w:cs="Arial"/>
          <w:sz w:val="19"/>
          <w:szCs w:val="19"/>
        </w:rPr>
      </w:pPr>
      <w:r>
        <w:rPr>
          <w:rFonts w:ascii="Arial" w:hAnsi="Arial" w:cs="Arial"/>
          <w:sz w:val="19"/>
          <w:szCs w:val="19"/>
        </w:rPr>
        <w:t xml:space="preserve"> </w:t>
      </w:r>
      <w:r w:rsidR="00763AE8" w:rsidRPr="00BE67DE">
        <w:rPr>
          <w:rFonts w:ascii="Arial" w:hAnsi="Arial" w:cs="Arial"/>
          <w:sz w:val="19"/>
          <w:szCs w:val="19"/>
        </w:rPr>
        <w:t>The subsidiary has commitment for service agreement with commitments as follows:</w:t>
      </w:r>
    </w:p>
    <w:p w14:paraId="6EA38213" w14:textId="77777777" w:rsidR="009B698F" w:rsidRPr="00BE67DE" w:rsidRDefault="009B698F" w:rsidP="0090666A">
      <w:pPr>
        <w:pStyle w:val="ListParagraph"/>
        <w:tabs>
          <w:tab w:val="left" w:pos="900"/>
        </w:tabs>
        <w:spacing w:after="0" w:line="360" w:lineRule="auto"/>
        <w:ind w:left="900"/>
        <w:jc w:val="thaiDistribute"/>
        <w:rPr>
          <w:rFonts w:ascii="Arial" w:hAnsi="Arial" w:cs="Arial"/>
          <w:sz w:val="19"/>
          <w:szCs w:val="19"/>
        </w:rPr>
      </w:pPr>
    </w:p>
    <w:tbl>
      <w:tblPr>
        <w:tblW w:w="5528" w:type="dxa"/>
        <w:tblInd w:w="2376" w:type="dxa"/>
        <w:tblLook w:val="01E0" w:firstRow="1" w:lastRow="1" w:firstColumn="1" w:lastColumn="1" w:noHBand="0" w:noVBand="0"/>
      </w:tblPr>
      <w:tblGrid>
        <w:gridCol w:w="3436"/>
        <w:gridCol w:w="250"/>
        <w:gridCol w:w="1842"/>
      </w:tblGrid>
      <w:tr w:rsidR="00763AE8" w:rsidRPr="00BE67DE" w14:paraId="7B1679F0" w14:textId="77777777" w:rsidTr="00E12FB1">
        <w:trPr>
          <w:trHeight w:val="111"/>
        </w:trPr>
        <w:tc>
          <w:tcPr>
            <w:tcW w:w="3436" w:type="dxa"/>
            <w:tcBorders>
              <w:bottom w:val="single" w:sz="4" w:space="0" w:color="auto"/>
            </w:tcBorders>
            <w:vAlign w:val="bottom"/>
          </w:tcPr>
          <w:p w14:paraId="13ED0AD0" w14:textId="77777777" w:rsidR="00763AE8" w:rsidRPr="00BE67DE" w:rsidRDefault="00763AE8" w:rsidP="0090666A">
            <w:pPr>
              <w:pStyle w:val="BodyText"/>
              <w:spacing w:after="0" w:line="360" w:lineRule="auto"/>
              <w:jc w:val="center"/>
              <w:rPr>
                <w:rFonts w:ascii="Arial" w:hAnsi="Arial" w:cs="Arial"/>
                <w:sz w:val="19"/>
                <w:szCs w:val="19"/>
                <w:lang w:val="en-GB"/>
              </w:rPr>
            </w:pPr>
            <w:r w:rsidRPr="00BE67DE">
              <w:rPr>
                <w:rFonts w:ascii="Arial" w:hAnsi="Arial" w:cs="Arial"/>
                <w:sz w:val="19"/>
                <w:szCs w:val="19"/>
                <w:lang w:val="en-GB"/>
              </w:rPr>
              <w:t>Year</w:t>
            </w:r>
          </w:p>
        </w:tc>
        <w:tc>
          <w:tcPr>
            <w:tcW w:w="250" w:type="dxa"/>
            <w:shd w:val="clear" w:color="auto" w:fill="auto"/>
          </w:tcPr>
          <w:p w14:paraId="07C4774D" w14:textId="77777777" w:rsidR="00763AE8" w:rsidRPr="00BE67DE" w:rsidRDefault="00763AE8" w:rsidP="0090666A">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17217F1F" w14:textId="77777777" w:rsidR="00763AE8" w:rsidRPr="00BE67DE" w:rsidRDefault="00763AE8" w:rsidP="0090666A">
            <w:pPr>
              <w:pStyle w:val="BodyText"/>
              <w:spacing w:after="0" w:line="360" w:lineRule="auto"/>
              <w:jc w:val="center"/>
              <w:rPr>
                <w:rFonts w:ascii="Arial" w:hAnsi="Arial" w:cs="Arial"/>
                <w:sz w:val="19"/>
                <w:szCs w:val="19"/>
                <w:lang w:val="en-GB"/>
              </w:rPr>
            </w:pPr>
            <w:r w:rsidRPr="00BE67DE">
              <w:rPr>
                <w:rFonts w:ascii="Arial" w:hAnsi="Arial" w:cs="Arial"/>
                <w:sz w:val="19"/>
                <w:szCs w:val="19"/>
                <w:lang w:val="en-GB"/>
              </w:rPr>
              <w:t>Thousand Baht</w:t>
            </w:r>
          </w:p>
        </w:tc>
      </w:tr>
      <w:tr w:rsidR="00763AE8" w:rsidRPr="00BE67DE" w14:paraId="751101EC" w14:textId="77777777" w:rsidTr="00E12FB1">
        <w:tc>
          <w:tcPr>
            <w:tcW w:w="3436" w:type="dxa"/>
            <w:tcBorders>
              <w:top w:val="single" w:sz="4" w:space="0" w:color="auto"/>
            </w:tcBorders>
            <w:vAlign w:val="bottom"/>
          </w:tcPr>
          <w:p w14:paraId="2850D670" w14:textId="77777777" w:rsidR="00763AE8" w:rsidRPr="00BE67DE" w:rsidRDefault="00763AE8" w:rsidP="0090666A">
            <w:pPr>
              <w:pStyle w:val="BodyText"/>
              <w:spacing w:after="0" w:line="360" w:lineRule="auto"/>
              <w:jc w:val="center"/>
              <w:rPr>
                <w:rFonts w:ascii="Arial" w:hAnsi="Arial" w:cs="Arial"/>
                <w:sz w:val="19"/>
                <w:szCs w:val="19"/>
                <w:cs/>
                <w:lang w:val="en-GB"/>
              </w:rPr>
            </w:pPr>
          </w:p>
        </w:tc>
        <w:tc>
          <w:tcPr>
            <w:tcW w:w="250" w:type="dxa"/>
            <w:shd w:val="clear" w:color="auto" w:fill="auto"/>
          </w:tcPr>
          <w:p w14:paraId="403F500B" w14:textId="77777777" w:rsidR="00763AE8" w:rsidRPr="00BE67DE" w:rsidRDefault="00763AE8" w:rsidP="0090666A">
            <w:pPr>
              <w:pStyle w:val="BodyText"/>
              <w:tabs>
                <w:tab w:val="left" w:pos="990"/>
              </w:tabs>
              <w:spacing w:after="0" w:line="360" w:lineRule="auto"/>
              <w:jc w:val="center"/>
              <w:rPr>
                <w:rFonts w:ascii="Arial" w:hAnsi="Arial" w:cs="Arial"/>
                <w:sz w:val="19"/>
                <w:szCs w:val="19"/>
                <w:lang w:val="en-GB"/>
              </w:rPr>
            </w:pPr>
          </w:p>
        </w:tc>
        <w:tc>
          <w:tcPr>
            <w:tcW w:w="1842" w:type="dxa"/>
            <w:tcBorders>
              <w:top w:val="single" w:sz="4" w:space="0" w:color="auto"/>
            </w:tcBorders>
            <w:vAlign w:val="bottom"/>
          </w:tcPr>
          <w:p w14:paraId="57EE892A" w14:textId="77777777" w:rsidR="00763AE8" w:rsidRPr="00BE67DE" w:rsidRDefault="00763AE8" w:rsidP="0090666A">
            <w:pPr>
              <w:pStyle w:val="BodyText"/>
              <w:spacing w:after="0" w:line="360" w:lineRule="auto"/>
              <w:jc w:val="center"/>
              <w:rPr>
                <w:rFonts w:ascii="Arial" w:hAnsi="Arial" w:cs="Arial"/>
                <w:sz w:val="19"/>
                <w:szCs w:val="19"/>
                <w:cs/>
                <w:lang w:val="en-GB"/>
              </w:rPr>
            </w:pPr>
          </w:p>
        </w:tc>
      </w:tr>
      <w:tr w:rsidR="00763AE8" w:rsidRPr="00BE67DE" w14:paraId="64BF0372" w14:textId="77777777" w:rsidTr="00C7375C">
        <w:tc>
          <w:tcPr>
            <w:tcW w:w="3436" w:type="dxa"/>
            <w:vAlign w:val="bottom"/>
          </w:tcPr>
          <w:p w14:paraId="2883A9A1" w14:textId="77777777" w:rsidR="00763AE8" w:rsidRPr="00BE67DE" w:rsidRDefault="00763AE8" w:rsidP="0090666A">
            <w:pPr>
              <w:pStyle w:val="BodyText"/>
              <w:spacing w:after="0" w:line="360" w:lineRule="auto"/>
              <w:rPr>
                <w:rFonts w:ascii="Arial" w:hAnsi="Arial" w:cs="Arial"/>
                <w:sz w:val="19"/>
                <w:szCs w:val="19"/>
                <w:cs/>
                <w:lang w:val="en-GB"/>
              </w:rPr>
            </w:pPr>
            <w:r w:rsidRPr="00BE67DE">
              <w:rPr>
                <w:rFonts w:ascii="Arial" w:hAnsi="Arial" w:cs="Arial"/>
                <w:sz w:val="19"/>
                <w:szCs w:val="19"/>
                <w:lang w:val="en-GB"/>
              </w:rPr>
              <w:t>Not later than 1 year</w:t>
            </w:r>
          </w:p>
        </w:tc>
        <w:tc>
          <w:tcPr>
            <w:tcW w:w="250" w:type="dxa"/>
            <w:shd w:val="clear" w:color="auto" w:fill="auto"/>
          </w:tcPr>
          <w:p w14:paraId="5E0F58BB" w14:textId="77777777" w:rsidR="00763AE8" w:rsidRPr="00BE67DE" w:rsidRDefault="00763AE8" w:rsidP="0090666A">
            <w:pPr>
              <w:pStyle w:val="BodyText"/>
              <w:spacing w:after="0" w:line="360" w:lineRule="auto"/>
              <w:jc w:val="center"/>
              <w:rPr>
                <w:rFonts w:ascii="Arial" w:hAnsi="Arial" w:cs="Arial"/>
                <w:sz w:val="19"/>
                <w:szCs w:val="19"/>
                <w:lang w:val="en-GB"/>
              </w:rPr>
            </w:pPr>
          </w:p>
        </w:tc>
        <w:tc>
          <w:tcPr>
            <w:tcW w:w="1842" w:type="dxa"/>
            <w:vAlign w:val="bottom"/>
          </w:tcPr>
          <w:p w14:paraId="0DCBF692" w14:textId="21058EF0" w:rsidR="00763AE8" w:rsidRPr="00BE67DE" w:rsidRDefault="00F7384A" w:rsidP="0090666A">
            <w:pPr>
              <w:pStyle w:val="BodyText"/>
              <w:spacing w:after="0" w:line="360" w:lineRule="auto"/>
              <w:jc w:val="right"/>
              <w:rPr>
                <w:rFonts w:ascii="Arial" w:hAnsi="Arial" w:cs="Arial"/>
                <w:sz w:val="19"/>
                <w:szCs w:val="19"/>
                <w:lang w:val="en-GB"/>
              </w:rPr>
            </w:pPr>
            <w:r>
              <w:rPr>
                <w:rFonts w:ascii="Arial" w:hAnsi="Arial" w:cs="Arial"/>
                <w:sz w:val="19"/>
                <w:szCs w:val="19"/>
                <w:lang w:val="en-GB"/>
              </w:rPr>
              <w:t>308</w:t>
            </w:r>
          </w:p>
        </w:tc>
      </w:tr>
      <w:tr w:rsidR="00763AE8" w:rsidRPr="00BE67DE" w14:paraId="004989DC" w14:textId="77777777" w:rsidTr="00C7375C">
        <w:tc>
          <w:tcPr>
            <w:tcW w:w="3436" w:type="dxa"/>
            <w:vAlign w:val="bottom"/>
          </w:tcPr>
          <w:p w14:paraId="0EF42667" w14:textId="77777777" w:rsidR="00763AE8" w:rsidRPr="00BE67DE" w:rsidRDefault="00763AE8" w:rsidP="0090666A">
            <w:pPr>
              <w:pStyle w:val="BodyText"/>
              <w:spacing w:after="0" w:line="360" w:lineRule="auto"/>
              <w:rPr>
                <w:rFonts w:ascii="Arial" w:hAnsi="Arial" w:cs="Arial"/>
                <w:sz w:val="19"/>
                <w:szCs w:val="19"/>
                <w:lang w:val="en-GB"/>
              </w:rPr>
            </w:pPr>
            <w:r w:rsidRPr="00BE67DE">
              <w:rPr>
                <w:rFonts w:ascii="Arial" w:hAnsi="Arial" w:cs="Arial"/>
                <w:sz w:val="19"/>
                <w:szCs w:val="19"/>
                <w:lang w:val="en-GB"/>
              </w:rPr>
              <w:t>Over 1 year not later than 5 years</w:t>
            </w:r>
          </w:p>
        </w:tc>
        <w:tc>
          <w:tcPr>
            <w:tcW w:w="250" w:type="dxa"/>
            <w:shd w:val="clear" w:color="auto" w:fill="auto"/>
          </w:tcPr>
          <w:p w14:paraId="4771E5CE" w14:textId="77777777" w:rsidR="00763AE8" w:rsidRPr="00BE67DE" w:rsidRDefault="00763AE8" w:rsidP="0090666A">
            <w:pPr>
              <w:pStyle w:val="BodyText"/>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7789E600" w14:textId="01234A17" w:rsidR="00763AE8" w:rsidRPr="00BE67DE" w:rsidRDefault="00C7375C" w:rsidP="00C7375C">
            <w:pPr>
              <w:pStyle w:val="BodyText"/>
              <w:spacing w:after="0" w:line="360" w:lineRule="auto"/>
              <w:jc w:val="center"/>
              <w:rPr>
                <w:rFonts w:ascii="Arial" w:hAnsi="Arial" w:cs="Arial"/>
                <w:sz w:val="19"/>
                <w:szCs w:val="19"/>
                <w:lang w:val="en-GB"/>
              </w:rPr>
            </w:pPr>
            <w:r>
              <w:rPr>
                <w:rFonts w:ascii="Arial" w:hAnsi="Arial" w:cs="Arial"/>
                <w:sz w:val="19"/>
                <w:szCs w:val="19"/>
                <w:lang w:val="en-GB"/>
              </w:rPr>
              <w:t xml:space="preserve">                   </w:t>
            </w:r>
            <w:r w:rsidR="00F7384A">
              <w:rPr>
                <w:rFonts w:ascii="Arial" w:hAnsi="Arial" w:cs="Arial"/>
                <w:sz w:val="19"/>
                <w:szCs w:val="19"/>
                <w:lang w:val="en-GB"/>
              </w:rPr>
              <w:t>-</w:t>
            </w:r>
          </w:p>
        </w:tc>
      </w:tr>
      <w:tr w:rsidR="00763AE8" w:rsidRPr="0019798E" w14:paraId="01B3B530" w14:textId="77777777" w:rsidTr="00C7375C">
        <w:trPr>
          <w:trHeight w:val="255"/>
        </w:trPr>
        <w:tc>
          <w:tcPr>
            <w:tcW w:w="3436" w:type="dxa"/>
            <w:vAlign w:val="bottom"/>
          </w:tcPr>
          <w:p w14:paraId="5582C4D1" w14:textId="77777777" w:rsidR="00763AE8" w:rsidRPr="0019798E" w:rsidRDefault="00763AE8" w:rsidP="0090666A">
            <w:pPr>
              <w:pStyle w:val="BodyText"/>
              <w:spacing w:after="0" w:line="360" w:lineRule="auto"/>
              <w:rPr>
                <w:rFonts w:ascii="Arial" w:hAnsi="Arial" w:cs="Arial"/>
                <w:sz w:val="19"/>
                <w:szCs w:val="19"/>
                <w:cs/>
                <w:lang w:val="en-GB"/>
              </w:rPr>
            </w:pPr>
            <w:r w:rsidRPr="0019798E">
              <w:rPr>
                <w:rFonts w:ascii="Arial" w:hAnsi="Arial" w:cs="Arial"/>
                <w:sz w:val="19"/>
                <w:szCs w:val="19"/>
                <w:lang w:val="en-GB"/>
              </w:rPr>
              <w:t>Total</w:t>
            </w:r>
          </w:p>
        </w:tc>
        <w:tc>
          <w:tcPr>
            <w:tcW w:w="250" w:type="dxa"/>
            <w:shd w:val="clear" w:color="auto" w:fill="auto"/>
          </w:tcPr>
          <w:p w14:paraId="14C57619" w14:textId="77777777" w:rsidR="00763AE8" w:rsidRPr="0019798E" w:rsidRDefault="00763AE8" w:rsidP="0090666A">
            <w:pPr>
              <w:pStyle w:val="BodyText"/>
              <w:tabs>
                <w:tab w:val="left" w:pos="990"/>
              </w:tabs>
              <w:spacing w:after="0" w:line="360" w:lineRule="auto"/>
              <w:jc w:val="center"/>
              <w:rPr>
                <w:rFonts w:ascii="Arial" w:hAnsi="Arial" w:cs="Arial"/>
                <w:sz w:val="19"/>
                <w:szCs w:val="19"/>
                <w:lang w:val="en-GB"/>
              </w:rPr>
            </w:pPr>
          </w:p>
        </w:tc>
        <w:tc>
          <w:tcPr>
            <w:tcW w:w="1842" w:type="dxa"/>
            <w:tcBorders>
              <w:top w:val="single" w:sz="4" w:space="0" w:color="auto"/>
              <w:bottom w:val="single" w:sz="12" w:space="0" w:color="auto"/>
            </w:tcBorders>
            <w:vAlign w:val="bottom"/>
          </w:tcPr>
          <w:p w14:paraId="76504D55" w14:textId="339ACDDF" w:rsidR="00763AE8" w:rsidRPr="0019798E" w:rsidRDefault="00F7384A" w:rsidP="0090666A">
            <w:pPr>
              <w:pStyle w:val="Footer"/>
              <w:spacing w:line="360" w:lineRule="auto"/>
              <w:jc w:val="right"/>
              <w:rPr>
                <w:rFonts w:ascii="Arial" w:hAnsi="Arial" w:cs="Arial"/>
                <w:sz w:val="19"/>
                <w:szCs w:val="19"/>
                <w:lang w:val="en-GB"/>
              </w:rPr>
            </w:pPr>
            <w:r w:rsidRPr="0019798E">
              <w:rPr>
                <w:rFonts w:ascii="Arial" w:hAnsi="Arial" w:cs="Arial"/>
                <w:sz w:val="19"/>
                <w:szCs w:val="19"/>
                <w:lang w:val="en-GB"/>
              </w:rPr>
              <w:t>308</w:t>
            </w:r>
          </w:p>
        </w:tc>
      </w:tr>
    </w:tbl>
    <w:p w14:paraId="51A9E8A5" w14:textId="77777777" w:rsidR="00763AE8" w:rsidRPr="0019798E" w:rsidRDefault="00763AE8" w:rsidP="0090666A">
      <w:pPr>
        <w:tabs>
          <w:tab w:val="left" w:pos="900"/>
        </w:tabs>
        <w:spacing w:line="360" w:lineRule="auto"/>
        <w:jc w:val="thaiDistribute"/>
        <w:rPr>
          <w:rFonts w:ascii="Arial" w:hAnsi="Arial" w:cs="Arial"/>
          <w:sz w:val="19"/>
          <w:szCs w:val="19"/>
        </w:rPr>
      </w:pPr>
    </w:p>
    <w:p w14:paraId="28E3A8EB" w14:textId="6D6183CC" w:rsidR="00763AE8" w:rsidRPr="0019798E" w:rsidRDefault="00763AE8" w:rsidP="000175D9">
      <w:pPr>
        <w:pStyle w:val="ListParagraph"/>
        <w:numPr>
          <w:ilvl w:val="1"/>
          <w:numId w:val="12"/>
        </w:numPr>
        <w:tabs>
          <w:tab w:val="left" w:pos="981"/>
          <w:tab w:val="left" w:pos="1350"/>
        </w:tabs>
        <w:spacing w:after="0" w:line="360" w:lineRule="auto"/>
        <w:ind w:left="1035" w:hanging="648"/>
        <w:jc w:val="thaiDistribute"/>
        <w:rPr>
          <w:rFonts w:ascii="Arial" w:hAnsi="Arial" w:cs="Arial"/>
          <w:sz w:val="19"/>
          <w:szCs w:val="19"/>
          <w:lang w:val="en-GB"/>
        </w:rPr>
      </w:pPr>
      <w:r w:rsidRPr="0019798E">
        <w:rPr>
          <w:rFonts w:ascii="Arial" w:hAnsi="Arial" w:cs="Arial"/>
          <w:sz w:val="19"/>
          <w:szCs w:val="19"/>
        </w:rPr>
        <w:t>The subsidiary entered into agreement to acqui</w:t>
      </w:r>
      <w:r w:rsidR="00350EF8" w:rsidRPr="0019798E">
        <w:rPr>
          <w:rFonts w:ascii="Arial" w:hAnsi="Arial" w:cs="Arial"/>
          <w:sz w:val="19"/>
          <w:szCs w:val="19"/>
        </w:rPr>
        <w:t>re</w:t>
      </w:r>
      <w:r w:rsidRPr="0019798E">
        <w:rPr>
          <w:rFonts w:ascii="Arial" w:hAnsi="Arial" w:cs="Arial"/>
          <w:sz w:val="19"/>
          <w:szCs w:val="19"/>
        </w:rPr>
        <w:t xml:space="preserve"> th</w:t>
      </w:r>
      <w:r w:rsidR="0079314E" w:rsidRPr="0019798E">
        <w:rPr>
          <w:rFonts w:ascii="Arial" w:hAnsi="Arial" w:cs="Arial"/>
          <w:sz w:val="19"/>
          <w:szCs w:val="19"/>
        </w:rPr>
        <w:t xml:space="preserve">e machinery </w:t>
      </w:r>
      <w:r w:rsidR="00350EF8" w:rsidRPr="0019798E">
        <w:rPr>
          <w:rFonts w:ascii="Arial" w:hAnsi="Arial" w:cs="Arial"/>
          <w:sz w:val="19"/>
          <w:szCs w:val="19"/>
        </w:rPr>
        <w:t>of</w:t>
      </w:r>
      <w:r w:rsidR="0079314E" w:rsidRPr="0019798E">
        <w:rPr>
          <w:rFonts w:ascii="Arial" w:hAnsi="Arial" w:cs="Arial"/>
          <w:sz w:val="19"/>
          <w:szCs w:val="19"/>
        </w:rPr>
        <w:t xml:space="preserve"> </w:t>
      </w:r>
      <w:r w:rsidR="009D53C3" w:rsidRPr="0019798E">
        <w:rPr>
          <w:rFonts w:ascii="Arial" w:hAnsi="Arial" w:cs="Arial"/>
          <w:sz w:val="19"/>
          <w:szCs w:val="19"/>
        </w:rPr>
        <w:t>Baht</w:t>
      </w:r>
      <w:r w:rsidR="0079314E" w:rsidRPr="0019798E">
        <w:rPr>
          <w:rFonts w:ascii="Arial" w:hAnsi="Arial" w:cs="Arial"/>
          <w:sz w:val="19"/>
          <w:szCs w:val="19"/>
        </w:rPr>
        <w:t xml:space="preserve"> </w:t>
      </w:r>
      <w:r w:rsidR="000317F2" w:rsidRPr="0019798E">
        <w:rPr>
          <w:rFonts w:ascii="Arial" w:hAnsi="Arial" w:cs="Arial"/>
          <w:sz w:val="19"/>
          <w:szCs w:val="19"/>
        </w:rPr>
        <w:t>1</w:t>
      </w:r>
      <w:r w:rsidRPr="0019798E">
        <w:rPr>
          <w:rFonts w:ascii="Arial" w:hAnsi="Arial" w:cs="Arial"/>
          <w:sz w:val="19"/>
          <w:szCs w:val="19"/>
        </w:rPr>
        <w:t xml:space="preserve"> million</w:t>
      </w:r>
      <w:r w:rsidR="000317F2" w:rsidRPr="0019798E">
        <w:rPr>
          <w:rFonts w:ascii="Arial" w:hAnsi="Arial" w:cs="Arial"/>
          <w:sz w:val="19"/>
          <w:szCs w:val="19"/>
        </w:rPr>
        <w:t>.</w:t>
      </w:r>
      <w:r w:rsidRPr="0019798E">
        <w:rPr>
          <w:rFonts w:ascii="Arial" w:hAnsi="Arial" w:cs="Arial"/>
          <w:sz w:val="19"/>
          <w:szCs w:val="19"/>
        </w:rPr>
        <w:t xml:space="preserve"> </w:t>
      </w:r>
    </w:p>
    <w:p w14:paraId="2A40220E" w14:textId="77777777" w:rsidR="000F3A03" w:rsidRPr="0019798E" w:rsidRDefault="000F3A03" w:rsidP="000F3A03">
      <w:pPr>
        <w:pStyle w:val="ListParagraph"/>
        <w:tabs>
          <w:tab w:val="left" w:pos="900"/>
        </w:tabs>
        <w:spacing w:after="0" w:line="360" w:lineRule="auto"/>
        <w:ind w:left="900"/>
        <w:jc w:val="thaiDistribute"/>
        <w:rPr>
          <w:rFonts w:ascii="Arial" w:hAnsi="Arial" w:cs="Arial"/>
          <w:sz w:val="19"/>
          <w:szCs w:val="19"/>
          <w:lang w:val="en-GB"/>
        </w:rPr>
      </w:pPr>
    </w:p>
    <w:p w14:paraId="36CC51B0" w14:textId="7A7F5AEF" w:rsidR="007E3904" w:rsidRPr="0019798E" w:rsidRDefault="007E3904" w:rsidP="0090666A">
      <w:pPr>
        <w:tabs>
          <w:tab w:val="left" w:pos="810"/>
        </w:tabs>
        <w:spacing w:line="360" w:lineRule="auto"/>
        <w:jc w:val="thaiDistribute"/>
        <w:rPr>
          <w:rFonts w:ascii="Arial" w:hAnsi="Arial" w:cs="Arial"/>
          <w:vanish/>
          <w:sz w:val="19"/>
          <w:szCs w:val="19"/>
          <w:lang w:val="en-GB"/>
        </w:rPr>
      </w:pPr>
    </w:p>
    <w:p w14:paraId="0BDC4AAD" w14:textId="77777777" w:rsidR="00244FD5" w:rsidRPr="0019798E" w:rsidRDefault="00244FD5" w:rsidP="00D3391B">
      <w:pPr>
        <w:pStyle w:val="BodyTextIndent3"/>
        <w:numPr>
          <w:ilvl w:val="0"/>
          <w:numId w:val="12"/>
        </w:numPr>
        <w:spacing w:line="360" w:lineRule="auto"/>
        <w:rPr>
          <w:rFonts w:ascii="Arial" w:hAnsi="Arial" w:cs="Arial"/>
          <w:b/>
          <w:sz w:val="19"/>
          <w:szCs w:val="19"/>
          <w:lang w:val="en-GB"/>
        </w:rPr>
      </w:pPr>
      <w:r w:rsidRPr="0019798E">
        <w:rPr>
          <w:rFonts w:ascii="Arial" w:hAnsi="Arial" w:cs="Arial"/>
          <w:b/>
          <w:sz w:val="19"/>
          <w:szCs w:val="19"/>
          <w:lang w:val="en-GB"/>
        </w:rPr>
        <w:t>CAPITAL RISK MANAGEMENT</w:t>
      </w:r>
    </w:p>
    <w:p w14:paraId="1D297E6E" w14:textId="77777777" w:rsidR="00244FD5" w:rsidRPr="0019798E" w:rsidRDefault="00244FD5" w:rsidP="0090666A">
      <w:pPr>
        <w:spacing w:line="360" w:lineRule="auto"/>
        <w:ind w:left="360"/>
        <w:rPr>
          <w:rFonts w:ascii="Arial" w:hAnsi="Arial" w:cs="Arial"/>
          <w:b/>
          <w:sz w:val="19"/>
          <w:szCs w:val="19"/>
          <w:lang w:val="en-GB"/>
        </w:rPr>
      </w:pPr>
    </w:p>
    <w:p w14:paraId="5BE4028C" w14:textId="77777777" w:rsidR="00244FD5" w:rsidRPr="00BE67DE" w:rsidRDefault="00244FD5" w:rsidP="0090666A">
      <w:pPr>
        <w:spacing w:line="360" w:lineRule="auto"/>
        <w:ind w:left="357"/>
        <w:jc w:val="both"/>
        <w:rPr>
          <w:rFonts w:ascii="Arial" w:hAnsi="Arial" w:cs="Arial"/>
          <w:sz w:val="19"/>
          <w:szCs w:val="19"/>
        </w:rPr>
      </w:pPr>
      <w:r w:rsidRPr="0019798E">
        <w:rPr>
          <w:rFonts w:ascii="Arial" w:hAnsi="Arial" w:cs="Arial"/>
          <w:sz w:val="19"/>
          <w:szCs w:val="19"/>
        </w:rPr>
        <w:t>The Company’s objectives in the management of capital is to safeguard its ability to continue as a going concern in order to</w:t>
      </w:r>
      <w:r w:rsidRPr="00BE67DE">
        <w:rPr>
          <w:rFonts w:ascii="Arial" w:hAnsi="Arial" w:cs="Arial"/>
          <w:sz w:val="19"/>
          <w:szCs w:val="19"/>
        </w:rPr>
        <w:t xml:space="preserve"> provide returns for shareholders and benefits for other stakeholders, and to maintain an optimal capital </w:t>
      </w:r>
      <w:r w:rsidRPr="0019798E">
        <w:rPr>
          <w:rFonts w:ascii="Arial" w:hAnsi="Arial" w:cs="Arial"/>
          <w:sz w:val="19"/>
          <w:szCs w:val="19"/>
        </w:rPr>
        <w:t>structure</w:t>
      </w:r>
      <w:r w:rsidRPr="00BE67DE">
        <w:rPr>
          <w:rFonts w:ascii="Arial" w:hAnsi="Arial" w:cs="Arial"/>
          <w:sz w:val="19"/>
          <w:szCs w:val="19"/>
        </w:rPr>
        <w:t>.</w:t>
      </w:r>
    </w:p>
    <w:p w14:paraId="5542A4BA" w14:textId="77777777" w:rsidR="00244FD5" w:rsidRPr="00BE67DE" w:rsidRDefault="00244FD5" w:rsidP="0090666A">
      <w:pPr>
        <w:spacing w:line="360" w:lineRule="auto"/>
        <w:ind w:left="357"/>
        <w:jc w:val="both"/>
        <w:rPr>
          <w:rFonts w:ascii="Arial" w:hAnsi="Arial" w:cs="Arial"/>
          <w:sz w:val="19"/>
          <w:szCs w:val="19"/>
        </w:rPr>
      </w:pPr>
    </w:p>
    <w:p w14:paraId="78B654AD" w14:textId="77777777" w:rsidR="00A82C8C" w:rsidRPr="00BE67DE" w:rsidRDefault="00244FD5" w:rsidP="0090666A">
      <w:pPr>
        <w:spacing w:line="360" w:lineRule="auto"/>
        <w:ind w:left="357"/>
        <w:jc w:val="both"/>
        <w:rPr>
          <w:rFonts w:ascii="Arial" w:hAnsi="Arial" w:cs="Arial"/>
          <w:sz w:val="19"/>
          <w:szCs w:val="19"/>
        </w:rPr>
      </w:pPr>
      <w:r w:rsidRPr="00BE67DE">
        <w:rPr>
          <w:rFonts w:ascii="Arial" w:hAnsi="Arial" w:cs="Arial"/>
          <w:sz w:val="19"/>
          <w:szCs w:val="19"/>
        </w:rPr>
        <w:t>In order to maintain or adjust the capital structure, the Company may issue new shares or issue new debentures to finance debts or sell assets to reduce debts.</w:t>
      </w:r>
    </w:p>
    <w:p w14:paraId="4B22F8C9" w14:textId="77777777" w:rsidR="00C808F5" w:rsidRDefault="00C808F5" w:rsidP="0090666A">
      <w:pPr>
        <w:spacing w:line="360" w:lineRule="auto"/>
        <w:ind w:left="357"/>
        <w:jc w:val="both"/>
        <w:rPr>
          <w:rFonts w:ascii="Arial" w:hAnsi="Arial" w:cs="Arial"/>
          <w:sz w:val="19"/>
          <w:szCs w:val="19"/>
        </w:rPr>
      </w:pPr>
    </w:p>
    <w:p w14:paraId="17AF0A31" w14:textId="77777777" w:rsidR="00F16A68" w:rsidRPr="00BE67DE" w:rsidRDefault="00F16A68" w:rsidP="00D3391B">
      <w:pPr>
        <w:pStyle w:val="BodyTextIndent3"/>
        <w:numPr>
          <w:ilvl w:val="0"/>
          <w:numId w:val="12"/>
        </w:numPr>
        <w:spacing w:line="360" w:lineRule="auto"/>
        <w:rPr>
          <w:rFonts w:ascii="Arial" w:hAnsi="Arial" w:cs="Arial"/>
          <w:b/>
          <w:sz w:val="19"/>
          <w:szCs w:val="19"/>
          <w:lang w:val="en-GB"/>
        </w:rPr>
      </w:pPr>
      <w:r w:rsidRPr="00BE67DE">
        <w:rPr>
          <w:rFonts w:ascii="Arial" w:hAnsi="Arial" w:cs="Arial"/>
          <w:b/>
          <w:sz w:val="19"/>
          <w:szCs w:val="19"/>
          <w:lang w:val="en-GB"/>
        </w:rPr>
        <w:t>DISCLOSURE OF FINANCIAL INSTRUMENTS</w:t>
      </w:r>
    </w:p>
    <w:p w14:paraId="3126C51B" w14:textId="77777777" w:rsidR="00F16A68" w:rsidRPr="00BE67DE" w:rsidRDefault="00F16A68" w:rsidP="0090666A">
      <w:pPr>
        <w:spacing w:line="360" w:lineRule="auto"/>
        <w:ind w:left="357"/>
        <w:jc w:val="both"/>
        <w:rPr>
          <w:rFonts w:ascii="Arial" w:hAnsi="Arial" w:cs="Arial"/>
          <w:sz w:val="19"/>
          <w:szCs w:val="19"/>
          <w:lang w:val="en-GB"/>
        </w:rPr>
      </w:pPr>
    </w:p>
    <w:p w14:paraId="37646557" w14:textId="4F33F961" w:rsidR="00EB0AAC" w:rsidRPr="00BE67DE" w:rsidRDefault="00F16A68" w:rsidP="0090666A">
      <w:pPr>
        <w:spacing w:line="360" w:lineRule="auto"/>
        <w:ind w:left="357"/>
        <w:jc w:val="both"/>
        <w:rPr>
          <w:rFonts w:ascii="Arial" w:hAnsi="Arial" w:cs="Arial"/>
          <w:sz w:val="19"/>
          <w:szCs w:val="19"/>
        </w:rPr>
      </w:pPr>
      <w:r w:rsidRPr="00BE67DE">
        <w:rPr>
          <w:rFonts w:ascii="Arial" w:hAnsi="Arial" w:cs="Arial"/>
          <w:sz w:val="19"/>
          <w:szCs w:val="19"/>
        </w:rPr>
        <w:t>Financial assets and financial liabilities carried on the statement of financial position include cash and cash equivalents, restricted deposits with banks, trade and other accounts receivable and payable.  The accounting policies on recognition and measurement of these items are disclosed in the respective accounting policies.</w:t>
      </w:r>
    </w:p>
    <w:p w14:paraId="40AFF5C1" w14:textId="77777777" w:rsidR="000F3A03" w:rsidRPr="00BE67DE" w:rsidRDefault="000F3A03" w:rsidP="0090666A">
      <w:pPr>
        <w:pStyle w:val="Heading5"/>
        <w:spacing w:before="0" w:after="0" w:line="360" w:lineRule="auto"/>
        <w:ind w:left="357"/>
        <w:jc w:val="both"/>
        <w:rPr>
          <w:rFonts w:ascii="Arial" w:hAnsi="Arial" w:cs="Arial"/>
          <w:b w:val="0"/>
          <w:bCs w:val="0"/>
          <w:i w:val="0"/>
          <w:iCs w:val="0"/>
          <w:sz w:val="19"/>
          <w:szCs w:val="19"/>
          <w:u w:val="single"/>
        </w:rPr>
      </w:pPr>
    </w:p>
    <w:p w14:paraId="419EB678" w14:textId="1BC3C6D7" w:rsidR="00F16A68" w:rsidRPr="00BE67DE" w:rsidRDefault="00F16A68" w:rsidP="0090666A">
      <w:pPr>
        <w:pStyle w:val="Heading5"/>
        <w:spacing w:before="0" w:after="0" w:line="360" w:lineRule="auto"/>
        <w:ind w:left="357"/>
        <w:jc w:val="both"/>
        <w:rPr>
          <w:rFonts w:ascii="Arial" w:hAnsi="Arial" w:cs="Arial"/>
          <w:b w:val="0"/>
          <w:bCs w:val="0"/>
          <w:i w:val="0"/>
          <w:iCs w:val="0"/>
          <w:sz w:val="19"/>
          <w:szCs w:val="19"/>
          <w:u w:val="single"/>
        </w:rPr>
      </w:pPr>
      <w:r w:rsidRPr="00BE67DE">
        <w:rPr>
          <w:rFonts w:ascii="Arial" w:hAnsi="Arial" w:cs="Arial"/>
          <w:b w:val="0"/>
          <w:bCs w:val="0"/>
          <w:i w:val="0"/>
          <w:iCs w:val="0"/>
          <w:sz w:val="19"/>
          <w:szCs w:val="19"/>
          <w:u w:val="single"/>
        </w:rPr>
        <w:t>Liquidity Risk</w:t>
      </w:r>
    </w:p>
    <w:p w14:paraId="00CADE02" w14:textId="22454FA1" w:rsidR="00A82C8C" w:rsidRPr="00BE67DE" w:rsidRDefault="00F16A68" w:rsidP="0090666A">
      <w:pPr>
        <w:spacing w:line="360" w:lineRule="auto"/>
        <w:ind w:left="357"/>
        <w:jc w:val="both"/>
        <w:rPr>
          <w:rFonts w:ascii="Arial" w:hAnsi="Arial" w:cs="Arial"/>
          <w:sz w:val="19"/>
          <w:szCs w:val="19"/>
        </w:rPr>
      </w:pPr>
      <w:r w:rsidRPr="00BE67DE">
        <w:rPr>
          <w:rFonts w:ascii="Arial" w:hAnsi="Arial" w:cs="Arial"/>
          <w:sz w:val="19"/>
          <w:szCs w:val="19"/>
        </w:rPr>
        <w:t>Liquidity risk arises from the possibility that customers may not be able to settle obligations to the Company within the normal terms of trade.</w:t>
      </w:r>
      <w:r w:rsidR="00C7375C">
        <w:rPr>
          <w:rFonts w:ascii="Arial" w:hAnsi="Arial" w:cs="Arial"/>
          <w:sz w:val="19"/>
          <w:szCs w:val="19"/>
        </w:rPr>
        <w:t xml:space="preserve"> </w:t>
      </w:r>
      <w:r w:rsidRPr="00BE67DE">
        <w:rPr>
          <w:rFonts w:ascii="Arial" w:hAnsi="Arial" w:cs="Arial"/>
          <w:sz w:val="19"/>
          <w:szCs w:val="19"/>
        </w:rPr>
        <w:t>To manage this risk, the Company periodically assesses the financial viability of customers.</w:t>
      </w:r>
    </w:p>
    <w:p w14:paraId="01B39FFD" w14:textId="77777777" w:rsidR="00A82C8C" w:rsidRPr="00BE67DE" w:rsidRDefault="00A82C8C" w:rsidP="0090666A">
      <w:pPr>
        <w:spacing w:line="360" w:lineRule="auto"/>
        <w:jc w:val="both"/>
        <w:rPr>
          <w:rFonts w:ascii="Arial" w:hAnsi="Arial" w:cs="Arial"/>
          <w:sz w:val="19"/>
          <w:szCs w:val="19"/>
        </w:rPr>
      </w:pPr>
    </w:p>
    <w:p w14:paraId="19C3C563" w14:textId="77777777" w:rsidR="00446848" w:rsidRDefault="00446848">
      <w:pPr>
        <w:rPr>
          <w:rFonts w:ascii="Arial" w:hAnsi="Arial" w:cs="Arial"/>
          <w:sz w:val="19"/>
          <w:szCs w:val="19"/>
          <w:u w:val="single"/>
        </w:rPr>
      </w:pPr>
      <w:r>
        <w:rPr>
          <w:rFonts w:ascii="Arial" w:hAnsi="Arial" w:cs="Arial"/>
          <w:b/>
          <w:bCs/>
          <w:i/>
          <w:iCs/>
          <w:sz w:val="19"/>
          <w:szCs w:val="19"/>
          <w:u w:val="single"/>
        </w:rPr>
        <w:br w:type="page"/>
      </w:r>
    </w:p>
    <w:p w14:paraId="630D554C" w14:textId="61DA9645" w:rsidR="00F16A68" w:rsidRPr="00BE67DE" w:rsidRDefault="00F16A68" w:rsidP="0090666A">
      <w:pPr>
        <w:pStyle w:val="Heading5"/>
        <w:spacing w:before="0" w:after="0" w:line="360" w:lineRule="auto"/>
        <w:ind w:left="357"/>
        <w:jc w:val="both"/>
        <w:rPr>
          <w:rFonts w:ascii="Arial" w:hAnsi="Arial" w:cs="Arial"/>
          <w:b w:val="0"/>
          <w:bCs w:val="0"/>
          <w:i w:val="0"/>
          <w:iCs w:val="0"/>
          <w:sz w:val="19"/>
          <w:szCs w:val="19"/>
          <w:u w:val="single"/>
        </w:rPr>
      </w:pPr>
      <w:r w:rsidRPr="00BE67DE">
        <w:rPr>
          <w:rFonts w:ascii="Arial" w:hAnsi="Arial" w:cs="Arial"/>
          <w:b w:val="0"/>
          <w:bCs w:val="0"/>
          <w:i w:val="0"/>
          <w:iCs w:val="0"/>
          <w:sz w:val="19"/>
          <w:szCs w:val="19"/>
          <w:u w:val="single"/>
        </w:rPr>
        <w:lastRenderedPageBreak/>
        <w:t>Credit Risk</w:t>
      </w:r>
    </w:p>
    <w:p w14:paraId="118E2647" w14:textId="77777777" w:rsidR="00F16A68" w:rsidRPr="00BE67DE" w:rsidRDefault="00F16A68" w:rsidP="0090666A">
      <w:pPr>
        <w:spacing w:line="360" w:lineRule="auto"/>
        <w:ind w:left="357"/>
        <w:jc w:val="both"/>
        <w:rPr>
          <w:rFonts w:ascii="Arial" w:hAnsi="Arial" w:cs="Arial"/>
          <w:sz w:val="19"/>
          <w:szCs w:val="19"/>
        </w:rPr>
      </w:pPr>
      <w:r w:rsidRPr="00BE67DE">
        <w:rPr>
          <w:rFonts w:ascii="Arial" w:hAnsi="Arial" w:cs="Arial"/>
          <w:sz w:val="19"/>
          <w:szCs w:val="19"/>
        </w:rPr>
        <w:t>Credit risk refers to the risk that counterparty will default the contractual obligations resulting in a financial loss to the Company.  Management believes that the Company has no significant credit risk with any single counterparty or group of counterparties since the Company has large number of customers</w:t>
      </w:r>
      <w:r w:rsidR="00011153" w:rsidRPr="00BE67DE">
        <w:rPr>
          <w:rFonts w:ascii="Arial" w:hAnsi="Arial" w:cs="Arial"/>
          <w:sz w:val="19"/>
          <w:szCs w:val="19"/>
        </w:rPr>
        <w:t>.</w:t>
      </w:r>
    </w:p>
    <w:p w14:paraId="155F3EF9" w14:textId="77777777" w:rsidR="00F16A68" w:rsidRPr="00BE67DE" w:rsidRDefault="00F16A68" w:rsidP="0090666A">
      <w:pPr>
        <w:spacing w:line="360" w:lineRule="auto"/>
        <w:ind w:left="357"/>
        <w:jc w:val="both"/>
        <w:rPr>
          <w:rFonts w:ascii="Arial" w:hAnsi="Arial" w:cs="Arial"/>
          <w:sz w:val="19"/>
          <w:szCs w:val="19"/>
          <w:u w:val="single"/>
          <w:lang w:val="en-GB"/>
        </w:rPr>
      </w:pPr>
    </w:p>
    <w:p w14:paraId="01FF8D62" w14:textId="77777777" w:rsidR="00F16A68" w:rsidRPr="00BE67DE" w:rsidRDefault="00F16A68" w:rsidP="0090666A">
      <w:pPr>
        <w:pStyle w:val="Heading5"/>
        <w:spacing w:before="0" w:after="0" w:line="360" w:lineRule="auto"/>
        <w:ind w:left="360"/>
        <w:jc w:val="both"/>
        <w:rPr>
          <w:rFonts w:ascii="Arial" w:hAnsi="Arial" w:cs="Arial"/>
          <w:b w:val="0"/>
          <w:bCs w:val="0"/>
          <w:i w:val="0"/>
          <w:iCs w:val="0"/>
          <w:sz w:val="19"/>
          <w:szCs w:val="19"/>
          <w:u w:val="single"/>
        </w:rPr>
      </w:pPr>
      <w:r w:rsidRPr="00BE67DE">
        <w:rPr>
          <w:rFonts w:ascii="Arial" w:hAnsi="Arial" w:cs="Arial"/>
          <w:b w:val="0"/>
          <w:bCs w:val="0"/>
          <w:i w:val="0"/>
          <w:iCs w:val="0"/>
          <w:sz w:val="19"/>
          <w:szCs w:val="19"/>
          <w:u w:val="single"/>
        </w:rPr>
        <w:t>Interest Rate Risk</w:t>
      </w:r>
    </w:p>
    <w:p w14:paraId="1B8CAFB4" w14:textId="2612124D" w:rsidR="0070053F" w:rsidRPr="006B1DED" w:rsidRDefault="00F16A68" w:rsidP="0090666A">
      <w:pPr>
        <w:spacing w:line="360" w:lineRule="auto"/>
        <w:ind w:left="360"/>
        <w:jc w:val="both"/>
        <w:rPr>
          <w:rFonts w:ascii="Garamond" w:eastAsia="Calibri" w:hAnsi="Garamond" w:cs="Garamond"/>
          <w:sz w:val="20"/>
          <w:szCs w:val="20"/>
          <w:lang w:eastAsia="en-US"/>
        </w:rPr>
      </w:pPr>
      <w:r w:rsidRPr="00BE67DE">
        <w:rPr>
          <w:rFonts w:ascii="Arial" w:hAnsi="Arial" w:cs="Arial"/>
          <w:sz w:val="19"/>
          <w:szCs w:val="19"/>
        </w:rPr>
        <w:t>Interest rate risk arises from the fluctuation of market interest rates, which may have a negative effect to current and future operations of the Company.  Management believes that th</w:t>
      </w:r>
      <w:r w:rsidR="00EF0A0C" w:rsidRPr="00BE67DE">
        <w:rPr>
          <w:rFonts w:ascii="Arial" w:hAnsi="Arial" w:cs="Arial"/>
          <w:sz w:val="19"/>
          <w:szCs w:val="19"/>
        </w:rPr>
        <w:t>e interest rate risk is minimum. H</w:t>
      </w:r>
      <w:r w:rsidRPr="00BE67DE">
        <w:rPr>
          <w:rFonts w:ascii="Arial" w:hAnsi="Arial" w:cs="Arial"/>
          <w:sz w:val="19"/>
          <w:szCs w:val="19"/>
        </w:rPr>
        <w:t>ence, the Company has no hedging agreement to protect against such risk.</w:t>
      </w:r>
      <w:r w:rsidR="0070053F" w:rsidRPr="006B1DED">
        <w:rPr>
          <w:rFonts w:ascii="Garamond" w:hAnsi="Garamond" w:cs="Garamond"/>
          <w:sz w:val="20"/>
          <w:szCs w:val="20"/>
        </w:rPr>
        <w:br w:type="page"/>
      </w:r>
    </w:p>
    <w:p w14:paraId="14509E86" w14:textId="77777777" w:rsidR="007D0E8D" w:rsidRPr="006B1DED" w:rsidRDefault="007D0E8D" w:rsidP="0090666A">
      <w:pPr>
        <w:pStyle w:val="ListParagraph"/>
        <w:spacing w:after="0" w:line="360" w:lineRule="auto"/>
        <w:ind w:left="0"/>
        <w:rPr>
          <w:rFonts w:ascii="Garamond" w:hAnsi="Garamond" w:cs="Garamond"/>
          <w:sz w:val="20"/>
          <w:szCs w:val="20"/>
        </w:rPr>
        <w:sectPr w:rsidR="007D0E8D" w:rsidRPr="006B1DED" w:rsidSect="008A0045">
          <w:pgSz w:w="11907" w:h="16840" w:code="9"/>
          <w:pgMar w:top="1616" w:right="1106" w:bottom="1077" w:left="1440" w:header="709" w:footer="756" w:gutter="0"/>
          <w:cols w:space="708"/>
          <w:docGrid w:linePitch="360"/>
        </w:sectPr>
      </w:pPr>
    </w:p>
    <w:tbl>
      <w:tblPr>
        <w:tblW w:w="14400" w:type="dxa"/>
        <w:tblInd w:w="558" w:type="dxa"/>
        <w:tblLook w:val="01E0" w:firstRow="1" w:lastRow="1" w:firstColumn="1" w:lastColumn="1" w:noHBand="0" w:noVBand="0"/>
      </w:tblPr>
      <w:tblGrid>
        <w:gridCol w:w="3330"/>
        <w:gridCol w:w="1170"/>
        <w:gridCol w:w="1080"/>
        <w:gridCol w:w="1080"/>
        <w:gridCol w:w="1395"/>
        <w:gridCol w:w="877"/>
        <w:gridCol w:w="1148"/>
        <w:gridCol w:w="1050"/>
        <w:gridCol w:w="990"/>
        <w:gridCol w:w="1200"/>
        <w:gridCol w:w="1080"/>
      </w:tblGrid>
      <w:tr w:rsidR="000117DE" w:rsidRPr="00BE67DE" w14:paraId="53B7DE16" w14:textId="77777777" w:rsidTr="005209BD">
        <w:tc>
          <w:tcPr>
            <w:tcW w:w="3330" w:type="dxa"/>
          </w:tcPr>
          <w:p w14:paraId="7F3D51D8" w14:textId="77777777" w:rsidR="000117DE" w:rsidRPr="00BE67DE" w:rsidRDefault="000117DE" w:rsidP="0090666A">
            <w:pPr>
              <w:spacing w:line="360" w:lineRule="auto"/>
              <w:ind w:left="252" w:hanging="252"/>
              <w:jc w:val="center"/>
              <w:rPr>
                <w:rFonts w:ascii="Arial" w:hAnsi="Arial" w:cs="Arial"/>
                <w:sz w:val="14"/>
                <w:szCs w:val="14"/>
                <w:lang w:val="en-GB"/>
              </w:rPr>
            </w:pPr>
          </w:p>
        </w:tc>
        <w:tc>
          <w:tcPr>
            <w:tcW w:w="11070" w:type="dxa"/>
            <w:gridSpan w:val="10"/>
            <w:hideMark/>
          </w:tcPr>
          <w:p w14:paraId="6E79DA48" w14:textId="77777777" w:rsidR="000117DE" w:rsidRPr="00BE67DE" w:rsidRDefault="000117DE" w:rsidP="0090666A">
            <w:pPr>
              <w:tabs>
                <w:tab w:val="left" w:pos="900"/>
              </w:tabs>
              <w:spacing w:line="360" w:lineRule="auto"/>
              <w:jc w:val="right"/>
              <w:rPr>
                <w:rFonts w:ascii="Arial" w:hAnsi="Arial" w:cs="Arial"/>
                <w:sz w:val="14"/>
                <w:szCs w:val="14"/>
                <w:lang w:val="en-GB"/>
              </w:rPr>
            </w:pPr>
            <w:r w:rsidRPr="00BE67DE">
              <w:rPr>
                <w:rFonts w:ascii="Arial" w:hAnsi="Arial" w:cs="Arial"/>
                <w:sz w:val="14"/>
                <w:szCs w:val="14"/>
                <w:lang w:val="en-GB"/>
              </w:rPr>
              <w:t>(</w:t>
            </w:r>
            <w:proofErr w:type="gramStart"/>
            <w:r w:rsidRPr="00BE67DE">
              <w:rPr>
                <w:rFonts w:ascii="Arial" w:hAnsi="Arial" w:cs="Arial"/>
                <w:sz w:val="14"/>
                <w:szCs w:val="14"/>
                <w:lang w:val="en-GB"/>
              </w:rPr>
              <w:t>Unit :</w:t>
            </w:r>
            <w:proofErr w:type="gramEnd"/>
            <w:r w:rsidRPr="00BE67DE">
              <w:rPr>
                <w:rFonts w:ascii="Arial" w:hAnsi="Arial" w:cs="Arial"/>
                <w:sz w:val="14"/>
                <w:szCs w:val="14"/>
                <w:lang w:val="en-GB"/>
              </w:rPr>
              <w:t xml:space="preserve"> Thousand Baht)</w:t>
            </w:r>
          </w:p>
        </w:tc>
      </w:tr>
      <w:tr w:rsidR="00A76D34" w:rsidRPr="00BE67DE" w14:paraId="3F98E15F" w14:textId="77777777" w:rsidTr="005209BD">
        <w:tc>
          <w:tcPr>
            <w:tcW w:w="3330" w:type="dxa"/>
          </w:tcPr>
          <w:p w14:paraId="4FCFDB6A" w14:textId="77777777" w:rsidR="00A76D34" w:rsidRPr="00BE67DE" w:rsidRDefault="00A76D34" w:rsidP="0090666A">
            <w:pPr>
              <w:spacing w:line="360" w:lineRule="auto"/>
              <w:ind w:left="252" w:hanging="252"/>
              <w:jc w:val="center"/>
              <w:rPr>
                <w:rFonts w:ascii="Arial" w:hAnsi="Arial" w:cs="Arial"/>
                <w:sz w:val="14"/>
                <w:szCs w:val="14"/>
                <w:lang w:val="en-GB"/>
              </w:rPr>
            </w:pPr>
          </w:p>
        </w:tc>
        <w:tc>
          <w:tcPr>
            <w:tcW w:w="11070" w:type="dxa"/>
            <w:gridSpan w:val="10"/>
            <w:vAlign w:val="bottom"/>
            <w:hideMark/>
          </w:tcPr>
          <w:p w14:paraId="74216126" w14:textId="59A29566" w:rsidR="00A76D34" w:rsidRPr="00BE67DE" w:rsidRDefault="00A76D34" w:rsidP="0090666A">
            <w:pPr>
              <w:pBdr>
                <w:bottom w:val="single" w:sz="4" w:space="1" w:color="auto"/>
              </w:pBdr>
              <w:spacing w:line="360" w:lineRule="auto"/>
              <w:ind w:right="-18"/>
              <w:jc w:val="center"/>
              <w:rPr>
                <w:rFonts w:ascii="Arial" w:hAnsi="Arial" w:cs="Arial"/>
                <w:sz w:val="14"/>
                <w:szCs w:val="14"/>
                <w:lang w:val="en-GB"/>
              </w:rPr>
            </w:pPr>
            <w:r w:rsidRPr="00BE67DE">
              <w:rPr>
                <w:rFonts w:ascii="Arial" w:hAnsi="Arial" w:cs="Arial"/>
                <w:sz w:val="14"/>
                <w:szCs w:val="14"/>
              </w:rPr>
              <w:t>201</w:t>
            </w:r>
            <w:r w:rsidR="00BE67DE">
              <w:rPr>
                <w:rFonts w:ascii="Arial" w:hAnsi="Arial" w:cs="Arial"/>
                <w:sz w:val="14"/>
                <w:szCs w:val="14"/>
              </w:rPr>
              <w:t>7</w:t>
            </w:r>
          </w:p>
        </w:tc>
      </w:tr>
      <w:tr w:rsidR="000117DE" w:rsidRPr="00BE67DE" w14:paraId="728C7060" w14:textId="77777777" w:rsidTr="005209BD">
        <w:tc>
          <w:tcPr>
            <w:tcW w:w="3330" w:type="dxa"/>
          </w:tcPr>
          <w:p w14:paraId="670AC902" w14:textId="77777777" w:rsidR="000117DE" w:rsidRPr="00BE67DE" w:rsidRDefault="000117DE" w:rsidP="0090666A">
            <w:pPr>
              <w:spacing w:line="360" w:lineRule="auto"/>
              <w:ind w:left="252" w:hanging="252"/>
              <w:jc w:val="center"/>
              <w:rPr>
                <w:rFonts w:ascii="Arial" w:hAnsi="Arial" w:cs="Arial"/>
                <w:sz w:val="14"/>
                <w:szCs w:val="14"/>
                <w:lang w:val="en-GB"/>
              </w:rPr>
            </w:pPr>
          </w:p>
        </w:tc>
        <w:tc>
          <w:tcPr>
            <w:tcW w:w="5602" w:type="dxa"/>
            <w:gridSpan w:val="5"/>
            <w:hideMark/>
          </w:tcPr>
          <w:p w14:paraId="23CE4737" w14:textId="77777777" w:rsidR="000117DE" w:rsidRPr="00BE67DE" w:rsidRDefault="000117DE" w:rsidP="0090666A">
            <w:pPr>
              <w:pBdr>
                <w:bottom w:val="single" w:sz="4" w:space="1" w:color="auto"/>
              </w:pBdr>
              <w:tabs>
                <w:tab w:val="left" w:pos="945"/>
              </w:tabs>
              <w:spacing w:line="360" w:lineRule="auto"/>
              <w:ind w:right="-18"/>
              <w:jc w:val="center"/>
              <w:rPr>
                <w:rFonts w:ascii="Arial" w:hAnsi="Arial" w:cs="Arial"/>
                <w:sz w:val="14"/>
                <w:szCs w:val="14"/>
                <w:cs/>
              </w:rPr>
            </w:pPr>
            <w:r w:rsidRPr="00BE67DE">
              <w:rPr>
                <w:rFonts w:ascii="Arial" w:hAnsi="Arial" w:cs="Arial"/>
                <w:sz w:val="14"/>
                <w:szCs w:val="14"/>
              </w:rPr>
              <w:t>Consolidated F/S</w:t>
            </w:r>
          </w:p>
        </w:tc>
        <w:tc>
          <w:tcPr>
            <w:tcW w:w="5468" w:type="dxa"/>
            <w:gridSpan w:val="5"/>
            <w:hideMark/>
          </w:tcPr>
          <w:p w14:paraId="3B8EDBA1" w14:textId="77777777" w:rsidR="000117DE" w:rsidRPr="00BE67DE" w:rsidRDefault="000117DE" w:rsidP="0090666A">
            <w:pPr>
              <w:pBdr>
                <w:bottom w:val="single" w:sz="4" w:space="1" w:color="auto"/>
              </w:pBdr>
              <w:tabs>
                <w:tab w:val="left" w:pos="945"/>
              </w:tabs>
              <w:spacing w:line="360" w:lineRule="auto"/>
              <w:ind w:right="-18"/>
              <w:jc w:val="center"/>
              <w:rPr>
                <w:rFonts w:ascii="Arial" w:hAnsi="Arial" w:cs="Arial"/>
                <w:sz w:val="14"/>
                <w:szCs w:val="14"/>
                <w:cs/>
              </w:rPr>
            </w:pPr>
            <w:r w:rsidRPr="00BE67DE">
              <w:rPr>
                <w:rFonts w:ascii="Arial" w:hAnsi="Arial" w:cs="Arial"/>
                <w:sz w:val="14"/>
                <w:szCs w:val="14"/>
              </w:rPr>
              <w:t>Separate F/S</w:t>
            </w:r>
          </w:p>
        </w:tc>
      </w:tr>
      <w:tr w:rsidR="000117DE" w:rsidRPr="00BE67DE" w14:paraId="40679562" w14:textId="77777777" w:rsidTr="005209BD">
        <w:tc>
          <w:tcPr>
            <w:tcW w:w="3330" w:type="dxa"/>
          </w:tcPr>
          <w:p w14:paraId="10BFF842" w14:textId="77777777" w:rsidR="000117DE" w:rsidRPr="00BE67DE" w:rsidRDefault="000117DE" w:rsidP="0090666A">
            <w:pPr>
              <w:spacing w:line="360" w:lineRule="auto"/>
              <w:ind w:left="252" w:hanging="252"/>
              <w:jc w:val="center"/>
              <w:rPr>
                <w:rFonts w:ascii="Arial" w:hAnsi="Arial" w:cs="Arial"/>
                <w:sz w:val="14"/>
                <w:szCs w:val="14"/>
                <w:lang w:val="en-GB"/>
              </w:rPr>
            </w:pPr>
          </w:p>
        </w:tc>
        <w:tc>
          <w:tcPr>
            <w:tcW w:w="3330" w:type="dxa"/>
            <w:gridSpan w:val="3"/>
            <w:vAlign w:val="bottom"/>
            <w:hideMark/>
          </w:tcPr>
          <w:p w14:paraId="2FA3A650" w14:textId="77777777" w:rsidR="000117DE" w:rsidRPr="00BE67DE" w:rsidRDefault="000117DE" w:rsidP="0090666A">
            <w:pPr>
              <w:pBdr>
                <w:bottom w:val="single" w:sz="4" w:space="1" w:color="auto"/>
              </w:pBdr>
              <w:spacing w:line="360" w:lineRule="auto"/>
              <w:ind w:right="-18"/>
              <w:jc w:val="center"/>
              <w:rPr>
                <w:rFonts w:ascii="Arial" w:hAnsi="Arial" w:cs="Arial"/>
                <w:sz w:val="14"/>
                <w:szCs w:val="14"/>
                <w:lang w:val="en-GB"/>
              </w:rPr>
            </w:pPr>
            <w:r w:rsidRPr="00BE67DE">
              <w:rPr>
                <w:rFonts w:ascii="Arial" w:hAnsi="Arial" w:cs="Arial"/>
                <w:sz w:val="14"/>
                <w:szCs w:val="14"/>
                <w:lang w:val="en-GB"/>
              </w:rPr>
              <w:t>Principle</w:t>
            </w:r>
          </w:p>
        </w:tc>
        <w:tc>
          <w:tcPr>
            <w:tcW w:w="2272" w:type="dxa"/>
            <w:gridSpan w:val="2"/>
            <w:vAlign w:val="bottom"/>
            <w:hideMark/>
          </w:tcPr>
          <w:p w14:paraId="34301697" w14:textId="77777777" w:rsidR="000117DE" w:rsidRPr="00BE67DE" w:rsidRDefault="00432357" w:rsidP="0090666A">
            <w:pPr>
              <w:pBdr>
                <w:bottom w:val="single" w:sz="4" w:space="1" w:color="auto"/>
              </w:pBdr>
              <w:spacing w:line="360" w:lineRule="auto"/>
              <w:ind w:right="-18"/>
              <w:jc w:val="center"/>
              <w:rPr>
                <w:rFonts w:ascii="Arial" w:hAnsi="Arial" w:cs="Arial"/>
                <w:sz w:val="14"/>
                <w:szCs w:val="14"/>
                <w:lang w:val="en-GB"/>
              </w:rPr>
            </w:pPr>
            <w:r w:rsidRPr="00BE67DE">
              <w:rPr>
                <w:rFonts w:ascii="Arial" w:hAnsi="Arial" w:cs="Arial"/>
                <w:sz w:val="14"/>
                <w:szCs w:val="14"/>
                <w:lang w:val="en-GB"/>
              </w:rPr>
              <w:t>Averaged Interest R</w:t>
            </w:r>
            <w:r w:rsidR="000117DE" w:rsidRPr="00BE67DE">
              <w:rPr>
                <w:rFonts w:ascii="Arial" w:hAnsi="Arial" w:cs="Arial"/>
                <w:sz w:val="14"/>
                <w:szCs w:val="14"/>
                <w:lang w:val="en-GB"/>
              </w:rPr>
              <w:t>ate</w:t>
            </w:r>
            <w:r w:rsidR="000117DE" w:rsidRPr="00BE67DE">
              <w:rPr>
                <w:rFonts w:ascii="Arial" w:hAnsi="Arial" w:cs="Arial"/>
                <w:sz w:val="14"/>
                <w:szCs w:val="14"/>
                <w:cs/>
                <w:lang w:val="en-GB"/>
              </w:rPr>
              <w:t xml:space="preserve"> (</w:t>
            </w:r>
            <w:r w:rsidR="000117DE" w:rsidRPr="00BE67DE">
              <w:rPr>
                <w:rFonts w:ascii="Arial" w:hAnsi="Arial" w:cs="Arial"/>
                <w:sz w:val="14"/>
                <w:szCs w:val="14"/>
                <w:lang w:val="en-GB"/>
              </w:rPr>
              <w:t>%</w:t>
            </w:r>
            <w:r w:rsidR="000117DE" w:rsidRPr="00BE67DE">
              <w:rPr>
                <w:rFonts w:ascii="Arial" w:hAnsi="Arial" w:cs="Arial"/>
                <w:sz w:val="14"/>
                <w:szCs w:val="14"/>
                <w:cs/>
                <w:lang w:val="en-GB"/>
              </w:rPr>
              <w:t>)</w:t>
            </w:r>
          </w:p>
        </w:tc>
        <w:tc>
          <w:tcPr>
            <w:tcW w:w="3188" w:type="dxa"/>
            <w:gridSpan w:val="3"/>
            <w:vAlign w:val="bottom"/>
            <w:hideMark/>
          </w:tcPr>
          <w:p w14:paraId="33DF7C4B" w14:textId="77777777" w:rsidR="000117DE" w:rsidRPr="00BE67DE" w:rsidRDefault="000117DE" w:rsidP="0090666A">
            <w:pPr>
              <w:pBdr>
                <w:bottom w:val="single" w:sz="4" w:space="1" w:color="auto"/>
              </w:pBdr>
              <w:spacing w:line="360" w:lineRule="auto"/>
              <w:ind w:right="-18"/>
              <w:jc w:val="center"/>
              <w:rPr>
                <w:rFonts w:ascii="Arial" w:hAnsi="Arial" w:cs="Arial"/>
                <w:sz w:val="14"/>
                <w:szCs w:val="14"/>
                <w:lang w:val="en-GB"/>
              </w:rPr>
            </w:pPr>
            <w:r w:rsidRPr="00BE67DE">
              <w:rPr>
                <w:rFonts w:ascii="Arial" w:hAnsi="Arial" w:cs="Arial"/>
                <w:sz w:val="14"/>
                <w:szCs w:val="14"/>
                <w:lang w:val="en-GB"/>
              </w:rPr>
              <w:t>Principle</w:t>
            </w:r>
          </w:p>
        </w:tc>
        <w:tc>
          <w:tcPr>
            <w:tcW w:w="2280" w:type="dxa"/>
            <w:gridSpan w:val="2"/>
            <w:vAlign w:val="bottom"/>
            <w:hideMark/>
          </w:tcPr>
          <w:p w14:paraId="1FB01021" w14:textId="77777777" w:rsidR="000117DE" w:rsidRPr="00BE67DE" w:rsidRDefault="00432357" w:rsidP="0090666A">
            <w:pPr>
              <w:pBdr>
                <w:bottom w:val="single" w:sz="4" w:space="1" w:color="auto"/>
              </w:pBdr>
              <w:spacing w:line="360" w:lineRule="auto"/>
              <w:ind w:right="-18"/>
              <w:jc w:val="center"/>
              <w:rPr>
                <w:rFonts w:ascii="Arial" w:hAnsi="Arial" w:cs="Arial"/>
                <w:sz w:val="14"/>
                <w:szCs w:val="14"/>
                <w:lang w:val="en-GB"/>
              </w:rPr>
            </w:pPr>
            <w:r w:rsidRPr="00BE67DE">
              <w:rPr>
                <w:rFonts w:ascii="Arial" w:hAnsi="Arial" w:cs="Arial"/>
                <w:sz w:val="14"/>
                <w:szCs w:val="14"/>
                <w:lang w:val="en-GB"/>
              </w:rPr>
              <w:t>Averaged Interest R</w:t>
            </w:r>
            <w:r w:rsidR="000117DE" w:rsidRPr="00BE67DE">
              <w:rPr>
                <w:rFonts w:ascii="Arial" w:hAnsi="Arial" w:cs="Arial"/>
                <w:sz w:val="14"/>
                <w:szCs w:val="14"/>
                <w:lang w:val="en-GB"/>
              </w:rPr>
              <w:t>ate</w:t>
            </w:r>
            <w:r w:rsidR="000117DE" w:rsidRPr="00BE67DE">
              <w:rPr>
                <w:rFonts w:ascii="Arial" w:hAnsi="Arial" w:cs="Arial"/>
                <w:sz w:val="14"/>
                <w:szCs w:val="14"/>
                <w:cs/>
                <w:lang w:val="en-GB"/>
              </w:rPr>
              <w:t xml:space="preserve"> (</w:t>
            </w:r>
            <w:r w:rsidR="000117DE" w:rsidRPr="00BE67DE">
              <w:rPr>
                <w:rFonts w:ascii="Arial" w:hAnsi="Arial" w:cs="Arial"/>
                <w:sz w:val="14"/>
                <w:szCs w:val="14"/>
                <w:lang w:val="en-GB"/>
              </w:rPr>
              <w:t>%</w:t>
            </w:r>
            <w:r w:rsidR="000117DE" w:rsidRPr="00BE67DE">
              <w:rPr>
                <w:rFonts w:ascii="Arial" w:hAnsi="Arial" w:cs="Arial"/>
                <w:sz w:val="14"/>
                <w:szCs w:val="14"/>
                <w:cs/>
                <w:lang w:val="en-GB"/>
              </w:rPr>
              <w:t>)</w:t>
            </w:r>
          </w:p>
        </w:tc>
      </w:tr>
      <w:tr w:rsidR="000117DE" w:rsidRPr="00BE67DE" w14:paraId="359E4B8F" w14:textId="77777777" w:rsidTr="006B68E2">
        <w:tc>
          <w:tcPr>
            <w:tcW w:w="3330" w:type="dxa"/>
          </w:tcPr>
          <w:p w14:paraId="60DAB0CF" w14:textId="77777777" w:rsidR="000117DE" w:rsidRPr="00BE67DE" w:rsidRDefault="000117DE" w:rsidP="0090666A">
            <w:pPr>
              <w:tabs>
                <w:tab w:val="left" w:pos="0"/>
              </w:tabs>
              <w:spacing w:line="360" w:lineRule="auto"/>
              <w:ind w:left="252" w:hanging="252"/>
              <w:jc w:val="center"/>
              <w:rPr>
                <w:rFonts w:ascii="Arial" w:hAnsi="Arial" w:cs="Arial"/>
                <w:sz w:val="14"/>
                <w:szCs w:val="14"/>
              </w:rPr>
            </w:pPr>
          </w:p>
        </w:tc>
        <w:tc>
          <w:tcPr>
            <w:tcW w:w="1170" w:type="dxa"/>
            <w:vAlign w:val="bottom"/>
            <w:hideMark/>
          </w:tcPr>
          <w:p w14:paraId="40BDD7BB" w14:textId="77777777" w:rsidR="000117DE" w:rsidRPr="00BE67DE" w:rsidRDefault="00A75D1D" w:rsidP="0090666A">
            <w:pPr>
              <w:pBdr>
                <w:bottom w:val="single" w:sz="4" w:space="1" w:color="auto"/>
              </w:pBdr>
              <w:tabs>
                <w:tab w:val="left" w:pos="0"/>
              </w:tabs>
              <w:spacing w:line="360" w:lineRule="auto"/>
              <w:ind w:right="-18"/>
              <w:jc w:val="center"/>
              <w:rPr>
                <w:rFonts w:ascii="Arial" w:hAnsi="Arial" w:cs="Arial"/>
                <w:sz w:val="14"/>
                <w:szCs w:val="14"/>
                <w:lang w:val="en-GB"/>
              </w:rPr>
            </w:pPr>
            <w:r w:rsidRPr="00BE67DE">
              <w:rPr>
                <w:rFonts w:ascii="Arial" w:hAnsi="Arial" w:cs="Arial"/>
                <w:sz w:val="14"/>
                <w:szCs w:val="14"/>
              </w:rPr>
              <w:t>Floating</w:t>
            </w:r>
            <w:r w:rsidR="000117DE" w:rsidRPr="00BE67DE">
              <w:rPr>
                <w:rFonts w:ascii="Arial" w:hAnsi="Arial" w:cs="Arial"/>
                <w:sz w:val="14"/>
                <w:szCs w:val="14"/>
              </w:rPr>
              <w:t xml:space="preserve"> rate</w:t>
            </w:r>
          </w:p>
        </w:tc>
        <w:tc>
          <w:tcPr>
            <w:tcW w:w="1080" w:type="dxa"/>
            <w:vAlign w:val="bottom"/>
            <w:hideMark/>
          </w:tcPr>
          <w:p w14:paraId="4E09F54D" w14:textId="77777777" w:rsidR="000117DE" w:rsidRPr="00BE67DE" w:rsidRDefault="000117DE" w:rsidP="0090666A">
            <w:pPr>
              <w:pBdr>
                <w:bottom w:val="single" w:sz="4" w:space="1" w:color="auto"/>
              </w:pBdr>
              <w:tabs>
                <w:tab w:val="left" w:pos="0"/>
              </w:tabs>
              <w:spacing w:line="360" w:lineRule="auto"/>
              <w:ind w:right="-18"/>
              <w:jc w:val="center"/>
              <w:rPr>
                <w:rFonts w:ascii="Arial" w:hAnsi="Arial" w:cs="Arial"/>
                <w:sz w:val="14"/>
                <w:szCs w:val="14"/>
              </w:rPr>
            </w:pPr>
            <w:r w:rsidRPr="00BE67DE">
              <w:rPr>
                <w:rFonts w:ascii="Arial" w:hAnsi="Arial" w:cs="Arial"/>
                <w:sz w:val="14"/>
                <w:szCs w:val="14"/>
              </w:rPr>
              <w:t>Fixed rate</w:t>
            </w:r>
          </w:p>
        </w:tc>
        <w:tc>
          <w:tcPr>
            <w:tcW w:w="1080" w:type="dxa"/>
            <w:vAlign w:val="bottom"/>
            <w:hideMark/>
          </w:tcPr>
          <w:p w14:paraId="6F14790A" w14:textId="77777777" w:rsidR="000117DE" w:rsidRPr="00BE67DE" w:rsidRDefault="000117DE" w:rsidP="0090666A">
            <w:pPr>
              <w:pBdr>
                <w:bottom w:val="single" w:sz="4" w:space="1" w:color="auto"/>
              </w:pBdr>
              <w:tabs>
                <w:tab w:val="left" w:pos="0"/>
              </w:tabs>
              <w:spacing w:line="360" w:lineRule="auto"/>
              <w:ind w:right="-18"/>
              <w:jc w:val="center"/>
              <w:rPr>
                <w:rFonts w:ascii="Arial" w:hAnsi="Arial" w:cs="Arial"/>
                <w:sz w:val="14"/>
                <w:szCs w:val="14"/>
              </w:rPr>
            </w:pPr>
            <w:r w:rsidRPr="00BE67DE">
              <w:rPr>
                <w:rFonts w:ascii="Arial" w:hAnsi="Arial" w:cs="Arial"/>
                <w:sz w:val="14"/>
                <w:szCs w:val="14"/>
              </w:rPr>
              <w:t>Total</w:t>
            </w:r>
          </w:p>
        </w:tc>
        <w:tc>
          <w:tcPr>
            <w:tcW w:w="1395" w:type="dxa"/>
            <w:vAlign w:val="bottom"/>
            <w:hideMark/>
          </w:tcPr>
          <w:p w14:paraId="7F746E50" w14:textId="77777777" w:rsidR="000117DE" w:rsidRPr="00BE67DE" w:rsidRDefault="00A75D1D" w:rsidP="0090666A">
            <w:pPr>
              <w:pBdr>
                <w:bottom w:val="single" w:sz="4" w:space="1" w:color="auto"/>
              </w:pBdr>
              <w:tabs>
                <w:tab w:val="left" w:pos="0"/>
              </w:tabs>
              <w:spacing w:line="360" w:lineRule="auto"/>
              <w:ind w:right="-18"/>
              <w:jc w:val="center"/>
              <w:rPr>
                <w:rFonts w:ascii="Arial" w:hAnsi="Arial" w:cs="Arial"/>
                <w:sz w:val="14"/>
                <w:szCs w:val="14"/>
                <w:lang w:val="en-GB"/>
              </w:rPr>
            </w:pPr>
            <w:r w:rsidRPr="00BE67DE">
              <w:rPr>
                <w:rFonts w:ascii="Arial" w:hAnsi="Arial" w:cs="Arial"/>
                <w:sz w:val="14"/>
                <w:szCs w:val="14"/>
              </w:rPr>
              <w:t>Floating</w:t>
            </w:r>
            <w:r w:rsidR="000117DE" w:rsidRPr="00BE67DE">
              <w:rPr>
                <w:rFonts w:ascii="Arial" w:hAnsi="Arial" w:cs="Arial"/>
                <w:sz w:val="14"/>
                <w:szCs w:val="14"/>
              </w:rPr>
              <w:t xml:space="preserve"> rate</w:t>
            </w:r>
          </w:p>
        </w:tc>
        <w:tc>
          <w:tcPr>
            <w:tcW w:w="877" w:type="dxa"/>
            <w:vAlign w:val="bottom"/>
            <w:hideMark/>
          </w:tcPr>
          <w:p w14:paraId="30B8F2AB" w14:textId="77777777" w:rsidR="000117DE" w:rsidRPr="00BE67DE" w:rsidRDefault="000117DE" w:rsidP="0090666A">
            <w:pPr>
              <w:pBdr>
                <w:bottom w:val="single" w:sz="4" w:space="1" w:color="auto"/>
              </w:pBdr>
              <w:tabs>
                <w:tab w:val="left" w:pos="0"/>
              </w:tabs>
              <w:spacing w:line="360" w:lineRule="auto"/>
              <w:ind w:right="-18"/>
              <w:jc w:val="center"/>
              <w:rPr>
                <w:rFonts w:ascii="Arial" w:hAnsi="Arial" w:cs="Arial"/>
                <w:sz w:val="14"/>
                <w:szCs w:val="14"/>
              </w:rPr>
            </w:pPr>
            <w:r w:rsidRPr="00BE67DE">
              <w:rPr>
                <w:rFonts w:ascii="Arial" w:hAnsi="Arial" w:cs="Arial"/>
                <w:sz w:val="14"/>
                <w:szCs w:val="14"/>
              </w:rPr>
              <w:t>Fixed rate</w:t>
            </w:r>
          </w:p>
        </w:tc>
        <w:tc>
          <w:tcPr>
            <w:tcW w:w="1148" w:type="dxa"/>
            <w:vAlign w:val="bottom"/>
            <w:hideMark/>
          </w:tcPr>
          <w:p w14:paraId="42424A7C" w14:textId="77777777" w:rsidR="000117DE" w:rsidRPr="00BE67DE" w:rsidRDefault="00A75D1D" w:rsidP="0090666A">
            <w:pPr>
              <w:pBdr>
                <w:bottom w:val="single" w:sz="4" w:space="1" w:color="auto"/>
              </w:pBdr>
              <w:tabs>
                <w:tab w:val="left" w:pos="0"/>
              </w:tabs>
              <w:spacing w:line="360" w:lineRule="auto"/>
              <w:ind w:right="-18"/>
              <w:jc w:val="center"/>
              <w:rPr>
                <w:rFonts w:ascii="Arial" w:hAnsi="Arial" w:cs="Arial"/>
                <w:sz w:val="14"/>
                <w:szCs w:val="14"/>
                <w:lang w:val="en-GB"/>
              </w:rPr>
            </w:pPr>
            <w:r w:rsidRPr="00BE67DE">
              <w:rPr>
                <w:rFonts w:ascii="Arial" w:hAnsi="Arial" w:cs="Arial"/>
                <w:sz w:val="14"/>
                <w:szCs w:val="14"/>
              </w:rPr>
              <w:t>Floating</w:t>
            </w:r>
            <w:r w:rsidR="000117DE" w:rsidRPr="00BE67DE">
              <w:rPr>
                <w:rFonts w:ascii="Arial" w:hAnsi="Arial" w:cs="Arial"/>
                <w:sz w:val="14"/>
                <w:szCs w:val="14"/>
              </w:rPr>
              <w:t xml:space="preserve"> rate</w:t>
            </w:r>
          </w:p>
        </w:tc>
        <w:tc>
          <w:tcPr>
            <w:tcW w:w="1050" w:type="dxa"/>
            <w:vAlign w:val="bottom"/>
            <w:hideMark/>
          </w:tcPr>
          <w:p w14:paraId="04305204" w14:textId="77777777" w:rsidR="000117DE" w:rsidRPr="00BE67DE" w:rsidRDefault="000117DE" w:rsidP="0090666A">
            <w:pPr>
              <w:pBdr>
                <w:bottom w:val="single" w:sz="4" w:space="1" w:color="auto"/>
              </w:pBdr>
              <w:tabs>
                <w:tab w:val="left" w:pos="0"/>
              </w:tabs>
              <w:spacing w:line="360" w:lineRule="auto"/>
              <w:ind w:right="-18"/>
              <w:jc w:val="center"/>
              <w:rPr>
                <w:rFonts w:ascii="Arial" w:hAnsi="Arial" w:cs="Arial"/>
                <w:sz w:val="14"/>
                <w:szCs w:val="14"/>
              </w:rPr>
            </w:pPr>
            <w:r w:rsidRPr="00BE67DE">
              <w:rPr>
                <w:rFonts w:ascii="Arial" w:hAnsi="Arial" w:cs="Arial"/>
                <w:sz w:val="14"/>
                <w:szCs w:val="14"/>
              </w:rPr>
              <w:t>Fixed rate</w:t>
            </w:r>
          </w:p>
        </w:tc>
        <w:tc>
          <w:tcPr>
            <w:tcW w:w="990" w:type="dxa"/>
            <w:vAlign w:val="bottom"/>
            <w:hideMark/>
          </w:tcPr>
          <w:p w14:paraId="4CC70432" w14:textId="77777777" w:rsidR="000117DE" w:rsidRPr="00BE67DE" w:rsidRDefault="000117DE" w:rsidP="0090666A">
            <w:pPr>
              <w:pBdr>
                <w:bottom w:val="single" w:sz="4" w:space="1" w:color="auto"/>
              </w:pBdr>
              <w:tabs>
                <w:tab w:val="left" w:pos="0"/>
              </w:tabs>
              <w:spacing w:line="360" w:lineRule="auto"/>
              <w:ind w:right="-18"/>
              <w:jc w:val="center"/>
              <w:rPr>
                <w:rFonts w:ascii="Arial" w:hAnsi="Arial" w:cs="Arial"/>
                <w:sz w:val="14"/>
                <w:szCs w:val="14"/>
              </w:rPr>
            </w:pPr>
            <w:r w:rsidRPr="00BE67DE">
              <w:rPr>
                <w:rFonts w:ascii="Arial" w:hAnsi="Arial" w:cs="Arial"/>
                <w:sz w:val="14"/>
                <w:szCs w:val="14"/>
              </w:rPr>
              <w:t>Total</w:t>
            </w:r>
          </w:p>
        </w:tc>
        <w:tc>
          <w:tcPr>
            <w:tcW w:w="1200" w:type="dxa"/>
            <w:vAlign w:val="bottom"/>
            <w:hideMark/>
          </w:tcPr>
          <w:p w14:paraId="09F8DA78" w14:textId="77777777" w:rsidR="000117DE" w:rsidRPr="00BE67DE" w:rsidRDefault="00A75D1D" w:rsidP="0090666A">
            <w:pPr>
              <w:pBdr>
                <w:bottom w:val="single" w:sz="4" w:space="1" w:color="auto"/>
              </w:pBdr>
              <w:tabs>
                <w:tab w:val="left" w:pos="0"/>
              </w:tabs>
              <w:spacing w:line="360" w:lineRule="auto"/>
              <w:ind w:right="-18"/>
              <w:jc w:val="center"/>
              <w:rPr>
                <w:rFonts w:ascii="Arial" w:hAnsi="Arial" w:cs="Arial"/>
                <w:sz w:val="14"/>
                <w:szCs w:val="14"/>
                <w:lang w:val="en-GB"/>
              </w:rPr>
            </w:pPr>
            <w:r w:rsidRPr="00BE67DE">
              <w:rPr>
                <w:rFonts w:ascii="Arial" w:hAnsi="Arial" w:cs="Arial"/>
                <w:sz w:val="14"/>
                <w:szCs w:val="14"/>
              </w:rPr>
              <w:t>Floating</w:t>
            </w:r>
            <w:r w:rsidR="000117DE" w:rsidRPr="00BE67DE">
              <w:rPr>
                <w:rFonts w:ascii="Arial" w:hAnsi="Arial" w:cs="Arial"/>
                <w:sz w:val="14"/>
                <w:szCs w:val="14"/>
              </w:rPr>
              <w:t xml:space="preserve"> rate</w:t>
            </w:r>
          </w:p>
        </w:tc>
        <w:tc>
          <w:tcPr>
            <w:tcW w:w="1080" w:type="dxa"/>
            <w:vAlign w:val="bottom"/>
            <w:hideMark/>
          </w:tcPr>
          <w:p w14:paraId="2AE1DB14" w14:textId="77777777" w:rsidR="000117DE" w:rsidRPr="00BE67DE" w:rsidRDefault="000117DE" w:rsidP="0090666A">
            <w:pPr>
              <w:pBdr>
                <w:bottom w:val="single" w:sz="4" w:space="1" w:color="auto"/>
              </w:pBdr>
              <w:tabs>
                <w:tab w:val="left" w:pos="0"/>
              </w:tabs>
              <w:spacing w:line="360" w:lineRule="auto"/>
              <w:ind w:right="-18"/>
              <w:jc w:val="center"/>
              <w:rPr>
                <w:rFonts w:ascii="Arial" w:hAnsi="Arial" w:cs="Arial"/>
                <w:sz w:val="14"/>
                <w:szCs w:val="14"/>
              </w:rPr>
            </w:pPr>
            <w:r w:rsidRPr="00BE67DE">
              <w:rPr>
                <w:rFonts w:ascii="Arial" w:hAnsi="Arial" w:cs="Arial"/>
                <w:sz w:val="14"/>
                <w:szCs w:val="14"/>
              </w:rPr>
              <w:t>Fixed rate</w:t>
            </w:r>
          </w:p>
        </w:tc>
      </w:tr>
      <w:tr w:rsidR="000117DE" w:rsidRPr="00BE67DE" w14:paraId="7C351872" w14:textId="77777777" w:rsidTr="006B68E2">
        <w:tc>
          <w:tcPr>
            <w:tcW w:w="3330" w:type="dxa"/>
          </w:tcPr>
          <w:p w14:paraId="14C576C2" w14:textId="77777777" w:rsidR="000117DE" w:rsidRPr="00BE67DE" w:rsidRDefault="000117DE" w:rsidP="0090666A">
            <w:pPr>
              <w:tabs>
                <w:tab w:val="left" w:pos="0"/>
              </w:tabs>
              <w:spacing w:line="360" w:lineRule="auto"/>
              <w:ind w:left="252" w:hanging="252"/>
              <w:jc w:val="center"/>
              <w:rPr>
                <w:rFonts w:ascii="Arial" w:hAnsi="Arial" w:cs="Arial"/>
                <w:sz w:val="14"/>
                <w:szCs w:val="14"/>
              </w:rPr>
            </w:pPr>
          </w:p>
        </w:tc>
        <w:tc>
          <w:tcPr>
            <w:tcW w:w="1170" w:type="dxa"/>
            <w:vAlign w:val="bottom"/>
          </w:tcPr>
          <w:p w14:paraId="7669A0BA" w14:textId="77777777" w:rsidR="000117DE" w:rsidRPr="00BE67DE" w:rsidRDefault="000117DE" w:rsidP="0090666A">
            <w:pPr>
              <w:tabs>
                <w:tab w:val="left" w:pos="0"/>
              </w:tabs>
              <w:spacing w:line="360" w:lineRule="auto"/>
              <w:jc w:val="center"/>
              <w:rPr>
                <w:rFonts w:ascii="Arial" w:hAnsi="Arial" w:cs="Arial"/>
                <w:sz w:val="14"/>
                <w:szCs w:val="14"/>
              </w:rPr>
            </w:pPr>
          </w:p>
        </w:tc>
        <w:tc>
          <w:tcPr>
            <w:tcW w:w="1080" w:type="dxa"/>
            <w:vAlign w:val="bottom"/>
          </w:tcPr>
          <w:p w14:paraId="4D47FEDF" w14:textId="77777777" w:rsidR="000117DE" w:rsidRPr="00BE67DE" w:rsidRDefault="000117DE" w:rsidP="0090666A">
            <w:pPr>
              <w:tabs>
                <w:tab w:val="left" w:pos="0"/>
              </w:tabs>
              <w:spacing w:line="360" w:lineRule="auto"/>
              <w:jc w:val="center"/>
              <w:rPr>
                <w:rFonts w:ascii="Arial" w:hAnsi="Arial" w:cs="Arial"/>
                <w:sz w:val="14"/>
                <w:szCs w:val="14"/>
              </w:rPr>
            </w:pPr>
          </w:p>
        </w:tc>
        <w:tc>
          <w:tcPr>
            <w:tcW w:w="1080" w:type="dxa"/>
            <w:vAlign w:val="bottom"/>
          </w:tcPr>
          <w:p w14:paraId="5E09A23A" w14:textId="77777777" w:rsidR="000117DE" w:rsidRPr="00BE67DE" w:rsidRDefault="000117DE" w:rsidP="0090666A">
            <w:pPr>
              <w:tabs>
                <w:tab w:val="left" w:pos="0"/>
              </w:tabs>
              <w:spacing w:line="360" w:lineRule="auto"/>
              <w:jc w:val="center"/>
              <w:rPr>
                <w:rFonts w:ascii="Arial" w:hAnsi="Arial" w:cs="Arial"/>
                <w:sz w:val="14"/>
                <w:szCs w:val="14"/>
              </w:rPr>
            </w:pPr>
          </w:p>
        </w:tc>
        <w:tc>
          <w:tcPr>
            <w:tcW w:w="1395" w:type="dxa"/>
            <w:vAlign w:val="bottom"/>
          </w:tcPr>
          <w:p w14:paraId="32A17685" w14:textId="77777777" w:rsidR="000117DE" w:rsidRPr="00BE67DE" w:rsidRDefault="000117DE" w:rsidP="0090666A">
            <w:pPr>
              <w:tabs>
                <w:tab w:val="left" w:pos="0"/>
              </w:tabs>
              <w:spacing w:line="360" w:lineRule="auto"/>
              <w:jc w:val="center"/>
              <w:rPr>
                <w:rFonts w:ascii="Arial" w:hAnsi="Arial" w:cs="Arial"/>
                <w:sz w:val="14"/>
                <w:szCs w:val="14"/>
              </w:rPr>
            </w:pPr>
          </w:p>
        </w:tc>
        <w:tc>
          <w:tcPr>
            <w:tcW w:w="877" w:type="dxa"/>
            <w:vAlign w:val="bottom"/>
          </w:tcPr>
          <w:p w14:paraId="774C91EC" w14:textId="77777777" w:rsidR="000117DE" w:rsidRPr="00BE67DE" w:rsidRDefault="000117DE" w:rsidP="0090666A">
            <w:pPr>
              <w:tabs>
                <w:tab w:val="left" w:pos="0"/>
              </w:tabs>
              <w:spacing w:line="360" w:lineRule="auto"/>
              <w:jc w:val="center"/>
              <w:rPr>
                <w:rFonts w:ascii="Arial" w:hAnsi="Arial" w:cs="Arial"/>
                <w:sz w:val="14"/>
                <w:szCs w:val="14"/>
              </w:rPr>
            </w:pPr>
          </w:p>
        </w:tc>
        <w:tc>
          <w:tcPr>
            <w:tcW w:w="1148" w:type="dxa"/>
            <w:vAlign w:val="bottom"/>
          </w:tcPr>
          <w:p w14:paraId="4F87011F" w14:textId="77777777" w:rsidR="000117DE" w:rsidRPr="00BE67DE" w:rsidRDefault="000117DE" w:rsidP="0090666A">
            <w:pPr>
              <w:tabs>
                <w:tab w:val="left" w:pos="0"/>
              </w:tabs>
              <w:spacing w:line="360" w:lineRule="auto"/>
              <w:jc w:val="center"/>
              <w:rPr>
                <w:rFonts w:ascii="Arial" w:hAnsi="Arial" w:cs="Arial"/>
                <w:sz w:val="14"/>
                <w:szCs w:val="14"/>
              </w:rPr>
            </w:pPr>
          </w:p>
        </w:tc>
        <w:tc>
          <w:tcPr>
            <w:tcW w:w="1050" w:type="dxa"/>
            <w:vAlign w:val="bottom"/>
          </w:tcPr>
          <w:p w14:paraId="0942DBCE" w14:textId="77777777" w:rsidR="000117DE" w:rsidRPr="00BE67DE" w:rsidRDefault="000117DE" w:rsidP="0090666A">
            <w:pPr>
              <w:tabs>
                <w:tab w:val="left" w:pos="0"/>
              </w:tabs>
              <w:spacing w:line="360" w:lineRule="auto"/>
              <w:jc w:val="center"/>
              <w:rPr>
                <w:rFonts w:ascii="Arial" w:hAnsi="Arial" w:cs="Arial"/>
                <w:sz w:val="14"/>
                <w:szCs w:val="14"/>
              </w:rPr>
            </w:pPr>
          </w:p>
        </w:tc>
        <w:tc>
          <w:tcPr>
            <w:tcW w:w="990" w:type="dxa"/>
            <w:vAlign w:val="bottom"/>
          </w:tcPr>
          <w:p w14:paraId="64F723A2" w14:textId="77777777" w:rsidR="000117DE" w:rsidRPr="00BE67DE" w:rsidRDefault="000117DE" w:rsidP="0090666A">
            <w:pPr>
              <w:tabs>
                <w:tab w:val="left" w:pos="0"/>
              </w:tabs>
              <w:spacing w:line="360" w:lineRule="auto"/>
              <w:jc w:val="center"/>
              <w:rPr>
                <w:rFonts w:ascii="Arial" w:hAnsi="Arial" w:cs="Arial"/>
                <w:sz w:val="14"/>
                <w:szCs w:val="14"/>
              </w:rPr>
            </w:pPr>
          </w:p>
        </w:tc>
        <w:tc>
          <w:tcPr>
            <w:tcW w:w="1200" w:type="dxa"/>
            <w:vAlign w:val="bottom"/>
          </w:tcPr>
          <w:p w14:paraId="781EE7B9" w14:textId="77777777" w:rsidR="000117DE" w:rsidRPr="00BE67DE" w:rsidRDefault="000117DE" w:rsidP="0090666A">
            <w:pPr>
              <w:tabs>
                <w:tab w:val="left" w:pos="0"/>
              </w:tabs>
              <w:spacing w:line="360" w:lineRule="auto"/>
              <w:jc w:val="center"/>
              <w:rPr>
                <w:rFonts w:ascii="Arial" w:hAnsi="Arial" w:cs="Arial"/>
                <w:sz w:val="14"/>
                <w:szCs w:val="14"/>
              </w:rPr>
            </w:pPr>
          </w:p>
        </w:tc>
        <w:tc>
          <w:tcPr>
            <w:tcW w:w="1080" w:type="dxa"/>
            <w:vAlign w:val="bottom"/>
          </w:tcPr>
          <w:p w14:paraId="54AC974C" w14:textId="77777777" w:rsidR="000117DE" w:rsidRPr="00BE67DE" w:rsidRDefault="000117DE" w:rsidP="0090666A">
            <w:pPr>
              <w:tabs>
                <w:tab w:val="left" w:pos="0"/>
              </w:tabs>
              <w:spacing w:line="360" w:lineRule="auto"/>
              <w:jc w:val="center"/>
              <w:rPr>
                <w:rFonts w:ascii="Arial" w:hAnsi="Arial" w:cs="Arial"/>
                <w:sz w:val="14"/>
                <w:szCs w:val="14"/>
              </w:rPr>
            </w:pPr>
          </w:p>
        </w:tc>
      </w:tr>
      <w:tr w:rsidR="000117DE" w:rsidRPr="00BE67DE" w14:paraId="21A3177D" w14:textId="77777777" w:rsidTr="006B68E2">
        <w:tc>
          <w:tcPr>
            <w:tcW w:w="3330" w:type="dxa"/>
            <w:hideMark/>
          </w:tcPr>
          <w:p w14:paraId="1BF7C574" w14:textId="77777777" w:rsidR="000117DE" w:rsidRPr="00BE67DE" w:rsidRDefault="000117DE" w:rsidP="0090666A">
            <w:pPr>
              <w:tabs>
                <w:tab w:val="left" w:pos="720"/>
              </w:tabs>
              <w:spacing w:line="360" w:lineRule="auto"/>
              <w:ind w:left="252" w:right="-108" w:hanging="252"/>
              <w:rPr>
                <w:rFonts w:ascii="Arial" w:hAnsi="Arial" w:cs="Arial"/>
                <w:b/>
                <w:bCs/>
                <w:sz w:val="14"/>
                <w:szCs w:val="14"/>
              </w:rPr>
            </w:pPr>
            <w:r w:rsidRPr="00BE67DE">
              <w:rPr>
                <w:rFonts w:ascii="Arial" w:hAnsi="Arial" w:cs="Arial"/>
                <w:b/>
                <w:bCs/>
                <w:sz w:val="14"/>
                <w:szCs w:val="14"/>
              </w:rPr>
              <w:t>Financial Assets</w:t>
            </w:r>
          </w:p>
        </w:tc>
        <w:tc>
          <w:tcPr>
            <w:tcW w:w="1170" w:type="dxa"/>
          </w:tcPr>
          <w:p w14:paraId="0B5EA652" w14:textId="77777777" w:rsidR="000117DE" w:rsidRPr="00BE67DE" w:rsidRDefault="000117DE" w:rsidP="0090666A">
            <w:pPr>
              <w:spacing w:line="360" w:lineRule="auto"/>
              <w:jc w:val="thaiDistribute"/>
              <w:rPr>
                <w:rFonts w:ascii="Arial" w:hAnsi="Arial" w:cs="Arial"/>
                <w:sz w:val="14"/>
                <w:szCs w:val="14"/>
                <w:lang w:val="en-GB"/>
              </w:rPr>
            </w:pPr>
          </w:p>
        </w:tc>
        <w:tc>
          <w:tcPr>
            <w:tcW w:w="1080" w:type="dxa"/>
          </w:tcPr>
          <w:p w14:paraId="491F4D96" w14:textId="77777777" w:rsidR="000117DE" w:rsidRPr="00BE67DE" w:rsidRDefault="000117DE" w:rsidP="0090666A">
            <w:pPr>
              <w:spacing w:line="360" w:lineRule="auto"/>
              <w:jc w:val="thaiDistribute"/>
              <w:rPr>
                <w:rFonts w:ascii="Arial" w:hAnsi="Arial" w:cs="Arial"/>
                <w:sz w:val="14"/>
                <w:szCs w:val="14"/>
                <w:lang w:val="en-GB"/>
              </w:rPr>
            </w:pPr>
          </w:p>
        </w:tc>
        <w:tc>
          <w:tcPr>
            <w:tcW w:w="1080" w:type="dxa"/>
          </w:tcPr>
          <w:p w14:paraId="50F05D5D" w14:textId="77777777" w:rsidR="000117DE" w:rsidRPr="00BE67DE" w:rsidRDefault="000117DE" w:rsidP="0090666A">
            <w:pPr>
              <w:spacing w:line="360" w:lineRule="auto"/>
              <w:jc w:val="thaiDistribute"/>
              <w:rPr>
                <w:rFonts w:ascii="Arial" w:hAnsi="Arial" w:cs="Arial"/>
                <w:sz w:val="14"/>
                <w:szCs w:val="14"/>
                <w:lang w:val="en-GB"/>
              </w:rPr>
            </w:pPr>
          </w:p>
        </w:tc>
        <w:tc>
          <w:tcPr>
            <w:tcW w:w="1395" w:type="dxa"/>
          </w:tcPr>
          <w:p w14:paraId="303AABE0" w14:textId="77777777" w:rsidR="000117DE" w:rsidRPr="00BE67DE" w:rsidRDefault="000117DE" w:rsidP="0090666A">
            <w:pPr>
              <w:spacing w:line="360" w:lineRule="auto"/>
              <w:jc w:val="thaiDistribute"/>
              <w:rPr>
                <w:rFonts w:ascii="Arial" w:hAnsi="Arial" w:cs="Arial"/>
                <w:sz w:val="14"/>
                <w:szCs w:val="14"/>
                <w:lang w:val="en-GB"/>
              </w:rPr>
            </w:pPr>
          </w:p>
        </w:tc>
        <w:tc>
          <w:tcPr>
            <w:tcW w:w="877" w:type="dxa"/>
          </w:tcPr>
          <w:p w14:paraId="55E08A37" w14:textId="77777777" w:rsidR="000117DE" w:rsidRPr="00BE67DE" w:rsidRDefault="000117DE" w:rsidP="0090666A">
            <w:pPr>
              <w:spacing w:line="360" w:lineRule="auto"/>
              <w:jc w:val="thaiDistribute"/>
              <w:rPr>
                <w:rFonts w:ascii="Arial" w:hAnsi="Arial" w:cs="Arial"/>
                <w:sz w:val="14"/>
                <w:szCs w:val="14"/>
                <w:lang w:val="en-GB"/>
              </w:rPr>
            </w:pPr>
          </w:p>
        </w:tc>
        <w:tc>
          <w:tcPr>
            <w:tcW w:w="1148" w:type="dxa"/>
          </w:tcPr>
          <w:p w14:paraId="222331A8" w14:textId="77777777" w:rsidR="000117DE" w:rsidRPr="00BE67DE" w:rsidRDefault="000117DE" w:rsidP="0090666A">
            <w:pPr>
              <w:spacing w:line="360" w:lineRule="auto"/>
              <w:jc w:val="thaiDistribute"/>
              <w:rPr>
                <w:rFonts w:ascii="Arial" w:hAnsi="Arial" w:cs="Arial"/>
                <w:sz w:val="14"/>
                <w:szCs w:val="14"/>
                <w:lang w:val="en-GB"/>
              </w:rPr>
            </w:pPr>
          </w:p>
        </w:tc>
        <w:tc>
          <w:tcPr>
            <w:tcW w:w="1050" w:type="dxa"/>
          </w:tcPr>
          <w:p w14:paraId="3B34AD0F" w14:textId="77777777" w:rsidR="000117DE" w:rsidRPr="00BE67DE" w:rsidRDefault="000117DE" w:rsidP="0090666A">
            <w:pPr>
              <w:spacing w:line="360" w:lineRule="auto"/>
              <w:jc w:val="thaiDistribute"/>
              <w:rPr>
                <w:rFonts w:ascii="Arial" w:hAnsi="Arial" w:cs="Arial"/>
                <w:sz w:val="14"/>
                <w:szCs w:val="14"/>
                <w:lang w:val="en-GB"/>
              </w:rPr>
            </w:pPr>
          </w:p>
        </w:tc>
        <w:tc>
          <w:tcPr>
            <w:tcW w:w="990" w:type="dxa"/>
          </w:tcPr>
          <w:p w14:paraId="6EDFE6AC" w14:textId="77777777" w:rsidR="000117DE" w:rsidRPr="00BE67DE" w:rsidRDefault="000117DE" w:rsidP="0090666A">
            <w:pPr>
              <w:spacing w:line="360" w:lineRule="auto"/>
              <w:jc w:val="thaiDistribute"/>
              <w:rPr>
                <w:rFonts w:ascii="Arial" w:hAnsi="Arial" w:cs="Arial"/>
                <w:sz w:val="14"/>
                <w:szCs w:val="14"/>
                <w:lang w:val="en-GB"/>
              </w:rPr>
            </w:pPr>
          </w:p>
        </w:tc>
        <w:tc>
          <w:tcPr>
            <w:tcW w:w="1200" w:type="dxa"/>
          </w:tcPr>
          <w:p w14:paraId="1EA1469A" w14:textId="77777777" w:rsidR="000117DE" w:rsidRPr="00BE67DE" w:rsidRDefault="000117DE" w:rsidP="0090666A">
            <w:pPr>
              <w:spacing w:line="360" w:lineRule="auto"/>
              <w:jc w:val="thaiDistribute"/>
              <w:rPr>
                <w:rFonts w:ascii="Arial" w:hAnsi="Arial" w:cs="Arial"/>
                <w:sz w:val="14"/>
                <w:szCs w:val="14"/>
                <w:lang w:val="en-GB"/>
              </w:rPr>
            </w:pPr>
          </w:p>
        </w:tc>
        <w:tc>
          <w:tcPr>
            <w:tcW w:w="1080" w:type="dxa"/>
          </w:tcPr>
          <w:p w14:paraId="2C1E4E00" w14:textId="77777777" w:rsidR="000117DE" w:rsidRPr="00BE67DE" w:rsidRDefault="000117DE" w:rsidP="0090666A">
            <w:pPr>
              <w:spacing w:line="360" w:lineRule="auto"/>
              <w:jc w:val="thaiDistribute"/>
              <w:rPr>
                <w:rFonts w:ascii="Arial" w:hAnsi="Arial" w:cs="Arial"/>
                <w:sz w:val="14"/>
                <w:szCs w:val="14"/>
                <w:lang w:val="en-GB"/>
              </w:rPr>
            </w:pPr>
          </w:p>
        </w:tc>
      </w:tr>
      <w:tr w:rsidR="000175D9" w:rsidRPr="00BE67DE" w14:paraId="00DC164C" w14:textId="77777777" w:rsidTr="006B68E2">
        <w:trPr>
          <w:trHeight w:val="107"/>
        </w:trPr>
        <w:tc>
          <w:tcPr>
            <w:tcW w:w="3330" w:type="dxa"/>
            <w:hideMark/>
          </w:tcPr>
          <w:p w14:paraId="08C8E6D0" w14:textId="77777777" w:rsidR="000175D9" w:rsidRPr="00BE67DE" w:rsidRDefault="000175D9" w:rsidP="000175D9">
            <w:pPr>
              <w:tabs>
                <w:tab w:val="left" w:pos="720"/>
              </w:tabs>
              <w:spacing w:line="360" w:lineRule="auto"/>
              <w:rPr>
                <w:rFonts w:ascii="Arial" w:hAnsi="Arial" w:cs="Arial"/>
                <w:sz w:val="14"/>
                <w:szCs w:val="14"/>
              </w:rPr>
            </w:pPr>
            <w:r w:rsidRPr="00BE67DE">
              <w:rPr>
                <w:rFonts w:ascii="Arial" w:hAnsi="Arial" w:cs="Arial"/>
                <w:sz w:val="14"/>
                <w:szCs w:val="14"/>
              </w:rPr>
              <w:t>Saving accounts</w:t>
            </w:r>
          </w:p>
        </w:tc>
        <w:tc>
          <w:tcPr>
            <w:tcW w:w="1170" w:type="dxa"/>
            <w:vAlign w:val="bottom"/>
          </w:tcPr>
          <w:p w14:paraId="1E4B6938" w14:textId="0A67D23C"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55,23</w:t>
            </w:r>
            <w:r>
              <w:rPr>
                <w:rFonts w:ascii="Arial" w:hAnsi="Arial" w:cs="Arial"/>
                <w:sz w:val="14"/>
                <w:szCs w:val="14"/>
                <w:lang w:val="en-GB"/>
              </w:rPr>
              <w:t>2</w:t>
            </w:r>
          </w:p>
        </w:tc>
        <w:tc>
          <w:tcPr>
            <w:tcW w:w="1080" w:type="dxa"/>
            <w:vAlign w:val="bottom"/>
          </w:tcPr>
          <w:p w14:paraId="4E1050E6" w14:textId="0FFAE1EB"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080" w:type="dxa"/>
            <w:vAlign w:val="bottom"/>
          </w:tcPr>
          <w:p w14:paraId="62FC734D" w14:textId="42B50EFD"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55,23</w:t>
            </w:r>
            <w:r>
              <w:rPr>
                <w:rFonts w:ascii="Arial" w:hAnsi="Arial" w:cs="Arial"/>
                <w:sz w:val="14"/>
                <w:szCs w:val="14"/>
                <w:lang w:val="en-GB"/>
              </w:rPr>
              <w:t>2</w:t>
            </w:r>
          </w:p>
        </w:tc>
        <w:tc>
          <w:tcPr>
            <w:tcW w:w="1395" w:type="dxa"/>
            <w:vAlign w:val="bottom"/>
          </w:tcPr>
          <w:p w14:paraId="09E03275" w14:textId="4BBC76E0"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0.1 – 0.37</w:t>
            </w:r>
          </w:p>
        </w:tc>
        <w:tc>
          <w:tcPr>
            <w:tcW w:w="877" w:type="dxa"/>
          </w:tcPr>
          <w:p w14:paraId="78FC720A" w14:textId="18295B80"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w:t>
            </w:r>
          </w:p>
        </w:tc>
        <w:tc>
          <w:tcPr>
            <w:tcW w:w="1148" w:type="dxa"/>
            <w:vAlign w:val="bottom"/>
          </w:tcPr>
          <w:p w14:paraId="07AFEB0A" w14:textId="05A7F51A"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2,583</w:t>
            </w:r>
          </w:p>
        </w:tc>
        <w:tc>
          <w:tcPr>
            <w:tcW w:w="1050" w:type="dxa"/>
            <w:vAlign w:val="bottom"/>
          </w:tcPr>
          <w:p w14:paraId="02D8866C" w14:textId="6C03EADD"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990" w:type="dxa"/>
            <w:vAlign w:val="bottom"/>
          </w:tcPr>
          <w:p w14:paraId="47A9A205" w14:textId="21401327"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2,583</w:t>
            </w:r>
          </w:p>
        </w:tc>
        <w:tc>
          <w:tcPr>
            <w:tcW w:w="1200" w:type="dxa"/>
            <w:vAlign w:val="bottom"/>
          </w:tcPr>
          <w:p w14:paraId="51B969EB" w14:textId="322B7BA3"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0.1 – 0.37</w:t>
            </w:r>
          </w:p>
        </w:tc>
        <w:tc>
          <w:tcPr>
            <w:tcW w:w="1080" w:type="dxa"/>
            <w:vAlign w:val="bottom"/>
          </w:tcPr>
          <w:p w14:paraId="51212D85" w14:textId="423040E6"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r>
      <w:tr w:rsidR="00C07A90" w:rsidRPr="00BE67DE" w14:paraId="426AB51D" w14:textId="77777777" w:rsidTr="006B68E2">
        <w:tc>
          <w:tcPr>
            <w:tcW w:w="3330" w:type="dxa"/>
          </w:tcPr>
          <w:p w14:paraId="5FB043DD" w14:textId="77777777" w:rsidR="00C07A90" w:rsidRPr="00BE67DE" w:rsidRDefault="00C07A90" w:rsidP="00C07A90">
            <w:pPr>
              <w:tabs>
                <w:tab w:val="left" w:pos="720"/>
              </w:tabs>
              <w:spacing w:line="360" w:lineRule="auto"/>
              <w:ind w:left="252" w:hanging="252"/>
              <w:rPr>
                <w:rFonts w:ascii="Arial" w:hAnsi="Arial" w:cs="Arial"/>
                <w:sz w:val="14"/>
                <w:szCs w:val="14"/>
                <w:cs/>
                <w:lang w:val="en-GB"/>
              </w:rPr>
            </w:pPr>
          </w:p>
        </w:tc>
        <w:tc>
          <w:tcPr>
            <w:tcW w:w="1170" w:type="dxa"/>
            <w:vAlign w:val="bottom"/>
          </w:tcPr>
          <w:p w14:paraId="08285A24" w14:textId="77777777" w:rsidR="00C07A90" w:rsidRPr="00BE67DE" w:rsidRDefault="00C07A90" w:rsidP="00C07A90">
            <w:pPr>
              <w:tabs>
                <w:tab w:val="left" w:pos="540"/>
              </w:tabs>
              <w:spacing w:line="360" w:lineRule="auto"/>
              <w:jc w:val="right"/>
              <w:rPr>
                <w:rFonts w:ascii="Arial" w:hAnsi="Arial" w:cs="Arial"/>
                <w:sz w:val="14"/>
                <w:szCs w:val="14"/>
                <w:lang w:val="en-GB"/>
              </w:rPr>
            </w:pPr>
          </w:p>
        </w:tc>
        <w:tc>
          <w:tcPr>
            <w:tcW w:w="1080" w:type="dxa"/>
          </w:tcPr>
          <w:p w14:paraId="0F16DD4A" w14:textId="77777777" w:rsidR="00C07A90" w:rsidRPr="00BE67DE" w:rsidRDefault="00C07A90" w:rsidP="00C07A90">
            <w:pPr>
              <w:tabs>
                <w:tab w:val="left" w:pos="540"/>
              </w:tabs>
              <w:spacing w:line="360" w:lineRule="auto"/>
              <w:jc w:val="center"/>
              <w:rPr>
                <w:rFonts w:ascii="Arial" w:hAnsi="Arial" w:cs="Arial"/>
                <w:sz w:val="14"/>
                <w:szCs w:val="14"/>
                <w:lang w:val="en-GB"/>
              </w:rPr>
            </w:pPr>
          </w:p>
        </w:tc>
        <w:tc>
          <w:tcPr>
            <w:tcW w:w="1080" w:type="dxa"/>
          </w:tcPr>
          <w:p w14:paraId="7B341AEC" w14:textId="77777777" w:rsidR="00C07A90" w:rsidRPr="00BE67DE" w:rsidRDefault="00C07A90" w:rsidP="00C07A90">
            <w:pPr>
              <w:tabs>
                <w:tab w:val="left" w:pos="540"/>
              </w:tabs>
              <w:spacing w:line="360" w:lineRule="auto"/>
              <w:jc w:val="right"/>
              <w:rPr>
                <w:rFonts w:ascii="Arial" w:hAnsi="Arial" w:cs="Arial"/>
                <w:sz w:val="14"/>
                <w:szCs w:val="14"/>
                <w:lang w:val="en-GB"/>
              </w:rPr>
            </w:pPr>
          </w:p>
        </w:tc>
        <w:tc>
          <w:tcPr>
            <w:tcW w:w="1395" w:type="dxa"/>
          </w:tcPr>
          <w:p w14:paraId="18F9D509" w14:textId="77777777" w:rsidR="00C07A90" w:rsidRPr="00BE67DE" w:rsidRDefault="00C07A90" w:rsidP="00C07A90">
            <w:pPr>
              <w:tabs>
                <w:tab w:val="left" w:pos="540"/>
              </w:tabs>
              <w:spacing w:line="360" w:lineRule="auto"/>
              <w:jc w:val="center"/>
              <w:rPr>
                <w:rFonts w:ascii="Arial" w:hAnsi="Arial" w:cs="Arial"/>
                <w:sz w:val="14"/>
                <w:szCs w:val="14"/>
                <w:lang w:val="en-GB"/>
              </w:rPr>
            </w:pPr>
          </w:p>
        </w:tc>
        <w:tc>
          <w:tcPr>
            <w:tcW w:w="877" w:type="dxa"/>
          </w:tcPr>
          <w:p w14:paraId="436E7324" w14:textId="77777777" w:rsidR="00C07A90" w:rsidRPr="00BE67DE" w:rsidRDefault="00C07A90" w:rsidP="00C07A90">
            <w:pPr>
              <w:tabs>
                <w:tab w:val="left" w:pos="540"/>
              </w:tabs>
              <w:spacing w:line="360" w:lineRule="auto"/>
              <w:jc w:val="right"/>
              <w:rPr>
                <w:rFonts w:ascii="Arial" w:hAnsi="Arial" w:cs="Arial"/>
                <w:sz w:val="14"/>
                <w:szCs w:val="14"/>
                <w:lang w:val="en-GB"/>
              </w:rPr>
            </w:pPr>
          </w:p>
        </w:tc>
        <w:tc>
          <w:tcPr>
            <w:tcW w:w="1148" w:type="dxa"/>
          </w:tcPr>
          <w:p w14:paraId="7F4400BE" w14:textId="77777777" w:rsidR="00C07A90" w:rsidRPr="00BE67DE" w:rsidRDefault="00C07A90" w:rsidP="00C07A90">
            <w:pPr>
              <w:tabs>
                <w:tab w:val="left" w:pos="540"/>
              </w:tabs>
              <w:spacing w:line="360" w:lineRule="auto"/>
              <w:jc w:val="right"/>
              <w:rPr>
                <w:rFonts w:ascii="Arial" w:hAnsi="Arial" w:cs="Arial"/>
                <w:sz w:val="14"/>
                <w:szCs w:val="14"/>
                <w:lang w:val="en-GB"/>
              </w:rPr>
            </w:pPr>
          </w:p>
        </w:tc>
        <w:tc>
          <w:tcPr>
            <w:tcW w:w="1050" w:type="dxa"/>
          </w:tcPr>
          <w:p w14:paraId="6EDD82F7" w14:textId="77777777" w:rsidR="00C07A90" w:rsidRPr="00BE67DE" w:rsidRDefault="00C07A90" w:rsidP="00C07A90">
            <w:pPr>
              <w:tabs>
                <w:tab w:val="left" w:pos="540"/>
              </w:tabs>
              <w:spacing w:line="360" w:lineRule="auto"/>
              <w:jc w:val="center"/>
              <w:rPr>
                <w:rFonts w:ascii="Arial" w:hAnsi="Arial" w:cs="Arial"/>
                <w:sz w:val="14"/>
                <w:szCs w:val="14"/>
                <w:lang w:val="en-GB"/>
              </w:rPr>
            </w:pPr>
          </w:p>
        </w:tc>
        <w:tc>
          <w:tcPr>
            <w:tcW w:w="990" w:type="dxa"/>
          </w:tcPr>
          <w:p w14:paraId="42F62701" w14:textId="77777777" w:rsidR="00C07A90" w:rsidRPr="00BE67DE" w:rsidRDefault="00C07A90" w:rsidP="00C07A90">
            <w:pPr>
              <w:tabs>
                <w:tab w:val="left" w:pos="540"/>
              </w:tabs>
              <w:spacing w:line="360" w:lineRule="auto"/>
              <w:jc w:val="right"/>
              <w:rPr>
                <w:rFonts w:ascii="Arial" w:hAnsi="Arial" w:cs="Arial"/>
                <w:sz w:val="14"/>
                <w:szCs w:val="14"/>
                <w:lang w:val="en-GB"/>
              </w:rPr>
            </w:pPr>
          </w:p>
        </w:tc>
        <w:tc>
          <w:tcPr>
            <w:tcW w:w="1200" w:type="dxa"/>
          </w:tcPr>
          <w:p w14:paraId="78433324" w14:textId="77777777" w:rsidR="00C07A90" w:rsidRPr="00BE67DE" w:rsidRDefault="00C07A90" w:rsidP="00C07A90">
            <w:pPr>
              <w:tabs>
                <w:tab w:val="left" w:pos="540"/>
              </w:tabs>
              <w:spacing w:line="360" w:lineRule="auto"/>
              <w:jc w:val="center"/>
              <w:rPr>
                <w:rFonts w:ascii="Arial" w:hAnsi="Arial" w:cs="Arial"/>
                <w:sz w:val="14"/>
                <w:szCs w:val="14"/>
                <w:lang w:val="en-GB"/>
              </w:rPr>
            </w:pPr>
          </w:p>
        </w:tc>
        <w:tc>
          <w:tcPr>
            <w:tcW w:w="1080" w:type="dxa"/>
          </w:tcPr>
          <w:p w14:paraId="450DEDDB" w14:textId="77777777" w:rsidR="00C07A90" w:rsidRPr="00BE67DE" w:rsidRDefault="00C07A90" w:rsidP="00C07A90">
            <w:pPr>
              <w:tabs>
                <w:tab w:val="left" w:pos="540"/>
              </w:tabs>
              <w:spacing w:line="360" w:lineRule="auto"/>
              <w:jc w:val="center"/>
              <w:rPr>
                <w:rFonts w:ascii="Arial" w:hAnsi="Arial" w:cs="Arial"/>
                <w:sz w:val="14"/>
                <w:szCs w:val="14"/>
                <w:lang w:val="en-GB"/>
              </w:rPr>
            </w:pPr>
          </w:p>
        </w:tc>
      </w:tr>
      <w:tr w:rsidR="00C07A90" w:rsidRPr="00BE67DE" w14:paraId="5CED85D6" w14:textId="77777777" w:rsidTr="006B68E2">
        <w:tc>
          <w:tcPr>
            <w:tcW w:w="3330" w:type="dxa"/>
          </w:tcPr>
          <w:p w14:paraId="12B2E91D" w14:textId="77777777" w:rsidR="00C07A90" w:rsidRPr="00BE67DE" w:rsidRDefault="00C07A90" w:rsidP="00C07A90">
            <w:pPr>
              <w:tabs>
                <w:tab w:val="left" w:pos="720"/>
              </w:tabs>
              <w:spacing w:line="360" w:lineRule="auto"/>
              <w:ind w:left="252" w:hanging="252"/>
              <w:rPr>
                <w:rFonts w:ascii="Arial" w:hAnsi="Arial" w:cs="Arial"/>
                <w:b/>
                <w:bCs/>
                <w:sz w:val="14"/>
                <w:szCs w:val="14"/>
                <w:cs/>
                <w:lang w:val="en-GB"/>
              </w:rPr>
            </w:pPr>
            <w:r w:rsidRPr="00BE67DE">
              <w:rPr>
                <w:rFonts w:ascii="Arial" w:hAnsi="Arial" w:cs="Arial"/>
                <w:b/>
                <w:bCs/>
                <w:sz w:val="14"/>
                <w:szCs w:val="14"/>
                <w:lang w:val="en-GB"/>
              </w:rPr>
              <w:t>Financial Liabilities</w:t>
            </w:r>
          </w:p>
        </w:tc>
        <w:tc>
          <w:tcPr>
            <w:tcW w:w="1170" w:type="dxa"/>
            <w:vAlign w:val="bottom"/>
          </w:tcPr>
          <w:p w14:paraId="74A5AD43" w14:textId="77777777" w:rsidR="00C07A90" w:rsidRPr="00BE67DE" w:rsidRDefault="00C07A90" w:rsidP="00C07A90">
            <w:pPr>
              <w:tabs>
                <w:tab w:val="left" w:pos="540"/>
              </w:tabs>
              <w:spacing w:line="360" w:lineRule="auto"/>
              <w:jc w:val="right"/>
              <w:rPr>
                <w:rFonts w:ascii="Arial" w:hAnsi="Arial" w:cs="Arial"/>
                <w:sz w:val="14"/>
                <w:szCs w:val="14"/>
                <w:lang w:val="en-GB"/>
              </w:rPr>
            </w:pPr>
          </w:p>
        </w:tc>
        <w:tc>
          <w:tcPr>
            <w:tcW w:w="1080" w:type="dxa"/>
          </w:tcPr>
          <w:p w14:paraId="12F4D83B" w14:textId="77777777" w:rsidR="00C07A90" w:rsidRPr="00BE67DE" w:rsidRDefault="00C07A90" w:rsidP="00C07A90">
            <w:pPr>
              <w:tabs>
                <w:tab w:val="left" w:pos="540"/>
              </w:tabs>
              <w:spacing w:line="360" w:lineRule="auto"/>
              <w:jc w:val="center"/>
              <w:rPr>
                <w:rFonts w:ascii="Arial" w:hAnsi="Arial" w:cs="Arial"/>
                <w:sz w:val="14"/>
                <w:szCs w:val="14"/>
                <w:lang w:val="en-GB"/>
              </w:rPr>
            </w:pPr>
          </w:p>
        </w:tc>
        <w:tc>
          <w:tcPr>
            <w:tcW w:w="1080" w:type="dxa"/>
          </w:tcPr>
          <w:p w14:paraId="561810B2" w14:textId="77777777" w:rsidR="00C07A90" w:rsidRPr="00BE67DE" w:rsidRDefault="00C07A90" w:rsidP="00C07A90">
            <w:pPr>
              <w:tabs>
                <w:tab w:val="left" w:pos="540"/>
              </w:tabs>
              <w:spacing w:line="360" w:lineRule="auto"/>
              <w:jc w:val="right"/>
              <w:rPr>
                <w:rFonts w:ascii="Arial" w:hAnsi="Arial" w:cs="Arial"/>
                <w:sz w:val="14"/>
                <w:szCs w:val="14"/>
                <w:lang w:val="en-GB"/>
              </w:rPr>
            </w:pPr>
          </w:p>
        </w:tc>
        <w:tc>
          <w:tcPr>
            <w:tcW w:w="1395" w:type="dxa"/>
          </w:tcPr>
          <w:p w14:paraId="74455E84" w14:textId="77777777" w:rsidR="00C07A90" w:rsidRPr="00BE67DE" w:rsidRDefault="00C07A90" w:rsidP="00C07A90">
            <w:pPr>
              <w:tabs>
                <w:tab w:val="left" w:pos="540"/>
              </w:tabs>
              <w:spacing w:line="360" w:lineRule="auto"/>
              <w:jc w:val="center"/>
              <w:rPr>
                <w:rFonts w:ascii="Arial" w:hAnsi="Arial" w:cs="Arial"/>
                <w:sz w:val="14"/>
                <w:szCs w:val="14"/>
                <w:lang w:val="en-GB"/>
              </w:rPr>
            </w:pPr>
          </w:p>
        </w:tc>
        <w:tc>
          <w:tcPr>
            <w:tcW w:w="877" w:type="dxa"/>
          </w:tcPr>
          <w:p w14:paraId="2447F6B3" w14:textId="77777777" w:rsidR="00C07A90" w:rsidRPr="00BE67DE" w:rsidRDefault="00C07A90" w:rsidP="00C07A90">
            <w:pPr>
              <w:tabs>
                <w:tab w:val="left" w:pos="540"/>
              </w:tabs>
              <w:spacing w:line="360" w:lineRule="auto"/>
              <w:jc w:val="right"/>
              <w:rPr>
                <w:rFonts w:ascii="Arial" w:hAnsi="Arial" w:cs="Arial"/>
                <w:sz w:val="14"/>
                <w:szCs w:val="14"/>
                <w:lang w:val="en-GB"/>
              </w:rPr>
            </w:pPr>
          </w:p>
        </w:tc>
        <w:tc>
          <w:tcPr>
            <w:tcW w:w="1148" w:type="dxa"/>
          </w:tcPr>
          <w:p w14:paraId="77CFF788" w14:textId="77777777" w:rsidR="00C07A90" w:rsidRPr="00BE67DE" w:rsidRDefault="00C07A90" w:rsidP="00C07A90">
            <w:pPr>
              <w:tabs>
                <w:tab w:val="left" w:pos="540"/>
              </w:tabs>
              <w:spacing w:line="360" w:lineRule="auto"/>
              <w:jc w:val="right"/>
              <w:rPr>
                <w:rFonts w:ascii="Arial" w:hAnsi="Arial" w:cs="Arial"/>
                <w:sz w:val="14"/>
                <w:szCs w:val="14"/>
                <w:lang w:val="en-GB"/>
              </w:rPr>
            </w:pPr>
          </w:p>
        </w:tc>
        <w:tc>
          <w:tcPr>
            <w:tcW w:w="1050" w:type="dxa"/>
          </w:tcPr>
          <w:p w14:paraId="005819B1" w14:textId="77777777" w:rsidR="00C07A90" w:rsidRPr="00BE67DE" w:rsidRDefault="00C07A90" w:rsidP="00C07A90">
            <w:pPr>
              <w:tabs>
                <w:tab w:val="left" w:pos="540"/>
              </w:tabs>
              <w:spacing w:line="360" w:lineRule="auto"/>
              <w:jc w:val="center"/>
              <w:rPr>
                <w:rFonts w:ascii="Arial" w:hAnsi="Arial" w:cs="Arial"/>
                <w:sz w:val="14"/>
                <w:szCs w:val="14"/>
                <w:lang w:val="en-GB"/>
              </w:rPr>
            </w:pPr>
          </w:p>
        </w:tc>
        <w:tc>
          <w:tcPr>
            <w:tcW w:w="990" w:type="dxa"/>
          </w:tcPr>
          <w:p w14:paraId="4EDE4363" w14:textId="77777777" w:rsidR="00C07A90" w:rsidRPr="00BE67DE" w:rsidRDefault="00C07A90" w:rsidP="00C07A90">
            <w:pPr>
              <w:tabs>
                <w:tab w:val="left" w:pos="540"/>
              </w:tabs>
              <w:spacing w:line="360" w:lineRule="auto"/>
              <w:jc w:val="right"/>
              <w:rPr>
                <w:rFonts w:ascii="Arial" w:hAnsi="Arial" w:cs="Arial"/>
                <w:sz w:val="14"/>
                <w:szCs w:val="14"/>
                <w:lang w:val="en-GB"/>
              </w:rPr>
            </w:pPr>
          </w:p>
        </w:tc>
        <w:tc>
          <w:tcPr>
            <w:tcW w:w="1200" w:type="dxa"/>
          </w:tcPr>
          <w:p w14:paraId="3FCC0DA0" w14:textId="77777777" w:rsidR="00C07A90" w:rsidRPr="00BE67DE" w:rsidRDefault="00C07A90" w:rsidP="00C07A90">
            <w:pPr>
              <w:tabs>
                <w:tab w:val="left" w:pos="540"/>
              </w:tabs>
              <w:spacing w:line="360" w:lineRule="auto"/>
              <w:jc w:val="center"/>
              <w:rPr>
                <w:rFonts w:ascii="Arial" w:hAnsi="Arial" w:cs="Arial"/>
                <w:sz w:val="14"/>
                <w:szCs w:val="14"/>
                <w:lang w:val="en-GB"/>
              </w:rPr>
            </w:pPr>
          </w:p>
        </w:tc>
        <w:tc>
          <w:tcPr>
            <w:tcW w:w="1080" w:type="dxa"/>
          </w:tcPr>
          <w:p w14:paraId="12338121" w14:textId="77777777" w:rsidR="00C07A90" w:rsidRPr="00BE67DE" w:rsidRDefault="00C07A90" w:rsidP="00C07A90">
            <w:pPr>
              <w:tabs>
                <w:tab w:val="left" w:pos="540"/>
              </w:tabs>
              <w:spacing w:line="360" w:lineRule="auto"/>
              <w:jc w:val="center"/>
              <w:rPr>
                <w:rFonts w:ascii="Arial" w:hAnsi="Arial" w:cs="Arial"/>
                <w:sz w:val="14"/>
                <w:szCs w:val="14"/>
                <w:lang w:val="en-GB"/>
              </w:rPr>
            </w:pPr>
          </w:p>
        </w:tc>
      </w:tr>
      <w:tr w:rsidR="000175D9" w:rsidRPr="00BE67DE" w14:paraId="727556B8" w14:textId="77777777" w:rsidTr="006B68E2">
        <w:tc>
          <w:tcPr>
            <w:tcW w:w="3330" w:type="dxa"/>
          </w:tcPr>
          <w:p w14:paraId="1F343B16" w14:textId="15C4DA79" w:rsidR="000175D9" w:rsidRPr="00BE67DE" w:rsidRDefault="000175D9" w:rsidP="000175D9">
            <w:pPr>
              <w:tabs>
                <w:tab w:val="left" w:pos="720"/>
              </w:tabs>
              <w:spacing w:line="360" w:lineRule="auto"/>
              <w:ind w:left="252" w:hanging="252"/>
              <w:rPr>
                <w:rFonts w:ascii="Arial" w:hAnsi="Arial" w:cs="Arial"/>
                <w:sz w:val="14"/>
                <w:szCs w:val="14"/>
                <w:cs/>
                <w:lang w:val="en-GB"/>
              </w:rPr>
            </w:pPr>
            <w:r w:rsidRPr="00BE67DE">
              <w:rPr>
                <w:rFonts w:ascii="Arial" w:hAnsi="Arial" w:cs="Arial"/>
                <w:sz w:val="14"/>
                <w:szCs w:val="14"/>
                <w:lang w:val="en-GB"/>
              </w:rPr>
              <w:t>Bank overdraft</w:t>
            </w:r>
          </w:p>
        </w:tc>
        <w:tc>
          <w:tcPr>
            <w:tcW w:w="1170" w:type="dxa"/>
            <w:vAlign w:val="bottom"/>
          </w:tcPr>
          <w:p w14:paraId="31CB7463" w14:textId="455149A4"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16,797</w:t>
            </w:r>
          </w:p>
        </w:tc>
        <w:tc>
          <w:tcPr>
            <w:tcW w:w="1080" w:type="dxa"/>
            <w:vAlign w:val="bottom"/>
          </w:tcPr>
          <w:p w14:paraId="653CD90C" w14:textId="3E553B81"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080" w:type="dxa"/>
            <w:vAlign w:val="bottom"/>
          </w:tcPr>
          <w:p w14:paraId="6A5F8E74" w14:textId="6AFFB709"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16,797</w:t>
            </w:r>
          </w:p>
        </w:tc>
        <w:tc>
          <w:tcPr>
            <w:tcW w:w="1395" w:type="dxa"/>
          </w:tcPr>
          <w:p w14:paraId="6EE8E3F6" w14:textId="6F1DBB85" w:rsidR="000175D9" w:rsidRPr="00C07A90" w:rsidRDefault="000175D9" w:rsidP="000175D9">
            <w:pPr>
              <w:tabs>
                <w:tab w:val="left" w:pos="720"/>
              </w:tabs>
              <w:spacing w:line="360" w:lineRule="auto"/>
              <w:ind w:left="252" w:hanging="252"/>
              <w:jc w:val="center"/>
              <w:rPr>
                <w:rFonts w:ascii="Arial" w:hAnsi="Arial" w:cs="Arial"/>
                <w:sz w:val="14"/>
                <w:szCs w:val="14"/>
                <w:lang w:val="en-GB"/>
              </w:rPr>
            </w:pPr>
            <w:r w:rsidRPr="00C07A90">
              <w:rPr>
                <w:rFonts w:ascii="Arial" w:hAnsi="Arial" w:cs="Arial"/>
                <w:sz w:val="14"/>
                <w:szCs w:val="14"/>
                <w:lang w:val="en-GB"/>
              </w:rPr>
              <w:t>MRR+2 - MOR</w:t>
            </w:r>
          </w:p>
        </w:tc>
        <w:tc>
          <w:tcPr>
            <w:tcW w:w="877" w:type="dxa"/>
            <w:vAlign w:val="bottom"/>
          </w:tcPr>
          <w:p w14:paraId="777E3CD0" w14:textId="62AFC2D8"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w:t>
            </w:r>
          </w:p>
        </w:tc>
        <w:tc>
          <w:tcPr>
            <w:tcW w:w="1148" w:type="dxa"/>
            <w:vAlign w:val="bottom"/>
          </w:tcPr>
          <w:p w14:paraId="40EFFFDB" w14:textId="0BD2B71B"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5,666</w:t>
            </w:r>
          </w:p>
        </w:tc>
        <w:tc>
          <w:tcPr>
            <w:tcW w:w="1050" w:type="dxa"/>
            <w:vAlign w:val="bottom"/>
          </w:tcPr>
          <w:p w14:paraId="52375DFB" w14:textId="049F2C95"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990" w:type="dxa"/>
            <w:vAlign w:val="bottom"/>
          </w:tcPr>
          <w:p w14:paraId="311D55D4" w14:textId="517258E7"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5,666</w:t>
            </w:r>
          </w:p>
        </w:tc>
        <w:tc>
          <w:tcPr>
            <w:tcW w:w="1200" w:type="dxa"/>
          </w:tcPr>
          <w:p w14:paraId="4D727238" w14:textId="2AC97C1F"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MOR</w:t>
            </w:r>
          </w:p>
        </w:tc>
        <w:tc>
          <w:tcPr>
            <w:tcW w:w="1080" w:type="dxa"/>
            <w:vAlign w:val="bottom"/>
          </w:tcPr>
          <w:p w14:paraId="3A949DC5" w14:textId="6F633D66"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r>
      <w:tr w:rsidR="000175D9" w:rsidRPr="00BE67DE" w14:paraId="1ACC48D5" w14:textId="77777777" w:rsidTr="006B68E2">
        <w:tc>
          <w:tcPr>
            <w:tcW w:w="3330" w:type="dxa"/>
          </w:tcPr>
          <w:p w14:paraId="1A8CCDFA" w14:textId="4019FEA6" w:rsidR="000175D9" w:rsidRPr="00BE67DE" w:rsidRDefault="000175D9" w:rsidP="000175D9">
            <w:pPr>
              <w:tabs>
                <w:tab w:val="left" w:pos="720"/>
              </w:tabs>
              <w:spacing w:line="360" w:lineRule="auto"/>
              <w:ind w:left="252" w:hanging="252"/>
              <w:rPr>
                <w:rFonts w:ascii="Arial" w:hAnsi="Arial" w:cs="Arial"/>
                <w:sz w:val="14"/>
                <w:szCs w:val="14"/>
                <w:cs/>
                <w:lang w:val="en-GB"/>
              </w:rPr>
            </w:pPr>
            <w:r w:rsidRPr="00BE67DE">
              <w:rPr>
                <w:rFonts w:ascii="Arial" w:hAnsi="Arial" w:cs="Arial"/>
                <w:sz w:val="14"/>
                <w:szCs w:val="14"/>
                <w:lang w:val="en-GB"/>
              </w:rPr>
              <w:t>Promissory note</w:t>
            </w:r>
          </w:p>
        </w:tc>
        <w:tc>
          <w:tcPr>
            <w:tcW w:w="1170" w:type="dxa"/>
            <w:vAlign w:val="bottom"/>
          </w:tcPr>
          <w:p w14:paraId="26C6B07C" w14:textId="649FC627"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98,000</w:t>
            </w:r>
          </w:p>
        </w:tc>
        <w:tc>
          <w:tcPr>
            <w:tcW w:w="1080" w:type="dxa"/>
            <w:vAlign w:val="bottom"/>
          </w:tcPr>
          <w:p w14:paraId="2F6D5585" w14:textId="1CDC6E73"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080" w:type="dxa"/>
            <w:vAlign w:val="bottom"/>
          </w:tcPr>
          <w:p w14:paraId="1076AC4E" w14:textId="69AA69F6"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98,000</w:t>
            </w:r>
          </w:p>
        </w:tc>
        <w:tc>
          <w:tcPr>
            <w:tcW w:w="1395" w:type="dxa"/>
          </w:tcPr>
          <w:p w14:paraId="33BCEFC6" w14:textId="49B0032B" w:rsidR="000175D9" w:rsidRPr="00BE67DE" w:rsidRDefault="000175D9" w:rsidP="000175D9">
            <w:pPr>
              <w:tabs>
                <w:tab w:val="left" w:pos="720"/>
              </w:tabs>
              <w:spacing w:line="360" w:lineRule="auto"/>
              <w:ind w:left="252" w:hanging="252"/>
              <w:jc w:val="center"/>
              <w:rPr>
                <w:rFonts w:ascii="Arial" w:hAnsi="Arial" w:cs="Arial"/>
                <w:sz w:val="14"/>
                <w:szCs w:val="14"/>
                <w:lang w:val="en-GB"/>
              </w:rPr>
            </w:pPr>
            <w:r w:rsidRPr="00C07A90">
              <w:rPr>
                <w:rFonts w:ascii="Arial" w:hAnsi="Arial" w:cs="Arial"/>
                <w:sz w:val="14"/>
                <w:szCs w:val="14"/>
                <w:lang w:val="en-GB"/>
              </w:rPr>
              <w:t>MOR-1 – MLR-0.5</w:t>
            </w:r>
          </w:p>
        </w:tc>
        <w:tc>
          <w:tcPr>
            <w:tcW w:w="877" w:type="dxa"/>
            <w:vAlign w:val="bottom"/>
          </w:tcPr>
          <w:p w14:paraId="724744AF" w14:textId="00766BAE"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w:t>
            </w:r>
          </w:p>
        </w:tc>
        <w:tc>
          <w:tcPr>
            <w:tcW w:w="1148" w:type="dxa"/>
            <w:vAlign w:val="bottom"/>
          </w:tcPr>
          <w:p w14:paraId="3322F1E6" w14:textId="5A0DAAA1"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40,000</w:t>
            </w:r>
          </w:p>
        </w:tc>
        <w:tc>
          <w:tcPr>
            <w:tcW w:w="1050" w:type="dxa"/>
            <w:vAlign w:val="bottom"/>
          </w:tcPr>
          <w:p w14:paraId="5EA6D600" w14:textId="21DBC8CD"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990" w:type="dxa"/>
            <w:vAlign w:val="bottom"/>
          </w:tcPr>
          <w:p w14:paraId="416CA8D9" w14:textId="1A55EC50"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40,000</w:t>
            </w:r>
          </w:p>
        </w:tc>
        <w:tc>
          <w:tcPr>
            <w:tcW w:w="1200" w:type="dxa"/>
          </w:tcPr>
          <w:p w14:paraId="0096676D" w14:textId="6D5771A2"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MOR-1</w:t>
            </w:r>
          </w:p>
        </w:tc>
        <w:tc>
          <w:tcPr>
            <w:tcW w:w="1080" w:type="dxa"/>
            <w:vAlign w:val="bottom"/>
          </w:tcPr>
          <w:p w14:paraId="250A64DD" w14:textId="6058800E"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r>
      <w:tr w:rsidR="000175D9" w:rsidRPr="00BE67DE" w14:paraId="70AFF8E7" w14:textId="77777777" w:rsidTr="006B68E2">
        <w:tc>
          <w:tcPr>
            <w:tcW w:w="3330" w:type="dxa"/>
          </w:tcPr>
          <w:p w14:paraId="33FD7F17" w14:textId="3002BE4B" w:rsidR="000175D9" w:rsidRPr="00BE67DE" w:rsidRDefault="000175D9" w:rsidP="000175D9">
            <w:pPr>
              <w:tabs>
                <w:tab w:val="left" w:pos="720"/>
              </w:tabs>
              <w:spacing w:line="360" w:lineRule="auto"/>
              <w:ind w:left="252" w:hanging="252"/>
              <w:rPr>
                <w:rFonts w:ascii="Arial" w:hAnsi="Arial" w:cs="Arial"/>
                <w:sz w:val="14"/>
                <w:szCs w:val="14"/>
                <w:lang w:val="en-GB"/>
              </w:rPr>
            </w:pPr>
            <w:r w:rsidRPr="00BE67DE">
              <w:rPr>
                <w:rFonts w:ascii="Arial" w:hAnsi="Arial" w:cs="Arial"/>
                <w:sz w:val="14"/>
                <w:szCs w:val="14"/>
                <w:lang w:val="en-GB"/>
              </w:rPr>
              <w:t>Loan</w:t>
            </w:r>
          </w:p>
        </w:tc>
        <w:tc>
          <w:tcPr>
            <w:tcW w:w="1170" w:type="dxa"/>
            <w:vAlign w:val="bottom"/>
          </w:tcPr>
          <w:p w14:paraId="1F01581E" w14:textId="3244C7F1"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52,614</w:t>
            </w:r>
          </w:p>
        </w:tc>
        <w:tc>
          <w:tcPr>
            <w:tcW w:w="1080" w:type="dxa"/>
            <w:vAlign w:val="bottom"/>
          </w:tcPr>
          <w:p w14:paraId="119E4AAC" w14:textId="5E2906C0"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080" w:type="dxa"/>
            <w:vAlign w:val="bottom"/>
          </w:tcPr>
          <w:p w14:paraId="00A35ED0" w14:textId="76E57A3B"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52,614</w:t>
            </w:r>
          </w:p>
        </w:tc>
        <w:tc>
          <w:tcPr>
            <w:tcW w:w="1395" w:type="dxa"/>
          </w:tcPr>
          <w:p w14:paraId="1678F921" w14:textId="5C8F2ECE" w:rsidR="000175D9" w:rsidRPr="00BE67DE" w:rsidRDefault="000175D9" w:rsidP="000175D9">
            <w:pPr>
              <w:tabs>
                <w:tab w:val="left" w:pos="720"/>
              </w:tabs>
              <w:spacing w:line="360" w:lineRule="auto"/>
              <w:ind w:left="252" w:hanging="252"/>
              <w:jc w:val="center"/>
              <w:rPr>
                <w:rFonts w:ascii="Arial" w:hAnsi="Arial" w:cs="Arial"/>
                <w:sz w:val="14"/>
                <w:szCs w:val="14"/>
                <w:lang w:val="en-GB"/>
              </w:rPr>
            </w:pPr>
            <w:r w:rsidRPr="00C07A90">
              <w:rPr>
                <w:rFonts w:ascii="Arial" w:hAnsi="Arial" w:cs="Arial"/>
                <w:sz w:val="14"/>
                <w:szCs w:val="14"/>
                <w:lang w:val="en-GB"/>
              </w:rPr>
              <w:t>4 – 6,525</w:t>
            </w:r>
          </w:p>
        </w:tc>
        <w:tc>
          <w:tcPr>
            <w:tcW w:w="877" w:type="dxa"/>
            <w:vAlign w:val="bottom"/>
          </w:tcPr>
          <w:p w14:paraId="39FA16DF" w14:textId="7C037AF6"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w:t>
            </w:r>
          </w:p>
        </w:tc>
        <w:tc>
          <w:tcPr>
            <w:tcW w:w="1148" w:type="dxa"/>
          </w:tcPr>
          <w:p w14:paraId="4A4C2A9C" w14:textId="2C911F50"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w:t>
            </w:r>
          </w:p>
        </w:tc>
        <w:tc>
          <w:tcPr>
            <w:tcW w:w="1050" w:type="dxa"/>
            <w:vAlign w:val="bottom"/>
          </w:tcPr>
          <w:p w14:paraId="670B90AA" w14:textId="00CB4C82"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990" w:type="dxa"/>
          </w:tcPr>
          <w:p w14:paraId="41B9BC79" w14:textId="6235ADF9"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w:t>
            </w:r>
          </w:p>
        </w:tc>
        <w:tc>
          <w:tcPr>
            <w:tcW w:w="1200" w:type="dxa"/>
            <w:vAlign w:val="bottom"/>
          </w:tcPr>
          <w:p w14:paraId="0D804B52" w14:textId="4060113C"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w:t>
            </w:r>
          </w:p>
        </w:tc>
        <w:tc>
          <w:tcPr>
            <w:tcW w:w="1080" w:type="dxa"/>
            <w:vAlign w:val="bottom"/>
          </w:tcPr>
          <w:p w14:paraId="0DD648B5" w14:textId="23AC1E17"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r>
      <w:tr w:rsidR="000175D9" w:rsidRPr="00BE67DE" w14:paraId="3483431F" w14:textId="77777777" w:rsidTr="006B68E2">
        <w:tc>
          <w:tcPr>
            <w:tcW w:w="3330" w:type="dxa"/>
          </w:tcPr>
          <w:p w14:paraId="50183C4C" w14:textId="729CDA87" w:rsidR="000175D9" w:rsidRPr="00BE67DE" w:rsidRDefault="000175D9" w:rsidP="000175D9">
            <w:pPr>
              <w:tabs>
                <w:tab w:val="left" w:pos="720"/>
              </w:tabs>
              <w:spacing w:line="360" w:lineRule="auto"/>
              <w:ind w:left="252" w:hanging="252"/>
              <w:rPr>
                <w:rFonts w:ascii="Arial" w:hAnsi="Arial" w:cs="Arial"/>
                <w:sz w:val="14"/>
                <w:szCs w:val="14"/>
                <w:lang w:val="en-GB"/>
              </w:rPr>
            </w:pPr>
            <w:r w:rsidRPr="00BE67DE">
              <w:rPr>
                <w:rFonts w:ascii="Arial" w:hAnsi="Arial" w:cs="Arial"/>
                <w:sz w:val="14"/>
                <w:szCs w:val="14"/>
                <w:lang w:val="en-GB"/>
              </w:rPr>
              <w:t>Financ</w:t>
            </w:r>
            <w:r>
              <w:rPr>
                <w:rFonts w:ascii="Arial" w:hAnsi="Arial" w:cs="Arial"/>
                <w:sz w:val="14"/>
                <w:szCs w:val="14"/>
                <w:lang w:val="en-GB"/>
              </w:rPr>
              <w:t>e</w:t>
            </w:r>
            <w:r w:rsidRPr="00BE67DE">
              <w:rPr>
                <w:rFonts w:ascii="Arial" w:hAnsi="Arial" w:cs="Arial"/>
                <w:sz w:val="14"/>
                <w:szCs w:val="14"/>
                <w:lang w:val="en-GB"/>
              </w:rPr>
              <w:t xml:space="preserve"> lease</w:t>
            </w:r>
          </w:p>
        </w:tc>
        <w:tc>
          <w:tcPr>
            <w:tcW w:w="1170" w:type="dxa"/>
            <w:vAlign w:val="bottom"/>
          </w:tcPr>
          <w:p w14:paraId="4CCDFEA9" w14:textId="54832F35"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20,211</w:t>
            </w:r>
          </w:p>
        </w:tc>
        <w:tc>
          <w:tcPr>
            <w:tcW w:w="1080" w:type="dxa"/>
            <w:vAlign w:val="bottom"/>
          </w:tcPr>
          <w:p w14:paraId="15AF6513" w14:textId="5A90D3BB"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080" w:type="dxa"/>
            <w:vAlign w:val="bottom"/>
          </w:tcPr>
          <w:p w14:paraId="04C54EEA" w14:textId="50670E61"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20,211</w:t>
            </w:r>
          </w:p>
        </w:tc>
        <w:tc>
          <w:tcPr>
            <w:tcW w:w="1395" w:type="dxa"/>
          </w:tcPr>
          <w:p w14:paraId="207125A6" w14:textId="1C9F6EF7" w:rsidR="000175D9" w:rsidRPr="00BE67DE" w:rsidRDefault="000175D9" w:rsidP="000175D9">
            <w:pPr>
              <w:tabs>
                <w:tab w:val="left" w:pos="720"/>
              </w:tabs>
              <w:spacing w:line="360" w:lineRule="auto"/>
              <w:ind w:left="252" w:hanging="252"/>
              <w:jc w:val="center"/>
              <w:rPr>
                <w:rFonts w:ascii="Arial" w:hAnsi="Arial" w:cs="Arial"/>
                <w:sz w:val="14"/>
                <w:szCs w:val="14"/>
                <w:lang w:val="en-GB"/>
              </w:rPr>
            </w:pPr>
            <w:r w:rsidRPr="00C07A90">
              <w:rPr>
                <w:rFonts w:ascii="Arial" w:hAnsi="Arial" w:cs="Arial"/>
                <w:sz w:val="14"/>
                <w:szCs w:val="14"/>
                <w:lang w:val="en-GB"/>
              </w:rPr>
              <w:t>IRR</w:t>
            </w:r>
          </w:p>
        </w:tc>
        <w:tc>
          <w:tcPr>
            <w:tcW w:w="877" w:type="dxa"/>
            <w:vAlign w:val="bottom"/>
          </w:tcPr>
          <w:p w14:paraId="2FBE2573" w14:textId="2B70B766"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w:t>
            </w:r>
          </w:p>
        </w:tc>
        <w:tc>
          <w:tcPr>
            <w:tcW w:w="1148" w:type="dxa"/>
            <w:vAlign w:val="bottom"/>
          </w:tcPr>
          <w:p w14:paraId="2CAF85F2" w14:textId="1E388A57"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18,610</w:t>
            </w:r>
          </w:p>
        </w:tc>
        <w:tc>
          <w:tcPr>
            <w:tcW w:w="1050" w:type="dxa"/>
            <w:vAlign w:val="bottom"/>
          </w:tcPr>
          <w:p w14:paraId="64B24E3B" w14:textId="260B5CB7"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990" w:type="dxa"/>
            <w:vAlign w:val="bottom"/>
          </w:tcPr>
          <w:p w14:paraId="27702BEA" w14:textId="35EBA136" w:rsidR="000175D9" w:rsidRPr="00BE67DE" w:rsidRDefault="000175D9" w:rsidP="000175D9">
            <w:pPr>
              <w:tabs>
                <w:tab w:val="left" w:pos="540"/>
              </w:tabs>
              <w:spacing w:line="360" w:lineRule="auto"/>
              <w:jc w:val="right"/>
              <w:rPr>
                <w:rFonts w:ascii="Arial" w:hAnsi="Arial" w:cs="Arial"/>
                <w:sz w:val="14"/>
                <w:szCs w:val="14"/>
                <w:lang w:val="en-GB"/>
              </w:rPr>
            </w:pPr>
            <w:r w:rsidRPr="00C07A90">
              <w:rPr>
                <w:rFonts w:ascii="Arial" w:hAnsi="Arial" w:cs="Arial"/>
                <w:sz w:val="14"/>
                <w:szCs w:val="14"/>
                <w:lang w:val="en-GB"/>
              </w:rPr>
              <w:t>18,610</w:t>
            </w:r>
          </w:p>
        </w:tc>
        <w:tc>
          <w:tcPr>
            <w:tcW w:w="1200" w:type="dxa"/>
          </w:tcPr>
          <w:p w14:paraId="15517ADD" w14:textId="2B947427" w:rsidR="000175D9" w:rsidRPr="00BE67DE" w:rsidRDefault="000175D9" w:rsidP="000175D9">
            <w:pPr>
              <w:tabs>
                <w:tab w:val="left" w:pos="540"/>
              </w:tabs>
              <w:spacing w:line="360" w:lineRule="auto"/>
              <w:jc w:val="center"/>
              <w:rPr>
                <w:rFonts w:ascii="Arial" w:hAnsi="Arial" w:cs="Arial"/>
                <w:sz w:val="14"/>
                <w:szCs w:val="14"/>
                <w:lang w:val="en-GB"/>
              </w:rPr>
            </w:pPr>
            <w:r w:rsidRPr="00C07A90">
              <w:rPr>
                <w:rFonts w:ascii="Arial" w:hAnsi="Arial" w:cs="Arial"/>
                <w:sz w:val="14"/>
                <w:szCs w:val="14"/>
                <w:lang w:val="en-GB"/>
              </w:rPr>
              <w:t>IRR</w:t>
            </w:r>
          </w:p>
        </w:tc>
        <w:tc>
          <w:tcPr>
            <w:tcW w:w="1080" w:type="dxa"/>
            <w:vAlign w:val="bottom"/>
          </w:tcPr>
          <w:p w14:paraId="71E3355E" w14:textId="4F38B4DD"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r>
    </w:tbl>
    <w:p w14:paraId="1B70672C" w14:textId="77777777" w:rsidR="00A76D34" w:rsidRPr="006B1DED" w:rsidRDefault="00A76D34" w:rsidP="0090666A">
      <w:pPr>
        <w:pStyle w:val="ListParagraph"/>
        <w:spacing w:after="0" w:line="360" w:lineRule="auto"/>
        <w:ind w:left="0"/>
        <w:rPr>
          <w:rFonts w:ascii="Garamond" w:hAnsi="Garamond" w:cs="Garamond"/>
          <w:sz w:val="20"/>
          <w:szCs w:val="20"/>
        </w:rPr>
      </w:pPr>
    </w:p>
    <w:tbl>
      <w:tblPr>
        <w:tblW w:w="14400" w:type="dxa"/>
        <w:tblInd w:w="558" w:type="dxa"/>
        <w:tblLook w:val="01E0" w:firstRow="1" w:lastRow="1" w:firstColumn="1" w:lastColumn="1" w:noHBand="0" w:noVBand="0"/>
      </w:tblPr>
      <w:tblGrid>
        <w:gridCol w:w="3330"/>
        <w:gridCol w:w="1170"/>
        <w:gridCol w:w="1080"/>
        <w:gridCol w:w="1080"/>
        <w:gridCol w:w="1170"/>
        <w:gridCol w:w="1102"/>
        <w:gridCol w:w="1148"/>
        <w:gridCol w:w="1050"/>
        <w:gridCol w:w="990"/>
        <w:gridCol w:w="1200"/>
        <w:gridCol w:w="1080"/>
      </w:tblGrid>
      <w:tr w:rsidR="00BE67DE" w:rsidRPr="00BE67DE" w14:paraId="7C98C1BF" w14:textId="77777777" w:rsidTr="001A04FC">
        <w:tc>
          <w:tcPr>
            <w:tcW w:w="3330" w:type="dxa"/>
          </w:tcPr>
          <w:p w14:paraId="40AC6D0B" w14:textId="77777777" w:rsidR="00BE67DE" w:rsidRPr="00BE67DE" w:rsidRDefault="00BE67DE" w:rsidP="001A04FC">
            <w:pPr>
              <w:spacing w:line="360" w:lineRule="auto"/>
              <w:ind w:left="252" w:hanging="252"/>
              <w:jc w:val="center"/>
              <w:rPr>
                <w:rFonts w:ascii="Arial" w:hAnsi="Arial" w:cs="Arial"/>
                <w:sz w:val="14"/>
                <w:szCs w:val="14"/>
                <w:lang w:val="en-GB"/>
              </w:rPr>
            </w:pPr>
          </w:p>
        </w:tc>
        <w:tc>
          <w:tcPr>
            <w:tcW w:w="11070" w:type="dxa"/>
            <w:gridSpan w:val="10"/>
            <w:hideMark/>
          </w:tcPr>
          <w:p w14:paraId="31E0152A" w14:textId="77777777" w:rsidR="00BE67DE" w:rsidRPr="00BE67DE" w:rsidRDefault="00BE67DE" w:rsidP="001A04FC">
            <w:pPr>
              <w:tabs>
                <w:tab w:val="left" w:pos="900"/>
              </w:tabs>
              <w:spacing w:line="360" w:lineRule="auto"/>
              <w:jc w:val="right"/>
              <w:rPr>
                <w:rFonts w:ascii="Arial" w:hAnsi="Arial" w:cs="Arial"/>
                <w:sz w:val="14"/>
                <w:szCs w:val="14"/>
                <w:lang w:val="en-GB"/>
              </w:rPr>
            </w:pPr>
            <w:r w:rsidRPr="00BE67DE">
              <w:rPr>
                <w:rFonts w:ascii="Arial" w:hAnsi="Arial" w:cs="Arial"/>
                <w:sz w:val="14"/>
                <w:szCs w:val="14"/>
                <w:lang w:val="en-GB"/>
              </w:rPr>
              <w:t>(</w:t>
            </w:r>
            <w:proofErr w:type="gramStart"/>
            <w:r w:rsidRPr="00BE67DE">
              <w:rPr>
                <w:rFonts w:ascii="Arial" w:hAnsi="Arial" w:cs="Arial"/>
                <w:sz w:val="14"/>
                <w:szCs w:val="14"/>
                <w:lang w:val="en-GB"/>
              </w:rPr>
              <w:t>Unit :</w:t>
            </w:r>
            <w:proofErr w:type="gramEnd"/>
            <w:r w:rsidRPr="00BE67DE">
              <w:rPr>
                <w:rFonts w:ascii="Arial" w:hAnsi="Arial" w:cs="Arial"/>
                <w:sz w:val="14"/>
                <w:szCs w:val="14"/>
                <w:lang w:val="en-GB"/>
              </w:rPr>
              <w:t xml:space="preserve"> Thousand Baht)</w:t>
            </w:r>
          </w:p>
        </w:tc>
      </w:tr>
      <w:tr w:rsidR="00BE67DE" w:rsidRPr="00BE67DE" w14:paraId="6BFC27BA" w14:textId="77777777" w:rsidTr="001A04FC">
        <w:tc>
          <w:tcPr>
            <w:tcW w:w="3330" w:type="dxa"/>
          </w:tcPr>
          <w:p w14:paraId="77F14CB4" w14:textId="77777777" w:rsidR="00BE67DE" w:rsidRPr="00BE67DE" w:rsidRDefault="00BE67DE" w:rsidP="001A04FC">
            <w:pPr>
              <w:spacing w:line="360" w:lineRule="auto"/>
              <w:ind w:left="252" w:hanging="252"/>
              <w:jc w:val="center"/>
              <w:rPr>
                <w:rFonts w:ascii="Arial" w:hAnsi="Arial" w:cs="Arial"/>
                <w:sz w:val="14"/>
                <w:szCs w:val="14"/>
                <w:lang w:val="en-GB"/>
              </w:rPr>
            </w:pPr>
          </w:p>
        </w:tc>
        <w:tc>
          <w:tcPr>
            <w:tcW w:w="11070" w:type="dxa"/>
            <w:gridSpan w:val="10"/>
            <w:vAlign w:val="bottom"/>
            <w:hideMark/>
          </w:tcPr>
          <w:p w14:paraId="7F188D92" w14:textId="77777777" w:rsidR="00BE67DE" w:rsidRPr="00BE67DE" w:rsidRDefault="00BE67DE" w:rsidP="001A04FC">
            <w:pPr>
              <w:pBdr>
                <w:bottom w:val="single" w:sz="4" w:space="1" w:color="auto"/>
              </w:pBdr>
              <w:spacing w:line="360" w:lineRule="auto"/>
              <w:ind w:right="-18"/>
              <w:jc w:val="center"/>
              <w:rPr>
                <w:rFonts w:ascii="Arial" w:hAnsi="Arial" w:cs="Arial"/>
                <w:sz w:val="14"/>
                <w:szCs w:val="14"/>
                <w:lang w:val="en-GB"/>
              </w:rPr>
            </w:pPr>
            <w:r w:rsidRPr="00BE67DE">
              <w:rPr>
                <w:rFonts w:ascii="Arial" w:hAnsi="Arial" w:cs="Arial"/>
                <w:sz w:val="14"/>
                <w:szCs w:val="14"/>
              </w:rPr>
              <w:t>2016</w:t>
            </w:r>
          </w:p>
        </w:tc>
      </w:tr>
      <w:tr w:rsidR="00BE67DE" w:rsidRPr="00BE67DE" w14:paraId="091ED5D5" w14:textId="77777777" w:rsidTr="001A04FC">
        <w:tc>
          <w:tcPr>
            <w:tcW w:w="3330" w:type="dxa"/>
          </w:tcPr>
          <w:p w14:paraId="438CF6FE" w14:textId="77777777" w:rsidR="00BE67DE" w:rsidRPr="00BE67DE" w:rsidRDefault="00BE67DE" w:rsidP="001A04FC">
            <w:pPr>
              <w:spacing w:line="360" w:lineRule="auto"/>
              <w:ind w:left="252" w:hanging="252"/>
              <w:jc w:val="center"/>
              <w:rPr>
                <w:rFonts w:ascii="Arial" w:hAnsi="Arial" w:cs="Arial"/>
                <w:sz w:val="14"/>
                <w:szCs w:val="14"/>
                <w:lang w:val="en-GB"/>
              </w:rPr>
            </w:pPr>
          </w:p>
        </w:tc>
        <w:tc>
          <w:tcPr>
            <w:tcW w:w="5602" w:type="dxa"/>
            <w:gridSpan w:val="5"/>
            <w:hideMark/>
          </w:tcPr>
          <w:p w14:paraId="11EC41D2" w14:textId="77777777" w:rsidR="00BE67DE" w:rsidRPr="00BE67DE" w:rsidRDefault="00BE67DE" w:rsidP="001A04FC">
            <w:pPr>
              <w:pBdr>
                <w:bottom w:val="single" w:sz="4" w:space="1" w:color="auto"/>
              </w:pBdr>
              <w:tabs>
                <w:tab w:val="left" w:pos="945"/>
              </w:tabs>
              <w:spacing w:line="360" w:lineRule="auto"/>
              <w:ind w:right="-18"/>
              <w:jc w:val="center"/>
              <w:rPr>
                <w:rFonts w:ascii="Arial" w:hAnsi="Arial" w:cs="Arial"/>
                <w:sz w:val="14"/>
                <w:szCs w:val="14"/>
                <w:cs/>
              </w:rPr>
            </w:pPr>
            <w:r w:rsidRPr="00BE67DE">
              <w:rPr>
                <w:rFonts w:ascii="Arial" w:hAnsi="Arial" w:cs="Arial"/>
                <w:sz w:val="14"/>
                <w:szCs w:val="14"/>
              </w:rPr>
              <w:t>Consolidated F/S</w:t>
            </w:r>
          </w:p>
        </w:tc>
        <w:tc>
          <w:tcPr>
            <w:tcW w:w="5468" w:type="dxa"/>
            <w:gridSpan w:val="5"/>
            <w:hideMark/>
          </w:tcPr>
          <w:p w14:paraId="2FA5DD12" w14:textId="77777777" w:rsidR="00BE67DE" w:rsidRPr="00BE67DE" w:rsidRDefault="00BE67DE" w:rsidP="001A04FC">
            <w:pPr>
              <w:pBdr>
                <w:bottom w:val="single" w:sz="4" w:space="1" w:color="auto"/>
              </w:pBdr>
              <w:tabs>
                <w:tab w:val="left" w:pos="945"/>
              </w:tabs>
              <w:spacing w:line="360" w:lineRule="auto"/>
              <w:ind w:right="-18"/>
              <w:jc w:val="center"/>
              <w:rPr>
                <w:rFonts w:ascii="Arial" w:hAnsi="Arial" w:cs="Arial"/>
                <w:sz w:val="14"/>
                <w:szCs w:val="14"/>
                <w:cs/>
              </w:rPr>
            </w:pPr>
            <w:r w:rsidRPr="00BE67DE">
              <w:rPr>
                <w:rFonts w:ascii="Arial" w:hAnsi="Arial" w:cs="Arial"/>
                <w:sz w:val="14"/>
                <w:szCs w:val="14"/>
              </w:rPr>
              <w:t>Separate F/S</w:t>
            </w:r>
          </w:p>
        </w:tc>
      </w:tr>
      <w:tr w:rsidR="00BE67DE" w:rsidRPr="00BE67DE" w14:paraId="18A8E9BE" w14:textId="77777777" w:rsidTr="001A04FC">
        <w:tc>
          <w:tcPr>
            <w:tcW w:w="3330" w:type="dxa"/>
          </w:tcPr>
          <w:p w14:paraId="7EFDFB21" w14:textId="77777777" w:rsidR="00BE67DE" w:rsidRPr="00BE67DE" w:rsidRDefault="00BE67DE" w:rsidP="001A04FC">
            <w:pPr>
              <w:spacing w:line="360" w:lineRule="auto"/>
              <w:ind w:left="252" w:hanging="252"/>
              <w:jc w:val="center"/>
              <w:rPr>
                <w:rFonts w:ascii="Arial" w:hAnsi="Arial" w:cs="Arial"/>
                <w:sz w:val="14"/>
                <w:szCs w:val="14"/>
                <w:lang w:val="en-GB"/>
              </w:rPr>
            </w:pPr>
          </w:p>
        </w:tc>
        <w:tc>
          <w:tcPr>
            <w:tcW w:w="3330" w:type="dxa"/>
            <w:gridSpan w:val="3"/>
            <w:vAlign w:val="bottom"/>
            <w:hideMark/>
          </w:tcPr>
          <w:p w14:paraId="70982E60" w14:textId="77777777" w:rsidR="00BE67DE" w:rsidRPr="00BE67DE" w:rsidRDefault="00BE67DE" w:rsidP="001A04FC">
            <w:pPr>
              <w:pBdr>
                <w:bottom w:val="single" w:sz="4" w:space="1" w:color="auto"/>
              </w:pBdr>
              <w:spacing w:line="360" w:lineRule="auto"/>
              <w:ind w:right="-18"/>
              <w:jc w:val="center"/>
              <w:rPr>
                <w:rFonts w:ascii="Arial" w:hAnsi="Arial" w:cs="Arial"/>
                <w:sz w:val="14"/>
                <w:szCs w:val="14"/>
                <w:lang w:val="en-GB"/>
              </w:rPr>
            </w:pPr>
            <w:r w:rsidRPr="00BE67DE">
              <w:rPr>
                <w:rFonts w:ascii="Arial" w:hAnsi="Arial" w:cs="Arial"/>
                <w:sz w:val="14"/>
                <w:szCs w:val="14"/>
                <w:lang w:val="en-GB"/>
              </w:rPr>
              <w:t>Principle</w:t>
            </w:r>
          </w:p>
        </w:tc>
        <w:tc>
          <w:tcPr>
            <w:tcW w:w="2272" w:type="dxa"/>
            <w:gridSpan w:val="2"/>
            <w:vAlign w:val="bottom"/>
            <w:hideMark/>
          </w:tcPr>
          <w:p w14:paraId="19380FCA" w14:textId="77777777" w:rsidR="00BE67DE" w:rsidRPr="00BE67DE" w:rsidRDefault="00BE67DE" w:rsidP="001A04FC">
            <w:pPr>
              <w:pBdr>
                <w:bottom w:val="single" w:sz="4" w:space="1" w:color="auto"/>
              </w:pBdr>
              <w:spacing w:line="360" w:lineRule="auto"/>
              <w:ind w:right="-18"/>
              <w:jc w:val="center"/>
              <w:rPr>
                <w:rFonts w:ascii="Arial" w:hAnsi="Arial" w:cs="Arial"/>
                <w:sz w:val="14"/>
                <w:szCs w:val="14"/>
                <w:lang w:val="en-GB"/>
              </w:rPr>
            </w:pPr>
            <w:r w:rsidRPr="00BE67DE">
              <w:rPr>
                <w:rFonts w:ascii="Arial" w:hAnsi="Arial" w:cs="Arial"/>
                <w:sz w:val="14"/>
                <w:szCs w:val="14"/>
                <w:lang w:val="en-GB"/>
              </w:rPr>
              <w:t>Averaged Interest Rate</w:t>
            </w:r>
            <w:r w:rsidRPr="00BE67DE">
              <w:rPr>
                <w:rFonts w:ascii="Arial" w:hAnsi="Arial" w:cs="Arial"/>
                <w:sz w:val="14"/>
                <w:szCs w:val="14"/>
                <w:cs/>
                <w:lang w:val="en-GB"/>
              </w:rPr>
              <w:t xml:space="preserve"> (</w:t>
            </w:r>
            <w:r w:rsidRPr="00BE67DE">
              <w:rPr>
                <w:rFonts w:ascii="Arial" w:hAnsi="Arial" w:cs="Arial"/>
                <w:sz w:val="14"/>
                <w:szCs w:val="14"/>
                <w:lang w:val="en-GB"/>
              </w:rPr>
              <w:t>%</w:t>
            </w:r>
            <w:r w:rsidRPr="00BE67DE">
              <w:rPr>
                <w:rFonts w:ascii="Arial" w:hAnsi="Arial" w:cs="Arial"/>
                <w:sz w:val="14"/>
                <w:szCs w:val="14"/>
                <w:cs/>
                <w:lang w:val="en-GB"/>
              </w:rPr>
              <w:t>)</w:t>
            </w:r>
          </w:p>
        </w:tc>
        <w:tc>
          <w:tcPr>
            <w:tcW w:w="3188" w:type="dxa"/>
            <w:gridSpan w:val="3"/>
            <w:vAlign w:val="bottom"/>
            <w:hideMark/>
          </w:tcPr>
          <w:p w14:paraId="16C2760D" w14:textId="77777777" w:rsidR="00BE67DE" w:rsidRPr="00BE67DE" w:rsidRDefault="00BE67DE" w:rsidP="001A04FC">
            <w:pPr>
              <w:pBdr>
                <w:bottom w:val="single" w:sz="4" w:space="1" w:color="auto"/>
              </w:pBdr>
              <w:spacing w:line="360" w:lineRule="auto"/>
              <w:ind w:right="-18"/>
              <w:jc w:val="center"/>
              <w:rPr>
                <w:rFonts w:ascii="Arial" w:hAnsi="Arial" w:cs="Arial"/>
                <w:sz w:val="14"/>
                <w:szCs w:val="14"/>
                <w:lang w:val="en-GB"/>
              </w:rPr>
            </w:pPr>
            <w:r w:rsidRPr="00BE67DE">
              <w:rPr>
                <w:rFonts w:ascii="Arial" w:hAnsi="Arial" w:cs="Arial"/>
                <w:sz w:val="14"/>
                <w:szCs w:val="14"/>
                <w:lang w:val="en-GB"/>
              </w:rPr>
              <w:t>Principle</w:t>
            </w:r>
          </w:p>
        </w:tc>
        <w:tc>
          <w:tcPr>
            <w:tcW w:w="2280" w:type="dxa"/>
            <w:gridSpan w:val="2"/>
            <w:vAlign w:val="bottom"/>
            <w:hideMark/>
          </w:tcPr>
          <w:p w14:paraId="3D379702" w14:textId="77777777" w:rsidR="00BE67DE" w:rsidRPr="00BE67DE" w:rsidRDefault="00BE67DE" w:rsidP="001A04FC">
            <w:pPr>
              <w:pBdr>
                <w:bottom w:val="single" w:sz="4" w:space="1" w:color="auto"/>
              </w:pBdr>
              <w:spacing w:line="360" w:lineRule="auto"/>
              <w:ind w:right="-18"/>
              <w:jc w:val="center"/>
              <w:rPr>
                <w:rFonts w:ascii="Arial" w:hAnsi="Arial" w:cs="Arial"/>
                <w:sz w:val="14"/>
                <w:szCs w:val="14"/>
                <w:lang w:val="en-GB"/>
              </w:rPr>
            </w:pPr>
            <w:r w:rsidRPr="00BE67DE">
              <w:rPr>
                <w:rFonts w:ascii="Arial" w:hAnsi="Arial" w:cs="Arial"/>
                <w:sz w:val="14"/>
                <w:szCs w:val="14"/>
                <w:lang w:val="en-GB"/>
              </w:rPr>
              <w:t>Averaged Interest Rate</w:t>
            </w:r>
            <w:r w:rsidRPr="00BE67DE">
              <w:rPr>
                <w:rFonts w:ascii="Arial" w:hAnsi="Arial" w:cs="Arial"/>
                <w:sz w:val="14"/>
                <w:szCs w:val="14"/>
                <w:cs/>
                <w:lang w:val="en-GB"/>
              </w:rPr>
              <w:t xml:space="preserve"> (</w:t>
            </w:r>
            <w:r w:rsidRPr="00BE67DE">
              <w:rPr>
                <w:rFonts w:ascii="Arial" w:hAnsi="Arial" w:cs="Arial"/>
                <w:sz w:val="14"/>
                <w:szCs w:val="14"/>
                <w:lang w:val="en-GB"/>
              </w:rPr>
              <w:t>%</w:t>
            </w:r>
            <w:r w:rsidRPr="00BE67DE">
              <w:rPr>
                <w:rFonts w:ascii="Arial" w:hAnsi="Arial" w:cs="Arial"/>
                <w:sz w:val="14"/>
                <w:szCs w:val="14"/>
                <w:cs/>
                <w:lang w:val="en-GB"/>
              </w:rPr>
              <w:t>)</w:t>
            </w:r>
          </w:p>
        </w:tc>
      </w:tr>
      <w:tr w:rsidR="00BE67DE" w:rsidRPr="00BE67DE" w14:paraId="557B9B5A" w14:textId="77777777" w:rsidTr="001A04FC">
        <w:tc>
          <w:tcPr>
            <w:tcW w:w="3330" w:type="dxa"/>
          </w:tcPr>
          <w:p w14:paraId="231BD27A" w14:textId="77777777" w:rsidR="00BE67DE" w:rsidRPr="00BE67DE" w:rsidRDefault="00BE67DE" w:rsidP="001A04FC">
            <w:pPr>
              <w:tabs>
                <w:tab w:val="left" w:pos="0"/>
              </w:tabs>
              <w:spacing w:line="360" w:lineRule="auto"/>
              <w:ind w:left="252" w:hanging="252"/>
              <w:jc w:val="center"/>
              <w:rPr>
                <w:rFonts w:ascii="Arial" w:hAnsi="Arial" w:cs="Arial"/>
                <w:sz w:val="14"/>
                <w:szCs w:val="14"/>
              </w:rPr>
            </w:pPr>
          </w:p>
        </w:tc>
        <w:tc>
          <w:tcPr>
            <w:tcW w:w="1170" w:type="dxa"/>
            <w:vAlign w:val="bottom"/>
            <w:hideMark/>
          </w:tcPr>
          <w:p w14:paraId="7D664B7D" w14:textId="77777777" w:rsidR="00BE67DE" w:rsidRPr="00BE67DE" w:rsidRDefault="00BE67DE" w:rsidP="001A04FC">
            <w:pPr>
              <w:pBdr>
                <w:bottom w:val="single" w:sz="4" w:space="1" w:color="auto"/>
              </w:pBdr>
              <w:tabs>
                <w:tab w:val="left" w:pos="0"/>
              </w:tabs>
              <w:spacing w:line="360" w:lineRule="auto"/>
              <w:ind w:right="-18"/>
              <w:jc w:val="center"/>
              <w:rPr>
                <w:rFonts w:ascii="Arial" w:hAnsi="Arial" w:cs="Arial"/>
                <w:sz w:val="14"/>
                <w:szCs w:val="14"/>
                <w:lang w:val="en-GB"/>
              </w:rPr>
            </w:pPr>
            <w:r w:rsidRPr="00BE67DE">
              <w:rPr>
                <w:rFonts w:ascii="Arial" w:hAnsi="Arial" w:cs="Arial"/>
                <w:sz w:val="14"/>
                <w:szCs w:val="14"/>
              </w:rPr>
              <w:t>Floating rate</w:t>
            </w:r>
          </w:p>
        </w:tc>
        <w:tc>
          <w:tcPr>
            <w:tcW w:w="1080" w:type="dxa"/>
            <w:vAlign w:val="bottom"/>
            <w:hideMark/>
          </w:tcPr>
          <w:p w14:paraId="586AEAF4" w14:textId="77777777" w:rsidR="00BE67DE" w:rsidRPr="00BE67DE" w:rsidRDefault="00BE67DE" w:rsidP="001A04FC">
            <w:pPr>
              <w:pBdr>
                <w:bottom w:val="single" w:sz="4" w:space="1" w:color="auto"/>
              </w:pBdr>
              <w:tabs>
                <w:tab w:val="left" w:pos="0"/>
              </w:tabs>
              <w:spacing w:line="360" w:lineRule="auto"/>
              <w:ind w:right="-18"/>
              <w:jc w:val="center"/>
              <w:rPr>
                <w:rFonts w:ascii="Arial" w:hAnsi="Arial" w:cs="Arial"/>
                <w:sz w:val="14"/>
                <w:szCs w:val="14"/>
              </w:rPr>
            </w:pPr>
            <w:r w:rsidRPr="00BE67DE">
              <w:rPr>
                <w:rFonts w:ascii="Arial" w:hAnsi="Arial" w:cs="Arial"/>
                <w:sz w:val="14"/>
                <w:szCs w:val="14"/>
              </w:rPr>
              <w:t>Fixed rate</w:t>
            </w:r>
          </w:p>
        </w:tc>
        <w:tc>
          <w:tcPr>
            <w:tcW w:w="1080" w:type="dxa"/>
            <w:vAlign w:val="bottom"/>
            <w:hideMark/>
          </w:tcPr>
          <w:p w14:paraId="18C465E4" w14:textId="77777777" w:rsidR="00BE67DE" w:rsidRPr="00BE67DE" w:rsidRDefault="00BE67DE" w:rsidP="001A04FC">
            <w:pPr>
              <w:pBdr>
                <w:bottom w:val="single" w:sz="4" w:space="1" w:color="auto"/>
              </w:pBdr>
              <w:tabs>
                <w:tab w:val="left" w:pos="0"/>
              </w:tabs>
              <w:spacing w:line="360" w:lineRule="auto"/>
              <w:ind w:right="-18"/>
              <w:jc w:val="center"/>
              <w:rPr>
                <w:rFonts w:ascii="Arial" w:hAnsi="Arial" w:cs="Arial"/>
                <w:sz w:val="14"/>
                <w:szCs w:val="14"/>
              </w:rPr>
            </w:pPr>
            <w:r w:rsidRPr="00BE67DE">
              <w:rPr>
                <w:rFonts w:ascii="Arial" w:hAnsi="Arial" w:cs="Arial"/>
                <w:sz w:val="14"/>
                <w:szCs w:val="14"/>
              </w:rPr>
              <w:t>Total</w:t>
            </w:r>
          </w:p>
        </w:tc>
        <w:tc>
          <w:tcPr>
            <w:tcW w:w="1170" w:type="dxa"/>
            <w:vAlign w:val="bottom"/>
            <w:hideMark/>
          </w:tcPr>
          <w:p w14:paraId="418587BD" w14:textId="77777777" w:rsidR="00BE67DE" w:rsidRPr="00BE67DE" w:rsidRDefault="00BE67DE" w:rsidP="001A04FC">
            <w:pPr>
              <w:pBdr>
                <w:bottom w:val="single" w:sz="4" w:space="1" w:color="auto"/>
              </w:pBdr>
              <w:tabs>
                <w:tab w:val="left" w:pos="0"/>
              </w:tabs>
              <w:spacing w:line="360" w:lineRule="auto"/>
              <w:ind w:right="-18"/>
              <w:jc w:val="center"/>
              <w:rPr>
                <w:rFonts w:ascii="Arial" w:hAnsi="Arial" w:cs="Arial"/>
                <w:sz w:val="14"/>
                <w:szCs w:val="14"/>
                <w:lang w:val="en-GB"/>
              </w:rPr>
            </w:pPr>
            <w:r w:rsidRPr="00BE67DE">
              <w:rPr>
                <w:rFonts w:ascii="Arial" w:hAnsi="Arial" w:cs="Arial"/>
                <w:sz w:val="14"/>
                <w:szCs w:val="14"/>
              </w:rPr>
              <w:t>Floating rate</w:t>
            </w:r>
          </w:p>
        </w:tc>
        <w:tc>
          <w:tcPr>
            <w:tcW w:w="1102" w:type="dxa"/>
            <w:vAlign w:val="bottom"/>
            <w:hideMark/>
          </w:tcPr>
          <w:p w14:paraId="3AB52212" w14:textId="77777777" w:rsidR="00BE67DE" w:rsidRPr="00BE67DE" w:rsidRDefault="00BE67DE" w:rsidP="001A04FC">
            <w:pPr>
              <w:pBdr>
                <w:bottom w:val="single" w:sz="4" w:space="1" w:color="auto"/>
              </w:pBdr>
              <w:tabs>
                <w:tab w:val="left" w:pos="0"/>
              </w:tabs>
              <w:spacing w:line="360" w:lineRule="auto"/>
              <w:ind w:right="-18"/>
              <w:jc w:val="center"/>
              <w:rPr>
                <w:rFonts w:ascii="Arial" w:hAnsi="Arial" w:cs="Arial"/>
                <w:sz w:val="14"/>
                <w:szCs w:val="14"/>
              </w:rPr>
            </w:pPr>
            <w:r w:rsidRPr="00BE67DE">
              <w:rPr>
                <w:rFonts w:ascii="Arial" w:hAnsi="Arial" w:cs="Arial"/>
                <w:sz w:val="14"/>
                <w:szCs w:val="14"/>
              </w:rPr>
              <w:t>Fixed rate</w:t>
            </w:r>
          </w:p>
        </w:tc>
        <w:tc>
          <w:tcPr>
            <w:tcW w:w="1148" w:type="dxa"/>
            <w:vAlign w:val="bottom"/>
            <w:hideMark/>
          </w:tcPr>
          <w:p w14:paraId="51E8E029" w14:textId="77777777" w:rsidR="00BE67DE" w:rsidRPr="00BE67DE" w:rsidRDefault="00BE67DE" w:rsidP="001A04FC">
            <w:pPr>
              <w:pBdr>
                <w:bottom w:val="single" w:sz="4" w:space="1" w:color="auto"/>
              </w:pBdr>
              <w:tabs>
                <w:tab w:val="left" w:pos="0"/>
              </w:tabs>
              <w:spacing w:line="360" w:lineRule="auto"/>
              <w:ind w:right="-18"/>
              <w:jc w:val="center"/>
              <w:rPr>
                <w:rFonts w:ascii="Arial" w:hAnsi="Arial" w:cs="Arial"/>
                <w:sz w:val="14"/>
                <w:szCs w:val="14"/>
                <w:lang w:val="en-GB"/>
              </w:rPr>
            </w:pPr>
            <w:r w:rsidRPr="00BE67DE">
              <w:rPr>
                <w:rFonts w:ascii="Arial" w:hAnsi="Arial" w:cs="Arial"/>
                <w:sz w:val="14"/>
                <w:szCs w:val="14"/>
              </w:rPr>
              <w:t>Floating rate</w:t>
            </w:r>
          </w:p>
        </w:tc>
        <w:tc>
          <w:tcPr>
            <w:tcW w:w="1050" w:type="dxa"/>
            <w:vAlign w:val="bottom"/>
            <w:hideMark/>
          </w:tcPr>
          <w:p w14:paraId="6DEC53A4" w14:textId="77777777" w:rsidR="00BE67DE" w:rsidRPr="00BE67DE" w:rsidRDefault="00BE67DE" w:rsidP="001A04FC">
            <w:pPr>
              <w:pBdr>
                <w:bottom w:val="single" w:sz="4" w:space="1" w:color="auto"/>
              </w:pBdr>
              <w:tabs>
                <w:tab w:val="left" w:pos="0"/>
              </w:tabs>
              <w:spacing w:line="360" w:lineRule="auto"/>
              <w:ind w:right="-18"/>
              <w:jc w:val="center"/>
              <w:rPr>
                <w:rFonts w:ascii="Arial" w:hAnsi="Arial" w:cs="Arial"/>
                <w:sz w:val="14"/>
                <w:szCs w:val="14"/>
              </w:rPr>
            </w:pPr>
            <w:r w:rsidRPr="00BE67DE">
              <w:rPr>
                <w:rFonts w:ascii="Arial" w:hAnsi="Arial" w:cs="Arial"/>
                <w:sz w:val="14"/>
                <w:szCs w:val="14"/>
              </w:rPr>
              <w:t>Fixed rate</w:t>
            </w:r>
          </w:p>
        </w:tc>
        <w:tc>
          <w:tcPr>
            <w:tcW w:w="990" w:type="dxa"/>
            <w:vAlign w:val="bottom"/>
            <w:hideMark/>
          </w:tcPr>
          <w:p w14:paraId="1E51B71D" w14:textId="77777777" w:rsidR="00BE67DE" w:rsidRPr="00BE67DE" w:rsidRDefault="00BE67DE" w:rsidP="001A04FC">
            <w:pPr>
              <w:pBdr>
                <w:bottom w:val="single" w:sz="4" w:space="1" w:color="auto"/>
              </w:pBdr>
              <w:tabs>
                <w:tab w:val="left" w:pos="0"/>
              </w:tabs>
              <w:spacing w:line="360" w:lineRule="auto"/>
              <w:ind w:right="-18"/>
              <w:jc w:val="center"/>
              <w:rPr>
                <w:rFonts w:ascii="Arial" w:hAnsi="Arial" w:cs="Arial"/>
                <w:sz w:val="14"/>
                <w:szCs w:val="14"/>
              </w:rPr>
            </w:pPr>
            <w:r w:rsidRPr="00BE67DE">
              <w:rPr>
                <w:rFonts w:ascii="Arial" w:hAnsi="Arial" w:cs="Arial"/>
                <w:sz w:val="14"/>
                <w:szCs w:val="14"/>
              </w:rPr>
              <w:t>Total</w:t>
            </w:r>
          </w:p>
        </w:tc>
        <w:tc>
          <w:tcPr>
            <w:tcW w:w="1200" w:type="dxa"/>
            <w:vAlign w:val="bottom"/>
            <w:hideMark/>
          </w:tcPr>
          <w:p w14:paraId="3FEA82D1" w14:textId="77777777" w:rsidR="00BE67DE" w:rsidRPr="00BE67DE" w:rsidRDefault="00BE67DE" w:rsidP="001A04FC">
            <w:pPr>
              <w:pBdr>
                <w:bottom w:val="single" w:sz="4" w:space="1" w:color="auto"/>
              </w:pBdr>
              <w:tabs>
                <w:tab w:val="left" w:pos="0"/>
              </w:tabs>
              <w:spacing w:line="360" w:lineRule="auto"/>
              <w:ind w:right="-18"/>
              <w:jc w:val="center"/>
              <w:rPr>
                <w:rFonts w:ascii="Arial" w:hAnsi="Arial" w:cs="Arial"/>
                <w:sz w:val="14"/>
                <w:szCs w:val="14"/>
                <w:lang w:val="en-GB"/>
              </w:rPr>
            </w:pPr>
            <w:r w:rsidRPr="00BE67DE">
              <w:rPr>
                <w:rFonts w:ascii="Arial" w:hAnsi="Arial" w:cs="Arial"/>
                <w:sz w:val="14"/>
                <w:szCs w:val="14"/>
              </w:rPr>
              <w:t>Floating rate</w:t>
            </w:r>
          </w:p>
        </w:tc>
        <w:tc>
          <w:tcPr>
            <w:tcW w:w="1080" w:type="dxa"/>
            <w:vAlign w:val="bottom"/>
            <w:hideMark/>
          </w:tcPr>
          <w:p w14:paraId="22A95702" w14:textId="77777777" w:rsidR="00BE67DE" w:rsidRPr="00BE67DE" w:rsidRDefault="00BE67DE" w:rsidP="001A04FC">
            <w:pPr>
              <w:pBdr>
                <w:bottom w:val="single" w:sz="4" w:space="1" w:color="auto"/>
              </w:pBdr>
              <w:tabs>
                <w:tab w:val="left" w:pos="0"/>
              </w:tabs>
              <w:spacing w:line="360" w:lineRule="auto"/>
              <w:ind w:right="-18"/>
              <w:jc w:val="center"/>
              <w:rPr>
                <w:rFonts w:ascii="Arial" w:hAnsi="Arial" w:cs="Arial"/>
                <w:sz w:val="14"/>
                <w:szCs w:val="14"/>
              </w:rPr>
            </w:pPr>
            <w:r w:rsidRPr="00BE67DE">
              <w:rPr>
                <w:rFonts w:ascii="Arial" w:hAnsi="Arial" w:cs="Arial"/>
                <w:sz w:val="14"/>
                <w:szCs w:val="14"/>
              </w:rPr>
              <w:t>Fixed rate</w:t>
            </w:r>
          </w:p>
        </w:tc>
      </w:tr>
      <w:tr w:rsidR="00BE67DE" w:rsidRPr="00BE67DE" w14:paraId="2A40A497" w14:textId="77777777" w:rsidTr="001A04FC">
        <w:tc>
          <w:tcPr>
            <w:tcW w:w="3330" w:type="dxa"/>
          </w:tcPr>
          <w:p w14:paraId="0203AB4F" w14:textId="77777777" w:rsidR="00BE67DE" w:rsidRPr="00BE67DE" w:rsidRDefault="00BE67DE" w:rsidP="001A04FC">
            <w:pPr>
              <w:tabs>
                <w:tab w:val="left" w:pos="0"/>
              </w:tabs>
              <w:spacing w:line="360" w:lineRule="auto"/>
              <w:ind w:left="252" w:hanging="252"/>
              <w:jc w:val="center"/>
              <w:rPr>
                <w:rFonts w:ascii="Arial" w:hAnsi="Arial" w:cs="Arial"/>
                <w:sz w:val="14"/>
                <w:szCs w:val="14"/>
              </w:rPr>
            </w:pPr>
          </w:p>
        </w:tc>
        <w:tc>
          <w:tcPr>
            <w:tcW w:w="1170" w:type="dxa"/>
            <w:vAlign w:val="bottom"/>
          </w:tcPr>
          <w:p w14:paraId="61CFA07B" w14:textId="77777777" w:rsidR="00BE67DE" w:rsidRPr="00BE67DE" w:rsidRDefault="00BE67DE" w:rsidP="001A04FC">
            <w:pPr>
              <w:tabs>
                <w:tab w:val="left" w:pos="0"/>
              </w:tabs>
              <w:spacing w:line="360" w:lineRule="auto"/>
              <w:jc w:val="center"/>
              <w:rPr>
                <w:rFonts w:ascii="Arial" w:hAnsi="Arial" w:cs="Arial"/>
                <w:sz w:val="14"/>
                <w:szCs w:val="14"/>
              </w:rPr>
            </w:pPr>
          </w:p>
        </w:tc>
        <w:tc>
          <w:tcPr>
            <w:tcW w:w="1080" w:type="dxa"/>
            <w:vAlign w:val="bottom"/>
          </w:tcPr>
          <w:p w14:paraId="754C8405" w14:textId="77777777" w:rsidR="00BE67DE" w:rsidRPr="00BE67DE" w:rsidRDefault="00BE67DE" w:rsidP="001A04FC">
            <w:pPr>
              <w:tabs>
                <w:tab w:val="left" w:pos="0"/>
              </w:tabs>
              <w:spacing w:line="360" w:lineRule="auto"/>
              <w:jc w:val="center"/>
              <w:rPr>
                <w:rFonts w:ascii="Arial" w:hAnsi="Arial" w:cs="Arial"/>
                <w:sz w:val="14"/>
                <w:szCs w:val="14"/>
              </w:rPr>
            </w:pPr>
          </w:p>
        </w:tc>
        <w:tc>
          <w:tcPr>
            <w:tcW w:w="1080" w:type="dxa"/>
            <w:vAlign w:val="bottom"/>
          </w:tcPr>
          <w:p w14:paraId="1371B5E5" w14:textId="77777777" w:rsidR="00BE67DE" w:rsidRPr="00BE67DE" w:rsidRDefault="00BE67DE" w:rsidP="001A04FC">
            <w:pPr>
              <w:tabs>
                <w:tab w:val="left" w:pos="0"/>
              </w:tabs>
              <w:spacing w:line="360" w:lineRule="auto"/>
              <w:jc w:val="center"/>
              <w:rPr>
                <w:rFonts w:ascii="Arial" w:hAnsi="Arial" w:cs="Arial"/>
                <w:sz w:val="14"/>
                <w:szCs w:val="14"/>
              </w:rPr>
            </w:pPr>
          </w:p>
        </w:tc>
        <w:tc>
          <w:tcPr>
            <w:tcW w:w="1170" w:type="dxa"/>
            <w:vAlign w:val="bottom"/>
          </w:tcPr>
          <w:p w14:paraId="0C5BD242" w14:textId="77777777" w:rsidR="00BE67DE" w:rsidRPr="00BE67DE" w:rsidRDefault="00BE67DE" w:rsidP="001A04FC">
            <w:pPr>
              <w:tabs>
                <w:tab w:val="left" w:pos="0"/>
              </w:tabs>
              <w:spacing w:line="360" w:lineRule="auto"/>
              <w:jc w:val="center"/>
              <w:rPr>
                <w:rFonts w:ascii="Arial" w:hAnsi="Arial" w:cs="Arial"/>
                <w:sz w:val="14"/>
                <w:szCs w:val="14"/>
              </w:rPr>
            </w:pPr>
          </w:p>
        </w:tc>
        <w:tc>
          <w:tcPr>
            <w:tcW w:w="1102" w:type="dxa"/>
            <w:vAlign w:val="bottom"/>
          </w:tcPr>
          <w:p w14:paraId="399DED11" w14:textId="77777777" w:rsidR="00BE67DE" w:rsidRPr="00BE67DE" w:rsidRDefault="00BE67DE" w:rsidP="001A04FC">
            <w:pPr>
              <w:tabs>
                <w:tab w:val="left" w:pos="0"/>
              </w:tabs>
              <w:spacing w:line="360" w:lineRule="auto"/>
              <w:jc w:val="center"/>
              <w:rPr>
                <w:rFonts w:ascii="Arial" w:hAnsi="Arial" w:cs="Arial"/>
                <w:sz w:val="14"/>
                <w:szCs w:val="14"/>
              </w:rPr>
            </w:pPr>
          </w:p>
        </w:tc>
        <w:tc>
          <w:tcPr>
            <w:tcW w:w="1148" w:type="dxa"/>
            <w:vAlign w:val="bottom"/>
          </w:tcPr>
          <w:p w14:paraId="7A9C7CC4" w14:textId="77777777" w:rsidR="00BE67DE" w:rsidRPr="00BE67DE" w:rsidRDefault="00BE67DE" w:rsidP="001A04FC">
            <w:pPr>
              <w:tabs>
                <w:tab w:val="left" w:pos="0"/>
              </w:tabs>
              <w:spacing w:line="360" w:lineRule="auto"/>
              <w:jc w:val="center"/>
              <w:rPr>
                <w:rFonts w:ascii="Arial" w:hAnsi="Arial" w:cs="Arial"/>
                <w:sz w:val="14"/>
                <w:szCs w:val="14"/>
              </w:rPr>
            </w:pPr>
          </w:p>
        </w:tc>
        <w:tc>
          <w:tcPr>
            <w:tcW w:w="1050" w:type="dxa"/>
            <w:vAlign w:val="bottom"/>
          </w:tcPr>
          <w:p w14:paraId="606B5201" w14:textId="77777777" w:rsidR="00BE67DE" w:rsidRPr="00BE67DE" w:rsidRDefault="00BE67DE" w:rsidP="001A04FC">
            <w:pPr>
              <w:tabs>
                <w:tab w:val="left" w:pos="0"/>
              </w:tabs>
              <w:spacing w:line="360" w:lineRule="auto"/>
              <w:jc w:val="center"/>
              <w:rPr>
                <w:rFonts w:ascii="Arial" w:hAnsi="Arial" w:cs="Arial"/>
                <w:sz w:val="14"/>
                <w:szCs w:val="14"/>
              </w:rPr>
            </w:pPr>
          </w:p>
        </w:tc>
        <w:tc>
          <w:tcPr>
            <w:tcW w:w="990" w:type="dxa"/>
            <w:vAlign w:val="bottom"/>
          </w:tcPr>
          <w:p w14:paraId="1035D24C" w14:textId="77777777" w:rsidR="00BE67DE" w:rsidRPr="00BE67DE" w:rsidRDefault="00BE67DE" w:rsidP="001A04FC">
            <w:pPr>
              <w:tabs>
                <w:tab w:val="left" w:pos="0"/>
              </w:tabs>
              <w:spacing w:line="360" w:lineRule="auto"/>
              <w:jc w:val="center"/>
              <w:rPr>
                <w:rFonts w:ascii="Arial" w:hAnsi="Arial" w:cs="Arial"/>
                <w:sz w:val="14"/>
                <w:szCs w:val="14"/>
              </w:rPr>
            </w:pPr>
          </w:p>
        </w:tc>
        <w:tc>
          <w:tcPr>
            <w:tcW w:w="1200" w:type="dxa"/>
            <w:vAlign w:val="bottom"/>
          </w:tcPr>
          <w:p w14:paraId="7BD17098" w14:textId="77777777" w:rsidR="00BE67DE" w:rsidRPr="00BE67DE" w:rsidRDefault="00BE67DE" w:rsidP="001A04FC">
            <w:pPr>
              <w:tabs>
                <w:tab w:val="left" w:pos="0"/>
              </w:tabs>
              <w:spacing w:line="360" w:lineRule="auto"/>
              <w:jc w:val="center"/>
              <w:rPr>
                <w:rFonts w:ascii="Arial" w:hAnsi="Arial" w:cs="Arial"/>
                <w:sz w:val="14"/>
                <w:szCs w:val="14"/>
              </w:rPr>
            </w:pPr>
          </w:p>
        </w:tc>
        <w:tc>
          <w:tcPr>
            <w:tcW w:w="1080" w:type="dxa"/>
            <w:vAlign w:val="bottom"/>
          </w:tcPr>
          <w:p w14:paraId="2CD95FE5" w14:textId="77777777" w:rsidR="00BE67DE" w:rsidRPr="00BE67DE" w:rsidRDefault="00BE67DE" w:rsidP="001A04FC">
            <w:pPr>
              <w:tabs>
                <w:tab w:val="left" w:pos="0"/>
              </w:tabs>
              <w:spacing w:line="360" w:lineRule="auto"/>
              <w:jc w:val="center"/>
              <w:rPr>
                <w:rFonts w:ascii="Arial" w:hAnsi="Arial" w:cs="Arial"/>
                <w:sz w:val="14"/>
                <w:szCs w:val="14"/>
              </w:rPr>
            </w:pPr>
          </w:p>
        </w:tc>
      </w:tr>
      <w:tr w:rsidR="00BE67DE" w:rsidRPr="00BE67DE" w14:paraId="18B5E17F" w14:textId="77777777" w:rsidTr="001A04FC">
        <w:tc>
          <w:tcPr>
            <w:tcW w:w="3330" w:type="dxa"/>
            <w:hideMark/>
          </w:tcPr>
          <w:p w14:paraId="0CF70AE0" w14:textId="77777777" w:rsidR="00BE67DE" w:rsidRPr="00BE67DE" w:rsidRDefault="00BE67DE" w:rsidP="001A04FC">
            <w:pPr>
              <w:tabs>
                <w:tab w:val="left" w:pos="720"/>
              </w:tabs>
              <w:spacing w:line="360" w:lineRule="auto"/>
              <w:ind w:left="252" w:right="-108" w:hanging="252"/>
              <w:rPr>
                <w:rFonts w:ascii="Arial" w:hAnsi="Arial" w:cs="Arial"/>
                <w:b/>
                <w:bCs/>
                <w:sz w:val="14"/>
                <w:szCs w:val="14"/>
              </w:rPr>
            </w:pPr>
            <w:r w:rsidRPr="00BE67DE">
              <w:rPr>
                <w:rFonts w:ascii="Arial" w:hAnsi="Arial" w:cs="Arial"/>
                <w:b/>
                <w:bCs/>
                <w:sz w:val="14"/>
                <w:szCs w:val="14"/>
              </w:rPr>
              <w:t>Financial Assets</w:t>
            </w:r>
          </w:p>
        </w:tc>
        <w:tc>
          <w:tcPr>
            <w:tcW w:w="1170" w:type="dxa"/>
          </w:tcPr>
          <w:p w14:paraId="7C68FAEE" w14:textId="77777777" w:rsidR="00BE67DE" w:rsidRPr="00BE67DE" w:rsidRDefault="00BE67DE" w:rsidP="001A04FC">
            <w:pPr>
              <w:spacing w:line="360" w:lineRule="auto"/>
              <w:jc w:val="thaiDistribute"/>
              <w:rPr>
                <w:rFonts w:ascii="Arial" w:hAnsi="Arial" w:cs="Arial"/>
                <w:sz w:val="14"/>
                <w:szCs w:val="14"/>
                <w:lang w:val="en-GB"/>
              </w:rPr>
            </w:pPr>
          </w:p>
        </w:tc>
        <w:tc>
          <w:tcPr>
            <w:tcW w:w="1080" w:type="dxa"/>
          </w:tcPr>
          <w:p w14:paraId="626F6835" w14:textId="77777777" w:rsidR="00BE67DE" w:rsidRPr="00BE67DE" w:rsidRDefault="00BE67DE" w:rsidP="001A04FC">
            <w:pPr>
              <w:spacing w:line="360" w:lineRule="auto"/>
              <w:jc w:val="thaiDistribute"/>
              <w:rPr>
                <w:rFonts w:ascii="Arial" w:hAnsi="Arial" w:cs="Arial"/>
                <w:sz w:val="14"/>
                <w:szCs w:val="14"/>
                <w:lang w:val="en-GB"/>
              </w:rPr>
            </w:pPr>
          </w:p>
        </w:tc>
        <w:tc>
          <w:tcPr>
            <w:tcW w:w="1080" w:type="dxa"/>
          </w:tcPr>
          <w:p w14:paraId="66FD9AE2" w14:textId="77777777" w:rsidR="00BE67DE" w:rsidRPr="00BE67DE" w:rsidRDefault="00BE67DE" w:rsidP="001A04FC">
            <w:pPr>
              <w:spacing w:line="360" w:lineRule="auto"/>
              <w:jc w:val="thaiDistribute"/>
              <w:rPr>
                <w:rFonts w:ascii="Arial" w:hAnsi="Arial" w:cs="Arial"/>
                <w:sz w:val="14"/>
                <w:szCs w:val="14"/>
                <w:lang w:val="en-GB"/>
              </w:rPr>
            </w:pPr>
          </w:p>
        </w:tc>
        <w:tc>
          <w:tcPr>
            <w:tcW w:w="1170" w:type="dxa"/>
          </w:tcPr>
          <w:p w14:paraId="2A2BC3F1" w14:textId="77777777" w:rsidR="00BE67DE" w:rsidRPr="00BE67DE" w:rsidRDefault="00BE67DE" w:rsidP="001A04FC">
            <w:pPr>
              <w:spacing w:line="360" w:lineRule="auto"/>
              <w:jc w:val="thaiDistribute"/>
              <w:rPr>
                <w:rFonts w:ascii="Arial" w:hAnsi="Arial" w:cs="Arial"/>
                <w:sz w:val="14"/>
                <w:szCs w:val="14"/>
                <w:lang w:val="en-GB"/>
              </w:rPr>
            </w:pPr>
          </w:p>
        </w:tc>
        <w:tc>
          <w:tcPr>
            <w:tcW w:w="1102" w:type="dxa"/>
          </w:tcPr>
          <w:p w14:paraId="6C08C758" w14:textId="77777777" w:rsidR="00BE67DE" w:rsidRPr="00BE67DE" w:rsidRDefault="00BE67DE" w:rsidP="001A04FC">
            <w:pPr>
              <w:spacing w:line="360" w:lineRule="auto"/>
              <w:jc w:val="thaiDistribute"/>
              <w:rPr>
                <w:rFonts w:ascii="Arial" w:hAnsi="Arial" w:cs="Arial"/>
                <w:sz w:val="14"/>
                <w:szCs w:val="14"/>
                <w:lang w:val="en-GB"/>
              </w:rPr>
            </w:pPr>
          </w:p>
        </w:tc>
        <w:tc>
          <w:tcPr>
            <w:tcW w:w="1148" w:type="dxa"/>
          </w:tcPr>
          <w:p w14:paraId="27D47029" w14:textId="77777777" w:rsidR="00BE67DE" w:rsidRPr="00BE67DE" w:rsidRDefault="00BE67DE" w:rsidP="001A04FC">
            <w:pPr>
              <w:spacing w:line="360" w:lineRule="auto"/>
              <w:jc w:val="thaiDistribute"/>
              <w:rPr>
                <w:rFonts w:ascii="Arial" w:hAnsi="Arial" w:cs="Arial"/>
                <w:sz w:val="14"/>
                <w:szCs w:val="14"/>
                <w:lang w:val="en-GB"/>
              </w:rPr>
            </w:pPr>
          </w:p>
        </w:tc>
        <w:tc>
          <w:tcPr>
            <w:tcW w:w="1050" w:type="dxa"/>
          </w:tcPr>
          <w:p w14:paraId="1BDF8BAB" w14:textId="77777777" w:rsidR="00BE67DE" w:rsidRPr="00BE67DE" w:rsidRDefault="00BE67DE" w:rsidP="001A04FC">
            <w:pPr>
              <w:spacing w:line="360" w:lineRule="auto"/>
              <w:jc w:val="thaiDistribute"/>
              <w:rPr>
                <w:rFonts w:ascii="Arial" w:hAnsi="Arial" w:cs="Arial"/>
                <w:sz w:val="14"/>
                <w:szCs w:val="14"/>
                <w:lang w:val="en-GB"/>
              </w:rPr>
            </w:pPr>
          </w:p>
        </w:tc>
        <w:tc>
          <w:tcPr>
            <w:tcW w:w="990" w:type="dxa"/>
          </w:tcPr>
          <w:p w14:paraId="69FDF07E" w14:textId="77777777" w:rsidR="00BE67DE" w:rsidRPr="00BE67DE" w:rsidRDefault="00BE67DE" w:rsidP="001A04FC">
            <w:pPr>
              <w:spacing w:line="360" w:lineRule="auto"/>
              <w:jc w:val="thaiDistribute"/>
              <w:rPr>
                <w:rFonts w:ascii="Arial" w:hAnsi="Arial" w:cs="Arial"/>
                <w:sz w:val="14"/>
                <w:szCs w:val="14"/>
                <w:lang w:val="en-GB"/>
              </w:rPr>
            </w:pPr>
          </w:p>
        </w:tc>
        <w:tc>
          <w:tcPr>
            <w:tcW w:w="1200" w:type="dxa"/>
          </w:tcPr>
          <w:p w14:paraId="4DFFF5A7" w14:textId="77777777" w:rsidR="00BE67DE" w:rsidRPr="00BE67DE" w:rsidRDefault="00BE67DE" w:rsidP="001A04FC">
            <w:pPr>
              <w:spacing w:line="360" w:lineRule="auto"/>
              <w:jc w:val="thaiDistribute"/>
              <w:rPr>
                <w:rFonts w:ascii="Arial" w:hAnsi="Arial" w:cs="Arial"/>
                <w:sz w:val="14"/>
                <w:szCs w:val="14"/>
                <w:lang w:val="en-GB"/>
              </w:rPr>
            </w:pPr>
          </w:p>
        </w:tc>
        <w:tc>
          <w:tcPr>
            <w:tcW w:w="1080" w:type="dxa"/>
          </w:tcPr>
          <w:p w14:paraId="6F7FE660" w14:textId="77777777" w:rsidR="00BE67DE" w:rsidRPr="00BE67DE" w:rsidRDefault="00BE67DE" w:rsidP="001A04FC">
            <w:pPr>
              <w:spacing w:line="360" w:lineRule="auto"/>
              <w:jc w:val="thaiDistribute"/>
              <w:rPr>
                <w:rFonts w:ascii="Arial" w:hAnsi="Arial" w:cs="Arial"/>
                <w:sz w:val="14"/>
                <w:szCs w:val="14"/>
                <w:lang w:val="en-GB"/>
              </w:rPr>
            </w:pPr>
          </w:p>
        </w:tc>
      </w:tr>
      <w:tr w:rsidR="000175D9" w:rsidRPr="00BE67DE" w14:paraId="325AE433" w14:textId="77777777" w:rsidTr="001A04FC">
        <w:trPr>
          <w:trHeight w:val="107"/>
        </w:trPr>
        <w:tc>
          <w:tcPr>
            <w:tcW w:w="3330" w:type="dxa"/>
            <w:hideMark/>
          </w:tcPr>
          <w:p w14:paraId="149878EA" w14:textId="77777777" w:rsidR="000175D9" w:rsidRPr="00BE67DE" w:rsidRDefault="000175D9" w:rsidP="000175D9">
            <w:pPr>
              <w:tabs>
                <w:tab w:val="left" w:pos="720"/>
              </w:tabs>
              <w:spacing w:line="360" w:lineRule="auto"/>
              <w:rPr>
                <w:rFonts w:ascii="Arial" w:hAnsi="Arial" w:cs="Arial"/>
                <w:sz w:val="14"/>
                <w:szCs w:val="14"/>
              </w:rPr>
            </w:pPr>
            <w:r w:rsidRPr="00BE67DE">
              <w:rPr>
                <w:rFonts w:ascii="Arial" w:hAnsi="Arial" w:cs="Arial"/>
                <w:sz w:val="14"/>
                <w:szCs w:val="14"/>
              </w:rPr>
              <w:t>Saving accounts</w:t>
            </w:r>
          </w:p>
        </w:tc>
        <w:tc>
          <w:tcPr>
            <w:tcW w:w="1170" w:type="dxa"/>
            <w:vAlign w:val="bottom"/>
          </w:tcPr>
          <w:p w14:paraId="38637031" w14:textId="77777777" w:rsidR="000175D9" w:rsidRPr="00BE67DE" w:rsidRDefault="000175D9" w:rsidP="000175D9">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 xml:space="preserve">17,427 </w:t>
            </w:r>
          </w:p>
        </w:tc>
        <w:tc>
          <w:tcPr>
            <w:tcW w:w="1080" w:type="dxa"/>
            <w:vAlign w:val="bottom"/>
          </w:tcPr>
          <w:p w14:paraId="59D3D0B4" w14:textId="77777777"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080" w:type="dxa"/>
            <w:vAlign w:val="bottom"/>
          </w:tcPr>
          <w:p w14:paraId="2DFA7F7B" w14:textId="77777777" w:rsidR="000175D9" w:rsidRPr="00BE67DE" w:rsidRDefault="000175D9" w:rsidP="000175D9">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17,427</w:t>
            </w:r>
          </w:p>
        </w:tc>
        <w:tc>
          <w:tcPr>
            <w:tcW w:w="1170" w:type="dxa"/>
            <w:vAlign w:val="bottom"/>
          </w:tcPr>
          <w:p w14:paraId="7DF94F59" w14:textId="77777777"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0.12 - 0.62</w:t>
            </w:r>
          </w:p>
        </w:tc>
        <w:tc>
          <w:tcPr>
            <w:tcW w:w="1102" w:type="dxa"/>
            <w:vAlign w:val="bottom"/>
          </w:tcPr>
          <w:p w14:paraId="6065F5FA" w14:textId="1AEC8D5A"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148" w:type="dxa"/>
            <w:vAlign w:val="bottom"/>
          </w:tcPr>
          <w:p w14:paraId="429A6058" w14:textId="77777777" w:rsidR="000175D9" w:rsidRPr="00BE67DE" w:rsidRDefault="000175D9" w:rsidP="000175D9">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3,236</w:t>
            </w:r>
          </w:p>
        </w:tc>
        <w:tc>
          <w:tcPr>
            <w:tcW w:w="1050" w:type="dxa"/>
            <w:vAlign w:val="bottom"/>
          </w:tcPr>
          <w:p w14:paraId="376EF8B8" w14:textId="1191A6F5"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990" w:type="dxa"/>
            <w:vAlign w:val="bottom"/>
          </w:tcPr>
          <w:p w14:paraId="37488223" w14:textId="77777777" w:rsidR="000175D9" w:rsidRPr="00BE67DE" w:rsidRDefault="000175D9" w:rsidP="000175D9">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3,236</w:t>
            </w:r>
          </w:p>
        </w:tc>
        <w:tc>
          <w:tcPr>
            <w:tcW w:w="1200" w:type="dxa"/>
            <w:vAlign w:val="bottom"/>
          </w:tcPr>
          <w:p w14:paraId="73B543A4" w14:textId="77777777"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0.3 - 0.5</w:t>
            </w:r>
          </w:p>
        </w:tc>
        <w:tc>
          <w:tcPr>
            <w:tcW w:w="1080" w:type="dxa"/>
            <w:vAlign w:val="bottom"/>
          </w:tcPr>
          <w:p w14:paraId="0BF0DCFF" w14:textId="48D19433" w:rsidR="000175D9" w:rsidRPr="00BE67DE" w:rsidRDefault="000175D9" w:rsidP="000175D9">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r>
      <w:tr w:rsidR="00BE67DE" w:rsidRPr="00BE67DE" w14:paraId="2B39CA86" w14:textId="77777777" w:rsidTr="001A04FC">
        <w:tc>
          <w:tcPr>
            <w:tcW w:w="3330" w:type="dxa"/>
          </w:tcPr>
          <w:p w14:paraId="7220D6F3" w14:textId="77777777" w:rsidR="00BE67DE" w:rsidRPr="00BE67DE" w:rsidRDefault="00BE67DE" w:rsidP="001A04FC">
            <w:pPr>
              <w:tabs>
                <w:tab w:val="left" w:pos="720"/>
              </w:tabs>
              <w:spacing w:line="360" w:lineRule="auto"/>
              <w:ind w:left="252" w:hanging="252"/>
              <w:rPr>
                <w:rFonts w:ascii="Arial" w:hAnsi="Arial" w:cs="Arial"/>
                <w:sz w:val="14"/>
                <w:szCs w:val="14"/>
                <w:cs/>
                <w:lang w:val="en-GB"/>
              </w:rPr>
            </w:pPr>
          </w:p>
        </w:tc>
        <w:tc>
          <w:tcPr>
            <w:tcW w:w="1170" w:type="dxa"/>
            <w:vAlign w:val="bottom"/>
          </w:tcPr>
          <w:p w14:paraId="70E3179E" w14:textId="77777777" w:rsidR="00BE67DE" w:rsidRPr="00BE67DE" w:rsidRDefault="00BE67DE" w:rsidP="001A04FC">
            <w:pPr>
              <w:tabs>
                <w:tab w:val="left" w:pos="540"/>
              </w:tabs>
              <w:spacing w:line="360" w:lineRule="auto"/>
              <w:jc w:val="right"/>
              <w:rPr>
                <w:rFonts w:ascii="Arial" w:hAnsi="Arial" w:cs="Arial"/>
                <w:sz w:val="14"/>
                <w:szCs w:val="14"/>
                <w:lang w:val="en-GB"/>
              </w:rPr>
            </w:pPr>
          </w:p>
        </w:tc>
        <w:tc>
          <w:tcPr>
            <w:tcW w:w="1080" w:type="dxa"/>
          </w:tcPr>
          <w:p w14:paraId="530E059A" w14:textId="77777777" w:rsidR="00BE67DE" w:rsidRPr="00BE67DE" w:rsidRDefault="00BE67DE" w:rsidP="001A04FC">
            <w:pPr>
              <w:tabs>
                <w:tab w:val="left" w:pos="540"/>
              </w:tabs>
              <w:spacing w:line="360" w:lineRule="auto"/>
              <w:jc w:val="center"/>
              <w:rPr>
                <w:rFonts w:ascii="Arial" w:hAnsi="Arial" w:cs="Arial"/>
                <w:sz w:val="14"/>
                <w:szCs w:val="14"/>
                <w:lang w:val="en-GB"/>
              </w:rPr>
            </w:pPr>
          </w:p>
        </w:tc>
        <w:tc>
          <w:tcPr>
            <w:tcW w:w="1080" w:type="dxa"/>
          </w:tcPr>
          <w:p w14:paraId="5BF9D2DD" w14:textId="77777777" w:rsidR="00BE67DE" w:rsidRPr="00BE67DE" w:rsidRDefault="00BE67DE" w:rsidP="001A04FC">
            <w:pPr>
              <w:tabs>
                <w:tab w:val="left" w:pos="540"/>
              </w:tabs>
              <w:spacing w:line="360" w:lineRule="auto"/>
              <w:jc w:val="right"/>
              <w:rPr>
                <w:rFonts w:ascii="Arial" w:hAnsi="Arial" w:cs="Arial"/>
                <w:sz w:val="14"/>
                <w:szCs w:val="14"/>
                <w:lang w:val="en-GB"/>
              </w:rPr>
            </w:pPr>
          </w:p>
        </w:tc>
        <w:tc>
          <w:tcPr>
            <w:tcW w:w="1170" w:type="dxa"/>
          </w:tcPr>
          <w:p w14:paraId="1A1B5409" w14:textId="77777777" w:rsidR="00BE67DE" w:rsidRPr="00BE67DE" w:rsidRDefault="00BE67DE" w:rsidP="001A04FC">
            <w:pPr>
              <w:tabs>
                <w:tab w:val="left" w:pos="540"/>
              </w:tabs>
              <w:spacing w:line="360" w:lineRule="auto"/>
              <w:jc w:val="center"/>
              <w:rPr>
                <w:rFonts w:ascii="Arial" w:hAnsi="Arial" w:cs="Arial"/>
                <w:sz w:val="14"/>
                <w:szCs w:val="14"/>
                <w:lang w:val="en-GB"/>
              </w:rPr>
            </w:pPr>
          </w:p>
        </w:tc>
        <w:tc>
          <w:tcPr>
            <w:tcW w:w="1102" w:type="dxa"/>
          </w:tcPr>
          <w:p w14:paraId="25739864" w14:textId="77777777" w:rsidR="00BE67DE" w:rsidRPr="00BE67DE" w:rsidRDefault="00BE67DE" w:rsidP="001A04FC">
            <w:pPr>
              <w:tabs>
                <w:tab w:val="left" w:pos="540"/>
              </w:tabs>
              <w:spacing w:line="360" w:lineRule="auto"/>
              <w:jc w:val="right"/>
              <w:rPr>
                <w:rFonts w:ascii="Arial" w:hAnsi="Arial" w:cs="Arial"/>
                <w:sz w:val="14"/>
                <w:szCs w:val="14"/>
                <w:lang w:val="en-GB"/>
              </w:rPr>
            </w:pPr>
          </w:p>
        </w:tc>
        <w:tc>
          <w:tcPr>
            <w:tcW w:w="1148" w:type="dxa"/>
          </w:tcPr>
          <w:p w14:paraId="5EA9F3DE" w14:textId="77777777" w:rsidR="00BE67DE" w:rsidRPr="00BE67DE" w:rsidRDefault="00BE67DE" w:rsidP="001A04FC">
            <w:pPr>
              <w:tabs>
                <w:tab w:val="left" w:pos="540"/>
              </w:tabs>
              <w:spacing w:line="360" w:lineRule="auto"/>
              <w:jc w:val="right"/>
              <w:rPr>
                <w:rFonts w:ascii="Arial" w:hAnsi="Arial" w:cs="Arial"/>
                <w:sz w:val="14"/>
                <w:szCs w:val="14"/>
                <w:lang w:val="en-GB"/>
              </w:rPr>
            </w:pPr>
          </w:p>
        </w:tc>
        <w:tc>
          <w:tcPr>
            <w:tcW w:w="1050" w:type="dxa"/>
          </w:tcPr>
          <w:p w14:paraId="38FD66B0" w14:textId="77777777" w:rsidR="00BE67DE" w:rsidRPr="00BE67DE" w:rsidRDefault="00BE67DE" w:rsidP="001A04FC">
            <w:pPr>
              <w:tabs>
                <w:tab w:val="left" w:pos="540"/>
              </w:tabs>
              <w:spacing w:line="360" w:lineRule="auto"/>
              <w:jc w:val="center"/>
              <w:rPr>
                <w:rFonts w:ascii="Arial" w:hAnsi="Arial" w:cs="Arial"/>
                <w:sz w:val="14"/>
                <w:szCs w:val="14"/>
                <w:lang w:val="en-GB"/>
              </w:rPr>
            </w:pPr>
          </w:p>
        </w:tc>
        <w:tc>
          <w:tcPr>
            <w:tcW w:w="990" w:type="dxa"/>
          </w:tcPr>
          <w:p w14:paraId="6C593C03" w14:textId="77777777" w:rsidR="00BE67DE" w:rsidRPr="00BE67DE" w:rsidRDefault="00BE67DE" w:rsidP="001A04FC">
            <w:pPr>
              <w:tabs>
                <w:tab w:val="left" w:pos="540"/>
              </w:tabs>
              <w:spacing w:line="360" w:lineRule="auto"/>
              <w:jc w:val="right"/>
              <w:rPr>
                <w:rFonts w:ascii="Arial" w:hAnsi="Arial" w:cs="Arial"/>
                <w:sz w:val="14"/>
                <w:szCs w:val="14"/>
                <w:lang w:val="en-GB"/>
              </w:rPr>
            </w:pPr>
          </w:p>
        </w:tc>
        <w:tc>
          <w:tcPr>
            <w:tcW w:w="1200" w:type="dxa"/>
          </w:tcPr>
          <w:p w14:paraId="36602345" w14:textId="77777777" w:rsidR="00BE67DE" w:rsidRPr="00BE67DE" w:rsidRDefault="00BE67DE" w:rsidP="001A04FC">
            <w:pPr>
              <w:tabs>
                <w:tab w:val="left" w:pos="540"/>
              </w:tabs>
              <w:spacing w:line="360" w:lineRule="auto"/>
              <w:jc w:val="center"/>
              <w:rPr>
                <w:rFonts w:ascii="Arial" w:hAnsi="Arial" w:cs="Arial"/>
                <w:sz w:val="14"/>
                <w:szCs w:val="14"/>
                <w:lang w:val="en-GB"/>
              </w:rPr>
            </w:pPr>
          </w:p>
        </w:tc>
        <w:tc>
          <w:tcPr>
            <w:tcW w:w="1080" w:type="dxa"/>
          </w:tcPr>
          <w:p w14:paraId="2135E25D" w14:textId="77777777" w:rsidR="00BE67DE" w:rsidRPr="00BE67DE" w:rsidRDefault="00BE67DE" w:rsidP="001A04FC">
            <w:pPr>
              <w:tabs>
                <w:tab w:val="left" w:pos="540"/>
              </w:tabs>
              <w:spacing w:line="360" w:lineRule="auto"/>
              <w:jc w:val="center"/>
              <w:rPr>
                <w:rFonts w:ascii="Arial" w:hAnsi="Arial" w:cs="Arial"/>
                <w:sz w:val="14"/>
                <w:szCs w:val="14"/>
                <w:lang w:val="en-GB"/>
              </w:rPr>
            </w:pPr>
          </w:p>
        </w:tc>
      </w:tr>
      <w:tr w:rsidR="00BE67DE" w:rsidRPr="00BE67DE" w14:paraId="1A8C01A4" w14:textId="77777777" w:rsidTr="001A04FC">
        <w:tc>
          <w:tcPr>
            <w:tcW w:w="3330" w:type="dxa"/>
          </w:tcPr>
          <w:p w14:paraId="631B4E1F" w14:textId="77777777" w:rsidR="00BE67DE" w:rsidRPr="00BE67DE" w:rsidRDefault="00BE67DE" w:rsidP="001A04FC">
            <w:pPr>
              <w:tabs>
                <w:tab w:val="left" w:pos="720"/>
              </w:tabs>
              <w:spacing w:line="360" w:lineRule="auto"/>
              <w:ind w:left="252" w:hanging="252"/>
              <w:rPr>
                <w:rFonts w:ascii="Arial" w:hAnsi="Arial" w:cs="Arial"/>
                <w:b/>
                <w:bCs/>
                <w:sz w:val="14"/>
                <w:szCs w:val="14"/>
                <w:cs/>
                <w:lang w:val="en-GB"/>
              </w:rPr>
            </w:pPr>
            <w:r w:rsidRPr="00BE67DE">
              <w:rPr>
                <w:rFonts w:ascii="Arial" w:hAnsi="Arial" w:cs="Arial"/>
                <w:b/>
                <w:bCs/>
                <w:sz w:val="14"/>
                <w:szCs w:val="14"/>
                <w:lang w:val="en-GB"/>
              </w:rPr>
              <w:t>Financial Liabilities</w:t>
            </w:r>
          </w:p>
        </w:tc>
        <w:tc>
          <w:tcPr>
            <w:tcW w:w="1170" w:type="dxa"/>
            <w:vAlign w:val="bottom"/>
          </w:tcPr>
          <w:p w14:paraId="2990D421" w14:textId="77777777" w:rsidR="00BE67DE" w:rsidRPr="00BE67DE" w:rsidRDefault="00BE67DE" w:rsidP="001A04FC">
            <w:pPr>
              <w:tabs>
                <w:tab w:val="left" w:pos="540"/>
              </w:tabs>
              <w:spacing w:line="360" w:lineRule="auto"/>
              <w:jc w:val="right"/>
              <w:rPr>
                <w:rFonts w:ascii="Arial" w:hAnsi="Arial" w:cs="Arial"/>
                <w:sz w:val="14"/>
                <w:szCs w:val="14"/>
                <w:lang w:val="en-GB"/>
              </w:rPr>
            </w:pPr>
          </w:p>
        </w:tc>
        <w:tc>
          <w:tcPr>
            <w:tcW w:w="1080" w:type="dxa"/>
          </w:tcPr>
          <w:p w14:paraId="3426B9CD" w14:textId="77777777" w:rsidR="00BE67DE" w:rsidRPr="00BE67DE" w:rsidRDefault="00BE67DE" w:rsidP="001A04FC">
            <w:pPr>
              <w:tabs>
                <w:tab w:val="left" w:pos="540"/>
              </w:tabs>
              <w:spacing w:line="360" w:lineRule="auto"/>
              <w:jc w:val="center"/>
              <w:rPr>
                <w:rFonts w:ascii="Arial" w:hAnsi="Arial" w:cs="Arial"/>
                <w:sz w:val="14"/>
                <w:szCs w:val="14"/>
                <w:lang w:val="en-GB"/>
              </w:rPr>
            </w:pPr>
          </w:p>
        </w:tc>
        <w:tc>
          <w:tcPr>
            <w:tcW w:w="1080" w:type="dxa"/>
          </w:tcPr>
          <w:p w14:paraId="4CB2AFB5" w14:textId="77777777" w:rsidR="00BE67DE" w:rsidRPr="00BE67DE" w:rsidRDefault="00BE67DE" w:rsidP="001A04FC">
            <w:pPr>
              <w:tabs>
                <w:tab w:val="left" w:pos="540"/>
              </w:tabs>
              <w:spacing w:line="360" w:lineRule="auto"/>
              <w:jc w:val="right"/>
              <w:rPr>
                <w:rFonts w:ascii="Arial" w:hAnsi="Arial" w:cs="Arial"/>
                <w:sz w:val="14"/>
                <w:szCs w:val="14"/>
                <w:lang w:val="en-GB"/>
              </w:rPr>
            </w:pPr>
          </w:p>
        </w:tc>
        <w:tc>
          <w:tcPr>
            <w:tcW w:w="1170" w:type="dxa"/>
          </w:tcPr>
          <w:p w14:paraId="7E0BA278" w14:textId="77777777" w:rsidR="00BE67DE" w:rsidRPr="00BE67DE" w:rsidRDefault="00BE67DE" w:rsidP="001A04FC">
            <w:pPr>
              <w:tabs>
                <w:tab w:val="left" w:pos="540"/>
              </w:tabs>
              <w:spacing w:line="360" w:lineRule="auto"/>
              <w:jc w:val="center"/>
              <w:rPr>
                <w:rFonts w:ascii="Arial" w:hAnsi="Arial" w:cs="Arial"/>
                <w:sz w:val="14"/>
                <w:szCs w:val="14"/>
                <w:lang w:val="en-GB"/>
              </w:rPr>
            </w:pPr>
          </w:p>
        </w:tc>
        <w:tc>
          <w:tcPr>
            <w:tcW w:w="1102" w:type="dxa"/>
          </w:tcPr>
          <w:p w14:paraId="1F64CF21" w14:textId="77777777" w:rsidR="00BE67DE" w:rsidRPr="00BE67DE" w:rsidRDefault="00BE67DE" w:rsidP="001A04FC">
            <w:pPr>
              <w:tabs>
                <w:tab w:val="left" w:pos="540"/>
              </w:tabs>
              <w:spacing w:line="360" w:lineRule="auto"/>
              <w:jc w:val="right"/>
              <w:rPr>
                <w:rFonts w:ascii="Arial" w:hAnsi="Arial" w:cs="Arial"/>
                <w:sz w:val="14"/>
                <w:szCs w:val="14"/>
                <w:lang w:val="en-GB"/>
              </w:rPr>
            </w:pPr>
          </w:p>
        </w:tc>
        <w:tc>
          <w:tcPr>
            <w:tcW w:w="1148" w:type="dxa"/>
          </w:tcPr>
          <w:p w14:paraId="796AF070" w14:textId="77777777" w:rsidR="00BE67DE" w:rsidRPr="00BE67DE" w:rsidRDefault="00BE67DE" w:rsidP="001A04FC">
            <w:pPr>
              <w:tabs>
                <w:tab w:val="left" w:pos="540"/>
              </w:tabs>
              <w:spacing w:line="360" w:lineRule="auto"/>
              <w:jc w:val="right"/>
              <w:rPr>
                <w:rFonts w:ascii="Arial" w:hAnsi="Arial" w:cs="Arial"/>
                <w:sz w:val="14"/>
                <w:szCs w:val="14"/>
                <w:lang w:val="en-GB"/>
              </w:rPr>
            </w:pPr>
          </w:p>
        </w:tc>
        <w:tc>
          <w:tcPr>
            <w:tcW w:w="1050" w:type="dxa"/>
          </w:tcPr>
          <w:p w14:paraId="1696F585" w14:textId="77777777" w:rsidR="00BE67DE" w:rsidRPr="00BE67DE" w:rsidRDefault="00BE67DE" w:rsidP="001A04FC">
            <w:pPr>
              <w:tabs>
                <w:tab w:val="left" w:pos="540"/>
              </w:tabs>
              <w:spacing w:line="360" w:lineRule="auto"/>
              <w:jc w:val="center"/>
              <w:rPr>
                <w:rFonts w:ascii="Arial" w:hAnsi="Arial" w:cs="Arial"/>
                <w:sz w:val="14"/>
                <w:szCs w:val="14"/>
                <w:lang w:val="en-GB"/>
              </w:rPr>
            </w:pPr>
          </w:p>
        </w:tc>
        <w:tc>
          <w:tcPr>
            <w:tcW w:w="990" w:type="dxa"/>
          </w:tcPr>
          <w:p w14:paraId="3855BA78" w14:textId="77777777" w:rsidR="00BE67DE" w:rsidRPr="00BE67DE" w:rsidRDefault="00BE67DE" w:rsidP="001A04FC">
            <w:pPr>
              <w:tabs>
                <w:tab w:val="left" w:pos="540"/>
              </w:tabs>
              <w:spacing w:line="360" w:lineRule="auto"/>
              <w:jc w:val="right"/>
              <w:rPr>
                <w:rFonts w:ascii="Arial" w:hAnsi="Arial" w:cs="Arial"/>
                <w:sz w:val="14"/>
                <w:szCs w:val="14"/>
                <w:lang w:val="en-GB"/>
              </w:rPr>
            </w:pPr>
          </w:p>
        </w:tc>
        <w:tc>
          <w:tcPr>
            <w:tcW w:w="1200" w:type="dxa"/>
          </w:tcPr>
          <w:p w14:paraId="4BDF6E8D" w14:textId="77777777" w:rsidR="00BE67DE" w:rsidRPr="00BE67DE" w:rsidRDefault="00BE67DE" w:rsidP="001A04FC">
            <w:pPr>
              <w:tabs>
                <w:tab w:val="left" w:pos="540"/>
              </w:tabs>
              <w:spacing w:line="360" w:lineRule="auto"/>
              <w:jc w:val="center"/>
              <w:rPr>
                <w:rFonts w:ascii="Arial" w:hAnsi="Arial" w:cs="Arial"/>
                <w:sz w:val="14"/>
                <w:szCs w:val="14"/>
                <w:lang w:val="en-GB"/>
              </w:rPr>
            </w:pPr>
          </w:p>
        </w:tc>
        <w:tc>
          <w:tcPr>
            <w:tcW w:w="1080" w:type="dxa"/>
          </w:tcPr>
          <w:p w14:paraId="55A0F2B6" w14:textId="77777777" w:rsidR="00BE67DE" w:rsidRPr="00BE67DE" w:rsidRDefault="00BE67DE" w:rsidP="001A04FC">
            <w:pPr>
              <w:tabs>
                <w:tab w:val="left" w:pos="540"/>
              </w:tabs>
              <w:spacing w:line="360" w:lineRule="auto"/>
              <w:jc w:val="center"/>
              <w:rPr>
                <w:rFonts w:ascii="Arial" w:hAnsi="Arial" w:cs="Arial"/>
                <w:sz w:val="14"/>
                <w:szCs w:val="14"/>
                <w:lang w:val="en-GB"/>
              </w:rPr>
            </w:pPr>
          </w:p>
        </w:tc>
      </w:tr>
      <w:tr w:rsidR="00BE67DE" w:rsidRPr="00BE67DE" w14:paraId="7A7C8EE6" w14:textId="77777777" w:rsidTr="001A04FC">
        <w:tc>
          <w:tcPr>
            <w:tcW w:w="3330" w:type="dxa"/>
          </w:tcPr>
          <w:p w14:paraId="0827BC09" w14:textId="77777777" w:rsidR="00BE67DE" w:rsidRPr="00BE67DE" w:rsidRDefault="00BE67DE" w:rsidP="001A04FC">
            <w:pPr>
              <w:tabs>
                <w:tab w:val="left" w:pos="720"/>
              </w:tabs>
              <w:spacing w:line="360" w:lineRule="auto"/>
              <w:ind w:left="252" w:hanging="252"/>
              <w:rPr>
                <w:rFonts w:ascii="Arial" w:hAnsi="Arial" w:cs="Arial"/>
                <w:sz w:val="14"/>
                <w:szCs w:val="14"/>
                <w:cs/>
                <w:lang w:val="en-GB"/>
              </w:rPr>
            </w:pPr>
            <w:r w:rsidRPr="00BE67DE">
              <w:rPr>
                <w:rFonts w:ascii="Arial" w:hAnsi="Arial" w:cs="Arial"/>
                <w:sz w:val="14"/>
                <w:szCs w:val="14"/>
                <w:lang w:val="en-GB"/>
              </w:rPr>
              <w:t>Bank overdraft</w:t>
            </w:r>
          </w:p>
        </w:tc>
        <w:tc>
          <w:tcPr>
            <w:tcW w:w="1170" w:type="dxa"/>
            <w:vAlign w:val="bottom"/>
          </w:tcPr>
          <w:p w14:paraId="7765555F"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11,063</w:t>
            </w:r>
          </w:p>
        </w:tc>
        <w:tc>
          <w:tcPr>
            <w:tcW w:w="1080" w:type="dxa"/>
            <w:vAlign w:val="bottom"/>
          </w:tcPr>
          <w:p w14:paraId="05890EE2"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080" w:type="dxa"/>
          </w:tcPr>
          <w:p w14:paraId="760CA0D5"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11,063</w:t>
            </w:r>
          </w:p>
        </w:tc>
        <w:tc>
          <w:tcPr>
            <w:tcW w:w="1170" w:type="dxa"/>
          </w:tcPr>
          <w:p w14:paraId="5D82F613" w14:textId="77777777" w:rsidR="00BE67DE" w:rsidRPr="00BE67DE" w:rsidRDefault="00BE67DE" w:rsidP="001A04FC">
            <w:pPr>
              <w:tabs>
                <w:tab w:val="left" w:pos="720"/>
              </w:tabs>
              <w:spacing w:line="360" w:lineRule="auto"/>
              <w:ind w:left="252" w:hanging="252"/>
              <w:jc w:val="center"/>
              <w:rPr>
                <w:rFonts w:ascii="Arial" w:hAnsi="Arial" w:cs="Arial"/>
                <w:sz w:val="14"/>
                <w:szCs w:val="17"/>
                <w:lang w:val="en-GB"/>
              </w:rPr>
            </w:pPr>
            <w:r w:rsidRPr="00BE67DE">
              <w:rPr>
                <w:rFonts w:ascii="Arial" w:hAnsi="Arial" w:cs="Arial"/>
                <w:sz w:val="14"/>
                <w:szCs w:val="14"/>
                <w:lang w:val="en-GB"/>
              </w:rPr>
              <w:t>MRR</w:t>
            </w:r>
            <w:r w:rsidRPr="00BE67DE">
              <w:rPr>
                <w:rFonts w:ascii="Arial" w:hAnsi="Arial" w:cs="Arial"/>
                <w:sz w:val="14"/>
                <w:szCs w:val="17"/>
                <w:lang w:val="en-GB"/>
              </w:rPr>
              <w:t>,</w:t>
            </w:r>
            <w:r w:rsidRPr="00BE67DE">
              <w:rPr>
                <w:rFonts w:ascii="Arial" w:hAnsi="Arial" w:cs="Arial"/>
                <w:sz w:val="14"/>
                <w:szCs w:val="14"/>
                <w:lang w:val="en-GB"/>
              </w:rPr>
              <w:t xml:space="preserve"> MOR</w:t>
            </w:r>
          </w:p>
        </w:tc>
        <w:tc>
          <w:tcPr>
            <w:tcW w:w="1102" w:type="dxa"/>
            <w:vAlign w:val="bottom"/>
          </w:tcPr>
          <w:p w14:paraId="042729EC"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148" w:type="dxa"/>
            <w:vAlign w:val="bottom"/>
          </w:tcPr>
          <w:p w14:paraId="6D7FEF3D"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2,885</w:t>
            </w:r>
          </w:p>
        </w:tc>
        <w:tc>
          <w:tcPr>
            <w:tcW w:w="1050" w:type="dxa"/>
            <w:vAlign w:val="bottom"/>
          </w:tcPr>
          <w:p w14:paraId="6009F351"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990" w:type="dxa"/>
            <w:vAlign w:val="bottom"/>
          </w:tcPr>
          <w:p w14:paraId="78C84383"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2,885</w:t>
            </w:r>
          </w:p>
        </w:tc>
        <w:tc>
          <w:tcPr>
            <w:tcW w:w="1200" w:type="dxa"/>
          </w:tcPr>
          <w:p w14:paraId="35D2F7AB"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MOR-</w:t>
            </w:r>
          </w:p>
        </w:tc>
        <w:tc>
          <w:tcPr>
            <w:tcW w:w="1080" w:type="dxa"/>
            <w:vAlign w:val="bottom"/>
          </w:tcPr>
          <w:p w14:paraId="7974375B"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r>
      <w:tr w:rsidR="00BE67DE" w:rsidRPr="00BE67DE" w14:paraId="05BD45F8" w14:textId="77777777" w:rsidTr="001A04FC">
        <w:tc>
          <w:tcPr>
            <w:tcW w:w="3330" w:type="dxa"/>
          </w:tcPr>
          <w:p w14:paraId="1782FCAD" w14:textId="77777777" w:rsidR="00BE67DE" w:rsidRPr="00BE67DE" w:rsidRDefault="00BE67DE" w:rsidP="001A04FC">
            <w:pPr>
              <w:tabs>
                <w:tab w:val="left" w:pos="720"/>
              </w:tabs>
              <w:spacing w:line="360" w:lineRule="auto"/>
              <w:ind w:left="252" w:hanging="252"/>
              <w:rPr>
                <w:rFonts w:ascii="Arial" w:hAnsi="Arial" w:cs="Arial"/>
                <w:sz w:val="14"/>
                <w:szCs w:val="14"/>
                <w:cs/>
                <w:lang w:val="en-GB"/>
              </w:rPr>
            </w:pPr>
            <w:r w:rsidRPr="00BE67DE">
              <w:rPr>
                <w:rFonts w:ascii="Arial" w:hAnsi="Arial" w:cs="Arial"/>
                <w:sz w:val="14"/>
                <w:szCs w:val="14"/>
                <w:lang w:val="en-GB"/>
              </w:rPr>
              <w:t>Promissory note</w:t>
            </w:r>
          </w:p>
        </w:tc>
        <w:tc>
          <w:tcPr>
            <w:tcW w:w="1170" w:type="dxa"/>
            <w:vAlign w:val="bottom"/>
          </w:tcPr>
          <w:p w14:paraId="17243AB6"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78,000</w:t>
            </w:r>
          </w:p>
        </w:tc>
        <w:tc>
          <w:tcPr>
            <w:tcW w:w="1080" w:type="dxa"/>
            <w:vAlign w:val="bottom"/>
          </w:tcPr>
          <w:p w14:paraId="63ED24FE"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080" w:type="dxa"/>
            <w:vAlign w:val="bottom"/>
          </w:tcPr>
          <w:p w14:paraId="1BB10C0D"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78,000</w:t>
            </w:r>
          </w:p>
        </w:tc>
        <w:tc>
          <w:tcPr>
            <w:tcW w:w="1170" w:type="dxa"/>
          </w:tcPr>
          <w:p w14:paraId="72281826" w14:textId="77777777" w:rsidR="00BE67DE" w:rsidRPr="00BE67DE" w:rsidRDefault="00BE67DE" w:rsidP="001A04FC">
            <w:pPr>
              <w:tabs>
                <w:tab w:val="left" w:pos="720"/>
              </w:tabs>
              <w:spacing w:line="360" w:lineRule="auto"/>
              <w:ind w:left="252" w:hanging="252"/>
              <w:jc w:val="center"/>
              <w:rPr>
                <w:rFonts w:ascii="Arial" w:hAnsi="Arial" w:cs="Arial"/>
                <w:sz w:val="14"/>
                <w:szCs w:val="14"/>
                <w:lang w:val="en-GB"/>
              </w:rPr>
            </w:pPr>
            <w:r w:rsidRPr="00BE67DE">
              <w:rPr>
                <w:rFonts w:ascii="Arial" w:hAnsi="Arial" w:cs="Arial"/>
                <w:sz w:val="14"/>
                <w:szCs w:val="14"/>
                <w:lang w:val="en-GB"/>
              </w:rPr>
              <w:t>MOR</w:t>
            </w:r>
          </w:p>
        </w:tc>
        <w:tc>
          <w:tcPr>
            <w:tcW w:w="1102" w:type="dxa"/>
            <w:vAlign w:val="bottom"/>
          </w:tcPr>
          <w:p w14:paraId="07336A4F"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148" w:type="dxa"/>
            <w:vAlign w:val="bottom"/>
          </w:tcPr>
          <w:p w14:paraId="5A821FF4"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40,000</w:t>
            </w:r>
          </w:p>
        </w:tc>
        <w:tc>
          <w:tcPr>
            <w:tcW w:w="1050" w:type="dxa"/>
            <w:vAlign w:val="bottom"/>
          </w:tcPr>
          <w:p w14:paraId="4D10C9E1"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990" w:type="dxa"/>
            <w:vAlign w:val="bottom"/>
          </w:tcPr>
          <w:p w14:paraId="181D8858"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40,000</w:t>
            </w:r>
          </w:p>
        </w:tc>
        <w:tc>
          <w:tcPr>
            <w:tcW w:w="1200" w:type="dxa"/>
          </w:tcPr>
          <w:p w14:paraId="40045602"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MOR</w:t>
            </w:r>
          </w:p>
        </w:tc>
        <w:tc>
          <w:tcPr>
            <w:tcW w:w="1080" w:type="dxa"/>
            <w:vAlign w:val="bottom"/>
          </w:tcPr>
          <w:p w14:paraId="016473DB"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r>
      <w:tr w:rsidR="00BE67DE" w:rsidRPr="00BE67DE" w14:paraId="2ECBBC6C" w14:textId="77777777" w:rsidTr="001A04FC">
        <w:tc>
          <w:tcPr>
            <w:tcW w:w="3330" w:type="dxa"/>
          </w:tcPr>
          <w:p w14:paraId="2318AE25" w14:textId="77777777" w:rsidR="00BE67DE" w:rsidRPr="00BE67DE" w:rsidRDefault="00BE67DE" w:rsidP="001A04FC">
            <w:pPr>
              <w:tabs>
                <w:tab w:val="left" w:pos="720"/>
              </w:tabs>
              <w:spacing w:line="360" w:lineRule="auto"/>
              <w:ind w:left="252" w:hanging="252"/>
              <w:rPr>
                <w:rFonts w:ascii="Arial" w:hAnsi="Arial" w:cs="Arial"/>
                <w:sz w:val="14"/>
                <w:szCs w:val="14"/>
                <w:lang w:val="en-GB"/>
              </w:rPr>
            </w:pPr>
            <w:r w:rsidRPr="00BE67DE">
              <w:rPr>
                <w:rFonts w:ascii="Arial" w:hAnsi="Arial" w:cs="Arial"/>
                <w:sz w:val="14"/>
                <w:szCs w:val="14"/>
                <w:lang w:val="en-GB"/>
              </w:rPr>
              <w:t>Loan</w:t>
            </w:r>
          </w:p>
        </w:tc>
        <w:tc>
          <w:tcPr>
            <w:tcW w:w="1170" w:type="dxa"/>
            <w:vAlign w:val="bottom"/>
          </w:tcPr>
          <w:p w14:paraId="04DD8721"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65,230</w:t>
            </w:r>
          </w:p>
        </w:tc>
        <w:tc>
          <w:tcPr>
            <w:tcW w:w="1080" w:type="dxa"/>
            <w:vAlign w:val="bottom"/>
          </w:tcPr>
          <w:p w14:paraId="4195AD9E"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080" w:type="dxa"/>
            <w:vAlign w:val="bottom"/>
          </w:tcPr>
          <w:p w14:paraId="26325BD2"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65,230</w:t>
            </w:r>
          </w:p>
        </w:tc>
        <w:tc>
          <w:tcPr>
            <w:tcW w:w="1170" w:type="dxa"/>
            <w:vAlign w:val="bottom"/>
          </w:tcPr>
          <w:p w14:paraId="74F93D76" w14:textId="77777777" w:rsidR="00BE67DE" w:rsidRPr="00BE67DE" w:rsidRDefault="00BE67DE" w:rsidP="001A04FC">
            <w:pPr>
              <w:tabs>
                <w:tab w:val="left" w:pos="720"/>
              </w:tabs>
              <w:spacing w:line="360" w:lineRule="auto"/>
              <w:ind w:left="252" w:hanging="252"/>
              <w:jc w:val="center"/>
              <w:rPr>
                <w:rFonts w:ascii="Arial" w:hAnsi="Arial" w:cs="Arial"/>
                <w:sz w:val="14"/>
                <w:szCs w:val="14"/>
                <w:lang w:val="en-GB"/>
              </w:rPr>
            </w:pPr>
            <w:r w:rsidRPr="00BE67DE">
              <w:rPr>
                <w:rFonts w:ascii="Arial" w:hAnsi="Arial" w:cs="Arial"/>
                <w:sz w:val="14"/>
                <w:szCs w:val="14"/>
                <w:lang w:val="en-GB"/>
              </w:rPr>
              <w:t>-</w:t>
            </w:r>
          </w:p>
        </w:tc>
        <w:tc>
          <w:tcPr>
            <w:tcW w:w="1102" w:type="dxa"/>
            <w:vAlign w:val="bottom"/>
          </w:tcPr>
          <w:p w14:paraId="18B7BE39"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3</w:t>
            </w:r>
          </w:p>
        </w:tc>
        <w:tc>
          <w:tcPr>
            <w:tcW w:w="1148" w:type="dxa"/>
            <w:vAlign w:val="bottom"/>
          </w:tcPr>
          <w:p w14:paraId="5C0948FA"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050" w:type="dxa"/>
            <w:vAlign w:val="bottom"/>
          </w:tcPr>
          <w:p w14:paraId="6B418878"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990" w:type="dxa"/>
            <w:vAlign w:val="bottom"/>
          </w:tcPr>
          <w:p w14:paraId="4C1D41C7"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200" w:type="dxa"/>
            <w:vAlign w:val="bottom"/>
          </w:tcPr>
          <w:p w14:paraId="19715593"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w:t>
            </w:r>
          </w:p>
        </w:tc>
        <w:tc>
          <w:tcPr>
            <w:tcW w:w="1080" w:type="dxa"/>
            <w:vAlign w:val="bottom"/>
          </w:tcPr>
          <w:p w14:paraId="2BEC998F"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r>
      <w:tr w:rsidR="00BE67DE" w:rsidRPr="00BE67DE" w14:paraId="72621026" w14:textId="77777777" w:rsidTr="001A04FC">
        <w:tc>
          <w:tcPr>
            <w:tcW w:w="3330" w:type="dxa"/>
          </w:tcPr>
          <w:p w14:paraId="59083AEC" w14:textId="18E156A5" w:rsidR="00BE67DE" w:rsidRPr="00BE67DE" w:rsidRDefault="00BE67DE" w:rsidP="001A04FC">
            <w:pPr>
              <w:tabs>
                <w:tab w:val="left" w:pos="720"/>
              </w:tabs>
              <w:spacing w:line="360" w:lineRule="auto"/>
              <w:ind w:left="252" w:hanging="252"/>
              <w:rPr>
                <w:rFonts w:ascii="Arial" w:hAnsi="Arial" w:cs="Arial"/>
                <w:sz w:val="14"/>
                <w:szCs w:val="14"/>
                <w:lang w:val="en-GB"/>
              </w:rPr>
            </w:pPr>
            <w:r w:rsidRPr="00BE67DE">
              <w:rPr>
                <w:rFonts w:ascii="Arial" w:hAnsi="Arial" w:cs="Arial"/>
                <w:sz w:val="14"/>
                <w:szCs w:val="14"/>
                <w:lang w:val="en-GB"/>
              </w:rPr>
              <w:t>Financ</w:t>
            </w:r>
            <w:r w:rsidR="00EB70FF">
              <w:rPr>
                <w:rFonts w:ascii="Arial" w:hAnsi="Arial" w:cs="Arial"/>
                <w:sz w:val="14"/>
                <w:szCs w:val="14"/>
                <w:lang w:val="en-GB"/>
              </w:rPr>
              <w:t>e</w:t>
            </w:r>
            <w:r w:rsidRPr="00BE67DE">
              <w:rPr>
                <w:rFonts w:ascii="Arial" w:hAnsi="Arial" w:cs="Arial"/>
                <w:sz w:val="14"/>
                <w:szCs w:val="14"/>
                <w:lang w:val="en-GB"/>
              </w:rPr>
              <w:t xml:space="preserve"> lease</w:t>
            </w:r>
          </w:p>
        </w:tc>
        <w:tc>
          <w:tcPr>
            <w:tcW w:w="1170" w:type="dxa"/>
            <w:vAlign w:val="bottom"/>
          </w:tcPr>
          <w:p w14:paraId="2BC958B6"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 xml:space="preserve">          35,200</w:t>
            </w:r>
          </w:p>
        </w:tc>
        <w:tc>
          <w:tcPr>
            <w:tcW w:w="1080" w:type="dxa"/>
            <w:vAlign w:val="bottom"/>
          </w:tcPr>
          <w:p w14:paraId="665D03F3"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080" w:type="dxa"/>
            <w:vAlign w:val="bottom"/>
          </w:tcPr>
          <w:p w14:paraId="196D6635"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35,200</w:t>
            </w:r>
          </w:p>
        </w:tc>
        <w:tc>
          <w:tcPr>
            <w:tcW w:w="1170" w:type="dxa"/>
          </w:tcPr>
          <w:p w14:paraId="14F6CC6F" w14:textId="77777777" w:rsidR="00BE67DE" w:rsidRPr="00BE67DE" w:rsidRDefault="00BE67DE" w:rsidP="001A04FC">
            <w:pPr>
              <w:tabs>
                <w:tab w:val="left" w:pos="720"/>
              </w:tabs>
              <w:spacing w:line="360" w:lineRule="auto"/>
              <w:ind w:left="252" w:hanging="252"/>
              <w:jc w:val="center"/>
              <w:rPr>
                <w:rFonts w:ascii="Arial" w:hAnsi="Arial" w:cs="Arial"/>
                <w:sz w:val="14"/>
                <w:szCs w:val="14"/>
                <w:lang w:val="en-GB"/>
              </w:rPr>
            </w:pPr>
            <w:r w:rsidRPr="00BE67DE">
              <w:rPr>
                <w:rFonts w:ascii="Arial" w:hAnsi="Arial" w:cs="Arial"/>
                <w:sz w:val="14"/>
                <w:szCs w:val="14"/>
                <w:lang w:val="en-GB"/>
              </w:rPr>
              <w:t>IRR</w:t>
            </w:r>
          </w:p>
        </w:tc>
        <w:tc>
          <w:tcPr>
            <w:tcW w:w="1102" w:type="dxa"/>
            <w:vAlign w:val="bottom"/>
          </w:tcPr>
          <w:p w14:paraId="5B0D753F"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1148" w:type="dxa"/>
            <w:vAlign w:val="bottom"/>
          </w:tcPr>
          <w:p w14:paraId="2E57D132"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33,306</w:t>
            </w:r>
          </w:p>
        </w:tc>
        <w:tc>
          <w:tcPr>
            <w:tcW w:w="1050" w:type="dxa"/>
            <w:vAlign w:val="bottom"/>
          </w:tcPr>
          <w:p w14:paraId="7A0146CC"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c>
          <w:tcPr>
            <w:tcW w:w="990" w:type="dxa"/>
            <w:vAlign w:val="bottom"/>
          </w:tcPr>
          <w:p w14:paraId="1E0605EF" w14:textId="77777777" w:rsidR="00BE67DE" w:rsidRPr="00BE67DE" w:rsidRDefault="00BE67DE" w:rsidP="001A04FC">
            <w:pPr>
              <w:tabs>
                <w:tab w:val="left" w:pos="540"/>
              </w:tabs>
              <w:spacing w:line="360" w:lineRule="auto"/>
              <w:jc w:val="right"/>
              <w:rPr>
                <w:rFonts w:ascii="Arial" w:hAnsi="Arial" w:cs="Arial"/>
                <w:sz w:val="14"/>
                <w:szCs w:val="14"/>
                <w:lang w:val="en-GB"/>
              </w:rPr>
            </w:pPr>
            <w:r w:rsidRPr="00BE67DE">
              <w:rPr>
                <w:rFonts w:ascii="Arial" w:hAnsi="Arial" w:cs="Arial"/>
                <w:sz w:val="14"/>
                <w:szCs w:val="14"/>
                <w:lang w:val="en-GB"/>
              </w:rPr>
              <w:t>33,306</w:t>
            </w:r>
          </w:p>
        </w:tc>
        <w:tc>
          <w:tcPr>
            <w:tcW w:w="1200" w:type="dxa"/>
          </w:tcPr>
          <w:p w14:paraId="681E652F"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IRR</w:t>
            </w:r>
          </w:p>
        </w:tc>
        <w:tc>
          <w:tcPr>
            <w:tcW w:w="1080" w:type="dxa"/>
            <w:vAlign w:val="bottom"/>
          </w:tcPr>
          <w:p w14:paraId="711CA13A" w14:textId="77777777" w:rsidR="00BE67DE" w:rsidRPr="00BE67DE" w:rsidRDefault="00BE67DE" w:rsidP="001A04FC">
            <w:pPr>
              <w:tabs>
                <w:tab w:val="left" w:pos="540"/>
              </w:tabs>
              <w:spacing w:line="360" w:lineRule="auto"/>
              <w:jc w:val="center"/>
              <w:rPr>
                <w:rFonts w:ascii="Arial" w:hAnsi="Arial" w:cs="Arial"/>
                <w:sz w:val="14"/>
                <w:szCs w:val="14"/>
                <w:lang w:val="en-GB"/>
              </w:rPr>
            </w:pPr>
            <w:r w:rsidRPr="00BE67DE">
              <w:rPr>
                <w:rFonts w:ascii="Arial" w:hAnsi="Arial" w:cs="Arial"/>
                <w:sz w:val="14"/>
                <w:szCs w:val="14"/>
                <w:lang w:val="en-GB"/>
              </w:rPr>
              <w:t xml:space="preserve">      -</w:t>
            </w:r>
          </w:p>
        </w:tc>
      </w:tr>
    </w:tbl>
    <w:p w14:paraId="0293366C" w14:textId="77777777" w:rsidR="00BE67DE" w:rsidRPr="006B1DED" w:rsidRDefault="00BE67DE" w:rsidP="0090666A">
      <w:pPr>
        <w:pStyle w:val="ListParagraph"/>
        <w:spacing w:after="0" w:line="360" w:lineRule="auto"/>
        <w:ind w:left="0"/>
        <w:rPr>
          <w:rFonts w:ascii="Garamond" w:hAnsi="Garamond" w:cs="Garamond"/>
          <w:sz w:val="20"/>
          <w:szCs w:val="20"/>
        </w:rPr>
        <w:sectPr w:rsidR="00BE67DE" w:rsidRPr="006B1DED" w:rsidSect="0070053F">
          <w:footerReference w:type="default" r:id="rId18"/>
          <w:pgSz w:w="16840" w:h="11907" w:orient="landscape" w:code="9"/>
          <w:pgMar w:top="1440" w:right="1616" w:bottom="1106" w:left="1077" w:header="706" w:footer="763" w:gutter="0"/>
          <w:cols w:space="708"/>
          <w:docGrid w:linePitch="360"/>
        </w:sectPr>
      </w:pPr>
    </w:p>
    <w:p w14:paraId="43428B1B" w14:textId="77777777" w:rsidR="00D177A5" w:rsidRPr="00BE67DE" w:rsidRDefault="00D177A5" w:rsidP="0090666A">
      <w:pPr>
        <w:pStyle w:val="Heading5"/>
        <w:spacing w:before="0" w:after="0" w:line="360" w:lineRule="auto"/>
        <w:ind w:left="426"/>
        <w:jc w:val="both"/>
        <w:rPr>
          <w:rFonts w:ascii="Arial" w:hAnsi="Arial" w:cs="Arial"/>
          <w:b w:val="0"/>
          <w:bCs w:val="0"/>
          <w:i w:val="0"/>
          <w:iCs w:val="0"/>
          <w:sz w:val="19"/>
          <w:szCs w:val="19"/>
          <w:u w:val="single"/>
        </w:rPr>
      </w:pPr>
      <w:r w:rsidRPr="00BE67DE">
        <w:rPr>
          <w:rFonts w:ascii="Arial" w:hAnsi="Arial" w:cs="Arial"/>
          <w:b w:val="0"/>
          <w:bCs w:val="0"/>
          <w:i w:val="0"/>
          <w:iCs w:val="0"/>
          <w:sz w:val="19"/>
          <w:szCs w:val="19"/>
          <w:u w:val="single"/>
        </w:rPr>
        <w:lastRenderedPageBreak/>
        <w:t>Fair Value of Assets and Liabilities of Financial Instruments</w:t>
      </w:r>
    </w:p>
    <w:p w14:paraId="6ADF67F1" w14:textId="77777777" w:rsidR="00D177A5" w:rsidRPr="00BE67DE" w:rsidRDefault="00D177A5" w:rsidP="0090666A">
      <w:pPr>
        <w:tabs>
          <w:tab w:val="left" w:pos="540"/>
        </w:tabs>
        <w:spacing w:line="360" w:lineRule="auto"/>
        <w:ind w:left="426"/>
        <w:jc w:val="both"/>
        <w:rPr>
          <w:rFonts w:ascii="Arial" w:hAnsi="Arial" w:cs="Arial"/>
          <w:sz w:val="19"/>
          <w:szCs w:val="19"/>
        </w:rPr>
      </w:pPr>
      <w:r w:rsidRPr="00BE67DE">
        <w:rPr>
          <w:rFonts w:ascii="Arial" w:hAnsi="Arial" w:cs="Arial"/>
          <w:sz w:val="19"/>
          <w:szCs w:val="19"/>
        </w:rPr>
        <w:t xml:space="preserve">The Company uses the following methods and assumptions in estimating fair value of financial instruments as disclosed herein: </w:t>
      </w:r>
    </w:p>
    <w:p w14:paraId="17A3804A" w14:textId="77777777" w:rsidR="00D177A5" w:rsidRPr="00BE67DE" w:rsidRDefault="00D177A5" w:rsidP="0090666A">
      <w:pPr>
        <w:spacing w:line="360" w:lineRule="auto"/>
        <w:ind w:left="900"/>
        <w:jc w:val="thaiDistribute"/>
        <w:rPr>
          <w:rFonts w:ascii="Arial" w:hAnsi="Arial" w:cs="Arial"/>
          <w:sz w:val="16"/>
          <w:szCs w:val="16"/>
        </w:rPr>
      </w:pPr>
    </w:p>
    <w:p w14:paraId="767D548C" w14:textId="77777777" w:rsidR="00D177A5" w:rsidRPr="00BE67DE" w:rsidRDefault="00D177A5" w:rsidP="0090666A">
      <w:pPr>
        <w:numPr>
          <w:ilvl w:val="0"/>
          <w:numId w:val="6"/>
        </w:numPr>
        <w:tabs>
          <w:tab w:val="clear" w:pos="1620"/>
          <w:tab w:val="num" w:pos="720"/>
        </w:tabs>
        <w:spacing w:line="360" w:lineRule="auto"/>
        <w:ind w:left="720" w:hanging="294"/>
        <w:jc w:val="thaiDistribute"/>
        <w:rPr>
          <w:rFonts w:ascii="Arial" w:hAnsi="Arial" w:cs="Arial"/>
          <w:sz w:val="19"/>
          <w:szCs w:val="19"/>
        </w:rPr>
      </w:pPr>
      <w:r w:rsidRPr="00BE67DE">
        <w:rPr>
          <w:rFonts w:ascii="Arial" w:hAnsi="Arial" w:cs="Arial"/>
          <w:sz w:val="19"/>
          <w:szCs w:val="19"/>
        </w:rPr>
        <w:t xml:space="preserve">Cash and cash equivalents and collateral deposit; the carrying values approximate their fair values in the statement of financial position. </w:t>
      </w:r>
    </w:p>
    <w:p w14:paraId="41216B81" w14:textId="77777777" w:rsidR="00D177A5" w:rsidRPr="00BE67DE" w:rsidRDefault="00292B90" w:rsidP="0090666A">
      <w:pPr>
        <w:numPr>
          <w:ilvl w:val="0"/>
          <w:numId w:val="6"/>
        </w:numPr>
        <w:tabs>
          <w:tab w:val="clear" w:pos="1620"/>
          <w:tab w:val="num" w:pos="720"/>
        </w:tabs>
        <w:spacing w:line="360" w:lineRule="auto"/>
        <w:ind w:left="720" w:hanging="294"/>
        <w:jc w:val="thaiDistribute"/>
        <w:rPr>
          <w:rFonts w:ascii="Arial" w:hAnsi="Arial" w:cs="Arial"/>
          <w:sz w:val="19"/>
          <w:szCs w:val="19"/>
        </w:rPr>
      </w:pPr>
      <w:r w:rsidRPr="00BE67DE">
        <w:rPr>
          <w:rFonts w:ascii="Arial" w:hAnsi="Arial" w:cs="Arial"/>
          <w:sz w:val="19"/>
          <w:szCs w:val="19"/>
        </w:rPr>
        <w:t>Trade accounts</w:t>
      </w:r>
      <w:r w:rsidR="00D177A5" w:rsidRPr="00BE67DE">
        <w:rPr>
          <w:rFonts w:ascii="Arial" w:hAnsi="Arial" w:cs="Arial"/>
          <w:sz w:val="19"/>
          <w:szCs w:val="19"/>
        </w:rPr>
        <w:t xml:space="preserve"> receivable with their maturities less than </w:t>
      </w:r>
      <w:r w:rsidR="00D177A5" w:rsidRPr="00BE67DE">
        <w:rPr>
          <w:rFonts w:ascii="Arial" w:hAnsi="Arial" w:cs="Arial"/>
          <w:sz w:val="19"/>
          <w:szCs w:val="19"/>
          <w:cs/>
        </w:rPr>
        <w:t xml:space="preserve">90 </w:t>
      </w:r>
      <w:r w:rsidR="00D177A5" w:rsidRPr="00BE67DE">
        <w:rPr>
          <w:rFonts w:ascii="Arial" w:hAnsi="Arial" w:cs="Arial"/>
          <w:sz w:val="19"/>
          <w:szCs w:val="19"/>
        </w:rPr>
        <w:t>days from the end of the period and past due accounts receivable, the carrying values approximate their fair values in the statement of financial position.</w:t>
      </w:r>
    </w:p>
    <w:p w14:paraId="3A261C64" w14:textId="77777777" w:rsidR="00D177A5" w:rsidRPr="00BE67DE" w:rsidRDefault="00D177A5" w:rsidP="0090666A">
      <w:pPr>
        <w:numPr>
          <w:ilvl w:val="0"/>
          <w:numId w:val="6"/>
        </w:numPr>
        <w:tabs>
          <w:tab w:val="clear" w:pos="1620"/>
          <w:tab w:val="num" w:pos="720"/>
        </w:tabs>
        <w:spacing w:line="360" w:lineRule="auto"/>
        <w:ind w:left="720" w:hanging="294"/>
        <w:jc w:val="thaiDistribute"/>
        <w:rPr>
          <w:rFonts w:ascii="Arial" w:hAnsi="Arial" w:cs="Arial"/>
          <w:sz w:val="19"/>
          <w:szCs w:val="19"/>
        </w:rPr>
      </w:pPr>
      <w:r w:rsidRPr="00BE67DE">
        <w:rPr>
          <w:rFonts w:ascii="Arial" w:hAnsi="Arial" w:cs="Arial"/>
          <w:sz w:val="19"/>
          <w:szCs w:val="19"/>
        </w:rPr>
        <w:t xml:space="preserve">Investments in securities are determined at fair value based on the close price on the Stock Exchange of Thailand of the last working day of the </w:t>
      </w:r>
      <w:r w:rsidR="00C74E72" w:rsidRPr="00BE67DE">
        <w:rPr>
          <w:rFonts w:ascii="Arial" w:hAnsi="Arial" w:cs="Arial"/>
          <w:sz w:val="19"/>
          <w:szCs w:val="19"/>
        </w:rPr>
        <w:t xml:space="preserve">accounting </w:t>
      </w:r>
      <w:r w:rsidRPr="00BE67DE">
        <w:rPr>
          <w:rFonts w:ascii="Arial" w:hAnsi="Arial" w:cs="Arial"/>
          <w:sz w:val="19"/>
          <w:szCs w:val="19"/>
        </w:rPr>
        <w:t xml:space="preserve">period as quoted. </w:t>
      </w:r>
    </w:p>
    <w:p w14:paraId="631BEAB6" w14:textId="77777777" w:rsidR="00D177A5" w:rsidRPr="00BE67DE" w:rsidRDefault="00D177A5" w:rsidP="0090666A">
      <w:pPr>
        <w:numPr>
          <w:ilvl w:val="0"/>
          <w:numId w:val="6"/>
        </w:numPr>
        <w:tabs>
          <w:tab w:val="clear" w:pos="1620"/>
          <w:tab w:val="num" w:pos="720"/>
        </w:tabs>
        <w:spacing w:line="360" w:lineRule="auto"/>
        <w:ind w:left="720" w:hanging="294"/>
        <w:jc w:val="thaiDistribute"/>
        <w:rPr>
          <w:rFonts w:ascii="Arial" w:hAnsi="Arial" w:cs="Arial"/>
          <w:sz w:val="19"/>
          <w:szCs w:val="19"/>
        </w:rPr>
      </w:pPr>
      <w:r w:rsidRPr="00BE67DE">
        <w:rPr>
          <w:rFonts w:ascii="Arial" w:hAnsi="Arial" w:cs="Arial"/>
          <w:sz w:val="19"/>
          <w:szCs w:val="19"/>
        </w:rPr>
        <w:t xml:space="preserve">Accrued interest receivable; the carrying values approximate their fair values in the statement of financial position. </w:t>
      </w:r>
    </w:p>
    <w:p w14:paraId="410845C6" w14:textId="77777777" w:rsidR="00D177A5" w:rsidRPr="00BE67DE" w:rsidRDefault="00D177A5" w:rsidP="0090666A">
      <w:pPr>
        <w:numPr>
          <w:ilvl w:val="0"/>
          <w:numId w:val="6"/>
        </w:numPr>
        <w:tabs>
          <w:tab w:val="clear" w:pos="1620"/>
          <w:tab w:val="num" w:pos="720"/>
        </w:tabs>
        <w:spacing w:line="360" w:lineRule="auto"/>
        <w:ind w:left="720" w:hanging="294"/>
        <w:jc w:val="thaiDistribute"/>
        <w:rPr>
          <w:rFonts w:ascii="Arial" w:hAnsi="Arial" w:cs="Arial"/>
          <w:b/>
          <w:bCs/>
          <w:sz w:val="19"/>
          <w:szCs w:val="19"/>
        </w:rPr>
      </w:pPr>
      <w:r w:rsidRPr="00BE67DE">
        <w:rPr>
          <w:rFonts w:ascii="Arial" w:hAnsi="Arial" w:cs="Arial"/>
          <w:sz w:val="19"/>
          <w:szCs w:val="19"/>
        </w:rPr>
        <w:t>Trade</w:t>
      </w:r>
      <w:r w:rsidR="00C74E72" w:rsidRPr="00BE67DE">
        <w:rPr>
          <w:rFonts w:ascii="Arial" w:hAnsi="Arial" w:cs="Arial"/>
          <w:sz w:val="19"/>
          <w:szCs w:val="19"/>
        </w:rPr>
        <w:t xml:space="preserve"> accounts payable</w:t>
      </w:r>
      <w:r w:rsidRPr="00BE67DE">
        <w:rPr>
          <w:rFonts w:ascii="Arial" w:hAnsi="Arial" w:cs="Arial"/>
          <w:sz w:val="19"/>
          <w:szCs w:val="19"/>
        </w:rPr>
        <w:t xml:space="preserve"> and notes payable due less than </w:t>
      </w:r>
      <w:r w:rsidRPr="00BE67DE">
        <w:rPr>
          <w:rFonts w:ascii="Arial" w:hAnsi="Arial" w:cs="Arial"/>
          <w:sz w:val="19"/>
          <w:szCs w:val="19"/>
          <w:cs/>
        </w:rPr>
        <w:t xml:space="preserve">90 </w:t>
      </w:r>
      <w:r w:rsidRPr="00BE67DE">
        <w:rPr>
          <w:rFonts w:ascii="Arial" w:hAnsi="Arial" w:cs="Arial"/>
          <w:sz w:val="19"/>
          <w:szCs w:val="19"/>
        </w:rPr>
        <w:t>days; the carrying amounts of these financial liabilities approximate their fair values in the statement of financial position.</w:t>
      </w:r>
    </w:p>
    <w:p w14:paraId="756987DB" w14:textId="77777777" w:rsidR="002411DB" w:rsidRPr="00BE67DE" w:rsidRDefault="002411DB" w:rsidP="0090666A">
      <w:pPr>
        <w:spacing w:line="360" w:lineRule="auto"/>
        <w:ind w:left="720"/>
        <w:jc w:val="thaiDistribute"/>
        <w:rPr>
          <w:rFonts w:ascii="Arial" w:hAnsi="Arial" w:cs="Arial"/>
          <w:b/>
          <w:bCs/>
          <w:sz w:val="19"/>
          <w:szCs w:val="19"/>
        </w:rPr>
      </w:pPr>
    </w:p>
    <w:p w14:paraId="6C8DCEF9" w14:textId="77777777" w:rsidR="002411DB" w:rsidRPr="00BE67DE" w:rsidRDefault="002411DB" w:rsidP="00D3391B">
      <w:pPr>
        <w:pStyle w:val="BodyTextIndent3"/>
        <w:numPr>
          <w:ilvl w:val="0"/>
          <w:numId w:val="12"/>
        </w:numPr>
        <w:spacing w:line="360" w:lineRule="auto"/>
        <w:rPr>
          <w:rFonts w:ascii="Arial" w:hAnsi="Arial" w:cs="Arial"/>
          <w:b/>
          <w:bCs/>
          <w:caps/>
          <w:sz w:val="19"/>
          <w:szCs w:val="19"/>
        </w:rPr>
      </w:pPr>
      <w:r w:rsidRPr="00BE67DE">
        <w:rPr>
          <w:rFonts w:ascii="Arial" w:hAnsi="Arial" w:cs="Arial"/>
          <w:b/>
          <w:bCs/>
          <w:caps/>
          <w:sz w:val="19"/>
          <w:szCs w:val="19"/>
        </w:rPr>
        <w:t>Fair value measurement</w:t>
      </w:r>
    </w:p>
    <w:p w14:paraId="174A0E63" w14:textId="77777777" w:rsidR="002411DB" w:rsidRPr="00BE67DE" w:rsidRDefault="002411DB" w:rsidP="0090666A">
      <w:pPr>
        <w:spacing w:line="360" w:lineRule="auto"/>
        <w:jc w:val="thaiDistribute"/>
        <w:rPr>
          <w:rFonts w:ascii="Arial" w:hAnsi="Arial" w:cs="Arial"/>
          <w:sz w:val="16"/>
          <w:szCs w:val="16"/>
        </w:rPr>
      </w:pPr>
    </w:p>
    <w:p w14:paraId="0F169D0C" w14:textId="77777777" w:rsidR="00A53BA2" w:rsidRPr="00BE67DE" w:rsidRDefault="00A53BA2" w:rsidP="0090666A">
      <w:pPr>
        <w:tabs>
          <w:tab w:val="left" w:pos="900"/>
        </w:tabs>
        <w:spacing w:line="360" w:lineRule="auto"/>
        <w:ind w:left="360"/>
        <w:jc w:val="thaiDistribute"/>
        <w:rPr>
          <w:rFonts w:ascii="Arial" w:hAnsi="Arial" w:cs="Arial"/>
          <w:sz w:val="19"/>
          <w:szCs w:val="19"/>
          <w:lang w:val="en-GB"/>
        </w:rPr>
      </w:pPr>
      <w:r w:rsidRPr="00BE67DE">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719387DC" w14:textId="77777777" w:rsidR="00A53BA2" w:rsidRPr="00BE67DE" w:rsidRDefault="00A53BA2" w:rsidP="0090666A">
      <w:pPr>
        <w:tabs>
          <w:tab w:val="left" w:pos="900"/>
        </w:tabs>
        <w:spacing w:line="360" w:lineRule="auto"/>
        <w:ind w:left="360"/>
        <w:jc w:val="thaiDistribute"/>
        <w:rPr>
          <w:rFonts w:ascii="Arial" w:hAnsi="Arial" w:cs="Arial"/>
          <w:sz w:val="19"/>
          <w:szCs w:val="19"/>
          <w:lang w:val="en-GB"/>
        </w:rPr>
      </w:pPr>
    </w:p>
    <w:p w14:paraId="43CFED18" w14:textId="77777777" w:rsidR="00A53BA2" w:rsidRPr="00BE67DE" w:rsidRDefault="00A53BA2" w:rsidP="0090666A">
      <w:pPr>
        <w:spacing w:line="360" w:lineRule="auto"/>
        <w:ind w:left="360"/>
        <w:jc w:val="thaiDistribute"/>
        <w:rPr>
          <w:rFonts w:ascii="Arial" w:hAnsi="Arial" w:cs="Arial"/>
          <w:sz w:val="19"/>
          <w:szCs w:val="19"/>
          <w:lang w:val="en-GB"/>
        </w:rPr>
      </w:pPr>
      <w:r w:rsidRPr="00BE67DE">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AC79A65" w14:textId="77777777" w:rsidR="00A53BA2" w:rsidRPr="00BE67DE" w:rsidRDefault="00A53BA2" w:rsidP="0090666A">
      <w:pPr>
        <w:spacing w:line="360" w:lineRule="auto"/>
        <w:ind w:left="360"/>
        <w:jc w:val="thaiDistribute"/>
        <w:rPr>
          <w:rFonts w:ascii="Arial" w:hAnsi="Arial" w:cs="Arial"/>
          <w:sz w:val="19"/>
          <w:szCs w:val="19"/>
          <w:lang w:val="en-GB"/>
        </w:rPr>
      </w:pPr>
    </w:p>
    <w:p w14:paraId="767AE503" w14:textId="77777777" w:rsidR="00A53BA2" w:rsidRPr="00BE67DE" w:rsidRDefault="00A53BA2" w:rsidP="00B03B33">
      <w:pPr>
        <w:pStyle w:val="ListParagraph"/>
        <w:numPr>
          <w:ilvl w:val="1"/>
          <w:numId w:val="9"/>
        </w:numPr>
        <w:tabs>
          <w:tab w:val="left" w:pos="851"/>
          <w:tab w:val="left" w:pos="1530"/>
          <w:tab w:val="left" w:pos="1710"/>
        </w:tabs>
        <w:spacing w:after="0" w:line="360" w:lineRule="auto"/>
        <w:ind w:left="426" w:firstLine="0"/>
        <w:jc w:val="thaiDistribute"/>
        <w:rPr>
          <w:rFonts w:ascii="Arial" w:hAnsi="Arial" w:cs="Arial"/>
          <w:sz w:val="19"/>
          <w:szCs w:val="19"/>
        </w:rPr>
      </w:pPr>
      <w:r w:rsidRPr="00BE67DE">
        <w:rPr>
          <w:rFonts w:ascii="Arial" w:hAnsi="Arial" w:cs="Arial"/>
          <w:sz w:val="19"/>
          <w:szCs w:val="19"/>
        </w:rPr>
        <w:t xml:space="preserve">Level 1:   quoted prices (unadjusted) in active markets for identical assets or liabilities </w:t>
      </w:r>
    </w:p>
    <w:p w14:paraId="4046A22B" w14:textId="0EC433C9" w:rsidR="00BE67DE" w:rsidRDefault="00A53BA2" w:rsidP="00B03B33">
      <w:pPr>
        <w:pStyle w:val="ListParagraph"/>
        <w:numPr>
          <w:ilvl w:val="1"/>
          <w:numId w:val="9"/>
        </w:numPr>
        <w:tabs>
          <w:tab w:val="left" w:pos="851"/>
        </w:tabs>
        <w:spacing w:after="0" w:line="360" w:lineRule="auto"/>
        <w:ind w:left="423" w:hanging="3"/>
        <w:jc w:val="thaiDistribute"/>
        <w:rPr>
          <w:rFonts w:ascii="Arial" w:hAnsi="Arial" w:cs="Arial"/>
          <w:sz w:val="19"/>
          <w:szCs w:val="19"/>
        </w:rPr>
      </w:pPr>
      <w:r w:rsidRPr="00BE67DE">
        <w:rPr>
          <w:rFonts w:ascii="Arial" w:hAnsi="Arial" w:cs="Arial"/>
          <w:sz w:val="19"/>
          <w:szCs w:val="19"/>
        </w:rPr>
        <w:t xml:space="preserve">Level 2:  </w:t>
      </w:r>
      <w:r w:rsidR="00BE67DE">
        <w:rPr>
          <w:rFonts w:ascii="Arial" w:hAnsi="Arial" w:cs="Arial"/>
          <w:sz w:val="19"/>
          <w:szCs w:val="19"/>
        </w:rPr>
        <w:t xml:space="preserve"> </w:t>
      </w:r>
      <w:r w:rsidRPr="00BE67DE">
        <w:rPr>
          <w:rFonts w:ascii="Arial" w:hAnsi="Arial" w:cs="Arial"/>
          <w:sz w:val="19"/>
          <w:szCs w:val="19"/>
        </w:rPr>
        <w:t>inputs other than quoted prices included within Level 1 that a</w:t>
      </w:r>
      <w:r w:rsidR="00FA4E60" w:rsidRPr="00BE67DE">
        <w:rPr>
          <w:rFonts w:ascii="Arial" w:hAnsi="Arial" w:cs="Arial"/>
          <w:sz w:val="19"/>
          <w:szCs w:val="19"/>
        </w:rPr>
        <w:t xml:space="preserve">re observable for the asset or </w:t>
      </w:r>
      <w:r w:rsidR="00BE67DE" w:rsidRPr="00BE67DE">
        <w:rPr>
          <w:rFonts w:ascii="Arial" w:hAnsi="Arial" w:cs="Arial"/>
          <w:sz w:val="19"/>
          <w:szCs w:val="19"/>
        </w:rPr>
        <w:t xml:space="preserve">   </w:t>
      </w:r>
    </w:p>
    <w:p w14:paraId="63B09980" w14:textId="47FE4CE9" w:rsidR="00A53BA2" w:rsidRPr="00BE67DE" w:rsidRDefault="00A53BA2" w:rsidP="00BE67DE">
      <w:pPr>
        <w:pStyle w:val="ListParagraph"/>
        <w:tabs>
          <w:tab w:val="left" w:pos="851"/>
        </w:tabs>
        <w:spacing w:after="0" w:line="360" w:lineRule="auto"/>
        <w:ind w:left="1665"/>
        <w:jc w:val="thaiDistribute"/>
        <w:rPr>
          <w:rFonts w:ascii="Arial" w:hAnsi="Arial" w:cs="Arial"/>
          <w:sz w:val="19"/>
          <w:szCs w:val="19"/>
        </w:rPr>
      </w:pPr>
      <w:r w:rsidRPr="00BE67DE">
        <w:rPr>
          <w:rFonts w:ascii="Arial" w:hAnsi="Arial" w:cs="Arial"/>
          <w:sz w:val="19"/>
          <w:szCs w:val="19"/>
        </w:rPr>
        <w:t>liability, either directly or indirectly</w:t>
      </w:r>
    </w:p>
    <w:p w14:paraId="08FDB59F" w14:textId="77777777" w:rsidR="00A53BA2" w:rsidRPr="00BE67DE" w:rsidRDefault="00A53BA2" w:rsidP="00B03B33">
      <w:pPr>
        <w:pStyle w:val="ListParagraph"/>
        <w:numPr>
          <w:ilvl w:val="1"/>
          <w:numId w:val="9"/>
        </w:numPr>
        <w:tabs>
          <w:tab w:val="left" w:pos="851"/>
        </w:tabs>
        <w:spacing w:after="0" w:line="360" w:lineRule="auto"/>
        <w:ind w:left="426" w:firstLine="0"/>
        <w:jc w:val="thaiDistribute"/>
        <w:rPr>
          <w:rFonts w:ascii="Arial" w:hAnsi="Arial" w:cs="Arial"/>
          <w:sz w:val="19"/>
          <w:szCs w:val="19"/>
        </w:rPr>
      </w:pPr>
      <w:r w:rsidRPr="00BE67DE">
        <w:rPr>
          <w:rFonts w:ascii="Arial" w:hAnsi="Arial" w:cs="Arial"/>
          <w:sz w:val="19"/>
          <w:szCs w:val="19"/>
        </w:rPr>
        <w:t>Level 3:   unobservable inputs for the asset or liability.</w:t>
      </w:r>
    </w:p>
    <w:p w14:paraId="082D3A61" w14:textId="77777777" w:rsidR="00A53BA2" w:rsidRPr="00BE67DE" w:rsidRDefault="00A53BA2" w:rsidP="0090666A">
      <w:pPr>
        <w:pStyle w:val="ListParagraph"/>
        <w:spacing w:after="0" w:line="360" w:lineRule="auto"/>
        <w:ind w:left="360"/>
        <w:jc w:val="thaiDistribute"/>
        <w:rPr>
          <w:rFonts w:ascii="Arial" w:hAnsi="Arial" w:cs="Arial"/>
          <w:sz w:val="16"/>
          <w:szCs w:val="16"/>
        </w:rPr>
      </w:pPr>
    </w:p>
    <w:p w14:paraId="4A2555C2" w14:textId="29C59C44" w:rsidR="00425D36" w:rsidRPr="00BE67DE" w:rsidRDefault="00A53BA2" w:rsidP="0090666A">
      <w:pPr>
        <w:pStyle w:val="ListParagraph"/>
        <w:spacing w:after="0" w:line="360" w:lineRule="auto"/>
        <w:ind w:left="360"/>
        <w:jc w:val="thaiDistribute"/>
        <w:rPr>
          <w:rFonts w:ascii="Arial" w:hAnsi="Arial" w:cs="Arial"/>
          <w:sz w:val="19"/>
          <w:szCs w:val="19"/>
        </w:rPr>
      </w:pPr>
      <w:r w:rsidRPr="00BE67DE">
        <w:rPr>
          <w:rFonts w:ascii="Arial" w:hAnsi="Arial" w:cs="Arial"/>
          <w:sz w:val="19"/>
          <w:szCs w:val="19"/>
        </w:rPr>
        <w:t xml:space="preserve">The following table present assets </w:t>
      </w:r>
      <w:r w:rsidR="00AA2F5A" w:rsidRPr="00BE67DE">
        <w:rPr>
          <w:rFonts w:ascii="Arial" w:hAnsi="Arial" w:cs="Arial"/>
          <w:sz w:val="19"/>
          <w:szCs w:val="19"/>
        </w:rPr>
        <w:t>that are measured at fair value.</w:t>
      </w:r>
    </w:p>
    <w:p w14:paraId="1557C800" w14:textId="77777777" w:rsidR="00C808F5" w:rsidRPr="00BE67DE" w:rsidRDefault="00C808F5" w:rsidP="0090666A">
      <w:pPr>
        <w:pStyle w:val="ListParagraph"/>
        <w:spacing w:after="0" w:line="360" w:lineRule="auto"/>
        <w:ind w:left="360"/>
        <w:jc w:val="thaiDistribute"/>
        <w:rPr>
          <w:rFonts w:ascii="Garamond" w:hAnsi="Garamond" w:cs="Garamond"/>
          <w:sz w:val="10"/>
          <w:szCs w:val="10"/>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2411DB" w:rsidRPr="00BE67DE" w14:paraId="74E447C8" w14:textId="77777777" w:rsidTr="009B698F">
        <w:tc>
          <w:tcPr>
            <w:tcW w:w="4500" w:type="dxa"/>
            <w:shd w:val="clear" w:color="auto" w:fill="auto"/>
            <w:noWrap/>
            <w:vAlign w:val="bottom"/>
          </w:tcPr>
          <w:p w14:paraId="63A05747" w14:textId="77777777" w:rsidR="002411DB" w:rsidRPr="00BE67DE" w:rsidRDefault="002411DB" w:rsidP="0090666A">
            <w:pPr>
              <w:spacing w:line="360" w:lineRule="auto"/>
              <w:rPr>
                <w:rFonts w:ascii="Arial" w:hAnsi="Arial" w:cs="Arial"/>
                <w:sz w:val="18"/>
                <w:szCs w:val="18"/>
              </w:rPr>
            </w:pPr>
          </w:p>
        </w:tc>
        <w:tc>
          <w:tcPr>
            <w:tcW w:w="4410" w:type="dxa"/>
            <w:gridSpan w:val="4"/>
            <w:shd w:val="clear" w:color="auto" w:fill="auto"/>
            <w:vAlign w:val="center"/>
          </w:tcPr>
          <w:p w14:paraId="1941303D" w14:textId="77777777" w:rsidR="002411DB" w:rsidRPr="00BE67DE" w:rsidRDefault="002411DB" w:rsidP="0090666A">
            <w:pPr>
              <w:spacing w:line="360" w:lineRule="auto"/>
              <w:jc w:val="right"/>
              <w:rPr>
                <w:rFonts w:ascii="Arial" w:hAnsi="Arial" w:cs="Arial"/>
                <w:sz w:val="18"/>
                <w:szCs w:val="18"/>
              </w:rPr>
            </w:pPr>
            <w:r w:rsidRPr="00BE67DE">
              <w:rPr>
                <w:rFonts w:ascii="Arial" w:hAnsi="Arial" w:cs="Arial"/>
                <w:sz w:val="18"/>
                <w:szCs w:val="18"/>
              </w:rPr>
              <w:t>(Unit: Thousand Baht)</w:t>
            </w:r>
          </w:p>
        </w:tc>
      </w:tr>
      <w:tr w:rsidR="002411DB" w:rsidRPr="00BE67DE" w14:paraId="2C8B9A44" w14:textId="77777777" w:rsidTr="009B698F">
        <w:tc>
          <w:tcPr>
            <w:tcW w:w="4500" w:type="dxa"/>
            <w:shd w:val="clear" w:color="auto" w:fill="auto"/>
            <w:noWrap/>
            <w:vAlign w:val="bottom"/>
          </w:tcPr>
          <w:p w14:paraId="74A2C9A0" w14:textId="77777777" w:rsidR="002411DB" w:rsidRPr="00BE67DE" w:rsidRDefault="002411DB" w:rsidP="0090666A">
            <w:pPr>
              <w:spacing w:line="360" w:lineRule="auto"/>
              <w:rPr>
                <w:rFonts w:ascii="Arial" w:hAnsi="Arial" w:cs="Arial"/>
                <w:sz w:val="18"/>
                <w:szCs w:val="18"/>
              </w:rPr>
            </w:pPr>
          </w:p>
        </w:tc>
        <w:tc>
          <w:tcPr>
            <w:tcW w:w="4410" w:type="dxa"/>
            <w:gridSpan w:val="4"/>
            <w:shd w:val="clear" w:color="auto" w:fill="auto"/>
          </w:tcPr>
          <w:p w14:paraId="241DF6A3" w14:textId="07E1BA4D" w:rsidR="002411DB" w:rsidRPr="00BE67DE" w:rsidRDefault="002411DB" w:rsidP="0090666A">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31 December 201</w:t>
            </w:r>
            <w:r w:rsidR="00BE67DE" w:rsidRPr="00BE67DE">
              <w:rPr>
                <w:rFonts w:ascii="Arial" w:hAnsi="Arial" w:cs="Arial"/>
                <w:sz w:val="18"/>
                <w:szCs w:val="18"/>
              </w:rPr>
              <w:t>7</w:t>
            </w:r>
          </w:p>
        </w:tc>
      </w:tr>
      <w:tr w:rsidR="002411DB" w:rsidRPr="00BE67DE" w14:paraId="669C6CE1" w14:textId="77777777" w:rsidTr="009B698F">
        <w:tc>
          <w:tcPr>
            <w:tcW w:w="4500" w:type="dxa"/>
            <w:shd w:val="clear" w:color="auto" w:fill="auto"/>
            <w:noWrap/>
            <w:vAlign w:val="bottom"/>
          </w:tcPr>
          <w:p w14:paraId="02A9EE63" w14:textId="77777777" w:rsidR="002411DB" w:rsidRPr="00BE67DE" w:rsidRDefault="002411DB" w:rsidP="0090666A">
            <w:pPr>
              <w:spacing w:line="360" w:lineRule="auto"/>
              <w:rPr>
                <w:rFonts w:ascii="Arial" w:hAnsi="Arial" w:cs="Arial"/>
                <w:sz w:val="18"/>
                <w:szCs w:val="18"/>
              </w:rPr>
            </w:pPr>
          </w:p>
        </w:tc>
        <w:tc>
          <w:tcPr>
            <w:tcW w:w="1080" w:type="dxa"/>
            <w:shd w:val="clear" w:color="auto" w:fill="auto"/>
          </w:tcPr>
          <w:p w14:paraId="4C2AEA9C" w14:textId="77777777" w:rsidR="002411DB" w:rsidRPr="00BE67DE" w:rsidRDefault="002411DB" w:rsidP="0090666A">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Level 1</w:t>
            </w:r>
          </w:p>
        </w:tc>
        <w:tc>
          <w:tcPr>
            <w:tcW w:w="1080" w:type="dxa"/>
            <w:shd w:val="clear" w:color="auto" w:fill="auto"/>
          </w:tcPr>
          <w:p w14:paraId="257747AE" w14:textId="77777777" w:rsidR="002411DB" w:rsidRPr="00BE67DE" w:rsidRDefault="002411DB" w:rsidP="0090666A">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Level 2</w:t>
            </w:r>
          </w:p>
        </w:tc>
        <w:tc>
          <w:tcPr>
            <w:tcW w:w="1080" w:type="dxa"/>
            <w:shd w:val="clear" w:color="auto" w:fill="auto"/>
            <w:noWrap/>
          </w:tcPr>
          <w:p w14:paraId="6C05A2FE" w14:textId="77777777" w:rsidR="002411DB" w:rsidRPr="00BE67DE" w:rsidRDefault="002411DB" w:rsidP="0090666A">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Level 3</w:t>
            </w:r>
          </w:p>
        </w:tc>
        <w:tc>
          <w:tcPr>
            <w:tcW w:w="1170" w:type="dxa"/>
            <w:shd w:val="clear" w:color="auto" w:fill="auto"/>
            <w:noWrap/>
          </w:tcPr>
          <w:p w14:paraId="2F4AE0BD" w14:textId="77777777" w:rsidR="002411DB" w:rsidRPr="00BE67DE" w:rsidRDefault="002411DB" w:rsidP="0090666A">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Total</w:t>
            </w:r>
          </w:p>
        </w:tc>
      </w:tr>
      <w:tr w:rsidR="002411DB" w:rsidRPr="00BE67DE" w14:paraId="7D901690" w14:textId="77777777" w:rsidTr="009B698F">
        <w:trPr>
          <w:trHeight w:val="288"/>
        </w:trPr>
        <w:tc>
          <w:tcPr>
            <w:tcW w:w="4500" w:type="dxa"/>
            <w:shd w:val="clear" w:color="auto" w:fill="auto"/>
            <w:noWrap/>
          </w:tcPr>
          <w:p w14:paraId="1A09D2C0" w14:textId="77777777" w:rsidR="002411DB" w:rsidRPr="00BE67DE" w:rsidRDefault="002411DB" w:rsidP="0090666A">
            <w:pPr>
              <w:spacing w:line="360" w:lineRule="auto"/>
              <w:ind w:left="245" w:hanging="245"/>
              <w:rPr>
                <w:rFonts w:ascii="Arial" w:hAnsi="Arial" w:cs="Arial"/>
                <w:b/>
                <w:bCs/>
                <w:sz w:val="18"/>
                <w:szCs w:val="18"/>
              </w:rPr>
            </w:pPr>
            <w:r w:rsidRPr="00BE67DE">
              <w:rPr>
                <w:rFonts w:ascii="Arial" w:hAnsi="Arial" w:cs="Arial"/>
                <w:b/>
                <w:bCs/>
                <w:sz w:val="18"/>
                <w:szCs w:val="18"/>
              </w:rPr>
              <w:t>Financial assets</w:t>
            </w:r>
          </w:p>
        </w:tc>
        <w:tc>
          <w:tcPr>
            <w:tcW w:w="1080" w:type="dxa"/>
          </w:tcPr>
          <w:p w14:paraId="05E6CF85" w14:textId="77777777" w:rsidR="002411DB" w:rsidRPr="00BE67DE" w:rsidRDefault="002411DB" w:rsidP="0090666A">
            <w:pPr>
              <w:spacing w:line="360" w:lineRule="auto"/>
              <w:jc w:val="right"/>
              <w:rPr>
                <w:rFonts w:ascii="Arial" w:hAnsi="Arial" w:cs="Arial"/>
                <w:sz w:val="18"/>
                <w:szCs w:val="18"/>
              </w:rPr>
            </w:pPr>
          </w:p>
        </w:tc>
        <w:tc>
          <w:tcPr>
            <w:tcW w:w="1080" w:type="dxa"/>
          </w:tcPr>
          <w:p w14:paraId="02B3C489" w14:textId="77777777" w:rsidR="002411DB" w:rsidRPr="00BE67DE" w:rsidRDefault="002411DB" w:rsidP="0090666A">
            <w:pPr>
              <w:spacing w:line="360" w:lineRule="auto"/>
              <w:jc w:val="right"/>
              <w:rPr>
                <w:rFonts w:ascii="Arial" w:hAnsi="Arial" w:cs="Arial"/>
                <w:sz w:val="18"/>
                <w:szCs w:val="18"/>
              </w:rPr>
            </w:pPr>
          </w:p>
        </w:tc>
        <w:tc>
          <w:tcPr>
            <w:tcW w:w="1080" w:type="dxa"/>
            <w:shd w:val="clear" w:color="auto" w:fill="auto"/>
            <w:noWrap/>
          </w:tcPr>
          <w:p w14:paraId="45877D7B" w14:textId="77777777" w:rsidR="002411DB" w:rsidRPr="00BE67DE" w:rsidRDefault="002411DB" w:rsidP="0090666A">
            <w:pPr>
              <w:spacing w:line="360" w:lineRule="auto"/>
              <w:jc w:val="right"/>
              <w:rPr>
                <w:rFonts w:ascii="Arial" w:hAnsi="Arial" w:cs="Arial"/>
                <w:sz w:val="18"/>
                <w:szCs w:val="18"/>
              </w:rPr>
            </w:pPr>
          </w:p>
        </w:tc>
        <w:tc>
          <w:tcPr>
            <w:tcW w:w="1170" w:type="dxa"/>
            <w:shd w:val="clear" w:color="auto" w:fill="auto"/>
            <w:noWrap/>
          </w:tcPr>
          <w:p w14:paraId="79E5BCFC" w14:textId="77777777" w:rsidR="002411DB" w:rsidRPr="00BE67DE" w:rsidRDefault="002411DB" w:rsidP="0090666A">
            <w:pPr>
              <w:spacing w:line="360" w:lineRule="auto"/>
              <w:jc w:val="right"/>
              <w:rPr>
                <w:rFonts w:ascii="Arial" w:hAnsi="Arial" w:cs="Arial"/>
                <w:sz w:val="18"/>
                <w:szCs w:val="18"/>
              </w:rPr>
            </w:pPr>
          </w:p>
        </w:tc>
      </w:tr>
      <w:tr w:rsidR="00E2121B" w:rsidRPr="00BE67DE" w14:paraId="5ECB1103" w14:textId="77777777" w:rsidTr="00DA5244">
        <w:trPr>
          <w:trHeight w:val="288"/>
        </w:trPr>
        <w:tc>
          <w:tcPr>
            <w:tcW w:w="4500" w:type="dxa"/>
            <w:shd w:val="clear" w:color="auto" w:fill="auto"/>
            <w:noWrap/>
          </w:tcPr>
          <w:p w14:paraId="1BBE9ECE" w14:textId="77777777" w:rsidR="00E2121B" w:rsidRPr="00BE67DE" w:rsidRDefault="00E2121B" w:rsidP="00E2121B">
            <w:pPr>
              <w:spacing w:line="360" w:lineRule="auto"/>
              <w:rPr>
                <w:rFonts w:ascii="Arial" w:hAnsi="Arial" w:cs="Arial"/>
                <w:sz w:val="18"/>
                <w:szCs w:val="18"/>
              </w:rPr>
            </w:pPr>
            <w:r w:rsidRPr="00BE67DE">
              <w:rPr>
                <w:rFonts w:ascii="Arial" w:hAnsi="Arial" w:cs="Arial"/>
                <w:sz w:val="18"/>
                <w:szCs w:val="18"/>
              </w:rPr>
              <w:t>Securities</w:t>
            </w:r>
          </w:p>
        </w:tc>
        <w:tc>
          <w:tcPr>
            <w:tcW w:w="1080" w:type="dxa"/>
          </w:tcPr>
          <w:p w14:paraId="7ADF0E7D" w14:textId="3C4DC284" w:rsidR="00E2121B" w:rsidRPr="00E2121B" w:rsidRDefault="00E2121B" w:rsidP="00E2121B">
            <w:pPr>
              <w:pBdr>
                <w:bottom w:val="single" w:sz="8" w:space="1" w:color="auto"/>
              </w:pBdr>
              <w:spacing w:line="360" w:lineRule="auto"/>
              <w:jc w:val="right"/>
              <w:rPr>
                <w:rFonts w:ascii="Arial" w:hAnsi="Arial" w:cs="Browallia New"/>
                <w:sz w:val="18"/>
                <w:szCs w:val="22"/>
              </w:rPr>
            </w:pPr>
            <w:r>
              <w:rPr>
                <w:rFonts w:ascii="Arial" w:hAnsi="Arial" w:cs="Browallia New"/>
                <w:sz w:val="18"/>
                <w:szCs w:val="22"/>
              </w:rPr>
              <w:t>131,712</w:t>
            </w:r>
          </w:p>
        </w:tc>
        <w:tc>
          <w:tcPr>
            <w:tcW w:w="1080" w:type="dxa"/>
          </w:tcPr>
          <w:p w14:paraId="5A3BC074" w14:textId="4BAEC7D7" w:rsidR="00E2121B" w:rsidRPr="00BE67DE" w:rsidRDefault="00E2121B" w:rsidP="00DA5244">
            <w:pPr>
              <w:pBdr>
                <w:bottom w:val="single" w:sz="8" w:space="1" w:color="auto"/>
              </w:pBdr>
              <w:spacing w:line="360" w:lineRule="auto"/>
              <w:jc w:val="center"/>
              <w:rPr>
                <w:rFonts w:ascii="Arial" w:hAnsi="Arial" w:cs="Arial"/>
                <w:sz w:val="18"/>
                <w:szCs w:val="18"/>
              </w:rPr>
            </w:pPr>
            <w:r w:rsidRPr="00BE67DE">
              <w:rPr>
                <w:rFonts w:ascii="Arial" w:hAnsi="Arial" w:cs="Arial"/>
                <w:sz w:val="18"/>
                <w:szCs w:val="18"/>
              </w:rPr>
              <w:t>-</w:t>
            </w:r>
          </w:p>
        </w:tc>
        <w:tc>
          <w:tcPr>
            <w:tcW w:w="1080" w:type="dxa"/>
            <w:shd w:val="clear" w:color="auto" w:fill="auto"/>
            <w:noWrap/>
          </w:tcPr>
          <w:p w14:paraId="41530379" w14:textId="210DEBBF" w:rsidR="00E2121B" w:rsidRPr="00BE67DE" w:rsidRDefault="00E2121B" w:rsidP="00E2121B">
            <w:pPr>
              <w:pBdr>
                <w:bottom w:val="single" w:sz="8" w:space="1" w:color="auto"/>
              </w:pBdr>
              <w:spacing w:line="360" w:lineRule="auto"/>
              <w:jc w:val="center"/>
              <w:rPr>
                <w:rFonts w:ascii="Arial" w:hAnsi="Arial" w:cs="Arial"/>
                <w:sz w:val="18"/>
                <w:szCs w:val="18"/>
              </w:rPr>
            </w:pPr>
            <w:r w:rsidRPr="00BE67DE">
              <w:rPr>
                <w:rFonts w:ascii="Arial" w:hAnsi="Arial" w:cs="Arial"/>
                <w:sz w:val="18"/>
                <w:szCs w:val="18"/>
              </w:rPr>
              <w:t>-</w:t>
            </w:r>
          </w:p>
        </w:tc>
        <w:tc>
          <w:tcPr>
            <w:tcW w:w="1170" w:type="dxa"/>
            <w:shd w:val="clear" w:color="auto" w:fill="auto"/>
            <w:noWrap/>
          </w:tcPr>
          <w:p w14:paraId="28B910ED" w14:textId="7BCDC3F0" w:rsidR="00E2121B" w:rsidRPr="00BE67DE" w:rsidRDefault="00E2121B" w:rsidP="00E2121B">
            <w:pPr>
              <w:pBdr>
                <w:bottom w:val="single" w:sz="8" w:space="1" w:color="auto"/>
              </w:pBdr>
              <w:spacing w:line="360" w:lineRule="auto"/>
              <w:jc w:val="right"/>
              <w:rPr>
                <w:rFonts w:ascii="Arial" w:hAnsi="Arial" w:cs="Arial"/>
                <w:sz w:val="18"/>
                <w:szCs w:val="18"/>
              </w:rPr>
            </w:pPr>
            <w:r>
              <w:rPr>
                <w:rFonts w:ascii="Arial" w:hAnsi="Arial" w:cs="Browallia New"/>
                <w:sz w:val="18"/>
                <w:szCs w:val="22"/>
              </w:rPr>
              <w:t>131,712</w:t>
            </w:r>
          </w:p>
        </w:tc>
      </w:tr>
    </w:tbl>
    <w:p w14:paraId="1DE5D8EB" w14:textId="0B726F0A" w:rsidR="00EE0253" w:rsidRDefault="00EE0253" w:rsidP="0090666A">
      <w:pPr>
        <w:pStyle w:val="BodyTextIndent3"/>
        <w:spacing w:line="360" w:lineRule="auto"/>
        <w:ind w:left="0" w:firstLine="0"/>
        <w:rPr>
          <w:rFonts w:ascii="Garamond" w:hAnsi="Garamond" w:cs="Garamond"/>
          <w:b/>
          <w:bCs/>
          <w:caps/>
          <w:sz w:val="16"/>
          <w:szCs w:val="16"/>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BE67DE" w:rsidRPr="00BE67DE" w14:paraId="75F10B1B" w14:textId="77777777" w:rsidTr="001A04FC">
        <w:tc>
          <w:tcPr>
            <w:tcW w:w="4500" w:type="dxa"/>
            <w:shd w:val="clear" w:color="auto" w:fill="auto"/>
            <w:noWrap/>
            <w:vAlign w:val="bottom"/>
          </w:tcPr>
          <w:p w14:paraId="25D22EDC" w14:textId="77777777" w:rsidR="00BE67DE" w:rsidRPr="00BE67DE" w:rsidRDefault="00BE67DE" w:rsidP="001A04FC">
            <w:pPr>
              <w:spacing w:line="360" w:lineRule="auto"/>
              <w:rPr>
                <w:rFonts w:ascii="Arial" w:hAnsi="Arial" w:cs="Arial"/>
                <w:sz w:val="18"/>
                <w:szCs w:val="18"/>
              </w:rPr>
            </w:pPr>
          </w:p>
        </w:tc>
        <w:tc>
          <w:tcPr>
            <w:tcW w:w="4410" w:type="dxa"/>
            <w:gridSpan w:val="4"/>
            <w:shd w:val="clear" w:color="auto" w:fill="auto"/>
            <w:vAlign w:val="center"/>
          </w:tcPr>
          <w:p w14:paraId="0B5C7B40" w14:textId="77777777" w:rsidR="00BE67DE" w:rsidRPr="00BE67DE" w:rsidRDefault="00BE67DE" w:rsidP="001A04FC">
            <w:pPr>
              <w:spacing w:line="360" w:lineRule="auto"/>
              <w:jc w:val="right"/>
              <w:rPr>
                <w:rFonts w:ascii="Arial" w:hAnsi="Arial" w:cs="Arial"/>
                <w:sz w:val="18"/>
                <w:szCs w:val="18"/>
              </w:rPr>
            </w:pPr>
            <w:r w:rsidRPr="00BE67DE">
              <w:rPr>
                <w:rFonts w:ascii="Arial" w:hAnsi="Arial" w:cs="Arial"/>
                <w:sz w:val="18"/>
                <w:szCs w:val="18"/>
              </w:rPr>
              <w:t>(Unit: Thousand Baht)</w:t>
            </w:r>
          </w:p>
        </w:tc>
      </w:tr>
      <w:tr w:rsidR="00BE67DE" w:rsidRPr="00BE67DE" w14:paraId="7077DB03" w14:textId="77777777" w:rsidTr="001A04FC">
        <w:tc>
          <w:tcPr>
            <w:tcW w:w="4500" w:type="dxa"/>
            <w:shd w:val="clear" w:color="auto" w:fill="auto"/>
            <w:noWrap/>
            <w:vAlign w:val="bottom"/>
          </w:tcPr>
          <w:p w14:paraId="3B44083D" w14:textId="77777777" w:rsidR="00BE67DE" w:rsidRPr="00BE67DE" w:rsidRDefault="00BE67DE" w:rsidP="001A04FC">
            <w:pPr>
              <w:spacing w:line="360" w:lineRule="auto"/>
              <w:rPr>
                <w:rFonts w:ascii="Arial" w:hAnsi="Arial" w:cs="Arial"/>
                <w:sz w:val="18"/>
                <w:szCs w:val="18"/>
              </w:rPr>
            </w:pPr>
          </w:p>
        </w:tc>
        <w:tc>
          <w:tcPr>
            <w:tcW w:w="4410" w:type="dxa"/>
            <w:gridSpan w:val="4"/>
            <w:shd w:val="clear" w:color="auto" w:fill="auto"/>
          </w:tcPr>
          <w:p w14:paraId="3BFCE8B2" w14:textId="6C1B3CA4" w:rsidR="00BE67DE" w:rsidRPr="00BE67DE" w:rsidRDefault="00BE67DE" w:rsidP="001A04FC">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31 December 201</w:t>
            </w:r>
            <w:r>
              <w:rPr>
                <w:rFonts w:ascii="Arial" w:hAnsi="Arial" w:cs="Arial"/>
                <w:sz w:val="18"/>
                <w:szCs w:val="18"/>
              </w:rPr>
              <w:t>6</w:t>
            </w:r>
          </w:p>
        </w:tc>
      </w:tr>
      <w:tr w:rsidR="00BE67DE" w:rsidRPr="00BE67DE" w14:paraId="657E3401" w14:textId="77777777" w:rsidTr="001A04FC">
        <w:tc>
          <w:tcPr>
            <w:tcW w:w="4500" w:type="dxa"/>
            <w:shd w:val="clear" w:color="auto" w:fill="auto"/>
            <w:noWrap/>
            <w:vAlign w:val="bottom"/>
          </w:tcPr>
          <w:p w14:paraId="411A06F0" w14:textId="77777777" w:rsidR="00BE67DE" w:rsidRPr="00BE67DE" w:rsidRDefault="00BE67DE" w:rsidP="001A04FC">
            <w:pPr>
              <w:spacing w:line="360" w:lineRule="auto"/>
              <w:rPr>
                <w:rFonts w:ascii="Arial" w:hAnsi="Arial" w:cs="Arial"/>
                <w:sz w:val="18"/>
                <w:szCs w:val="18"/>
              </w:rPr>
            </w:pPr>
          </w:p>
        </w:tc>
        <w:tc>
          <w:tcPr>
            <w:tcW w:w="1080" w:type="dxa"/>
            <w:shd w:val="clear" w:color="auto" w:fill="auto"/>
          </w:tcPr>
          <w:p w14:paraId="1E8900FA" w14:textId="77777777" w:rsidR="00BE67DE" w:rsidRPr="00BE67DE" w:rsidRDefault="00BE67DE" w:rsidP="001A04FC">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Level 1</w:t>
            </w:r>
          </w:p>
        </w:tc>
        <w:tc>
          <w:tcPr>
            <w:tcW w:w="1080" w:type="dxa"/>
            <w:shd w:val="clear" w:color="auto" w:fill="auto"/>
          </w:tcPr>
          <w:p w14:paraId="08F73DDB" w14:textId="77777777" w:rsidR="00BE67DE" w:rsidRPr="00BE67DE" w:rsidRDefault="00BE67DE" w:rsidP="001A04FC">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Level 2</w:t>
            </w:r>
          </w:p>
        </w:tc>
        <w:tc>
          <w:tcPr>
            <w:tcW w:w="1080" w:type="dxa"/>
            <w:shd w:val="clear" w:color="auto" w:fill="auto"/>
            <w:noWrap/>
          </w:tcPr>
          <w:p w14:paraId="100CB588" w14:textId="77777777" w:rsidR="00BE67DE" w:rsidRPr="00BE67DE" w:rsidRDefault="00BE67DE" w:rsidP="001A04FC">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Level 3</w:t>
            </w:r>
          </w:p>
        </w:tc>
        <w:tc>
          <w:tcPr>
            <w:tcW w:w="1170" w:type="dxa"/>
            <w:shd w:val="clear" w:color="auto" w:fill="auto"/>
            <w:noWrap/>
          </w:tcPr>
          <w:p w14:paraId="529CD402" w14:textId="77777777" w:rsidR="00BE67DE" w:rsidRPr="00BE67DE" w:rsidRDefault="00BE67DE" w:rsidP="001A04FC">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Total</w:t>
            </w:r>
          </w:p>
        </w:tc>
      </w:tr>
      <w:tr w:rsidR="00BE67DE" w:rsidRPr="00BE67DE" w14:paraId="554693DE" w14:textId="77777777" w:rsidTr="001A04FC">
        <w:trPr>
          <w:trHeight w:val="288"/>
        </w:trPr>
        <w:tc>
          <w:tcPr>
            <w:tcW w:w="4500" w:type="dxa"/>
            <w:shd w:val="clear" w:color="auto" w:fill="auto"/>
            <w:noWrap/>
          </w:tcPr>
          <w:p w14:paraId="359DFE0E" w14:textId="77777777" w:rsidR="00BE67DE" w:rsidRPr="00BE67DE" w:rsidRDefault="00BE67DE" w:rsidP="001A04FC">
            <w:pPr>
              <w:spacing w:line="360" w:lineRule="auto"/>
              <w:ind w:left="245" w:hanging="245"/>
              <w:rPr>
                <w:rFonts w:ascii="Arial" w:hAnsi="Arial" w:cs="Arial"/>
                <w:b/>
                <w:bCs/>
                <w:sz w:val="18"/>
                <w:szCs w:val="18"/>
              </w:rPr>
            </w:pPr>
            <w:r w:rsidRPr="00BE67DE">
              <w:rPr>
                <w:rFonts w:ascii="Arial" w:hAnsi="Arial" w:cs="Arial"/>
                <w:b/>
                <w:bCs/>
                <w:sz w:val="18"/>
                <w:szCs w:val="18"/>
              </w:rPr>
              <w:t>Financial assets</w:t>
            </w:r>
          </w:p>
        </w:tc>
        <w:tc>
          <w:tcPr>
            <w:tcW w:w="1080" w:type="dxa"/>
          </w:tcPr>
          <w:p w14:paraId="092823F3" w14:textId="77777777" w:rsidR="00BE67DE" w:rsidRPr="00BE67DE" w:rsidRDefault="00BE67DE" w:rsidP="001A04FC">
            <w:pPr>
              <w:spacing w:line="360" w:lineRule="auto"/>
              <w:jc w:val="right"/>
              <w:rPr>
                <w:rFonts w:ascii="Arial" w:hAnsi="Arial" w:cs="Arial"/>
                <w:sz w:val="18"/>
                <w:szCs w:val="18"/>
              </w:rPr>
            </w:pPr>
          </w:p>
        </w:tc>
        <w:tc>
          <w:tcPr>
            <w:tcW w:w="1080" w:type="dxa"/>
          </w:tcPr>
          <w:p w14:paraId="63F7D1FB" w14:textId="77777777" w:rsidR="00BE67DE" w:rsidRPr="00BE67DE" w:rsidRDefault="00BE67DE" w:rsidP="001A04FC">
            <w:pPr>
              <w:spacing w:line="360" w:lineRule="auto"/>
              <w:jc w:val="right"/>
              <w:rPr>
                <w:rFonts w:ascii="Arial" w:hAnsi="Arial" w:cs="Arial"/>
                <w:sz w:val="18"/>
                <w:szCs w:val="18"/>
              </w:rPr>
            </w:pPr>
          </w:p>
        </w:tc>
        <w:tc>
          <w:tcPr>
            <w:tcW w:w="1080" w:type="dxa"/>
            <w:shd w:val="clear" w:color="auto" w:fill="auto"/>
            <w:noWrap/>
          </w:tcPr>
          <w:p w14:paraId="353F6692" w14:textId="77777777" w:rsidR="00BE67DE" w:rsidRPr="00BE67DE" w:rsidRDefault="00BE67DE" w:rsidP="001A04FC">
            <w:pPr>
              <w:spacing w:line="360" w:lineRule="auto"/>
              <w:jc w:val="right"/>
              <w:rPr>
                <w:rFonts w:ascii="Arial" w:hAnsi="Arial" w:cs="Arial"/>
                <w:sz w:val="18"/>
                <w:szCs w:val="18"/>
              </w:rPr>
            </w:pPr>
          </w:p>
        </w:tc>
        <w:tc>
          <w:tcPr>
            <w:tcW w:w="1170" w:type="dxa"/>
            <w:shd w:val="clear" w:color="auto" w:fill="auto"/>
            <w:noWrap/>
          </w:tcPr>
          <w:p w14:paraId="5C4EC774" w14:textId="77777777" w:rsidR="00BE67DE" w:rsidRPr="00BE67DE" w:rsidRDefault="00BE67DE" w:rsidP="001A04FC">
            <w:pPr>
              <w:spacing w:line="360" w:lineRule="auto"/>
              <w:jc w:val="right"/>
              <w:rPr>
                <w:rFonts w:ascii="Arial" w:hAnsi="Arial" w:cs="Arial"/>
                <w:sz w:val="18"/>
                <w:szCs w:val="18"/>
              </w:rPr>
            </w:pPr>
          </w:p>
        </w:tc>
      </w:tr>
      <w:tr w:rsidR="00DA5244" w:rsidRPr="00BE67DE" w14:paraId="23BA417A" w14:textId="77777777" w:rsidTr="00DA5244">
        <w:trPr>
          <w:trHeight w:val="288"/>
        </w:trPr>
        <w:tc>
          <w:tcPr>
            <w:tcW w:w="4500" w:type="dxa"/>
            <w:shd w:val="clear" w:color="auto" w:fill="auto"/>
            <w:noWrap/>
          </w:tcPr>
          <w:p w14:paraId="0FA3869D" w14:textId="77777777" w:rsidR="00DA5244" w:rsidRPr="00BE67DE" w:rsidRDefault="00DA5244" w:rsidP="001A04FC">
            <w:pPr>
              <w:spacing w:line="360" w:lineRule="auto"/>
              <w:rPr>
                <w:rFonts w:ascii="Arial" w:hAnsi="Arial" w:cs="Arial"/>
                <w:sz w:val="18"/>
                <w:szCs w:val="18"/>
              </w:rPr>
            </w:pPr>
            <w:r w:rsidRPr="00BE67DE">
              <w:rPr>
                <w:rFonts w:ascii="Arial" w:hAnsi="Arial" w:cs="Arial"/>
                <w:sz w:val="18"/>
                <w:szCs w:val="18"/>
              </w:rPr>
              <w:t>Securities</w:t>
            </w:r>
          </w:p>
        </w:tc>
        <w:tc>
          <w:tcPr>
            <w:tcW w:w="1080" w:type="dxa"/>
          </w:tcPr>
          <w:p w14:paraId="0F6FFC25" w14:textId="767C113F" w:rsidR="00DA5244" w:rsidRPr="00BE67DE" w:rsidRDefault="00DA5244" w:rsidP="00DA5244">
            <w:pPr>
              <w:pBdr>
                <w:bottom w:val="single" w:sz="8" w:space="1" w:color="auto"/>
              </w:pBdr>
              <w:spacing w:line="360" w:lineRule="auto"/>
              <w:jc w:val="right"/>
              <w:rPr>
                <w:rFonts w:ascii="Arial" w:hAnsi="Arial" w:cs="Arial"/>
                <w:sz w:val="18"/>
                <w:szCs w:val="18"/>
              </w:rPr>
            </w:pPr>
            <w:r w:rsidRPr="00BE67DE">
              <w:rPr>
                <w:rFonts w:ascii="Arial" w:hAnsi="Arial" w:cs="Arial"/>
                <w:sz w:val="18"/>
                <w:szCs w:val="18"/>
              </w:rPr>
              <w:t>14</w:t>
            </w:r>
            <w:r>
              <w:rPr>
                <w:rFonts w:ascii="Arial" w:hAnsi="Arial" w:cs="Arial"/>
                <w:sz w:val="18"/>
                <w:szCs w:val="18"/>
              </w:rPr>
              <w:t>1</w:t>
            </w:r>
            <w:r w:rsidRPr="00BE67DE">
              <w:rPr>
                <w:rFonts w:ascii="Arial" w:hAnsi="Arial" w:cs="Arial"/>
                <w:sz w:val="18"/>
                <w:szCs w:val="18"/>
              </w:rPr>
              <w:t>,392</w:t>
            </w:r>
          </w:p>
        </w:tc>
        <w:tc>
          <w:tcPr>
            <w:tcW w:w="1080" w:type="dxa"/>
          </w:tcPr>
          <w:p w14:paraId="5628D961" w14:textId="106368A7" w:rsidR="00DA5244" w:rsidRPr="00BE67DE" w:rsidRDefault="00DA5244" w:rsidP="00DA5244">
            <w:pPr>
              <w:pBdr>
                <w:bottom w:val="single" w:sz="8" w:space="1" w:color="auto"/>
              </w:pBdr>
              <w:spacing w:line="360" w:lineRule="auto"/>
              <w:jc w:val="center"/>
              <w:rPr>
                <w:rFonts w:ascii="Arial" w:hAnsi="Arial" w:cs="Arial"/>
                <w:sz w:val="18"/>
                <w:szCs w:val="18"/>
              </w:rPr>
            </w:pPr>
            <w:r>
              <w:rPr>
                <w:rFonts w:ascii="Arial" w:hAnsi="Arial" w:cs="Arial"/>
                <w:sz w:val="18"/>
                <w:szCs w:val="18"/>
              </w:rPr>
              <w:t>-</w:t>
            </w:r>
          </w:p>
        </w:tc>
        <w:tc>
          <w:tcPr>
            <w:tcW w:w="1080" w:type="dxa"/>
            <w:shd w:val="clear" w:color="auto" w:fill="auto"/>
            <w:noWrap/>
          </w:tcPr>
          <w:p w14:paraId="78283214" w14:textId="77777777" w:rsidR="00DA5244" w:rsidRPr="00BE67DE" w:rsidRDefault="00DA5244" w:rsidP="00DA5244">
            <w:pPr>
              <w:pBdr>
                <w:bottom w:val="single" w:sz="8" w:space="1" w:color="auto"/>
              </w:pBdr>
              <w:spacing w:line="360" w:lineRule="auto"/>
              <w:jc w:val="center"/>
              <w:rPr>
                <w:rFonts w:ascii="Arial" w:hAnsi="Arial" w:cs="Arial"/>
                <w:sz w:val="18"/>
                <w:szCs w:val="18"/>
              </w:rPr>
            </w:pPr>
            <w:r w:rsidRPr="00BE67DE">
              <w:rPr>
                <w:rFonts w:ascii="Arial" w:hAnsi="Arial" w:cs="Arial"/>
                <w:sz w:val="18"/>
                <w:szCs w:val="18"/>
              </w:rPr>
              <w:t>-</w:t>
            </w:r>
          </w:p>
        </w:tc>
        <w:tc>
          <w:tcPr>
            <w:tcW w:w="1170" w:type="dxa"/>
            <w:shd w:val="clear" w:color="auto" w:fill="auto"/>
            <w:noWrap/>
          </w:tcPr>
          <w:p w14:paraId="39163349" w14:textId="593A706B" w:rsidR="00DA5244" w:rsidRPr="00BE67DE" w:rsidRDefault="00DA5244" w:rsidP="001A04FC">
            <w:pPr>
              <w:pBdr>
                <w:bottom w:val="single" w:sz="8" w:space="1" w:color="auto"/>
              </w:pBdr>
              <w:spacing w:line="360" w:lineRule="auto"/>
              <w:jc w:val="right"/>
              <w:rPr>
                <w:rFonts w:ascii="Arial" w:hAnsi="Arial" w:cs="Arial"/>
                <w:sz w:val="18"/>
                <w:szCs w:val="18"/>
              </w:rPr>
            </w:pPr>
            <w:r w:rsidRPr="00BE67DE">
              <w:rPr>
                <w:rFonts w:ascii="Arial" w:hAnsi="Arial" w:cs="Arial"/>
                <w:sz w:val="18"/>
                <w:szCs w:val="18"/>
              </w:rPr>
              <w:t>14</w:t>
            </w:r>
            <w:r>
              <w:rPr>
                <w:rFonts w:ascii="Arial" w:hAnsi="Arial" w:cs="Arial"/>
                <w:sz w:val="18"/>
                <w:szCs w:val="18"/>
              </w:rPr>
              <w:t>1</w:t>
            </w:r>
            <w:r w:rsidRPr="00BE67DE">
              <w:rPr>
                <w:rFonts w:ascii="Arial" w:hAnsi="Arial" w:cs="Arial"/>
                <w:sz w:val="18"/>
                <w:szCs w:val="18"/>
              </w:rPr>
              <w:t>,392</w:t>
            </w:r>
          </w:p>
        </w:tc>
      </w:tr>
    </w:tbl>
    <w:p w14:paraId="2EFF9DFB" w14:textId="77777777" w:rsidR="00B6561E" w:rsidRPr="00BE67DE" w:rsidRDefault="00B6561E" w:rsidP="006B68E2">
      <w:pPr>
        <w:pStyle w:val="BodyTextIndent3"/>
        <w:spacing w:line="360" w:lineRule="auto"/>
        <w:ind w:left="0" w:firstLine="0"/>
        <w:rPr>
          <w:rFonts w:ascii="Arial" w:hAnsi="Arial" w:cs="Arial"/>
          <w:b/>
          <w:sz w:val="19"/>
          <w:szCs w:val="19"/>
          <w:lang w:val="en-GB"/>
        </w:rPr>
      </w:pPr>
    </w:p>
    <w:p w14:paraId="7DBE1371" w14:textId="12FD3465" w:rsidR="00A317C2" w:rsidRPr="00BE67DE" w:rsidRDefault="00B6561E" w:rsidP="00D3391B">
      <w:pPr>
        <w:pStyle w:val="BodyTextIndent3"/>
        <w:numPr>
          <w:ilvl w:val="0"/>
          <w:numId w:val="12"/>
        </w:numPr>
        <w:spacing w:line="360" w:lineRule="auto"/>
        <w:rPr>
          <w:rFonts w:ascii="Arial" w:hAnsi="Arial" w:cs="Arial"/>
          <w:b/>
          <w:sz w:val="19"/>
          <w:szCs w:val="19"/>
          <w:lang w:val="en-GB"/>
        </w:rPr>
      </w:pPr>
      <w:r w:rsidRPr="00BE67DE">
        <w:rPr>
          <w:rFonts w:ascii="Arial" w:hAnsi="Arial" w:cs="Arial"/>
          <w:b/>
          <w:sz w:val="19"/>
          <w:szCs w:val="19"/>
          <w:lang w:val="en-GB"/>
        </w:rPr>
        <w:lastRenderedPageBreak/>
        <w:t xml:space="preserve">EVENT </w:t>
      </w:r>
      <w:r w:rsidR="001C0A7F">
        <w:rPr>
          <w:rFonts w:ascii="Arial" w:hAnsi="Arial" w:cs="Arial"/>
          <w:b/>
          <w:sz w:val="19"/>
          <w:szCs w:val="19"/>
          <w:lang w:val="en-GB"/>
        </w:rPr>
        <w:t>AFTER REPORTING PERIOD</w:t>
      </w:r>
    </w:p>
    <w:p w14:paraId="54DDF58F" w14:textId="77777777" w:rsidR="006A0C37" w:rsidRPr="00BE67DE" w:rsidRDefault="006A0C37" w:rsidP="00FC49D0">
      <w:pPr>
        <w:pStyle w:val="BodyTextIndent3"/>
        <w:spacing w:line="360" w:lineRule="auto"/>
        <w:ind w:left="360" w:firstLine="0"/>
        <w:rPr>
          <w:rFonts w:ascii="Arial" w:hAnsi="Arial" w:cs="Arial"/>
          <w:b/>
          <w:sz w:val="19"/>
          <w:szCs w:val="19"/>
          <w:lang w:val="en-GB"/>
        </w:rPr>
      </w:pPr>
    </w:p>
    <w:p w14:paraId="0BD6F085" w14:textId="3812FDAB" w:rsidR="00B03B33" w:rsidRPr="006B68E2" w:rsidRDefault="001C0A7F" w:rsidP="00FC49D0">
      <w:pPr>
        <w:spacing w:line="360" w:lineRule="auto"/>
        <w:ind w:left="360"/>
        <w:jc w:val="both"/>
        <w:rPr>
          <w:rFonts w:ascii="Arial" w:hAnsi="Arial" w:cs="Arial"/>
          <w:sz w:val="19"/>
          <w:szCs w:val="19"/>
          <w:lang w:val="en-GB"/>
        </w:rPr>
      </w:pPr>
      <w:r>
        <w:rPr>
          <w:rFonts w:ascii="Arial" w:hAnsi="Arial" w:cs="Arial"/>
          <w:sz w:val="19"/>
          <w:szCs w:val="19"/>
          <w:lang w:val="en-GB"/>
        </w:rPr>
        <w:t>At t</w:t>
      </w:r>
      <w:r w:rsidR="00B03B33" w:rsidRPr="006B68E2">
        <w:rPr>
          <w:rFonts w:ascii="Arial" w:hAnsi="Arial" w:cs="Arial"/>
          <w:sz w:val="19"/>
          <w:szCs w:val="19"/>
          <w:lang w:val="en-GB"/>
        </w:rPr>
        <w:t xml:space="preserve">he Board of Directors’ Meeting No. 1/2018 held on January 22, 2018, </w:t>
      </w:r>
      <w:r w:rsidR="00EB70FF">
        <w:rPr>
          <w:rFonts w:ascii="Arial" w:hAnsi="Arial" w:cs="Arial"/>
          <w:sz w:val="19"/>
          <w:szCs w:val="19"/>
          <w:lang w:val="en-GB"/>
        </w:rPr>
        <w:t>board</w:t>
      </w:r>
      <w:r>
        <w:rPr>
          <w:rFonts w:ascii="Arial" w:hAnsi="Arial" w:cs="Arial"/>
          <w:sz w:val="19"/>
          <w:szCs w:val="19"/>
          <w:lang w:val="en-GB"/>
        </w:rPr>
        <w:t>s</w:t>
      </w:r>
      <w:r w:rsidR="00EB70FF">
        <w:rPr>
          <w:rFonts w:ascii="Arial" w:hAnsi="Arial" w:cs="Arial"/>
          <w:sz w:val="19"/>
          <w:szCs w:val="19"/>
          <w:lang w:val="en-GB"/>
        </w:rPr>
        <w:t xml:space="preserve"> </w:t>
      </w:r>
      <w:proofErr w:type="gramStart"/>
      <w:r w:rsidR="00B03B33" w:rsidRPr="006B68E2">
        <w:rPr>
          <w:rFonts w:ascii="Arial" w:hAnsi="Arial" w:cs="Arial"/>
          <w:sz w:val="19"/>
          <w:szCs w:val="19"/>
          <w:lang w:val="en-GB"/>
        </w:rPr>
        <w:t>has</w:t>
      </w:r>
      <w:proofErr w:type="gramEnd"/>
      <w:r>
        <w:rPr>
          <w:rFonts w:ascii="Arial" w:hAnsi="Arial" w:cs="Arial"/>
          <w:sz w:val="19"/>
          <w:szCs w:val="19"/>
          <w:lang w:val="en-GB"/>
        </w:rPr>
        <w:t xml:space="preserve"> a</w:t>
      </w:r>
      <w:r w:rsidR="00B03B33" w:rsidRPr="006B68E2">
        <w:rPr>
          <w:rFonts w:ascii="Arial" w:hAnsi="Arial" w:cs="Arial"/>
          <w:sz w:val="19"/>
          <w:szCs w:val="19"/>
          <w:lang w:val="en-GB"/>
        </w:rPr>
        <w:t xml:space="preserve"> res</w:t>
      </w:r>
      <w:r w:rsidR="00EB70FF">
        <w:rPr>
          <w:rFonts w:ascii="Arial" w:hAnsi="Arial" w:cs="Arial"/>
          <w:sz w:val="19"/>
          <w:szCs w:val="19"/>
          <w:lang w:val="en-GB"/>
        </w:rPr>
        <w:t>ol</w:t>
      </w:r>
      <w:r w:rsidR="00782C3B">
        <w:rPr>
          <w:rFonts w:ascii="Arial" w:hAnsi="Arial" w:cs="Arial"/>
          <w:sz w:val="19"/>
          <w:szCs w:val="19"/>
          <w:lang w:val="en-GB"/>
        </w:rPr>
        <w:t xml:space="preserve">ution </w:t>
      </w:r>
      <w:r w:rsidR="00B03B33" w:rsidRPr="006B68E2">
        <w:rPr>
          <w:rFonts w:ascii="Arial" w:hAnsi="Arial" w:cs="Arial"/>
          <w:sz w:val="19"/>
          <w:szCs w:val="19"/>
          <w:lang w:val="en-GB"/>
        </w:rPr>
        <w:t xml:space="preserve">the </w:t>
      </w:r>
      <w:r w:rsidR="00126C20">
        <w:rPr>
          <w:rFonts w:ascii="Arial" w:hAnsi="Arial" w:cs="Arial"/>
          <w:sz w:val="19"/>
          <w:szCs w:val="19"/>
          <w:lang w:val="en-GB"/>
        </w:rPr>
        <w:t>significant</w:t>
      </w:r>
      <w:r w:rsidR="00126C20" w:rsidRPr="006B68E2">
        <w:rPr>
          <w:rFonts w:ascii="Arial" w:hAnsi="Arial" w:cs="Arial"/>
          <w:sz w:val="19"/>
          <w:szCs w:val="19"/>
          <w:lang w:val="en-GB"/>
        </w:rPr>
        <w:t xml:space="preserve"> </w:t>
      </w:r>
      <w:r w:rsidR="00B03B33" w:rsidRPr="006B68E2">
        <w:rPr>
          <w:rFonts w:ascii="Arial" w:hAnsi="Arial" w:cs="Arial"/>
          <w:sz w:val="19"/>
          <w:szCs w:val="19"/>
          <w:lang w:val="en-GB"/>
        </w:rPr>
        <w:t>matters as follows:</w:t>
      </w:r>
    </w:p>
    <w:p w14:paraId="4FD5D563" w14:textId="77777777" w:rsidR="00B03B33" w:rsidRPr="006B68E2" w:rsidRDefault="00B03B33" w:rsidP="00FC49D0">
      <w:pPr>
        <w:spacing w:line="360" w:lineRule="auto"/>
        <w:jc w:val="both"/>
        <w:rPr>
          <w:rFonts w:ascii="Arial" w:hAnsi="Arial" w:cs="Arial"/>
          <w:sz w:val="19"/>
          <w:szCs w:val="19"/>
          <w:lang w:val="en-GB"/>
        </w:rPr>
      </w:pPr>
      <w:r w:rsidRPr="006B68E2">
        <w:rPr>
          <w:rFonts w:ascii="Arial" w:hAnsi="Arial" w:cs="Arial" w:hint="cs"/>
          <w:sz w:val="19"/>
          <w:szCs w:val="19"/>
          <w:cs/>
          <w:lang w:val="en-GB"/>
        </w:rPr>
        <w:t xml:space="preserve"> </w:t>
      </w:r>
    </w:p>
    <w:p w14:paraId="59682436" w14:textId="4E06EDD0" w:rsidR="00B03B33" w:rsidRDefault="00B03B33" w:rsidP="00FC49D0">
      <w:pPr>
        <w:pStyle w:val="ListParagraph"/>
        <w:numPr>
          <w:ilvl w:val="0"/>
          <w:numId w:val="15"/>
        </w:numPr>
        <w:spacing w:after="160" w:line="360" w:lineRule="auto"/>
        <w:jc w:val="both"/>
        <w:rPr>
          <w:rFonts w:ascii="Arial" w:eastAsia="Times New Roman" w:hAnsi="Arial" w:cs="Arial"/>
          <w:sz w:val="19"/>
          <w:szCs w:val="19"/>
          <w:lang w:val="en-GB" w:eastAsia="en-GB"/>
        </w:rPr>
      </w:pPr>
      <w:r w:rsidRPr="006B68E2">
        <w:rPr>
          <w:rFonts w:ascii="Arial" w:eastAsia="Times New Roman" w:hAnsi="Arial" w:cs="Arial"/>
          <w:sz w:val="19"/>
          <w:szCs w:val="19"/>
          <w:lang w:val="en-GB" w:eastAsia="en-GB"/>
        </w:rPr>
        <w:t xml:space="preserve">Approved to propose to the Shareholders’ Meeting to consider and approve the increase of the Company registered capital in the amount of </w:t>
      </w:r>
      <w:r w:rsidR="00782C3B">
        <w:rPr>
          <w:rFonts w:ascii="Arial" w:eastAsia="Times New Roman" w:hAnsi="Arial" w:cs="Arial"/>
          <w:sz w:val="19"/>
          <w:szCs w:val="19"/>
          <w:lang w:val="en-GB" w:eastAsia="en-GB"/>
        </w:rPr>
        <w:t>Bath</w:t>
      </w:r>
      <w:r w:rsidRPr="006B68E2">
        <w:rPr>
          <w:rFonts w:ascii="Arial" w:eastAsia="Times New Roman" w:hAnsi="Arial" w:cs="Arial"/>
          <w:sz w:val="19"/>
          <w:szCs w:val="19"/>
          <w:lang w:val="en-GB" w:eastAsia="en-GB"/>
        </w:rPr>
        <w:t xml:space="preserve"> 400,000,000 from the current registered capital of </w:t>
      </w:r>
      <w:r w:rsidR="00782C3B">
        <w:rPr>
          <w:rFonts w:ascii="Arial" w:eastAsia="Times New Roman" w:hAnsi="Arial" w:cs="Arial"/>
          <w:sz w:val="19"/>
          <w:szCs w:val="19"/>
          <w:lang w:val="en-GB" w:eastAsia="en-GB"/>
        </w:rPr>
        <w:t>Baht</w:t>
      </w:r>
      <w:r w:rsidRPr="006B68E2">
        <w:rPr>
          <w:rFonts w:ascii="Arial" w:eastAsia="Times New Roman" w:hAnsi="Arial" w:cs="Arial"/>
          <w:sz w:val="19"/>
          <w:szCs w:val="19"/>
          <w:lang w:val="en-GB" w:eastAsia="en-GB"/>
        </w:rPr>
        <w:t xml:space="preserve"> 1,656,484,904 to be the new registered capital of </w:t>
      </w:r>
      <w:r w:rsidR="00782C3B">
        <w:rPr>
          <w:rFonts w:ascii="Arial" w:eastAsia="Times New Roman" w:hAnsi="Arial" w:cs="Arial"/>
          <w:sz w:val="19"/>
          <w:szCs w:val="19"/>
          <w:lang w:val="en-GB" w:eastAsia="en-GB"/>
        </w:rPr>
        <w:t>Baht</w:t>
      </w:r>
      <w:r w:rsidRPr="006B68E2">
        <w:rPr>
          <w:rFonts w:ascii="Arial" w:eastAsia="Times New Roman" w:hAnsi="Arial" w:cs="Arial"/>
          <w:sz w:val="19"/>
          <w:szCs w:val="19"/>
          <w:lang w:val="en-GB" w:eastAsia="en-GB"/>
        </w:rPr>
        <w:t xml:space="preserve"> 2,056,484,904 by issuing 400,000,000 newly ordinary shares at the par value of </w:t>
      </w:r>
      <w:r w:rsidR="00782C3B">
        <w:rPr>
          <w:rFonts w:ascii="Arial" w:eastAsia="Times New Roman" w:hAnsi="Arial" w:cs="Arial"/>
          <w:sz w:val="19"/>
          <w:szCs w:val="19"/>
          <w:lang w:val="en-GB" w:eastAsia="en-GB"/>
        </w:rPr>
        <w:t>Baht</w:t>
      </w:r>
      <w:r w:rsidRPr="006B68E2">
        <w:rPr>
          <w:rFonts w:ascii="Arial" w:eastAsia="Times New Roman" w:hAnsi="Arial" w:cs="Arial"/>
          <w:sz w:val="19"/>
          <w:szCs w:val="19"/>
          <w:lang w:val="en-GB" w:eastAsia="en-GB"/>
        </w:rPr>
        <w:t xml:space="preserve"> 1 per share.</w:t>
      </w:r>
    </w:p>
    <w:p w14:paraId="4BAF5C5D" w14:textId="77777777" w:rsidR="00FC49D0" w:rsidRPr="006B68E2" w:rsidRDefault="00FC49D0" w:rsidP="00FC49D0">
      <w:pPr>
        <w:pStyle w:val="ListParagraph"/>
        <w:spacing w:after="160" w:line="360" w:lineRule="auto"/>
        <w:jc w:val="both"/>
        <w:rPr>
          <w:rFonts w:ascii="Arial" w:eastAsia="Times New Roman" w:hAnsi="Arial" w:cs="Arial"/>
          <w:sz w:val="19"/>
          <w:szCs w:val="19"/>
          <w:lang w:val="en-GB" w:eastAsia="en-GB"/>
        </w:rPr>
      </w:pPr>
    </w:p>
    <w:p w14:paraId="2778D2EF" w14:textId="7D4BF6F5" w:rsidR="00FC49D0" w:rsidRDefault="00B03B33" w:rsidP="00FC49D0">
      <w:pPr>
        <w:pStyle w:val="ListParagraph"/>
        <w:numPr>
          <w:ilvl w:val="0"/>
          <w:numId w:val="15"/>
        </w:numPr>
        <w:spacing w:after="160" w:line="360" w:lineRule="auto"/>
        <w:jc w:val="thaiDistribute"/>
        <w:rPr>
          <w:rFonts w:ascii="Arial" w:eastAsia="Times New Roman" w:hAnsi="Arial" w:cs="Arial"/>
          <w:sz w:val="19"/>
          <w:szCs w:val="19"/>
          <w:lang w:val="en-GB" w:eastAsia="en-GB"/>
        </w:rPr>
      </w:pPr>
      <w:r w:rsidRPr="006B68E2">
        <w:rPr>
          <w:rFonts w:ascii="Arial" w:eastAsia="Times New Roman" w:hAnsi="Arial" w:cs="Arial"/>
          <w:sz w:val="19"/>
          <w:szCs w:val="19"/>
          <w:lang w:val="en-GB" w:eastAsia="en-GB"/>
        </w:rPr>
        <w:t xml:space="preserve">Approved to propose to the Shareholders’ Meeting to consider and approve the allocation of 400,000,000 newly issued shares at the par value </w:t>
      </w:r>
      <w:r w:rsidR="00782C3B">
        <w:rPr>
          <w:rFonts w:ascii="Arial" w:eastAsia="Times New Roman" w:hAnsi="Arial" w:cs="Arial"/>
          <w:sz w:val="19"/>
          <w:szCs w:val="19"/>
          <w:lang w:val="en-GB" w:eastAsia="en-GB"/>
        </w:rPr>
        <w:t>of Baht</w:t>
      </w:r>
      <w:r w:rsidRPr="006B68E2">
        <w:rPr>
          <w:rFonts w:ascii="Arial" w:eastAsia="Times New Roman" w:hAnsi="Arial" w:cs="Arial"/>
          <w:sz w:val="19"/>
          <w:szCs w:val="19"/>
          <w:lang w:val="en-GB" w:eastAsia="en-GB"/>
        </w:rPr>
        <w:t xml:space="preserve"> 1 per share on a private placement basis to Asia Alpha Equity Fund 1, a sub-fund of Asia Alpha Equity Master Fund, registered in Singapore and having </w:t>
      </w:r>
      <w:proofErr w:type="spellStart"/>
      <w:r w:rsidRPr="006B68E2">
        <w:rPr>
          <w:rFonts w:ascii="Arial" w:eastAsia="Times New Roman" w:hAnsi="Arial" w:cs="Arial"/>
          <w:sz w:val="19"/>
          <w:szCs w:val="19"/>
          <w:lang w:val="en-GB" w:eastAsia="en-GB"/>
        </w:rPr>
        <w:t>Banjaran</w:t>
      </w:r>
      <w:proofErr w:type="spellEnd"/>
      <w:r w:rsidRPr="006B68E2">
        <w:rPr>
          <w:rFonts w:ascii="Arial" w:eastAsia="Times New Roman" w:hAnsi="Arial" w:cs="Arial"/>
          <w:sz w:val="19"/>
          <w:szCs w:val="19"/>
          <w:lang w:val="en-GB" w:eastAsia="en-GB"/>
        </w:rPr>
        <w:t xml:space="preserve"> Asset Management </w:t>
      </w:r>
      <w:proofErr w:type="spellStart"/>
      <w:r w:rsidRPr="006B68E2">
        <w:rPr>
          <w:rFonts w:ascii="Arial" w:eastAsia="Times New Roman" w:hAnsi="Arial" w:cs="Arial"/>
          <w:sz w:val="19"/>
          <w:szCs w:val="19"/>
          <w:lang w:val="en-GB" w:eastAsia="en-GB"/>
        </w:rPr>
        <w:t>Pte.</w:t>
      </w:r>
      <w:proofErr w:type="spellEnd"/>
      <w:r w:rsidRPr="006B68E2">
        <w:rPr>
          <w:rFonts w:ascii="Arial" w:eastAsia="Times New Roman" w:hAnsi="Arial" w:cs="Arial"/>
          <w:sz w:val="19"/>
          <w:szCs w:val="19"/>
          <w:lang w:val="en-GB" w:eastAsia="en-GB"/>
        </w:rPr>
        <w:t xml:space="preserve"> Ltd. as an investment manager and focusing on investments in food and beverage, agriculture, pharmaceuticals and manufacturing industries in Southeast Asia.</w:t>
      </w:r>
    </w:p>
    <w:p w14:paraId="469974A6" w14:textId="77777777" w:rsidR="00FC49D0" w:rsidRPr="00FC49D0" w:rsidRDefault="00FC49D0" w:rsidP="00FC49D0">
      <w:pPr>
        <w:spacing w:after="160" w:line="360" w:lineRule="auto"/>
        <w:jc w:val="thaiDistribute"/>
        <w:rPr>
          <w:rFonts w:ascii="Arial" w:hAnsi="Arial" w:cs="Arial"/>
          <w:sz w:val="4"/>
          <w:szCs w:val="4"/>
          <w:lang w:val="en-GB"/>
        </w:rPr>
      </w:pPr>
    </w:p>
    <w:p w14:paraId="0B2A9545" w14:textId="77777777" w:rsidR="00616C57" w:rsidRDefault="002411DB" w:rsidP="00D3391B">
      <w:pPr>
        <w:pStyle w:val="BodyTextIndent3"/>
        <w:numPr>
          <w:ilvl w:val="0"/>
          <w:numId w:val="12"/>
        </w:numPr>
        <w:spacing w:line="360" w:lineRule="auto"/>
        <w:rPr>
          <w:rFonts w:ascii="Arial" w:hAnsi="Arial" w:cs="Arial"/>
          <w:b/>
          <w:bCs/>
          <w:caps/>
          <w:sz w:val="19"/>
          <w:szCs w:val="19"/>
        </w:rPr>
      </w:pPr>
      <w:r w:rsidRPr="00BE67DE">
        <w:rPr>
          <w:rFonts w:ascii="Arial" w:hAnsi="Arial" w:cs="Arial"/>
          <w:b/>
          <w:bCs/>
          <w:caps/>
          <w:sz w:val="19"/>
          <w:szCs w:val="19"/>
        </w:rPr>
        <w:t>Authorisation of financial statements</w:t>
      </w:r>
    </w:p>
    <w:p w14:paraId="1C36033B" w14:textId="77777777" w:rsidR="00616C57" w:rsidRDefault="00616C57" w:rsidP="00616C57">
      <w:pPr>
        <w:pStyle w:val="BodyTextIndent3"/>
        <w:spacing w:line="360" w:lineRule="auto"/>
        <w:ind w:left="360" w:firstLine="0"/>
        <w:rPr>
          <w:rFonts w:ascii="Arial" w:hAnsi="Arial" w:cs="Arial"/>
          <w:b/>
          <w:bCs/>
          <w:caps/>
          <w:sz w:val="19"/>
          <w:szCs w:val="19"/>
        </w:rPr>
      </w:pPr>
    </w:p>
    <w:p w14:paraId="2F711121" w14:textId="71FE4F8C" w:rsidR="002525BD" w:rsidRPr="00616C57" w:rsidRDefault="002411DB" w:rsidP="00616C57">
      <w:pPr>
        <w:pStyle w:val="BodyTextIndent3"/>
        <w:spacing w:line="360" w:lineRule="auto"/>
        <w:ind w:left="360" w:firstLine="0"/>
        <w:rPr>
          <w:rFonts w:ascii="Arial" w:hAnsi="Arial" w:cs="Arial"/>
          <w:b/>
          <w:bCs/>
          <w:caps/>
          <w:sz w:val="19"/>
          <w:szCs w:val="19"/>
          <w:rtl/>
          <w:cs/>
        </w:rPr>
      </w:pPr>
      <w:r w:rsidRPr="00616C57">
        <w:rPr>
          <w:rFonts w:ascii="Arial" w:hAnsi="Arial" w:cs="Arial"/>
          <w:sz w:val="19"/>
          <w:szCs w:val="19"/>
        </w:rPr>
        <w:t xml:space="preserve">These financial statements have been approved by the Company’s Board of Directors on </w:t>
      </w:r>
      <w:r w:rsidR="00D710B7" w:rsidRPr="00616C57">
        <w:rPr>
          <w:rFonts w:ascii="Arial" w:hAnsi="Arial" w:cs="Arial"/>
          <w:sz w:val="19"/>
          <w:szCs w:val="19"/>
          <w:lang w:eastAsia="en-GB" w:bidi="th-TH"/>
        </w:rPr>
        <w:t>2</w:t>
      </w:r>
      <w:r w:rsidR="00C7375C">
        <w:rPr>
          <w:rFonts w:ascii="Arial" w:hAnsi="Arial" w:cs="Arial"/>
          <w:sz w:val="19"/>
          <w:szCs w:val="19"/>
          <w:lang w:eastAsia="en-GB" w:bidi="th-TH"/>
        </w:rPr>
        <w:t>8</w:t>
      </w:r>
      <w:r w:rsidRPr="00616C57">
        <w:rPr>
          <w:rFonts w:ascii="Arial" w:hAnsi="Arial" w:cs="Arial"/>
          <w:sz w:val="19"/>
          <w:szCs w:val="19"/>
          <w:lang w:eastAsia="en-GB" w:bidi="th-TH"/>
        </w:rPr>
        <w:t xml:space="preserve"> February 201</w:t>
      </w:r>
      <w:r w:rsidR="00B03B33" w:rsidRPr="00616C57">
        <w:rPr>
          <w:rFonts w:ascii="Arial" w:hAnsi="Arial" w:cs="Arial"/>
          <w:sz w:val="19"/>
          <w:szCs w:val="19"/>
          <w:lang w:eastAsia="en-GB" w:bidi="th-TH"/>
        </w:rPr>
        <w:t>8</w:t>
      </w:r>
      <w:r w:rsidRPr="00616C57">
        <w:rPr>
          <w:rFonts w:ascii="Arial" w:hAnsi="Arial" w:cs="Arial"/>
          <w:sz w:val="19"/>
          <w:szCs w:val="19"/>
          <w:lang w:eastAsia="en-GB" w:bidi="th-TH"/>
        </w:rPr>
        <w:t>.</w:t>
      </w:r>
    </w:p>
    <w:p w14:paraId="1FAAFD8D" w14:textId="77777777" w:rsidR="002525BD" w:rsidRPr="00BE67DE" w:rsidRDefault="002525BD" w:rsidP="0090666A">
      <w:pPr>
        <w:tabs>
          <w:tab w:val="left" w:pos="2490"/>
        </w:tabs>
        <w:spacing w:line="360" w:lineRule="auto"/>
        <w:rPr>
          <w:rFonts w:ascii="Arial" w:hAnsi="Arial" w:cs="Arial"/>
          <w:sz w:val="19"/>
          <w:szCs w:val="19"/>
        </w:rPr>
      </w:pPr>
    </w:p>
    <w:sectPr w:rsidR="002525BD" w:rsidRPr="00BE67DE" w:rsidSect="008A0045">
      <w:pgSz w:w="11907" w:h="16840" w:code="9"/>
      <w:pgMar w:top="1616" w:right="1106" w:bottom="1077" w:left="1440" w:header="709"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D8E62" w14:textId="77777777" w:rsidR="009B6AC8" w:rsidRDefault="009B6AC8">
      <w:r>
        <w:separator/>
      </w:r>
    </w:p>
  </w:endnote>
  <w:endnote w:type="continuationSeparator" w:id="0">
    <w:p w14:paraId="545F567E" w14:textId="77777777" w:rsidR="009B6AC8" w:rsidRDefault="009B6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9AFF3" w14:textId="77777777" w:rsidR="0070501D" w:rsidRDefault="007050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0FA4C3" w14:textId="77777777" w:rsidR="0070501D" w:rsidRDefault="007050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961304384"/>
      <w:docPartObj>
        <w:docPartGallery w:val="Page Numbers (Bottom of Page)"/>
        <w:docPartUnique/>
      </w:docPartObj>
    </w:sdtPr>
    <w:sdtEndPr>
      <w:rPr>
        <w:rFonts w:ascii="Arial" w:hAnsi="Arial" w:cs="Arial"/>
        <w:noProof/>
        <w:sz w:val="19"/>
        <w:szCs w:val="19"/>
      </w:rPr>
    </w:sdtEndPr>
    <w:sdtContent>
      <w:p w14:paraId="20A1A30E" w14:textId="0D2120B4" w:rsidR="0070501D" w:rsidRPr="00E87886" w:rsidRDefault="0070501D">
        <w:pPr>
          <w:pStyle w:val="Footer"/>
          <w:jc w:val="right"/>
          <w:rPr>
            <w:rFonts w:ascii="Arial" w:hAnsi="Arial" w:cs="Arial"/>
            <w:sz w:val="19"/>
            <w:szCs w:val="19"/>
          </w:rPr>
        </w:pPr>
        <w:r w:rsidRPr="00E87886">
          <w:rPr>
            <w:rFonts w:ascii="Arial" w:hAnsi="Arial" w:cs="Arial"/>
            <w:sz w:val="19"/>
            <w:szCs w:val="19"/>
          </w:rPr>
          <w:fldChar w:fldCharType="begin"/>
        </w:r>
        <w:r w:rsidRPr="00E87886">
          <w:rPr>
            <w:rFonts w:ascii="Arial" w:hAnsi="Arial" w:cs="Arial"/>
            <w:sz w:val="19"/>
            <w:szCs w:val="19"/>
          </w:rPr>
          <w:instrText xml:space="preserve"> PAGE   \* MERGEFORMAT </w:instrText>
        </w:r>
        <w:r w:rsidRPr="00E87886">
          <w:rPr>
            <w:rFonts w:ascii="Arial" w:hAnsi="Arial" w:cs="Arial"/>
            <w:sz w:val="19"/>
            <w:szCs w:val="19"/>
          </w:rPr>
          <w:fldChar w:fldCharType="separate"/>
        </w:r>
        <w:r w:rsidR="007520E4">
          <w:rPr>
            <w:rFonts w:ascii="Arial" w:hAnsi="Arial" w:cs="Arial"/>
            <w:noProof/>
            <w:sz w:val="19"/>
            <w:szCs w:val="19"/>
          </w:rPr>
          <w:t>33</w:t>
        </w:r>
        <w:r w:rsidRPr="00E87886">
          <w:rPr>
            <w:rFonts w:ascii="Arial" w:hAnsi="Arial" w:cs="Arial"/>
            <w:noProof/>
            <w:sz w:val="19"/>
            <w:szCs w:val="19"/>
          </w:rPr>
          <w:fldChar w:fldCharType="end"/>
        </w:r>
      </w:p>
    </w:sdtContent>
  </w:sdt>
  <w:p w14:paraId="73F916AA" w14:textId="77777777" w:rsidR="0070501D" w:rsidRPr="00D433C4" w:rsidRDefault="0070501D">
    <w:pPr>
      <w:pStyle w:val="Footer"/>
      <w:ind w:right="360"/>
      <w:rPr>
        <w:rFonts w:ascii="Garamond" w:hAnsi="Garamond"/>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741682565"/>
      <w:docPartObj>
        <w:docPartGallery w:val="Page Numbers (Bottom of Page)"/>
        <w:docPartUnique/>
      </w:docPartObj>
    </w:sdtPr>
    <w:sdtEndPr>
      <w:rPr>
        <w:noProof/>
      </w:rPr>
    </w:sdtEndPr>
    <w:sdtContent>
      <w:p w14:paraId="5727ED26" w14:textId="3B203015" w:rsidR="0070501D" w:rsidRPr="00D433C4" w:rsidRDefault="0070501D">
        <w:pPr>
          <w:pStyle w:val="Footer"/>
          <w:jc w:val="right"/>
          <w:rPr>
            <w:rFonts w:ascii="Garamond" w:hAnsi="Garamond"/>
            <w:sz w:val="20"/>
            <w:szCs w:val="20"/>
          </w:rPr>
        </w:pPr>
        <w:r w:rsidRPr="000E57A0">
          <w:rPr>
            <w:rFonts w:ascii="Arial" w:hAnsi="Arial" w:cs="Arial"/>
            <w:sz w:val="19"/>
            <w:szCs w:val="19"/>
          </w:rPr>
          <w:fldChar w:fldCharType="begin"/>
        </w:r>
        <w:r w:rsidRPr="000E57A0">
          <w:rPr>
            <w:rFonts w:ascii="Arial" w:hAnsi="Arial" w:cs="Arial"/>
            <w:sz w:val="19"/>
            <w:szCs w:val="19"/>
          </w:rPr>
          <w:instrText xml:space="preserve"> PAGE   \* MERGEFORMAT </w:instrText>
        </w:r>
        <w:r w:rsidRPr="000E57A0">
          <w:rPr>
            <w:rFonts w:ascii="Arial" w:hAnsi="Arial" w:cs="Arial"/>
            <w:sz w:val="19"/>
            <w:szCs w:val="19"/>
          </w:rPr>
          <w:fldChar w:fldCharType="separate"/>
        </w:r>
        <w:r w:rsidR="007520E4">
          <w:rPr>
            <w:rFonts w:ascii="Arial" w:hAnsi="Arial" w:cs="Arial"/>
            <w:noProof/>
            <w:sz w:val="19"/>
            <w:szCs w:val="19"/>
          </w:rPr>
          <w:t>35</w:t>
        </w:r>
        <w:r w:rsidRPr="000E57A0">
          <w:rPr>
            <w:rFonts w:ascii="Arial" w:hAnsi="Arial" w:cs="Arial"/>
            <w:noProof/>
            <w:sz w:val="19"/>
            <w:szCs w:val="19"/>
          </w:rPr>
          <w:fldChar w:fldCharType="end"/>
        </w:r>
      </w:p>
    </w:sdtContent>
  </w:sdt>
  <w:p w14:paraId="31C1AC36" w14:textId="77777777" w:rsidR="0070501D" w:rsidRPr="00D433C4" w:rsidRDefault="0070501D">
    <w:pPr>
      <w:pStyle w:val="Footer"/>
      <w:ind w:right="360"/>
      <w:rPr>
        <w:rFonts w:ascii="Garamond" w:hAnsi="Garamond"/>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684552347"/>
      <w:docPartObj>
        <w:docPartGallery w:val="Page Numbers (Bottom of Page)"/>
        <w:docPartUnique/>
      </w:docPartObj>
    </w:sdtPr>
    <w:sdtEndPr>
      <w:rPr>
        <w:rFonts w:ascii="Arial" w:hAnsi="Arial" w:cs="Arial"/>
        <w:noProof/>
        <w:sz w:val="19"/>
        <w:szCs w:val="19"/>
      </w:rPr>
    </w:sdtEndPr>
    <w:sdtContent>
      <w:p w14:paraId="46B5792B" w14:textId="67CDBAC9" w:rsidR="0070501D" w:rsidRPr="000E57A0" w:rsidRDefault="0070501D">
        <w:pPr>
          <w:pStyle w:val="Footer"/>
          <w:jc w:val="right"/>
          <w:rPr>
            <w:rFonts w:ascii="Arial" w:hAnsi="Arial" w:cs="Arial"/>
            <w:sz w:val="19"/>
            <w:szCs w:val="19"/>
          </w:rPr>
        </w:pPr>
        <w:r w:rsidRPr="000E57A0">
          <w:rPr>
            <w:rFonts w:ascii="Arial" w:hAnsi="Arial" w:cs="Arial"/>
            <w:sz w:val="19"/>
            <w:szCs w:val="19"/>
          </w:rPr>
          <w:fldChar w:fldCharType="begin"/>
        </w:r>
        <w:r w:rsidRPr="000E57A0">
          <w:rPr>
            <w:rFonts w:ascii="Arial" w:hAnsi="Arial" w:cs="Arial"/>
            <w:sz w:val="19"/>
            <w:szCs w:val="19"/>
          </w:rPr>
          <w:instrText xml:space="preserve"> PAGE   \* MERGEFORMAT </w:instrText>
        </w:r>
        <w:r w:rsidRPr="000E57A0">
          <w:rPr>
            <w:rFonts w:ascii="Arial" w:hAnsi="Arial" w:cs="Arial"/>
            <w:sz w:val="19"/>
            <w:szCs w:val="19"/>
          </w:rPr>
          <w:fldChar w:fldCharType="separate"/>
        </w:r>
        <w:r w:rsidR="007520E4">
          <w:rPr>
            <w:rFonts w:ascii="Arial" w:hAnsi="Arial" w:cs="Arial"/>
            <w:noProof/>
            <w:sz w:val="19"/>
            <w:szCs w:val="19"/>
          </w:rPr>
          <w:t>36</w:t>
        </w:r>
        <w:r w:rsidRPr="000E57A0">
          <w:rPr>
            <w:rFonts w:ascii="Arial" w:hAnsi="Arial" w:cs="Arial"/>
            <w:noProof/>
            <w:sz w:val="19"/>
            <w:szCs w:val="19"/>
          </w:rPr>
          <w:fldChar w:fldCharType="end"/>
        </w:r>
      </w:p>
    </w:sdtContent>
  </w:sdt>
  <w:p w14:paraId="3AF63B4A" w14:textId="77777777" w:rsidR="0070501D" w:rsidRPr="00D433C4" w:rsidRDefault="0070501D">
    <w:pPr>
      <w:pStyle w:val="Footer"/>
      <w:ind w:right="360"/>
      <w:rPr>
        <w:rFonts w:ascii="Garamond" w:hAnsi="Garamond"/>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2322" w14:textId="77777777" w:rsidR="0070501D" w:rsidRDefault="007050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8990FE" w14:textId="77777777" w:rsidR="0070501D" w:rsidRDefault="0070501D">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2059084087"/>
      <w:docPartObj>
        <w:docPartGallery w:val="Page Numbers (Bottom of Page)"/>
        <w:docPartUnique/>
      </w:docPartObj>
    </w:sdtPr>
    <w:sdtEndPr>
      <w:rPr>
        <w:noProof/>
      </w:rPr>
    </w:sdtEndPr>
    <w:sdtContent>
      <w:p w14:paraId="368AF6AA" w14:textId="29E07F1C" w:rsidR="0070501D" w:rsidRPr="00D433C4" w:rsidRDefault="0070501D">
        <w:pPr>
          <w:pStyle w:val="Footer"/>
          <w:jc w:val="right"/>
          <w:rPr>
            <w:rFonts w:ascii="Garamond" w:hAnsi="Garamond"/>
            <w:sz w:val="20"/>
            <w:szCs w:val="20"/>
          </w:rPr>
        </w:pPr>
        <w:r w:rsidRPr="007442DE">
          <w:rPr>
            <w:rFonts w:ascii="Arial" w:hAnsi="Arial" w:cs="Arial"/>
            <w:sz w:val="19"/>
            <w:szCs w:val="19"/>
          </w:rPr>
          <w:fldChar w:fldCharType="begin"/>
        </w:r>
        <w:r w:rsidRPr="007442DE">
          <w:rPr>
            <w:rFonts w:ascii="Arial" w:hAnsi="Arial" w:cs="Arial"/>
            <w:sz w:val="19"/>
            <w:szCs w:val="19"/>
          </w:rPr>
          <w:instrText xml:space="preserve"> PAGE   \* MERGEFORMAT </w:instrText>
        </w:r>
        <w:r w:rsidRPr="007442DE">
          <w:rPr>
            <w:rFonts w:ascii="Arial" w:hAnsi="Arial" w:cs="Arial"/>
            <w:sz w:val="19"/>
            <w:szCs w:val="19"/>
          </w:rPr>
          <w:fldChar w:fldCharType="separate"/>
        </w:r>
        <w:r w:rsidR="007520E4">
          <w:rPr>
            <w:rFonts w:ascii="Arial" w:hAnsi="Arial" w:cs="Arial"/>
            <w:noProof/>
            <w:sz w:val="19"/>
            <w:szCs w:val="19"/>
          </w:rPr>
          <w:t>45</w:t>
        </w:r>
        <w:r w:rsidRPr="007442DE">
          <w:rPr>
            <w:rFonts w:ascii="Arial" w:hAnsi="Arial" w:cs="Arial"/>
            <w:noProof/>
            <w:sz w:val="19"/>
            <w:szCs w:val="19"/>
          </w:rPr>
          <w:fldChar w:fldCharType="end"/>
        </w:r>
      </w:p>
    </w:sdtContent>
  </w:sdt>
  <w:p w14:paraId="0C25A011" w14:textId="77777777" w:rsidR="0070501D" w:rsidRPr="00D433C4" w:rsidRDefault="0070501D">
    <w:pPr>
      <w:pStyle w:val="Footer"/>
      <w:ind w:right="360"/>
      <w:rPr>
        <w:rFonts w:ascii="Garamond" w:hAnsi="Garamond"/>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976680430"/>
      <w:docPartObj>
        <w:docPartGallery w:val="Page Numbers (Bottom of Page)"/>
        <w:docPartUnique/>
      </w:docPartObj>
    </w:sdtPr>
    <w:sdtEndPr>
      <w:rPr>
        <w:rFonts w:ascii="Arial" w:hAnsi="Arial" w:cs="Arial"/>
        <w:noProof/>
        <w:sz w:val="19"/>
        <w:szCs w:val="19"/>
      </w:rPr>
    </w:sdtEndPr>
    <w:sdtContent>
      <w:p w14:paraId="7E29FF42" w14:textId="0A751209" w:rsidR="0070501D" w:rsidRPr="00460058" w:rsidRDefault="0070501D">
        <w:pPr>
          <w:pStyle w:val="Footer"/>
          <w:jc w:val="right"/>
          <w:rPr>
            <w:rFonts w:ascii="Arial" w:hAnsi="Arial" w:cs="Arial"/>
            <w:sz w:val="19"/>
            <w:szCs w:val="19"/>
          </w:rPr>
        </w:pPr>
        <w:r w:rsidRPr="00460058">
          <w:rPr>
            <w:rFonts w:ascii="Arial" w:hAnsi="Arial" w:cs="Arial"/>
            <w:sz w:val="19"/>
            <w:szCs w:val="19"/>
          </w:rPr>
          <w:fldChar w:fldCharType="begin"/>
        </w:r>
        <w:r w:rsidRPr="00460058">
          <w:rPr>
            <w:rFonts w:ascii="Arial" w:hAnsi="Arial" w:cs="Arial"/>
            <w:sz w:val="19"/>
            <w:szCs w:val="19"/>
          </w:rPr>
          <w:instrText xml:space="preserve"> PAGE   \* MERGEFORMAT </w:instrText>
        </w:r>
        <w:r w:rsidRPr="00460058">
          <w:rPr>
            <w:rFonts w:ascii="Arial" w:hAnsi="Arial" w:cs="Arial"/>
            <w:sz w:val="19"/>
            <w:szCs w:val="19"/>
          </w:rPr>
          <w:fldChar w:fldCharType="separate"/>
        </w:r>
        <w:r w:rsidR="007520E4">
          <w:rPr>
            <w:rFonts w:ascii="Arial" w:hAnsi="Arial" w:cs="Arial"/>
            <w:noProof/>
            <w:sz w:val="19"/>
            <w:szCs w:val="19"/>
          </w:rPr>
          <w:t>67</w:t>
        </w:r>
        <w:r w:rsidRPr="00460058">
          <w:rPr>
            <w:rFonts w:ascii="Arial" w:hAnsi="Arial" w:cs="Arial"/>
            <w:noProof/>
            <w:sz w:val="19"/>
            <w:szCs w:val="19"/>
          </w:rPr>
          <w:fldChar w:fldCharType="end"/>
        </w:r>
      </w:p>
    </w:sdtContent>
  </w:sdt>
  <w:p w14:paraId="2C32938B" w14:textId="77777777" w:rsidR="0070501D" w:rsidRPr="00D433C4" w:rsidRDefault="0070501D">
    <w:pPr>
      <w:pStyle w:val="Footer"/>
      <w:ind w:right="360"/>
      <w:rPr>
        <w:rFonts w:ascii="Garamond" w:hAnsi="Garamond"/>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9FE9A" w14:textId="77777777" w:rsidR="009B6AC8" w:rsidRDefault="009B6AC8">
      <w:r>
        <w:separator/>
      </w:r>
    </w:p>
  </w:footnote>
  <w:footnote w:type="continuationSeparator" w:id="0">
    <w:p w14:paraId="42C77285" w14:textId="77777777" w:rsidR="009B6AC8" w:rsidRDefault="009B6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52896" w14:textId="77777777" w:rsidR="0070501D" w:rsidRDefault="00705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04C1B7B"/>
    <w:multiLevelType w:val="multilevel"/>
    <w:tmpl w:val="41C0AD62"/>
    <w:lvl w:ilvl="0">
      <w:start w:val="15"/>
      <w:numFmt w:val="decimal"/>
      <w:lvlText w:val="%1."/>
      <w:lvlJc w:val="left"/>
      <w:pPr>
        <w:tabs>
          <w:tab w:val="num" w:pos="360"/>
        </w:tabs>
        <w:ind w:left="360" w:hanging="360"/>
      </w:pPr>
      <w:rPr>
        <w:rFonts w:cs="Times New Roman" w:hint="default"/>
        <w:b/>
        <w:bCs/>
        <w:u w:val="none"/>
      </w:rPr>
    </w:lvl>
    <w:lvl w:ilvl="1">
      <w:start w:val="1"/>
      <w:numFmt w:val="decimal"/>
      <w:isLgl/>
      <w:lvlText w:val="%1.%2"/>
      <w:lvlJc w:val="left"/>
      <w:pPr>
        <w:ind w:left="900" w:hanging="540"/>
      </w:pPr>
      <w:rPr>
        <w:rFonts w:ascii="Arial" w:hAnsi="Arial" w:cs="Arial" w:hint="default"/>
        <w:sz w:val="19"/>
        <w:szCs w:val="19"/>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C2D3B57"/>
    <w:multiLevelType w:val="hybridMultilevel"/>
    <w:tmpl w:val="1722BF3C"/>
    <w:lvl w:ilvl="0" w:tplc="28E2C7F8">
      <w:numFmt w:val="bullet"/>
      <w:lvlText w:val="-"/>
      <w:lvlJc w:val="left"/>
      <w:pPr>
        <w:ind w:left="720" w:hanging="360"/>
      </w:pPr>
      <w:rPr>
        <w:rFonts w:ascii="Cordia New" w:eastAsiaTheme="minorHAnsi"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A122C"/>
    <w:multiLevelType w:val="multilevel"/>
    <w:tmpl w:val="254C302C"/>
    <w:lvl w:ilvl="0">
      <w:start w:val="15"/>
      <w:numFmt w:val="decimal"/>
      <w:lvlText w:val="%1."/>
      <w:lvlJc w:val="left"/>
      <w:pPr>
        <w:tabs>
          <w:tab w:val="num" w:pos="360"/>
        </w:tabs>
        <w:ind w:left="360" w:hanging="360"/>
      </w:pPr>
      <w:rPr>
        <w:rFonts w:cs="Times New Roman" w:hint="default"/>
        <w:b/>
        <w:bCs/>
        <w:u w:val="none"/>
      </w:rPr>
    </w:lvl>
    <w:lvl w:ilvl="1">
      <w:start w:val="1"/>
      <w:numFmt w:val="decimal"/>
      <w:isLgl/>
      <w:lvlText w:val="%1.%2"/>
      <w:lvlJc w:val="left"/>
      <w:pPr>
        <w:ind w:left="900" w:hanging="360"/>
      </w:pPr>
      <w:rPr>
        <w:rFonts w:ascii="Arial" w:hAnsi="Arial" w:cs="Arial" w:hint="default"/>
        <w:sz w:val="19"/>
        <w:szCs w:val="19"/>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6" w15:restartNumberingAfterBreak="0">
    <w:nsid w:val="1B72297C"/>
    <w:multiLevelType w:val="hybridMultilevel"/>
    <w:tmpl w:val="D4EAD326"/>
    <w:lvl w:ilvl="0" w:tplc="F6F4B5CA">
      <w:numFmt w:val="bullet"/>
      <w:lvlText w:val="-"/>
      <w:lvlJc w:val="left"/>
      <w:pPr>
        <w:tabs>
          <w:tab w:val="num" w:pos="1620"/>
        </w:tabs>
        <w:ind w:left="1620" w:hanging="360"/>
      </w:pPr>
      <w:rPr>
        <w:rFonts w:ascii="Garamond" w:eastAsia="Times New Roman" w:hAnsi="Garamond" w:cs="Angsana New" w:hint="default"/>
      </w:rPr>
    </w:lvl>
    <w:lvl w:ilvl="1" w:tplc="04090003">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6CC2918"/>
    <w:multiLevelType w:val="hybridMultilevel"/>
    <w:tmpl w:val="52668806"/>
    <w:lvl w:ilvl="0" w:tplc="3A52EC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8123E"/>
    <w:multiLevelType w:val="hybridMultilevel"/>
    <w:tmpl w:val="B84015D6"/>
    <w:lvl w:ilvl="0" w:tplc="048600B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850CF"/>
    <w:multiLevelType w:val="hybridMultilevel"/>
    <w:tmpl w:val="180626CC"/>
    <w:lvl w:ilvl="0" w:tplc="11DEDCFC">
      <w:start w:val="1"/>
      <w:numFmt w:val="decimal"/>
      <w:lvlText w:val="%1."/>
      <w:lvlJc w:val="left"/>
      <w:pPr>
        <w:tabs>
          <w:tab w:val="num" w:pos="360"/>
        </w:tabs>
        <w:ind w:left="360" w:hanging="360"/>
      </w:pPr>
      <w:rPr>
        <w:rFonts w:cs="Times New Roman"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0E41FFC"/>
    <w:multiLevelType w:val="hybridMultilevel"/>
    <w:tmpl w:val="9736770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45C4E46"/>
    <w:multiLevelType w:val="multilevel"/>
    <w:tmpl w:val="C1EE5860"/>
    <w:lvl w:ilvl="0">
      <w:start w:val="28"/>
      <w:numFmt w:val="decimal"/>
      <w:lvlText w:val="%1"/>
      <w:lvlJc w:val="left"/>
      <w:pPr>
        <w:ind w:left="360" w:hanging="360"/>
      </w:pPr>
      <w:rPr>
        <w:rFonts w:hint="default"/>
      </w:rPr>
    </w:lvl>
    <w:lvl w:ilvl="1">
      <w:start w:val="1"/>
      <w:numFmt w:val="decimal"/>
      <w:lvlText w:val="2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997781"/>
    <w:multiLevelType w:val="hybridMultilevel"/>
    <w:tmpl w:val="D360B74A"/>
    <w:lvl w:ilvl="0" w:tplc="0FEC16F4">
      <w:numFmt w:val="bullet"/>
      <w:lvlText w:val="-"/>
      <w:lvlJc w:val="left"/>
      <w:pPr>
        <w:ind w:left="1211" w:hanging="360"/>
      </w:pPr>
      <w:rPr>
        <w:rFonts w:ascii="Garamond" w:eastAsia="Times New Roman" w:hAnsi="Garamond" w:cs="Garamond"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7" w15:restartNumberingAfterBreak="0">
    <w:nsid w:val="6A05198E"/>
    <w:multiLevelType w:val="multilevel"/>
    <w:tmpl w:val="254C302C"/>
    <w:lvl w:ilvl="0">
      <w:start w:val="15"/>
      <w:numFmt w:val="decimal"/>
      <w:lvlText w:val="%1."/>
      <w:lvlJc w:val="left"/>
      <w:pPr>
        <w:tabs>
          <w:tab w:val="num" w:pos="360"/>
        </w:tabs>
        <w:ind w:left="360" w:hanging="360"/>
      </w:pPr>
      <w:rPr>
        <w:rFonts w:cs="Times New Roman" w:hint="default"/>
        <w:b/>
        <w:bCs/>
        <w:u w:val="none"/>
      </w:rPr>
    </w:lvl>
    <w:lvl w:ilvl="1">
      <w:start w:val="1"/>
      <w:numFmt w:val="decimal"/>
      <w:isLgl/>
      <w:lvlText w:val="%1.%2"/>
      <w:lvlJc w:val="left"/>
      <w:pPr>
        <w:ind w:left="900" w:hanging="360"/>
      </w:pPr>
      <w:rPr>
        <w:rFonts w:ascii="Arial" w:hAnsi="Arial" w:cs="Arial" w:hint="default"/>
        <w:sz w:val="19"/>
        <w:szCs w:val="19"/>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abstractNumId w:val="1"/>
  </w:num>
  <w:num w:numId="2">
    <w:abstractNumId w:val="16"/>
  </w:num>
  <w:num w:numId="3">
    <w:abstractNumId w:val="7"/>
  </w:num>
  <w:num w:numId="4">
    <w:abstractNumId w:val="0"/>
  </w:num>
  <w:num w:numId="5">
    <w:abstractNumId w:val="12"/>
  </w:num>
  <w:num w:numId="6">
    <w:abstractNumId w:val="6"/>
  </w:num>
  <w:num w:numId="7">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1"/>
  </w:num>
  <w:num w:numId="10">
    <w:abstractNumId w:val="9"/>
  </w:num>
  <w:num w:numId="11">
    <w:abstractNumId w:val="10"/>
  </w:num>
  <w:num w:numId="12">
    <w:abstractNumId w:val="2"/>
  </w:num>
  <w:num w:numId="13">
    <w:abstractNumId w:val="8"/>
  </w:num>
  <w:num w:numId="14">
    <w:abstractNumId w:val="15"/>
  </w:num>
  <w:num w:numId="15">
    <w:abstractNumId w:val="4"/>
  </w:num>
  <w:num w:numId="16">
    <w:abstractNumId w:val="17"/>
  </w:num>
  <w:num w:numId="17">
    <w:abstractNumId w:val="13"/>
  </w:num>
  <w:num w:numId="1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8AA"/>
    <w:rsid w:val="00000F6C"/>
    <w:rsid w:val="00001C8A"/>
    <w:rsid w:val="00002688"/>
    <w:rsid w:val="00002846"/>
    <w:rsid w:val="00003CF3"/>
    <w:rsid w:val="00003E95"/>
    <w:rsid w:val="00003FED"/>
    <w:rsid w:val="000040F1"/>
    <w:rsid w:val="00004140"/>
    <w:rsid w:val="0000604F"/>
    <w:rsid w:val="000063C6"/>
    <w:rsid w:val="00007083"/>
    <w:rsid w:val="000075D5"/>
    <w:rsid w:val="0001036D"/>
    <w:rsid w:val="00011153"/>
    <w:rsid w:val="000117DE"/>
    <w:rsid w:val="00012556"/>
    <w:rsid w:val="00013247"/>
    <w:rsid w:val="0001324D"/>
    <w:rsid w:val="000143B0"/>
    <w:rsid w:val="000145DB"/>
    <w:rsid w:val="000149DC"/>
    <w:rsid w:val="00015051"/>
    <w:rsid w:val="00015211"/>
    <w:rsid w:val="00015D8A"/>
    <w:rsid w:val="000175D9"/>
    <w:rsid w:val="0001790B"/>
    <w:rsid w:val="00017D8A"/>
    <w:rsid w:val="00020263"/>
    <w:rsid w:val="000202A4"/>
    <w:rsid w:val="000213DB"/>
    <w:rsid w:val="000222EF"/>
    <w:rsid w:val="00022E61"/>
    <w:rsid w:val="0002328C"/>
    <w:rsid w:val="0002390A"/>
    <w:rsid w:val="00023D0D"/>
    <w:rsid w:val="00023F49"/>
    <w:rsid w:val="0002480A"/>
    <w:rsid w:val="00024BA8"/>
    <w:rsid w:val="00025237"/>
    <w:rsid w:val="00030AAE"/>
    <w:rsid w:val="00030C5B"/>
    <w:rsid w:val="00031481"/>
    <w:rsid w:val="000317F2"/>
    <w:rsid w:val="000321AD"/>
    <w:rsid w:val="000321CE"/>
    <w:rsid w:val="000324FB"/>
    <w:rsid w:val="0003265C"/>
    <w:rsid w:val="000345D3"/>
    <w:rsid w:val="0003471D"/>
    <w:rsid w:val="0003473E"/>
    <w:rsid w:val="00035042"/>
    <w:rsid w:val="00035304"/>
    <w:rsid w:val="00036B46"/>
    <w:rsid w:val="000377C8"/>
    <w:rsid w:val="00037B78"/>
    <w:rsid w:val="00037C8D"/>
    <w:rsid w:val="00040254"/>
    <w:rsid w:val="00041C3C"/>
    <w:rsid w:val="00041E22"/>
    <w:rsid w:val="000421BA"/>
    <w:rsid w:val="000427DC"/>
    <w:rsid w:val="00042E9E"/>
    <w:rsid w:val="00042F92"/>
    <w:rsid w:val="00043167"/>
    <w:rsid w:val="00043FA0"/>
    <w:rsid w:val="0004401D"/>
    <w:rsid w:val="0004456D"/>
    <w:rsid w:val="00044E20"/>
    <w:rsid w:val="000450EA"/>
    <w:rsid w:val="0004623A"/>
    <w:rsid w:val="000469B3"/>
    <w:rsid w:val="00046B2F"/>
    <w:rsid w:val="00046D2C"/>
    <w:rsid w:val="00047268"/>
    <w:rsid w:val="00047585"/>
    <w:rsid w:val="000478F5"/>
    <w:rsid w:val="000505E7"/>
    <w:rsid w:val="00051A95"/>
    <w:rsid w:val="00051ACB"/>
    <w:rsid w:val="0005283D"/>
    <w:rsid w:val="00052969"/>
    <w:rsid w:val="00052C2E"/>
    <w:rsid w:val="00053365"/>
    <w:rsid w:val="000535A4"/>
    <w:rsid w:val="00053F60"/>
    <w:rsid w:val="0005405A"/>
    <w:rsid w:val="000544FC"/>
    <w:rsid w:val="000552EF"/>
    <w:rsid w:val="0005615E"/>
    <w:rsid w:val="0005633C"/>
    <w:rsid w:val="00056E8B"/>
    <w:rsid w:val="00056F2B"/>
    <w:rsid w:val="000570E2"/>
    <w:rsid w:val="0005712A"/>
    <w:rsid w:val="00057751"/>
    <w:rsid w:val="00060257"/>
    <w:rsid w:val="00060CB5"/>
    <w:rsid w:val="00060D29"/>
    <w:rsid w:val="0006301A"/>
    <w:rsid w:val="00063F62"/>
    <w:rsid w:val="000659EE"/>
    <w:rsid w:val="000661EC"/>
    <w:rsid w:val="0006644E"/>
    <w:rsid w:val="00066B09"/>
    <w:rsid w:val="000679B4"/>
    <w:rsid w:val="00070BFE"/>
    <w:rsid w:val="0007101D"/>
    <w:rsid w:val="00071FA7"/>
    <w:rsid w:val="00072015"/>
    <w:rsid w:val="000727BB"/>
    <w:rsid w:val="00072989"/>
    <w:rsid w:val="000735BF"/>
    <w:rsid w:val="00073AF6"/>
    <w:rsid w:val="00073F88"/>
    <w:rsid w:val="00074436"/>
    <w:rsid w:val="000746D1"/>
    <w:rsid w:val="00074E48"/>
    <w:rsid w:val="00075F77"/>
    <w:rsid w:val="00076375"/>
    <w:rsid w:val="000763A7"/>
    <w:rsid w:val="000763E3"/>
    <w:rsid w:val="00076830"/>
    <w:rsid w:val="000769DA"/>
    <w:rsid w:val="00077F5D"/>
    <w:rsid w:val="000808AE"/>
    <w:rsid w:val="0008166C"/>
    <w:rsid w:val="000821CD"/>
    <w:rsid w:val="000821EA"/>
    <w:rsid w:val="00082794"/>
    <w:rsid w:val="00082E31"/>
    <w:rsid w:val="0008371C"/>
    <w:rsid w:val="0008394F"/>
    <w:rsid w:val="0008398E"/>
    <w:rsid w:val="00083B42"/>
    <w:rsid w:val="00084CF5"/>
    <w:rsid w:val="00084D04"/>
    <w:rsid w:val="00086110"/>
    <w:rsid w:val="0008735B"/>
    <w:rsid w:val="00087459"/>
    <w:rsid w:val="00090715"/>
    <w:rsid w:val="0009075E"/>
    <w:rsid w:val="00090963"/>
    <w:rsid w:val="00091361"/>
    <w:rsid w:val="00091689"/>
    <w:rsid w:val="00091BEE"/>
    <w:rsid w:val="0009204F"/>
    <w:rsid w:val="00092183"/>
    <w:rsid w:val="00092228"/>
    <w:rsid w:val="00092AAA"/>
    <w:rsid w:val="00093281"/>
    <w:rsid w:val="00093A4A"/>
    <w:rsid w:val="00094265"/>
    <w:rsid w:val="00095554"/>
    <w:rsid w:val="00095785"/>
    <w:rsid w:val="00095F83"/>
    <w:rsid w:val="00097477"/>
    <w:rsid w:val="00097A05"/>
    <w:rsid w:val="00097A88"/>
    <w:rsid w:val="000A0C10"/>
    <w:rsid w:val="000A15B3"/>
    <w:rsid w:val="000A177C"/>
    <w:rsid w:val="000A1A0D"/>
    <w:rsid w:val="000A3687"/>
    <w:rsid w:val="000A528D"/>
    <w:rsid w:val="000A5682"/>
    <w:rsid w:val="000A5ACE"/>
    <w:rsid w:val="000A7234"/>
    <w:rsid w:val="000B1078"/>
    <w:rsid w:val="000B12FA"/>
    <w:rsid w:val="000B1B6B"/>
    <w:rsid w:val="000B1F70"/>
    <w:rsid w:val="000B2445"/>
    <w:rsid w:val="000B2DD4"/>
    <w:rsid w:val="000B35D4"/>
    <w:rsid w:val="000B3A7B"/>
    <w:rsid w:val="000B4CBD"/>
    <w:rsid w:val="000B533B"/>
    <w:rsid w:val="000B54AC"/>
    <w:rsid w:val="000B60EA"/>
    <w:rsid w:val="000B6307"/>
    <w:rsid w:val="000B6F01"/>
    <w:rsid w:val="000B724D"/>
    <w:rsid w:val="000B7280"/>
    <w:rsid w:val="000B7A9D"/>
    <w:rsid w:val="000C11C9"/>
    <w:rsid w:val="000C12EB"/>
    <w:rsid w:val="000C13E8"/>
    <w:rsid w:val="000C1472"/>
    <w:rsid w:val="000C1F68"/>
    <w:rsid w:val="000C21DC"/>
    <w:rsid w:val="000C223C"/>
    <w:rsid w:val="000C292D"/>
    <w:rsid w:val="000C2C4F"/>
    <w:rsid w:val="000C3413"/>
    <w:rsid w:val="000C3DF6"/>
    <w:rsid w:val="000C4834"/>
    <w:rsid w:val="000C4FCE"/>
    <w:rsid w:val="000C5034"/>
    <w:rsid w:val="000C5F71"/>
    <w:rsid w:val="000C63BF"/>
    <w:rsid w:val="000C6926"/>
    <w:rsid w:val="000C6BA0"/>
    <w:rsid w:val="000C6D9E"/>
    <w:rsid w:val="000C7001"/>
    <w:rsid w:val="000D023E"/>
    <w:rsid w:val="000D048A"/>
    <w:rsid w:val="000D1249"/>
    <w:rsid w:val="000D24E9"/>
    <w:rsid w:val="000D29A8"/>
    <w:rsid w:val="000D33F4"/>
    <w:rsid w:val="000D40C1"/>
    <w:rsid w:val="000D470E"/>
    <w:rsid w:val="000D4903"/>
    <w:rsid w:val="000D4B7C"/>
    <w:rsid w:val="000D4C6B"/>
    <w:rsid w:val="000D4EBF"/>
    <w:rsid w:val="000D5448"/>
    <w:rsid w:val="000D6E18"/>
    <w:rsid w:val="000D6F10"/>
    <w:rsid w:val="000D6FAC"/>
    <w:rsid w:val="000D778B"/>
    <w:rsid w:val="000D7AE5"/>
    <w:rsid w:val="000E0958"/>
    <w:rsid w:val="000E0D67"/>
    <w:rsid w:val="000E1C24"/>
    <w:rsid w:val="000E257C"/>
    <w:rsid w:val="000E2D8B"/>
    <w:rsid w:val="000E3274"/>
    <w:rsid w:val="000E3423"/>
    <w:rsid w:val="000E452A"/>
    <w:rsid w:val="000E57A0"/>
    <w:rsid w:val="000E5D5B"/>
    <w:rsid w:val="000E62B9"/>
    <w:rsid w:val="000E6CD8"/>
    <w:rsid w:val="000E6DD3"/>
    <w:rsid w:val="000E6FD5"/>
    <w:rsid w:val="000E7521"/>
    <w:rsid w:val="000E77CB"/>
    <w:rsid w:val="000F0035"/>
    <w:rsid w:val="000F0701"/>
    <w:rsid w:val="000F09BA"/>
    <w:rsid w:val="000F1872"/>
    <w:rsid w:val="000F219E"/>
    <w:rsid w:val="000F33A6"/>
    <w:rsid w:val="000F3970"/>
    <w:rsid w:val="000F3A03"/>
    <w:rsid w:val="000F3E0C"/>
    <w:rsid w:val="000F49D5"/>
    <w:rsid w:val="000F4AA6"/>
    <w:rsid w:val="000F54A1"/>
    <w:rsid w:val="000F5844"/>
    <w:rsid w:val="000F6F3E"/>
    <w:rsid w:val="000F7301"/>
    <w:rsid w:val="00100CB4"/>
    <w:rsid w:val="00101FD4"/>
    <w:rsid w:val="00102451"/>
    <w:rsid w:val="001026C2"/>
    <w:rsid w:val="001027A2"/>
    <w:rsid w:val="00102B1E"/>
    <w:rsid w:val="00102FD9"/>
    <w:rsid w:val="00105361"/>
    <w:rsid w:val="0010584A"/>
    <w:rsid w:val="001058CB"/>
    <w:rsid w:val="00105A45"/>
    <w:rsid w:val="001120B6"/>
    <w:rsid w:val="001124B3"/>
    <w:rsid w:val="00112A45"/>
    <w:rsid w:val="00112AD8"/>
    <w:rsid w:val="0011389D"/>
    <w:rsid w:val="00114222"/>
    <w:rsid w:val="00114E10"/>
    <w:rsid w:val="00115E94"/>
    <w:rsid w:val="001172CB"/>
    <w:rsid w:val="0011749E"/>
    <w:rsid w:val="00117D07"/>
    <w:rsid w:val="001201BB"/>
    <w:rsid w:val="00121AF1"/>
    <w:rsid w:val="00121CA2"/>
    <w:rsid w:val="00122025"/>
    <w:rsid w:val="001229B4"/>
    <w:rsid w:val="0012345F"/>
    <w:rsid w:val="00123BF9"/>
    <w:rsid w:val="001241D4"/>
    <w:rsid w:val="001245C3"/>
    <w:rsid w:val="00124FE1"/>
    <w:rsid w:val="0012539B"/>
    <w:rsid w:val="00125FC9"/>
    <w:rsid w:val="00126082"/>
    <w:rsid w:val="001262A7"/>
    <w:rsid w:val="001262E2"/>
    <w:rsid w:val="00126A5A"/>
    <w:rsid w:val="00126C20"/>
    <w:rsid w:val="0012775A"/>
    <w:rsid w:val="001305B3"/>
    <w:rsid w:val="00130C07"/>
    <w:rsid w:val="00130FD1"/>
    <w:rsid w:val="0013102B"/>
    <w:rsid w:val="00132C29"/>
    <w:rsid w:val="00133F26"/>
    <w:rsid w:val="00134D04"/>
    <w:rsid w:val="00134E0A"/>
    <w:rsid w:val="001352B3"/>
    <w:rsid w:val="001352C3"/>
    <w:rsid w:val="00135807"/>
    <w:rsid w:val="00135C8C"/>
    <w:rsid w:val="00135D11"/>
    <w:rsid w:val="0013642F"/>
    <w:rsid w:val="0013668B"/>
    <w:rsid w:val="00137363"/>
    <w:rsid w:val="00137561"/>
    <w:rsid w:val="00137A47"/>
    <w:rsid w:val="00137ACD"/>
    <w:rsid w:val="001415DC"/>
    <w:rsid w:val="00141D70"/>
    <w:rsid w:val="001423DA"/>
    <w:rsid w:val="0014247E"/>
    <w:rsid w:val="001431DF"/>
    <w:rsid w:val="00143459"/>
    <w:rsid w:val="00144102"/>
    <w:rsid w:val="00144712"/>
    <w:rsid w:val="001452E1"/>
    <w:rsid w:val="0014549A"/>
    <w:rsid w:val="00145C2A"/>
    <w:rsid w:val="00145F6F"/>
    <w:rsid w:val="001463F9"/>
    <w:rsid w:val="001465DF"/>
    <w:rsid w:val="00146B70"/>
    <w:rsid w:val="001471A5"/>
    <w:rsid w:val="001471E1"/>
    <w:rsid w:val="001472B1"/>
    <w:rsid w:val="001474EB"/>
    <w:rsid w:val="0014771A"/>
    <w:rsid w:val="001500E8"/>
    <w:rsid w:val="00150E21"/>
    <w:rsid w:val="0015125F"/>
    <w:rsid w:val="001519B3"/>
    <w:rsid w:val="00151DAB"/>
    <w:rsid w:val="0015201F"/>
    <w:rsid w:val="001522D6"/>
    <w:rsid w:val="001523F7"/>
    <w:rsid w:val="00152895"/>
    <w:rsid w:val="00152D2C"/>
    <w:rsid w:val="00152F84"/>
    <w:rsid w:val="00154296"/>
    <w:rsid w:val="0015686C"/>
    <w:rsid w:val="0016055C"/>
    <w:rsid w:val="00161D28"/>
    <w:rsid w:val="00161F2F"/>
    <w:rsid w:val="001621E5"/>
    <w:rsid w:val="001627D8"/>
    <w:rsid w:val="001630E8"/>
    <w:rsid w:val="001637CE"/>
    <w:rsid w:val="00164019"/>
    <w:rsid w:val="0016472F"/>
    <w:rsid w:val="00165383"/>
    <w:rsid w:val="0016591E"/>
    <w:rsid w:val="00165C60"/>
    <w:rsid w:val="00166DF8"/>
    <w:rsid w:val="00167118"/>
    <w:rsid w:val="001675A5"/>
    <w:rsid w:val="00167D1E"/>
    <w:rsid w:val="0017026D"/>
    <w:rsid w:val="001703A3"/>
    <w:rsid w:val="00170EC0"/>
    <w:rsid w:val="00171730"/>
    <w:rsid w:val="001720BB"/>
    <w:rsid w:val="001726E1"/>
    <w:rsid w:val="00172EF4"/>
    <w:rsid w:val="00172F14"/>
    <w:rsid w:val="001735DC"/>
    <w:rsid w:val="0017400A"/>
    <w:rsid w:val="00174721"/>
    <w:rsid w:val="001758A5"/>
    <w:rsid w:val="00175B6E"/>
    <w:rsid w:val="00175FCC"/>
    <w:rsid w:val="001766C8"/>
    <w:rsid w:val="0017681F"/>
    <w:rsid w:val="001810C9"/>
    <w:rsid w:val="00181324"/>
    <w:rsid w:val="00181827"/>
    <w:rsid w:val="00181F2C"/>
    <w:rsid w:val="001847AE"/>
    <w:rsid w:val="001851EC"/>
    <w:rsid w:val="00185B5D"/>
    <w:rsid w:val="001862B4"/>
    <w:rsid w:val="001868D9"/>
    <w:rsid w:val="00186C0B"/>
    <w:rsid w:val="00187D5A"/>
    <w:rsid w:val="00190F13"/>
    <w:rsid w:val="00191C8A"/>
    <w:rsid w:val="0019289F"/>
    <w:rsid w:val="00192991"/>
    <w:rsid w:val="00193270"/>
    <w:rsid w:val="00193787"/>
    <w:rsid w:val="00193AB3"/>
    <w:rsid w:val="00193AC6"/>
    <w:rsid w:val="00193CB8"/>
    <w:rsid w:val="001941EE"/>
    <w:rsid w:val="0019459D"/>
    <w:rsid w:val="00195171"/>
    <w:rsid w:val="001952CD"/>
    <w:rsid w:val="00196A80"/>
    <w:rsid w:val="00196C90"/>
    <w:rsid w:val="00196FD0"/>
    <w:rsid w:val="00197027"/>
    <w:rsid w:val="0019726C"/>
    <w:rsid w:val="0019798E"/>
    <w:rsid w:val="001A04FC"/>
    <w:rsid w:val="001A054A"/>
    <w:rsid w:val="001A10C1"/>
    <w:rsid w:val="001A1352"/>
    <w:rsid w:val="001A1A44"/>
    <w:rsid w:val="001A2CD9"/>
    <w:rsid w:val="001A3202"/>
    <w:rsid w:val="001A320A"/>
    <w:rsid w:val="001A38EA"/>
    <w:rsid w:val="001A516E"/>
    <w:rsid w:val="001A550C"/>
    <w:rsid w:val="001A5A64"/>
    <w:rsid w:val="001A61E7"/>
    <w:rsid w:val="001A72B1"/>
    <w:rsid w:val="001A7579"/>
    <w:rsid w:val="001B03A2"/>
    <w:rsid w:val="001B0973"/>
    <w:rsid w:val="001B14AC"/>
    <w:rsid w:val="001B22CC"/>
    <w:rsid w:val="001B2515"/>
    <w:rsid w:val="001B302B"/>
    <w:rsid w:val="001B30D3"/>
    <w:rsid w:val="001B311B"/>
    <w:rsid w:val="001B32BD"/>
    <w:rsid w:val="001B35BD"/>
    <w:rsid w:val="001B3E21"/>
    <w:rsid w:val="001B400B"/>
    <w:rsid w:val="001B46EB"/>
    <w:rsid w:val="001B4991"/>
    <w:rsid w:val="001B4F72"/>
    <w:rsid w:val="001B5AE3"/>
    <w:rsid w:val="001B5E09"/>
    <w:rsid w:val="001B6284"/>
    <w:rsid w:val="001B6AB4"/>
    <w:rsid w:val="001B6CD1"/>
    <w:rsid w:val="001B765C"/>
    <w:rsid w:val="001C068D"/>
    <w:rsid w:val="001C073A"/>
    <w:rsid w:val="001C0A7F"/>
    <w:rsid w:val="001C0B5E"/>
    <w:rsid w:val="001C122F"/>
    <w:rsid w:val="001C163E"/>
    <w:rsid w:val="001C19FE"/>
    <w:rsid w:val="001C21DA"/>
    <w:rsid w:val="001C23DE"/>
    <w:rsid w:val="001C278B"/>
    <w:rsid w:val="001C2808"/>
    <w:rsid w:val="001C3D5E"/>
    <w:rsid w:val="001C4DD7"/>
    <w:rsid w:val="001C5DF6"/>
    <w:rsid w:val="001C7555"/>
    <w:rsid w:val="001C7964"/>
    <w:rsid w:val="001D0BE4"/>
    <w:rsid w:val="001D1529"/>
    <w:rsid w:val="001D1A14"/>
    <w:rsid w:val="001D1BB0"/>
    <w:rsid w:val="001D1E04"/>
    <w:rsid w:val="001D2138"/>
    <w:rsid w:val="001D2906"/>
    <w:rsid w:val="001D3164"/>
    <w:rsid w:val="001D3413"/>
    <w:rsid w:val="001D3B01"/>
    <w:rsid w:val="001D414B"/>
    <w:rsid w:val="001D5153"/>
    <w:rsid w:val="001D667E"/>
    <w:rsid w:val="001D6A92"/>
    <w:rsid w:val="001D6B67"/>
    <w:rsid w:val="001D6CAF"/>
    <w:rsid w:val="001D6FBD"/>
    <w:rsid w:val="001D72F1"/>
    <w:rsid w:val="001D7BC2"/>
    <w:rsid w:val="001E0924"/>
    <w:rsid w:val="001E13B7"/>
    <w:rsid w:val="001E25DA"/>
    <w:rsid w:val="001E2B76"/>
    <w:rsid w:val="001E2E02"/>
    <w:rsid w:val="001E3761"/>
    <w:rsid w:val="001E4DFB"/>
    <w:rsid w:val="001E56B1"/>
    <w:rsid w:val="001E5ACD"/>
    <w:rsid w:val="001E5B88"/>
    <w:rsid w:val="001E5D99"/>
    <w:rsid w:val="001E6BE2"/>
    <w:rsid w:val="001E726C"/>
    <w:rsid w:val="001E7373"/>
    <w:rsid w:val="001E7C18"/>
    <w:rsid w:val="001F094B"/>
    <w:rsid w:val="001F0D35"/>
    <w:rsid w:val="001F1194"/>
    <w:rsid w:val="001F122B"/>
    <w:rsid w:val="001F127C"/>
    <w:rsid w:val="001F14E6"/>
    <w:rsid w:val="001F247E"/>
    <w:rsid w:val="001F24F7"/>
    <w:rsid w:val="001F2724"/>
    <w:rsid w:val="001F3218"/>
    <w:rsid w:val="001F34F8"/>
    <w:rsid w:val="001F4998"/>
    <w:rsid w:val="001F5126"/>
    <w:rsid w:val="001F54A0"/>
    <w:rsid w:val="001F577C"/>
    <w:rsid w:val="001F73FB"/>
    <w:rsid w:val="00200EEE"/>
    <w:rsid w:val="002015D7"/>
    <w:rsid w:val="002022E6"/>
    <w:rsid w:val="00203332"/>
    <w:rsid w:val="0020395C"/>
    <w:rsid w:val="00203FE7"/>
    <w:rsid w:val="00203FF4"/>
    <w:rsid w:val="002042C5"/>
    <w:rsid w:val="002042E0"/>
    <w:rsid w:val="00204D6D"/>
    <w:rsid w:val="0020572B"/>
    <w:rsid w:val="00205F3E"/>
    <w:rsid w:val="002060A1"/>
    <w:rsid w:val="00206122"/>
    <w:rsid w:val="0020669E"/>
    <w:rsid w:val="00206F63"/>
    <w:rsid w:val="00210CE5"/>
    <w:rsid w:val="0021172C"/>
    <w:rsid w:val="00211965"/>
    <w:rsid w:val="00211CFF"/>
    <w:rsid w:val="00212374"/>
    <w:rsid w:val="002123A3"/>
    <w:rsid w:val="002132CD"/>
    <w:rsid w:val="0021388D"/>
    <w:rsid w:val="002140D9"/>
    <w:rsid w:val="002141C2"/>
    <w:rsid w:val="002144E2"/>
    <w:rsid w:val="00214533"/>
    <w:rsid w:val="002155CA"/>
    <w:rsid w:val="002165AB"/>
    <w:rsid w:val="00216B85"/>
    <w:rsid w:val="00216C0A"/>
    <w:rsid w:val="00217C47"/>
    <w:rsid w:val="00221382"/>
    <w:rsid w:val="002219CB"/>
    <w:rsid w:val="00221A5D"/>
    <w:rsid w:val="00221EBB"/>
    <w:rsid w:val="002222AC"/>
    <w:rsid w:val="00222614"/>
    <w:rsid w:val="0022288C"/>
    <w:rsid w:val="00222A9D"/>
    <w:rsid w:val="00223EB5"/>
    <w:rsid w:val="00224E99"/>
    <w:rsid w:val="00226C09"/>
    <w:rsid w:val="00230BEA"/>
    <w:rsid w:val="002314BB"/>
    <w:rsid w:val="0023156E"/>
    <w:rsid w:val="0023173B"/>
    <w:rsid w:val="002318AB"/>
    <w:rsid w:val="00232013"/>
    <w:rsid w:val="00232BD2"/>
    <w:rsid w:val="00233082"/>
    <w:rsid w:val="00234166"/>
    <w:rsid w:val="0023499E"/>
    <w:rsid w:val="002357C8"/>
    <w:rsid w:val="00237915"/>
    <w:rsid w:val="00237B5B"/>
    <w:rsid w:val="00237F70"/>
    <w:rsid w:val="00240F9F"/>
    <w:rsid w:val="002411DB"/>
    <w:rsid w:val="002428E5"/>
    <w:rsid w:val="002434AD"/>
    <w:rsid w:val="002438EB"/>
    <w:rsid w:val="0024404D"/>
    <w:rsid w:val="00244064"/>
    <w:rsid w:val="002445C6"/>
    <w:rsid w:val="00244F2A"/>
    <w:rsid w:val="00244FD5"/>
    <w:rsid w:val="0024517A"/>
    <w:rsid w:val="0024555D"/>
    <w:rsid w:val="002462C5"/>
    <w:rsid w:val="00246CBC"/>
    <w:rsid w:val="0024759C"/>
    <w:rsid w:val="00247BF6"/>
    <w:rsid w:val="00250E4D"/>
    <w:rsid w:val="0025140A"/>
    <w:rsid w:val="0025179E"/>
    <w:rsid w:val="00251AED"/>
    <w:rsid w:val="00251D7B"/>
    <w:rsid w:val="00252129"/>
    <w:rsid w:val="002525BD"/>
    <w:rsid w:val="002529A0"/>
    <w:rsid w:val="002533DF"/>
    <w:rsid w:val="00253B3D"/>
    <w:rsid w:val="00254939"/>
    <w:rsid w:val="00256EE8"/>
    <w:rsid w:val="00257530"/>
    <w:rsid w:val="00257808"/>
    <w:rsid w:val="002611BA"/>
    <w:rsid w:val="0026163F"/>
    <w:rsid w:val="00261FC0"/>
    <w:rsid w:val="002629EC"/>
    <w:rsid w:val="00262CEF"/>
    <w:rsid w:val="0026333B"/>
    <w:rsid w:val="00263611"/>
    <w:rsid w:val="00263996"/>
    <w:rsid w:val="00263BB3"/>
    <w:rsid w:val="00265554"/>
    <w:rsid w:val="00265910"/>
    <w:rsid w:val="00265C31"/>
    <w:rsid w:val="00266035"/>
    <w:rsid w:val="00266169"/>
    <w:rsid w:val="00266EC0"/>
    <w:rsid w:val="00266ED1"/>
    <w:rsid w:val="0026735C"/>
    <w:rsid w:val="0026785C"/>
    <w:rsid w:val="0027003E"/>
    <w:rsid w:val="002700CC"/>
    <w:rsid w:val="00270574"/>
    <w:rsid w:val="00271012"/>
    <w:rsid w:val="002726BB"/>
    <w:rsid w:val="002726FA"/>
    <w:rsid w:val="00272CB3"/>
    <w:rsid w:val="00273D44"/>
    <w:rsid w:val="00274752"/>
    <w:rsid w:val="00274E55"/>
    <w:rsid w:val="002752D0"/>
    <w:rsid w:val="002756F7"/>
    <w:rsid w:val="00275783"/>
    <w:rsid w:val="002762CE"/>
    <w:rsid w:val="0027673B"/>
    <w:rsid w:val="002768A4"/>
    <w:rsid w:val="00276D24"/>
    <w:rsid w:val="00277FA4"/>
    <w:rsid w:val="00281925"/>
    <w:rsid w:val="00281BA9"/>
    <w:rsid w:val="00281FF3"/>
    <w:rsid w:val="002824FC"/>
    <w:rsid w:val="0028293F"/>
    <w:rsid w:val="0028309F"/>
    <w:rsid w:val="00283D66"/>
    <w:rsid w:val="00284103"/>
    <w:rsid w:val="002841E9"/>
    <w:rsid w:val="0028434F"/>
    <w:rsid w:val="002844A3"/>
    <w:rsid w:val="00284AE6"/>
    <w:rsid w:val="00286695"/>
    <w:rsid w:val="00287615"/>
    <w:rsid w:val="002902C0"/>
    <w:rsid w:val="0029032F"/>
    <w:rsid w:val="002903A8"/>
    <w:rsid w:val="00290A43"/>
    <w:rsid w:val="00290C42"/>
    <w:rsid w:val="002922A4"/>
    <w:rsid w:val="002924D3"/>
    <w:rsid w:val="00292B90"/>
    <w:rsid w:val="00292C68"/>
    <w:rsid w:val="0029314D"/>
    <w:rsid w:val="00293E6D"/>
    <w:rsid w:val="0029438C"/>
    <w:rsid w:val="0029479F"/>
    <w:rsid w:val="002954A0"/>
    <w:rsid w:val="00295991"/>
    <w:rsid w:val="00297785"/>
    <w:rsid w:val="00297996"/>
    <w:rsid w:val="00297B35"/>
    <w:rsid w:val="002A15FC"/>
    <w:rsid w:val="002A1A9E"/>
    <w:rsid w:val="002A1C3C"/>
    <w:rsid w:val="002A20E6"/>
    <w:rsid w:val="002A2198"/>
    <w:rsid w:val="002A21E5"/>
    <w:rsid w:val="002A22BC"/>
    <w:rsid w:val="002A33B7"/>
    <w:rsid w:val="002A33C2"/>
    <w:rsid w:val="002A3DB4"/>
    <w:rsid w:val="002A4E3B"/>
    <w:rsid w:val="002A51AB"/>
    <w:rsid w:val="002A5327"/>
    <w:rsid w:val="002A5867"/>
    <w:rsid w:val="002A7063"/>
    <w:rsid w:val="002A7EC1"/>
    <w:rsid w:val="002B2F82"/>
    <w:rsid w:val="002B357C"/>
    <w:rsid w:val="002B4C12"/>
    <w:rsid w:val="002B5815"/>
    <w:rsid w:val="002B5978"/>
    <w:rsid w:val="002B5CD1"/>
    <w:rsid w:val="002B64E3"/>
    <w:rsid w:val="002C08B9"/>
    <w:rsid w:val="002C1D9A"/>
    <w:rsid w:val="002C2ED6"/>
    <w:rsid w:val="002C3193"/>
    <w:rsid w:val="002C35B6"/>
    <w:rsid w:val="002C46F1"/>
    <w:rsid w:val="002C4A7E"/>
    <w:rsid w:val="002C5C72"/>
    <w:rsid w:val="002C6DB1"/>
    <w:rsid w:val="002C72A9"/>
    <w:rsid w:val="002D029E"/>
    <w:rsid w:val="002D0D13"/>
    <w:rsid w:val="002D1719"/>
    <w:rsid w:val="002D1A77"/>
    <w:rsid w:val="002D1F66"/>
    <w:rsid w:val="002D23A9"/>
    <w:rsid w:val="002D2719"/>
    <w:rsid w:val="002D2BFD"/>
    <w:rsid w:val="002D46F5"/>
    <w:rsid w:val="002D48EF"/>
    <w:rsid w:val="002D4C35"/>
    <w:rsid w:val="002D4D7C"/>
    <w:rsid w:val="002D4EE5"/>
    <w:rsid w:val="002D543A"/>
    <w:rsid w:val="002D5BE1"/>
    <w:rsid w:val="002D60B6"/>
    <w:rsid w:val="002D6607"/>
    <w:rsid w:val="002D7A05"/>
    <w:rsid w:val="002D7A66"/>
    <w:rsid w:val="002E063B"/>
    <w:rsid w:val="002E37AB"/>
    <w:rsid w:val="002E41D3"/>
    <w:rsid w:val="002E463A"/>
    <w:rsid w:val="002E46CA"/>
    <w:rsid w:val="002E46E7"/>
    <w:rsid w:val="002E4F15"/>
    <w:rsid w:val="002E51D2"/>
    <w:rsid w:val="002E5958"/>
    <w:rsid w:val="002E5EE1"/>
    <w:rsid w:val="002E7E9D"/>
    <w:rsid w:val="002F071A"/>
    <w:rsid w:val="002F1054"/>
    <w:rsid w:val="002F1631"/>
    <w:rsid w:val="002F22FC"/>
    <w:rsid w:val="002F237A"/>
    <w:rsid w:val="002F2456"/>
    <w:rsid w:val="002F2CC2"/>
    <w:rsid w:val="002F3337"/>
    <w:rsid w:val="002F3910"/>
    <w:rsid w:val="002F3EDE"/>
    <w:rsid w:val="002F409A"/>
    <w:rsid w:val="002F430E"/>
    <w:rsid w:val="002F5FD6"/>
    <w:rsid w:val="002F6480"/>
    <w:rsid w:val="002F6C39"/>
    <w:rsid w:val="00300325"/>
    <w:rsid w:val="00300508"/>
    <w:rsid w:val="003009CE"/>
    <w:rsid w:val="0030116C"/>
    <w:rsid w:val="003015F1"/>
    <w:rsid w:val="00301F9D"/>
    <w:rsid w:val="00302258"/>
    <w:rsid w:val="0030246C"/>
    <w:rsid w:val="0030267F"/>
    <w:rsid w:val="0030275C"/>
    <w:rsid w:val="00302D2B"/>
    <w:rsid w:val="003042D5"/>
    <w:rsid w:val="003049D3"/>
    <w:rsid w:val="00304B1D"/>
    <w:rsid w:val="00304BAB"/>
    <w:rsid w:val="00304CAD"/>
    <w:rsid w:val="00305301"/>
    <w:rsid w:val="00305445"/>
    <w:rsid w:val="00305640"/>
    <w:rsid w:val="00306037"/>
    <w:rsid w:val="00306049"/>
    <w:rsid w:val="003068DF"/>
    <w:rsid w:val="00306D43"/>
    <w:rsid w:val="003071B5"/>
    <w:rsid w:val="003073B2"/>
    <w:rsid w:val="003079B0"/>
    <w:rsid w:val="00307E46"/>
    <w:rsid w:val="003102EC"/>
    <w:rsid w:val="0031053E"/>
    <w:rsid w:val="003105CB"/>
    <w:rsid w:val="003108B7"/>
    <w:rsid w:val="003116DB"/>
    <w:rsid w:val="003121D8"/>
    <w:rsid w:val="00312CA1"/>
    <w:rsid w:val="00312EB1"/>
    <w:rsid w:val="00313299"/>
    <w:rsid w:val="003138E4"/>
    <w:rsid w:val="00313C73"/>
    <w:rsid w:val="00313DE2"/>
    <w:rsid w:val="0031403E"/>
    <w:rsid w:val="003142AC"/>
    <w:rsid w:val="00315B24"/>
    <w:rsid w:val="00315F48"/>
    <w:rsid w:val="00316A16"/>
    <w:rsid w:val="003171D4"/>
    <w:rsid w:val="003217A4"/>
    <w:rsid w:val="00321D61"/>
    <w:rsid w:val="00322855"/>
    <w:rsid w:val="00322A93"/>
    <w:rsid w:val="00322D37"/>
    <w:rsid w:val="00323813"/>
    <w:rsid w:val="00323EC7"/>
    <w:rsid w:val="003240A3"/>
    <w:rsid w:val="00324182"/>
    <w:rsid w:val="0032418F"/>
    <w:rsid w:val="0032443B"/>
    <w:rsid w:val="00324A30"/>
    <w:rsid w:val="00324BCF"/>
    <w:rsid w:val="00324C76"/>
    <w:rsid w:val="00325E76"/>
    <w:rsid w:val="00326541"/>
    <w:rsid w:val="0032666D"/>
    <w:rsid w:val="00326C4E"/>
    <w:rsid w:val="00326EE5"/>
    <w:rsid w:val="00327627"/>
    <w:rsid w:val="00327BDD"/>
    <w:rsid w:val="00330C04"/>
    <w:rsid w:val="00331037"/>
    <w:rsid w:val="0033272E"/>
    <w:rsid w:val="00332BA8"/>
    <w:rsid w:val="0033359C"/>
    <w:rsid w:val="00333C85"/>
    <w:rsid w:val="0033435D"/>
    <w:rsid w:val="00334B31"/>
    <w:rsid w:val="0033661C"/>
    <w:rsid w:val="00337147"/>
    <w:rsid w:val="00337609"/>
    <w:rsid w:val="00337F92"/>
    <w:rsid w:val="003402D8"/>
    <w:rsid w:val="00341881"/>
    <w:rsid w:val="00342120"/>
    <w:rsid w:val="00342197"/>
    <w:rsid w:val="0034310A"/>
    <w:rsid w:val="003438EA"/>
    <w:rsid w:val="00343910"/>
    <w:rsid w:val="00343B18"/>
    <w:rsid w:val="00344EE3"/>
    <w:rsid w:val="00345F4F"/>
    <w:rsid w:val="003465A8"/>
    <w:rsid w:val="00346684"/>
    <w:rsid w:val="00346FDD"/>
    <w:rsid w:val="00347621"/>
    <w:rsid w:val="00347B48"/>
    <w:rsid w:val="0035063A"/>
    <w:rsid w:val="003506D9"/>
    <w:rsid w:val="00350C7F"/>
    <w:rsid w:val="00350E9C"/>
    <w:rsid w:val="00350EF8"/>
    <w:rsid w:val="00352A48"/>
    <w:rsid w:val="00353110"/>
    <w:rsid w:val="00354AEA"/>
    <w:rsid w:val="00355C8A"/>
    <w:rsid w:val="003563B2"/>
    <w:rsid w:val="00356ADB"/>
    <w:rsid w:val="0035747A"/>
    <w:rsid w:val="00357F46"/>
    <w:rsid w:val="003603BC"/>
    <w:rsid w:val="00360B66"/>
    <w:rsid w:val="00360D87"/>
    <w:rsid w:val="0036189C"/>
    <w:rsid w:val="003619D1"/>
    <w:rsid w:val="00361DB1"/>
    <w:rsid w:val="00361F7D"/>
    <w:rsid w:val="003626E2"/>
    <w:rsid w:val="00362846"/>
    <w:rsid w:val="00362A5E"/>
    <w:rsid w:val="0036358E"/>
    <w:rsid w:val="00364489"/>
    <w:rsid w:val="0036457F"/>
    <w:rsid w:val="00364A1C"/>
    <w:rsid w:val="003655D6"/>
    <w:rsid w:val="00365A90"/>
    <w:rsid w:val="003667CF"/>
    <w:rsid w:val="00366A55"/>
    <w:rsid w:val="00366A91"/>
    <w:rsid w:val="003672C7"/>
    <w:rsid w:val="003677D3"/>
    <w:rsid w:val="00367C05"/>
    <w:rsid w:val="00367E6B"/>
    <w:rsid w:val="003701D3"/>
    <w:rsid w:val="00370430"/>
    <w:rsid w:val="00370898"/>
    <w:rsid w:val="0037234B"/>
    <w:rsid w:val="00373263"/>
    <w:rsid w:val="00373841"/>
    <w:rsid w:val="00373D2C"/>
    <w:rsid w:val="00373FAB"/>
    <w:rsid w:val="003753C2"/>
    <w:rsid w:val="00375614"/>
    <w:rsid w:val="0037580A"/>
    <w:rsid w:val="00375874"/>
    <w:rsid w:val="003761E7"/>
    <w:rsid w:val="003761F7"/>
    <w:rsid w:val="0037643A"/>
    <w:rsid w:val="00376FF2"/>
    <w:rsid w:val="00377653"/>
    <w:rsid w:val="00377778"/>
    <w:rsid w:val="00377D85"/>
    <w:rsid w:val="0038072C"/>
    <w:rsid w:val="00380836"/>
    <w:rsid w:val="00381DBD"/>
    <w:rsid w:val="0038200C"/>
    <w:rsid w:val="003829D4"/>
    <w:rsid w:val="00382D0B"/>
    <w:rsid w:val="00383527"/>
    <w:rsid w:val="00383ACA"/>
    <w:rsid w:val="00383CE0"/>
    <w:rsid w:val="0038433E"/>
    <w:rsid w:val="00384727"/>
    <w:rsid w:val="003848AB"/>
    <w:rsid w:val="00385C16"/>
    <w:rsid w:val="003868C1"/>
    <w:rsid w:val="00386996"/>
    <w:rsid w:val="00387039"/>
    <w:rsid w:val="00387C66"/>
    <w:rsid w:val="00387F0D"/>
    <w:rsid w:val="0039078F"/>
    <w:rsid w:val="00390E1F"/>
    <w:rsid w:val="00392070"/>
    <w:rsid w:val="00392384"/>
    <w:rsid w:val="00392632"/>
    <w:rsid w:val="00392DB2"/>
    <w:rsid w:val="00393770"/>
    <w:rsid w:val="00393AE7"/>
    <w:rsid w:val="00394B6D"/>
    <w:rsid w:val="0039677C"/>
    <w:rsid w:val="00396D67"/>
    <w:rsid w:val="00396DB5"/>
    <w:rsid w:val="003975CE"/>
    <w:rsid w:val="00397755"/>
    <w:rsid w:val="00397EC9"/>
    <w:rsid w:val="003A072C"/>
    <w:rsid w:val="003A1165"/>
    <w:rsid w:val="003A1510"/>
    <w:rsid w:val="003A1588"/>
    <w:rsid w:val="003A27D2"/>
    <w:rsid w:val="003A2B19"/>
    <w:rsid w:val="003A32B4"/>
    <w:rsid w:val="003A39F1"/>
    <w:rsid w:val="003A3B12"/>
    <w:rsid w:val="003A3DF9"/>
    <w:rsid w:val="003A47D0"/>
    <w:rsid w:val="003A4802"/>
    <w:rsid w:val="003A53ED"/>
    <w:rsid w:val="003A744E"/>
    <w:rsid w:val="003A7DD9"/>
    <w:rsid w:val="003A7F39"/>
    <w:rsid w:val="003B02E9"/>
    <w:rsid w:val="003B2351"/>
    <w:rsid w:val="003B2815"/>
    <w:rsid w:val="003B2DE9"/>
    <w:rsid w:val="003B386E"/>
    <w:rsid w:val="003B4CD4"/>
    <w:rsid w:val="003B51E4"/>
    <w:rsid w:val="003B563A"/>
    <w:rsid w:val="003B5DA1"/>
    <w:rsid w:val="003B6EA1"/>
    <w:rsid w:val="003B709D"/>
    <w:rsid w:val="003C0278"/>
    <w:rsid w:val="003C039E"/>
    <w:rsid w:val="003C0E8A"/>
    <w:rsid w:val="003C1245"/>
    <w:rsid w:val="003C16A0"/>
    <w:rsid w:val="003C18B9"/>
    <w:rsid w:val="003C1C13"/>
    <w:rsid w:val="003C1E3B"/>
    <w:rsid w:val="003C206A"/>
    <w:rsid w:val="003C312C"/>
    <w:rsid w:val="003C3426"/>
    <w:rsid w:val="003C45BB"/>
    <w:rsid w:val="003C4B07"/>
    <w:rsid w:val="003C4B8A"/>
    <w:rsid w:val="003C4C97"/>
    <w:rsid w:val="003C4C9A"/>
    <w:rsid w:val="003C5698"/>
    <w:rsid w:val="003C59F0"/>
    <w:rsid w:val="003C5C83"/>
    <w:rsid w:val="003C6F0D"/>
    <w:rsid w:val="003C7DDE"/>
    <w:rsid w:val="003D1047"/>
    <w:rsid w:val="003D1DB0"/>
    <w:rsid w:val="003D1EC6"/>
    <w:rsid w:val="003D21E2"/>
    <w:rsid w:val="003D22D0"/>
    <w:rsid w:val="003D38CB"/>
    <w:rsid w:val="003D391C"/>
    <w:rsid w:val="003D399B"/>
    <w:rsid w:val="003D4296"/>
    <w:rsid w:val="003D48E2"/>
    <w:rsid w:val="003D5D30"/>
    <w:rsid w:val="003D5ED7"/>
    <w:rsid w:val="003D5EFD"/>
    <w:rsid w:val="003D68AD"/>
    <w:rsid w:val="003D6C46"/>
    <w:rsid w:val="003D6C84"/>
    <w:rsid w:val="003E0050"/>
    <w:rsid w:val="003E038F"/>
    <w:rsid w:val="003E07A0"/>
    <w:rsid w:val="003E0B90"/>
    <w:rsid w:val="003E123B"/>
    <w:rsid w:val="003E161B"/>
    <w:rsid w:val="003E1666"/>
    <w:rsid w:val="003E1E06"/>
    <w:rsid w:val="003E22B6"/>
    <w:rsid w:val="003E2336"/>
    <w:rsid w:val="003E2AE9"/>
    <w:rsid w:val="003E3198"/>
    <w:rsid w:val="003E3334"/>
    <w:rsid w:val="003E3758"/>
    <w:rsid w:val="003E4380"/>
    <w:rsid w:val="003E4B4F"/>
    <w:rsid w:val="003E4FE4"/>
    <w:rsid w:val="003E598F"/>
    <w:rsid w:val="003E5D34"/>
    <w:rsid w:val="003E60C0"/>
    <w:rsid w:val="003E6231"/>
    <w:rsid w:val="003E6320"/>
    <w:rsid w:val="003E6419"/>
    <w:rsid w:val="003E675A"/>
    <w:rsid w:val="003E6CBC"/>
    <w:rsid w:val="003E718D"/>
    <w:rsid w:val="003E754A"/>
    <w:rsid w:val="003E7EE5"/>
    <w:rsid w:val="003F07E5"/>
    <w:rsid w:val="003F1946"/>
    <w:rsid w:val="003F1975"/>
    <w:rsid w:val="003F1F26"/>
    <w:rsid w:val="003F217A"/>
    <w:rsid w:val="003F3ACC"/>
    <w:rsid w:val="003F469E"/>
    <w:rsid w:val="003F54E4"/>
    <w:rsid w:val="003F6AC5"/>
    <w:rsid w:val="003F7322"/>
    <w:rsid w:val="003F78EB"/>
    <w:rsid w:val="003F7DF6"/>
    <w:rsid w:val="00400070"/>
    <w:rsid w:val="004003FC"/>
    <w:rsid w:val="004009AB"/>
    <w:rsid w:val="00400C84"/>
    <w:rsid w:val="004020D4"/>
    <w:rsid w:val="0040330E"/>
    <w:rsid w:val="0040375B"/>
    <w:rsid w:val="00403EF4"/>
    <w:rsid w:val="00404B32"/>
    <w:rsid w:val="00404C26"/>
    <w:rsid w:val="00404CA4"/>
    <w:rsid w:val="00406165"/>
    <w:rsid w:val="0040630C"/>
    <w:rsid w:val="00406658"/>
    <w:rsid w:val="00407995"/>
    <w:rsid w:val="004102B2"/>
    <w:rsid w:val="00410A55"/>
    <w:rsid w:val="004114E4"/>
    <w:rsid w:val="00411505"/>
    <w:rsid w:val="00411C84"/>
    <w:rsid w:val="004127C6"/>
    <w:rsid w:val="00416349"/>
    <w:rsid w:val="004173C0"/>
    <w:rsid w:val="004205D1"/>
    <w:rsid w:val="004213E6"/>
    <w:rsid w:val="00421E60"/>
    <w:rsid w:val="00423D51"/>
    <w:rsid w:val="00424403"/>
    <w:rsid w:val="00425D36"/>
    <w:rsid w:val="00425E80"/>
    <w:rsid w:val="00426308"/>
    <w:rsid w:val="0042636F"/>
    <w:rsid w:val="0042646B"/>
    <w:rsid w:val="0042673F"/>
    <w:rsid w:val="00427DFC"/>
    <w:rsid w:val="00430D04"/>
    <w:rsid w:val="0043130B"/>
    <w:rsid w:val="00431980"/>
    <w:rsid w:val="00431B77"/>
    <w:rsid w:val="00431D94"/>
    <w:rsid w:val="00432357"/>
    <w:rsid w:val="00432EA0"/>
    <w:rsid w:val="004331E7"/>
    <w:rsid w:val="00433E56"/>
    <w:rsid w:val="004342B4"/>
    <w:rsid w:val="00435FFB"/>
    <w:rsid w:val="004361EE"/>
    <w:rsid w:val="0043686F"/>
    <w:rsid w:val="00436D69"/>
    <w:rsid w:val="00437953"/>
    <w:rsid w:val="0043796D"/>
    <w:rsid w:val="00440A00"/>
    <w:rsid w:val="00441DF4"/>
    <w:rsid w:val="004437A2"/>
    <w:rsid w:val="00443AB6"/>
    <w:rsid w:val="00443CED"/>
    <w:rsid w:val="00444522"/>
    <w:rsid w:val="004447CE"/>
    <w:rsid w:val="00444965"/>
    <w:rsid w:val="00446085"/>
    <w:rsid w:val="00446647"/>
    <w:rsid w:val="00446848"/>
    <w:rsid w:val="00447787"/>
    <w:rsid w:val="00447879"/>
    <w:rsid w:val="00447994"/>
    <w:rsid w:val="00447B2F"/>
    <w:rsid w:val="00447FE0"/>
    <w:rsid w:val="0045035B"/>
    <w:rsid w:val="00450A92"/>
    <w:rsid w:val="004513C2"/>
    <w:rsid w:val="004519D4"/>
    <w:rsid w:val="00451B5D"/>
    <w:rsid w:val="00451F1E"/>
    <w:rsid w:val="004527E8"/>
    <w:rsid w:val="00452BAA"/>
    <w:rsid w:val="00452C17"/>
    <w:rsid w:val="0045384D"/>
    <w:rsid w:val="00453BA2"/>
    <w:rsid w:val="00454154"/>
    <w:rsid w:val="0045476A"/>
    <w:rsid w:val="0045545F"/>
    <w:rsid w:val="00455BCE"/>
    <w:rsid w:val="00457030"/>
    <w:rsid w:val="00457386"/>
    <w:rsid w:val="004578F1"/>
    <w:rsid w:val="00460058"/>
    <w:rsid w:val="0046010F"/>
    <w:rsid w:val="00460883"/>
    <w:rsid w:val="00460960"/>
    <w:rsid w:val="00460962"/>
    <w:rsid w:val="00460B49"/>
    <w:rsid w:val="00461E1E"/>
    <w:rsid w:val="004623D1"/>
    <w:rsid w:val="00462471"/>
    <w:rsid w:val="00462CC7"/>
    <w:rsid w:val="00465A08"/>
    <w:rsid w:val="004663E9"/>
    <w:rsid w:val="0046657D"/>
    <w:rsid w:val="004668FA"/>
    <w:rsid w:val="00466BA8"/>
    <w:rsid w:val="00466E93"/>
    <w:rsid w:val="00466FC4"/>
    <w:rsid w:val="004671F9"/>
    <w:rsid w:val="004707BB"/>
    <w:rsid w:val="00471C32"/>
    <w:rsid w:val="00471FEC"/>
    <w:rsid w:val="00472426"/>
    <w:rsid w:val="00472B4F"/>
    <w:rsid w:val="00472B8E"/>
    <w:rsid w:val="00472F09"/>
    <w:rsid w:val="00473E08"/>
    <w:rsid w:val="00474968"/>
    <w:rsid w:val="00474E26"/>
    <w:rsid w:val="00475659"/>
    <w:rsid w:val="00476DF9"/>
    <w:rsid w:val="00476E15"/>
    <w:rsid w:val="004803A6"/>
    <w:rsid w:val="00480952"/>
    <w:rsid w:val="00480A60"/>
    <w:rsid w:val="00481753"/>
    <w:rsid w:val="00481EB4"/>
    <w:rsid w:val="0048293A"/>
    <w:rsid w:val="0048347E"/>
    <w:rsid w:val="00483B70"/>
    <w:rsid w:val="00483C74"/>
    <w:rsid w:val="00484C82"/>
    <w:rsid w:val="00485660"/>
    <w:rsid w:val="00485DDF"/>
    <w:rsid w:val="00486309"/>
    <w:rsid w:val="004869A0"/>
    <w:rsid w:val="0048788F"/>
    <w:rsid w:val="0048796A"/>
    <w:rsid w:val="00487B58"/>
    <w:rsid w:val="00490B2B"/>
    <w:rsid w:val="00491641"/>
    <w:rsid w:val="00491BE2"/>
    <w:rsid w:val="0049334F"/>
    <w:rsid w:val="00493565"/>
    <w:rsid w:val="004952B9"/>
    <w:rsid w:val="0049554D"/>
    <w:rsid w:val="00496192"/>
    <w:rsid w:val="004973B3"/>
    <w:rsid w:val="00497902"/>
    <w:rsid w:val="00497BA5"/>
    <w:rsid w:val="004A0127"/>
    <w:rsid w:val="004A08B9"/>
    <w:rsid w:val="004A0911"/>
    <w:rsid w:val="004A0A6B"/>
    <w:rsid w:val="004A1129"/>
    <w:rsid w:val="004A114A"/>
    <w:rsid w:val="004A1809"/>
    <w:rsid w:val="004A1C35"/>
    <w:rsid w:val="004A2395"/>
    <w:rsid w:val="004A3EA3"/>
    <w:rsid w:val="004A54EA"/>
    <w:rsid w:val="004A58EA"/>
    <w:rsid w:val="004A5AE2"/>
    <w:rsid w:val="004A5C93"/>
    <w:rsid w:val="004A6729"/>
    <w:rsid w:val="004A6C68"/>
    <w:rsid w:val="004A700C"/>
    <w:rsid w:val="004A7D27"/>
    <w:rsid w:val="004A7F03"/>
    <w:rsid w:val="004B01C6"/>
    <w:rsid w:val="004B0F46"/>
    <w:rsid w:val="004B11F5"/>
    <w:rsid w:val="004B2430"/>
    <w:rsid w:val="004B3335"/>
    <w:rsid w:val="004B3FBE"/>
    <w:rsid w:val="004B43C4"/>
    <w:rsid w:val="004B4593"/>
    <w:rsid w:val="004B489D"/>
    <w:rsid w:val="004B4A4D"/>
    <w:rsid w:val="004B5166"/>
    <w:rsid w:val="004B5574"/>
    <w:rsid w:val="004B6266"/>
    <w:rsid w:val="004B63CA"/>
    <w:rsid w:val="004B69B6"/>
    <w:rsid w:val="004B700A"/>
    <w:rsid w:val="004B7080"/>
    <w:rsid w:val="004B7093"/>
    <w:rsid w:val="004B788E"/>
    <w:rsid w:val="004B7F8D"/>
    <w:rsid w:val="004C0307"/>
    <w:rsid w:val="004C1515"/>
    <w:rsid w:val="004C18E9"/>
    <w:rsid w:val="004C1F27"/>
    <w:rsid w:val="004C264D"/>
    <w:rsid w:val="004C2AEE"/>
    <w:rsid w:val="004C2E77"/>
    <w:rsid w:val="004C3C70"/>
    <w:rsid w:val="004C4135"/>
    <w:rsid w:val="004C4CA7"/>
    <w:rsid w:val="004C55DC"/>
    <w:rsid w:val="004C6452"/>
    <w:rsid w:val="004C7683"/>
    <w:rsid w:val="004D078A"/>
    <w:rsid w:val="004D168E"/>
    <w:rsid w:val="004D195F"/>
    <w:rsid w:val="004D1C7F"/>
    <w:rsid w:val="004D1F86"/>
    <w:rsid w:val="004D29CC"/>
    <w:rsid w:val="004D2E92"/>
    <w:rsid w:val="004D34F7"/>
    <w:rsid w:val="004D437C"/>
    <w:rsid w:val="004D47FE"/>
    <w:rsid w:val="004D5BD0"/>
    <w:rsid w:val="004D6234"/>
    <w:rsid w:val="004D63FF"/>
    <w:rsid w:val="004D6C6F"/>
    <w:rsid w:val="004D7421"/>
    <w:rsid w:val="004D7906"/>
    <w:rsid w:val="004D7AAA"/>
    <w:rsid w:val="004E00E2"/>
    <w:rsid w:val="004E0B36"/>
    <w:rsid w:val="004E0C3F"/>
    <w:rsid w:val="004E11E2"/>
    <w:rsid w:val="004E13EB"/>
    <w:rsid w:val="004E1619"/>
    <w:rsid w:val="004E1FD8"/>
    <w:rsid w:val="004E4E4A"/>
    <w:rsid w:val="004E55BA"/>
    <w:rsid w:val="004E562A"/>
    <w:rsid w:val="004E61CC"/>
    <w:rsid w:val="004E62A4"/>
    <w:rsid w:val="004E659F"/>
    <w:rsid w:val="004F0017"/>
    <w:rsid w:val="004F13A6"/>
    <w:rsid w:val="004F1F4E"/>
    <w:rsid w:val="004F2000"/>
    <w:rsid w:val="004F20FB"/>
    <w:rsid w:val="004F2A06"/>
    <w:rsid w:val="004F38B0"/>
    <w:rsid w:val="004F3993"/>
    <w:rsid w:val="004F3F05"/>
    <w:rsid w:val="004F43B8"/>
    <w:rsid w:val="004F4B6C"/>
    <w:rsid w:val="004F5C80"/>
    <w:rsid w:val="004F633F"/>
    <w:rsid w:val="004F7D1D"/>
    <w:rsid w:val="005007D8"/>
    <w:rsid w:val="00501DFA"/>
    <w:rsid w:val="0050227C"/>
    <w:rsid w:val="005023B9"/>
    <w:rsid w:val="005032C1"/>
    <w:rsid w:val="00503697"/>
    <w:rsid w:val="00503EDE"/>
    <w:rsid w:val="00504F5A"/>
    <w:rsid w:val="00506C6F"/>
    <w:rsid w:val="005103F2"/>
    <w:rsid w:val="00512410"/>
    <w:rsid w:val="00512BB1"/>
    <w:rsid w:val="00513E3F"/>
    <w:rsid w:val="0051429A"/>
    <w:rsid w:val="00514CEA"/>
    <w:rsid w:val="00514EA2"/>
    <w:rsid w:val="00515CB9"/>
    <w:rsid w:val="00515D37"/>
    <w:rsid w:val="00515DDB"/>
    <w:rsid w:val="00515E8D"/>
    <w:rsid w:val="005179E8"/>
    <w:rsid w:val="005209BD"/>
    <w:rsid w:val="005216A8"/>
    <w:rsid w:val="005217F7"/>
    <w:rsid w:val="0052196B"/>
    <w:rsid w:val="00522A53"/>
    <w:rsid w:val="00522C0A"/>
    <w:rsid w:val="00522CAF"/>
    <w:rsid w:val="00522E87"/>
    <w:rsid w:val="00523461"/>
    <w:rsid w:val="00524422"/>
    <w:rsid w:val="005245A0"/>
    <w:rsid w:val="00524DFE"/>
    <w:rsid w:val="005258A5"/>
    <w:rsid w:val="00525C38"/>
    <w:rsid w:val="00525E52"/>
    <w:rsid w:val="0052717C"/>
    <w:rsid w:val="005279E5"/>
    <w:rsid w:val="005307C4"/>
    <w:rsid w:val="00530EA3"/>
    <w:rsid w:val="00531E16"/>
    <w:rsid w:val="00531E20"/>
    <w:rsid w:val="00532A11"/>
    <w:rsid w:val="0053349A"/>
    <w:rsid w:val="00534C84"/>
    <w:rsid w:val="00535985"/>
    <w:rsid w:val="0053674B"/>
    <w:rsid w:val="00536A4F"/>
    <w:rsid w:val="005379A8"/>
    <w:rsid w:val="00540454"/>
    <w:rsid w:val="005413DF"/>
    <w:rsid w:val="005419B1"/>
    <w:rsid w:val="00541A32"/>
    <w:rsid w:val="005420DD"/>
    <w:rsid w:val="0054219D"/>
    <w:rsid w:val="005439D1"/>
    <w:rsid w:val="00544028"/>
    <w:rsid w:val="00544489"/>
    <w:rsid w:val="00544E8A"/>
    <w:rsid w:val="005465E1"/>
    <w:rsid w:val="005467C6"/>
    <w:rsid w:val="00547761"/>
    <w:rsid w:val="0055038D"/>
    <w:rsid w:val="00550735"/>
    <w:rsid w:val="0055083F"/>
    <w:rsid w:val="005509E9"/>
    <w:rsid w:val="00552444"/>
    <w:rsid w:val="005524DA"/>
    <w:rsid w:val="00552548"/>
    <w:rsid w:val="00552839"/>
    <w:rsid w:val="005531F4"/>
    <w:rsid w:val="005536B4"/>
    <w:rsid w:val="00553C65"/>
    <w:rsid w:val="005548B4"/>
    <w:rsid w:val="00554CD9"/>
    <w:rsid w:val="00555002"/>
    <w:rsid w:val="00555CC4"/>
    <w:rsid w:val="00556123"/>
    <w:rsid w:val="005562F6"/>
    <w:rsid w:val="005568CB"/>
    <w:rsid w:val="00556B80"/>
    <w:rsid w:val="00557CA5"/>
    <w:rsid w:val="00557FC2"/>
    <w:rsid w:val="0056005B"/>
    <w:rsid w:val="00560D4E"/>
    <w:rsid w:val="00561355"/>
    <w:rsid w:val="00561502"/>
    <w:rsid w:val="0056186F"/>
    <w:rsid w:val="00562276"/>
    <w:rsid w:val="00562414"/>
    <w:rsid w:val="005625C4"/>
    <w:rsid w:val="00562DC7"/>
    <w:rsid w:val="005640A1"/>
    <w:rsid w:val="005644B3"/>
    <w:rsid w:val="005646D2"/>
    <w:rsid w:val="00564AC4"/>
    <w:rsid w:val="00564C42"/>
    <w:rsid w:val="005650A4"/>
    <w:rsid w:val="00565E0A"/>
    <w:rsid w:val="0056610B"/>
    <w:rsid w:val="0056669F"/>
    <w:rsid w:val="00566D8F"/>
    <w:rsid w:val="00566DD4"/>
    <w:rsid w:val="00567314"/>
    <w:rsid w:val="00567940"/>
    <w:rsid w:val="00567D42"/>
    <w:rsid w:val="00567D82"/>
    <w:rsid w:val="00567D9A"/>
    <w:rsid w:val="005703B7"/>
    <w:rsid w:val="005708EB"/>
    <w:rsid w:val="00570958"/>
    <w:rsid w:val="005709A7"/>
    <w:rsid w:val="00570EC4"/>
    <w:rsid w:val="00570F3A"/>
    <w:rsid w:val="00570F83"/>
    <w:rsid w:val="00571A44"/>
    <w:rsid w:val="00571D38"/>
    <w:rsid w:val="0057219A"/>
    <w:rsid w:val="0057219C"/>
    <w:rsid w:val="0057310A"/>
    <w:rsid w:val="005733ED"/>
    <w:rsid w:val="005734C7"/>
    <w:rsid w:val="0057356A"/>
    <w:rsid w:val="0057356F"/>
    <w:rsid w:val="00574A60"/>
    <w:rsid w:val="00574F09"/>
    <w:rsid w:val="0057525F"/>
    <w:rsid w:val="00576707"/>
    <w:rsid w:val="00577142"/>
    <w:rsid w:val="005777B8"/>
    <w:rsid w:val="00577F04"/>
    <w:rsid w:val="00580696"/>
    <w:rsid w:val="005813EC"/>
    <w:rsid w:val="00581A6C"/>
    <w:rsid w:val="005822E9"/>
    <w:rsid w:val="005823E8"/>
    <w:rsid w:val="00582AC1"/>
    <w:rsid w:val="00582B54"/>
    <w:rsid w:val="00582BB1"/>
    <w:rsid w:val="00582FB7"/>
    <w:rsid w:val="005834B2"/>
    <w:rsid w:val="00583E38"/>
    <w:rsid w:val="0058498D"/>
    <w:rsid w:val="00585D6A"/>
    <w:rsid w:val="005862FE"/>
    <w:rsid w:val="00586D20"/>
    <w:rsid w:val="00587042"/>
    <w:rsid w:val="0058791C"/>
    <w:rsid w:val="00587A2A"/>
    <w:rsid w:val="00587C32"/>
    <w:rsid w:val="00587CFC"/>
    <w:rsid w:val="005903CD"/>
    <w:rsid w:val="00590AB3"/>
    <w:rsid w:val="00591A31"/>
    <w:rsid w:val="00591DAB"/>
    <w:rsid w:val="00592A81"/>
    <w:rsid w:val="00593163"/>
    <w:rsid w:val="005935D0"/>
    <w:rsid w:val="00594BD7"/>
    <w:rsid w:val="005951B5"/>
    <w:rsid w:val="00595764"/>
    <w:rsid w:val="005960DE"/>
    <w:rsid w:val="0059627D"/>
    <w:rsid w:val="00596443"/>
    <w:rsid w:val="00596C5E"/>
    <w:rsid w:val="00597075"/>
    <w:rsid w:val="0059725B"/>
    <w:rsid w:val="005973D2"/>
    <w:rsid w:val="005A15F3"/>
    <w:rsid w:val="005A2E71"/>
    <w:rsid w:val="005A2F4D"/>
    <w:rsid w:val="005A43B8"/>
    <w:rsid w:val="005A582C"/>
    <w:rsid w:val="005A6135"/>
    <w:rsid w:val="005A6C89"/>
    <w:rsid w:val="005A7197"/>
    <w:rsid w:val="005A7E36"/>
    <w:rsid w:val="005B0226"/>
    <w:rsid w:val="005B09BB"/>
    <w:rsid w:val="005B107B"/>
    <w:rsid w:val="005B118C"/>
    <w:rsid w:val="005B1CA8"/>
    <w:rsid w:val="005B261E"/>
    <w:rsid w:val="005B2D40"/>
    <w:rsid w:val="005B309F"/>
    <w:rsid w:val="005B315C"/>
    <w:rsid w:val="005B34D5"/>
    <w:rsid w:val="005B4929"/>
    <w:rsid w:val="005B6803"/>
    <w:rsid w:val="005B6D6B"/>
    <w:rsid w:val="005B726F"/>
    <w:rsid w:val="005C0283"/>
    <w:rsid w:val="005C1256"/>
    <w:rsid w:val="005C12D7"/>
    <w:rsid w:val="005C14F3"/>
    <w:rsid w:val="005C1F7C"/>
    <w:rsid w:val="005C22F5"/>
    <w:rsid w:val="005C291E"/>
    <w:rsid w:val="005C346D"/>
    <w:rsid w:val="005C3BDE"/>
    <w:rsid w:val="005C4126"/>
    <w:rsid w:val="005C42C3"/>
    <w:rsid w:val="005C48F8"/>
    <w:rsid w:val="005C4C83"/>
    <w:rsid w:val="005C5270"/>
    <w:rsid w:val="005C529E"/>
    <w:rsid w:val="005C5C95"/>
    <w:rsid w:val="005C5FCC"/>
    <w:rsid w:val="005C7D5B"/>
    <w:rsid w:val="005D030A"/>
    <w:rsid w:val="005D0B5B"/>
    <w:rsid w:val="005D0B94"/>
    <w:rsid w:val="005D141C"/>
    <w:rsid w:val="005D1A84"/>
    <w:rsid w:val="005D27B4"/>
    <w:rsid w:val="005D27C4"/>
    <w:rsid w:val="005D2898"/>
    <w:rsid w:val="005D2FF4"/>
    <w:rsid w:val="005D4194"/>
    <w:rsid w:val="005D4701"/>
    <w:rsid w:val="005D4F6B"/>
    <w:rsid w:val="005D5172"/>
    <w:rsid w:val="005D595F"/>
    <w:rsid w:val="005D5AE1"/>
    <w:rsid w:val="005D5EEB"/>
    <w:rsid w:val="005D6951"/>
    <w:rsid w:val="005D775A"/>
    <w:rsid w:val="005E0ADD"/>
    <w:rsid w:val="005E1018"/>
    <w:rsid w:val="005E14B7"/>
    <w:rsid w:val="005E18D8"/>
    <w:rsid w:val="005E20A8"/>
    <w:rsid w:val="005E2388"/>
    <w:rsid w:val="005E2BEA"/>
    <w:rsid w:val="005E3039"/>
    <w:rsid w:val="005E311F"/>
    <w:rsid w:val="005E324F"/>
    <w:rsid w:val="005E359D"/>
    <w:rsid w:val="005E4283"/>
    <w:rsid w:val="005E4489"/>
    <w:rsid w:val="005E4F96"/>
    <w:rsid w:val="005E54F2"/>
    <w:rsid w:val="005E7150"/>
    <w:rsid w:val="005E7217"/>
    <w:rsid w:val="005F0989"/>
    <w:rsid w:val="005F14C6"/>
    <w:rsid w:val="005F1905"/>
    <w:rsid w:val="005F1FBC"/>
    <w:rsid w:val="005F4AC3"/>
    <w:rsid w:val="005F4F55"/>
    <w:rsid w:val="005F5C69"/>
    <w:rsid w:val="005F6367"/>
    <w:rsid w:val="005F64F4"/>
    <w:rsid w:val="005F68F7"/>
    <w:rsid w:val="005F6AE9"/>
    <w:rsid w:val="005F71FB"/>
    <w:rsid w:val="005F7B6C"/>
    <w:rsid w:val="005F7F82"/>
    <w:rsid w:val="0060007B"/>
    <w:rsid w:val="00600227"/>
    <w:rsid w:val="0060095D"/>
    <w:rsid w:val="00600F5C"/>
    <w:rsid w:val="00601CB9"/>
    <w:rsid w:val="00603729"/>
    <w:rsid w:val="00603824"/>
    <w:rsid w:val="0060522E"/>
    <w:rsid w:val="00605BFE"/>
    <w:rsid w:val="00607740"/>
    <w:rsid w:val="0060779F"/>
    <w:rsid w:val="00607B4E"/>
    <w:rsid w:val="00610DC8"/>
    <w:rsid w:val="00611724"/>
    <w:rsid w:val="00612097"/>
    <w:rsid w:val="0061278F"/>
    <w:rsid w:val="006128AB"/>
    <w:rsid w:val="006128D3"/>
    <w:rsid w:val="00612A81"/>
    <w:rsid w:val="0061317E"/>
    <w:rsid w:val="006139C8"/>
    <w:rsid w:val="00614757"/>
    <w:rsid w:val="0061496A"/>
    <w:rsid w:val="00614FEA"/>
    <w:rsid w:val="006153B3"/>
    <w:rsid w:val="00615D51"/>
    <w:rsid w:val="00615F1B"/>
    <w:rsid w:val="00616A65"/>
    <w:rsid w:val="00616C57"/>
    <w:rsid w:val="006171F4"/>
    <w:rsid w:val="006177F7"/>
    <w:rsid w:val="00617A6B"/>
    <w:rsid w:val="00620019"/>
    <w:rsid w:val="006202B8"/>
    <w:rsid w:val="0062080D"/>
    <w:rsid w:val="00621487"/>
    <w:rsid w:val="006214E4"/>
    <w:rsid w:val="00621E24"/>
    <w:rsid w:val="00621F3F"/>
    <w:rsid w:val="00621FE1"/>
    <w:rsid w:val="00622327"/>
    <w:rsid w:val="00623529"/>
    <w:rsid w:val="006241F2"/>
    <w:rsid w:val="00625433"/>
    <w:rsid w:val="00625971"/>
    <w:rsid w:val="00626080"/>
    <w:rsid w:val="00626329"/>
    <w:rsid w:val="006263A9"/>
    <w:rsid w:val="00626D0F"/>
    <w:rsid w:val="00627D7B"/>
    <w:rsid w:val="00627E04"/>
    <w:rsid w:val="00627E91"/>
    <w:rsid w:val="00630217"/>
    <w:rsid w:val="00630269"/>
    <w:rsid w:val="0063053A"/>
    <w:rsid w:val="00630F7F"/>
    <w:rsid w:val="00630F9B"/>
    <w:rsid w:val="0063114B"/>
    <w:rsid w:val="0063197D"/>
    <w:rsid w:val="006325C5"/>
    <w:rsid w:val="0063404A"/>
    <w:rsid w:val="0063500F"/>
    <w:rsid w:val="006356CA"/>
    <w:rsid w:val="00635B06"/>
    <w:rsid w:val="00637044"/>
    <w:rsid w:val="00637B5E"/>
    <w:rsid w:val="00637EB3"/>
    <w:rsid w:val="006403D7"/>
    <w:rsid w:val="0064056A"/>
    <w:rsid w:val="00640D32"/>
    <w:rsid w:val="0064182E"/>
    <w:rsid w:val="0064199F"/>
    <w:rsid w:val="00642095"/>
    <w:rsid w:val="006421C0"/>
    <w:rsid w:val="00642210"/>
    <w:rsid w:val="00642922"/>
    <w:rsid w:val="00642EE0"/>
    <w:rsid w:val="0064438D"/>
    <w:rsid w:val="0064493F"/>
    <w:rsid w:val="006453F3"/>
    <w:rsid w:val="0064638C"/>
    <w:rsid w:val="00646AAF"/>
    <w:rsid w:val="00647CDE"/>
    <w:rsid w:val="00650B20"/>
    <w:rsid w:val="0065108B"/>
    <w:rsid w:val="0065132D"/>
    <w:rsid w:val="0065157F"/>
    <w:rsid w:val="00651C8F"/>
    <w:rsid w:val="00652BA9"/>
    <w:rsid w:val="0065352D"/>
    <w:rsid w:val="00654343"/>
    <w:rsid w:val="00654A5D"/>
    <w:rsid w:val="00654B1B"/>
    <w:rsid w:val="00655506"/>
    <w:rsid w:val="006555FA"/>
    <w:rsid w:val="00656419"/>
    <w:rsid w:val="00656A51"/>
    <w:rsid w:val="0065757B"/>
    <w:rsid w:val="006576A2"/>
    <w:rsid w:val="00657EF5"/>
    <w:rsid w:val="006604BF"/>
    <w:rsid w:val="00660CC6"/>
    <w:rsid w:val="00660D1C"/>
    <w:rsid w:val="00661638"/>
    <w:rsid w:val="00662FAB"/>
    <w:rsid w:val="0066330E"/>
    <w:rsid w:val="006634EE"/>
    <w:rsid w:val="00664072"/>
    <w:rsid w:val="0066560D"/>
    <w:rsid w:val="0066570E"/>
    <w:rsid w:val="00665EAD"/>
    <w:rsid w:val="00666D42"/>
    <w:rsid w:val="00667C90"/>
    <w:rsid w:val="0067001D"/>
    <w:rsid w:val="006710F1"/>
    <w:rsid w:val="00671D05"/>
    <w:rsid w:val="00672879"/>
    <w:rsid w:val="00673A4E"/>
    <w:rsid w:val="00673F6C"/>
    <w:rsid w:val="00674803"/>
    <w:rsid w:val="00674D69"/>
    <w:rsid w:val="00674F5B"/>
    <w:rsid w:val="00675E51"/>
    <w:rsid w:val="00676207"/>
    <w:rsid w:val="00677386"/>
    <w:rsid w:val="00680611"/>
    <w:rsid w:val="00680C54"/>
    <w:rsid w:val="00680D81"/>
    <w:rsid w:val="006812B0"/>
    <w:rsid w:val="0068153F"/>
    <w:rsid w:val="00681EDB"/>
    <w:rsid w:val="00682198"/>
    <w:rsid w:val="006821C1"/>
    <w:rsid w:val="00682225"/>
    <w:rsid w:val="00682BA0"/>
    <w:rsid w:val="00682F10"/>
    <w:rsid w:val="00684936"/>
    <w:rsid w:val="006849E9"/>
    <w:rsid w:val="00685246"/>
    <w:rsid w:val="006855B4"/>
    <w:rsid w:val="00690663"/>
    <w:rsid w:val="006906E2"/>
    <w:rsid w:val="00690C49"/>
    <w:rsid w:val="00691848"/>
    <w:rsid w:val="00692A6D"/>
    <w:rsid w:val="00692E82"/>
    <w:rsid w:val="00693128"/>
    <w:rsid w:val="00694467"/>
    <w:rsid w:val="00694F66"/>
    <w:rsid w:val="00695E05"/>
    <w:rsid w:val="006965E6"/>
    <w:rsid w:val="00696F39"/>
    <w:rsid w:val="0069702F"/>
    <w:rsid w:val="00697BCB"/>
    <w:rsid w:val="006A0C0B"/>
    <w:rsid w:val="006A0C37"/>
    <w:rsid w:val="006A29DB"/>
    <w:rsid w:val="006A2F69"/>
    <w:rsid w:val="006A45C4"/>
    <w:rsid w:val="006A48F7"/>
    <w:rsid w:val="006A5FDA"/>
    <w:rsid w:val="006A6071"/>
    <w:rsid w:val="006A713E"/>
    <w:rsid w:val="006A7AC7"/>
    <w:rsid w:val="006B0663"/>
    <w:rsid w:val="006B06EA"/>
    <w:rsid w:val="006B0F22"/>
    <w:rsid w:val="006B1187"/>
    <w:rsid w:val="006B1D13"/>
    <w:rsid w:val="006B1DED"/>
    <w:rsid w:val="006B2767"/>
    <w:rsid w:val="006B2CC2"/>
    <w:rsid w:val="006B2EA9"/>
    <w:rsid w:val="006B2EAB"/>
    <w:rsid w:val="006B35EF"/>
    <w:rsid w:val="006B3A20"/>
    <w:rsid w:val="006B3C37"/>
    <w:rsid w:val="006B42F1"/>
    <w:rsid w:val="006B4BFA"/>
    <w:rsid w:val="006B54A3"/>
    <w:rsid w:val="006B54CA"/>
    <w:rsid w:val="006B68E1"/>
    <w:rsid w:val="006B68E2"/>
    <w:rsid w:val="006B77E7"/>
    <w:rsid w:val="006B780E"/>
    <w:rsid w:val="006C0747"/>
    <w:rsid w:val="006C0854"/>
    <w:rsid w:val="006C2DD6"/>
    <w:rsid w:val="006C30E1"/>
    <w:rsid w:val="006C441D"/>
    <w:rsid w:val="006D0CA3"/>
    <w:rsid w:val="006D0DD1"/>
    <w:rsid w:val="006D10D8"/>
    <w:rsid w:val="006D2419"/>
    <w:rsid w:val="006D2465"/>
    <w:rsid w:val="006D25DC"/>
    <w:rsid w:val="006D2608"/>
    <w:rsid w:val="006D274E"/>
    <w:rsid w:val="006D297C"/>
    <w:rsid w:val="006D2F6C"/>
    <w:rsid w:val="006D3874"/>
    <w:rsid w:val="006D39BA"/>
    <w:rsid w:val="006D40EE"/>
    <w:rsid w:val="006D4C0F"/>
    <w:rsid w:val="006D62A5"/>
    <w:rsid w:val="006D63D9"/>
    <w:rsid w:val="006D7341"/>
    <w:rsid w:val="006D78C0"/>
    <w:rsid w:val="006D7F30"/>
    <w:rsid w:val="006D7FDF"/>
    <w:rsid w:val="006E048A"/>
    <w:rsid w:val="006E17AB"/>
    <w:rsid w:val="006E1841"/>
    <w:rsid w:val="006E1A76"/>
    <w:rsid w:val="006E2828"/>
    <w:rsid w:val="006E2AB5"/>
    <w:rsid w:val="006E2CF3"/>
    <w:rsid w:val="006E31EF"/>
    <w:rsid w:val="006E367F"/>
    <w:rsid w:val="006E3E92"/>
    <w:rsid w:val="006E414C"/>
    <w:rsid w:val="006E52B5"/>
    <w:rsid w:val="006E5F9A"/>
    <w:rsid w:val="006E6180"/>
    <w:rsid w:val="006E675F"/>
    <w:rsid w:val="006E68DB"/>
    <w:rsid w:val="006E6B3C"/>
    <w:rsid w:val="006F21C3"/>
    <w:rsid w:val="006F26EF"/>
    <w:rsid w:val="006F2848"/>
    <w:rsid w:val="006F3652"/>
    <w:rsid w:val="006F3C67"/>
    <w:rsid w:val="006F528D"/>
    <w:rsid w:val="006F54C5"/>
    <w:rsid w:val="006F59FE"/>
    <w:rsid w:val="006F5C3D"/>
    <w:rsid w:val="006F5D61"/>
    <w:rsid w:val="006F64EB"/>
    <w:rsid w:val="006F74EF"/>
    <w:rsid w:val="006F7A6B"/>
    <w:rsid w:val="006F7E0D"/>
    <w:rsid w:val="007000E0"/>
    <w:rsid w:val="00700206"/>
    <w:rsid w:val="00700404"/>
    <w:rsid w:val="0070053F"/>
    <w:rsid w:val="00701332"/>
    <w:rsid w:val="0070193B"/>
    <w:rsid w:val="00701D7F"/>
    <w:rsid w:val="00701E25"/>
    <w:rsid w:val="007023B3"/>
    <w:rsid w:val="00702F6B"/>
    <w:rsid w:val="00704020"/>
    <w:rsid w:val="007044B1"/>
    <w:rsid w:val="007045AD"/>
    <w:rsid w:val="0070501D"/>
    <w:rsid w:val="007051FA"/>
    <w:rsid w:val="007054B6"/>
    <w:rsid w:val="007060FD"/>
    <w:rsid w:val="0070653E"/>
    <w:rsid w:val="0070726B"/>
    <w:rsid w:val="007075A1"/>
    <w:rsid w:val="007078EC"/>
    <w:rsid w:val="00707D99"/>
    <w:rsid w:val="0071110C"/>
    <w:rsid w:val="007114DF"/>
    <w:rsid w:val="00712C95"/>
    <w:rsid w:val="00712DB1"/>
    <w:rsid w:val="007131DB"/>
    <w:rsid w:val="00713551"/>
    <w:rsid w:val="00714D1D"/>
    <w:rsid w:val="007150BF"/>
    <w:rsid w:val="00715A94"/>
    <w:rsid w:val="00716E09"/>
    <w:rsid w:val="00717E80"/>
    <w:rsid w:val="00717F19"/>
    <w:rsid w:val="00720333"/>
    <w:rsid w:val="007229D7"/>
    <w:rsid w:val="00722A61"/>
    <w:rsid w:val="007231B7"/>
    <w:rsid w:val="0072335D"/>
    <w:rsid w:val="00723D25"/>
    <w:rsid w:val="00723F1D"/>
    <w:rsid w:val="00724F44"/>
    <w:rsid w:val="00725E71"/>
    <w:rsid w:val="00725F29"/>
    <w:rsid w:val="007267E7"/>
    <w:rsid w:val="0072692D"/>
    <w:rsid w:val="0072721B"/>
    <w:rsid w:val="00727A59"/>
    <w:rsid w:val="007301A7"/>
    <w:rsid w:val="007303FC"/>
    <w:rsid w:val="007306BB"/>
    <w:rsid w:val="00730889"/>
    <w:rsid w:val="00731BAC"/>
    <w:rsid w:val="0073266A"/>
    <w:rsid w:val="00732A3C"/>
    <w:rsid w:val="00734684"/>
    <w:rsid w:val="00735C48"/>
    <w:rsid w:val="007360DA"/>
    <w:rsid w:val="00736774"/>
    <w:rsid w:val="00736B04"/>
    <w:rsid w:val="0073717E"/>
    <w:rsid w:val="0073745D"/>
    <w:rsid w:val="00737637"/>
    <w:rsid w:val="00737798"/>
    <w:rsid w:val="00740068"/>
    <w:rsid w:val="00740325"/>
    <w:rsid w:val="00740776"/>
    <w:rsid w:val="00740B06"/>
    <w:rsid w:val="00740E4B"/>
    <w:rsid w:val="00740F07"/>
    <w:rsid w:val="00741536"/>
    <w:rsid w:val="00741E49"/>
    <w:rsid w:val="0074290F"/>
    <w:rsid w:val="00743F95"/>
    <w:rsid w:val="007440AC"/>
    <w:rsid w:val="007442DE"/>
    <w:rsid w:val="00744B00"/>
    <w:rsid w:val="00745114"/>
    <w:rsid w:val="00745491"/>
    <w:rsid w:val="00745B30"/>
    <w:rsid w:val="007460BA"/>
    <w:rsid w:val="00750CD7"/>
    <w:rsid w:val="007513A6"/>
    <w:rsid w:val="007517B6"/>
    <w:rsid w:val="00751E33"/>
    <w:rsid w:val="007520E4"/>
    <w:rsid w:val="007525B2"/>
    <w:rsid w:val="007525DD"/>
    <w:rsid w:val="00752720"/>
    <w:rsid w:val="007531B5"/>
    <w:rsid w:val="0075420E"/>
    <w:rsid w:val="00754A83"/>
    <w:rsid w:val="007554C0"/>
    <w:rsid w:val="00755ACE"/>
    <w:rsid w:val="0076039B"/>
    <w:rsid w:val="0076096B"/>
    <w:rsid w:val="007614E2"/>
    <w:rsid w:val="00763AE8"/>
    <w:rsid w:val="007644FA"/>
    <w:rsid w:val="00764AF9"/>
    <w:rsid w:val="00767B8A"/>
    <w:rsid w:val="00770A74"/>
    <w:rsid w:val="00770F20"/>
    <w:rsid w:val="00771384"/>
    <w:rsid w:val="007716FD"/>
    <w:rsid w:val="0077211B"/>
    <w:rsid w:val="007728FA"/>
    <w:rsid w:val="00772A69"/>
    <w:rsid w:val="007734ED"/>
    <w:rsid w:val="00773BCA"/>
    <w:rsid w:val="0077411F"/>
    <w:rsid w:val="007744B9"/>
    <w:rsid w:val="0077452B"/>
    <w:rsid w:val="007745E5"/>
    <w:rsid w:val="007746EF"/>
    <w:rsid w:val="00774CD5"/>
    <w:rsid w:val="007754EE"/>
    <w:rsid w:val="00775E82"/>
    <w:rsid w:val="0077722D"/>
    <w:rsid w:val="00777364"/>
    <w:rsid w:val="0077752A"/>
    <w:rsid w:val="007776C4"/>
    <w:rsid w:val="00780469"/>
    <w:rsid w:val="00780D29"/>
    <w:rsid w:val="007814EF"/>
    <w:rsid w:val="00781A5C"/>
    <w:rsid w:val="00781AB5"/>
    <w:rsid w:val="00781C0D"/>
    <w:rsid w:val="00781CB5"/>
    <w:rsid w:val="00781CDA"/>
    <w:rsid w:val="00782171"/>
    <w:rsid w:val="007829A7"/>
    <w:rsid w:val="00782C3B"/>
    <w:rsid w:val="00783475"/>
    <w:rsid w:val="00783B7E"/>
    <w:rsid w:val="00783C1B"/>
    <w:rsid w:val="007845DA"/>
    <w:rsid w:val="0078466C"/>
    <w:rsid w:val="00784A7E"/>
    <w:rsid w:val="0078570E"/>
    <w:rsid w:val="00786A03"/>
    <w:rsid w:val="00786A11"/>
    <w:rsid w:val="00787AEB"/>
    <w:rsid w:val="00791210"/>
    <w:rsid w:val="0079234E"/>
    <w:rsid w:val="007926BD"/>
    <w:rsid w:val="0079314E"/>
    <w:rsid w:val="00793AC5"/>
    <w:rsid w:val="00793E72"/>
    <w:rsid w:val="00794177"/>
    <w:rsid w:val="0079480C"/>
    <w:rsid w:val="00794BF5"/>
    <w:rsid w:val="00795C2A"/>
    <w:rsid w:val="00796246"/>
    <w:rsid w:val="007962F8"/>
    <w:rsid w:val="007A0114"/>
    <w:rsid w:val="007A072E"/>
    <w:rsid w:val="007A0824"/>
    <w:rsid w:val="007A0A2C"/>
    <w:rsid w:val="007A1274"/>
    <w:rsid w:val="007A16C1"/>
    <w:rsid w:val="007A18EE"/>
    <w:rsid w:val="007A21D2"/>
    <w:rsid w:val="007A2621"/>
    <w:rsid w:val="007A2B71"/>
    <w:rsid w:val="007A2CA5"/>
    <w:rsid w:val="007A3F85"/>
    <w:rsid w:val="007A427C"/>
    <w:rsid w:val="007A5082"/>
    <w:rsid w:val="007A62D2"/>
    <w:rsid w:val="007A6C6A"/>
    <w:rsid w:val="007A7158"/>
    <w:rsid w:val="007A7161"/>
    <w:rsid w:val="007A7F7B"/>
    <w:rsid w:val="007B02E5"/>
    <w:rsid w:val="007B0749"/>
    <w:rsid w:val="007B0817"/>
    <w:rsid w:val="007B0B6E"/>
    <w:rsid w:val="007B1B19"/>
    <w:rsid w:val="007B266B"/>
    <w:rsid w:val="007B33D1"/>
    <w:rsid w:val="007B34CA"/>
    <w:rsid w:val="007B3E31"/>
    <w:rsid w:val="007B4140"/>
    <w:rsid w:val="007B4440"/>
    <w:rsid w:val="007B4960"/>
    <w:rsid w:val="007B4CE2"/>
    <w:rsid w:val="007B4E85"/>
    <w:rsid w:val="007B4EAE"/>
    <w:rsid w:val="007B554C"/>
    <w:rsid w:val="007B6594"/>
    <w:rsid w:val="007B6825"/>
    <w:rsid w:val="007B71F4"/>
    <w:rsid w:val="007B7586"/>
    <w:rsid w:val="007C02D9"/>
    <w:rsid w:val="007C0A2E"/>
    <w:rsid w:val="007C154C"/>
    <w:rsid w:val="007C17D5"/>
    <w:rsid w:val="007C1E0B"/>
    <w:rsid w:val="007C27ED"/>
    <w:rsid w:val="007C42B5"/>
    <w:rsid w:val="007C42D5"/>
    <w:rsid w:val="007C5548"/>
    <w:rsid w:val="007C589D"/>
    <w:rsid w:val="007C58E3"/>
    <w:rsid w:val="007C6A28"/>
    <w:rsid w:val="007C6F35"/>
    <w:rsid w:val="007C7573"/>
    <w:rsid w:val="007D0E8D"/>
    <w:rsid w:val="007D0ED1"/>
    <w:rsid w:val="007D1003"/>
    <w:rsid w:val="007D1615"/>
    <w:rsid w:val="007D3949"/>
    <w:rsid w:val="007D39F4"/>
    <w:rsid w:val="007D40B2"/>
    <w:rsid w:val="007D40D5"/>
    <w:rsid w:val="007D441A"/>
    <w:rsid w:val="007D5DAF"/>
    <w:rsid w:val="007D6410"/>
    <w:rsid w:val="007D6F97"/>
    <w:rsid w:val="007D7719"/>
    <w:rsid w:val="007D776E"/>
    <w:rsid w:val="007D7A9E"/>
    <w:rsid w:val="007D7E69"/>
    <w:rsid w:val="007E1E44"/>
    <w:rsid w:val="007E222D"/>
    <w:rsid w:val="007E28E0"/>
    <w:rsid w:val="007E3904"/>
    <w:rsid w:val="007E3C21"/>
    <w:rsid w:val="007E3D98"/>
    <w:rsid w:val="007E4B11"/>
    <w:rsid w:val="007E5427"/>
    <w:rsid w:val="007E6982"/>
    <w:rsid w:val="007E6CCF"/>
    <w:rsid w:val="007F0C45"/>
    <w:rsid w:val="007F0FD3"/>
    <w:rsid w:val="007F1EC0"/>
    <w:rsid w:val="007F204C"/>
    <w:rsid w:val="007F26DD"/>
    <w:rsid w:val="007F324B"/>
    <w:rsid w:val="007F3331"/>
    <w:rsid w:val="007F3A19"/>
    <w:rsid w:val="007F465F"/>
    <w:rsid w:val="007F541D"/>
    <w:rsid w:val="007F5E2A"/>
    <w:rsid w:val="007F5E7A"/>
    <w:rsid w:val="007F5E92"/>
    <w:rsid w:val="007F6724"/>
    <w:rsid w:val="007F7020"/>
    <w:rsid w:val="007F7280"/>
    <w:rsid w:val="007F72A2"/>
    <w:rsid w:val="008005A7"/>
    <w:rsid w:val="008015B1"/>
    <w:rsid w:val="00801807"/>
    <w:rsid w:val="00801D55"/>
    <w:rsid w:val="0080216E"/>
    <w:rsid w:val="00802485"/>
    <w:rsid w:val="00802727"/>
    <w:rsid w:val="00802991"/>
    <w:rsid w:val="00804BBA"/>
    <w:rsid w:val="00804BC9"/>
    <w:rsid w:val="00804DF0"/>
    <w:rsid w:val="008055F6"/>
    <w:rsid w:val="00806EBF"/>
    <w:rsid w:val="0080701D"/>
    <w:rsid w:val="00807F64"/>
    <w:rsid w:val="0081126F"/>
    <w:rsid w:val="008114D1"/>
    <w:rsid w:val="0081152C"/>
    <w:rsid w:val="00811C7D"/>
    <w:rsid w:val="00812265"/>
    <w:rsid w:val="0081238D"/>
    <w:rsid w:val="00812D92"/>
    <w:rsid w:val="00812F14"/>
    <w:rsid w:val="008138D1"/>
    <w:rsid w:val="0081414E"/>
    <w:rsid w:val="00814594"/>
    <w:rsid w:val="00814671"/>
    <w:rsid w:val="0081513F"/>
    <w:rsid w:val="00815638"/>
    <w:rsid w:val="008162C7"/>
    <w:rsid w:val="00816359"/>
    <w:rsid w:val="0081689D"/>
    <w:rsid w:val="00816D96"/>
    <w:rsid w:val="00817151"/>
    <w:rsid w:val="00817333"/>
    <w:rsid w:val="00817374"/>
    <w:rsid w:val="00817BD9"/>
    <w:rsid w:val="00820677"/>
    <w:rsid w:val="00821A28"/>
    <w:rsid w:val="0082204A"/>
    <w:rsid w:val="00822246"/>
    <w:rsid w:val="008225E5"/>
    <w:rsid w:val="00823ABB"/>
    <w:rsid w:val="00823B67"/>
    <w:rsid w:val="008241AE"/>
    <w:rsid w:val="00825360"/>
    <w:rsid w:val="00825521"/>
    <w:rsid w:val="00825A17"/>
    <w:rsid w:val="00826B64"/>
    <w:rsid w:val="008278C6"/>
    <w:rsid w:val="008301BB"/>
    <w:rsid w:val="00830C63"/>
    <w:rsid w:val="00831C5B"/>
    <w:rsid w:val="0083257C"/>
    <w:rsid w:val="00832837"/>
    <w:rsid w:val="00832D18"/>
    <w:rsid w:val="00833337"/>
    <w:rsid w:val="008338FA"/>
    <w:rsid w:val="008347CE"/>
    <w:rsid w:val="00834D32"/>
    <w:rsid w:val="008355E6"/>
    <w:rsid w:val="0083575D"/>
    <w:rsid w:val="008364B8"/>
    <w:rsid w:val="00836A85"/>
    <w:rsid w:val="00837F4E"/>
    <w:rsid w:val="008414AD"/>
    <w:rsid w:val="00841DC7"/>
    <w:rsid w:val="008425D3"/>
    <w:rsid w:val="00842D77"/>
    <w:rsid w:val="00843C9C"/>
    <w:rsid w:val="00843DCF"/>
    <w:rsid w:val="0084429D"/>
    <w:rsid w:val="008448A1"/>
    <w:rsid w:val="00844CAC"/>
    <w:rsid w:val="00846208"/>
    <w:rsid w:val="008465EE"/>
    <w:rsid w:val="008468C0"/>
    <w:rsid w:val="008472C6"/>
    <w:rsid w:val="008473A5"/>
    <w:rsid w:val="00850837"/>
    <w:rsid w:val="00850AA6"/>
    <w:rsid w:val="00850CF9"/>
    <w:rsid w:val="0085147A"/>
    <w:rsid w:val="0085247C"/>
    <w:rsid w:val="00852ED3"/>
    <w:rsid w:val="00855CE4"/>
    <w:rsid w:val="00856204"/>
    <w:rsid w:val="00856DCB"/>
    <w:rsid w:val="00856DFB"/>
    <w:rsid w:val="008570E5"/>
    <w:rsid w:val="008570E8"/>
    <w:rsid w:val="0085723A"/>
    <w:rsid w:val="008577A9"/>
    <w:rsid w:val="00857DE5"/>
    <w:rsid w:val="008614E7"/>
    <w:rsid w:val="00862532"/>
    <w:rsid w:val="00862D09"/>
    <w:rsid w:val="0086319F"/>
    <w:rsid w:val="00864393"/>
    <w:rsid w:val="008643FB"/>
    <w:rsid w:val="00864878"/>
    <w:rsid w:val="00864DDC"/>
    <w:rsid w:val="00865205"/>
    <w:rsid w:val="00865810"/>
    <w:rsid w:val="00865948"/>
    <w:rsid w:val="00865DFA"/>
    <w:rsid w:val="008676B3"/>
    <w:rsid w:val="00867B35"/>
    <w:rsid w:val="00867F7A"/>
    <w:rsid w:val="00871B4F"/>
    <w:rsid w:val="00871C63"/>
    <w:rsid w:val="00872F7D"/>
    <w:rsid w:val="00872FC6"/>
    <w:rsid w:val="008730FD"/>
    <w:rsid w:val="00873E97"/>
    <w:rsid w:val="00874FB3"/>
    <w:rsid w:val="00875BB5"/>
    <w:rsid w:val="00875C45"/>
    <w:rsid w:val="00875E7B"/>
    <w:rsid w:val="00875FB0"/>
    <w:rsid w:val="00876205"/>
    <w:rsid w:val="008763AB"/>
    <w:rsid w:val="00876B55"/>
    <w:rsid w:val="008777E6"/>
    <w:rsid w:val="00880EAB"/>
    <w:rsid w:val="00881358"/>
    <w:rsid w:val="008813AB"/>
    <w:rsid w:val="0088143F"/>
    <w:rsid w:val="00881C33"/>
    <w:rsid w:val="00881E8E"/>
    <w:rsid w:val="008823D8"/>
    <w:rsid w:val="008826D0"/>
    <w:rsid w:val="00883263"/>
    <w:rsid w:val="00883DFF"/>
    <w:rsid w:val="00883E33"/>
    <w:rsid w:val="00884262"/>
    <w:rsid w:val="008864ED"/>
    <w:rsid w:val="00886FEA"/>
    <w:rsid w:val="008871B8"/>
    <w:rsid w:val="00887D75"/>
    <w:rsid w:val="0089089A"/>
    <w:rsid w:val="00890D50"/>
    <w:rsid w:val="008919F3"/>
    <w:rsid w:val="00892B72"/>
    <w:rsid w:val="00894AA9"/>
    <w:rsid w:val="0089579B"/>
    <w:rsid w:val="00895A71"/>
    <w:rsid w:val="00895EE4"/>
    <w:rsid w:val="008965DD"/>
    <w:rsid w:val="00896A43"/>
    <w:rsid w:val="00896FE9"/>
    <w:rsid w:val="00897F7B"/>
    <w:rsid w:val="00897F8D"/>
    <w:rsid w:val="008A0045"/>
    <w:rsid w:val="008A02E2"/>
    <w:rsid w:val="008A1159"/>
    <w:rsid w:val="008A2750"/>
    <w:rsid w:val="008A2EC0"/>
    <w:rsid w:val="008A3EB5"/>
    <w:rsid w:val="008A43CB"/>
    <w:rsid w:val="008A4A28"/>
    <w:rsid w:val="008A5A92"/>
    <w:rsid w:val="008A62E4"/>
    <w:rsid w:val="008B00FE"/>
    <w:rsid w:val="008B03F0"/>
    <w:rsid w:val="008B0A1B"/>
    <w:rsid w:val="008B0AFF"/>
    <w:rsid w:val="008B0EB5"/>
    <w:rsid w:val="008B1384"/>
    <w:rsid w:val="008B1A17"/>
    <w:rsid w:val="008B2952"/>
    <w:rsid w:val="008B3484"/>
    <w:rsid w:val="008B3B51"/>
    <w:rsid w:val="008B4488"/>
    <w:rsid w:val="008B45F8"/>
    <w:rsid w:val="008B4E14"/>
    <w:rsid w:val="008B63B4"/>
    <w:rsid w:val="008B664D"/>
    <w:rsid w:val="008B6705"/>
    <w:rsid w:val="008B7340"/>
    <w:rsid w:val="008B73FB"/>
    <w:rsid w:val="008B762D"/>
    <w:rsid w:val="008B7772"/>
    <w:rsid w:val="008C0478"/>
    <w:rsid w:val="008C0980"/>
    <w:rsid w:val="008C0D4E"/>
    <w:rsid w:val="008C2FC0"/>
    <w:rsid w:val="008C323A"/>
    <w:rsid w:val="008C37BD"/>
    <w:rsid w:val="008C3AE6"/>
    <w:rsid w:val="008C4228"/>
    <w:rsid w:val="008C449B"/>
    <w:rsid w:val="008C4EFC"/>
    <w:rsid w:val="008C5228"/>
    <w:rsid w:val="008C630F"/>
    <w:rsid w:val="008C6978"/>
    <w:rsid w:val="008C7103"/>
    <w:rsid w:val="008C763A"/>
    <w:rsid w:val="008C7791"/>
    <w:rsid w:val="008D10E1"/>
    <w:rsid w:val="008D13F6"/>
    <w:rsid w:val="008D1433"/>
    <w:rsid w:val="008D1887"/>
    <w:rsid w:val="008D1C21"/>
    <w:rsid w:val="008D25CA"/>
    <w:rsid w:val="008D3B8D"/>
    <w:rsid w:val="008D3E99"/>
    <w:rsid w:val="008D4EF0"/>
    <w:rsid w:val="008D4FC5"/>
    <w:rsid w:val="008D520C"/>
    <w:rsid w:val="008D690B"/>
    <w:rsid w:val="008D6D6D"/>
    <w:rsid w:val="008D71B1"/>
    <w:rsid w:val="008D7223"/>
    <w:rsid w:val="008D7B93"/>
    <w:rsid w:val="008D7CB3"/>
    <w:rsid w:val="008D7DEF"/>
    <w:rsid w:val="008E004C"/>
    <w:rsid w:val="008E0AF4"/>
    <w:rsid w:val="008E11B5"/>
    <w:rsid w:val="008E1405"/>
    <w:rsid w:val="008E2C42"/>
    <w:rsid w:val="008E2EC1"/>
    <w:rsid w:val="008E3A08"/>
    <w:rsid w:val="008E3B27"/>
    <w:rsid w:val="008E3EF6"/>
    <w:rsid w:val="008E4168"/>
    <w:rsid w:val="008E438A"/>
    <w:rsid w:val="008E4CD6"/>
    <w:rsid w:val="008E549E"/>
    <w:rsid w:val="008E5AA5"/>
    <w:rsid w:val="008E5B69"/>
    <w:rsid w:val="008E61E9"/>
    <w:rsid w:val="008E77D9"/>
    <w:rsid w:val="008E7B91"/>
    <w:rsid w:val="008F0459"/>
    <w:rsid w:val="008F0D58"/>
    <w:rsid w:val="008F0DBA"/>
    <w:rsid w:val="008F138D"/>
    <w:rsid w:val="008F24F9"/>
    <w:rsid w:val="008F2B7F"/>
    <w:rsid w:val="008F395E"/>
    <w:rsid w:val="008F4E33"/>
    <w:rsid w:val="008F57CF"/>
    <w:rsid w:val="008F5CB0"/>
    <w:rsid w:val="008F5E91"/>
    <w:rsid w:val="008F7178"/>
    <w:rsid w:val="008F77F6"/>
    <w:rsid w:val="00900B80"/>
    <w:rsid w:val="0090160F"/>
    <w:rsid w:val="00901F22"/>
    <w:rsid w:val="009020F0"/>
    <w:rsid w:val="00902104"/>
    <w:rsid w:val="00902F1E"/>
    <w:rsid w:val="009044AD"/>
    <w:rsid w:val="00904AB2"/>
    <w:rsid w:val="00904C84"/>
    <w:rsid w:val="00904DB0"/>
    <w:rsid w:val="00904FD6"/>
    <w:rsid w:val="0090666A"/>
    <w:rsid w:val="00906971"/>
    <w:rsid w:val="0090708B"/>
    <w:rsid w:val="0090740D"/>
    <w:rsid w:val="00907499"/>
    <w:rsid w:val="0091029A"/>
    <w:rsid w:val="0091126E"/>
    <w:rsid w:val="009113E7"/>
    <w:rsid w:val="009119A3"/>
    <w:rsid w:val="0091265C"/>
    <w:rsid w:val="00912AA9"/>
    <w:rsid w:val="00913CBF"/>
    <w:rsid w:val="00913CF1"/>
    <w:rsid w:val="009145E0"/>
    <w:rsid w:val="00914D65"/>
    <w:rsid w:val="00914F8F"/>
    <w:rsid w:val="00915234"/>
    <w:rsid w:val="00915ACB"/>
    <w:rsid w:val="009167D9"/>
    <w:rsid w:val="009179CC"/>
    <w:rsid w:val="00920008"/>
    <w:rsid w:val="0092073E"/>
    <w:rsid w:val="009208AB"/>
    <w:rsid w:val="009209ED"/>
    <w:rsid w:val="009210B9"/>
    <w:rsid w:val="009213AC"/>
    <w:rsid w:val="00921431"/>
    <w:rsid w:val="009214E6"/>
    <w:rsid w:val="00921E3B"/>
    <w:rsid w:val="0092299D"/>
    <w:rsid w:val="00922C8D"/>
    <w:rsid w:val="00922FF2"/>
    <w:rsid w:val="009233D5"/>
    <w:rsid w:val="00923AD4"/>
    <w:rsid w:val="00925432"/>
    <w:rsid w:val="009255F9"/>
    <w:rsid w:val="00925803"/>
    <w:rsid w:val="00925852"/>
    <w:rsid w:val="00925A69"/>
    <w:rsid w:val="00925CE7"/>
    <w:rsid w:val="0092651E"/>
    <w:rsid w:val="00926A3C"/>
    <w:rsid w:val="009271F8"/>
    <w:rsid w:val="009310EB"/>
    <w:rsid w:val="009324F8"/>
    <w:rsid w:val="00932EB5"/>
    <w:rsid w:val="00933278"/>
    <w:rsid w:val="00933651"/>
    <w:rsid w:val="00933A9C"/>
    <w:rsid w:val="00934338"/>
    <w:rsid w:val="009354D6"/>
    <w:rsid w:val="0093580F"/>
    <w:rsid w:val="00935D70"/>
    <w:rsid w:val="0094087D"/>
    <w:rsid w:val="00940BA4"/>
    <w:rsid w:val="009423E3"/>
    <w:rsid w:val="00943DF3"/>
    <w:rsid w:val="009446A3"/>
    <w:rsid w:val="00944E83"/>
    <w:rsid w:val="00945F87"/>
    <w:rsid w:val="0094779B"/>
    <w:rsid w:val="00947BDE"/>
    <w:rsid w:val="00950AE1"/>
    <w:rsid w:val="0095251E"/>
    <w:rsid w:val="00952927"/>
    <w:rsid w:val="00952E1A"/>
    <w:rsid w:val="0095311B"/>
    <w:rsid w:val="00953F2E"/>
    <w:rsid w:val="0095449E"/>
    <w:rsid w:val="00955FCF"/>
    <w:rsid w:val="00956310"/>
    <w:rsid w:val="00956682"/>
    <w:rsid w:val="009572C2"/>
    <w:rsid w:val="009606B0"/>
    <w:rsid w:val="00960952"/>
    <w:rsid w:val="00960CBD"/>
    <w:rsid w:val="00960E5F"/>
    <w:rsid w:val="00961480"/>
    <w:rsid w:val="00961ADE"/>
    <w:rsid w:val="00962A7C"/>
    <w:rsid w:val="00962AD7"/>
    <w:rsid w:val="0096301B"/>
    <w:rsid w:val="0096334B"/>
    <w:rsid w:val="009648F4"/>
    <w:rsid w:val="00965895"/>
    <w:rsid w:val="0096592A"/>
    <w:rsid w:val="00965A9C"/>
    <w:rsid w:val="00965B91"/>
    <w:rsid w:val="0096683E"/>
    <w:rsid w:val="00970A40"/>
    <w:rsid w:val="00970C69"/>
    <w:rsid w:val="009722E3"/>
    <w:rsid w:val="009724C7"/>
    <w:rsid w:val="0097347B"/>
    <w:rsid w:val="009748C4"/>
    <w:rsid w:val="00975AD7"/>
    <w:rsid w:val="0097682C"/>
    <w:rsid w:val="00976980"/>
    <w:rsid w:val="00977768"/>
    <w:rsid w:val="00980392"/>
    <w:rsid w:val="009808E3"/>
    <w:rsid w:val="00980A28"/>
    <w:rsid w:val="009815BA"/>
    <w:rsid w:val="0098180B"/>
    <w:rsid w:val="009819F0"/>
    <w:rsid w:val="00981AE1"/>
    <w:rsid w:val="009822A8"/>
    <w:rsid w:val="00982C25"/>
    <w:rsid w:val="00983F30"/>
    <w:rsid w:val="009848E1"/>
    <w:rsid w:val="00984D86"/>
    <w:rsid w:val="00984E4A"/>
    <w:rsid w:val="00984EF8"/>
    <w:rsid w:val="0098519D"/>
    <w:rsid w:val="00985710"/>
    <w:rsid w:val="0098699F"/>
    <w:rsid w:val="00986CB7"/>
    <w:rsid w:val="00986EB7"/>
    <w:rsid w:val="00987D9B"/>
    <w:rsid w:val="00990D0C"/>
    <w:rsid w:val="0099193B"/>
    <w:rsid w:val="00991D3D"/>
    <w:rsid w:val="009933E5"/>
    <w:rsid w:val="00993822"/>
    <w:rsid w:val="00994075"/>
    <w:rsid w:val="0099438F"/>
    <w:rsid w:val="00996976"/>
    <w:rsid w:val="009A00D4"/>
    <w:rsid w:val="009A1684"/>
    <w:rsid w:val="009A2744"/>
    <w:rsid w:val="009A3209"/>
    <w:rsid w:val="009A3E99"/>
    <w:rsid w:val="009A5376"/>
    <w:rsid w:val="009A6611"/>
    <w:rsid w:val="009A6F62"/>
    <w:rsid w:val="009A6F78"/>
    <w:rsid w:val="009A7D2C"/>
    <w:rsid w:val="009A7E95"/>
    <w:rsid w:val="009A7EDC"/>
    <w:rsid w:val="009B0263"/>
    <w:rsid w:val="009B1256"/>
    <w:rsid w:val="009B14C9"/>
    <w:rsid w:val="009B1639"/>
    <w:rsid w:val="009B1F94"/>
    <w:rsid w:val="009B28B0"/>
    <w:rsid w:val="009B2DFA"/>
    <w:rsid w:val="009B2F31"/>
    <w:rsid w:val="009B3260"/>
    <w:rsid w:val="009B3363"/>
    <w:rsid w:val="009B3AF7"/>
    <w:rsid w:val="009B5032"/>
    <w:rsid w:val="009B698F"/>
    <w:rsid w:val="009B6AC8"/>
    <w:rsid w:val="009B6B0E"/>
    <w:rsid w:val="009B75AF"/>
    <w:rsid w:val="009B7966"/>
    <w:rsid w:val="009C03D4"/>
    <w:rsid w:val="009C07A7"/>
    <w:rsid w:val="009C1D7F"/>
    <w:rsid w:val="009C2316"/>
    <w:rsid w:val="009C3551"/>
    <w:rsid w:val="009C3FD3"/>
    <w:rsid w:val="009C47C8"/>
    <w:rsid w:val="009C4892"/>
    <w:rsid w:val="009C58B0"/>
    <w:rsid w:val="009C63F7"/>
    <w:rsid w:val="009C7834"/>
    <w:rsid w:val="009C78BC"/>
    <w:rsid w:val="009C7FD4"/>
    <w:rsid w:val="009D053E"/>
    <w:rsid w:val="009D1435"/>
    <w:rsid w:val="009D1843"/>
    <w:rsid w:val="009D219A"/>
    <w:rsid w:val="009D240A"/>
    <w:rsid w:val="009D2522"/>
    <w:rsid w:val="009D2F4E"/>
    <w:rsid w:val="009D3A7E"/>
    <w:rsid w:val="009D3FDD"/>
    <w:rsid w:val="009D4951"/>
    <w:rsid w:val="009D4ECE"/>
    <w:rsid w:val="009D53C3"/>
    <w:rsid w:val="009D5444"/>
    <w:rsid w:val="009D5BF0"/>
    <w:rsid w:val="009D5F20"/>
    <w:rsid w:val="009D626B"/>
    <w:rsid w:val="009D6848"/>
    <w:rsid w:val="009D6FFB"/>
    <w:rsid w:val="009E0A86"/>
    <w:rsid w:val="009E1501"/>
    <w:rsid w:val="009E1985"/>
    <w:rsid w:val="009E19F5"/>
    <w:rsid w:val="009E1C14"/>
    <w:rsid w:val="009E2CAA"/>
    <w:rsid w:val="009E34EB"/>
    <w:rsid w:val="009E35F1"/>
    <w:rsid w:val="009E3B53"/>
    <w:rsid w:val="009E40AA"/>
    <w:rsid w:val="009E4218"/>
    <w:rsid w:val="009E4BCA"/>
    <w:rsid w:val="009E4CCB"/>
    <w:rsid w:val="009E5079"/>
    <w:rsid w:val="009E5FB8"/>
    <w:rsid w:val="009E634C"/>
    <w:rsid w:val="009E6814"/>
    <w:rsid w:val="009E7707"/>
    <w:rsid w:val="009E7F77"/>
    <w:rsid w:val="009F01CA"/>
    <w:rsid w:val="009F07EB"/>
    <w:rsid w:val="009F2837"/>
    <w:rsid w:val="009F5250"/>
    <w:rsid w:val="009F53F5"/>
    <w:rsid w:val="009F5549"/>
    <w:rsid w:val="009F5B14"/>
    <w:rsid w:val="009F5B5D"/>
    <w:rsid w:val="009F62A9"/>
    <w:rsid w:val="009F6C5D"/>
    <w:rsid w:val="009F7371"/>
    <w:rsid w:val="009F7DF4"/>
    <w:rsid w:val="009F7F1F"/>
    <w:rsid w:val="00A007E0"/>
    <w:rsid w:val="00A009CF"/>
    <w:rsid w:val="00A00B63"/>
    <w:rsid w:val="00A00D95"/>
    <w:rsid w:val="00A00EEF"/>
    <w:rsid w:val="00A01204"/>
    <w:rsid w:val="00A014A2"/>
    <w:rsid w:val="00A015DE"/>
    <w:rsid w:val="00A02A21"/>
    <w:rsid w:val="00A03E4A"/>
    <w:rsid w:val="00A04C9A"/>
    <w:rsid w:val="00A04DF6"/>
    <w:rsid w:val="00A05B34"/>
    <w:rsid w:val="00A062D1"/>
    <w:rsid w:val="00A06EF6"/>
    <w:rsid w:val="00A06F7B"/>
    <w:rsid w:val="00A07110"/>
    <w:rsid w:val="00A07337"/>
    <w:rsid w:val="00A07AEF"/>
    <w:rsid w:val="00A102A4"/>
    <w:rsid w:val="00A1045A"/>
    <w:rsid w:val="00A1045C"/>
    <w:rsid w:val="00A10759"/>
    <w:rsid w:val="00A10EB8"/>
    <w:rsid w:val="00A115EF"/>
    <w:rsid w:val="00A11980"/>
    <w:rsid w:val="00A11BE3"/>
    <w:rsid w:val="00A12319"/>
    <w:rsid w:val="00A12D19"/>
    <w:rsid w:val="00A13290"/>
    <w:rsid w:val="00A13634"/>
    <w:rsid w:val="00A139AA"/>
    <w:rsid w:val="00A14283"/>
    <w:rsid w:val="00A14740"/>
    <w:rsid w:val="00A14AE3"/>
    <w:rsid w:val="00A14F3E"/>
    <w:rsid w:val="00A15383"/>
    <w:rsid w:val="00A15622"/>
    <w:rsid w:val="00A167CD"/>
    <w:rsid w:val="00A16F87"/>
    <w:rsid w:val="00A17598"/>
    <w:rsid w:val="00A17A9C"/>
    <w:rsid w:val="00A17FAC"/>
    <w:rsid w:val="00A20FE5"/>
    <w:rsid w:val="00A21451"/>
    <w:rsid w:val="00A21D49"/>
    <w:rsid w:val="00A21D67"/>
    <w:rsid w:val="00A2243E"/>
    <w:rsid w:val="00A22585"/>
    <w:rsid w:val="00A230D3"/>
    <w:rsid w:val="00A2327E"/>
    <w:rsid w:val="00A234D4"/>
    <w:rsid w:val="00A23978"/>
    <w:rsid w:val="00A239B5"/>
    <w:rsid w:val="00A23CC1"/>
    <w:rsid w:val="00A2440D"/>
    <w:rsid w:val="00A24CCE"/>
    <w:rsid w:val="00A257D1"/>
    <w:rsid w:val="00A259AD"/>
    <w:rsid w:val="00A27A3E"/>
    <w:rsid w:val="00A27DAF"/>
    <w:rsid w:val="00A30E7E"/>
    <w:rsid w:val="00A30EF3"/>
    <w:rsid w:val="00A30F7D"/>
    <w:rsid w:val="00A31209"/>
    <w:rsid w:val="00A317C2"/>
    <w:rsid w:val="00A34A2D"/>
    <w:rsid w:val="00A34FDA"/>
    <w:rsid w:val="00A35ED7"/>
    <w:rsid w:val="00A36601"/>
    <w:rsid w:val="00A36936"/>
    <w:rsid w:val="00A36CA9"/>
    <w:rsid w:val="00A36F8C"/>
    <w:rsid w:val="00A37514"/>
    <w:rsid w:val="00A378F4"/>
    <w:rsid w:val="00A40497"/>
    <w:rsid w:val="00A408F4"/>
    <w:rsid w:val="00A40C2A"/>
    <w:rsid w:val="00A40D5A"/>
    <w:rsid w:val="00A4158C"/>
    <w:rsid w:val="00A4172A"/>
    <w:rsid w:val="00A418E4"/>
    <w:rsid w:val="00A41B0D"/>
    <w:rsid w:val="00A43F4B"/>
    <w:rsid w:val="00A443CB"/>
    <w:rsid w:val="00A4494B"/>
    <w:rsid w:val="00A45F88"/>
    <w:rsid w:val="00A470FD"/>
    <w:rsid w:val="00A47292"/>
    <w:rsid w:val="00A476BB"/>
    <w:rsid w:val="00A50FF0"/>
    <w:rsid w:val="00A51265"/>
    <w:rsid w:val="00A5312E"/>
    <w:rsid w:val="00A53614"/>
    <w:rsid w:val="00A53BA2"/>
    <w:rsid w:val="00A545F9"/>
    <w:rsid w:val="00A54CEA"/>
    <w:rsid w:val="00A55552"/>
    <w:rsid w:val="00A555DE"/>
    <w:rsid w:val="00A57AFB"/>
    <w:rsid w:val="00A60819"/>
    <w:rsid w:val="00A61BB6"/>
    <w:rsid w:val="00A62118"/>
    <w:rsid w:val="00A63AB8"/>
    <w:rsid w:val="00A6412C"/>
    <w:rsid w:val="00A64208"/>
    <w:rsid w:val="00A64AF8"/>
    <w:rsid w:val="00A64D57"/>
    <w:rsid w:val="00A652B2"/>
    <w:rsid w:val="00A65ADF"/>
    <w:rsid w:val="00A65E7A"/>
    <w:rsid w:val="00A66248"/>
    <w:rsid w:val="00A67904"/>
    <w:rsid w:val="00A67FC0"/>
    <w:rsid w:val="00A7078E"/>
    <w:rsid w:val="00A70DAF"/>
    <w:rsid w:val="00A71649"/>
    <w:rsid w:val="00A71718"/>
    <w:rsid w:val="00A72384"/>
    <w:rsid w:val="00A725E8"/>
    <w:rsid w:val="00A72A6C"/>
    <w:rsid w:val="00A739BD"/>
    <w:rsid w:val="00A7485A"/>
    <w:rsid w:val="00A74BB9"/>
    <w:rsid w:val="00A75C9D"/>
    <w:rsid w:val="00A75D1D"/>
    <w:rsid w:val="00A76D34"/>
    <w:rsid w:val="00A76F14"/>
    <w:rsid w:val="00A803D5"/>
    <w:rsid w:val="00A808AE"/>
    <w:rsid w:val="00A81B21"/>
    <w:rsid w:val="00A8221F"/>
    <w:rsid w:val="00A825F1"/>
    <w:rsid w:val="00A82A8B"/>
    <w:rsid w:val="00A82C8C"/>
    <w:rsid w:val="00A8357B"/>
    <w:rsid w:val="00A83BD6"/>
    <w:rsid w:val="00A84130"/>
    <w:rsid w:val="00A84A3E"/>
    <w:rsid w:val="00A84AD0"/>
    <w:rsid w:val="00A8715F"/>
    <w:rsid w:val="00A87678"/>
    <w:rsid w:val="00A87BD0"/>
    <w:rsid w:val="00A90D23"/>
    <w:rsid w:val="00A90F22"/>
    <w:rsid w:val="00A91695"/>
    <w:rsid w:val="00A92124"/>
    <w:rsid w:val="00A92170"/>
    <w:rsid w:val="00A92912"/>
    <w:rsid w:val="00A92A6C"/>
    <w:rsid w:val="00A92A70"/>
    <w:rsid w:val="00A92ACE"/>
    <w:rsid w:val="00A93D8C"/>
    <w:rsid w:val="00A943D7"/>
    <w:rsid w:val="00A948E7"/>
    <w:rsid w:val="00A94AAD"/>
    <w:rsid w:val="00A94E8F"/>
    <w:rsid w:val="00A95B38"/>
    <w:rsid w:val="00A95E32"/>
    <w:rsid w:val="00A9698E"/>
    <w:rsid w:val="00A96AE4"/>
    <w:rsid w:val="00A97F14"/>
    <w:rsid w:val="00A97FC6"/>
    <w:rsid w:val="00AA154C"/>
    <w:rsid w:val="00AA1602"/>
    <w:rsid w:val="00AA18EC"/>
    <w:rsid w:val="00AA1B6A"/>
    <w:rsid w:val="00AA2154"/>
    <w:rsid w:val="00AA216C"/>
    <w:rsid w:val="00AA2216"/>
    <w:rsid w:val="00AA2770"/>
    <w:rsid w:val="00AA2EE8"/>
    <w:rsid w:val="00AA2F5A"/>
    <w:rsid w:val="00AA32F4"/>
    <w:rsid w:val="00AA3366"/>
    <w:rsid w:val="00AA341D"/>
    <w:rsid w:val="00AA361D"/>
    <w:rsid w:val="00AA45D3"/>
    <w:rsid w:val="00AA4796"/>
    <w:rsid w:val="00AA5273"/>
    <w:rsid w:val="00AA56BE"/>
    <w:rsid w:val="00AA5C29"/>
    <w:rsid w:val="00AA65CE"/>
    <w:rsid w:val="00AA6700"/>
    <w:rsid w:val="00AA6C1C"/>
    <w:rsid w:val="00AA6D0E"/>
    <w:rsid w:val="00AA74BB"/>
    <w:rsid w:val="00AA79CE"/>
    <w:rsid w:val="00AB2652"/>
    <w:rsid w:val="00AB2DAA"/>
    <w:rsid w:val="00AB3A9F"/>
    <w:rsid w:val="00AB3F6A"/>
    <w:rsid w:val="00AB41FD"/>
    <w:rsid w:val="00AB61A7"/>
    <w:rsid w:val="00AB6ACD"/>
    <w:rsid w:val="00AB7247"/>
    <w:rsid w:val="00AB7898"/>
    <w:rsid w:val="00AC0DDE"/>
    <w:rsid w:val="00AC12CE"/>
    <w:rsid w:val="00AC1A58"/>
    <w:rsid w:val="00AC1F61"/>
    <w:rsid w:val="00AC2C36"/>
    <w:rsid w:val="00AC2D42"/>
    <w:rsid w:val="00AC2EC1"/>
    <w:rsid w:val="00AC34DF"/>
    <w:rsid w:val="00AC3A72"/>
    <w:rsid w:val="00AC3CC2"/>
    <w:rsid w:val="00AC48F9"/>
    <w:rsid w:val="00AC5CB3"/>
    <w:rsid w:val="00AD03F9"/>
    <w:rsid w:val="00AD0769"/>
    <w:rsid w:val="00AD0A85"/>
    <w:rsid w:val="00AD1D58"/>
    <w:rsid w:val="00AD1F55"/>
    <w:rsid w:val="00AD2384"/>
    <w:rsid w:val="00AD2834"/>
    <w:rsid w:val="00AD2E1F"/>
    <w:rsid w:val="00AD2E28"/>
    <w:rsid w:val="00AD502A"/>
    <w:rsid w:val="00AD6436"/>
    <w:rsid w:val="00AE015A"/>
    <w:rsid w:val="00AE05AB"/>
    <w:rsid w:val="00AE0CCE"/>
    <w:rsid w:val="00AE0E2E"/>
    <w:rsid w:val="00AE11B2"/>
    <w:rsid w:val="00AE15BB"/>
    <w:rsid w:val="00AE1DE2"/>
    <w:rsid w:val="00AE28AB"/>
    <w:rsid w:val="00AE28F7"/>
    <w:rsid w:val="00AE3159"/>
    <w:rsid w:val="00AE39F2"/>
    <w:rsid w:val="00AE3DD0"/>
    <w:rsid w:val="00AE3E12"/>
    <w:rsid w:val="00AE52A2"/>
    <w:rsid w:val="00AE693D"/>
    <w:rsid w:val="00AE6B39"/>
    <w:rsid w:val="00AF03BA"/>
    <w:rsid w:val="00AF0F66"/>
    <w:rsid w:val="00AF1045"/>
    <w:rsid w:val="00AF120F"/>
    <w:rsid w:val="00AF1246"/>
    <w:rsid w:val="00AF1275"/>
    <w:rsid w:val="00AF13C1"/>
    <w:rsid w:val="00AF17F8"/>
    <w:rsid w:val="00AF2130"/>
    <w:rsid w:val="00AF36B4"/>
    <w:rsid w:val="00AF3D20"/>
    <w:rsid w:val="00AF3F0D"/>
    <w:rsid w:val="00AF5FEC"/>
    <w:rsid w:val="00AF7C6F"/>
    <w:rsid w:val="00B005A4"/>
    <w:rsid w:val="00B026BC"/>
    <w:rsid w:val="00B026F2"/>
    <w:rsid w:val="00B02826"/>
    <w:rsid w:val="00B029A9"/>
    <w:rsid w:val="00B02F11"/>
    <w:rsid w:val="00B037B0"/>
    <w:rsid w:val="00B03B33"/>
    <w:rsid w:val="00B043C6"/>
    <w:rsid w:val="00B05065"/>
    <w:rsid w:val="00B0509B"/>
    <w:rsid w:val="00B052B8"/>
    <w:rsid w:val="00B0540C"/>
    <w:rsid w:val="00B05DA9"/>
    <w:rsid w:val="00B061C1"/>
    <w:rsid w:val="00B066C8"/>
    <w:rsid w:val="00B06D7F"/>
    <w:rsid w:val="00B07379"/>
    <w:rsid w:val="00B10292"/>
    <w:rsid w:val="00B11EF3"/>
    <w:rsid w:val="00B13933"/>
    <w:rsid w:val="00B13ECE"/>
    <w:rsid w:val="00B14174"/>
    <w:rsid w:val="00B14267"/>
    <w:rsid w:val="00B14300"/>
    <w:rsid w:val="00B1483B"/>
    <w:rsid w:val="00B14E79"/>
    <w:rsid w:val="00B155AC"/>
    <w:rsid w:val="00B15A47"/>
    <w:rsid w:val="00B15E01"/>
    <w:rsid w:val="00B17A01"/>
    <w:rsid w:val="00B17A1D"/>
    <w:rsid w:val="00B17D76"/>
    <w:rsid w:val="00B20D3B"/>
    <w:rsid w:val="00B20DB9"/>
    <w:rsid w:val="00B21057"/>
    <w:rsid w:val="00B215F3"/>
    <w:rsid w:val="00B22D9F"/>
    <w:rsid w:val="00B2355E"/>
    <w:rsid w:val="00B2387B"/>
    <w:rsid w:val="00B23BDD"/>
    <w:rsid w:val="00B23D0C"/>
    <w:rsid w:val="00B23ED5"/>
    <w:rsid w:val="00B246CE"/>
    <w:rsid w:val="00B252F3"/>
    <w:rsid w:val="00B26AC3"/>
    <w:rsid w:val="00B26F15"/>
    <w:rsid w:val="00B2763A"/>
    <w:rsid w:val="00B276E6"/>
    <w:rsid w:val="00B3009A"/>
    <w:rsid w:val="00B32B10"/>
    <w:rsid w:val="00B33743"/>
    <w:rsid w:val="00B340BF"/>
    <w:rsid w:val="00B34A82"/>
    <w:rsid w:val="00B35AF4"/>
    <w:rsid w:val="00B36035"/>
    <w:rsid w:val="00B36069"/>
    <w:rsid w:val="00B36B52"/>
    <w:rsid w:val="00B40294"/>
    <w:rsid w:val="00B41533"/>
    <w:rsid w:val="00B42BBE"/>
    <w:rsid w:val="00B42F1A"/>
    <w:rsid w:val="00B4467D"/>
    <w:rsid w:val="00B44967"/>
    <w:rsid w:val="00B4539C"/>
    <w:rsid w:val="00B45A94"/>
    <w:rsid w:val="00B45AAE"/>
    <w:rsid w:val="00B464DD"/>
    <w:rsid w:val="00B4704A"/>
    <w:rsid w:val="00B4791F"/>
    <w:rsid w:val="00B51225"/>
    <w:rsid w:val="00B528FF"/>
    <w:rsid w:val="00B52A0F"/>
    <w:rsid w:val="00B52F79"/>
    <w:rsid w:val="00B5485B"/>
    <w:rsid w:val="00B54C52"/>
    <w:rsid w:val="00B5578C"/>
    <w:rsid w:val="00B5595B"/>
    <w:rsid w:val="00B56F85"/>
    <w:rsid w:val="00B6017F"/>
    <w:rsid w:val="00B61B47"/>
    <w:rsid w:val="00B61BCA"/>
    <w:rsid w:val="00B61F22"/>
    <w:rsid w:val="00B625D4"/>
    <w:rsid w:val="00B62D32"/>
    <w:rsid w:val="00B62E23"/>
    <w:rsid w:val="00B63A97"/>
    <w:rsid w:val="00B63F94"/>
    <w:rsid w:val="00B65403"/>
    <w:rsid w:val="00B6561E"/>
    <w:rsid w:val="00B66187"/>
    <w:rsid w:val="00B662C2"/>
    <w:rsid w:val="00B67461"/>
    <w:rsid w:val="00B67886"/>
    <w:rsid w:val="00B7113A"/>
    <w:rsid w:val="00B71A89"/>
    <w:rsid w:val="00B72F17"/>
    <w:rsid w:val="00B7317D"/>
    <w:rsid w:val="00B734D5"/>
    <w:rsid w:val="00B73877"/>
    <w:rsid w:val="00B746BE"/>
    <w:rsid w:val="00B754BC"/>
    <w:rsid w:val="00B75CE6"/>
    <w:rsid w:val="00B77121"/>
    <w:rsid w:val="00B776AD"/>
    <w:rsid w:val="00B77B9D"/>
    <w:rsid w:val="00B77CE9"/>
    <w:rsid w:val="00B805E1"/>
    <w:rsid w:val="00B81F03"/>
    <w:rsid w:val="00B8200F"/>
    <w:rsid w:val="00B82122"/>
    <w:rsid w:val="00B82822"/>
    <w:rsid w:val="00B83769"/>
    <w:rsid w:val="00B838BC"/>
    <w:rsid w:val="00B83B78"/>
    <w:rsid w:val="00B84C5F"/>
    <w:rsid w:val="00B851DE"/>
    <w:rsid w:val="00B8548C"/>
    <w:rsid w:val="00B85CD0"/>
    <w:rsid w:val="00B85CF7"/>
    <w:rsid w:val="00B85D90"/>
    <w:rsid w:val="00B85F48"/>
    <w:rsid w:val="00B87667"/>
    <w:rsid w:val="00B90821"/>
    <w:rsid w:val="00B9135F"/>
    <w:rsid w:val="00B91901"/>
    <w:rsid w:val="00B93AE6"/>
    <w:rsid w:val="00B93D30"/>
    <w:rsid w:val="00B94172"/>
    <w:rsid w:val="00B94556"/>
    <w:rsid w:val="00B94930"/>
    <w:rsid w:val="00B9567A"/>
    <w:rsid w:val="00B95775"/>
    <w:rsid w:val="00B961FC"/>
    <w:rsid w:val="00B96673"/>
    <w:rsid w:val="00B968DC"/>
    <w:rsid w:val="00B974D4"/>
    <w:rsid w:val="00B978CC"/>
    <w:rsid w:val="00B97D83"/>
    <w:rsid w:val="00BA0ACF"/>
    <w:rsid w:val="00BA1914"/>
    <w:rsid w:val="00BA2BB3"/>
    <w:rsid w:val="00BA2C41"/>
    <w:rsid w:val="00BA2D05"/>
    <w:rsid w:val="00BA3E37"/>
    <w:rsid w:val="00BA4C81"/>
    <w:rsid w:val="00BA4CC9"/>
    <w:rsid w:val="00BA4E54"/>
    <w:rsid w:val="00BA4F68"/>
    <w:rsid w:val="00BA6235"/>
    <w:rsid w:val="00BA638B"/>
    <w:rsid w:val="00BA6659"/>
    <w:rsid w:val="00BA6A8E"/>
    <w:rsid w:val="00BA70F1"/>
    <w:rsid w:val="00BA790C"/>
    <w:rsid w:val="00BB038C"/>
    <w:rsid w:val="00BB05F5"/>
    <w:rsid w:val="00BB0BFF"/>
    <w:rsid w:val="00BB147C"/>
    <w:rsid w:val="00BB1AAA"/>
    <w:rsid w:val="00BB328D"/>
    <w:rsid w:val="00BB3CB2"/>
    <w:rsid w:val="00BB3E65"/>
    <w:rsid w:val="00BB47FF"/>
    <w:rsid w:val="00BB4D4C"/>
    <w:rsid w:val="00BB55D2"/>
    <w:rsid w:val="00BB5996"/>
    <w:rsid w:val="00BB5F5F"/>
    <w:rsid w:val="00BB6A8B"/>
    <w:rsid w:val="00BB6DFC"/>
    <w:rsid w:val="00BB6FD6"/>
    <w:rsid w:val="00BB7715"/>
    <w:rsid w:val="00BC0001"/>
    <w:rsid w:val="00BC04D5"/>
    <w:rsid w:val="00BC06C1"/>
    <w:rsid w:val="00BC0823"/>
    <w:rsid w:val="00BC128C"/>
    <w:rsid w:val="00BC186B"/>
    <w:rsid w:val="00BC1934"/>
    <w:rsid w:val="00BC1B17"/>
    <w:rsid w:val="00BC1BE5"/>
    <w:rsid w:val="00BC2409"/>
    <w:rsid w:val="00BC3516"/>
    <w:rsid w:val="00BC381F"/>
    <w:rsid w:val="00BC4228"/>
    <w:rsid w:val="00BC44D7"/>
    <w:rsid w:val="00BC4761"/>
    <w:rsid w:val="00BC51E7"/>
    <w:rsid w:val="00BC533F"/>
    <w:rsid w:val="00BC5986"/>
    <w:rsid w:val="00BC6B4E"/>
    <w:rsid w:val="00BD01B7"/>
    <w:rsid w:val="00BD037C"/>
    <w:rsid w:val="00BD0476"/>
    <w:rsid w:val="00BD096F"/>
    <w:rsid w:val="00BD0D4F"/>
    <w:rsid w:val="00BD114B"/>
    <w:rsid w:val="00BD11FA"/>
    <w:rsid w:val="00BD12A0"/>
    <w:rsid w:val="00BD169C"/>
    <w:rsid w:val="00BD1C71"/>
    <w:rsid w:val="00BD2234"/>
    <w:rsid w:val="00BD261B"/>
    <w:rsid w:val="00BD28E4"/>
    <w:rsid w:val="00BD307C"/>
    <w:rsid w:val="00BD3490"/>
    <w:rsid w:val="00BD3E15"/>
    <w:rsid w:val="00BD4183"/>
    <w:rsid w:val="00BD5508"/>
    <w:rsid w:val="00BD751D"/>
    <w:rsid w:val="00BD785A"/>
    <w:rsid w:val="00BD790B"/>
    <w:rsid w:val="00BD7AC7"/>
    <w:rsid w:val="00BD7DB6"/>
    <w:rsid w:val="00BD7E3D"/>
    <w:rsid w:val="00BD7E79"/>
    <w:rsid w:val="00BE098E"/>
    <w:rsid w:val="00BE1344"/>
    <w:rsid w:val="00BE1E20"/>
    <w:rsid w:val="00BE1F57"/>
    <w:rsid w:val="00BE2DA6"/>
    <w:rsid w:val="00BE2E84"/>
    <w:rsid w:val="00BE3B25"/>
    <w:rsid w:val="00BE3D6E"/>
    <w:rsid w:val="00BE4105"/>
    <w:rsid w:val="00BE4383"/>
    <w:rsid w:val="00BE5734"/>
    <w:rsid w:val="00BE67DE"/>
    <w:rsid w:val="00BE6975"/>
    <w:rsid w:val="00BE71D3"/>
    <w:rsid w:val="00BE7A35"/>
    <w:rsid w:val="00BF0593"/>
    <w:rsid w:val="00BF0691"/>
    <w:rsid w:val="00BF0F88"/>
    <w:rsid w:val="00BF1372"/>
    <w:rsid w:val="00BF1942"/>
    <w:rsid w:val="00BF1C72"/>
    <w:rsid w:val="00BF1DBA"/>
    <w:rsid w:val="00BF2235"/>
    <w:rsid w:val="00BF25E4"/>
    <w:rsid w:val="00BF28A0"/>
    <w:rsid w:val="00BF28AC"/>
    <w:rsid w:val="00BF29A1"/>
    <w:rsid w:val="00BF2C2B"/>
    <w:rsid w:val="00BF2C50"/>
    <w:rsid w:val="00BF2FD7"/>
    <w:rsid w:val="00BF35DD"/>
    <w:rsid w:val="00BF3B4B"/>
    <w:rsid w:val="00BF3E88"/>
    <w:rsid w:val="00BF45C7"/>
    <w:rsid w:val="00BF4A12"/>
    <w:rsid w:val="00BF54BA"/>
    <w:rsid w:val="00BF58C6"/>
    <w:rsid w:val="00BF5B99"/>
    <w:rsid w:val="00BF5D19"/>
    <w:rsid w:val="00BF5DD3"/>
    <w:rsid w:val="00BF5E57"/>
    <w:rsid w:val="00BF6A5F"/>
    <w:rsid w:val="00BF6F53"/>
    <w:rsid w:val="00BF7F6E"/>
    <w:rsid w:val="00C0039C"/>
    <w:rsid w:val="00C0068F"/>
    <w:rsid w:val="00C02C24"/>
    <w:rsid w:val="00C033F1"/>
    <w:rsid w:val="00C038F5"/>
    <w:rsid w:val="00C03D18"/>
    <w:rsid w:val="00C0525D"/>
    <w:rsid w:val="00C05343"/>
    <w:rsid w:val="00C05975"/>
    <w:rsid w:val="00C066D2"/>
    <w:rsid w:val="00C06E33"/>
    <w:rsid w:val="00C0708A"/>
    <w:rsid w:val="00C070F2"/>
    <w:rsid w:val="00C07A90"/>
    <w:rsid w:val="00C07AF2"/>
    <w:rsid w:val="00C1037D"/>
    <w:rsid w:val="00C10507"/>
    <w:rsid w:val="00C11085"/>
    <w:rsid w:val="00C114D5"/>
    <w:rsid w:val="00C114EB"/>
    <w:rsid w:val="00C11CB7"/>
    <w:rsid w:val="00C11DF9"/>
    <w:rsid w:val="00C12168"/>
    <w:rsid w:val="00C125CF"/>
    <w:rsid w:val="00C12A16"/>
    <w:rsid w:val="00C12CD7"/>
    <w:rsid w:val="00C12F3D"/>
    <w:rsid w:val="00C13368"/>
    <w:rsid w:val="00C137CC"/>
    <w:rsid w:val="00C137ED"/>
    <w:rsid w:val="00C13CA8"/>
    <w:rsid w:val="00C14A21"/>
    <w:rsid w:val="00C14BEF"/>
    <w:rsid w:val="00C1565A"/>
    <w:rsid w:val="00C156D3"/>
    <w:rsid w:val="00C162C1"/>
    <w:rsid w:val="00C1689C"/>
    <w:rsid w:val="00C200AB"/>
    <w:rsid w:val="00C201FD"/>
    <w:rsid w:val="00C20885"/>
    <w:rsid w:val="00C20890"/>
    <w:rsid w:val="00C20EC2"/>
    <w:rsid w:val="00C21ACF"/>
    <w:rsid w:val="00C22541"/>
    <w:rsid w:val="00C22FA4"/>
    <w:rsid w:val="00C2322F"/>
    <w:rsid w:val="00C23297"/>
    <w:rsid w:val="00C233EA"/>
    <w:rsid w:val="00C234B4"/>
    <w:rsid w:val="00C25342"/>
    <w:rsid w:val="00C276C7"/>
    <w:rsid w:val="00C2775C"/>
    <w:rsid w:val="00C27ECB"/>
    <w:rsid w:val="00C30D38"/>
    <w:rsid w:val="00C30F97"/>
    <w:rsid w:val="00C31E52"/>
    <w:rsid w:val="00C32887"/>
    <w:rsid w:val="00C32DC3"/>
    <w:rsid w:val="00C3374F"/>
    <w:rsid w:val="00C338F3"/>
    <w:rsid w:val="00C34488"/>
    <w:rsid w:val="00C345AC"/>
    <w:rsid w:val="00C348DC"/>
    <w:rsid w:val="00C34D61"/>
    <w:rsid w:val="00C354CB"/>
    <w:rsid w:val="00C35585"/>
    <w:rsid w:val="00C36027"/>
    <w:rsid w:val="00C36439"/>
    <w:rsid w:val="00C36B63"/>
    <w:rsid w:val="00C36F6A"/>
    <w:rsid w:val="00C3728B"/>
    <w:rsid w:val="00C37D74"/>
    <w:rsid w:val="00C4005A"/>
    <w:rsid w:val="00C40403"/>
    <w:rsid w:val="00C405A2"/>
    <w:rsid w:val="00C4074A"/>
    <w:rsid w:val="00C407D6"/>
    <w:rsid w:val="00C40CF6"/>
    <w:rsid w:val="00C41558"/>
    <w:rsid w:val="00C415A3"/>
    <w:rsid w:val="00C426EC"/>
    <w:rsid w:val="00C42B8F"/>
    <w:rsid w:val="00C43278"/>
    <w:rsid w:val="00C435FA"/>
    <w:rsid w:val="00C4385D"/>
    <w:rsid w:val="00C43C10"/>
    <w:rsid w:val="00C44353"/>
    <w:rsid w:val="00C445FE"/>
    <w:rsid w:val="00C447D4"/>
    <w:rsid w:val="00C44EA0"/>
    <w:rsid w:val="00C45B35"/>
    <w:rsid w:val="00C45E69"/>
    <w:rsid w:val="00C47181"/>
    <w:rsid w:val="00C4724E"/>
    <w:rsid w:val="00C47411"/>
    <w:rsid w:val="00C47722"/>
    <w:rsid w:val="00C47DEF"/>
    <w:rsid w:val="00C505F9"/>
    <w:rsid w:val="00C515B4"/>
    <w:rsid w:val="00C51660"/>
    <w:rsid w:val="00C5481A"/>
    <w:rsid w:val="00C54B3A"/>
    <w:rsid w:val="00C54BD8"/>
    <w:rsid w:val="00C5512D"/>
    <w:rsid w:val="00C57864"/>
    <w:rsid w:val="00C60769"/>
    <w:rsid w:val="00C60CD6"/>
    <w:rsid w:val="00C610A0"/>
    <w:rsid w:val="00C612A8"/>
    <w:rsid w:val="00C614FD"/>
    <w:rsid w:val="00C617E2"/>
    <w:rsid w:val="00C61A88"/>
    <w:rsid w:val="00C62076"/>
    <w:rsid w:val="00C620BB"/>
    <w:rsid w:val="00C624B1"/>
    <w:rsid w:val="00C62FDD"/>
    <w:rsid w:val="00C63029"/>
    <w:rsid w:val="00C63C72"/>
    <w:rsid w:val="00C6494D"/>
    <w:rsid w:val="00C64B21"/>
    <w:rsid w:val="00C64F97"/>
    <w:rsid w:val="00C64FEA"/>
    <w:rsid w:val="00C65506"/>
    <w:rsid w:val="00C659FF"/>
    <w:rsid w:val="00C6623D"/>
    <w:rsid w:val="00C6791A"/>
    <w:rsid w:val="00C70D96"/>
    <w:rsid w:val="00C7138A"/>
    <w:rsid w:val="00C71456"/>
    <w:rsid w:val="00C72B6C"/>
    <w:rsid w:val="00C72C4A"/>
    <w:rsid w:val="00C72E1D"/>
    <w:rsid w:val="00C732C2"/>
    <w:rsid w:val="00C7375C"/>
    <w:rsid w:val="00C73E74"/>
    <w:rsid w:val="00C74168"/>
    <w:rsid w:val="00C7455B"/>
    <w:rsid w:val="00C749EA"/>
    <w:rsid w:val="00C74A4F"/>
    <w:rsid w:val="00C74BE9"/>
    <w:rsid w:val="00C74E72"/>
    <w:rsid w:val="00C75DD3"/>
    <w:rsid w:val="00C761FC"/>
    <w:rsid w:val="00C7665F"/>
    <w:rsid w:val="00C76A6A"/>
    <w:rsid w:val="00C76DD4"/>
    <w:rsid w:val="00C77096"/>
    <w:rsid w:val="00C776B3"/>
    <w:rsid w:val="00C808F5"/>
    <w:rsid w:val="00C81C0F"/>
    <w:rsid w:val="00C81FBB"/>
    <w:rsid w:val="00C82601"/>
    <w:rsid w:val="00C834C2"/>
    <w:rsid w:val="00C8363A"/>
    <w:rsid w:val="00C84C6D"/>
    <w:rsid w:val="00C864C5"/>
    <w:rsid w:val="00C86836"/>
    <w:rsid w:val="00C8688C"/>
    <w:rsid w:val="00C86C8F"/>
    <w:rsid w:val="00C86EF7"/>
    <w:rsid w:val="00C874B2"/>
    <w:rsid w:val="00C874C9"/>
    <w:rsid w:val="00C90050"/>
    <w:rsid w:val="00C90D0E"/>
    <w:rsid w:val="00C91235"/>
    <w:rsid w:val="00C91DA1"/>
    <w:rsid w:val="00C91EBE"/>
    <w:rsid w:val="00C92D72"/>
    <w:rsid w:val="00C92F7C"/>
    <w:rsid w:val="00C92FDB"/>
    <w:rsid w:val="00C93071"/>
    <w:rsid w:val="00C932BD"/>
    <w:rsid w:val="00C9452B"/>
    <w:rsid w:val="00C947E2"/>
    <w:rsid w:val="00C9530D"/>
    <w:rsid w:val="00C95DC2"/>
    <w:rsid w:val="00C95ED2"/>
    <w:rsid w:val="00C9603E"/>
    <w:rsid w:val="00C96358"/>
    <w:rsid w:val="00C966A9"/>
    <w:rsid w:val="00C96DF0"/>
    <w:rsid w:val="00C972B6"/>
    <w:rsid w:val="00C973AC"/>
    <w:rsid w:val="00C97F48"/>
    <w:rsid w:val="00CA00DD"/>
    <w:rsid w:val="00CA0AD1"/>
    <w:rsid w:val="00CA1C4E"/>
    <w:rsid w:val="00CA20B4"/>
    <w:rsid w:val="00CA27B5"/>
    <w:rsid w:val="00CA36BA"/>
    <w:rsid w:val="00CA47BD"/>
    <w:rsid w:val="00CA5056"/>
    <w:rsid w:val="00CA54F1"/>
    <w:rsid w:val="00CA604F"/>
    <w:rsid w:val="00CA682E"/>
    <w:rsid w:val="00CA6CF2"/>
    <w:rsid w:val="00CA6D87"/>
    <w:rsid w:val="00CA75CD"/>
    <w:rsid w:val="00CB0013"/>
    <w:rsid w:val="00CB05C3"/>
    <w:rsid w:val="00CB0DC7"/>
    <w:rsid w:val="00CB13E0"/>
    <w:rsid w:val="00CB19DA"/>
    <w:rsid w:val="00CB1B31"/>
    <w:rsid w:val="00CB1E54"/>
    <w:rsid w:val="00CB27E7"/>
    <w:rsid w:val="00CB2A27"/>
    <w:rsid w:val="00CB37A3"/>
    <w:rsid w:val="00CB398D"/>
    <w:rsid w:val="00CB3CBF"/>
    <w:rsid w:val="00CB46A2"/>
    <w:rsid w:val="00CB4B66"/>
    <w:rsid w:val="00CB60E8"/>
    <w:rsid w:val="00CB7540"/>
    <w:rsid w:val="00CB7692"/>
    <w:rsid w:val="00CB7DAE"/>
    <w:rsid w:val="00CB7F88"/>
    <w:rsid w:val="00CC068C"/>
    <w:rsid w:val="00CC09DB"/>
    <w:rsid w:val="00CC10E6"/>
    <w:rsid w:val="00CC1564"/>
    <w:rsid w:val="00CC1BFE"/>
    <w:rsid w:val="00CC2A4F"/>
    <w:rsid w:val="00CC309B"/>
    <w:rsid w:val="00CC36E3"/>
    <w:rsid w:val="00CC3BF5"/>
    <w:rsid w:val="00CC4F3E"/>
    <w:rsid w:val="00CC75C9"/>
    <w:rsid w:val="00CC7C7F"/>
    <w:rsid w:val="00CC7DF6"/>
    <w:rsid w:val="00CD02CB"/>
    <w:rsid w:val="00CD118E"/>
    <w:rsid w:val="00CD1409"/>
    <w:rsid w:val="00CD16C0"/>
    <w:rsid w:val="00CD2D69"/>
    <w:rsid w:val="00CD2F18"/>
    <w:rsid w:val="00CD385E"/>
    <w:rsid w:val="00CD3A20"/>
    <w:rsid w:val="00CD476C"/>
    <w:rsid w:val="00CD4ACA"/>
    <w:rsid w:val="00CD51F4"/>
    <w:rsid w:val="00CD5A89"/>
    <w:rsid w:val="00CD5BE6"/>
    <w:rsid w:val="00CD5DA5"/>
    <w:rsid w:val="00CD5F02"/>
    <w:rsid w:val="00CD6223"/>
    <w:rsid w:val="00CD6894"/>
    <w:rsid w:val="00CD6ED9"/>
    <w:rsid w:val="00CD77A5"/>
    <w:rsid w:val="00CD7894"/>
    <w:rsid w:val="00CE0221"/>
    <w:rsid w:val="00CE0953"/>
    <w:rsid w:val="00CE0BDA"/>
    <w:rsid w:val="00CE0ECD"/>
    <w:rsid w:val="00CE17C4"/>
    <w:rsid w:val="00CE20B2"/>
    <w:rsid w:val="00CE2413"/>
    <w:rsid w:val="00CE33D4"/>
    <w:rsid w:val="00CE40B8"/>
    <w:rsid w:val="00CE5C7F"/>
    <w:rsid w:val="00CF059D"/>
    <w:rsid w:val="00CF10C7"/>
    <w:rsid w:val="00CF1B22"/>
    <w:rsid w:val="00CF2265"/>
    <w:rsid w:val="00CF2CFC"/>
    <w:rsid w:val="00CF2D3E"/>
    <w:rsid w:val="00CF33C2"/>
    <w:rsid w:val="00CF418E"/>
    <w:rsid w:val="00CF4200"/>
    <w:rsid w:val="00CF50FD"/>
    <w:rsid w:val="00CF53C3"/>
    <w:rsid w:val="00CF5BFC"/>
    <w:rsid w:val="00CF711F"/>
    <w:rsid w:val="00D00CFB"/>
    <w:rsid w:val="00D01732"/>
    <w:rsid w:val="00D01E3C"/>
    <w:rsid w:val="00D038FA"/>
    <w:rsid w:val="00D04243"/>
    <w:rsid w:val="00D04358"/>
    <w:rsid w:val="00D049B7"/>
    <w:rsid w:val="00D051F6"/>
    <w:rsid w:val="00D052EF"/>
    <w:rsid w:val="00D06E2B"/>
    <w:rsid w:val="00D07389"/>
    <w:rsid w:val="00D07390"/>
    <w:rsid w:val="00D0780E"/>
    <w:rsid w:val="00D07EF6"/>
    <w:rsid w:val="00D07FC2"/>
    <w:rsid w:val="00D1035F"/>
    <w:rsid w:val="00D10A17"/>
    <w:rsid w:val="00D10CDF"/>
    <w:rsid w:val="00D11C1B"/>
    <w:rsid w:val="00D11D52"/>
    <w:rsid w:val="00D11F62"/>
    <w:rsid w:val="00D12AE7"/>
    <w:rsid w:val="00D13800"/>
    <w:rsid w:val="00D146F3"/>
    <w:rsid w:val="00D14901"/>
    <w:rsid w:val="00D1506E"/>
    <w:rsid w:val="00D152D4"/>
    <w:rsid w:val="00D15565"/>
    <w:rsid w:val="00D16865"/>
    <w:rsid w:val="00D16B9D"/>
    <w:rsid w:val="00D1728F"/>
    <w:rsid w:val="00D17291"/>
    <w:rsid w:val="00D177A5"/>
    <w:rsid w:val="00D17A1E"/>
    <w:rsid w:val="00D2049E"/>
    <w:rsid w:val="00D20B5B"/>
    <w:rsid w:val="00D219B9"/>
    <w:rsid w:val="00D21DD7"/>
    <w:rsid w:val="00D21E22"/>
    <w:rsid w:val="00D21E5E"/>
    <w:rsid w:val="00D21FF9"/>
    <w:rsid w:val="00D22596"/>
    <w:rsid w:val="00D2295E"/>
    <w:rsid w:val="00D22B76"/>
    <w:rsid w:val="00D22CA9"/>
    <w:rsid w:val="00D22E3A"/>
    <w:rsid w:val="00D232A6"/>
    <w:rsid w:val="00D2344C"/>
    <w:rsid w:val="00D23493"/>
    <w:rsid w:val="00D24899"/>
    <w:rsid w:val="00D248D2"/>
    <w:rsid w:val="00D25541"/>
    <w:rsid w:val="00D264B6"/>
    <w:rsid w:val="00D2650D"/>
    <w:rsid w:val="00D2659B"/>
    <w:rsid w:val="00D26D0A"/>
    <w:rsid w:val="00D27172"/>
    <w:rsid w:val="00D27432"/>
    <w:rsid w:val="00D27CBF"/>
    <w:rsid w:val="00D30A57"/>
    <w:rsid w:val="00D3136F"/>
    <w:rsid w:val="00D31442"/>
    <w:rsid w:val="00D31739"/>
    <w:rsid w:val="00D31C9B"/>
    <w:rsid w:val="00D31D63"/>
    <w:rsid w:val="00D33691"/>
    <w:rsid w:val="00D3391B"/>
    <w:rsid w:val="00D3441A"/>
    <w:rsid w:val="00D3441C"/>
    <w:rsid w:val="00D34739"/>
    <w:rsid w:val="00D3549C"/>
    <w:rsid w:val="00D354A8"/>
    <w:rsid w:val="00D3611B"/>
    <w:rsid w:val="00D362B5"/>
    <w:rsid w:val="00D406E2"/>
    <w:rsid w:val="00D4106F"/>
    <w:rsid w:val="00D42481"/>
    <w:rsid w:val="00D428E1"/>
    <w:rsid w:val="00D42A45"/>
    <w:rsid w:val="00D433C4"/>
    <w:rsid w:val="00D443A5"/>
    <w:rsid w:val="00D446DE"/>
    <w:rsid w:val="00D44F40"/>
    <w:rsid w:val="00D4614C"/>
    <w:rsid w:val="00D473A6"/>
    <w:rsid w:val="00D474F9"/>
    <w:rsid w:val="00D47840"/>
    <w:rsid w:val="00D5041A"/>
    <w:rsid w:val="00D5043C"/>
    <w:rsid w:val="00D50EDD"/>
    <w:rsid w:val="00D51683"/>
    <w:rsid w:val="00D517BA"/>
    <w:rsid w:val="00D51813"/>
    <w:rsid w:val="00D51A80"/>
    <w:rsid w:val="00D51CB8"/>
    <w:rsid w:val="00D5216C"/>
    <w:rsid w:val="00D526A5"/>
    <w:rsid w:val="00D528A4"/>
    <w:rsid w:val="00D52C09"/>
    <w:rsid w:val="00D52D18"/>
    <w:rsid w:val="00D536CA"/>
    <w:rsid w:val="00D53DFE"/>
    <w:rsid w:val="00D5567D"/>
    <w:rsid w:val="00D55D8B"/>
    <w:rsid w:val="00D55D9C"/>
    <w:rsid w:val="00D55E65"/>
    <w:rsid w:val="00D5620B"/>
    <w:rsid w:val="00D56387"/>
    <w:rsid w:val="00D5669E"/>
    <w:rsid w:val="00D566AD"/>
    <w:rsid w:val="00D56A0A"/>
    <w:rsid w:val="00D57240"/>
    <w:rsid w:val="00D601B4"/>
    <w:rsid w:val="00D606E8"/>
    <w:rsid w:val="00D6151F"/>
    <w:rsid w:val="00D62102"/>
    <w:rsid w:val="00D62745"/>
    <w:rsid w:val="00D62F99"/>
    <w:rsid w:val="00D63385"/>
    <w:rsid w:val="00D63B83"/>
    <w:rsid w:val="00D63C4B"/>
    <w:rsid w:val="00D63E17"/>
    <w:rsid w:val="00D651F4"/>
    <w:rsid w:val="00D6576B"/>
    <w:rsid w:val="00D659A6"/>
    <w:rsid w:val="00D66BE0"/>
    <w:rsid w:val="00D67A6A"/>
    <w:rsid w:val="00D70064"/>
    <w:rsid w:val="00D710B7"/>
    <w:rsid w:val="00D71563"/>
    <w:rsid w:val="00D720BE"/>
    <w:rsid w:val="00D733B4"/>
    <w:rsid w:val="00D737B4"/>
    <w:rsid w:val="00D73F23"/>
    <w:rsid w:val="00D73F99"/>
    <w:rsid w:val="00D746FB"/>
    <w:rsid w:val="00D77043"/>
    <w:rsid w:val="00D775AA"/>
    <w:rsid w:val="00D778E3"/>
    <w:rsid w:val="00D77A85"/>
    <w:rsid w:val="00D77E68"/>
    <w:rsid w:val="00D77EF8"/>
    <w:rsid w:val="00D80D80"/>
    <w:rsid w:val="00D81082"/>
    <w:rsid w:val="00D81986"/>
    <w:rsid w:val="00D81E76"/>
    <w:rsid w:val="00D82091"/>
    <w:rsid w:val="00D82182"/>
    <w:rsid w:val="00D821B9"/>
    <w:rsid w:val="00D8252E"/>
    <w:rsid w:val="00D835C5"/>
    <w:rsid w:val="00D8385A"/>
    <w:rsid w:val="00D8434A"/>
    <w:rsid w:val="00D84D0A"/>
    <w:rsid w:val="00D854C6"/>
    <w:rsid w:val="00D8551A"/>
    <w:rsid w:val="00D9006D"/>
    <w:rsid w:val="00D901AC"/>
    <w:rsid w:val="00D9050E"/>
    <w:rsid w:val="00D90D32"/>
    <w:rsid w:val="00D90E33"/>
    <w:rsid w:val="00D915CF"/>
    <w:rsid w:val="00D91EEA"/>
    <w:rsid w:val="00D91FAC"/>
    <w:rsid w:val="00D929B2"/>
    <w:rsid w:val="00D934FA"/>
    <w:rsid w:val="00D93FED"/>
    <w:rsid w:val="00D9417C"/>
    <w:rsid w:val="00D94B94"/>
    <w:rsid w:val="00D94E1F"/>
    <w:rsid w:val="00D95031"/>
    <w:rsid w:val="00D95316"/>
    <w:rsid w:val="00D95783"/>
    <w:rsid w:val="00D95EF5"/>
    <w:rsid w:val="00D96C70"/>
    <w:rsid w:val="00D97568"/>
    <w:rsid w:val="00D976F5"/>
    <w:rsid w:val="00D97B9A"/>
    <w:rsid w:val="00DA04E2"/>
    <w:rsid w:val="00DA0E11"/>
    <w:rsid w:val="00DA169F"/>
    <w:rsid w:val="00DA190F"/>
    <w:rsid w:val="00DA1B98"/>
    <w:rsid w:val="00DA20CC"/>
    <w:rsid w:val="00DA3556"/>
    <w:rsid w:val="00DA3C8A"/>
    <w:rsid w:val="00DA3F7A"/>
    <w:rsid w:val="00DA3FD7"/>
    <w:rsid w:val="00DA44E6"/>
    <w:rsid w:val="00DA46CC"/>
    <w:rsid w:val="00DA5244"/>
    <w:rsid w:val="00DA5295"/>
    <w:rsid w:val="00DA677F"/>
    <w:rsid w:val="00DB09FA"/>
    <w:rsid w:val="00DB0DBA"/>
    <w:rsid w:val="00DB0FBD"/>
    <w:rsid w:val="00DB1CCA"/>
    <w:rsid w:val="00DB21CF"/>
    <w:rsid w:val="00DB2616"/>
    <w:rsid w:val="00DB2CC5"/>
    <w:rsid w:val="00DB2EE0"/>
    <w:rsid w:val="00DB302A"/>
    <w:rsid w:val="00DB3610"/>
    <w:rsid w:val="00DB3880"/>
    <w:rsid w:val="00DB3C58"/>
    <w:rsid w:val="00DB4349"/>
    <w:rsid w:val="00DB4565"/>
    <w:rsid w:val="00DB4E11"/>
    <w:rsid w:val="00DB54E6"/>
    <w:rsid w:val="00DB5AC2"/>
    <w:rsid w:val="00DB64BB"/>
    <w:rsid w:val="00DC187A"/>
    <w:rsid w:val="00DC1B25"/>
    <w:rsid w:val="00DC1E64"/>
    <w:rsid w:val="00DC23B1"/>
    <w:rsid w:val="00DC3019"/>
    <w:rsid w:val="00DC304B"/>
    <w:rsid w:val="00DC367D"/>
    <w:rsid w:val="00DC3760"/>
    <w:rsid w:val="00DC3985"/>
    <w:rsid w:val="00DC4019"/>
    <w:rsid w:val="00DC5552"/>
    <w:rsid w:val="00DC5730"/>
    <w:rsid w:val="00DC59F4"/>
    <w:rsid w:val="00DC6B0A"/>
    <w:rsid w:val="00DC6CDB"/>
    <w:rsid w:val="00DC6CEF"/>
    <w:rsid w:val="00DC70CA"/>
    <w:rsid w:val="00DC7553"/>
    <w:rsid w:val="00DC79C5"/>
    <w:rsid w:val="00DD0E5F"/>
    <w:rsid w:val="00DD2004"/>
    <w:rsid w:val="00DD3228"/>
    <w:rsid w:val="00DD33DD"/>
    <w:rsid w:val="00DD455D"/>
    <w:rsid w:val="00DD51B2"/>
    <w:rsid w:val="00DD6DA5"/>
    <w:rsid w:val="00DE058B"/>
    <w:rsid w:val="00DE0E90"/>
    <w:rsid w:val="00DE0F16"/>
    <w:rsid w:val="00DE252D"/>
    <w:rsid w:val="00DE2540"/>
    <w:rsid w:val="00DE3450"/>
    <w:rsid w:val="00DE369C"/>
    <w:rsid w:val="00DE36DE"/>
    <w:rsid w:val="00DE3D85"/>
    <w:rsid w:val="00DE3DDC"/>
    <w:rsid w:val="00DE43CD"/>
    <w:rsid w:val="00DE555C"/>
    <w:rsid w:val="00DE6419"/>
    <w:rsid w:val="00DE6830"/>
    <w:rsid w:val="00DE73A1"/>
    <w:rsid w:val="00DE7427"/>
    <w:rsid w:val="00DE7946"/>
    <w:rsid w:val="00DF0586"/>
    <w:rsid w:val="00DF0E7F"/>
    <w:rsid w:val="00DF0FA1"/>
    <w:rsid w:val="00DF1781"/>
    <w:rsid w:val="00DF18DD"/>
    <w:rsid w:val="00DF24B2"/>
    <w:rsid w:val="00DF2602"/>
    <w:rsid w:val="00DF3B39"/>
    <w:rsid w:val="00DF551A"/>
    <w:rsid w:val="00DF5A7A"/>
    <w:rsid w:val="00DF6A25"/>
    <w:rsid w:val="00DF740B"/>
    <w:rsid w:val="00DF7E71"/>
    <w:rsid w:val="00DF7EBF"/>
    <w:rsid w:val="00E003BD"/>
    <w:rsid w:val="00E00E22"/>
    <w:rsid w:val="00E01805"/>
    <w:rsid w:val="00E026E8"/>
    <w:rsid w:val="00E0354F"/>
    <w:rsid w:val="00E0393A"/>
    <w:rsid w:val="00E03DD3"/>
    <w:rsid w:val="00E040AB"/>
    <w:rsid w:val="00E04E39"/>
    <w:rsid w:val="00E06467"/>
    <w:rsid w:val="00E06608"/>
    <w:rsid w:val="00E06B85"/>
    <w:rsid w:val="00E07546"/>
    <w:rsid w:val="00E07D4C"/>
    <w:rsid w:val="00E07FB7"/>
    <w:rsid w:val="00E10090"/>
    <w:rsid w:val="00E10847"/>
    <w:rsid w:val="00E109FE"/>
    <w:rsid w:val="00E10E79"/>
    <w:rsid w:val="00E11387"/>
    <w:rsid w:val="00E118C2"/>
    <w:rsid w:val="00E11E86"/>
    <w:rsid w:val="00E12FB1"/>
    <w:rsid w:val="00E13DE8"/>
    <w:rsid w:val="00E15FAC"/>
    <w:rsid w:val="00E167A0"/>
    <w:rsid w:val="00E17CC6"/>
    <w:rsid w:val="00E20174"/>
    <w:rsid w:val="00E20A9B"/>
    <w:rsid w:val="00E20C6C"/>
    <w:rsid w:val="00E20EAD"/>
    <w:rsid w:val="00E2121B"/>
    <w:rsid w:val="00E21AB8"/>
    <w:rsid w:val="00E2210F"/>
    <w:rsid w:val="00E23329"/>
    <w:rsid w:val="00E24B2D"/>
    <w:rsid w:val="00E253B8"/>
    <w:rsid w:val="00E26145"/>
    <w:rsid w:val="00E26244"/>
    <w:rsid w:val="00E26BF6"/>
    <w:rsid w:val="00E26CA0"/>
    <w:rsid w:val="00E278B0"/>
    <w:rsid w:val="00E30588"/>
    <w:rsid w:val="00E30616"/>
    <w:rsid w:val="00E30F30"/>
    <w:rsid w:val="00E314B8"/>
    <w:rsid w:val="00E31E2C"/>
    <w:rsid w:val="00E33864"/>
    <w:rsid w:val="00E33F20"/>
    <w:rsid w:val="00E3406D"/>
    <w:rsid w:val="00E34CF5"/>
    <w:rsid w:val="00E351BF"/>
    <w:rsid w:val="00E357B7"/>
    <w:rsid w:val="00E35AB8"/>
    <w:rsid w:val="00E402C1"/>
    <w:rsid w:val="00E43775"/>
    <w:rsid w:val="00E439CC"/>
    <w:rsid w:val="00E440F8"/>
    <w:rsid w:val="00E4450A"/>
    <w:rsid w:val="00E446D0"/>
    <w:rsid w:val="00E45331"/>
    <w:rsid w:val="00E45D91"/>
    <w:rsid w:val="00E45EBB"/>
    <w:rsid w:val="00E46CD2"/>
    <w:rsid w:val="00E4709A"/>
    <w:rsid w:val="00E50766"/>
    <w:rsid w:val="00E51175"/>
    <w:rsid w:val="00E525A6"/>
    <w:rsid w:val="00E52879"/>
    <w:rsid w:val="00E52E67"/>
    <w:rsid w:val="00E54659"/>
    <w:rsid w:val="00E54C71"/>
    <w:rsid w:val="00E54CEC"/>
    <w:rsid w:val="00E55CD6"/>
    <w:rsid w:val="00E56181"/>
    <w:rsid w:val="00E56881"/>
    <w:rsid w:val="00E56B54"/>
    <w:rsid w:val="00E57096"/>
    <w:rsid w:val="00E575F7"/>
    <w:rsid w:val="00E57F26"/>
    <w:rsid w:val="00E6020A"/>
    <w:rsid w:val="00E61DCE"/>
    <w:rsid w:val="00E62644"/>
    <w:rsid w:val="00E63117"/>
    <w:rsid w:val="00E6390D"/>
    <w:rsid w:val="00E65798"/>
    <w:rsid w:val="00E65C11"/>
    <w:rsid w:val="00E66327"/>
    <w:rsid w:val="00E6673B"/>
    <w:rsid w:val="00E66D56"/>
    <w:rsid w:val="00E67A58"/>
    <w:rsid w:val="00E70C9B"/>
    <w:rsid w:val="00E70E02"/>
    <w:rsid w:val="00E723BC"/>
    <w:rsid w:val="00E73AD4"/>
    <w:rsid w:val="00E7425B"/>
    <w:rsid w:val="00E745C9"/>
    <w:rsid w:val="00E74FC3"/>
    <w:rsid w:val="00E756F9"/>
    <w:rsid w:val="00E75A7D"/>
    <w:rsid w:val="00E75EE3"/>
    <w:rsid w:val="00E763FD"/>
    <w:rsid w:val="00E76407"/>
    <w:rsid w:val="00E76A9F"/>
    <w:rsid w:val="00E76E85"/>
    <w:rsid w:val="00E777E0"/>
    <w:rsid w:val="00E80079"/>
    <w:rsid w:val="00E813B1"/>
    <w:rsid w:val="00E815A3"/>
    <w:rsid w:val="00E828AD"/>
    <w:rsid w:val="00E83746"/>
    <w:rsid w:val="00E83B07"/>
    <w:rsid w:val="00E84009"/>
    <w:rsid w:val="00E840F0"/>
    <w:rsid w:val="00E846D0"/>
    <w:rsid w:val="00E848E0"/>
    <w:rsid w:val="00E84ADD"/>
    <w:rsid w:val="00E8566D"/>
    <w:rsid w:val="00E85DB7"/>
    <w:rsid w:val="00E87470"/>
    <w:rsid w:val="00E87886"/>
    <w:rsid w:val="00E8791E"/>
    <w:rsid w:val="00E900C5"/>
    <w:rsid w:val="00E90A14"/>
    <w:rsid w:val="00E9111A"/>
    <w:rsid w:val="00E9226C"/>
    <w:rsid w:val="00E9232A"/>
    <w:rsid w:val="00E92E6C"/>
    <w:rsid w:val="00E93B48"/>
    <w:rsid w:val="00E93DFE"/>
    <w:rsid w:val="00E93EFF"/>
    <w:rsid w:val="00E94861"/>
    <w:rsid w:val="00E9509E"/>
    <w:rsid w:val="00E95473"/>
    <w:rsid w:val="00E955F0"/>
    <w:rsid w:val="00E95DA2"/>
    <w:rsid w:val="00E95E39"/>
    <w:rsid w:val="00E96983"/>
    <w:rsid w:val="00E97263"/>
    <w:rsid w:val="00E97389"/>
    <w:rsid w:val="00E975C4"/>
    <w:rsid w:val="00EA12B0"/>
    <w:rsid w:val="00EA1DCD"/>
    <w:rsid w:val="00EA2AB1"/>
    <w:rsid w:val="00EA3B06"/>
    <w:rsid w:val="00EA4958"/>
    <w:rsid w:val="00EA4B0B"/>
    <w:rsid w:val="00EA4B80"/>
    <w:rsid w:val="00EA4C3D"/>
    <w:rsid w:val="00EA4F26"/>
    <w:rsid w:val="00EA5A82"/>
    <w:rsid w:val="00EA5C0E"/>
    <w:rsid w:val="00EA5CDD"/>
    <w:rsid w:val="00EA7534"/>
    <w:rsid w:val="00EA78A0"/>
    <w:rsid w:val="00EA7A97"/>
    <w:rsid w:val="00EA7FA4"/>
    <w:rsid w:val="00EB02D8"/>
    <w:rsid w:val="00EB05E2"/>
    <w:rsid w:val="00EB066D"/>
    <w:rsid w:val="00EB0AAC"/>
    <w:rsid w:val="00EB18F9"/>
    <w:rsid w:val="00EB1AEB"/>
    <w:rsid w:val="00EB22DA"/>
    <w:rsid w:val="00EB2842"/>
    <w:rsid w:val="00EB2D4B"/>
    <w:rsid w:val="00EB2F47"/>
    <w:rsid w:val="00EB4EC1"/>
    <w:rsid w:val="00EB5294"/>
    <w:rsid w:val="00EB56BE"/>
    <w:rsid w:val="00EB6270"/>
    <w:rsid w:val="00EB6325"/>
    <w:rsid w:val="00EB690C"/>
    <w:rsid w:val="00EB70FF"/>
    <w:rsid w:val="00EB7A22"/>
    <w:rsid w:val="00EC02DD"/>
    <w:rsid w:val="00EC0573"/>
    <w:rsid w:val="00EC08C3"/>
    <w:rsid w:val="00EC0B94"/>
    <w:rsid w:val="00EC142D"/>
    <w:rsid w:val="00EC17C6"/>
    <w:rsid w:val="00EC1C13"/>
    <w:rsid w:val="00EC3FBA"/>
    <w:rsid w:val="00EC4D6C"/>
    <w:rsid w:val="00EC5365"/>
    <w:rsid w:val="00EC57D0"/>
    <w:rsid w:val="00EC5B05"/>
    <w:rsid w:val="00EC7D09"/>
    <w:rsid w:val="00ED0332"/>
    <w:rsid w:val="00ED07AB"/>
    <w:rsid w:val="00ED0A40"/>
    <w:rsid w:val="00ED12E3"/>
    <w:rsid w:val="00ED230B"/>
    <w:rsid w:val="00ED2F0B"/>
    <w:rsid w:val="00ED3F16"/>
    <w:rsid w:val="00ED5E5B"/>
    <w:rsid w:val="00EE0253"/>
    <w:rsid w:val="00EE0A9F"/>
    <w:rsid w:val="00EE126A"/>
    <w:rsid w:val="00EE1FA3"/>
    <w:rsid w:val="00EE212D"/>
    <w:rsid w:val="00EE2572"/>
    <w:rsid w:val="00EE28E2"/>
    <w:rsid w:val="00EE4055"/>
    <w:rsid w:val="00EE4721"/>
    <w:rsid w:val="00EE47A3"/>
    <w:rsid w:val="00EE4CDF"/>
    <w:rsid w:val="00EE71E1"/>
    <w:rsid w:val="00EF0048"/>
    <w:rsid w:val="00EF0A0C"/>
    <w:rsid w:val="00EF144B"/>
    <w:rsid w:val="00EF155B"/>
    <w:rsid w:val="00EF479A"/>
    <w:rsid w:val="00EF485D"/>
    <w:rsid w:val="00EF4E12"/>
    <w:rsid w:val="00EF4F01"/>
    <w:rsid w:val="00EF5452"/>
    <w:rsid w:val="00EF5EEE"/>
    <w:rsid w:val="00EF6688"/>
    <w:rsid w:val="00EF7912"/>
    <w:rsid w:val="00F00DB8"/>
    <w:rsid w:val="00F00E0A"/>
    <w:rsid w:val="00F01BAA"/>
    <w:rsid w:val="00F01C4F"/>
    <w:rsid w:val="00F02567"/>
    <w:rsid w:val="00F0330A"/>
    <w:rsid w:val="00F036FA"/>
    <w:rsid w:val="00F03CC1"/>
    <w:rsid w:val="00F04BD5"/>
    <w:rsid w:val="00F04FCE"/>
    <w:rsid w:val="00F05746"/>
    <w:rsid w:val="00F058B4"/>
    <w:rsid w:val="00F067D7"/>
    <w:rsid w:val="00F07B01"/>
    <w:rsid w:val="00F07C08"/>
    <w:rsid w:val="00F07CFE"/>
    <w:rsid w:val="00F1017C"/>
    <w:rsid w:val="00F10261"/>
    <w:rsid w:val="00F103B1"/>
    <w:rsid w:val="00F104C5"/>
    <w:rsid w:val="00F10E98"/>
    <w:rsid w:val="00F11909"/>
    <w:rsid w:val="00F11AE9"/>
    <w:rsid w:val="00F126C0"/>
    <w:rsid w:val="00F12D01"/>
    <w:rsid w:val="00F146E9"/>
    <w:rsid w:val="00F15E3F"/>
    <w:rsid w:val="00F162E1"/>
    <w:rsid w:val="00F167B5"/>
    <w:rsid w:val="00F16A68"/>
    <w:rsid w:val="00F17206"/>
    <w:rsid w:val="00F20200"/>
    <w:rsid w:val="00F21756"/>
    <w:rsid w:val="00F21E4D"/>
    <w:rsid w:val="00F22870"/>
    <w:rsid w:val="00F23206"/>
    <w:rsid w:val="00F233C1"/>
    <w:rsid w:val="00F237C5"/>
    <w:rsid w:val="00F2409F"/>
    <w:rsid w:val="00F24291"/>
    <w:rsid w:val="00F244DE"/>
    <w:rsid w:val="00F25FA3"/>
    <w:rsid w:val="00F2635E"/>
    <w:rsid w:val="00F2662D"/>
    <w:rsid w:val="00F2667A"/>
    <w:rsid w:val="00F266B4"/>
    <w:rsid w:val="00F273D7"/>
    <w:rsid w:val="00F27603"/>
    <w:rsid w:val="00F277D4"/>
    <w:rsid w:val="00F27C56"/>
    <w:rsid w:val="00F30311"/>
    <w:rsid w:val="00F310DC"/>
    <w:rsid w:val="00F3150E"/>
    <w:rsid w:val="00F31A84"/>
    <w:rsid w:val="00F31C2D"/>
    <w:rsid w:val="00F32F52"/>
    <w:rsid w:val="00F32F87"/>
    <w:rsid w:val="00F3367C"/>
    <w:rsid w:val="00F33713"/>
    <w:rsid w:val="00F33BEC"/>
    <w:rsid w:val="00F33EEA"/>
    <w:rsid w:val="00F3406B"/>
    <w:rsid w:val="00F3439B"/>
    <w:rsid w:val="00F34A37"/>
    <w:rsid w:val="00F35314"/>
    <w:rsid w:val="00F35C8F"/>
    <w:rsid w:val="00F36137"/>
    <w:rsid w:val="00F363BF"/>
    <w:rsid w:val="00F3643D"/>
    <w:rsid w:val="00F367CD"/>
    <w:rsid w:val="00F36ABE"/>
    <w:rsid w:val="00F371FC"/>
    <w:rsid w:val="00F40E26"/>
    <w:rsid w:val="00F42BF0"/>
    <w:rsid w:val="00F43AEE"/>
    <w:rsid w:val="00F4478D"/>
    <w:rsid w:val="00F44859"/>
    <w:rsid w:val="00F4536D"/>
    <w:rsid w:val="00F45C6D"/>
    <w:rsid w:val="00F45E0A"/>
    <w:rsid w:val="00F46E96"/>
    <w:rsid w:val="00F473BC"/>
    <w:rsid w:val="00F4740C"/>
    <w:rsid w:val="00F4755B"/>
    <w:rsid w:val="00F47903"/>
    <w:rsid w:val="00F47EAB"/>
    <w:rsid w:val="00F506D1"/>
    <w:rsid w:val="00F50AAC"/>
    <w:rsid w:val="00F51591"/>
    <w:rsid w:val="00F51991"/>
    <w:rsid w:val="00F51AF4"/>
    <w:rsid w:val="00F51C8D"/>
    <w:rsid w:val="00F5295F"/>
    <w:rsid w:val="00F53C39"/>
    <w:rsid w:val="00F543D0"/>
    <w:rsid w:val="00F54836"/>
    <w:rsid w:val="00F5560F"/>
    <w:rsid w:val="00F5582D"/>
    <w:rsid w:val="00F5680B"/>
    <w:rsid w:val="00F571AF"/>
    <w:rsid w:val="00F6017F"/>
    <w:rsid w:val="00F606FE"/>
    <w:rsid w:val="00F609A9"/>
    <w:rsid w:val="00F60D89"/>
    <w:rsid w:val="00F62075"/>
    <w:rsid w:val="00F6324F"/>
    <w:rsid w:val="00F63276"/>
    <w:rsid w:val="00F6456F"/>
    <w:rsid w:val="00F64896"/>
    <w:rsid w:val="00F64B9E"/>
    <w:rsid w:val="00F64D6A"/>
    <w:rsid w:val="00F658F2"/>
    <w:rsid w:val="00F66113"/>
    <w:rsid w:val="00F663D3"/>
    <w:rsid w:val="00F6644C"/>
    <w:rsid w:val="00F66CDF"/>
    <w:rsid w:val="00F66DC0"/>
    <w:rsid w:val="00F6706A"/>
    <w:rsid w:val="00F676FA"/>
    <w:rsid w:val="00F70480"/>
    <w:rsid w:val="00F70B85"/>
    <w:rsid w:val="00F70CB6"/>
    <w:rsid w:val="00F716E9"/>
    <w:rsid w:val="00F72DD8"/>
    <w:rsid w:val="00F73080"/>
    <w:rsid w:val="00F73103"/>
    <w:rsid w:val="00F73628"/>
    <w:rsid w:val="00F7384A"/>
    <w:rsid w:val="00F73E02"/>
    <w:rsid w:val="00F74468"/>
    <w:rsid w:val="00F74584"/>
    <w:rsid w:val="00F74C86"/>
    <w:rsid w:val="00F7544E"/>
    <w:rsid w:val="00F75505"/>
    <w:rsid w:val="00F76400"/>
    <w:rsid w:val="00F773B8"/>
    <w:rsid w:val="00F77E20"/>
    <w:rsid w:val="00F80BF5"/>
    <w:rsid w:val="00F80E44"/>
    <w:rsid w:val="00F80E57"/>
    <w:rsid w:val="00F8103E"/>
    <w:rsid w:val="00F81387"/>
    <w:rsid w:val="00F8147B"/>
    <w:rsid w:val="00F82528"/>
    <w:rsid w:val="00F82C62"/>
    <w:rsid w:val="00F82FE3"/>
    <w:rsid w:val="00F832E7"/>
    <w:rsid w:val="00F85B49"/>
    <w:rsid w:val="00F86048"/>
    <w:rsid w:val="00F861D7"/>
    <w:rsid w:val="00F86534"/>
    <w:rsid w:val="00F86AFE"/>
    <w:rsid w:val="00F86B45"/>
    <w:rsid w:val="00F8707E"/>
    <w:rsid w:val="00F8725E"/>
    <w:rsid w:val="00F8742D"/>
    <w:rsid w:val="00F9021B"/>
    <w:rsid w:val="00F9117D"/>
    <w:rsid w:val="00F914FD"/>
    <w:rsid w:val="00F928DE"/>
    <w:rsid w:val="00F92C34"/>
    <w:rsid w:val="00F93894"/>
    <w:rsid w:val="00F93948"/>
    <w:rsid w:val="00F93A78"/>
    <w:rsid w:val="00F93B64"/>
    <w:rsid w:val="00F93F1B"/>
    <w:rsid w:val="00F941C0"/>
    <w:rsid w:val="00F94577"/>
    <w:rsid w:val="00F9534E"/>
    <w:rsid w:val="00F95770"/>
    <w:rsid w:val="00F95F49"/>
    <w:rsid w:val="00F96D19"/>
    <w:rsid w:val="00F97150"/>
    <w:rsid w:val="00FA09E8"/>
    <w:rsid w:val="00FA0A37"/>
    <w:rsid w:val="00FA148C"/>
    <w:rsid w:val="00FA1940"/>
    <w:rsid w:val="00FA2338"/>
    <w:rsid w:val="00FA25FA"/>
    <w:rsid w:val="00FA2A22"/>
    <w:rsid w:val="00FA314C"/>
    <w:rsid w:val="00FA37F9"/>
    <w:rsid w:val="00FA3B52"/>
    <w:rsid w:val="00FA401D"/>
    <w:rsid w:val="00FA43FD"/>
    <w:rsid w:val="00FA490A"/>
    <w:rsid w:val="00FA4E60"/>
    <w:rsid w:val="00FA554F"/>
    <w:rsid w:val="00FA5956"/>
    <w:rsid w:val="00FA5CE7"/>
    <w:rsid w:val="00FA6085"/>
    <w:rsid w:val="00FA624F"/>
    <w:rsid w:val="00FA641F"/>
    <w:rsid w:val="00FA674D"/>
    <w:rsid w:val="00FA6EB9"/>
    <w:rsid w:val="00FA6FB9"/>
    <w:rsid w:val="00FA706F"/>
    <w:rsid w:val="00FA711E"/>
    <w:rsid w:val="00FA7200"/>
    <w:rsid w:val="00FA7FAB"/>
    <w:rsid w:val="00FB03AD"/>
    <w:rsid w:val="00FB0AD1"/>
    <w:rsid w:val="00FB0C96"/>
    <w:rsid w:val="00FB0D3B"/>
    <w:rsid w:val="00FB0DDE"/>
    <w:rsid w:val="00FB0FB0"/>
    <w:rsid w:val="00FB18B1"/>
    <w:rsid w:val="00FB1D44"/>
    <w:rsid w:val="00FB223A"/>
    <w:rsid w:val="00FB29FF"/>
    <w:rsid w:val="00FB2E55"/>
    <w:rsid w:val="00FB328D"/>
    <w:rsid w:val="00FB403A"/>
    <w:rsid w:val="00FB4058"/>
    <w:rsid w:val="00FB4C19"/>
    <w:rsid w:val="00FB4F42"/>
    <w:rsid w:val="00FB502D"/>
    <w:rsid w:val="00FB6678"/>
    <w:rsid w:val="00FB6C28"/>
    <w:rsid w:val="00FB6FBC"/>
    <w:rsid w:val="00FB7FF3"/>
    <w:rsid w:val="00FC0FDB"/>
    <w:rsid w:val="00FC1127"/>
    <w:rsid w:val="00FC19CE"/>
    <w:rsid w:val="00FC1B42"/>
    <w:rsid w:val="00FC257A"/>
    <w:rsid w:val="00FC3CE9"/>
    <w:rsid w:val="00FC49D0"/>
    <w:rsid w:val="00FC49FC"/>
    <w:rsid w:val="00FC4B3C"/>
    <w:rsid w:val="00FC5A9C"/>
    <w:rsid w:val="00FC60B6"/>
    <w:rsid w:val="00FC6416"/>
    <w:rsid w:val="00FC65E3"/>
    <w:rsid w:val="00FC6E67"/>
    <w:rsid w:val="00FC742F"/>
    <w:rsid w:val="00FC7F8B"/>
    <w:rsid w:val="00FD058E"/>
    <w:rsid w:val="00FD0825"/>
    <w:rsid w:val="00FD14EE"/>
    <w:rsid w:val="00FD1A80"/>
    <w:rsid w:val="00FD3492"/>
    <w:rsid w:val="00FD35E8"/>
    <w:rsid w:val="00FD3F5A"/>
    <w:rsid w:val="00FD4A8C"/>
    <w:rsid w:val="00FD50A4"/>
    <w:rsid w:val="00FD587F"/>
    <w:rsid w:val="00FD6AB1"/>
    <w:rsid w:val="00FD6AD3"/>
    <w:rsid w:val="00FD702D"/>
    <w:rsid w:val="00FD77C2"/>
    <w:rsid w:val="00FD7B14"/>
    <w:rsid w:val="00FD7B3A"/>
    <w:rsid w:val="00FE01DF"/>
    <w:rsid w:val="00FE0471"/>
    <w:rsid w:val="00FE04E3"/>
    <w:rsid w:val="00FE0A75"/>
    <w:rsid w:val="00FE0AE5"/>
    <w:rsid w:val="00FE16EE"/>
    <w:rsid w:val="00FE2686"/>
    <w:rsid w:val="00FE2AF1"/>
    <w:rsid w:val="00FE2B89"/>
    <w:rsid w:val="00FE30BE"/>
    <w:rsid w:val="00FE34F7"/>
    <w:rsid w:val="00FE47C1"/>
    <w:rsid w:val="00FE6239"/>
    <w:rsid w:val="00FE6930"/>
    <w:rsid w:val="00FE75CC"/>
    <w:rsid w:val="00FE7B5F"/>
    <w:rsid w:val="00FE7CF9"/>
    <w:rsid w:val="00FE7DE6"/>
    <w:rsid w:val="00FF0B22"/>
    <w:rsid w:val="00FF1D36"/>
    <w:rsid w:val="00FF218D"/>
    <w:rsid w:val="00FF2889"/>
    <w:rsid w:val="00FF2CE3"/>
    <w:rsid w:val="00FF44CF"/>
    <w:rsid w:val="00FF4813"/>
    <w:rsid w:val="00FF48DC"/>
    <w:rsid w:val="00FF5ABF"/>
    <w:rsid w:val="00FF5CFD"/>
    <w:rsid w:val="00FF600D"/>
    <w:rsid w:val="00FF61CB"/>
    <w:rsid w:val="00FF6635"/>
    <w:rsid w:val="00FF68ED"/>
    <w:rsid w:val="00FF6D5D"/>
    <w:rsid w:val="00FF719A"/>
    <w:rsid w:val="00FF795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C62FD24"/>
  <w15:docId w15:val="{E2C1DA22-DA5D-49B4-A510-D05D7B381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GB"/>
    </w:rPr>
  </w:style>
  <w:style w:type="paragraph" w:styleId="Heading2">
    <w:name w:val="heading 2"/>
    <w:basedOn w:val="Normal"/>
    <w:next w:val="Normal"/>
    <w:link w:val="Heading2Char"/>
    <w:semiHidden/>
    <w:unhideWhenUsed/>
    <w:qFormat/>
    <w:rsid w:val="004B489D"/>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uiPriority w:val="99"/>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7"/>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basedOn w:val="DefaultParagraphFont"/>
    <w:uiPriority w:val="20"/>
    <w:qFormat/>
    <w:rsid w:val="00802991"/>
    <w:rPr>
      <w:i/>
      <w:iCs/>
    </w:rPr>
  </w:style>
  <w:style w:type="character" w:styleId="Hyperlink">
    <w:name w:val="Hyperlink"/>
    <w:basedOn w:val="DefaultParagraphFont"/>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basedOn w:val="DefaultParagraphFont"/>
    <w:link w:val="Heading2"/>
    <w:semiHidden/>
    <w:rsid w:val="004B489D"/>
    <w:rPr>
      <w:rFonts w:asciiTheme="majorHAnsi" w:eastAsiaTheme="majorEastAsia" w:hAnsiTheme="majorHAnsi" w:cstheme="majorBidi"/>
      <w:b/>
      <w:bCs/>
      <w:color w:val="4F81BD" w:themeColor="accent1"/>
      <w:sz w:val="26"/>
      <w:szCs w:val="33"/>
      <w:lang w:eastAsia="en-GB"/>
    </w:rPr>
  </w:style>
  <w:style w:type="character" w:customStyle="1" w:styleId="HTMLPreformattedChar">
    <w:name w:val="HTML Preformatted Char"/>
    <w:basedOn w:val="DefaultParagraphFont"/>
    <w:link w:val="HTMLPreformatted"/>
    <w:uiPriority w:val="99"/>
    <w:rsid w:val="00DC6CEF"/>
    <w:rPr>
      <w:rFonts w:ascii="Tahoma" w:hAnsi="Tahoma" w:cs="Tahoma"/>
    </w:rPr>
  </w:style>
  <w:style w:type="character" w:customStyle="1" w:styleId="FooterChar">
    <w:name w:val="Footer Char"/>
    <w:basedOn w:val="DefaultParagraphFont"/>
    <w:link w:val="Footer"/>
    <w:uiPriority w:val="99"/>
    <w:rsid w:val="00CC309B"/>
    <w:rPr>
      <w:sz w:val="24"/>
      <w:szCs w:val="24"/>
      <w:lang w:eastAsia="en-GB"/>
    </w:rPr>
  </w:style>
  <w:style w:type="character" w:customStyle="1" w:styleId="Heading9Char">
    <w:name w:val="Heading 9 Char"/>
    <w:basedOn w:val="DefaultParagraphFont"/>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basedOn w:val="DefaultParagraphFont"/>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basedOn w:val="DefaultParagraphFont"/>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basedOn w:val="CommentText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68705501">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2142965662">
                                                                  <w:marLeft w:val="0"/>
                                                                  <w:marRight w:val="0"/>
                                                                  <w:marTop w:val="0"/>
                                                                  <w:marBottom w:val="0"/>
                                                                  <w:divBdr>
                                                                    <w:top w:val="none" w:sz="0" w:space="0" w:color="auto"/>
                                                                    <w:left w:val="none" w:sz="0" w:space="0" w:color="auto"/>
                                                                    <w:bottom w:val="none" w:sz="0" w:space="0" w:color="auto"/>
                                                                    <w:right w:val="none" w:sz="0" w:space="0" w:color="auto"/>
                                                                  </w:divBdr>
                                                                </w:div>
                                                                <w:div w:id="79105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44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59271691">
      <w:bodyDiv w:val="1"/>
      <w:marLeft w:val="0"/>
      <w:marRight w:val="0"/>
      <w:marTop w:val="0"/>
      <w:marBottom w:val="0"/>
      <w:divBdr>
        <w:top w:val="none" w:sz="0" w:space="0" w:color="auto"/>
        <w:left w:val="none" w:sz="0" w:space="0" w:color="auto"/>
        <w:bottom w:val="none" w:sz="0" w:space="0" w:color="auto"/>
        <w:right w:val="none" w:sz="0" w:space="0" w:color="auto"/>
      </w:divBdr>
      <w:divsChild>
        <w:div w:id="1726560985">
          <w:marLeft w:val="0"/>
          <w:marRight w:val="0"/>
          <w:marTop w:val="0"/>
          <w:marBottom w:val="0"/>
          <w:divBdr>
            <w:top w:val="none" w:sz="0" w:space="0" w:color="auto"/>
            <w:left w:val="none" w:sz="0" w:space="0" w:color="auto"/>
            <w:bottom w:val="none" w:sz="0" w:space="0" w:color="auto"/>
            <w:right w:val="none" w:sz="0" w:space="0" w:color="auto"/>
          </w:divBdr>
          <w:divsChild>
            <w:div w:id="242417853">
              <w:marLeft w:val="0"/>
              <w:marRight w:val="60"/>
              <w:marTop w:val="0"/>
              <w:marBottom w:val="0"/>
              <w:divBdr>
                <w:top w:val="none" w:sz="0" w:space="0" w:color="auto"/>
                <w:left w:val="none" w:sz="0" w:space="0" w:color="auto"/>
                <w:bottom w:val="none" w:sz="0" w:space="0" w:color="auto"/>
                <w:right w:val="none" w:sz="0" w:space="0" w:color="auto"/>
              </w:divBdr>
              <w:divsChild>
                <w:div w:id="248269055">
                  <w:marLeft w:val="0"/>
                  <w:marRight w:val="0"/>
                  <w:marTop w:val="0"/>
                  <w:marBottom w:val="120"/>
                  <w:divBdr>
                    <w:top w:val="single" w:sz="6" w:space="0" w:color="A0A0A0"/>
                    <w:left w:val="single" w:sz="6" w:space="0" w:color="B9B9B9"/>
                    <w:bottom w:val="single" w:sz="6" w:space="0" w:color="B9B9B9"/>
                    <w:right w:val="single" w:sz="6" w:space="0" w:color="B9B9B9"/>
                  </w:divBdr>
                  <w:divsChild>
                    <w:div w:id="410391613">
                      <w:marLeft w:val="0"/>
                      <w:marRight w:val="0"/>
                      <w:marTop w:val="0"/>
                      <w:marBottom w:val="0"/>
                      <w:divBdr>
                        <w:top w:val="none" w:sz="0" w:space="0" w:color="auto"/>
                        <w:left w:val="none" w:sz="0" w:space="0" w:color="auto"/>
                        <w:bottom w:val="none" w:sz="0" w:space="0" w:color="auto"/>
                        <w:right w:val="none" w:sz="0" w:space="0" w:color="auto"/>
                      </w:divBdr>
                    </w:div>
                    <w:div w:id="112411620">
                      <w:marLeft w:val="0"/>
                      <w:marRight w:val="0"/>
                      <w:marTop w:val="0"/>
                      <w:marBottom w:val="0"/>
                      <w:divBdr>
                        <w:top w:val="none" w:sz="0" w:space="0" w:color="auto"/>
                        <w:left w:val="none" w:sz="0" w:space="0" w:color="auto"/>
                        <w:bottom w:val="none" w:sz="0" w:space="0" w:color="auto"/>
                        <w:right w:val="none" w:sz="0" w:space="0" w:color="auto"/>
                      </w:divBdr>
                    </w:div>
                  </w:divsChild>
                </w:div>
                <w:div w:id="176233044">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424185315">
          <w:marLeft w:val="0"/>
          <w:marRight w:val="0"/>
          <w:marTop w:val="0"/>
          <w:marBottom w:val="0"/>
          <w:divBdr>
            <w:top w:val="none" w:sz="0" w:space="0" w:color="auto"/>
            <w:left w:val="none" w:sz="0" w:space="0" w:color="auto"/>
            <w:bottom w:val="none" w:sz="0" w:space="0" w:color="auto"/>
            <w:right w:val="none" w:sz="0" w:space="0" w:color="auto"/>
          </w:divBdr>
          <w:divsChild>
            <w:div w:id="2086216462">
              <w:marLeft w:val="60"/>
              <w:marRight w:val="0"/>
              <w:marTop w:val="0"/>
              <w:marBottom w:val="0"/>
              <w:divBdr>
                <w:top w:val="none" w:sz="0" w:space="0" w:color="auto"/>
                <w:left w:val="none" w:sz="0" w:space="0" w:color="auto"/>
                <w:bottom w:val="none" w:sz="0" w:space="0" w:color="auto"/>
                <w:right w:val="none" w:sz="0" w:space="0" w:color="auto"/>
              </w:divBdr>
              <w:divsChild>
                <w:div w:id="57559989">
                  <w:marLeft w:val="0"/>
                  <w:marRight w:val="0"/>
                  <w:marTop w:val="0"/>
                  <w:marBottom w:val="0"/>
                  <w:divBdr>
                    <w:top w:val="none" w:sz="0" w:space="0" w:color="auto"/>
                    <w:left w:val="none" w:sz="0" w:space="0" w:color="auto"/>
                    <w:bottom w:val="none" w:sz="0" w:space="0" w:color="auto"/>
                    <w:right w:val="none" w:sz="0" w:space="0" w:color="auto"/>
                  </w:divBdr>
                  <w:divsChild>
                    <w:div w:id="731655411">
                      <w:marLeft w:val="0"/>
                      <w:marRight w:val="0"/>
                      <w:marTop w:val="0"/>
                      <w:marBottom w:val="120"/>
                      <w:divBdr>
                        <w:top w:val="single" w:sz="6" w:space="0" w:color="F5F5F5"/>
                        <w:left w:val="single" w:sz="6" w:space="0" w:color="F5F5F5"/>
                        <w:bottom w:val="single" w:sz="6" w:space="0" w:color="F5F5F5"/>
                        <w:right w:val="single" w:sz="6" w:space="0" w:color="F5F5F5"/>
                      </w:divBdr>
                      <w:divsChild>
                        <w:div w:id="665742284">
                          <w:marLeft w:val="0"/>
                          <w:marRight w:val="0"/>
                          <w:marTop w:val="0"/>
                          <w:marBottom w:val="0"/>
                          <w:divBdr>
                            <w:top w:val="none" w:sz="0" w:space="0" w:color="auto"/>
                            <w:left w:val="none" w:sz="0" w:space="0" w:color="auto"/>
                            <w:bottom w:val="none" w:sz="0" w:space="0" w:color="auto"/>
                            <w:right w:val="none" w:sz="0" w:space="0" w:color="auto"/>
                          </w:divBdr>
                          <w:divsChild>
                            <w:div w:id="79455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8487741">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5" ma:contentTypeDescription="Create a new document." ma:contentTypeScope="" ma:versionID="3fc4e27130ce9d0137125efcddd7a2bb">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642a32b0ab83050b308e15cfeedc9995"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15D93-900E-44F5-8CFB-4BA0431B2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63C8B1-596B-4DF6-B615-13D37F2EAD72}">
  <ds:schemaRefs>
    <ds:schemaRef ds:uri="http://schemas.microsoft.com/sharepoint/v3/contenttype/forms"/>
  </ds:schemaRefs>
</ds:datastoreItem>
</file>

<file path=customXml/itemProps3.xml><?xml version="1.0" encoding="utf-8"?>
<ds:datastoreItem xmlns:ds="http://schemas.openxmlformats.org/officeDocument/2006/customXml" ds:itemID="{7A4A1D83-D271-4673-82B1-018DF68AC6C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0693cbe-a3a2-40f6-a08e-eae5d98faa54"/>
    <ds:schemaRef ds:uri="http://purl.org/dc/terms/"/>
    <ds:schemaRef ds:uri="3e320619-03ee-41c8-a419-a8ca8b59d47c"/>
    <ds:schemaRef ds:uri="http://www.w3.org/XML/1998/namespace"/>
    <ds:schemaRef ds:uri="http://purl.org/dc/dcmitype/"/>
  </ds:schemaRefs>
</ds:datastoreItem>
</file>

<file path=customXml/itemProps4.xml><?xml version="1.0" encoding="utf-8"?>
<ds:datastoreItem xmlns:ds="http://schemas.openxmlformats.org/officeDocument/2006/customXml" ds:itemID="{B54E634D-5065-4B25-945D-A0C24F26A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58</Pages>
  <Words>13965</Words>
  <Characters>79603</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93382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3</cp:revision>
  <cp:lastPrinted>2018-02-28T14:06:00Z</cp:lastPrinted>
  <dcterms:created xsi:type="dcterms:W3CDTF">2018-02-28T15:05:00Z</dcterms:created>
  <dcterms:modified xsi:type="dcterms:W3CDTF">2018-02-28T15:07:00Z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