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B74" w:rsidRPr="007A5844" w:rsidRDefault="007F3B74">
      <w:pPr>
        <w:rPr>
          <w:rFonts w:ascii="Angsana New" w:hAnsi="Angsana New" w:hint="cs"/>
          <w:sz w:val="30"/>
          <w:szCs w:val="30"/>
        </w:rPr>
      </w:pPr>
      <w:bookmarkStart w:id="0" w:name="_GoBack"/>
      <w:bookmarkEnd w:id="0"/>
    </w:p>
    <w:p w:rsidR="007F3B74" w:rsidRPr="007A5844" w:rsidRDefault="007F3B74">
      <w:pPr>
        <w:rPr>
          <w:rFonts w:ascii="Angsana New" w:hAnsi="Angsana New"/>
          <w:sz w:val="30"/>
          <w:szCs w:val="30"/>
        </w:rPr>
      </w:pPr>
    </w:p>
    <w:p w:rsidR="007F3B74" w:rsidRPr="007A5844" w:rsidRDefault="007F3B74">
      <w:pPr>
        <w:rPr>
          <w:rFonts w:ascii="Angsana New" w:hAnsi="Angsana New"/>
          <w:sz w:val="30"/>
          <w:szCs w:val="30"/>
        </w:rPr>
      </w:pPr>
    </w:p>
    <w:p w:rsidR="00733966" w:rsidRPr="007A5844" w:rsidRDefault="00733966">
      <w:pPr>
        <w:rPr>
          <w:rFonts w:ascii="Angsana New" w:hAnsi="Angsana New"/>
          <w:sz w:val="30"/>
          <w:szCs w:val="30"/>
        </w:rPr>
      </w:pPr>
    </w:p>
    <w:p w:rsidR="004D3853" w:rsidRPr="007A5844" w:rsidRDefault="004D3853">
      <w:pPr>
        <w:rPr>
          <w:rFonts w:ascii="Angsana New" w:hAnsi="Angsana New"/>
          <w:sz w:val="30"/>
          <w:szCs w:val="30"/>
        </w:rPr>
      </w:pPr>
    </w:p>
    <w:p w:rsidR="00A24AD1" w:rsidRPr="007A5844" w:rsidRDefault="00A24AD1">
      <w:pPr>
        <w:rPr>
          <w:rFonts w:ascii="Angsana New" w:hAnsi="Angsana New"/>
          <w:sz w:val="30"/>
          <w:szCs w:val="30"/>
        </w:rPr>
      </w:pPr>
    </w:p>
    <w:p w:rsidR="007F3B74" w:rsidRPr="009133DF" w:rsidRDefault="007F3B74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9133DF">
        <w:rPr>
          <w:rFonts w:ascii="Angsana New" w:hAnsi="Angsana New"/>
          <w:sz w:val="30"/>
          <w:szCs w:val="30"/>
          <w:cs/>
        </w:rPr>
        <w:t>บริษัท</w:t>
      </w:r>
      <w:r w:rsidRPr="009133DF">
        <w:rPr>
          <w:rFonts w:ascii="Angsana New" w:hAnsi="Angsana New"/>
          <w:sz w:val="30"/>
          <w:szCs w:val="30"/>
        </w:rPr>
        <w:t xml:space="preserve"> </w:t>
      </w:r>
      <w:r w:rsidR="007D6C19" w:rsidRPr="009133DF">
        <w:rPr>
          <w:rFonts w:ascii="Angsana New" w:hAnsi="Angsana New" w:hint="cs"/>
          <w:sz w:val="30"/>
          <w:szCs w:val="30"/>
          <w:cs/>
        </w:rPr>
        <w:t>สหพัฒนพิบูล</w:t>
      </w:r>
      <w:r w:rsidRPr="009133DF">
        <w:rPr>
          <w:rFonts w:ascii="Angsana New" w:hAnsi="Angsana New"/>
          <w:sz w:val="30"/>
          <w:szCs w:val="30"/>
        </w:rPr>
        <w:t xml:space="preserve"> </w:t>
      </w:r>
      <w:r w:rsidRPr="009133DF">
        <w:rPr>
          <w:rFonts w:ascii="Angsana New" w:hAnsi="Angsana New"/>
          <w:sz w:val="30"/>
          <w:szCs w:val="30"/>
          <w:cs/>
        </w:rPr>
        <w:t>จำกัด</w:t>
      </w:r>
      <w:r w:rsidR="00124FA3" w:rsidRPr="009133DF">
        <w:rPr>
          <w:rFonts w:ascii="Angsana New" w:hAnsi="Angsana New"/>
          <w:sz w:val="30"/>
          <w:szCs w:val="30"/>
        </w:rPr>
        <w:t xml:space="preserve"> </w:t>
      </w:r>
      <w:r w:rsidR="00124FA3" w:rsidRPr="009133DF">
        <w:rPr>
          <w:rFonts w:ascii="Angsana New" w:hAnsi="Angsana New"/>
          <w:sz w:val="30"/>
          <w:szCs w:val="30"/>
          <w:cs/>
        </w:rPr>
        <w:t>(มหาชน)</w:t>
      </w:r>
      <w:r w:rsidR="006F456F" w:rsidRPr="009133DF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:rsidR="000E3A9B" w:rsidRPr="009133DF" w:rsidRDefault="000E3A9B" w:rsidP="0004713D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9133DF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04713D" w:rsidRPr="009133DF" w:rsidRDefault="0004713D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9133DF">
        <w:rPr>
          <w:rFonts w:ascii="Angsana New" w:hAnsi="Angsana New"/>
          <w:sz w:val="30"/>
          <w:szCs w:val="30"/>
          <w:cs/>
        </w:rPr>
        <w:t>สำหรับ</w:t>
      </w:r>
      <w:r w:rsidRPr="009133DF">
        <w:rPr>
          <w:rFonts w:ascii="Angsana New" w:hAnsi="Angsana New" w:hint="cs"/>
          <w:sz w:val="30"/>
          <w:szCs w:val="30"/>
          <w:cs/>
        </w:rPr>
        <w:t xml:space="preserve">ปี  </w:t>
      </w:r>
      <w:r w:rsidRPr="009133DF">
        <w:rPr>
          <w:rFonts w:ascii="Angsana New" w:hAnsi="Angsana New"/>
          <w:sz w:val="30"/>
          <w:szCs w:val="30"/>
          <w:cs/>
        </w:rPr>
        <w:t>สิ้นสุด</w:t>
      </w:r>
      <w:r w:rsidRPr="009133DF">
        <w:rPr>
          <w:rFonts w:ascii="Angsana New" w:hAnsi="Angsana New" w:hint="cs"/>
          <w:sz w:val="30"/>
          <w:szCs w:val="30"/>
          <w:cs/>
        </w:rPr>
        <w:t>วันที่</w:t>
      </w:r>
      <w:r w:rsidRPr="009133DF">
        <w:rPr>
          <w:rFonts w:ascii="Angsana New" w:hAnsi="Angsana New"/>
          <w:sz w:val="30"/>
          <w:szCs w:val="30"/>
        </w:rPr>
        <w:t xml:space="preserve"> 31 </w:t>
      </w:r>
      <w:r w:rsidRPr="009133D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133DF">
        <w:rPr>
          <w:rFonts w:ascii="Angsana New" w:hAnsi="Angsana New"/>
          <w:sz w:val="30"/>
          <w:szCs w:val="30"/>
          <w:cs/>
        </w:rPr>
        <w:t>พ</w:t>
      </w:r>
      <w:r w:rsidRPr="009133DF">
        <w:rPr>
          <w:rFonts w:ascii="Angsana New" w:hAnsi="Angsana New"/>
          <w:sz w:val="30"/>
          <w:szCs w:val="30"/>
        </w:rPr>
        <w:t>.</w:t>
      </w:r>
      <w:r w:rsidRPr="009133DF">
        <w:rPr>
          <w:rFonts w:ascii="Angsana New" w:hAnsi="Angsana New"/>
          <w:sz w:val="30"/>
          <w:szCs w:val="30"/>
          <w:cs/>
        </w:rPr>
        <w:t>ศ</w:t>
      </w:r>
      <w:r w:rsidRPr="009133DF">
        <w:rPr>
          <w:rFonts w:ascii="Angsana New" w:hAnsi="Angsana New"/>
          <w:sz w:val="30"/>
          <w:szCs w:val="30"/>
        </w:rPr>
        <w:t xml:space="preserve">. </w:t>
      </w:r>
      <w:r w:rsidR="00693216" w:rsidRPr="009133DF">
        <w:rPr>
          <w:rFonts w:ascii="Angsana New" w:hAnsi="Angsana New" w:hint="cs"/>
          <w:sz w:val="30"/>
          <w:szCs w:val="30"/>
          <w:cs/>
        </w:rPr>
        <w:t>2560</w:t>
      </w:r>
    </w:p>
    <w:p w:rsidR="0004713D" w:rsidRPr="009133DF" w:rsidRDefault="00353B43" w:rsidP="00050F10">
      <w:pPr>
        <w:ind w:right="-99"/>
        <w:rPr>
          <w:rFonts w:ascii="Angsana New" w:hAnsi="Angsana New"/>
          <w:sz w:val="30"/>
          <w:szCs w:val="30"/>
        </w:rPr>
      </w:pPr>
      <w:r w:rsidRPr="009133DF">
        <w:rPr>
          <w:rFonts w:ascii="Angsana New" w:hAnsi="Angsana New"/>
          <w:sz w:val="30"/>
          <w:szCs w:val="30"/>
        </w:rPr>
        <w:br w:type="page"/>
      </w:r>
    </w:p>
    <w:p w:rsidR="00473262" w:rsidRPr="009133DF" w:rsidRDefault="00473262" w:rsidP="00050F10">
      <w:pPr>
        <w:ind w:right="-99"/>
        <w:rPr>
          <w:rFonts w:ascii="Angsana New" w:hAnsi="Angsana New"/>
          <w:sz w:val="30"/>
          <w:szCs w:val="30"/>
        </w:rPr>
      </w:pPr>
    </w:p>
    <w:p w:rsidR="007314A8" w:rsidRPr="009133DF" w:rsidRDefault="000E3A9B" w:rsidP="0004713D">
      <w:pPr>
        <w:ind w:right="-58"/>
        <w:jc w:val="center"/>
        <w:rPr>
          <w:rFonts w:ascii="Angsana New" w:hAnsi="Angsana New"/>
          <w:b/>
          <w:bCs/>
          <w:sz w:val="30"/>
          <w:szCs w:val="30"/>
        </w:rPr>
      </w:pPr>
      <w:r w:rsidRPr="009133DF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0E3A9B" w:rsidRPr="009133DF" w:rsidRDefault="000E3A9B" w:rsidP="0004713D">
      <w:pPr>
        <w:ind w:right="2069"/>
        <w:rPr>
          <w:rFonts w:ascii="Angsana New" w:hAnsi="Angsana New"/>
          <w:sz w:val="30"/>
          <w:szCs w:val="30"/>
        </w:rPr>
      </w:pPr>
    </w:p>
    <w:p w:rsidR="000E3A9B" w:rsidRPr="009133DF" w:rsidRDefault="000E3A9B" w:rsidP="0004713D">
      <w:pPr>
        <w:rPr>
          <w:rFonts w:ascii="Angsana New" w:hAnsi="Angsana New"/>
          <w:b/>
          <w:bCs/>
          <w:sz w:val="30"/>
          <w:szCs w:val="30"/>
        </w:rPr>
      </w:pPr>
      <w:r w:rsidRPr="009133DF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9133DF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9133DF">
        <w:rPr>
          <w:rFonts w:ascii="Angsana New" w:hAnsi="Angsana New"/>
          <w:b/>
          <w:bCs/>
          <w:sz w:val="30"/>
          <w:szCs w:val="30"/>
          <w:cs/>
        </w:rPr>
        <w:t>ผู้ถือหุ้นบริษัท</w:t>
      </w:r>
      <w:r w:rsidRPr="009133DF">
        <w:rPr>
          <w:rFonts w:ascii="Angsana New" w:hAnsi="Angsana New"/>
          <w:b/>
          <w:bCs/>
          <w:sz w:val="30"/>
          <w:szCs w:val="30"/>
        </w:rPr>
        <w:t xml:space="preserve"> </w:t>
      </w:r>
      <w:r w:rsidRPr="009133DF">
        <w:rPr>
          <w:rFonts w:ascii="Angsana New" w:hAnsi="Angsana New" w:hint="cs"/>
          <w:b/>
          <w:bCs/>
          <w:sz w:val="30"/>
          <w:szCs w:val="30"/>
          <w:cs/>
        </w:rPr>
        <w:t xml:space="preserve">สหพัฒนพิบูล </w:t>
      </w:r>
      <w:r w:rsidRPr="009133DF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9133DF">
        <w:rPr>
          <w:rFonts w:ascii="Angsana New" w:hAnsi="Angsana New"/>
          <w:b/>
          <w:bCs/>
          <w:sz w:val="30"/>
          <w:szCs w:val="30"/>
        </w:rPr>
        <w:t xml:space="preserve">  </w:t>
      </w:r>
      <w:r w:rsidRPr="009133DF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:rsidR="00C0758E" w:rsidRPr="009133DF" w:rsidRDefault="00C0758E" w:rsidP="0004713D">
      <w:pPr>
        <w:rPr>
          <w:rFonts w:ascii="Angsana New" w:hAnsi="Angsana New"/>
          <w:b/>
          <w:bCs/>
          <w:sz w:val="30"/>
          <w:szCs w:val="30"/>
        </w:rPr>
      </w:pPr>
    </w:p>
    <w:p w:rsidR="00C0758E" w:rsidRPr="009133DF" w:rsidRDefault="005D248E" w:rsidP="00C0758E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9133DF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:rsidR="000E3A9B" w:rsidRPr="009133DF" w:rsidRDefault="000E3A9B" w:rsidP="0004713D">
      <w:pPr>
        <w:rPr>
          <w:rFonts w:ascii="Angsana New" w:hAnsi="Angsana New"/>
          <w:sz w:val="30"/>
          <w:szCs w:val="30"/>
        </w:rPr>
      </w:pPr>
    </w:p>
    <w:p w:rsidR="000E3A9B" w:rsidRPr="009133DF" w:rsidRDefault="000E3A9B" w:rsidP="005F6E42">
      <w:pPr>
        <w:pStyle w:val="BodyText"/>
        <w:rPr>
          <w:sz w:val="30"/>
          <w:szCs w:val="30"/>
        </w:rPr>
      </w:pPr>
      <w:r w:rsidRPr="009133DF">
        <w:rPr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9133DF">
        <w:rPr>
          <w:sz w:val="30"/>
          <w:szCs w:val="30"/>
        </w:rPr>
        <w:t xml:space="preserve"> </w:t>
      </w:r>
      <w:r w:rsidRPr="009133DF">
        <w:rPr>
          <w:rFonts w:hint="cs"/>
          <w:sz w:val="30"/>
          <w:szCs w:val="30"/>
          <w:cs/>
        </w:rPr>
        <w:t xml:space="preserve">สหพัฒนพิบูล </w:t>
      </w:r>
      <w:r w:rsidRPr="009133DF">
        <w:rPr>
          <w:sz w:val="30"/>
          <w:szCs w:val="30"/>
          <w:cs/>
        </w:rPr>
        <w:t>จำกัด</w:t>
      </w:r>
      <w:r w:rsidRPr="009133DF">
        <w:rPr>
          <w:sz w:val="30"/>
          <w:szCs w:val="30"/>
        </w:rPr>
        <w:t xml:space="preserve"> (</w:t>
      </w:r>
      <w:r w:rsidRPr="009133DF">
        <w:rPr>
          <w:sz w:val="30"/>
          <w:szCs w:val="30"/>
          <w:cs/>
        </w:rPr>
        <w:t>มหาชน</w:t>
      </w:r>
      <w:r w:rsidRPr="009133DF">
        <w:rPr>
          <w:sz w:val="30"/>
          <w:szCs w:val="30"/>
        </w:rPr>
        <w:t>)</w:t>
      </w:r>
      <w:r w:rsidR="005F6E42" w:rsidRPr="009133DF">
        <w:rPr>
          <w:sz w:val="30"/>
          <w:szCs w:val="30"/>
        </w:rPr>
        <w:t xml:space="preserve"> </w:t>
      </w:r>
      <w:r w:rsidRPr="009133DF">
        <w:rPr>
          <w:sz w:val="30"/>
          <w:szCs w:val="30"/>
          <w:cs/>
        </w:rPr>
        <w:t>และบริษัทย่อย</w:t>
      </w:r>
      <w:r w:rsidR="00031E51" w:rsidRPr="009133DF">
        <w:rPr>
          <w:sz w:val="30"/>
          <w:szCs w:val="30"/>
        </w:rPr>
        <w:t xml:space="preserve">  (“</w:t>
      </w:r>
      <w:r w:rsidR="00031E51" w:rsidRPr="009133DF">
        <w:rPr>
          <w:sz w:val="30"/>
          <w:szCs w:val="30"/>
          <w:cs/>
        </w:rPr>
        <w:t xml:space="preserve">กลุ่มบริษัท”) </w:t>
      </w:r>
      <w:r w:rsidRPr="009133DF">
        <w:rPr>
          <w:sz w:val="30"/>
          <w:szCs w:val="30"/>
          <w:cs/>
        </w:rPr>
        <w:t xml:space="preserve"> และของเฉพาะบริษัท</w:t>
      </w:r>
      <w:r w:rsidR="000B2311" w:rsidRPr="009133DF">
        <w:rPr>
          <w:rFonts w:hint="cs"/>
          <w:sz w:val="30"/>
          <w:szCs w:val="30"/>
          <w:cs/>
        </w:rPr>
        <w:t xml:space="preserve"> </w:t>
      </w:r>
      <w:r w:rsidRPr="009133DF">
        <w:rPr>
          <w:rFonts w:hint="cs"/>
          <w:sz w:val="30"/>
          <w:szCs w:val="30"/>
          <w:cs/>
        </w:rPr>
        <w:t xml:space="preserve">สหพัฒนพิบูล </w:t>
      </w:r>
      <w:r w:rsidRPr="009133DF">
        <w:rPr>
          <w:sz w:val="30"/>
          <w:szCs w:val="30"/>
          <w:cs/>
        </w:rPr>
        <w:t>จำกัด</w:t>
      </w:r>
      <w:r w:rsidRPr="009133DF">
        <w:rPr>
          <w:sz w:val="30"/>
          <w:szCs w:val="30"/>
        </w:rPr>
        <w:t xml:space="preserve"> </w:t>
      </w:r>
      <w:r w:rsidRPr="009133DF">
        <w:rPr>
          <w:rFonts w:hint="cs"/>
          <w:sz w:val="30"/>
          <w:szCs w:val="30"/>
          <w:cs/>
        </w:rPr>
        <w:t>(มหาชน)</w:t>
      </w:r>
      <w:r w:rsidRPr="009133DF">
        <w:rPr>
          <w:sz w:val="30"/>
          <w:szCs w:val="30"/>
          <w:cs/>
        </w:rPr>
        <w:t xml:space="preserve"> </w:t>
      </w:r>
      <w:r w:rsidR="005F6E42" w:rsidRPr="009133DF">
        <w:rPr>
          <w:sz w:val="30"/>
          <w:szCs w:val="30"/>
          <w:cs/>
        </w:rPr>
        <w:t xml:space="preserve">(“บริษัท”) </w:t>
      </w:r>
      <w:r w:rsidRPr="009133DF">
        <w:rPr>
          <w:sz w:val="30"/>
          <w:szCs w:val="30"/>
          <w:cs/>
        </w:rPr>
        <w:t>ซึ่งประกอบด้วย</w:t>
      </w:r>
      <w:r w:rsidRPr="009133DF">
        <w:rPr>
          <w:sz w:val="30"/>
          <w:szCs w:val="30"/>
        </w:rPr>
        <w:t xml:space="preserve"> </w:t>
      </w:r>
      <w:r w:rsidR="005F6E42" w:rsidRPr="009133DF">
        <w:rPr>
          <w:sz w:val="30"/>
          <w:szCs w:val="30"/>
        </w:rPr>
        <w:br/>
      </w:r>
      <w:r w:rsidRPr="009133DF">
        <w:rPr>
          <w:sz w:val="30"/>
          <w:szCs w:val="30"/>
          <w:cs/>
        </w:rPr>
        <w:t>งบแสดงฐานะการเงิน</w:t>
      </w:r>
      <w:r w:rsidRPr="009133DF">
        <w:rPr>
          <w:rFonts w:hint="cs"/>
          <w:sz w:val="30"/>
          <w:szCs w:val="30"/>
          <w:cs/>
        </w:rPr>
        <w:t>รวมและงบแสดงฐานะการเงินเฉพาะ</w:t>
      </w:r>
      <w:r w:rsidR="00B75EFD" w:rsidRPr="009133DF">
        <w:rPr>
          <w:rFonts w:hint="cs"/>
          <w:sz w:val="30"/>
          <w:szCs w:val="30"/>
          <w:cs/>
        </w:rPr>
        <w:t xml:space="preserve">กิจการ ณ วันที่ 31 ธันวาคม </w:t>
      </w:r>
      <w:r w:rsidR="0004713D" w:rsidRPr="009133DF">
        <w:rPr>
          <w:rFonts w:hint="cs"/>
          <w:sz w:val="30"/>
          <w:szCs w:val="30"/>
          <w:cs/>
        </w:rPr>
        <w:t xml:space="preserve">พ.ศ. </w:t>
      </w:r>
      <w:r w:rsidR="00AA411A" w:rsidRPr="009133DF">
        <w:rPr>
          <w:rFonts w:hint="cs"/>
          <w:sz w:val="30"/>
          <w:szCs w:val="30"/>
          <w:cs/>
        </w:rPr>
        <w:t>2560</w:t>
      </w:r>
      <w:r w:rsidR="007E10ED" w:rsidRPr="009133DF">
        <w:rPr>
          <w:rFonts w:hint="cs"/>
          <w:sz w:val="30"/>
          <w:szCs w:val="30"/>
          <w:cs/>
        </w:rPr>
        <w:t xml:space="preserve"> </w:t>
      </w:r>
      <w:r w:rsidR="008F27F3" w:rsidRPr="009133DF">
        <w:rPr>
          <w:rFonts w:hint="cs"/>
          <w:sz w:val="30"/>
          <w:szCs w:val="30"/>
          <w:cs/>
        </w:rPr>
        <w:t>งบ</w:t>
      </w:r>
      <w:r w:rsidRPr="009133DF">
        <w:rPr>
          <w:sz w:val="30"/>
          <w:szCs w:val="30"/>
          <w:cs/>
        </w:rPr>
        <w:t>กำไรขาดทุน</w:t>
      </w:r>
      <w:r w:rsidRPr="009133DF">
        <w:rPr>
          <w:rFonts w:hint="cs"/>
          <w:sz w:val="30"/>
          <w:szCs w:val="30"/>
          <w:cs/>
        </w:rPr>
        <w:t>เบ็ดเสร็จ</w:t>
      </w:r>
      <w:r w:rsidRPr="009133DF">
        <w:rPr>
          <w:sz w:val="30"/>
          <w:szCs w:val="30"/>
          <w:cs/>
        </w:rPr>
        <w:t>รวมและงบกำไรขาดทุนเบ็ดเสร็จเฉพาะกิจการ</w:t>
      </w:r>
      <w:r w:rsidRPr="009133DF">
        <w:rPr>
          <w:rFonts w:hint="cs"/>
          <w:sz w:val="30"/>
          <w:szCs w:val="30"/>
          <w:cs/>
        </w:rPr>
        <w:t xml:space="preserve"> </w:t>
      </w:r>
      <w:r w:rsidRPr="009133DF">
        <w:rPr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5F6E42" w:rsidRPr="009133DF">
        <w:rPr>
          <w:sz w:val="30"/>
          <w:szCs w:val="30"/>
        </w:rPr>
        <w:br/>
      </w:r>
      <w:r w:rsidRPr="009133DF">
        <w:rPr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9133DF">
        <w:rPr>
          <w:rFonts w:hint="cs"/>
          <w:sz w:val="30"/>
          <w:szCs w:val="30"/>
          <w:cs/>
        </w:rPr>
        <w:t>และงบกระแสเงินสด</w:t>
      </w:r>
      <w:r w:rsidRPr="009133DF">
        <w:rPr>
          <w:sz w:val="30"/>
          <w:szCs w:val="30"/>
          <w:cs/>
        </w:rPr>
        <w:t>รวมและงบกระแสเงินสดเฉพาะกิจการสำหรับ</w:t>
      </w:r>
      <w:r w:rsidRPr="009133DF">
        <w:rPr>
          <w:rFonts w:hint="cs"/>
          <w:sz w:val="30"/>
          <w:szCs w:val="30"/>
          <w:cs/>
        </w:rPr>
        <w:t>ปีสิ้นสุดวันเดียวกัน</w:t>
      </w:r>
      <w:r w:rsidRPr="009133DF">
        <w:rPr>
          <w:sz w:val="30"/>
          <w:szCs w:val="30"/>
          <w:cs/>
        </w:rPr>
        <w:t xml:space="preserve"> </w:t>
      </w:r>
      <w:r w:rsidR="005F6E42" w:rsidRPr="009133DF">
        <w:rPr>
          <w:sz w:val="30"/>
          <w:szCs w:val="30"/>
          <w:cs/>
        </w:rPr>
        <w:t>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:rsidR="00C0758E" w:rsidRPr="009133DF" w:rsidRDefault="00C0758E" w:rsidP="0004713D">
      <w:pPr>
        <w:pStyle w:val="BodyText"/>
        <w:ind w:firstLine="709"/>
        <w:rPr>
          <w:sz w:val="30"/>
          <w:szCs w:val="30"/>
        </w:rPr>
      </w:pPr>
    </w:p>
    <w:p w:rsidR="00C0758E" w:rsidRPr="009133DF" w:rsidRDefault="00C0758E" w:rsidP="00473262">
      <w:pPr>
        <w:jc w:val="thaiDistribute"/>
        <w:rPr>
          <w:rFonts w:ascii="Angsana New" w:hAnsi="Angsana New"/>
          <w:sz w:val="30"/>
          <w:szCs w:val="30"/>
        </w:rPr>
      </w:pPr>
      <w:r w:rsidRPr="009133DF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9133DF">
        <w:rPr>
          <w:rFonts w:ascii="Angsana New" w:hAnsi="Angsana New"/>
          <w:sz w:val="30"/>
          <w:szCs w:val="30"/>
        </w:rPr>
        <w:t xml:space="preserve"> </w:t>
      </w:r>
      <w:r w:rsidR="00473262" w:rsidRPr="009133D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</w:t>
      </w:r>
      <w:r w:rsidR="00473262" w:rsidRPr="009133DF">
        <w:rPr>
          <w:rFonts w:ascii="Angsana New" w:hAnsi="Angsana New" w:hint="cs"/>
          <w:sz w:val="30"/>
          <w:szCs w:val="30"/>
          <w:cs/>
        </w:rPr>
        <w:t xml:space="preserve"> </w:t>
      </w:r>
      <w:r w:rsidR="00473262" w:rsidRPr="009133DF">
        <w:rPr>
          <w:rFonts w:ascii="Angsana New" w:hAnsi="Angsana New"/>
          <w:sz w:val="30"/>
          <w:szCs w:val="30"/>
          <w:cs/>
        </w:rPr>
        <w:br/>
        <w:t>เฉพาะกิจการของบริษัท</w:t>
      </w:r>
      <w:r w:rsidR="00861BFA" w:rsidRPr="009133DF">
        <w:rPr>
          <w:rFonts w:ascii="Angsana New" w:hAnsi="Angsana New"/>
          <w:sz w:val="30"/>
          <w:szCs w:val="30"/>
        </w:rPr>
        <w:t xml:space="preserve"> </w:t>
      </w:r>
      <w:r w:rsidR="00861BFA" w:rsidRPr="009133DF">
        <w:rPr>
          <w:rFonts w:hint="cs"/>
          <w:sz w:val="30"/>
          <w:szCs w:val="30"/>
          <w:cs/>
        </w:rPr>
        <w:t xml:space="preserve">สหพัฒนพิบูล </w:t>
      </w:r>
      <w:r w:rsidR="00861BFA" w:rsidRPr="009133DF">
        <w:rPr>
          <w:sz w:val="30"/>
          <w:szCs w:val="30"/>
          <w:cs/>
        </w:rPr>
        <w:t>จำกัด</w:t>
      </w:r>
      <w:r w:rsidR="00861BFA" w:rsidRPr="009133DF">
        <w:rPr>
          <w:sz w:val="30"/>
          <w:szCs w:val="30"/>
        </w:rPr>
        <w:t xml:space="preserve"> (</w:t>
      </w:r>
      <w:r w:rsidR="00861BFA" w:rsidRPr="009133DF">
        <w:rPr>
          <w:sz w:val="30"/>
          <w:szCs w:val="30"/>
          <w:cs/>
        </w:rPr>
        <w:t>มหาชน</w:t>
      </w:r>
      <w:r w:rsidR="00861BFA" w:rsidRPr="009133DF">
        <w:rPr>
          <w:sz w:val="30"/>
          <w:szCs w:val="30"/>
        </w:rPr>
        <w:t>)</w:t>
      </w:r>
      <w:r w:rsidR="00C74D9E" w:rsidRPr="009133DF">
        <w:rPr>
          <w:sz w:val="30"/>
          <w:szCs w:val="30"/>
        </w:rPr>
        <w:t xml:space="preserve"> </w:t>
      </w:r>
      <w:r w:rsidR="00861BFA" w:rsidRPr="009133DF">
        <w:rPr>
          <w:sz w:val="30"/>
          <w:szCs w:val="30"/>
          <w:cs/>
        </w:rPr>
        <w:t>และบริษัทย่อย และของเฉพาะบริษัท</w:t>
      </w:r>
      <w:r w:rsidR="00861BFA" w:rsidRPr="009133DF">
        <w:rPr>
          <w:rFonts w:hint="cs"/>
          <w:sz w:val="30"/>
          <w:szCs w:val="30"/>
          <w:cs/>
        </w:rPr>
        <w:t xml:space="preserve"> สหพัฒนพิบูล </w:t>
      </w:r>
      <w:r w:rsidR="00861BFA" w:rsidRPr="009133DF">
        <w:rPr>
          <w:sz w:val="30"/>
          <w:szCs w:val="30"/>
          <w:cs/>
        </w:rPr>
        <w:t>จำกัด</w:t>
      </w:r>
      <w:r w:rsidR="00861BFA" w:rsidRPr="009133DF">
        <w:rPr>
          <w:sz w:val="30"/>
          <w:szCs w:val="30"/>
        </w:rPr>
        <w:t xml:space="preserve"> </w:t>
      </w:r>
      <w:r w:rsidR="00861BFA" w:rsidRPr="009133DF">
        <w:rPr>
          <w:rFonts w:hint="cs"/>
          <w:sz w:val="30"/>
          <w:szCs w:val="30"/>
          <w:cs/>
        </w:rPr>
        <w:t>(มหาชน)</w:t>
      </w:r>
      <w:r w:rsidRPr="009133DF">
        <w:rPr>
          <w:rFonts w:ascii="Angsana New" w:hAnsi="Angsana New" w:hint="cs"/>
          <w:sz w:val="30"/>
          <w:szCs w:val="30"/>
          <w:cs/>
        </w:rPr>
        <w:t xml:space="preserve"> </w:t>
      </w:r>
      <w:r w:rsidRPr="009133DF">
        <w:rPr>
          <w:rFonts w:ascii="Angsana New" w:hAnsi="Angsana New"/>
          <w:sz w:val="30"/>
          <w:szCs w:val="30"/>
          <w:cs/>
        </w:rPr>
        <w:t>ณ</w:t>
      </w:r>
      <w:r w:rsidRPr="009133DF">
        <w:rPr>
          <w:rFonts w:ascii="Angsana New" w:hAnsi="Angsana New"/>
          <w:sz w:val="30"/>
          <w:szCs w:val="30"/>
        </w:rPr>
        <w:t xml:space="preserve"> </w:t>
      </w:r>
      <w:r w:rsidRPr="009133DF">
        <w:rPr>
          <w:rFonts w:ascii="Angsana New" w:hAnsi="Angsana New"/>
          <w:sz w:val="30"/>
          <w:szCs w:val="30"/>
          <w:cs/>
        </w:rPr>
        <w:t>วันที่</w:t>
      </w:r>
      <w:r w:rsidRPr="009133DF">
        <w:rPr>
          <w:rFonts w:ascii="Angsana New" w:hAnsi="Angsana New"/>
          <w:sz w:val="30"/>
          <w:szCs w:val="30"/>
        </w:rPr>
        <w:t xml:space="preserve"> 31 </w:t>
      </w:r>
      <w:r w:rsidRPr="009133DF">
        <w:rPr>
          <w:rFonts w:ascii="Angsana New" w:hAnsi="Angsana New"/>
          <w:sz w:val="30"/>
          <w:szCs w:val="30"/>
          <w:cs/>
        </w:rPr>
        <w:t>ธันวาคม</w:t>
      </w:r>
      <w:r w:rsidRPr="009133DF">
        <w:rPr>
          <w:rFonts w:ascii="Angsana New" w:hAnsi="Angsana New" w:hint="cs"/>
          <w:sz w:val="30"/>
          <w:szCs w:val="30"/>
          <w:cs/>
        </w:rPr>
        <w:t xml:space="preserve"> พ.ศ.</w:t>
      </w:r>
      <w:r w:rsidR="00AA411A" w:rsidRPr="009133DF">
        <w:rPr>
          <w:rFonts w:ascii="Angsana New" w:hAnsi="Angsana New" w:hint="cs"/>
          <w:sz w:val="30"/>
          <w:szCs w:val="30"/>
          <w:cs/>
        </w:rPr>
        <w:t>2560</w:t>
      </w:r>
      <w:r w:rsidRPr="009133DF">
        <w:rPr>
          <w:rFonts w:ascii="Angsana New" w:hAnsi="Angsana New"/>
          <w:sz w:val="30"/>
          <w:szCs w:val="30"/>
        </w:rPr>
        <w:t xml:space="preserve"> </w:t>
      </w:r>
      <w:r w:rsidR="00473262" w:rsidRPr="009133DF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C0758E" w:rsidRPr="009133DF" w:rsidRDefault="00C0758E" w:rsidP="00C0758E">
      <w:pPr>
        <w:jc w:val="thaiDistribute"/>
        <w:rPr>
          <w:rFonts w:ascii="Angsana New" w:hAnsi="Angsana New"/>
          <w:sz w:val="30"/>
          <w:szCs w:val="30"/>
        </w:rPr>
      </w:pPr>
    </w:p>
    <w:p w:rsidR="00C0758E" w:rsidRPr="009133DF" w:rsidRDefault="00E0658C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9133DF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:rsidR="00BF41AC" w:rsidRPr="009133DF" w:rsidRDefault="00BF41AC" w:rsidP="00BF41AC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:rsidR="00861BFA" w:rsidRPr="009133DF" w:rsidRDefault="00BF41AC" w:rsidP="00996618">
      <w:pPr>
        <w:jc w:val="thaiDistribute"/>
        <w:rPr>
          <w:rFonts w:ascii="Angsana New" w:hAnsi="Angsana New"/>
          <w:sz w:val="30"/>
          <w:szCs w:val="30"/>
        </w:rPr>
      </w:pPr>
      <w:r w:rsidRPr="009133DF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AA411A" w:rsidRPr="009133DF">
        <w:rPr>
          <w:rFonts w:ascii="Angsana New" w:hAnsi="Angsana New" w:hint="cs"/>
          <w:sz w:val="30"/>
          <w:szCs w:val="30"/>
          <w:cs/>
        </w:rPr>
        <w:t>วรรค</w:t>
      </w:r>
      <w:r w:rsidRPr="009133DF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73262" w:rsidRPr="009133DF" w:rsidRDefault="00473262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6C129F" w:rsidRPr="009133DF" w:rsidRDefault="006C129F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AA411A" w:rsidRPr="009133DF" w:rsidRDefault="00AA411A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473262" w:rsidRPr="009133DF" w:rsidRDefault="00473262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473262" w:rsidRPr="009133DF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9133DF">
        <w:rPr>
          <w:rFonts w:ascii="Angsana New" w:hAnsi="Angsana New"/>
          <w:sz w:val="32"/>
          <w:szCs w:val="32"/>
        </w:rPr>
        <w:lastRenderedPageBreak/>
        <w:t>2 -</w:t>
      </w:r>
    </w:p>
    <w:p w:rsidR="00861BFA" w:rsidRPr="009133DF" w:rsidRDefault="00861BFA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758E" w:rsidRPr="009133DF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133DF">
        <w:rPr>
          <w:rFonts w:ascii="Angsana New" w:hAnsi="Angsana New" w:hint="cs"/>
          <w:b/>
          <w:bCs/>
          <w:sz w:val="30"/>
          <w:szCs w:val="30"/>
          <w:cs/>
        </w:rPr>
        <w:t>เรื่องสำคัญในการตรวจสอบ</w:t>
      </w:r>
      <w:r w:rsidRPr="009133DF">
        <w:rPr>
          <w:rFonts w:ascii="Angsana New" w:hAnsi="Angsana New"/>
          <w:b/>
          <w:bCs/>
          <w:sz w:val="30"/>
          <w:szCs w:val="30"/>
        </w:rPr>
        <w:t xml:space="preserve">  </w:t>
      </w:r>
    </w:p>
    <w:p w:rsidR="00473262" w:rsidRPr="009133DF" w:rsidRDefault="00473262" w:rsidP="00A365B6">
      <w:pPr>
        <w:spacing w:line="264" w:lineRule="auto"/>
        <w:jc w:val="thaiDistribute"/>
        <w:rPr>
          <w:rFonts w:ascii="Angsana New" w:hAnsi="Angsana New"/>
          <w:sz w:val="30"/>
          <w:szCs w:val="30"/>
        </w:rPr>
      </w:pPr>
      <w:r w:rsidRPr="009133DF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473262" w:rsidRPr="009133DF" w:rsidRDefault="00473262" w:rsidP="00C0758E">
      <w:pPr>
        <w:jc w:val="thaiDistribute"/>
        <w:rPr>
          <w:rFonts w:ascii="Angsana New" w:hAnsi="Angsana New"/>
          <w:sz w:val="30"/>
          <w:szCs w:val="30"/>
        </w:rPr>
      </w:pPr>
    </w:p>
    <w:p w:rsidR="0042010B" w:rsidRPr="009133DF" w:rsidRDefault="00473262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133DF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  <w:r w:rsidR="004660A8" w:rsidRPr="009133DF">
        <w:rPr>
          <w:rFonts w:ascii="Angsana New" w:hAnsi="Angsana New"/>
          <w:sz w:val="30"/>
          <w:szCs w:val="30"/>
        </w:rPr>
        <w:tab/>
      </w:r>
    </w:p>
    <w:p w:rsidR="00A011D1" w:rsidRPr="009133DF" w:rsidRDefault="004C1F10" w:rsidP="004D425B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33DF">
        <w:rPr>
          <w:rFonts w:ascii="Angsana New" w:hAnsi="Angsana New" w:hint="cs"/>
          <w:b/>
          <w:bCs/>
          <w:sz w:val="30"/>
          <w:szCs w:val="30"/>
          <w:cs/>
        </w:rPr>
        <w:t>ค่าส่งเสริ</w:t>
      </w:r>
      <w:r w:rsidR="00A011D1" w:rsidRPr="009133DF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Pr="009133DF">
        <w:rPr>
          <w:rFonts w:ascii="Angsana New" w:hAnsi="Angsana New" w:hint="cs"/>
          <w:b/>
          <w:bCs/>
          <w:sz w:val="30"/>
          <w:szCs w:val="30"/>
          <w:cs/>
        </w:rPr>
        <w:t>การขายค้างรับ</w:t>
      </w:r>
      <w:r w:rsidRPr="009133DF">
        <w:rPr>
          <w:rFonts w:ascii="Angsana New" w:hAnsi="Angsana New"/>
          <w:b/>
          <w:bCs/>
          <w:sz w:val="30"/>
          <w:szCs w:val="30"/>
        </w:rPr>
        <w:t>-</w:t>
      </w:r>
      <w:r w:rsidR="00A011D1" w:rsidRPr="009133DF">
        <w:rPr>
          <w:rFonts w:ascii="Angsana New" w:hAnsi="Angsana New" w:hint="cs"/>
          <w:b/>
          <w:bCs/>
          <w:sz w:val="30"/>
          <w:szCs w:val="30"/>
          <w:cs/>
        </w:rPr>
        <w:t>ค้าง</w:t>
      </w:r>
      <w:r w:rsidRPr="009133DF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:rsidR="00237983" w:rsidRPr="009133DF" w:rsidRDefault="00937957" w:rsidP="00A365B6">
      <w:pPr>
        <w:spacing w:after="240" w:line="264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133D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33DF">
        <w:rPr>
          <w:rFonts w:ascii="Angsana New" w:hAnsi="Angsana New"/>
          <w:sz w:val="30"/>
          <w:szCs w:val="30"/>
        </w:rPr>
        <w:t xml:space="preserve">31 </w:t>
      </w:r>
      <w:r w:rsidRPr="009133DF">
        <w:rPr>
          <w:rFonts w:ascii="Angsana New" w:hAnsi="Angsana New"/>
          <w:sz w:val="30"/>
          <w:szCs w:val="30"/>
          <w:cs/>
        </w:rPr>
        <w:t xml:space="preserve">ธันวาคม </w:t>
      </w:r>
      <w:r w:rsidR="009133DF" w:rsidRPr="009133DF">
        <w:rPr>
          <w:rFonts w:ascii="Angsana New" w:hAnsi="Angsana New" w:hint="cs"/>
          <w:sz w:val="30"/>
          <w:szCs w:val="30"/>
          <w:cs/>
        </w:rPr>
        <w:t>พ</w:t>
      </w:r>
      <w:r w:rsidR="009133DF" w:rsidRPr="009133DF">
        <w:rPr>
          <w:rFonts w:ascii="Angsana New" w:hAnsi="Angsana New"/>
          <w:sz w:val="30"/>
          <w:szCs w:val="30"/>
        </w:rPr>
        <w:t>.</w:t>
      </w:r>
      <w:r w:rsidR="009133DF" w:rsidRPr="009133DF">
        <w:rPr>
          <w:rFonts w:ascii="Angsana New" w:hAnsi="Angsana New" w:hint="cs"/>
          <w:sz w:val="30"/>
          <w:szCs w:val="30"/>
          <w:cs/>
        </w:rPr>
        <w:t>ศ</w:t>
      </w:r>
      <w:r w:rsidR="009133DF" w:rsidRPr="009133DF">
        <w:rPr>
          <w:rFonts w:ascii="Angsana New" w:hAnsi="Angsana New"/>
          <w:sz w:val="30"/>
          <w:szCs w:val="30"/>
        </w:rPr>
        <w:t xml:space="preserve">. </w:t>
      </w:r>
      <w:r w:rsidR="00150E07" w:rsidRPr="009133DF">
        <w:rPr>
          <w:rFonts w:ascii="Angsana New" w:hAnsi="Angsana New" w:hint="cs"/>
          <w:sz w:val="30"/>
          <w:szCs w:val="30"/>
          <w:cs/>
        </w:rPr>
        <w:t>2560</w:t>
      </w:r>
      <w:r w:rsidR="00E30F3B" w:rsidRPr="009133DF">
        <w:rPr>
          <w:rFonts w:ascii="Angsana New" w:hAnsi="Angsana New"/>
          <w:sz w:val="30"/>
          <w:szCs w:val="30"/>
          <w:cs/>
        </w:rPr>
        <w:t xml:space="preserve">  บริษัทมีค่าส่งเสริมการขายค้างจ่าย จำนวน </w:t>
      </w:r>
      <w:r w:rsidR="00150E07" w:rsidRPr="009133DF">
        <w:rPr>
          <w:rFonts w:ascii="Angsana New" w:hAnsi="Angsana New" w:hint="cs"/>
          <w:sz w:val="30"/>
          <w:szCs w:val="30"/>
          <w:cs/>
        </w:rPr>
        <w:t>2,578.78</w:t>
      </w:r>
      <w:r w:rsidR="00E30F3B" w:rsidRPr="009133DF">
        <w:rPr>
          <w:rFonts w:ascii="Angsana New" w:hAnsi="Angsana New"/>
          <w:sz w:val="30"/>
          <w:szCs w:val="30"/>
        </w:rPr>
        <w:t xml:space="preserve"> </w:t>
      </w:r>
      <w:r w:rsidR="00E30F3B" w:rsidRPr="009133DF">
        <w:rPr>
          <w:rFonts w:ascii="Angsana New" w:hAnsi="Angsana New"/>
          <w:sz w:val="30"/>
          <w:szCs w:val="30"/>
          <w:cs/>
        </w:rPr>
        <w:t>ล้านบาท</w:t>
      </w:r>
      <w:r w:rsidR="001A7660" w:rsidRPr="009133DF">
        <w:rPr>
          <w:rFonts w:ascii="Angsana New" w:hAnsi="Angsana New"/>
          <w:sz w:val="30"/>
          <w:szCs w:val="30"/>
        </w:rPr>
        <w:t xml:space="preserve"> </w:t>
      </w:r>
      <w:r w:rsidR="001A7660" w:rsidRPr="009133DF">
        <w:rPr>
          <w:rFonts w:ascii="Angsana New" w:hAnsi="Angsana New" w:hint="cs"/>
          <w:sz w:val="30"/>
          <w:szCs w:val="30"/>
          <w:cs/>
        </w:rPr>
        <w:t xml:space="preserve">และค่าส่งเสริมการขายค้างรับ จำนวน </w:t>
      </w:r>
      <w:r w:rsidR="00150E07" w:rsidRPr="009133DF">
        <w:rPr>
          <w:rFonts w:ascii="Angsana New" w:hAnsi="Angsana New" w:hint="cs"/>
          <w:sz w:val="30"/>
          <w:szCs w:val="30"/>
          <w:cs/>
        </w:rPr>
        <w:t>1,925.45</w:t>
      </w:r>
      <w:r w:rsidR="001A7660" w:rsidRPr="009133D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30F3B" w:rsidRPr="009133DF">
        <w:rPr>
          <w:rFonts w:ascii="Angsana New" w:hAnsi="Angsana New"/>
          <w:sz w:val="30"/>
          <w:szCs w:val="30"/>
          <w:cs/>
        </w:rPr>
        <w:t xml:space="preserve"> ซึ่งเกิดจากบริษัทได้มีการจัดกิจกรรมทางการตลาดมากมาย โดยบริษัทจะได้รับเงินสนับสนุนการจัดกิจกรรมในรูปแบบของส่</w:t>
      </w:r>
      <w:r w:rsidR="00816F51" w:rsidRPr="009133DF">
        <w:rPr>
          <w:rFonts w:ascii="Angsana New" w:hAnsi="Angsana New"/>
          <w:sz w:val="30"/>
          <w:szCs w:val="30"/>
          <w:cs/>
        </w:rPr>
        <w:t>วนลดพิเศษจากผู้จำหน่ายสินค้า</w:t>
      </w:r>
      <w:r w:rsidR="00E30F3B" w:rsidRPr="009133DF">
        <w:rPr>
          <w:rFonts w:ascii="Angsana New" w:hAnsi="Angsana New" w:hint="cs"/>
          <w:sz w:val="30"/>
          <w:szCs w:val="30"/>
          <w:cs/>
        </w:rPr>
        <w:t>ซึ่ง</w:t>
      </w:r>
      <w:r w:rsidR="00E30F3B" w:rsidRPr="009133DF">
        <w:rPr>
          <w:rFonts w:ascii="Angsana New" w:hAnsi="Angsana New"/>
          <w:sz w:val="30"/>
          <w:szCs w:val="30"/>
          <w:cs/>
        </w:rPr>
        <w:t xml:space="preserve">มีจำนวนที่เป็นสาระสำคัญ </w:t>
      </w:r>
      <w:r w:rsidR="001A7660" w:rsidRPr="009133DF">
        <w:rPr>
          <w:rFonts w:ascii="Angsana New" w:hAnsi="Angsana New"/>
          <w:sz w:val="30"/>
          <w:szCs w:val="30"/>
          <w:cs/>
        </w:rPr>
        <w:br/>
      </w:r>
      <w:r w:rsidR="00E30F3B" w:rsidRPr="009133DF">
        <w:rPr>
          <w:rFonts w:ascii="Angsana New" w:hAnsi="Angsana New"/>
          <w:sz w:val="30"/>
          <w:szCs w:val="30"/>
          <w:cs/>
        </w:rPr>
        <w:t>โดยค่าส่งเสริมการขายจะผันแปรไปตามลักษณะและช่วงเวลาที่เกิดกิจกรรมที่เกี่ยวข้อง ผู้บริหารจะประมาณการ</w:t>
      </w:r>
      <w:r w:rsidR="001A7660" w:rsidRPr="009133DF">
        <w:rPr>
          <w:rFonts w:ascii="Angsana New" w:hAnsi="Angsana New"/>
          <w:sz w:val="30"/>
          <w:szCs w:val="30"/>
          <w:cs/>
        </w:rPr>
        <w:br/>
      </w:r>
      <w:r w:rsidR="00E30F3B" w:rsidRPr="009133DF">
        <w:rPr>
          <w:rFonts w:ascii="Angsana New" w:hAnsi="Angsana New"/>
          <w:sz w:val="30"/>
          <w:szCs w:val="30"/>
          <w:cs/>
        </w:rPr>
        <w:t>ค่าส่งเสริมการขายจ่ายและค่าส่งเสริมการขายรับ ข้าพเจ้าจึงให้ความสนใจในการตรวจสอบเกี่ยวกับมูลค่าและระยะเวลาในการรับรู้รายการค่าส่งเสริมการขาย ค้างจ่ายและค้างรับที่ผู้บริหารประมาณขึ้น</w:t>
      </w:r>
      <w:r w:rsidR="00165BBE" w:rsidRPr="009133DF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:rsidR="00996618" w:rsidRPr="009133DF" w:rsidRDefault="00996618" w:rsidP="00A365B6">
      <w:pPr>
        <w:spacing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9133DF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</w:t>
      </w:r>
      <w:r w:rsidR="00AD5BE1" w:rsidRPr="009133DF">
        <w:rPr>
          <w:rFonts w:ascii="Angsana New" w:hAnsi="Angsana New" w:hint="cs"/>
          <w:sz w:val="30"/>
          <w:szCs w:val="30"/>
          <w:cs/>
        </w:rPr>
        <w:t>รายการ</w:t>
      </w:r>
      <w:r w:rsidR="00163513" w:rsidRPr="009133DF">
        <w:rPr>
          <w:rFonts w:ascii="Angsana New" w:hAnsi="Angsana New" w:hint="cs"/>
          <w:sz w:val="30"/>
          <w:szCs w:val="30"/>
          <w:cs/>
        </w:rPr>
        <w:t>ค่าส</w:t>
      </w:r>
      <w:r w:rsidR="00AD5BE1" w:rsidRPr="009133DF">
        <w:rPr>
          <w:rFonts w:ascii="Angsana New" w:hAnsi="Angsana New" w:hint="cs"/>
          <w:sz w:val="30"/>
          <w:szCs w:val="30"/>
          <w:cs/>
        </w:rPr>
        <w:t>่</w:t>
      </w:r>
      <w:r w:rsidR="00163513" w:rsidRPr="009133DF">
        <w:rPr>
          <w:rFonts w:ascii="Angsana New" w:hAnsi="Angsana New" w:hint="cs"/>
          <w:sz w:val="30"/>
          <w:szCs w:val="30"/>
          <w:cs/>
        </w:rPr>
        <w:t xml:space="preserve">งเสริมการขาย </w:t>
      </w:r>
      <w:r w:rsidR="004823D2" w:rsidRPr="009133DF">
        <w:rPr>
          <w:rFonts w:ascii="Angsana New" w:hAnsi="Angsana New" w:hint="cs"/>
          <w:sz w:val="30"/>
          <w:szCs w:val="30"/>
          <w:cs/>
        </w:rPr>
        <w:t>ดังนี้</w:t>
      </w:r>
    </w:p>
    <w:p w:rsidR="002F74CF" w:rsidRPr="009133DF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133DF">
        <w:rPr>
          <w:rFonts w:ascii="Angsana New" w:hAnsi="Angsana New" w:cs="Angsana New" w:hint="cs"/>
          <w:sz w:val="30"/>
          <w:szCs w:val="30"/>
          <w:cs/>
        </w:rPr>
        <w:t xml:space="preserve">ทำความเข้าใจ </w:t>
      </w:r>
      <w:r w:rsidR="00816F51" w:rsidRPr="009133DF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9133DF">
        <w:rPr>
          <w:rFonts w:ascii="Angsana New" w:hAnsi="Angsana New" w:cs="Angsana New" w:hint="cs"/>
          <w:sz w:val="30"/>
          <w:szCs w:val="30"/>
          <w:cs/>
        </w:rPr>
        <w:t>การควบคุมภายใน</w:t>
      </w:r>
      <w:r w:rsidR="00816F51" w:rsidRPr="009133DF">
        <w:rPr>
          <w:rFonts w:ascii="Angsana New" w:hAnsi="Angsana New" w:cs="Angsana New" w:hint="cs"/>
          <w:sz w:val="30"/>
          <w:szCs w:val="30"/>
          <w:cs/>
        </w:rPr>
        <w:t>ทั่วไป</w:t>
      </w:r>
      <w:r w:rsidR="004823D2" w:rsidRPr="009133DF">
        <w:rPr>
          <w:rFonts w:ascii="Angsana New" w:hAnsi="Angsana New" w:cs="Angsana New" w:hint="cs"/>
          <w:sz w:val="30"/>
          <w:szCs w:val="30"/>
          <w:cs/>
        </w:rPr>
        <w:t>ของ</w:t>
      </w:r>
      <w:r w:rsidR="001D1FE4" w:rsidRPr="009133DF">
        <w:rPr>
          <w:rFonts w:ascii="Angsana New" w:hAnsi="Angsana New" w:cs="Angsana New" w:hint="cs"/>
          <w:sz w:val="30"/>
          <w:szCs w:val="30"/>
          <w:cs/>
        </w:rPr>
        <w:t>ระบบ</w:t>
      </w:r>
      <w:r w:rsidR="004823D2" w:rsidRPr="009133DF">
        <w:rPr>
          <w:rFonts w:ascii="Angsana New" w:hAnsi="Angsana New" w:cs="Angsana New" w:hint="cs"/>
          <w:sz w:val="30"/>
          <w:szCs w:val="30"/>
          <w:cs/>
        </w:rPr>
        <w:t>เทคโนโลยีสารสนเทศ</w:t>
      </w:r>
      <w:r w:rsidR="00816F51" w:rsidRPr="009133DF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="004823D2" w:rsidRPr="009133D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16F51" w:rsidRPr="009133DF"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="004823D2" w:rsidRPr="009133DF">
        <w:rPr>
          <w:rFonts w:ascii="Angsana New" w:hAnsi="Angsana New" w:cs="Angsana New" w:hint="cs"/>
          <w:sz w:val="30"/>
          <w:szCs w:val="30"/>
          <w:cs/>
        </w:rPr>
        <w:t>ระบบการควบคุมภายใน</w:t>
      </w:r>
      <w:r w:rsidR="00687891" w:rsidRPr="009133DF">
        <w:rPr>
          <w:rFonts w:ascii="Angsana New" w:hAnsi="Angsana New" w:cs="Angsana New"/>
          <w:sz w:val="30"/>
          <w:szCs w:val="30"/>
          <w:cs/>
        </w:rPr>
        <w:t>เกี่ยวกับขั้นตอนการปฏิบัติงานที่เกี่ยว</w:t>
      </w:r>
      <w:r w:rsidR="00687891" w:rsidRPr="009133DF">
        <w:rPr>
          <w:rFonts w:ascii="Angsana New" w:hAnsi="Angsana New" w:cs="Angsana New" w:hint="cs"/>
          <w:sz w:val="30"/>
          <w:szCs w:val="30"/>
          <w:cs/>
        </w:rPr>
        <w:t>ข้</w:t>
      </w:r>
      <w:r w:rsidR="00687891" w:rsidRPr="009133DF">
        <w:rPr>
          <w:rFonts w:ascii="Angsana New" w:hAnsi="Angsana New" w:cs="Angsana New"/>
          <w:sz w:val="30"/>
          <w:szCs w:val="30"/>
          <w:cs/>
        </w:rPr>
        <w:t>อ</w:t>
      </w:r>
      <w:r w:rsidR="00816F51" w:rsidRPr="009133DF">
        <w:rPr>
          <w:rFonts w:ascii="Angsana New" w:hAnsi="Angsana New" w:cs="Angsana New"/>
          <w:sz w:val="30"/>
          <w:szCs w:val="30"/>
          <w:cs/>
        </w:rPr>
        <w:t>ง เช่น</w:t>
      </w:r>
      <w:r w:rsidR="00816F51" w:rsidRPr="009133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6F51" w:rsidRPr="009133DF">
        <w:rPr>
          <w:rFonts w:ascii="Angsana New" w:hAnsi="Angsana New" w:cs="Angsana New"/>
          <w:sz w:val="30"/>
          <w:szCs w:val="30"/>
          <w:cs/>
        </w:rPr>
        <w:t>การจัดทำแผนกิจกรรมประจำปี</w:t>
      </w:r>
      <w:r w:rsidR="00687891" w:rsidRPr="009133DF">
        <w:rPr>
          <w:rFonts w:ascii="Angsana New" w:hAnsi="Angsana New" w:cs="Angsana New"/>
          <w:sz w:val="30"/>
          <w:szCs w:val="30"/>
          <w:cs/>
        </w:rPr>
        <w:t xml:space="preserve"> แผนการจัดรายการประจำปี ขั้นตอนการขออนุมัติค่าส่งเสริมการขาย ขั้นตอนการขออนุมัติการจัดรายการ ขั้นตอนการขออนุมัติงบประมาณ และ</w:t>
      </w:r>
      <w:r w:rsidRPr="009133DF">
        <w:rPr>
          <w:rFonts w:ascii="Angsana New" w:hAnsi="Angsana New" w:cs="Angsana New"/>
          <w:sz w:val="30"/>
          <w:szCs w:val="30"/>
          <w:cs/>
        </w:rPr>
        <w:t xml:space="preserve">การบันทึกข้อมูล </w:t>
      </w:r>
      <w:r w:rsidR="0052536A" w:rsidRPr="009133DF">
        <w:rPr>
          <w:rFonts w:ascii="Angsana New" w:hAnsi="Angsana New" w:cs="Angsana New" w:hint="cs"/>
          <w:sz w:val="30"/>
          <w:szCs w:val="30"/>
          <w:cs/>
        </w:rPr>
        <w:t>รวมทั้ง</w:t>
      </w:r>
      <w:r w:rsidRPr="009133DF">
        <w:rPr>
          <w:rFonts w:ascii="Angsana New" w:hAnsi="Angsana New" w:cs="Angsana New"/>
          <w:sz w:val="30"/>
          <w:szCs w:val="30"/>
          <w:cs/>
        </w:rPr>
        <w:t>การปิดรายการค่าส่งเสริมการขายที่เกิดขึ้น</w:t>
      </w:r>
    </w:p>
    <w:p w:rsidR="001A7660" w:rsidRPr="009133DF" w:rsidRDefault="001A7660" w:rsidP="001A7660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133DF">
        <w:rPr>
          <w:rFonts w:ascii="Angsana New" w:hAnsi="Angsana New" w:cs="Angsana New"/>
          <w:sz w:val="30"/>
          <w:szCs w:val="30"/>
          <w:cs/>
        </w:rPr>
        <w:t>ทดสอบระบบการควบคุม</w:t>
      </w:r>
      <w:r w:rsidRPr="009133DF">
        <w:rPr>
          <w:rFonts w:ascii="Angsana New" w:hAnsi="Angsana New" w:cs="Angsana New" w:hint="cs"/>
          <w:sz w:val="30"/>
          <w:szCs w:val="30"/>
          <w:cs/>
        </w:rPr>
        <w:t>ภายใน</w:t>
      </w:r>
      <w:r w:rsidRPr="009133DF">
        <w:rPr>
          <w:rFonts w:ascii="Angsana New" w:hAnsi="Angsana New" w:cs="Angsana New"/>
          <w:sz w:val="30"/>
          <w:szCs w:val="30"/>
          <w:cs/>
        </w:rPr>
        <w:t>ที่สำคัญของผู้บริหารที่เกี่ยวกับการรับรู้ค่าส่งเสริมการขายจ่ายและ</w:t>
      </w:r>
      <w:r w:rsidRPr="009133DF">
        <w:rPr>
          <w:rFonts w:ascii="Angsana New" w:hAnsi="Angsana New" w:cs="Angsana New"/>
          <w:sz w:val="30"/>
          <w:szCs w:val="30"/>
          <w:cs/>
        </w:rPr>
        <w:br/>
        <w:t>ค่าส่งเสริมการขายรับ</w:t>
      </w:r>
    </w:p>
    <w:p w:rsidR="00687891" w:rsidRPr="009133DF" w:rsidRDefault="00816F51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133DF">
        <w:rPr>
          <w:rFonts w:ascii="Angsana New" w:hAnsi="Angsana New" w:cs="Angsana New" w:hint="cs"/>
          <w:sz w:val="30"/>
          <w:szCs w:val="30"/>
          <w:cs/>
        </w:rPr>
        <w:t>สุ่ม</w:t>
      </w:r>
      <w:r w:rsidR="00687891" w:rsidRPr="009133DF">
        <w:rPr>
          <w:rFonts w:ascii="Angsana New" w:hAnsi="Angsana New" w:cs="Angsana New"/>
          <w:sz w:val="30"/>
          <w:szCs w:val="30"/>
          <w:cs/>
        </w:rPr>
        <w:t>ตรวจสอบการบันทึกค่าส่งเสริมก</w:t>
      </w:r>
      <w:r w:rsidR="00A365B6" w:rsidRPr="009133DF">
        <w:rPr>
          <w:rFonts w:ascii="Angsana New" w:hAnsi="Angsana New" w:cs="Angsana New"/>
          <w:sz w:val="30"/>
          <w:szCs w:val="30"/>
          <w:cs/>
        </w:rPr>
        <w:t>ารขายระหว่างปี และตอน</w:t>
      </w:r>
      <w:r w:rsidR="005A28BB" w:rsidRPr="009133DF">
        <w:rPr>
          <w:rFonts w:ascii="Angsana New" w:hAnsi="Angsana New" w:cs="Angsana New"/>
          <w:sz w:val="30"/>
          <w:szCs w:val="30"/>
          <w:cs/>
        </w:rPr>
        <w:t>สิ้น</w:t>
      </w:r>
      <w:r w:rsidR="00A365B6" w:rsidRPr="009133DF">
        <w:rPr>
          <w:rFonts w:ascii="Angsana New" w:hAnsi="Angsana New" w:cs="Angsana New" w:hint="cs"/>
          <w:sz w:val="30"/>
          <w:szCs w:val="30"/>
          <w:cs/>
        </w:rPr>
        <w:t>ปี</w:t>
      </w:r>
      <w:r w:rsidR="005A28BB" w:rsidRPr="009133DF">
        <w:rPr>
          <w:rFonts w:ascii="Angsana New" w:hAnsi="Angsana New" w:cs="Angsana New"/>
          <w:sz w:val="30"/>
          <w:szCs w:val="30"/>
          <w:cs/>
        </w:rPr>
        <w:t>ว่า</w:t>
      </w:r>
      <w:r w:rsidR="00687891" w:rsidRPr="009133DF">
        <w:rPr>
          <w:rFonts w:ascii="Angsana New" w:hAnsi="Angsana New" w:cs="Angsana New"/>
          <w:sz w:val="30"/>
          <w:szCs w:val="30"/>
          <w:cs/>
        </w:rPr>
        <w:t>บันทึกด้วยจำนวนและระยะเวลา</w:t>
      </w:r>
      <w:r w:rsidRPr="009133DF">
        <w:rPr>
          <w:rFonts w:ascii="Angsana New" w:hAnsi="Angsana New" w:cs="Angsana New"/>
          <w:sz w:val="30"/>
          <w:szCs w:val="30"/>
          <w:cs/>
        </w:rPr>
        <w:br/>
      </w:r>
      <w:r w:rsidR="00687891" w:rsidRPr="009133DF">
        <w:rPr>
          <w:rFonts w:ascii="Angsana New" w:hAnsi="Angsana New" w:cs="Angsana New"/>
          <w:sz w:val="30"/>
          <w:szCs w:val="30"/>
          <w:cs/>
        </w:rPr>
        <w:t>ที่เหมาะสมหรือไม่ โดยตรวจสอบกั</w:t>
      </w:r>
      <w:r w:rsidR="001A7660" w:rsidRPr="009133DF">
        <w:rPr>
          <w:rFonts w:ascii="Angsana New" w:hAnsi="Angsana New" w:cs="Angsana New"/>
          <w:sz w:val="30"/>
          <w:szCs w:val="30"/>
          <w:cs/>
        </w:rPr>
        <w:t>บข้อตกลงหรือหลักฐานการติดต่อกับผู้ขาย การอนุมัติรายการ</w:t>
      </w:r>
    </w:p>
    <w:p w:rsidR="00687891" w:rsidRPr="009133DF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133DF">
        <w:rPr>
          <w:rFonts w:ascii="Angsana New" w:hAnsi="Angsana New" w:cs="Angsana New" w:hint="cs"/>
          <w:sz w:val="30"/>
          <w:szCs w:val="30"/>
          <w:cs/>
        </w:rPr>
        <w:t>ตรวจตัดยอด</w:t>
      </w:r>
      <w:r w:rsidR="00687891" w:rsidRPr="009133DF">
        <w:rPr>
          <w:rFonts w:ascii="Angsana New" w:hAnsi="Angsana New" w:cs="Angsana New"/>
          <w:sz w:val="30"/>
          <w:szCs w:val="30"/>
          <w:cs/>
        </w:rPr>
        <w:t>รายการค่าส่งเสริมการขาย</w:t>
      </w:r>
      <w:r w:rsidRPr="009133DF">
        <w:rPr>
          <w:rFonts w:ascii="Angsana New" w:hAnsi="Angsana New" w:cs="Angsana New" w:hint="cs"/>
          <w:sz w:val="30"/>
          <w:szCs w:val="30"/>
          <w:cs/>
        </w:rPr>
        <w:t>จ่าย</w:t>
      </w:r>
      <w:r w:rsidR="00687891" w:rsidRPr="009133DF">
        <w:rPr>
          <w:rFonts w:ascii="Angsana New" w:hAnsi="Angsana New" w:cs="Angsana New"/>
          <w:sz w:val="30"/>
          <w:szCs w:val="30"/>
          <w:cs/>
        </w:rPr>
        <w:t>และ</w:t>
      </w:r>
      <w:r w:rsidRPr="009133DF">
        <w:rPr>
          <w:rFonts w:ascii="Angsana New" w:hAnsi="Angsana New" w:cs="Angsana New" w:hint="cs"/>
          <w:sz w:val="30"/>
          <w:szCs w:val="30"/>
          <w:cs/>
        </w:rPr>
        <w:t>รับ</w:t>
      </w:r>
      <w:r w:rsidR="00687891" w:rsidRPr="009133DF">
        <w:rPr>
          <w:rFonts w:ascii="Angsana New" w:hAnsi="Angsana New" w:cs="Angsana New"/>
          <w:sz w:val="30"/>
          <w:szCs w:val="30"/>
          <w:cs/>
        </w:rPr>
        <w:t xml:space="preserve"> ก่อนและหลังวันที่ในงบการเงิน</w:t>
      </w:r>
      <w:r w:rsidRPr="009133DF">
        <w:rPr>
          <w:rFonts w:ascii="Angsana New" w:hAnsi="Angsana New" w:cs="Angsana New"/>
          <w:sz w:val="30"/>
          <w:szCs w:val="30"/>
          <w:cs/>
        </w:rPr>
        <w:t xml:space="preserve"> โดยตรวจสอบตามข้อตกลงหรือหลักฐาน</w:t>
      </w:r>
      <w:r w:rsidR="00687891" w:rsidRPr="009133DF">
        <w:rPr>
          <w:rFonts w:ascii="Angsana New" w:hAnsi="Angsana New" w:cs="Angsana New"/>
          <w:sz w:val="30"/>
          <w:szCs w:val="30"/>
          <w:cs/>
        </w:rPr>
        <w:t>ติดต่อกับผู้ขาย</w:t>
      </w:r>
    </w:p>
    <w:p w:rsidR="001D1FE4" w:rsidRPr="009133DF" w:rsidRDefault="001D1FE4" w:rsidP="00A365B6">
      <w:pPr>
        <w:jc w:val="thaiDistribute"/>
        <w:rPr>
          <w:rFonts w:ascii="Angsana New" w:hAnsi="Angsana New"/>
          <w:sz w:val="30"/>
          <w:szCs w:val="30"/>
        </w:rPr>
      </w:pPr>
    </w:p>
    <w:p w:rsidR="007960D7" w:rsidRPr="009133DF" w:rsidRDefault="007960D7" w:rsidP="007960D7">
      <w:pPr>
        <w:pStyle w:val="ListParagraph"/>
        <w:spacing w:after="0" w:line="276" w:lineRule="auto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:rsidR="00473262" w:rsidRPr="009133DF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9133DF">
        <w:rPr>
          <w:rFonts w:ascii="Angsana New" w:hAnsi="Angsana New"/>
          <w:sz w:val="32"/>
          <w:szCs w:val="32"/>
        </w:rPr>
        <w:lastRenderedPageBreak/>
        <w:t>3 -</w:t>
      </w:r>
    </w:p>
    <w:p w:rsidR="00473262" w:rsidRPr="009133DF" w:rsidRDefault="00473262" w:rsidP="00E66E9F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</w:rPr>
      </w:pPr>
    </w:p>
    <w:p w:rsidR="007960D7" w:rsidRPr="009133DF" w:rsidRDefault="00134E20" w:rsidP="007960D7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33DF">
        <w:rPr>
          <w:rFonts w:ascii="Angsana New" w:hAnsi="Angsana New" w:hint="cs"/>
          <w:b/>
          <w:bCs/>
          <w:sz w:val="30"/>
          <w:szCs w:val="30"/>
          <w:cs/>
        </w:rPr>
        <w:t>มูลค่าของเงินลงทุนระยะยาว</w:t>
      </w:r>
    </w:p>
    <w:p w:rsidR="00134E20" w:rsidRPr="009133DF" w:rsidRDefault="00134E20" w:rsidP="007960D7">
      <w:pPr>
        <w:spacing w:after="240" w:line="276" w:lineRule="auto"/>
        <w:jc w:val="thaiDistribute"/>
        <w:rPr>
          <w:rFonts w:ascii="Angsana New" w:hAnsi="Angsana New"/>
          <w:sz w:val="30"/>
          <w:szCs w:val="30"/>
        </w:rPr>
      </w:pPr>
      <w:r w:rsidRPr="009133DF">
        <w:rPr>
          <w:rFonts w:ascii="Angsana New" w:hAnsi="Angsana New" w:hint="cs"/>
          <w:sz w:val="30"/>
          <w:szCs w:val="30"/>
          <w:cs/>
        </w:rPr>
        <w:t>ตาม</w:t>
      </w:r>
      <w:r w:rsidR="00827A0E" w:rsidRPr="009133DF">
        <w:rPr>
          <w:rFonts w:ascii="Angsana New" w:hAnsi="Angsana New" w:hint="cs"/>
          <w:sz w:val="30"/>
          <w:szCs w:val="30"/>
          <w:cs/>
        </w:rPr>
        <w:t>ที่ได้เปิดเผยไว้ใน</w:t>
      </w:r>
      <w:r w:rsidRPr="009133DF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="00BA19DC" w:rsidRPr="009133DF">
        <w:rPr>
          <w:rFonts w:ascii="Angsana New" w:hAnsi="Angsana New"/>
          <w:sz w:val="30"/>
          <w:szCs w:val="30"/>
        </w:rPr>
        <w:t>14</w:t>
      </w:r>
      <w:r w:rsidR="00827A0E" w:rsidRPr="009133DF">
        <w:rPr>
          <w:rFonts w:ascii="Angsana New" w:hAnsi="Angsana New" w:hint="cs"/>
          <w:sz w:val="30"/>
          <w:szCs w:val="30"/>
          <w:cs/>
        </w:rPr>
        <w:t xml:space="preserve"> </w:t>
      </w:r>
      <w:r w:rsidR="00BA19DC" w:rsidRPr="009133DF">
        <w:rPr>
          <w:rFonts w:ascii="Angsana New" w:hAnsi="Angsana New"/>
          <w:sz w:val="30"/>
          <w:szCs w:val="30"/>
        </w:rPr>
        <w:t xml:space="preserve"> 15</w:t>
      </w:r>
      <w:r w:rsidRPr="009133DF">
        <w:rPr>
          <w:rFonts w:ascii="Angsana New" w:hAnsi="Angsana New"/>
          <w:sz w:val="30"/>
          <w:szCs w:val="30"/>
        </w:rPr>
        <w:t xml:space="preserve"> </w:t>
      </w:r>
      <w:r w:rsidRPr="009133DF">
        <w:rPr>
          <w:rFonts w:ascii="Angsana New" w:hAnsi="Angsana New" w:hint="cs"/>
          <w:sz w:val="30"/>
          <w:szCs w:val="30"/>
          <w:cs/>
        </w:rPr>
        <w:t xml:space="preserve">และ </w:t>
      </w:r>
      <w:r w:rsidR="00BA19DC" w:rsidRPr="009133DF">
        <w:rPr>
          <w:rFonts w:ascii="Angsana New" w:hAnsi="Angsana New"/>
          <w:sz w:val="30"/>
          <w:szCs w:val="30"/>
        </w:rPr>
        <w:t>16</w:t>
      </w:r>
      <w:r w:rsidRPr="009133DF">
        <w:rPr>
          <w:rFonts w:ascii="Angsana New" w:hAnsi="Angsana New"/>
          <w:sz w:val="30"/>
          <w:szCs w:val="30"/>
        </w:rPr>
        <w:t xml:space="preserve"> </w:t>
      </w:r>
      <w:r w:rsidR="00827A0E" w:rsidRPr="009133D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133DF">
        <w:rPr>
          <w:rFonts w:ascii="Angsana New" w:hAnsi="Angsana New" w:hint="cs"/>
          <w:sz w:val="30"/>
          <w:szCs w:val="30"/>
          <w:cs/>
        </w:rPr>
        <w:t xml:space="preserve">มีเงินลงทุนในบริษัทย่อย </w:t>
      </w:r>
      <w:r w:rsidR="00827A0E" w:rsidRPr="009133DF">
        <w:rPr>
          <w:rFonts w:ascii="Angsana New" w:hAnsi="Angsana New"/>
          <w:sz w:val="30"/>
          <w:szCs w:val="30"/>
          <w:cs/>
        </w:rPr>
        <w:br/>
      </w:r>
      <w:r w:rsidRPr="009133DF">
        <w:rPr>
          <w:rFonts w:ascii="Angsana New" w:hAnsi="Angsana New" w:hint="cs"/>
          <w:sz w:val="30"/>
          <w:szCs w:val="30"/>
          <w:cs/>
        </w:rPr>
        <w:t xml:space="preserve">บริษัทร่วม และเงินลงทุนระยะยาวอื่นเป็นจำนวนหลายเห่ง </w:t>
      </w:r>
      <w:r w:rsidR="00827A0E" w:rsidRPr="009133DF">
        <w:rPr>
          <w:rFonts w:ascii="Angsana New" w:hAnsi="Angsana New" w:hint="cs"/>
          <w:sz w:val="30"/>
          <w:szCs w:val="30"/>
          <w:cs/>
        </w:rPr>
        <w:t>กลุ่ม</w:t>
      </w:r>
      <w:r w:rsidRPr="009133DF">
        <w:rPr>
          <w:rFonts w:ascii="Angsana New" w:hAnsi="Angsana New" w:hint="cs"/>
          <w:sz w:val="30"/>
          <w:szCs w:val="30"/>
          <w:cs/>
        </w:rPr>
        <w:t>บริษั</w:t>
      </w:r>
      <w:r w:rsidR="00827A0E" w:rsidRPr="009133DF">
        <w:rPr>
          <w:rFonts w:ascii="Angsana New" w:hAnsi="Angsana New" w:hint="cs"/>
          <w:sz w:val="30"/>
          <w:szCs w:val="30"/>
          <w:cs/>
        </w:rPr>
        <w:t>ท</w:t>
      </w:r>
      <w:r w:rsidRPr="009133DF">
        <w:rPr>
          <w:rFonts w:ascii="Angsana New" w:hAnsi="Angsana New" w:hint="cs"/>
          <w:sz w:val="30"/>
          <w:szCs w:val="30"/>
          <w:cs/>
        </w:rPr>
        <w:t>มีความเสี่ยง</w:t>
      </w:r>
      <w:r w:rsidR="0065346C" w:rsidRPr="009133DF">
        <w:rPr>
          <w:rFonts w:ascii="Angsana New" w:hAnsi="Angsana New" w:hint="cs"/>
          <w:sz w:val="30"/>
          <w:szCs w:val="30"/>
          <w:cs/>
        </w:rPr>
        <w:t>ที่เป็นสาระสำคัญ</w:t>
      </w:r>
      <w:r w:rsidRPr="009133DF">
        <w:rPr>
          <w:rFonts w:ascii="Angsana New" w:hAnsi="Angsana New" w:hint="cs"/>
          <w:sz w:val="30"/>
          <w:szCs w:val="30"/>
          <w:cs/>
        </w:rPr>
        <w:t>เกี่ยว</w:t>
      </w:r>
      <w:r w:rsidR="0065346C" w:rsidRPr="009133DF">
        <w:rPr>
          <w:rFonts w:ascii="Angsana New" w:hAnsi="Angsana New" w:hint="cs"/>
          <w:sz w:val="30"/>
          <w:szCs w:val="30"/>
          <w:cs/>
        </w:rPr>
        <w:t xml:space="preserve">กับการประเมินมูลค่าของเงินลงทุน </w:t>
      </w:r>
      <w:r w:rsidRPr="009133DF">
        <w:rPr>
          <w:rFonts w:ascii="Angsana New" w:hAnsi="Angsana New" w:hint="cs"/>
          <w:sz w:val="30"/>
          <w:szCs w:val="30"/>
          <w:cs/>
        </w:rPr>
        <w:t xml:space="preserve">โดยเฉพาะการพิจารณาค่าเผื่อการด้อยค่าของเงินลงทุน </w:t>
      </w:r>
      <w:r w:rsidR="00D307A9" w:rsidRPr="009133DF">
        <w:rPr>
          <w:rFonts w:ascii="Angsana New" w:hAnsi="Angsana New" w:hint="cs"/>
          <w:sz w:val="30"/>
          <w:szCs w:val="30"/>
          <w:cs/>
        </w:rPr>
        <w:t>ผู้บริหาร</w:t>
      </w:r>
      <w:r w:rsidR="006B5EFA" w:rsidRPr="009133DF">
        <w:rPr>
          <w:rFonts w:ascii="Angsana New" w:hAnsi="Angsana New" w:hint="cs"/>
          <w:sz w:val="30"/>
          <w:szCs w:val="30"/>
          <w:cs/>
        </w:rPr>
        <w:t>พิ</w:t>
      </w:r>
      <w:r w:rsidRPr="009133DF">
        <w:rPr>
          <w:rFonts w:ascii="Angsana New" w:hAnsi="Angsana New" w:hint="cs"/>
          <w:sz w:val="30"/>
          <w:szCs w:val="30"/>
          <w:cs/>
        </w:rPr>
        <w:t>จารณาความเป็นไปได้</w:t>
      </w:r>
      <w:r w:rsidR="00D307A9" w:rsidRPr="009133DF">
        <w:rPr>
          <w:rFonts w:ascii="Angsana New" w:hAnsi="Angsana New" w:hint="cs"/>
          <w:sz w:val="30"/>
          <w:szCs w:val="30"/>
          <w:cs/>
        </w:rPr>
        <w:t xml:space="preserve">ของผลตอบแทนที่คาดว่าจะได้รับ </w:t>
      </w:r>
      <w:r w:rsidR="00192095" w:rsidRPr="009133DF">
        <w:rPr>
          <w:rFonts w:ascii="Angsana New" w:hAnsi="Angsana New" w:hint="cs"/>
          <w:sz w:val="30"/>
          <w:szCs w:val="30"/>
          <w:cs/>
        </w:rPr>
        <w:t>รวมถึงผลการดำเนินงานในอดีต</w:t>
      </w:r>
      <w:r w:rsidR="00D307A9" w:rsidRPr="009133DF">
        <w:rPr>
          <w:rFonts w:ascii="Angsana New" w:hAnsi="Angsana New" w:hint="cs"/>
          <w:sz w:val="30"/>
          <w:szCs w:val="30"/>
          <w:cs/>
        </w:rPr>
        <w:t xml:space="preserve"> </w:t>
      </w:r>
      <w:r w:rsidR="006B5EFA" w:rsidRPr="009133DF">
        <w:rPr>
          <w:rFonts w:ascii="Angsana New" w:hAnsi="Angsana New" w:hint="cs"/>
          <w:sz w:val="30"/>
          <w:szCs w:val="30"/>
          <w:cs/>
        </w:rPr>
        <w:t>ซึ่งต้อง</w:t>
      </w:r>
      <w:r w:rsidR="00D307A9" w:rsidRPr="009133DF">
        <w:rPr>
          <w:rFonts w:ascii="Angsana New" w:hAnsi="Angsana New" w:hint="cs"/>
          <w:sz w:val="30"/>
          <w:szCs w:val="30"/>
          <w:cs/>
        </w:rPr>
        <w:t>ใช้ดุลยพินิจในการพิจารณาความเพียงพอของค่าเผื่อการด้อย</w:t>
      </w:r>
      <w:r w:rsidR="006B5EFA" w:rsidRPr="009133DF">
        <w:rPr>
          <w:rFonts w:ascii="Angsana New" w:hAnsi="Angsana New" w:hint="cs"/>
          <w:sz w:val="30"/>
          <w:szCs w:val="30"/>
          <w:cs/>
        </w:rPr>
        <w:t>ค่าของเงินลงทุนระยะยาว เพื่อให้แสดงมูลค่าที่เหมาะสม</w:t>
      </w:r>
    </w:p>
    <w:p w:rsidR="007960D7" w:rsidRPr="009133DF" w:rsidRDefault="007960D7" w:rsidP="007960D7">
      <w:pPr>
        <w:spacing w:line="276" w:lineRule="auto"/>
        <w:jc w:val="thaiDistribute"/>
        <w:rPr>
          <w:rFonts w:ascii="Angsana New" w:hAnsi="Angsana New"/>
          <w:sz w:val="30"/>
          <w:szCs w:val="30"/>
          <w:cs/>
        </w:rPr>
      </w:pPr>
      <w:r w:rsidRPr="009133DF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</w:t>
      </w:r>
      <w:r w:rsidR="003A2678" w:rsidRPr="009133DF">
        <w:rPr>
          <w:rFonts w:ascii="Angsana New" w:hAnsi="Angsana New" w:hint="cs"/>
          <w:sz w:val="30"/>
          <w:szCs w:val="30"/>
          <w:cs/>
        </w:rPr>
        <w:t>มูลค่าของเงินลงทุนระยะยาว</w:t>
      </w:r>
      <w:r w:rsidRPr="009133DF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E66E9F" w:rsidRPr="009133DF" w:rsidRDefault="00E66E9F" w:rsidP="0065346C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133DF">
        <w:rPr>
          <w:rFonts w:ascii="Angsana New" w:hAnsi="Angsana New" w:cs="Angsana New" w:hint="cs"/>
          <w:sz w:val="30"/>
          <w:szCs w:val="30"/>
          <w:cs/>
        </w:rPr>
        <w:t>ทำความเข้าใจ และประเมินกระบวนการในการระบุข้</w:t>
      </w:r>
      <w:r w:rsidR="006361ED" w:rsidRPr="009133DF">
        <w:rPr>
          <w:rFonts w:ascii="Angsana New" w:hAnsi="Angsana New" w:cs="Angsana New" w:hint="cs"/>
          <w:sz w:val="30"/>
          <w:szCs w:val="30"/>
          <w:cs/>
        </w:rPr>
        <w:t>อบ่งชี้ของการด้อยค่าของเงินลงทุน</w:t>
      </w:r>
    </w:p>
    <w:p w:rsidR="007960D7" w:rsidRPr="009133DF" w:rsidRDefault="0065346C" w:rsidP="0065346C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133DF">
        <w:rPr>
          <w:rFonts w:ascii="Angsana New" w:hAnsi="Angsana New" w:cs="Angsana New" w:hint="cs"/>
          <w:sz w:val="30"/>
          <w:szCs w:val="30"/>
          <w:cs/>
        </w:rPr>
        <w:t>พิจารณาความสามารถในการทำกำไรของบริษัทที่ลงทุนจากผลการดำเนินงาน ข้อมูลทางการเงินในอดีต รวมถึงข้อมูลอื่นเพื่อประเมินความเพียงพอของการตั้งค่าเผื่อการด้อยค่าของเงินลงทุน</w:t>
      </w:r>
    </w:p>
    <w:p w:rsidR="007960D7" w:rsidRPr="009133DF" w:rsidRDefault="00E66E9F" w:rsidP="0065346C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133DF">
        <w:rPr>
          <w:rFonts w:ascii="Angsana New" w:hAnsi="Angsana New" w:cs="Angsana New" w:hint="cs"/>
          <w:sz w:val="30"/>
          <w:szCs w:val="30"/>
          <w:cs/>
        </w:rPr>
        <w:t>ทดสอบความถูกต้องของการคำนวณ</w:t>
      </w:r>
    </w:p>
    <w:p w:rsidR="006361ED" w:rsidRPr="009133DF" w:rsidRDefault="006361ED" w:rsidP="006361ED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133DF">
        <w:rPr>
          <w:rFonts w:ascii="Angsana New" w:hAnsi="Angsana New" w:cs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:rsidR="008D5A77" w:rsidRPr="009133DF" w:rsidRDefault="008D5A77" w:rsidP="008D5A77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133DF">
        <w:rPr>
          <w:rFonts w:ascii="Angsana New" w:hAnsi="Angsana New" w:hint="cs"/>
          <w:b/>
          <w:bCs/>
          <w:sz w:val="30"/>
          <w:szCs w:val="30"/>
          <w:cs/>
        </w:rPr>
        <w:t xml:space="preserve">เรื่องอื่น </w:t>
      </w:r>
    </w:p>
    <w:p w:rsidR="008D5A77" w:rsidRPr="009133DF" w:rsidRDefault="008D5A77" w:rsidP="00B248A6">
      <w:pPr>
        <w:spacing w:after="240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งบการเงินรวมของบริษัท สหพัฒนพิบูล จำกัด (มหาชน) และบริษัทย่อย</w:t>
      </w:r>
      <w:r w:rsidRPr="009133D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และงบการเงินเฉพาะกิจการของบริษัท บริษัท สหพัฒนพิบูล จำกัด (มหาชน) สำหรับ</w:t>
      </w:r>
      <w:r w:rsidRPr="009133DF">
        <w:rPr>
          <w:rFonts w:ascii="AngsanaUPC" w:hAnsi="AngsanaUPC" w:cs="AngsanaUPC" w:hint="cs"/>
          <w:sz w:val="30"/>
          <w:szCs w:val="30"/>
          <w:cs/>
        </w:rPr>
        <w:t>ปี</w:t>
      </w:r>
      <w:r w:rsidRPr="009133DF">
        <w:rPr>
          <w:rFonts w:ascii="AngsanaUPC" w:hAnsi="AngsanaUPC" w:cs="AngsanaUPC"/>
          <w:sz w:val="30"/>
          <w:szCs w:val="30"/>
          <w:cs/>
        </w:rPr>
        <w:t>สิ้นสุด</w:t>
      </w:r>
      <w:r w:rsidRPr="009133DF">
        <w:rPr>
          <w:rFonts w:ascii="AngsanaUPC" w:hAnsi="AngsanaUPC" w:cs="AngsanaUPC" w:hint="cs"/>
          <w:sz w:val="30"/>
          <w:szCs w:val="30"/>
          <w:cs/>
        </w:rPr>
        <w:t xml:space="preserve">วันที่ 31 ธันวาคม </w:t>
      </w:r>
      <w:r w:rsidR="009928C2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9133DF">
        <w:rPr>
          <w:rFonts w:ascii="AngsanaUPC" w:hAnsi="AngsanaUPC" w:cs="AngsanaUPC" w:hint="cs"/>
          <w:sz w:val="30"/>
          <w:szCs w:val="30"/>
          <w:cs/>
        </w:rPr>
        <w:t xml:space="preserve">2559 </w:t>
      </w:r>
      <w:r w:rsidRPr="009133DF">
        <w:rPr>
          <w:rFonts w:ascii="AngsanaUPC" w:hAnsi="AngsanaUPC" w:cs="AngsanaUPC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9133DF">
        <w:rPr>
          <w:rFonts w:ascii="AngsanaUPC" w:hAnsi="AngsanaUPC" w:cs="AngsanaUPC" w:hint="cs"/>
          <w:sz w:val="30"/>
          <w:szCs w:val="30"/>
          <w:cs/>
        </w:rPr>
        <w:t>ภายในสำนักงานเดียวกัน</w:t>
      </w:r>
      <w:r w:rsidRPr="009133DF">
        <w:rPr>
          <w:rFonts w:ascii="AngsanaUPC" w:hAnsi="AngsanaUPC" w:cs="AngsanaUPC"/>
          <w:sz w:val="30"/>
          <w:szCs w:val="30"/>
          <w:cs/>
        </w:rPr>
        <w:t xml:space="preserve"> </w:t>
      </w:r>
      <w:r w:rsidR="00B248A6" w:rsidRPr="009133D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ซึ่งแสดงความเห็นอย่างไม่มีเงื่อนไขตามรายงานลง</w:t>
      </w:r>
      <w:r w:rsidR="00B248A6" w:rsidRPr="009133D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9133DF">
        <w:rPr>
          <w:rFonts w:ascii="AngsanaUPC" w:hAnsi="AngsanaUPC" w:cs="AngsanaUPC" w:hint="cs"/>
          <w:sz w:val="30"/>
          <w:szCs w:val="30"/>
          <w:cs/>
        </w:rPr>
        <w:t xml:space="preserve">23 กุมภาพันธ์ </w:t>
      </w:r>
      <w:r w:rsidR="009133DF" w:rsidRPr="009133DF">
        <w:rPr>
          <w:rFonts w:ascii="AngsanaUPC" w:hAnsi="AngsanaUPC" w:cs="AngsanaUPC" w:hint="cs"/>
          <w:sz w:val="30"/>
          <w:szCs w:val="30"/>
          <w:cs/>
        </w:rPr>
        <w:t>พ</w:t>
      </w:r>
      <w:r w:rsidR="009133DF" w:rsidRPr="009133DF">
        <w:rPr>
          <w:rFonts w:ascii="AngsanaUPC" w:hAnsi="AngsanaUPC" w:cs="AngsanaUPC"/>
          <w:sz w:val="30"/>
          <w:szCs w:val="30"/>
        </w:rPr>
        <w:t>.</w:t>
      </w:r>
      <w:r w:rsidR="009133DF" w:rsidRPr="009133DF">
        <w:rPr>
          <w:rFonts w:ascii="AngsanaUPC" w:hAnsi="AngsanaUPC" w:cs="AngsanaUPC" w:hint="cs"/>
          <w:sz w:val="30"/>
          <w:szCs w:val="30"/>
          <w:cs/>
        </w:rPr>
        <w:t>ศ</w:t>
      </w:r>
      <w:r w:rsidR="009133DF" w:rsidRPr="009133DF">
        <w:rPr>
          <w:rFonts w:ascii="AngsanaUPC" w:hAnsi="AngsanaUPC" w:cs="AngsanaUPC"/>
          <w:sz w:val="30"/>
          <w:szCs w:val="30"/>
        </w:rPr>
        <w:t xml:space="preserve">. </w:t>
      </w:r>
      <w:r w:rsidRPr="009133DF">
        <w:rPr>
          <w:rFonts w:ascii="AngsanaUPC" w:hAnsi="AngsanaUPC" w:cs="AngsanaUPC" w:hint="cs"/>
          <w:sz w:val="30"/>
          <w:szCs w:val="30"/>
          <w:cs/>
        </w:rPr>
        <w:t>2560</w:t>
      </w:r>
    </w:p>
    <w:p w:rsidR="00C0758E" w:rsidRPr="009133DF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33DF">
        <w:rPr>
          <w:rFonts w:ascii="Angsana New" w:hAnsi="Angsana New" w:hint="cs"/>
          <w:b/>
          <w:bCs/>
          <w:sz w:val="30"/>
          <w:szCs w:val="30"/>
          <w:cs/>
        </w:rPr>
        <w:t xml:space="preserve">ข้อมูลอื่น </w:t>
      </w:r>
    </w:p>
    <w:p w:rsidR="00473262" w:rsidRPr="009133DF" w:rsidRDefault="00473262" w:rsidP="00473262">
      <w:pPr>
        <w:spacing w:after="240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     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A508C2" w:rsidRPr="009133DF" w:rsidRDefault="00473262" w:rsidP="00473262">
      <w:pPr>
        <w:spacing w:after="240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8D5A77" w:rsidRPr="009133DF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การอ่านข้อมูลอื่นตามที่ระบุข้างต้น เมื่อจัดทำแล้วและพิจารณาว่าข้อมูลอื่นมีความขัดแย้งที่มีสาระสำคัญกับงบการเงินรวม</w:t>
      </w:r>
    </w:p>
    <w:p w:rsidR="008D5A77" w:rsidRPr="009133DF" w:rsidRDefault="008D5A77" w:rsidP="00473262">
      <w:pPr>
        <w:jc w:val="thaiDistribute"/>
        <w:rPr>
          <w:rFonts w:ascii="AngsanaUPC" w:hAnsi="AngsanaUPC" w:cs="AngsanaUPC"/>
          <w:sz w:val="30"/>
          <w:szCs w:val="30"/>
        </w:rPr>
      </w:pPr>
    </w:p>
    <w:p w:rsidR="008D5A77" w:rsidRPr="009133DF" w:rsidRDefault="008D5A77" w:rsidP="008D5A77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9133DF">
        <w:rPr>
          <w:rFonts w:ascii="Angsana New" w:hAnsi="Angsana New"/>
          <w:sz w:val="32"/>
          <w:szCs w:val="32"/>
        </w:rPr>
        <w:lastRenderedPageBreak/>
        <w:t>4 –</w:t>
      </w:r>
    </w:p>
    <w:p w:rsidR="008D5A77" w:rsidRPr="009133DF" w:rsidRDefault="008D5A77" w:rsidP="008D5A77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:rsidR="00473262" w:rsidRPr="009133DF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และงบการเงินเฉพาะกิจการหรือกับความรู้ที่ได้รับจากการตรวจสอบของข้าพเจ้า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:rsidR="00473262" w:rsidRPr="009133DF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</w:p>
    <w:p w:rsidR="00BF41AC" w:rsidRPr="009133DF" w:rsidRDefault="002C5453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E66E9F" w:rsidRPr="009133DF" w:rsidRDefault="00E66E9F" w:rsidP="00473262">
      <w:pPr>
        <w:jc w:val="thaiDistribute"/>
        <w:rPr>
          <w:rFonts w:ascii="AngsanaUPC" w:hAnsi="AngsanaUPC" w:cs="AngsanaUPC"/>
          <w:sz w:val="30"/>
          <w:szCs w:val="30"/>
        </w:rPr>
      </w:pPr>
    </w:p>
    <w:p w:rsidR="00473262" w:rsidRPr="009133DF" w:rsidRDefault="00473262" w:rsidP="00E66E9F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9133DF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BF41AC" w:rsidRPr="009133DF" w:rsidRDefault="00473262" w:rsidP="00BF41AC">
      <w:pPr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Pr="009133D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9133DF">
        <w:rPr>
          <w:rFonts w:ascii="AngsanaUPC" w:hAnsi="AngsanaUPC" w:cs="AngsanaUPC"/>
          <w:sz w:val="30"/>
          <w:szCs w:val="30"/>
          <w:cs/>
        </w:rPr>
        <w:t>เหล่านี้โดยถูกต้องตามที่ควร</w:t>
      </w:r>
      <w:r w:rsidRPr="009133D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133D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9133DF">
        <w:rPr>
          <w:rFonts w:ascii="AngsanaUPC" w:hAnsi="AngsanaUPC" w:cs="AngsanaUPC"/>
          <w:sz w:val="30"/>
          <w:szCs w:val="30"/>
          <w:cs/>
        </w:rPr>
        <w:t>ที่ปราศจากการแสดงข้อมูลที่</w:t>
      </w:r>
      <w:r w:rsidRPr="009133DF">
        <w:rPr>
          <w:rFonts w:ascii="AngsanaUPC" w:hAnsi="AngsanaUPC" w:cs="AngsanaUPC" w:hint="cs"/>
          <w:sz w:val="30"/>
          <w:szCs w:val="30"/>
          <w:cs/>
        </w:rPr>
        <w:br/>
      </w:r>
      <w:r w:rsidRPr="009133DF">
        <w:rPr>
          <w:rFonts w:ascii="AngsanaUPC" w:hAnsi="AngsanaUPC" w:cs="AngsanaUPC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:rsidR="00473262" w:rsidRPr="009133DF" w:rsidRDefault="00473262" w:rsidP="00BF41AC">
      <w:pPr>
        <w:jc w:val="thaiDistribute"/>
        <w:rPr>
          <w:rFonts w:ascii="AngsanaUPC" w:hAnsi="AngsanaUPC" w:cs="AngsanaUPC"/>
          <w:sz w:val="20"/>
          <w:szCs w:val="20"/>
        </w:rPr>
      </w:pPr>
    </w:p>
    <w:p w:rsidR="00473262" w:rsidRPr="009133DF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ในการจัดทำงบการเงิน</w:t>
      </w:r>
      <w:r w:rsidRPr="009133D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9133DF">
        <w:rPr>
          <w:rFonts w:ascii="AngsanaUPC" w:hAnsi="AngsanaUPC" w:cs="AngsanaUPC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9133D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9133DF">
        <w:rPr>
          <w:rFonts w:ascii="AngsanaUPC" w:hAnsi="AngsanaUPC" w:cs="AngsanaUPC"/>
          <w:sz w:val="30"/>
          <w:szCs w:val="30"/>
          <w:cs/>
        </w:rPr>
        <w:t>บริษัท</w:t>
      </w:r>
      <w:r w:rsidRPr="009133DF">
        <w:rPr>
          <w:rFonts w:ascii="AngsanaUPC" w:hAnsi="AngsanaUPC" w:cs="AngsanaUPC" w:hint="cs"/>
          <w:sz w:val="30"/>
          <w:szCs w:val="30"/>
          <w:cs/>
        </w:rPr>
        <w:t>และบริษัท</w:t>
      </w:r>
      <w:r w:rsidRPr="009133DF">
        <w:rPr>
          <w:rFonts w:ascii="AngsanaUPC" w:hAnsi="AngsanaUPC" w:cs="AngsanaUPC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133DF">
        <w:rPr>
          <w:rFonts w:ascii="AngsanaUPC" w:hAnsi="AngsanaUPC" w:cs="AngsanaUPC" w:hint="cs"/>
          <w:sz w:val="30"/>
          <w:szCs w:val="30"/>
          <w:cs/>
        </w:rPr>
        <w:t>กลุ่มบริษัทและ</w:t>
      </w:r>
      <w:r w:rsidRPr="009133DF">
        <w:rPr>
          <w:rFonts w:ascii="AngsanaUPC" w:hAnsi="AngsanaUPC" w:cs="AngsanaUPC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473262" w:rsidRPr="009133DF" w:rsidRDefault="00473262" w:rsidP="00473262">
      <w:pPr>
        <w:jc w:val="thaiDistribute"/>
        <w:rPr>
          <w:rFonts w:ascii="AngsanaUPC" w:hAnsi="AngsanaUPC" w:cs="AngsanaUPC"/>
          <w:sz w:val="20"/>
          <w:szCs w:val="20"/>
        </w:rPr>
      </w:pPr>
    </w:p>
    <w:p w:rsidR="00473262" w:rsidRPr="009133DF" w:rsidRDefault="00473262" w:rsidP="00473262">
      <w:pPr>
        <w:jc w:val="thaiDistribute"/>
        <w:rPr>
          <w:rFonts w:ascii="AngsanaUPC" w:hAnsi="AngsanaUPC" w:cs="AngsanaUPC"/>
          <w:sz w:val="30"/>
          <w:szCs w:val="30"/>
          <w:cs/>
        </w:rPr>
      </w:pPr>
      <w:r w:rsidRPr="009133DF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133D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9133DF">
        <w:rPr>
          <w:rFonts w:ascii="AngsanaUPC" w:hAnsi="AngsanaUPC" w:cs="AngsanaUPC"/>
          <w:sz w:val="30"/>
          <w:szCs w:val="30"/>
          <w:cs/>
        </w:rPr>
        <w:t>บริษัท</w:t>
      </w:r>
      <w:r w:rsidRPr="009133DF">
        <w:rPr>
          <w:rFonts w:ascii="AngsanaUPC" w:hAnsi="AngsanaUPC" w:cs="AngsanaUPC" w:hint="cs"/>
          <w:sz w:val="30"/>
          <w:szCs w:val="30"/>
          <w:cs/>
        </w:rPr>
        <w:t>และบริษัท</w:t>
      </w:r>
    </w:p>
    <w:p w:rsidR="00D07403" w:rsidRPr="009133DF" w:rsidRDefault="00D07403" w:rsidP="00BF41AC">
      <w:pPr>
        <w:jc w:val="thaiDistribute"/>
        <w:rPr>
          <w:rFonts w:ascii="AngsanaUPC" w:hAnsi="AngsanaUPC" w:cs="AngsanaUPC"/>
          <w:sz w:val="20"/>
          <w:szCs w:val="20"/>
        </w:rPr>
      </w:pPr>
    </w:p>
    <w:p w:rsidR="00BF41AC" w:rsidRPr="009133DF" w:rsidRDefault="00473262" w:rsidP="00EF3ABA">
      <w:pPr>
        <w:spacing w:after="120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9133DF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133DF">
        <w:rPr>
          <w:rFonts w:ascii="AngsanaUPC" w:hAnsi="AngsanaUPC" w:cs="AngsanaUPC" w:hint="cs"/>
          <w:b/>
          <w:bCs/>
          <w:sz w:val="30"/>
          <w:szCs w:val="30"/>
          <w:cs/>
        </w:rPr>
        <w:t>รวมและงบการเงินเฉพาะกิจการ</w:t>
      </w:r>
    </w:p>
    <w:p w:rsidR="002C5453" w:rsidRPr="009133DF" w:rsidRDefault="002C5453" w:rsidP="00EF3ABA">
      <w:pPr>
        <w:spacing w:after="120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</w:p>
    <w:p w:rsidR="00BF41AC" w:rsidRPr="009133DF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9133DF">
        <w:rPr>
          <w:rFonts w:ascii="AngsanaUPC" w:hAnsi="AngsanaUPC" w:cs="AngsanaUPC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:rsidR="004D425B" w:rsidRPr="009133DF" w:rsidRDefault="004D425B" w:rsidP="004D425B">
      <w:pPr>
        <w:spacing w:line="276" w:lineRule="auto"/>
        <w:jc w:val="thaiDistribute"/>
        <w:rPr>
          <w:rFonts w:ascii="Angsana New" w:hAnsi="Angsana New"/>
          <w:sz w:val="16"/>
          <w:szCs w:val="16"/>
        </w:rPr>
      </w:pPr>
    </w:p>
    <w:p w:rsidR="002C5453" w:rsidRPr="009133DF" w:rsidRDefault="002C5453" w:rsidP="002C5453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9133DF">
        <w:rPr>
          <w:rFonts w:ascii="Angsana New" w:hAnsi="Angsana New"/>
          <w:sz w:val="32"/>
          <w:szCs w:val="32"/>
        </w:rPr>
        <w:lastRenderedPageBreak/>
        <w:t>5 -</w:t>
      </w:r>
    </w:p>
    <w:p w:rsidR="002C5453" w:rsidRPr="009133DF" w:rsidRDefault="002C5453" w:rsidP="002C5453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:rsidR="00473262" w:rsidRPr="009133DF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9133DF">
        <w:rPr>
          <w:rFonts w:ascii="AngsanaUPC" w:hAnsi="AngsanaUPC" w:cs="AngsanaUPC" w:hint="cs"/>
          <w:sz w:val="30"/>
          <w:szCs w:val="30"/>
          <w:cs/>
        </w:rPr>
        <w:br/>
      </w:r>
      <w:r w:rsidRPr="009133DF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E66E9F" w:rsidRPr="009133DF" w:rsidRDefault="00473262" w:rsidP="00E66E9F">
      <w:pPr>
        <w:numPr>
          <w:ilvl w:val="0"/>
          <w:numId w:val="12"/>
        </w:numPr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</w:t>
      </w:r>
      <w:r w:rsidRPr="009133DF">
        <w:rPr>
          <w:rFonts w:ascii="AngsanaUPC" w:hAnsi="AngsanaUPC" w:cs="AngsanaUPC" w:hint="cs"/>
          <w:sz w:val="30"/>
          <w:szCs w:val="30"/>
          <w:cs/>
        </w:rPr>
        <w:t>็</w:t>
      </w:r>
      <w:r w:rsidRPr="009133DF">
        <w:rPr>
          <w:rFonts w:ascii="AngsanaUPC" w:hAnsi="AngsanaUPC" w:cs="AngsanaUPC"/>
          <w:sz w:val="30"/>
          <w:szCs w:val="30"/>
          <w:cs/>
        </w:rPr>
        <w:t>จจริงอันเป็นสาระสำคัญในงบการเงิน</w:t>
      </w:r>
      <w:r w:rsidRPr="009133D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9133DF">
        <w:rPr>
          <w:rFonts w:ascii="AngsanaUPC" w:hAnsi="AngsanaUPC" w:cs="AngsanaUPC"/>
          <w:sz w:val="30"/>
          <w:szCs w:val="30"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Pr="009133DF">
        <w:rPr>
          <w:rFonts w:ascii="AngsanaUPC" w:hAnsi="AngsanaUPC" w:cs="AngsanaUPC" w:hint="cs"/>
          <w:sz w:val="30"/>
          <w:szCs w:val="30"/>
          <w:cs/>
        </w:rPr>
        <w:t>พื่อ</w:t>
      </w:r>
      <w:r w:rsidRPr="009133DF">
        <w:rPr>
          <w:rFonts w:ascii="AngsanaUPC" w:hAnsi="AngsanaUPC" w:cs="AngsanaUPC"/>
          <w:sz w:val="30"/>
          <w:szCs w:val="30"/>
          <w:cs/>
        </w:rPr>
        <w:t>ตอบสนองต่อความเสี่ยงเหล่า</w:t>
      </w:r>
      <w:r w:rsidRPr="009133DF">
        <w:rPr>
          <w:rFonts w:ascii="AngsanaUPC" w:hAnsi="AngsanaUPC" w:cs="AngsanaUPC" w:hint="cs"/>
          <w:sz w:val="30"/>
          <w:szCs w:val="30"/>
          <w:cs/>
        </w:rPr>
        <w:t>นั้น</w:t>
      </w:r>
      <w:r w:rsidRPr="009133DF">
        <w:rPr>
          <w:rFonts w:ascii="AngsanaUPC" w:hAnsi="AngsanaUPC" w:cs="AngsanaUPC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9133DF">
        <w:rPr>
          <w:rFonts w:ascii="AngsanaUPC" w:hAnsi="AngsanaUPC" w:cs="AngsanaUPC" w:hint="cs"/>
          <w:sz w:val="30"/>
          <w:szCs w:val="30"/>
          <w:cs/>
        </w:rPr>
        <w:t>็</w:t>
      </w:r>
      <w:r w:rsidRPr="009133DF">
        <w:rPr>
          <w:rFonts w:ascii="AngsanaUPC" w:hAnsi="AngsanaUPC" w:cs="AngsanaUPC"/>
          <w:sz w:val="30"/>
          <w:szCs w:val="30"/>
          <w:cs/>
        </w:rPr>
        <w:t>จจริงอันเป็นสาระสำคัญ</w:t>
      </w:r>
      <w:r w:rsidRPr="009133D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Pr="009133DF">
        <w:rPr>
          <w:rFonts w:ascii="AngsanaUPC" w:hAnsi="AngsanaUPC" w:cs="AngsanaUPC" w:hint="cs"/>
          <w:sz w:val="30"/>
          <w:szCs w:val="30"/>
          <w:cs/>
        </w:rPr>
        <w:t>ตั้</w:t>
      </w:r>
      <w:r w:rsidRPr="009133DF">
        <w:rPr>
          <w:rFonts w:ascii="AngsanaUPC" w:hAnsi="AngsanaUPC" w:cs="AngsanaUPC"/>
          <w:sz w:val="30"/>
          <w:szCs w:val="30"/>
          <w:cs/>
        </w:rPr>
        <w:t>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73262" w:rsidRPr="009133DF" w:rsidRDefault="00473262" w:rsidP="00E66E9F">
      <w:pPr>
        <w:numPr>
          <w:ilvl w:val="0"/>
          <w:numId w:val="12"/>
        </w:numPr>
        <w:spacing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</w:t>
      </w:r>
      <w:r w:rsidRPr="009133DF">
        <w:rPr>
          <w:rFonts w:ascii="AngsanaUPC" w:hAnsi="AngsanaUPC" w:cs="AngsanaUPC" w:hint="cs"/>
          <w:sz w:val="30"/>
          <w:szCs w:val="30"/>
          <w:cs/>
        </w:rPr>
        <w:t>ที่เกี่ยวข้องกับการตรวจสอบ</w:t>
      </w:r>
      <w:r w:rsidRPr="009133DF">
        <w:rPr>
          <w:rFonts w:ascii="AngsanaUPC" w:hAnsi="AngsanaUPC" w:cs="AngsanaUPC"/>
          <w:sz w:val="30"/>
          <w:szCs w:val="30"/>
          <w:cs/>
        </w:rPr>
        <w:t>เพื่อออกแบบวิธีการตรวจสอบ</w:t>
      </w:r>
      <w:r w:rsidRPr="009133DF">
        <w:rPr>
          <w:rFonts w:ascii="AngsanaUPC" w:hAnsi="AngsanaUPC" w:cs="AngsanaUPC" w:hint="cs"/>
          <w:sz w:val="30"/>
          <w:szCs w:val="30"/>
          <w:cs/>
        </w:rPr>
        <w:t>ที่</w:t>
      </w:r>
      <w:r w:rsidRPr="009133DF">
        <w:rPr>
          <w:rFonts w:ascii="AngsanaUPC" w:hAnsi="AngsanaUPC" w:cs="AngsanaUPC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133D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9133DF">
        <w:rPr>
          <w:rFonts w:ascii="AngsanaUPC" w:hAnsi="AngsanaUPC" w:cs="AngsanaUPC"/>
          <w:sz w:val="30"/>
          <w:szCs w:val="30"/>
          <w:cs/>
        </w:rPr>
        <w:t>บริษัท</w:t>
      </w:r>
      <w:r w:rsidRPr="009133DF">
        <w:rPr>
          <w:rFonts w:ascii="AngsanaUPC" w:hAnsi="AngsanaUPC" w:cs="AngsanaUPC" w:hint="cs"/>
          <w:sz w:val="30"/>
          <w:szCs w:val="30"/>
          <w:cs/>
        </w:rPr>
        <w:t>และบริษัท</w:t>
      </w:r>
    </w:p>
    <w:p w:rsidR="00473262" w:rsidRPr="009133DF" w:rsidRDefault="00473262" w:rsidP="00E66E9F">
      <w:pPr>
        <w:numPr>
          <w:ilvl w:val="0"/>
          <w:numId w:val="12"/>
        </w:numPr>
        <w:spacing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</w:t>
      </w:r>
      <w:r w:rsidRPr="009133DF">
        <w:rPr>
          <w:rFonts w:ascii="AngsanaUPC" w:hAnsi="AngsanaUPC" w:cs="AngsanaUPC" w:hint="cs"/>
          <w:sz w:val="30"/>
          <w:szCs w:val="30"/>
          <w:cs/>
        </w:rPr>
        <w:t>ผู้บริหาร</w:t>
      </w:r>
      <w:r w:rsidRPr="009133DF">
        <w:rPr>
          <w:rFonts w:ascii="AngsanaUPC" w:hAnsi="AngsanaUPC" w:cs="AngsanaUPC"/>
          <w:sz w:val="30"/>
          <w:szCs w:val="30"/>
          <w:cs/>
        </w:rPr>
        <w:t>ใช้และความสมเหตุสมผลของประมาณการทางบัญชี</w:t>
      </w:r>
      <w:r w:rsidRPr="009133DF">
        <w:rPr>
          <w:rFonts w:ascii="AngsanaUPC" w:hAnsi="AngsanaUPC" w:cs="AngsanaUPC"/>
          <w:sz w:val="30"/>
          <w:szCs w:val="30"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:rsidR="008C7DB4" w:rsidRPr="009133DF" w:rsidRDefault="00473262" w:rsidP="00A927A2">
      <w:pPr>
        <w:numPr>
          <w:ilvl w:val="0"/>
          <w:numId w:val="12"/>
        </w:numPr>
        <w:spacing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9133DF">
        <w:rPr>
          <w:rFonts w:ascii="AngsanaUPC" w:hAnsi="AngsanaUPC" w:cs="AngsanaUPC"/>
          <w:sz w:val="30"/>
          <w:szCs w:val="30"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และจากหลักฐานการสอบบัญชีที่ได้รับ ว่ามีความไม่แน่นอนที่มีสาระสำคัญที่เกี่ยวกับเหตุการณ์</w:t>
      </w:r>
      <w:r w:rsidRPr="009133DF">
        <w:rPr>
          <w:rFonts w:ascii="AngsanaUPC" w:hAnsi="AngsanaUPC" w:cs="AngsanaUPC"/>
          <w:sz w:val="30"/>
          <w:szCs w:val="30"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Pr="009133D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9133DF">
        <w:rPr>
          <w:rFonts w:ascii="AngsanaUPC" w:hAnsi="AngsanaUPC" w:cs="AngsanaUPC"/>
          <w:sz w:val="30"/>
          <w:szCs w:val="30"/>
          <w:cs/>
        </w:rPr>
        <w:t>บริษัท</w:t>
      </w:r>
      <w:r w:rsidRPr="009133DF">
        <w:rPr>
          <w:rFonts w:ascii="AngsanaUPC" w:hAnsi="AngsanaUPC" w:cs="AngsanaUPC" w:hint="cs"/>
          <w:sz w:val="30"/>
          <w:szCs w:val="30"/>
          <w:cs/>
        </w:rPr>
        <w:t>และบริษัท</w:t>
      </w:r>
      <w:r w:rsidRPr="009133DF">
        <w:rPr>
          <w:rFonts w:ascii="AngsanaUPC" w:hAnsi="AngsanaUPC" w:cs="AngsanaUPC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="00A927A2" w:rsidRPr="009133DF">
        <w:rPr>
          <w:rFonts w:ascii="AngsanaUPC" w:hAnsi="AngsanaUPC" w:cs="AngsanaUPC"/>
          <w:sz w:val="30"/>
          <w:szCs w:val="30"/>
          <w:cs/>
        </w:rPr>
        <w:t>ข้าพเจ้าโดยให้ข้อสังเกตถึงการเปิดเผยข้อมูล</w:t>
      </w:r>
      <w:r w:rsidR="00A927A2" w:rsidRPr="009133DF">
        <w:rPr>
          <w:rFonts w:ascii="AngsanaUPC" w:hAnsi="AngsanaUPC" w:cs="AngsanaUPC" w:hint="cs"/>
          <w:sz w:val="30"/>
          <w:szCs w:val="30"/>
          <w:cs/>
        </w:rPr>
        <w:t>ใน</w:t>
      </w:r>
      <w:r w:rsidRPr="009133DF">
        <w:rPr>
          <w:rFonts w:ascii="AngsanaUPC" w:hAnsi="AngsanaUPC" w:cs="AngsanaUPC"/>
          <w:sz w:val="30"/>
          <w:szCs w:val="30"/>
          <w:cs/>
        </w:rPr>
        <w:t>งบการเงิน</w:t>
      </w:r>
      <w:r w:rsidRPr="009133D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="00AA411A" w:rsidRPr="009133DF">
        <w:rPr>
          <w:rFonts w:ascii="AngsanaUPC" w:hAnsi="AngsanaUPC" w:cs="AngsanaUPC"/>
          <w:sz w:val="30"/>
          <w:szCs w:val="30"/>
          <w:cs/>
        </w:rPr>
        <w:t>ที่เกี่ยวข้อง</w:t>
      </w:r>
      <w:r w:rsidRPr="009133DF">
        <w:rPr>
          <w:rFonts w:ascii="AngsanaUPC" w:hAnsi="AngsanaUPC" w:cs="AngsanaUPC"/>
          <w:sz w:val="30"/>
          <w:szCs w:val="30"/>
          <w:cs/>
        </w:rPr>
        <w:t xml:space="preserve"> </w:t>
      </w:r>
      <w:r w:rsidR="00EF3ABA" w:rsidRPr="009133D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หรือถ้าการเปิดเผย</w:t>
      </w:r>
      <w:r w:rsidR="00AA411A" w:rsidRPr="009133DF">
        <w:rPr>
          <w:rFonts w:ascii="AngsanaUPC" w:hAnsi="AngsanaUPC" w:cs="AngsanaUPC"/>
          <w:sz w:val="30"/>
          <w:szCs w:val="30"/>
          <w:cs/>
        </w:rPr>
        <w:t>ข้อมูล</w:t>
      </w:r>
      <w:r w:rsidRPr="009133DF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</w:t>
      </w:r>
      <w:r w:rsidR="00EF3ABA" w:rsidRPr="009133D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 xml:space="preserve"> ข้อสรุป</w:t>
      </w:r>
      <w:r w:rsidR="00EF3ABA" w:rsidRPr="009133DF">
        <w:rPr>
          <w:rFonts w:ascii="AngsanaUPC" w:hAnsi="AngsanaUPC" w:cs="AngsanaUPC"/>
          <w:sz w:val="30"/>
          <w:szCs w:val="30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C7DB4" w:rsidRPr="009133DF">
        <w:rPr>
          <w:rFonts w:ascii="AngsanaUPC" w:hAnsi="AngsanaUPC" w:cs="AngsanaUPC"/>
          <w:sz w:val="30"/>
          <w:szCs w:val="30"/>
          <w:cs/>
        </w:rPr>
        <w:t>อย่างไรก็ตาม</w:t>
      </w:r>
      <w:r w:rsidR="008C7DB4" w:rsidRPr="009133DF">
        <w:rPr>
          <w:rFonts w:ascii="AngsanaUPC" w:hAnsi="AngsanaUPC" w:cs="AngsanaUPC"/>
          <w:sz w:val="30"/>
          <w:szCs w:val="30"/>
        </w:rPr>
        <w:t xml:space="preserve"> </w:t>
      </w:r>
      <w:r w:rsidR="008C7DB4" w:rsidRPr="009133DF">
        <w:rPr>
          <w:rFonts w:ascii="AngsanaUPC" w:hAnsi="AngsanaUPC" w:cs="AngsanaUPC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8C7DB4" w:rsidRPr="009133DF">
        <w:rPr>
          <w:rFonts w:ascii="AngsanaUPC" w:hAnsi="AngsanaUPC" w:cs="AngsanaUPC" w:hint="cs"/>
          <w:sz w:val="30"/>
          <w:szCs w:val="30"/>
          <w:cs/>
        </w:rPr>
        <w:t>กลุ่มบริษัทและ</w:t>
      </w:r>
      <w:r w:rsidR="008C7DB4" w:rsidRPr="009133DF">
        <w:rPr>
          <w:rFonts w:ascii="AngsanaUPC" w:hAnsi="AngsanaUPC" w:cs="AngsanaUPC"/>
          <w:sz w:val="30"/>
          <w:szCs w:val="30"/>
          <w:cs/>
        </w:rPr>
        <w:t>บริษัทต้องหยุดการดำเนินงานต่อเนื่อง</w:t>
      </w:r>
    </w:p>
    <w:p w:rsidR="00473262" w:rsidRPr="009133DF" w:rsidRDefault="00473262" w:rsidP="00AA411A">
      <w:pPr>
        <w:numPr>
          <w:ilvl w:val="0"/>
          <w:numId w:val="12"/>
        </w:numPr>
        <w:spacing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Pr="009133D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9133DF">
        <w:rPr>
          <w:rFonts w:ascii="AngsanaUPC" w:hAnsi="AngsanaUPC" w:cs="AngsanaUPC"/>
          <w:sz w:val="30"/>
          <w:szCs w:val="30"/>
          <w:cs/>
        </w:rPr>
        <w:t>โดยรวม รวมถึงการเปิดเผย</w:t>
      </w:r>
      <w:r w:rsidR="00AA411A" w:rsidRPr="009133DF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9133DF">
        <w:rPr>
          <w:rFonts w:ascii="AngsanaUPC" w:hAnsi="AngsanaUPC" w:cs="AngsanaUPC"/>
          <w:sz w:val="30"/>
          <w:szCs w:val="30"/>
          <w:cs/>
        </w:rPr>
        <w:t>ว่างบการเงิน</w:t>
      </w:r>
      <w:r w:rsidRPr="009133D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9133DF">
        <w:rPr>
          <w:rFonts w:ascii="AngsanaUPC" w:hAnsi="AngsanaUPC" w:cs="AngsanaUPC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AA411A" w:rsidRPr="009133DF">
        <w:rPr>
          <w:rFonts w:ascii="AngsanaUPC" w:hAnsi="AngsanaUPC" w:cs="AngsanaUPC"/>
          <w:sz w:val="30"/>
          <w:szCs w:val="30"/>
          <w:cs/>
        </w:rPr>
        <w:t>หรือไม่</w:t>
      </w:r>
    </w:p>
    <w:p w:rsidR="00473262" w:rsidRPr="009133DF" w:rsidRDefault="00473262" w:rsidP="00E66E9F">
      <w:pPr>
        <w:numPr>
          <w:ilvl w:val="0"/>
          <w:numId w:val="12"/>
        </w:numPr>
        <w:spacing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 w:hint="cs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9133DF">
        <w:rPr>
          <w:rFonts w:ascii="AngsanaUPC" w:hAnsi="AngsanaUPC" w:cs="AngsanaUPC"/>
          <w:sz w:val="30"/>
          <w:szCs w:val="30"/>
          <w:cs/>
        </w:rPr>
        <w:br/>
      </w:r>
      <w:r w:rsidRPr="009133DF">
        <w:rPr>
          <w:rFonts w:ascii="AngsanaUPC" w:hAnsi="AngsanaUPC" w:cs="AngsanaUPC" w:hint="cs"/>
          <w:sz w:val="30"/>
          <w:szCs w:val="30"/>
          <w:cs/>
        </w:rPr>
        <w:t>แต่เพียงผู้เดียวต่อความเห็นของข้าพเจ้า</w:t>
      </w:r>
    </w:p>
    <w:p w:rsidR="00D07403" w:rsidRPr="009133DF" w:rsidRDefault="00D07403" w:rsidP="00E66E9F">
      <w:pPr>
        <w:spacing w:line="252" w:lineRule="auto"/>
        <w:ind w:left="720"/>
        <w:jc w:val="thaiDistribute"/>
        <w:rPr>
          <w:rFonts w:ascii="AngsanaUPC" w:hAnsi="AngsanaUPC" w:cs="AngsanaUPC"/>
          <w:sz w:val="16"/>
          <w:szCs w:val="16"/>
        </w:rPr>
      </w:pPr>
    </w:p>
    <w:p w:rsidR="008D5A77" w:rsidRPr="009133DF" w:rsidRDefault="008D5A77" w:rsidP="008D5A77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9133DF">
        <w:rPr>
          <w:rFonts w:ascii="Angsana New" w:hAnsi="Angsana New"/>
          <w:sz w:val="32"/>
          <w:szCs w:val="32"/>
        </w:rPr>
        <w:lastRenderedPageBreak/>
        <w:t>6 -</w:t>
      </w:r>
    </w:p>
    <w:p w:rsidR="008D5A77" w:rsidRPr="009133DF" w:rsidRDefault="008D5A77" w:rsidP="008D5A77">
      <w:pPr>
        <w:jc w:val="thaiDistribute"/>
        <w:rPr>
          <w:rFonts w:ascii="AngsanaUPC" w:hAnsi="AngsanaUPC" w:cs="AngsanaUPC"/>
          <w:sz w:val="30"/>
          <w:szCs w:val="30"/>
        </w:rPr>
      </w:pPr>
    </w:p>
    <w:p w:rsidR="00473262" w:rsidRPr="009133DF" w:rsidRDefault="00473262" w:rsidP="00E66E9F">
      <w:pPr>
        <w:spacing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A411A" w:rsidRPr="009133DF">
        <w:rPr>
          <w:rFonts w:ascii="AngsanaUPC" w:hAnsi="AngsanaUPC" w:cs="AngsanaUPC"/>
          <w:sz w:val="30"/>
          <w:szCs w:val="30"/>
          <w:cs/>
        </w:rPr>
        <w:t>ในเรื่องต่าง ๆ ที่สำคัญ ซึ่งรวมถึง</w:t>
      </w:r>
      <w:r w:rsidRPr="009133DF">
        <w:rPr>
          <w:rFonts w:ascii="AngsanaUPC" w:hAnsi="AngsanaUPC" w:cs="AngsanaUPC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A411A" w:rsidRPr="009133DF">
        <w:rPr>
          <w:rFonts w:ascii="AngsanaUPC" w:hAnsi="AngsanaUPC" w:cs="AngsanaUPC"/>
          <w:sz w:val="30"/>
          <w:szCs w:val="30"/>
          <w:cs/>
        </w:rPr>
        <w:t>นัยสำคัญในระบบการควบคุมภายใน</w:t>
      </w:r>
      <w:r w:rsidR="00AA411A" w:rsidRPr="009133DF">
        <w:rPr>
          <w:rFonts w:ascii="AngsanaUPC" w:hAnsi="AngsanaUPC" w:cs="AngsanaUPC" w:hint="cs"/>
          <w:sz w:val="30"/>
          <w:szCs w:val="30"/>
          <w:cs/>
        </w:rPr>
        <w:t>หาก</w:t>
      </w:r>
      <w:r w:rsidRPr="009133DF">
        <w:rPr>
          <w:rFonts w:ascii="AngsanaUPC" w:hAnsi="AngsanaUPC" w:cs="AngsanaUPC"/>
          <w:sz w:val="30"/>
          <w:szCs w:val="30"/>
          <w:cs/>
        </w:rPr>
        <w:t>ข้าพเจ้า</w:t>
      </w:r>
      <w:r w:rsidRPr="009133DF">
        <w:rPr>
          <w:rFonts w:ascii="AngsanaUPC" w:hAnsi="AngsanaUPC" w:cs="AngsanaUPC" w:hint="cs"/>
          <w:sz w:val="30"/>
          <w:szCs w:val="30"/>
          <w:cs/>
        </w:rPr>
        <w:t>ได้</w:t>
      </w:r>
      <w:r w:rsidRPr="009133DF">
        <w:rPr>
          <w:rFonts w:ascii="AngsanaUPC" w:hAnsi="AngsanaUPC" w:cs="AngsanaUPC"/>
          <w:sz w:val="30"/>
          <w:szCs w:val="30"/>
          <w:cs/>
        </w:rPr>
        <w:t>พบในระหว่างการตรวจสอบของข้าพเจ้า</w:t>
      </w:r>
    </w:p>
    <w:p w:rsidR="00473262" w:rsidRPr="009133DF" w:rsidRDefault="00473262" w:rsidP="00E66E9F">
      <w:pPr>
        <w:spacing w:line="252" w:lineRule="auto"/>
        <w:ind w:left="720"/>
        <w:jc w:val="thaiDistribute"/>
        <w:rPr>
          <w:rFonts w:ascii="AngsanaUPC" w:hAnsi="AngsanaUPC" w:cs="AngsanaUPC"/>
          <w:sz w:val="16"/>
          <w:szCs w:val="16"/>
        </w:rPr>
      </w:pPr>
    </w:p>
    <w:p w:rsidR="00BF41AC" w:rsidRPr="009133DF" w:rsidRDefault="00473262" w:rsidP="00E66E9F">
      <w:pPr>
        <w:spacing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934F7" w:rsidRPr="009133DF">
        <w:rPr>
          <w:rFonts w:ascii="AngsanaUPC" w:hAnsi="AngsanaUPC" w:cs="AngsanaUPC"/>
          <w:sz w:val="30"/>
          <w:szCs w:val="30"/>
          <w:cs/>
        </w:rPr>
        <w:br/>
      </w:r>
      <w:r w:rsidRPr="009133DF">
        <w:rPr>
          <w:rFonts w:ascii="AngsanaUPC" w:hAnsi="AngsanaUPC" w:cs="AngsanaUPC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66E9F" w:rsidRPr="009133DF" w:rsidRDefault="00E66E9F" w:rsidP="00BF41AC">
      <w:pPr>
        <w:jc w:val="thaiDistribute"/>
        <w:rPr>
          <w:rFonts w:ascii="AngsanaUPC" w:hAnsi="AngsanaUPC" w:cs="AngsanaUPC"/>
          <w:sz w:val="16"/>
          <w:szCs w:val="16"/>
        </w:rPr>
      </w:pPr>
    </w:p>
    <w:p w:rsidR="004D425B" w:rsidRPr="009133DF" w:rsidRDefault="00473262" w:rsidP="00473262">
      <w:pPr>
        <w:jc w:val="thaiDistribute"/>
        <w:rPr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Pr="009133D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9133DF">
        <w:rPr>
          <w:rFonts w:ascii="AngsanaUPC" w:hAnsi="AngsanaUPC" w:cs="AngsanaUPC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</w:t>
      </w:r>
      <w:r w:rsidRPr="009133DF">
        <w:rPr>
          <w:rFonts w:ascii="AngsanaUPC" w:hAnsi="AngsanaUPC" w:cs="AngsanaUPC" w:hint="cs"/>
          <w:sz w:val="30"/>
          <w:szCs w:val="30"/>
          <w:cs/>
        </w:rPr>
        <w:t>ะเกี่ยวกับเรื่องดังกล่าว</w:t>
      </w:r>
      <w:r w:rsidRPr="009133DF">
        <w:rPr>
          <w:rFonts w:ascii="AngsanaUPC" w:hAnsi="AngsanaUPC" w:cs="AngsanaUPC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</w:t>
      </w:r>
      <w:r w:rsidR="00BD39CC" w:rsidRPr="009133DF">
        <w:rPr>
          <w:rFonts w:ascii="AngsanaUPC" w:hAnsi="AngsanaUPC" w:cs="AngsanaUPC"/>
          <w:sz w:val="30"/>
          <w:szCs w:val="30"/>
          <w:cs/>
        </w:rPr>
        <w:t>โยชน์</w:t>
      </w:r>
      <w:r w:rsidR="00A927A2" w:rsidRPr="009133DF">
        <w:rPr>
          <w:rFonts w:ascii="AngsanaUPC" w:hAnsi="AngsanaUPC" w:cs="AngsanaUPC"/>
          <w:sz w:val="30"/>
          <w:szCs w:val="30"/>
          <w:cs/>
        </w:rPr>
        <w:t>ต่อ</w:t>
      </w:r>
      <w:r w:rsidRPr="009133DF">
        <w:rPr>
          <w:rFonts w:ascii="AngsanaUPC" w:hAnsi="AngsanaUPC" w:cs="AngsanaUPC"/>
          <w:sz w:val="30"/>
          <w:szCs w:val="30"/>
          <w:cs/>
        </w:rPr>
        <w:t>ส่วนได้เสียสาธารณะจากการสื่อสารดังกล่าว</w:t>
      </w:r>
    </w:p>
    <w:p w:rsidR="004D425B" w:rsidRPr="009133DF" w:rsidRDefault="004D425B" w:rsidP="0004713D">
      <w:pPr>
        <w:pStyle w:val="BodyText"/>
        <w:rPr>
          <w:sz w:val="30"/>
          <w:szCs w:val="30"/>
        </w:rPr>
      </w:pPr>
    </w:p>
    <w:p w:rsidR="008C7DB4" w:rsidRPr="009133DF" w:rsidRDefault="008C7DB4" w:rsidP="0004713D">
      <w:pPr>
        <w:pStyle w:val="BodyText"/>
        <w:rPr>
          <w:sz w:val="30"/>
          <w:szCs w:val="30"/>
        </w:rPr>
      </w:pPr>
    </w:p>
    <w:p w:rsidR="00BF41AC" w:rsidRPr="009133DF" w:rsidRDefault="00BF41AC" w:rsidP="00BF41AC">
      <w:pPr>
        <w:ind w:left="3600" w:right="-58" w:firstLine="936"/>
        <w:rPr>
          <w:rFonts w:ascii="AngsanaUPC" w:hAnsi="AngsanaUPC" w:cs="AngsanaUPC"/>
          <w:sz w:val="30"/>
          <w:szCs w:val="30"/>
        </w:rPr>
      </w:pPr>
      <w:r w:rsidRPr="009133DF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9133DF">
        <w:rPr>
          <w:rFonts w:ascii="AngsanaUPC" w:hAnsi="AngsanaUPC" w:cs="AngsanaUPC"/>
          <w:sz w:val="30"/>
          <w:szCs w:val="30"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ดี</w:t>
      </w:r>
      <w:r w:rsidRPr="009133DF">
        <w:rPr>
          <w:rFonts w:ascii="AngsanaUPC" w:hAnsi="AngsanaUPC" w:cs="AngsanaUPC"/>
          <w:sz w:val="30"/>
          <w:szCs w:val="30"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ไอ</w:t>
      </w:r>
      <w:r w:rsidRPr="009133DF">
        <w:rPr>
          <w:rFonts w:ascii="AngsanaUPC" w:hAnsi="AngsanaUPC" w:cs="AngsanaUPC"/>
          <w:sz w:val="30"/>
          <w:szCs w:val="30"/>
        </w:rPr>
        <w:t xml:space="preserve"> </w:t>
      </w:r>
      <w:r w:rsidRPr="009133DF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:rsidR="00BF41AC" w:rsidRPr="009133DF" w:rsidRDefault="00BF41AC" w:rsidP="00BF41AC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:rsidR="008C7DB4" w:rsidRPr="009133DF" w:rsidRDefault="008C7DB4" w:rsidP="00BF41AC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:rsidR="00BF41AC" w:rsidRPr="009133DF" w:rsidRDefault="00BF41AC" w:rsidP="00BF41AC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:rsidR="00FC07D9" w:rsidRPr="009133DF" w:rsidRDefault="00FC07D9" w:rsidP="00A927A2">
      <w:pPr>
        <w:pStyle w:val="Subtitle"/>
        <w:ind w:left="3816" w:firstLine="720"/>
        <w:rPr>
          <w:rFonts w:cs="AngsanaUPC"/>
          <w:sz w:val="30"/>
          <w:szCs w:val="30"/>
          <w:lang w:val="en-US" w:eastAsia="en-US"/>
        </w:rPr>
      </w:pPr>
      <w:r w:rsidRPr="009133DF">
        <w:rPr>
          <w:rFonts w:cs="AngsanaUPC"/>
          <w:sz w:val="30"/>
          <w:szCs w:val="30"/>
          <w:lang w:val="en-US" w:eastAsia="en-US"/>
        </w:rPr>
        <w:t>(</w:t>
      </w:r>
      <w:r w:rsidRPr="009133DF">
        <w:rPr>
          <w:rFonts w:cs="AngsanaUPC"/>
          <w:sz w:val="30"/>
          <w:szCs w:val="30"/>
          <w:cs/>
          <w:lang w:val="en-US" w:eastAsia="en-US"/>
        </w:rPr>
        <w:t>นางสุวิมล กฤตยาเกียรณ์)</w:t>
      </w:r>
    </w:p>
    <w:p w:rsidR="008C7DB4" w:rsidRPr="009133DF" w:rsidRDefault="00FC07D9" w:rsidP="00A927A2">
      <w:pPr>
        <w:pStyle w:val="Subtitle"/>
        <w:ind w:left="3816" w:firstLine="720"/>
        <w:rPr>
          <w:rFonts w:cs="AngsanaUPC"/>
          <w:sz w:val="30"/>
          <w:szCs w:val="30"/>
          <w:lang w:val="en-US" w:eastAsia="en-US"/>
        </w:rPr>
      </w:pPr>
      <w:r w:rsidRPr="009133DF">
        <w:rPr>
          <w:rFonts w:cs="AngsanaUPC"/>
          <w:sz w:val="30"/>
          <w:szCs w:val="30"/>
          <w:cs/>
          <w:lang w:val="en-US" w:eastAsia="en-US"/>
        </w:rPr>
        <w:t xml:space="preserve">ผู้สอบบัญชีรับอนุญาตเลขทะเบียน  </w:t>
      </w:r>
      <w:r w:rsidRPr="009133DF">
        <w:rPr>
          <w:rFonts w:cs="AngsanaUPC"/>
          <w:sz w:val="30"/>
          <w:szCs w:val="30"/>
          <w:lang w:val="en-US" w:eastAsia="en-US"/>
        </w:rPr>
        <w:t>2982</w:t>
      </w:r>
    </w:p>
    <w:p w:rsidR="00FC07D9" w:rsidRPr="009133DF" w:rsidRDefault="00FC07D9" w:rsidP="00FC07D9">
      <w:pPr>
        <w:pStyle w:val="Subtitle"/>
        <w:ind w:left="4320" w:firstLine="720"/>
        <w:rPr>
          <w:rFonts w:cs="AngsanaUPC"/>
          <w:sz w:val="30"/>
          <w:szCs w:val="30"/>
        </w:rPr>
      </w:pPr>
    </w:p>
    <w:p w:rsidR="007314A8" w:rsidRPr="007A5844" w:rsidRDefault="00BF41AC" w:rsidP="008C7DB4">
      <w:pPr>
        <w:pStyle w:val="Subtitle"/>
        <w:rPr>
          <w:rFonts w:ascii="Angsana New" w:hAnsi="Angsana New" w:hint="cs"/>
          <w:sz w:val="30"/>
          <w:szCs w:val="30"/>
          <w:cs/>
        </w:rPr>
      </w:pPr>
      <w:r w:rsidRPr="009133DF">
        <w:rPr>
          <w:rFonts w:cs="AngsanaUPC"/>
          <w:sz w:val="30"/>
          <w:szCs w:val="30"/>
          <w:cs/>
        </w:rPr>
        <w:t xml:space="preserve">วันที่ </w:t>
      </w:r>
      <w:r w:rsidRPr="009133DF">
        <w:rPr>
          <w:rFonts w:cs="AngsanaUPC"/>
          <w:sz w:val="30"/>
          <w:szCs w:val="30"/>
          <w:lang w:val="en-US"/>
        </w:rPr>
        <w:t>2</w:t>
      </w:r>
      <w:r w:rsidR="00AA411A" w:rsidRPr="009133DF">
        <w:rPr>
          <w:rFonts w:cs="AngsanaUPC" w:hint="cs"/>
          <w:sz w:val="30"/>
          <w:szCs w:val="30"/>
          <w:cs/>
          <w:lang w:val="en-US"/>
        </w:rPr>
        <w:t>2</w:t>
      </w:r>
      <w:r w:rsidRPr="009133DF">
        <w:rPr>
          <w:rFonts w:cs="AngsanaUPC"/>
          <w:sz w:val="30"/>
          <w:szCs w:val="30"/>
          <w:cs/>
        </w:rPr>
        <w:t xml:space="preserve"> กุมภาพันธ์ พ.ศ. </w:t>
      </w:r>
      <w:r w:rsidRPr="009133DF">
        <w:rPr>
          <w:rFonts w:cs="AngsanaUPC"/>
          <w:sz w:val="30"/>
          <w:szCs w:val="30"/>
          <w:lang w:val="en-US"/>
        </w:rPr>
        <w:t>256</w:t>
      </w:r>
      <w:r w:rsidR="00AA411A" w:rsidRPr="009133DF">
        <w:rPr>
          <w:rFonts w:cs="AngsanaUPC" w:hint="cs"/>
          <w:sz w:val="30"/>
          <w:szCs w:val="30"/>
          <w:cs/>
          <w:lang w:val="en-US"/>
        </w:rPr>
        <w:t>1</w:t>
      </w:r>
    </w:p>
    <w:sectPr w:rsidR="007314A8" w:rsidRPr="007A5844" w:rsidSect="000471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133" w:bottom="1440" w:left="1800" w:header="720" w:footer="863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B6F" w:rsidRDefault="008B3B6F">
      <w:r>
        <w:separator/>
      </w:r>
    </w:p>
  </w:endnote>
  <w:endnote w:type="continuationSeparator" w:id="0">
    <w:p w:rsidR="008B3B6F" w:rsidRDefault="008B3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DD0" w:rsidRDefault="00B45FD6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30DD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30DD0" w:rsidRDefault="00B30DD0" w:rsidP="005072B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F10" w:rsidRDefault="00050F1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F10" w:rsidRDefault="00050F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B6F" w:rsidRDefault="008B3B6F">
      <w:r>
        <w:separator/>
      </w:r>
    </w:p>
  </w:footnote>
  <w:footnote w:type="continuationSeparator" w:id="0">
    <w:p w:rsidR="008B3B6F" w:rsidRDefault="008B3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F10" w:rsidRDefault="00050F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F10" w:rsidRDefault="00050F1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F10" w:rsidRDefault="00050F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75C67"/>
    <w:multiLevelType w:val="hybridMultilevel"/>
    <w:tmpl w:val="4066EC22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">
    <w:nsid w:val="265711C4"/>
    <w:multiLevelType w:val="hybridMultilevel"/>
    <w:tmpl w:val="FA0E8CB0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2B5A5FA4"/>
    <w:multiLevelType w:val="hybridMultilevel"/>
    <w:tmpl w:val="9E08363E"/>
    <w:lvl w:ilvl="0" w:tplc="0409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4">
    <w:nsid w:val="30865405"/>
    <w:multiLevelType w:val="hybridMultilevel"/>
    <w:tmpl w:val="10D40A0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09B5FFC"/>
    <w:multiLevelType w:val="hybridMultilevel"/>
    <w:tmpl w:val="3EF22226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6">
    <w:nsid w:val="497848AD"/>
    <w:multiLevelType w:val="hybridMultilevel"/>
    <w:tmpl w:val="A9DE584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5BA177AD"/>
    <w:multiLevelType w:val="hybridMultilevel"/>
    <w:tmpl w:val="07AED94E"/>
    <w:lvl w:ilvl="0" w:tplc="2EAAA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A55CF"/>
    <w:multiLevelType w:val="hybridMultilevel"/>
    <w:tmpl w:val="700A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FA3923"/>
    <w:multiLevelType w:val="hybridMultilevel"/>
    <w:tmpl w:val="56B821E4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7A03212C"/>
    <w:multiLevelType w:val="hybridMultilevel"/>
    <w:tmpl w:val="968AC866"/>
    <w:lvl w:ilvl="0" w:tplc="F8E4CDCC">
      <w:numFmt w:val="bullet"/>
      <w:lvlText w:val="-"/>
      <w:lvlJc w:val="left"/>
      <w:pPr>
        <w:ind w:left="4358" w:hanging="360"/>
      </w:pPr>
      <w:rPr>
        <w:rFonts w:ascii="Angsana New" w:eastAsia="Cordia New" w:hAnsi="Angsana New" w:cs="Angsana New" w:hint="default"/>
      </w:rPr>
    </w:lvl>
    <w:lvl w:ilvl="1" w:tplc="0C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67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39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118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427EA"/>
    <w:rsid w:val="00000B7E"/>
    <w:rsid w:val="00021EA7"/>
    <w:rsid w:val="00021F8D"/>
    <w:rsid w:val="00022D75"/>
    <w:rsid w:val="00031E51"/>
    <w:rsid w:val="000330A5"/>
    <w:rsid w:val="00037D2B"/>
    <w:rsid w:val="0004713D"/>
    <w:rsid w:val="00047A5A"/>
    <w:rsid w:val="00050F10"/>
    <w:rsid w:val="00054B24"/>
    <w:rsid w:val="00065226"/>
    <w:rsid w:val="00071221"/>
    <w:rsid w:val="00071748"/>
    <w:rsid w:val="00072BD2"/>
    <w:rsid w:val="00074748"/>
    <w:rsid w:val="000850C9"/>
    <w:rsid w:val="000875F0"/>
    <w:rsid w:val="000A6992"/>
    <w:rsid w:val="000B1E22"/>
    <w:rsid w:val="000B2311"/>
    <w:rsid w:val="000C048E"/>
    <w:rsid w:val="000C7355"/>
    <w:rsid w:val="000D73D2"/>
    <w:rsid w:val="000E3A9B"/>
    <w:rsid w:val="000F0F81"/>
    <w:rsid w:val="00102B92"/>
    <w:rsid w:val="00103A88"/>
    <w:rsid w:val="00103BC4"/>
    <w:rsid w:val="00121060"/>
    <w:rsid w:val="00123FBD"/>
    <w:rsid w:val="00124FA3"/>
    <w:rsid w:val="0012593A"/>
    <w:rsid w:val="00134E20"/>
    <w:rsid w:val="00150E07"/>
    <w:rsid w:val="001620AD"/>
    <w:rsid w:val="00163513"/>
    <w:rsid w:val="00165BBE"/>
    <w:rsid w:val="00191B41"/>
    <w:rsid w:val="00192095"/>
    <w:rsid w:val="001A7660"/>
    <w:rsid w:val="001D1E25"/>
    <w:rsid w:val="001D1FE4"/>
    <w:rsid w:val="001D3F0B"/>
    <w:rsid w:val="001D6211"/>
    <w:rsid w:val="001E69B4"/>
    <w:rsid w:val="001F4719"/>
    <w:rsid w:val="001F6E24"/>
    <w:rsid w:val="00210F77"/>
    <w:rsid w:val="00215D9A"/>
    <w:rsid w:val="00227DB1"/>
    <w:rsid w:val="00237983"/>
    <w:rsid w:val="00244BC1"/>
    <w:rsid w:val="00254463"/>
    <w:rsid w:val="002606D9"/>
    <w:rsid w:val="00262097"/>
    <w:rsid w:val="00267143"/>
    <w:rsid w:val="0028241C"/>
    <w:rsid w:val="002A0F5A"/>
    <w:rsid w:val="002A7D5B"/>
    <w:rsid w:val="002B1D17"/>
    <w:rsid w:val="002B2D33"/>
    <w:rsid w:val="002C2802"/>
    <w:rsid w:val="002C5453"/>
    <w:rsid w:val="002D2CE6"/>
    <w:rsid w:val="002D50BE"/>
    <w:rsid w:val="002E18A6"/>
    <w:rsid w:val="002E3BCA"/>
    <w:rsid w:val="002E4277"/>
    <w:rsid w:val="002F74CF"/>
    <w:rsid w:val="00315D14"/>
    <w:rsid w:val="003175BF"/>
    <w:rsid w:val="00321F09"/>
    <w:rsid w:val="00322936"/>
    <w:rsid w:val="00325F41"/>
    <w:rsid w:val="00332503"/>
    <w:rsid w:val="00333EC9"/>
    <w:rsid w:val="00333F62"/>
    <w:rsid w:val="00344A4C"/>
    <w:rsid w:val="003453F8"/>
    <w:rsid w:val="00353B43"/>
    <w:rsid w:val="00354921"/>
    <w:rsid w:val="00360B43"/>
    <w:rsid w:val="0036575F"/>
    <w:rsid w:val="003805E2"/>
    <w:rsid w:val="003863A4"/>
    <w:rsid w:val="003A2678"/>
    <w:rsid w:val="003B2603"/>
    <w:rsid w:val="003B3CEE"/>
    <w:rsid w:val="003B3EEE"/>
    <w:rsid w:val="003D6593"/>
    <w:rsid w:val="003E081C"/>
    <w:rsid w:val="003E136C"/>
    <w:rsid w:val="003E3FF8"/>
    <w:rsid w:val="003E5AF2"/>
    <w:rsid w:val="003F5C3D"/>
    <w:rsid w:val="00401441"/>
    <w:rsid w:val="00405687"/>
    <w:rsid w:val="00416B3C"/>
    <w:rsid w:val="0042010B"/>
    <w:rsid w:val="00436C6B"/>
    <w:rsid w:val="0044468A"/>
    <w:rsid w:val="00450F5F"/>
    <w:rsid w:val="0045667A"/>
    <w:rsid w:val="00465AEF"/>
    <w:rsid w:val="004660A8"/>
    <w:rsid w:val="00467FB5"/>
    <w:rsid w:val="00471EB1"/>
    <w:rsid w:val="00473262"/>
    <w:rsid w:val="00477DED"/>
    <w:rsid w:val="004823D2"/>
    <w:rsid w:val="004934F5"/>
    <w:rsid w:val="004951C3"/>
    <w:rsid w:val="0049645B"/>
    <w:rsid w:val="004A2EBD"/>
    <w:rsid w:val="004C0001"/>
    <w:rsid w:val="004C1F10"/>
    <w:rsid w:val="004D3853"/>
    <w:rsid w:val="004D425B"/>
    <w:rsid w:val="004D48E7"/>
    <w:rsid w:val="004E4FA1"/>
    <w:rsid w:val="004E6291"/>
    <w:rsid w:val="004E7537"/>
    <w:rsid w:val="004F5C3F"/>
    <w:rsid w:val="005072BA"/>
    <w:rsid w:val="00512D1E"/>
    <w:rsid w:val="00525209"/>
    <w:rsid w:val="0052536A"/>
    <w:rsid w:val="0052689A"/>
    <w:rsid w:val="005422EB"/>
    <w:rsid w:val="00571C66"/>
    <w:rsid w:val="00582228"/>
    <w:rsid w:val="005A28BB"/>
    <w:rsid w:val="005A4487"/>
    <w:rsid w:val="005B25BB"/>
    <w:rsid w:val="005D248E"/>
    <w:rsid w:val="005D6421"/>
    <w:rsid w:val="005F6355"/>
    <w:rsid w:val="005F6E42"/>
    <w:rsid w:val="00615693"/>
    <w:rsid w:val="00621150"/>
    <w:rsid w:val="006301E0"/>
    <w:rsid w:val="0063442B"/>
    <w:rsid w:val="006361ED"/>
    <w:rsid w:val="00640067"/>
    <w:rsid w:val="0065346C"/>
    <w:rsid w:val="00653ACC"/>
    <w:rsid w:val="00661404"/>
    <w:rsid w:val="00663581"/>
    <w:rsid w:val="00675CCB"/>
    <w:rsid w:val="00683BBE"/>
    <w:rsid w:val="00684082"/>
    <w:rsid w:val="00687891"/>
    <w:rsid w:val="00693216"/>
    <w:rsid w:val="006934F7"/>
    <w:rsid w:val="0069535B"/>
    <w:rsid w:val="006978CA"/>
    <w:rsid w:val="006A0C34"/>
    <w:rsid w:val="006A4DAE"/>
    <w:rsid w:val="006B0EA0"/>
    <w:rsid w:val="006B5EFA"/>
    <w:rsid w:val="006C129F"/>
    <w:rsid w:val="006E2267"/>
    <w:rsid w:val="006F456F"/>
    <w:rsid w:val="0071122E"/>
    <w:rsid w:val="0072512B"/>
    <w:rsid w:val="00725391"/>
    <w:rsid w:val="00725625"/>
    <w:rsid w:val="007314A8"/>
    <w:rsid w:val="0073205B"/>
    <w:rsid w:val="00733966"/>
    <w:rsid w:val="00740178"/>
    <w:rsid w:val="00745912"/>
    <w:rsid w:val="00764116"/>
    <w:rsid w:val="00765DF3"/>
    <w:rsid w:val="00766B56"/>
    <w:rsid w:val="007719BF"/>
    <w:rsid w:val="00775D12"/>
    <w:rsid w:val="0078020E"/>
    <w:rsid w:val="00794142"/>
    <w:rsid w:val="007960D7"/>
    <w:rsid w:val="007A5844"/>
    <w:rsid w:val="007C118E"/>
    <w:rsid w:val="007C56B7"/>
    <w:rsid w:val="007D6C19"/>
    <w:rsid w:val="007E10ED"/>
    <w:rsid w:val="007E5EE9"/>
    <w:rsid w:val="007F3B74"/>
    <w:rsid w:val="0080294D"/>
    <w:rsid w:val="00816F51"/>
    <w:rsid w:val="00823FB2"/>
    <w:rsid w:val="008240D2"/>
    <w:rsid w:val="00824F8D"/>
    <w:rsid w:val="008277EF"/>
    <w:rsid w:val="00827A0E"/>
    <w:rsid w:val="00835E20"/>
    <w:rsid w:val="00857061"/>
    <w:rsid w:val="00861BFA"/>
    <w:rsid w:val="00867707"/>
    <w:rsid w:val="00873CCB"/>
    <w:rsid w:val="008747B2"/>
    <w:rsid w:val="00883169"/>
    <w:rsid w:val="00884643"/>
    <w:rsid w:val="008849E3"/>
    <w:rsid w:val="00893F1E"/>
    <w:rsid w:val="008B3B6F"/>
    <w:rsid w:val="008C22EA"/>
    <w:rsid w:val="008C7DB4"/>
    <w:rsid w:val="008D2C2D"/>
    <w:rsid w:val="008D3D8C"/>
    <w:rsid w:val="008D5A77"/>
    <w:rsid w:val="008E0519"/>
    <w:rsid w:val="008E2522"/>
    <w:rsid w:val="008F264C"/>
    <w:rsid w:val="008F27F3"/>
    <w:rsid w:val="00906A1C"/>
    <w:rsid w:val="009133DF"/>
    <w:rsid w:val="00915DC5"/>
    <w:rsid w:val="00932186"/>
    <w:rsid w:val="0093510D"/>
    <w:rsid w:val="00937957"/>
    <w:rsid w:val="00943E9F"/>
    <w:rsid w:val="0095023E"/>
    <w:rsid w:val="00952EE5"/>
    <w:rsid w:val="00976BB6"/>
    <w:rsid w:val="009830D5"/>
    <w:rsid w:val="009928C2"/>
    <w:rsid w:val="00992BDF"/>
    <w:rsid w:val="00994F51"/>
    <w:rsid w:val="00996618"/>
    <w:rsid w:val="009A78B5"/>
    <w:rsid w:val="009B4125"/>
    <w:rsid w:val="009C5B44"/>
    <w:rsid w:val="009C69ED"/>
    <w:rsid w:val="00A011D1"/>
    <w:rsid w:val="00A06FA0"/>
    <w:rsid w:val="00A10E13"/>
    <w:rsid w:val="00A21C8A"/>
    <w:rsid w:val="00A24AD1"/>
    <w:rsid w:val="00A365B6"/>
    <w:rsid w:val="00A41DE8"/>
    <w:rsid w:val="00A427EA"/>
    <w:rsid w:val="00A452E1"/>
    <w:rsid w:val="00A508C2"/>
    <w:rsid w:val="00A5174C"/>
    <w:rsid w:val="00A74EEA"/>
    <w:rsid w:val="00A82EB0"/>
    <w:rsid w:val="00A85229"/>
    <w:rsid w:val="00A86C83"/>
    <w:rsid w:val="00A927A2"/>
    <w:rsid w:val="00AA411A"/>
    <w:rsid w:val="00AD4F60"/>
    <w:rsid w:val="00AD5BE1"/>
    <w:rsid w:val="00AE5812"/>
    <w:rsid w:val="00AF02BE"/>
    <w:rsid w:val="00AF1346"/>
    <w:rsid w:val="00AF2C7A"/>
    <w:rsid w:val="00B009C2"/>
    <w:rsid w:val="00B06DB3"/>
    <w:rsid w:val="00B10C22"/>
    <w:rsid w:val="00B118E7"/>
    <w:rsid w:val="00B148BB"/>
    <w:rsid w:val="00B2230F"/>
    <w:rsid w:val="00B2394C"/>
    <w:rsid w:val="00B248A6"/>
    <w:rsid w:val="00B30DD0"/>
    <w:rsid w:val="00B45FD6"/>
    <w:rsid w:val="00B50D2F"/>
    <w:rsid w:val="00B7403D"/>
    <w:rsid w:val="00B75EFD"/>
    <w:rsid w:val="00B77D7E"/>
    <w:rsid w:val="00B83F08"/>
    <w:rsid w:val="00B942A4"/>
    <w:rsid w:val="00BA19DC"/>
    <w:rsid w:val="00BA1EC3"/>
    <w:rsid w:val="00BB2EA7"/>
    <w:rsid w:val="00BC022A"/>
    <w:rsid w:val="00BD0B10"/>
    <w:rsid w:val="00BD39CC"/>
    <w:rsid w:val="00BD3B5C"/>
    <w:rsid w:val="00BE0984"/>
    <w:rsid w:val="00BE6434"/>
    <w:rsid w:val="00BF0F4D"/>
    <w:rsid w:val="00BF1260"/>
    <w:rsid w:val="00BF41AC"/>
    <w:rsid w:val="00C07415"/>
    <w:rsid w:val="00C0758E"/>
    <w:rsid w:val="00C32ED9"/>
    <w:rsid w:val="00C4221E"/>
    <w:rsid w:val="00C45B87"/>
    <w:rsid w:val="00C61B33"/>
    <w:rsid w:val="00C66571"/>
    <w:rsid w:val="00C74D9E"/>
    <w:rsid w:val="00C74F34"/>
    <w:rsid w:val="00C762AF"/>
    <w:rsid w:val="00C949C0"/>
    <w:rsid w:val="00CC4C1C"/>
    <w:rsid w:val="00CD4F3E"/>
    <w:rsid w:val="00CE5961"/>
    <w:rsid w:val="00CF4A20"/>
    <w:rsid w:val="00D07403"/>
    <w:rsid w:val="00D16AF5"/>
    <w:rsid w:val="00D2097D"/>
    <w:rsid w:val="00D307A9"/>
    <w:rsid w:val="00D37F18"/>
    <w:rsid w:val="00D45123"/>
    <w:rsid w:val="00D47F95"/>
    <w:rsid w:val="00D6476F"/>
    <w:rsid w:val="00D75F78"/>
    <w:rsid w:val="00D808FF"/>
    <w:rsid w:val="00D94237"/>
    <w:rsid w:val="00DD3A09"/>
    <w:rsid w:val="00DE1EB7"/>
    <w:rsid w:val="00DE327F"/>
    <w:rsid w:val="00DE50D1"/>
    <w:rsid w:val="00E0090E"/>
    <w:rsid w:val="00E0658C"/>
    <w:rsid w:val="00E2333F"/>
    <w:rsid w:val="00E2520F"/>
    <w:rsid w:val="00E30F3B"/>
    <w:rsid w:val="00E34FF6"/>
    <w:rsid w:val="00E52B76"/>
    <w:rsid w:val="00E54208"/>
    <w:rsid w:val="00E6156D"/>
    <w:rsid w:val="00E623E2"/>
    <w:rsid w:val="00E66E9F"/>
    <w:rsid w:val="00E800A5"/>
    <w:rsid w:val="00E851DB"/>
    <w:rsid w:val="00E94355"/>
    <w:rsid w:val="00EB1A0B"/>
    <w:rsid w:val="00EB4E3C"/>
    <w:rsid w:val="00EC2A00"/>
    <w:rsid w:val="00EC3553"/>
    <w:rsid w:val="00EC5BB0"/>
    <w:rsid w:val="00EE4342"/>
    <w:rsid w:val="00EE61A8"/>
    <w:rsid w:val="00EE635A"/>
    <w:rsid w:val="00EE6BEF"/>
    <w:rsid w:val="00EF3ABA"/>
    <w:rsid w:val="00F0311A"/>
    <w:rsid w:val="00F272AD"/>
    <w:rsid w:val="00F30887"/>
    <w:rsid w:val="00F32836"/>
    <w:rsid w:val="00F50AA4"/>
    <w:rsid w:val="00F522B5"/>
    <w:rsid w:val="00F615F4"/>
    <w:rsid w:val="00F7275D"/>
    <w:rsid w:val="00F8319A"/>
    <w:rsid w:val="00F84EFA"/>
    <w:rsid w:val="00F868FE"/>
    <w:rsid w:val="00FA12CF"/>
    <w:rsid w:val="00FB0858"/>
    <w:rsid w:val="00FB2F79"/>
    <w:rsid w:val="00FC07D9"/>
    <w:rsid w:val="00FD6D3A"/>
    <w:rsid w:val="00FE0917"/>
    <w:rsid w:val="00FE3151"/>
    <w:rsid w:val="00FE4065"/>
    <w:rsid w:val="00FE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FD6"/>
    <w:rPr>
      <w:sz w:val="28"/>
      <w:szCs w:val="28"/>
    </w:rPr>
  </w:style>
  <w:style w:type="paragraph" w:styleId="Heading1">
    <w:name w:val="heading 1"/>
    <w:basedOn w:val="Normal"/>
    <w:next w:val="Normal"/>
    <w:qFormat/>
    <w:rsid w:val="00B45FD6"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B45FD6"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B45FD6"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45FD6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szCs w:val="32"/>
      <w:lang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468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Subtitle">
    <w:name w:val="Subtitle"/>
    <w:basedOn w:val="Normal"/>
    <w:link w:val="SubtitleChar"/>
    <w:qFormat/>
    <w:rsid w:val="00BF41AC"/>
    <w:pPr>
      <w:ind w:right="-1050"/>
      <w:jc w:val="thaiDistribute"/>
    </w:pPr>
    <w:rPr>
      <w:rFonts w:ascii="AngsanaUPC" w:hAnsi="AngsanaUPC"/>
      <w:sz w:val="32"/>
      <w:szCs w:val="32"/>
      <w:lang/>
    </w:rPr>
  </w:style>
  <w:style w:type="character" w:customStyle="1" w:styleId="SubtitleChar">
    <w:name w:val="Subtitle Char"/>
    <w:link w:val="Subtitle"/>
    <w:rsid w:val="00BF41AC"/>
    <w:rPr>
      <w:rFonts w:ascii="AngsanaUPC" w:hAnsi="AngsanaUPC"/>
      <w:sz w:val="32"/>
      <w:szCs w:val="32"/>
      <w:lang/>
    </w:rPr>
  </w:style>
  <w:style w:type="paragraph" w:styleId="NoSpacing">
    <w:name w:val="No Spacing"/>
    <w:uiPriority w:val="1"/>
    <w:qFormat/>
    <w:rsid w:val="0068789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2A84-075B-4C2E-BB17-351E2695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1716</Words>
  <Characters>9784</Characters>
  <Application>Microsoft Office Word</Application>
  <DocSecurity>0</DocSecurity>
  <Lines>81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mayuree.k</cp:lastModifiedBy>
  <cp:revision>2</cp:revision>
  <cp:lastPrinted>2018-02-28T12:45:00Z</cp:lastPrinted>
  <dcterms:created xsi:type="dcterms:W3CDTF">2018-02-28T15:09:00Z</dcterms:created>
  <dcterms:modified xsi:type="dcterms:W3CDTF">2018-02-28T15:09:00Z</dcterms:modified>
</cp:coreProperties>
</file>