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D8C" w:rsidRDefault="00204D8C" w:rsidP="00B12726">
      <w:pPr>
        <w:rPr>
          <w:rFonts w:ascii="Angsana New" w:hAnsi="Angsana New" w:cs="Angsana New"/>
          <w:b/>
          <w:bCs/>
          <w:sz w:val="36"/>
          <w:szCs w:val="36"/>
        </w:rPr>
      </w:pPr>
    </w:p>
    <w:p w:rsidR="00F97F5C" w:rsidRPr="00720426" w:rsidRDefault="00F97F5C" w:rsidP="00B12726">
      <w:pPr>
        <w:rPr>
          <w:rFonts w:ascii="Angsana New" w:hAnsi="Angsana New" w:cs="Angsana New"/>
          <w:b/>
          <w:bCs/>
          <w:sz w:val="36"/>
          <w:szCs w:val="36"/>
        </w:rPr>
      </w:pPr>
    </w:p>
    <w:p w:rsidR="00204D8C" w:rsidRPr="00D97A75" w:rsidRDefault="00204D8C" w:rsidP="00B12726">
      <w:pPr>
        <w:rPr>
          <w:rFonts w:ascii="Angsana New" w:hAnsi="Angsana New" w:cs="Angsana New"/>
          <w:b/>
          <w:bCs/>
          <w:sz w:val="40"/>
          <w:szCs w:val="40"/>
        </w:rPr>
      </w:pPr>
    </w:p>
    <w:p w:rsidR="004700DE" w:rsidRPr="00DD7CF3" w:rsidRDefault="00B12726" w:rsidP="00B12726">
      <w:pPr>
        <w:rPr>
          <w:rFonts w:ascii="Angsana New" w:hAnsi="Angsana New" w:cs="Angsana New"/>
          <w:b/>
          <w:bCs/>
          <w:sz w:val="28"/>
        </w:rPr>
      </w:pPr>
      <w:r w:rsidRPr="00DD7CF3">
        <w:rPr>
          <w:rFonts w:ascii="Angsana New" w:hAnsi="Angsana New" w:cs="Angsana New"/>
          <w:b/>
          <w:bCs/>
          <w:sz w:val="28"/>
          <w:cs/>
        </w:rPr>
        <w:t>รายงานของผู้สอบบัญชีรับอนุญาต</w:t>
      </w:r>
    </w:p>
    <w:p w:rsidR="00B12726" w:rsidRPr="00816DC2" w:rsidRDefault="00DD3EF6" w:rsidP="00B12726">
      <w:pPr>
        <w:rPr>
          <w:rFonts w:ascii="Angsana New" w:eastAsia="Calibri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เสนอ </w:t>
      </w:r>
      <w:r w:rsidRPr="00DD3EF6">
        <w:rPr>
          <w:rFonts w:ascii="Angsana New" w:eastAsia="Calibri" w:hAnsi="Angsana New" w:cs="Angsana New"/>
          <w:sz w:val="28"/>
          <w:cs/>
        </w:rPr>
        <w:t xml:space="preserve">ผู้ถือหุ้นและคณะกรรมการ </w:t>
      </w:r>
      <w:r w:rsidR="00816DC2" w:rsidRPr="00816DC2">
        <w:rPr>
          <w:rFonts w:ascii="Angsana New" w:eastAsia="Calibri" w:hAnsi="Angsana New" w:cs="Angsana New"/>
          <w:sz w:val="28"/>
          <w:cs/>
        </w:rPr>
        <w:t>บริษัท ชูโอ เซ็นโก (ประเทศไทย)</w:t>
      </w:r>
      <w:r w:rsidR="00816DC2" w:rsidRPr="00816DC2">
        <w:rPr>
          <w:rFonts w:ascii="Angsana New" w:eastAsia="Calibri" w:hAnsi="Angsana New" w:cs="Angsana New" w:hint="cs"/>
          <w:sz w:val="28"/>
          <w:cs/>
        </w:rPr>
        <w:t xml:space="preserve"> </w:t>
      </w:r>
      <w:r w:rsidR="00816DC2" w:rsidRPr="00816DC2">
        <w:rPr>
          <w:rFonts w:ascii="Angsana New" w:eastAsia="Calibri" w:hAnsi="Angsana New" w:cs="Angsana New"/>
          <w:sz w:val="28"/>
          <w:cs/>
        </w:rPr>
        <w:t>จำกัด</w:t>
      </w:r>
      <w:r w:rsidR="00816DC2" w:rsidRPr="00816DC2">
        <w:rPr>
          <w:rFonts w:ascii="Angsana New" w:eastAsia="Calibri" w:hAnsi="Angsana New" w:cs="Angsana New"/>
          <w:sz w:val="28"/>
        </w:rPr>
        <w:t xml:space="preserve"> (</w:t>
      </w:r>
      <w:r w:rsidR="00816DC2" w:rsidRPr="00816DC2">
        <w:rPr>
          <w:rFonts w:ascii="Angsana New" w:eastAsia="Calibri" w:hAnsi="Angsana New" w:cs="Angsana New"/>
          <w:sz w:val="28"/>
          <w:cs/>
        </w:rPr>
        <w:t>มหาชน)</w:t>
      </w:r>
      <w:r w:rsidR="00816DC2" w:rsidRPr="00816DC2">
        <w:rPr>
          <w:rFonts w:ascii="Angsana New" w:eastAsia="Calibri" w:hAnsi="Angsana New" w:cs="Angsana New" w:hint="cs"/>
          <w:sz w:val="28"/>
          <w:cs/>
        </w:rPr>
        <w:t xml:space="preserve"> และบริษัทย่อย</w:t>
      </w:r>
    </w:p>
    <w:p w:rsidR="00CD59C7" w:rsidRPr="00CD59C7" w:rsidRDefault="00CD59C7" w:rsidP="00F97F5C">
      <w:pPr>
        <w:spacing w:before="360" w:after="0"/>
        <w:rPr>
          <w:rFonts w:ascii="Angsana New" w:hAnsi="Angsana New" w:cs="Angsana New"/>
          <w:b/>
          <w:bCs/>
          <w:sz w:val="28"/>
        </w:rPr>
      </w:pPr>
      <w:r w:rsidRPr="00CD59C7">
        <w:rPr>
          <w:rFonts w:ascii="Angsana New" w:hAnsi="Angsana New" w:cs="Angsana New"/>
          <w:b/>
          <w:bCs/>
          <w:sz w:val="28"/>
          <w:cs/>
        </w:rPr>
        <w:t>การไม่แสดงความเห็น</w:t>
      </w:r>
      <w:r w:rsidRPr="00CD59C7">
        <w:rPr>
          <w:rFonts w:ascii="Angsana New" w:hAnsi="Angsana New" w:cs="Angsana New"/>
          <w:b/>
          <w:bCs/>
          <w:sz w:val="28"/>
        </w:rPr>
        <w:t xml:space="preserve"> </w:t>
      </w:r>
    </w:p>
    <w:p w:rsidR="00877F80" w:rsidRDefault="00CD59C7" w:rsidP="00504A8B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D54048">
        <w:rPr>
          <w:rFonts w:ascii="Angsana New" w:hAnsi="Angsana New" w:cs="Angsana New"/>
          <w:sz w:val="28"/>
          <w:cs/>
        </w:rPr>
        <w:t>ข้าพเจ้าได้รับการว่าจ้างให้ตรวจสอบ</w:t>
      </w:r>
      <w:r w:rsidR="00B12726" w:rsidRPr="00D54048">
        <w:rPr>
          <w:rFonts w:ascii="Angsana New" w:hAnsi="Angsana New" w:cs="Angsana New" w:hint="cs"/>
          <w:sz w:val="28"/>
          <w:cs/>
        </w:rPr>
        <w:t xml:space="preserve">งบการเงินรวมและงบการเงินเฉพาะกิจการของ </w:t>
      </w:r>
      <w:r w:rsidR="00816DC2" w:rsidRPr="00816DC2">
        <w:rPr>
          <w:rFonts w:ascii="Angsana New" w:eastAsia="Calibri" w:hAnsi="Angsana New" w:cs="Angsana New"/>
          <w:sz w:val="28"/>
          <w:cs/>
        </w:rPr>
        <w:t>บริษัท ชูโอ เซ็นโก (ประเทศไทย)</w:t>
      </w:r>
      <w:r w:rsidR="00816DC2" w:rsidRPr="00816DC2">
        <w:rPr>
          <w:rFonts w:ascii="Angsana New" w:eastAsia="Calibri" w:hAnsi="Angsana New" w:cs="Angsana New" w:hint="cs"/>
          <w:sz w:val="28"/>
          <w:cs/>
        </w:rPr>
        <w:t xml:space="preserve"> </w:t>
      </w:r>
      <w:r w:rsidR="00816DC2" w:rsidRPr="00816DC2">
        <w:rPr>
          <w:rFonts w:ascii="Angsana New" w:eastAsia="Calibri" w:hAnsi="Angsana New" w:cs="Angsana New"/>
          <w:sz w:val="28"/>
          <w:cs/>
        </w:rPr>
        <w:t>จำกัด</w:t>
      </w:r>
      <w:r w:rsidR="00816DC2" w:rsidRPr="00816DC2">
        <w:rPr>
          <w:rFonts w:ascii="Angsana New" w:eastAsia="Calibri" w:hAnsi="Angsana New" w:cs="Angsana New"/>
          <w:sz w:val="28"/>
        </w:rPr>
        <w:t xml:space="preserve"> (</w:t>
      </w:r>
      <w:r w:rsidR="00816DC2" w:rsidRPr="00816DC2">
        <w:rPr>
          <w:rFonts w:ascii="Angsana New" w:eastAsia="Calibri" w:hAnsi="Angsana New" w:cs="Angsana New"/>
          <w:sz w:val="28"/>
          <w:cs/>
        </w:rPr>
        <w:t>มหาชน)</w:t>
      </w:r>
      <w:r w:rsidR="00816DC2" w:rsidRPr="00816DC2">
        <w:rPr>
          <w:rFonts w:ascii="Angsana New" w:eastAsia="Calibri" w:hAnsi="Angsana New" w:cs="Angsana New" w:hint="cs"/>
          <w:sz w:val="28"/>
          <w:cs/>
        </w:rPr>
        <w:t xml:space="preserve"> และบริษัทย่อย</w:t>
      </w:r>
      <w:r w:rsidR="00B12726" w:rsidRPr="00D54048">
        <w:rPr>
          <w:rFonts w:ascii="Angsana New" w:hAnsi="Angsana New" w:cs="Angsana New" w:hint="cs"/>
          <w:sz w:val="28"/>
          <w:cs/>
        </w:rPr>
        <w:t xml:space="preserve"> และ</w:t>
      </w:r>
      <w:r w:rsidR="00C30F0D" w:rsidRPr="00D54048">
        <w:rPr>
          <w:rFonts w:ascii="Angsana New" w:hAnsi="Angsana New" w:cs="Angsana New" w:hint="cs"/>
          <w:sz w:val="28"/>
          <w:cs/>
        </w:rPr>
        <w:t>เฉพาะของ</w:t>
      </w:r>
      <w:r w:rsidR="00D00211" w:rsidRPr="00D54048">
        <w:rPr>
          <w:rFonts w:ascii="Angsana New" w:hAnsi="Angsana New" w:cs="Angsana New" w:hint="cs"/>
          <w:sz w:val="28"/>
          <w:cs/>
        </w:rPr>
        <w:t xml:space="preserve">บริษัท </w:t>
      </w:r>
      <w:r w:rsidR="00816DC2" w:rsidRPr="00816DC2">
        <w:rPr>
          <w:rFonts w:ascii="Angsana New" w:eastAsia="Calibri" w:hAnsi="Angsana New" w:cs="Angsana New"/>
          <w:sz w:val="28"/>
          <w:cs/>
        </w:rPr>
        <w:t>ชูโอ เซ็นโก (ประเทศไทย)</w:t>
      </w:r>
      <w:r w:rsidR="00816DC2" w:rsidRPr="00816DC2">
        <w:rPr>
          <w:rFonts w:ascii="Angsana New" w:eastAsia="Calibri" w:hAnsi="Angsana New" w:cs="Angsana New" w:hint="cs"/>
          <w:sz w:val="28"/>
          <w:cs/>
        </w:rPr>
        <w:t xml:space="preserve"> </w:t>
      </w:r>
      <w:r w:rsidR="00B12726" w:rsidRPr="00D54048">
        <w:rPr>
          <w:rFonts w:ascii="Angsana New" w:hAnsi="Angsana New" w:cs="Angsana New" w:hint="cs"/>
          <w:sz w:val="28"/>
          <w:cs/>
        </w:rPr>
        <w:t xml:space="preserve">จำกัด (มหาชน)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="00B12726" w:rsidRPr="00D54048">
        <w:rPr>
          <w:rFonts w:ascii="Angsana New" w:hAnsi="Angsana New" w:cs="Angsana New"/>
          <w:sz w:val="28"/>
        </w:rPr>
        <w:t>31</w:t>
      </w:r>
      <w:r w:rsidR="00B12726" w:rsidRPr="00D54048">
        <w:rPr>
          <w:rFonts w:ascii="Angsana New" w:hAnsi="Angsana New" w:cs="Angsana New" w:hint="cs"/>
          <w:sz w:val="28"/>
          <w:cs/>
        </w:rPr>
        <w:t xml:space="preserve"> ธันวาคม </w:t>
      </w:r>
      <w:r w:rsidR="00B12726" w:rsidRPr="00D54048">
        <w:rPr>
          <w:rFonts w:ascii="Angsana New" w:hAnsi="Angsana New" w:cs="Angsana New"/>
          <w:sz w:val="28"/>
        </w:rPr>
        <w:t>2559</w:t>
      </w:r>
      <w:r w:rsidR="00B12726" w:rsidRPr="00D54048">
        <w:rPr>
          <w:rFonts w:ascii="Angsana New" w:hAnsi="Angsana New" w:cs="Angsana New" w:hint="cs"/>
          <w:sz w:val="28"/>
          <w:cs/>
        </w:rPr>
        <w:t xml:space="preserve"> และงบกำไรขาดทุนและกำไรขาดทุนเบ็ดเสร็จอื่นรวมและงบกำไรขาดทุนและกำไรขาดทุนเบ็ดเสร็จอื่น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สำหรับปีสิ้นสุดวันเดียวกันและหมายเหตุประกอบงบการเงินรวมถึงสรุปนโยบายการบัญชีที่สำคัญ</w:t>
      </w:r>
      <w:r w:rsidR="00504A8B" w:rsidRPr="00D54048">
        <w:rPr>
          <w:rFonts w:ascii="Angsana New" w:hAnsi="Angsana New" w:cs="Angsana New" w:hint="cs"/>
          <w:sz w:val="28"/>
          <w:cs/>
        </w:rPr>
        <w:t xml:space="preserve"> </w:t>
      </w:r>
    </w:p>
    <w:p w:rsidR="00504A8B" w:rsidRDefault="00504A8B" w:rsidP="003A5D00">
      <w:pPr>
        <w:spacing w:before="180" w:after="0"/>
        <w:ind w:left="0" w:firstLine="0"/>
        <w:jc w:val="thaiDistribute"/>
        <w:rPr>
          <w:rFonts w:ascii="Angsana New" w:hAnsi="Angsana New" w:cs="Angsana New" w:hint="cs"/>
          <w:sz w:val="28"/>
          <w:cs/>
        </w:rPr>
      </w:pPr>
      <w:r w:rsidRPr="00D54048">
        <w:rPr>
          <w:rFonts w:ascii="Angsana New" w:hAnsi="Angsana New" w:cs="Angsana New"/>
          <w:sz w:val="28"/>
          <w:cs/>
        </w:rPr>
        <w:t>ข้าพเจ้าไม่สามารถแสดงความเห็นต่องบการเงินรวม</w:t>
      </w:r>
      <w:r w:rsidR="00143390">
        <w:rPr>
          <w:rFonts w:ascii="Angsana New" w:hAnsi="Angsana New" w:cs="Angsana New" w:hint="cs"/>
          <w:sz w:val="28"/>
          <w:cs/>
        </w:rPr>
        <w:t>และงบการเงินเฉพาะกิจการ</w:t>
      </w:r>
      <w:r w:rsidRPr="00D54048">
        <w:rPr>
          <w:rFonts w:ascii="Angsana New" w:hAnsi="Angsana New" w:cs="Angsana New"/>
          <w:sz w:val="28"/>
          <w:cs/>
        </w:rPr>
        <w:t>ของกลุ่มบริษัท</w:t>
      </w:r>
      <w:r w:rsidR="00143390">
        <w:rPr>
          <w:rFonts w:ascii="Angsana New" w:hAnsi="Angsana New" w:cs="Angsana New" w:hint="cs"/>
          <w:sz w:val="28"/>
          <w:cs/>
        </w:rPr>
        <w:t>และเฉพาะของบริษัทตามลำดับ</w:t>
      </w:r>
      <w:r w:rsidR="0082583F">
        <w:rPr>
          <w:rFonts w:ascii="Angsana New" w:hAnsi="Angsana New" w:cs="Angsana New"/>
          <w:sz w:val="28"/>
          <w:cs/>
        </w:rPr>
        <w:t>ได้</w:t>
      </w:r>
      <w:r w:rsidR="00F519D1">
        <w:rPr>
          <w:rFonts w:ascii="Angsana New" w:hAnsi="Angsana New" w:cs="Angsana New" w:hint="cs"/>
          <w:sz w:val="28"/>
          <w:cs/>
        </w:rPr>
        <w:t xml:space="preserve"> เนื่องจาก</w:t>
      </w:r>
      <w:r w:rsidRPr="00D54048">
        <w:rPr>
          <w:rFonts w:ascii="Angsana New" w:hAnsi="Angsana New" w:cs="Angsana New" w:hint="cs"/>
          <w:sz w:val="28"/>
          <w:cs/>
        </w:rPr>
        <w:t>เรื่องที่กล่าวไว้ในวรรค</w:t>
      </w:r>
      <w:r w:rsidRPr="00D54048">
        <w:rPr>
          <w:rFonts w:ascii="Angsana New" w:hAnsi="Angsana New" w:cs="Angsana New"/>
          <w:sz w:val="28"/>
          <w:cs/>
        </w:rPr>
        <w:t>เกณฑ์ในการไม่แสดงความเห็นมีนัยส</w:t>
      </w:r>
      <w:r w:rsidR="001874D4" w:rsidRPr="00D54048">
        <w:rPr>
          <w:rFonts w:ascii="Angsana New" w:hAnsi="Angsana New" w:cs="Angsana New" w:hint="cs"/>
          <w:sz w:val="28"/>
          <w:cs/>
        </w:rPr>
        <w:t>ำ</w:t>
      </w:r>
      <w:r w:rsidRPr="00D54048">
        <w:rPr>
          <w:rFonts w:ascii="Angsana New" w:hAnsi="Angsana New" w:cs="Angsana New"/>
          <w:sz w:val="28"/>
          <w:cs/>
        </w:rPr>
        <w:t>คัญ</w:t>
      </w:r>
      <w:r w:rsidR="00143390">
        <w:rPr>
          <w:rFonts w:ascii="Angsana New" w:hAnsi="Angsana New" w:cs="Angsana New" w:hint="cs"/>
          <w:sz w:val="28"/>
          <w:cs/>
        </w:rPr>
        <w:t>ต่องบการเงินรวมและงบการเงินเฉพาะกิจการ</w:t>
      </w:r>
      <w:r w:rsidRPr="00D54048">
        <w:rPr>
          <w:rFonts w:ascii="Angsana New" w:hAnsi="Angsana New" w:cs="Angsana New"/>
          <w:sz w:val="28"/>
          <w:cs/>
        </w:rPr>
        <w:t xml:space="preserve"> </w:t>
      </w:r>
      <w:bookmarkStart w:id="0" w:name="_GoBack"/>
      <w:bookmarkEnd w:id="0"/>
      <w:r w:rsidRPr="00D54048">
        <w:rPr>
          <w:rFonts w:ascii="Angsana New" w:hAnsi="Angsana New" w:cs="Angsana New"/>
          <w:sz w:val="28"/>
          <w:cs/>
        </w:rPr>
        <w:t>ข้าพเจ้</w:t>
      </w:r>
      <w:r w:rsidR="001874D4" w:rsidRPr="00D54048">
        <w:rPr>
          <w:rFonts w:ascii="Angsana New" w:hAnsi="Angsana New" w:cs="Angsana New"/>
          <w:sz w:val="28"/>
          <w:cs/>
        </w:rPr>
        <w:t>าไม่สามารถหาหลักฐานการสอบบัญชี</w:t>
      </w:r>
      <w:r w:rsidR="001874D4" w:rsidRPr="00D54048">
        <w:rPr>
          <w:rFonts w:ascii="Angsana New" w:hAnsi="Angsana New" w:cs="Angsana New" w:hint="cs"/>
          <w:sz w:val="28"/>
          <w:cs/>
        </w:rPr>
        <w:t>ที่เหมาะสม</w:t>
      </w:r>
      <w:r w:rsidRPr="00D54048">
        <w:rPr>
          <w:rFonts w:ascii="Angsana New" w:hAnsi="Angsana New" w:cs="Angsana New"/>
          <w:sz w:val="28"/>
          <w:cs/>
        </w:rPr>
        <w:t>อย่างเพียงพอเพื่อเป็นเกณฑ์</w:t>
      </w:r>
      <w:r w:rsidR="00143390">
        <w:rPr>
          <w:rFonts w:ascii="Angsana New" w:hAnsi="Angsana New" w:cs="Angsana New"/>
          <w:sz w:val="28"/>
          <w:cs/>
        </w:rPr>
        <w:t>ในการแสดงความเห็นต่องบการเงิน</w:t>
      </w:r>
      <w:r w:rsidR="00143390">
        <w:rPr>
          <w:rFonts w:ascii="Angsana New" w:hAnsi="Angsana New" w:cs="Angsana New" w:hint="cs"/>
          <w:sz w:val="28"/>
          <w:cs/>
        </w:rPr>
        <w:t>ดังกล่าว</w:t>
      </w:r>
      <w:r w:rsidR="00F519D1">
        <w:rPr>
          <w:rFonts w:ascii="Angsana New" w:hAnsi="Angsana New" w:cs="Angsana New" w:hint="cs"/>
          <w:sz w:val="28"/>
          <w:cs/>
        </w:rPr>
        <w:t>(ตามที่กล่าวในวรรค</w:t>
      </w:r>
      <w:r w:rsidR="00F519D1" w:rsidRPr="00F519D1">
        <w:rPr>
          <w:rFonts w:ascii="Angsana New" w:hAnsi="Angsana New" w:cs="Angsana New"/>
          <w:sz w:val="28"/>
          <w:cs/>
        </w:rPr>
        <w:t>เกณฑ์ในการไม่แสดงความเห็น</w:t>
      </w:r>
      <w:r w:rsidR="00F519D1">
        <w:rPr>
          <w:rFonts w:ascii="Angsana New" w:hAnsi="Angsana New" w:cs="Angsana New" w:hint="cs"/>
          <w:sz w:val="28"/>
          <w:cs/>
        </w:rPr>
        <w:t>)</w:t>
      </w:r>
    </w:p>
    <w:p w:rsidR="00191638" w:rsidRDefault="00191638" w:rsidP="000F3A63">
      <w:pPr>
        <w:spacing w:after="0"/>
        <w:rPr>
          <w:rFonts w:ascii="Angsana New" w:hAnsi="Angsana New" w:cs="Angsana New"/>
          <w:b/>
          <w:bCs/>
          <w:sz w:val="28"/>
        </w:rPr>
      </w:pPr>
      <w:r w:rsidRPr="00F02395">
        <w:rPr>
          <w:rFonts w:ascii="Angsana New" w:hAnsi="Angsana New" w:cs="Angsana New" w:hint="cs"/>
          <w:b/>
          <w:bCs/>
          <w:sz w:val="28"/>
          <w:cs/>
        </w:rPr>
        <w:t>เกณฑ์ในการ</w:t>
      </w:r>
      <w:r w:rsidR="00D54048" w:rsidRPr="00F02395">
        <w:rPr>
          <w:rFonts w:ascii="Angsana New" w:hAnsi="Angsana New" w:cs="Angsana New" w:hint="cs"/>
          <w:b/>
          <w:bCs/>
          <w:sz w:val="28"/>
          <w:cs/>
        </w:rPr>
        <w:t>ไม่</w:t>
      </w:r>
      <w:r w:rsidRPr="00F02395">
        <w:rPr>
          <w:rFonts w:ascii="Angsana New" w:hAnsi="Angsana New" w:cs="Angsana New" w:hint="cs"/>
          <w:b/>
          <w:bCs/>
          <w:sz w:val="28"/>
          <w:cs/>
        </w:rPr>
        <w:t>แสดงความเห็น</w:t>
      </w:r>
    </w:p>
    <w:p w:rsidR="00195A33" w:rsidRDefault="00195A33" w:rsidP="00FE577F">
      <w:pPr>
        <w:numPr>
          <w:ilvl w:val="0"/>
          <w:numId w:val="7"/>
        </w:numPr>
        <w:spacing w:before="60" w:after="0" w:line="240" w:lineRule="atLeast"/>
        <w:ind w:left="420" w:hanging="450"/>
        <w:jc w:val="thaiDistribute"/>
        <w:rPr>
          <w:rFonts w:asciiTheme="majorBidi" w:eastAsia="Calibri" w:hAnsiTheme="majorBidi" w:cstheme="majorBidi"/>
          <w:sz w:val="28"/>
        </w:rPr>
      </w:pPr>
      <w:r>
        <w:rPr>
          <w:rFonts w:asciiTheme="majorBidi" w:eastAsia="Calibri" w:hAnsiTheme="majorBidi" w:cstheme="majorBidi" w:hint="cs"/>
          <w:sz w:val="28"/>
          <w:cs/>
        </w:rPr>
        <w:t>งบการเงินสำหรับปีสิ้นสุด</w:t>
      </w:r>
      <w:r w:rsidRPr="007651FB">
        <w:rPr>
          <w:rFonts w:asciiTheme="majorBidi" w:eastAsia="Calibri" w:hAnsiTheme="majorBidi" w:cstheme="majorBidi"/>
          <w:sz w:val="28"/>
          <w:cs/>
        </w:rPr>
        <w:t xml:space="preserve">วันที่ </w:t>
      </w:r>
      <w:r w:rsidRPr="007651FB">
        <w:rPr>
          <w:rFonts w:asciiTheme="majorBidi" w:eastAsia="Calibri" w:hAnsiTheme="majorBidi" w:cstheme="majorBidi"/>
          <w:sz w:val="28"/>
        </w:rPr>
        <w:t xml:space="preserve">31 </w:t>
      </w:r>
      <w:r w:rsidRPr="007651FB">
        <w:rPr>
          <w:rFonts w:asciiTheme="majorBidi" w:eastAsia="Calibri" w:hAnsiTheme="majorBidi" w:cstheme="majorBidi"/>
          <w:sz w:val="28"/>
          <w:cs/>
        </w:rPr>
        <w:t xml:space="preserve">ธันวาคม </w:t>
      </w:r>
      <w:r w:rsidRPr="007651FB">
        <w:rPr>
          <w:rFonts w:asciiTheme="majorBidi" w:eastAsia="Calibri" w:hAnsiTheme="majorBidi" w:cstheme="majorBidi"/>
          <w:sz w:val="28"/>
        </w:rPr>
        <w:t xml:space="preserve">2559 </w:t>
      </w:r>
      <w:r w:rsidR="00327792">
        <w:rPr>
          <w:rFonts w:asciiTheme="majorBidi" w:eastAsia="Calibri" w:hAnsiTheme="majorBidi" w:cstheme="majorBidi" w:hint="cs"/>
          <w:sz w:val="28"/>
          <w:cs/>
        </w:rPr>
        <w:t>ขอ</w:t>
      </w:r>
      <w:r w:rsidR="00327792" w:rsidRPr="00816DC2">
        <w:rPr>
          <w:rFonts w:ascii="Angsana New" w:eastAsia="Calibri" w:hAnsi="Angsana New" w:cs="Angsana New"/>
          <w:sz w:val="28"/>
          <w:cs/>
        </w:rPr>
        <w:t>บริษัท ชูโอ เซ็นโก (ประเทศไทย)</w:t>
      </w:r>
      <w:r w:rsidR="00327792" w:rsidRPr="00816DC2">
        <w:rPr>
          <w:rFonts w:ascii="Angsana New" w:eastAsia="Calibri" w:hAnsi="Angsana New" w:cs="Angsana New" w:hint="cs"/>
          <w:sz w:val="28"/>
          <w:cs/>
        </w:rPr>
        <w:t xml:space="preserve"> </w:t>
      </w:r>
      <w:r w:rsidR="00327792" w:rsidRPr="00816DC2">
        <w:rPr>
          <w:rFonts w:ascii="Angsana New" w:eastAsia="Calibri" w:hAnsi="Angsana New" w:cs="Angsana New"/>
          <w:sz w:val="28"/>
          <w:cs/>
        </w:rPr>
        <w:t>จำกัด</w:t>
      </w:r>
      <w:r w:rsidR="00327792" w:rsidRPr="00816DC2">
        <w:rPr>
          <w:rFonts w:ascii="Angsana New" w:eastAsia="Calibri" w:hAnsi="Angsana New" w:cs="Angsana New"/>
          <w:sz w:val="28"/>
        </w:rPr>
        <w:t xml:space="preserve"> (</w:t>
      </w:r>
      <w:r w:rsidR="00327792" w:rsidRPr="00816DC2">
        <w:rPr>
          <w:rFonts w:ascii="Angsana New" w:eastAsia="Calibri" w:hAnsi="Angsana New" w:cs="Angsana New"/>
          <w:sz w:val="28"/>
          <w:cs/>
        </w:rPr>
        <w:t>มหาชน)</w:t>
      </w:r>
      <w:r w:rsidR="00327792" w:rsidRPr="00816DC2">
        <w:rPr>
          <w:rFonts w:ascii="Angsana New" w:eastAsia="Calibri" w:hAnsi="Angsana New" w:cs="Angsana New" w:hint="cs"/>
          <w:sz w:val="28"/>
          <w:cs/>
        </w:rPr>
        <w:t xml:space="preserve"> และบริษัทย่อย</w:t>
      </w:r>
      <w:r w:rsidR="00327792" w:rsidRPr="00D54048">
        <w:rPr>
          <w:rFonts w:ascii="Angsana New" w:hAnsi="Angsana New" w:cs="Angsana New" w:hint="cs"/>
          <w:sz w:val="28"/>
          <w:cs/>
        </w:rPr>
        <w:t xml:space="preserve"> และเฉพาะของบริษัท </w:t>
      </w:r>
      <w:r w:rsidR="00327792" w:rsidRPr="00816DC2">
        <w:rPr>
          <w:rFonts w:ascii="Angsana New" w:eastAsia="Calibri" w:hAnsi="Angsana New" w:cs="Angsana New"/>
          <w:sz w:val="28"/>
          <w:cs/>
        </w:rPr>
        <w:t>ชูโอ เซ็นโก (ประเทศไทย)</w:t>
      </w:r>
      <w:r w:rsidR="00327792" w:rsidRPr="00816DC2">
        <w:rPr>
          <w:rFonts w:ascii="Angsana New" w:eastAsia="Calibri" w:hAnsi="Angsana New" w:cs="Angsana New" w:hint="cs"/>
          <w:sz w:val="28"/>
          <w:cs/>
        </w:rPr>
        <w:t xml:space="preserve"> </w:t>
      </w:r>
      <w:r w:rsidR="00327792" w:rsidRPr="00D54048">
        <w:rPr>
          <w:rFonts w:ascii="Angsana New" w:hAnsi="Angsana New" w:cs="Angsana New" w:hint="cs"/>
          <w:sz w:val="28"/>
          <w:cs/>
        </w:rPr>
        <w:t xml:space="preserve">จำกัด (มหาชน) </w:t>
      </w:r>
      <w:r w:rsidRPr="007651FB">
        <w:rPr>
          <w:rFonts w:asciiTheme="majorBidi" w:eastAsia="Calibri" w:hAnsiTheme="majorBidi" w:cstheme="majorBidi"/>
          <w:sz w:val="28"/>
          <w:cs/>
        </w:rPr>
        <w:t>ประกอบด้วยยอดคงเหลือที่สำคัญซึ่งมีการตั้งค่าเผื่อหนี้สงสัยจะสูญ ค่าเผื่อการด้อยค่าของเงินลงทุนและค่าเผื่อการด้อยค่าของสินทรัพย์</w:t>
      </w:r>
      <w:r w:rsidR="00833274">
        <w:rPr>
          <w:rFonts w:asciiTheme="majorBidi" w:eastAsia="Calibri" w:hAnsiTheme="majorBidi" w:cstheme="majorBidi" w:hint="cs"/>
          <w:sz w:val="28"/>
          <w:cs/>
        </w:rPr>
        <w:t xml:space="preserve">ทั้งจำนวน </w:t>
      </w:r>
      <w:r w:rsidRPr="007651FB">
        <w:rPr>
          <w:rFonts w:asciiTheme="majorBidi" w:eastAsia="Calibri" w:hAnsiTheme="majorBidi" w:cstheme="majorBidi"/>
          <w:sz w:val="28"/>
          <w:cs/>
        </w:rPr>
        <w:t xml:space="preserve">ที่สำคัญดังต่อไปนี้ </w:t>
      </w:r>
    </w:p>
    <w:p w:rsidR="005919D0" w:rsidRDefault="005919D0" w:rsidP="005919D0">
      <w:pPr>
        <w:spacing w:before="60" w:after="0" w:line="240" w:lineRule="atLeast"/>
        <w:jc w:val="thaiDistribute"/>
        <w:rPr>
          <w:rFonts w:asciiTheme="majorBidi" w:eastAsia="Calibri" w:hAnsiTheme="majorBidi" w:cstheme="majorBidi"/>
          <w:sz w:val="28"/>
        </w:rPr>
      </w:pPr>
    </w:p>
    <w:p w:rsidR="005919D0" w:rsidRDefault="005919D0" w:rsidP="005919D0">
      <w:pPr>
        <w:spacing w:before="60" w:after="0" w:line="240" w:lineRule="atLeast"/>
        <w:jc w:val="thaiDistribute"/>
        <w:rPr>
          <w:rFonts w:asciiTheme="majorBidi" w:eastAsia="Calibri" w:hAnsiTheme="majorBidi" w:cstheme="majorBidi"/>
          <w:sz w:val="28"/>
        </w:rPr>
      </w:pPr>
    </w:p>
    <w:p w:rsidR="005919D0" w:rsidRDefault="005919D0" w:rsidP="005919D0">
      <w:pPr>
        <w:spacing w:before="60" w:after="0" w:line="240" w:lineRule="atLeast"/>
        <w:jc w:val="thaiDistribute"/>
        <w:rPr>
          <w:rFonts w:asciiTheme="majorBidi" w:eastAsia="Calibri" w:hAnsiTheme="majorBidi" w:cstheme="majorBidi"/>
          <w:sz w:val="28"/>
        </w:rPr>
      </w:pPr>
    </w:p>
    <w:p w:rsidR="005919D0" w:rsidRDefault="005919D0" w:rsidP="005919D0">
      <w:pPr>
        <w:spacing w:before="60" w:after="0" w:line="240" w:lineRule="atLeast"/>
        <w:jc w:val="thaiDistribute"/>
        <w:rPr>
          <w:rFonts w:asciiTheme="majorBidi" w:eastAsia="Calibri" w:hAnsiTheme="majorBidi" w:cstheme="majorBidi"/>
          <w:sz w:val="28"/>
        </w:rPr>
      </w:pPr>
    </w:p>
    <w:p w:rsidR="005919D0" w:rsidRDefault="005919D0" w:rsidP="005919D0">
      <w:pPr>
        <w:spacing w:before="60" w:after="0" w:line="240" w:lineRule="atLeast"/>
        <w:jc w:val="thaiDistribute"/>
        <w:rPr>
          <w:rFonts w:asciiTheme="majorBidi" w:eastAsia="Calibri" w:hAnsiTheme="majorBidi" w:cstheme="majorBidi"/>
          <w:sz w:val="28"/>
        </w:rPr>
      </w:pPr>
    </w:p>
    <w:p w:rsidR="005919D0" w:rsidRDefault="005919D0" w:rsidP="005919D0">
      <w:pPr>
        <w:spacing w:before="60" w:after="0" w:line="240" w:lineRule="atLeast"/>
        <w:jc w:val="thaiDistribute"/>
        <w:rPr>
          <w:rFonts w:asciiTheme="majorBidi" w:eastAsia="Calibri" w:hAnsiTheme="majorBidi" w:cstheme="majorBidi"/>
          <w:sz w:val="28"/>
        </w:rPr>
      </w:pPr>
    </w:p>
    <w:p w:rsidR="005919D0" w:rsidRDefault="005919D0" w:rsidP="005919D0">
      <w:pPr>
        <w:spacing w:before="60" w:after="0" w:line="240" w:lineRule="atLeast"/>
        <w:jc w:val="thaiDistribute"/>
        <w:rPr>
          <w:rFonts w:asciiTheme="majorBidi" w:eastAsia="Calibri" w:hAnsiTheme="majorBidi" w:cstheme="majorBidi"/>
          <w:sz w:val="28"/>
        </w:rPr>
      </w:pPr>
    </w:p>
    <w:tbl>
      <w:tblPr>
        <w:tblStyle w:val="a4"/>
        <w:tblW w:w="8974" w:type="dxa"/>
        <w:tblInd w:w="490" w:type="dxa"/>
        <w:tblLook w:val="04A0" w:firstRow="1" w:lastRow="0" w:firstColumn="1" w:lastColumn="0" w:noHBand="0" w:noVBand="1"/>
      </w:tblPr>
      <w:tblGrid>
        <w:gridCol w:w="5997"/>
        <w:gridCol w:w="1276"/>
        <w:gridCol w:w="242"/>
        <w:gridCol w:w="1459"/>
      </w:tblGrid>
      <w:tr w:rsidR="007651FB" w:rsidRPr="007651FB" w:rsidTr="005A5FDF">
        <w:trPr>
          <w:trHeight w:hRule="exact" w:val="397"/>
        </w:trPr>
        <w:tc>
          <w:tcPr>
            <w:tcW w:w="5997" w:type="dxa"/>
            <w:tcBorders>
              <w:bottom w:val="nil"/>
            </w:tcBorders>
          </w:tcPr>
          <w:p w:rsidR="007651FB" w:rsidRPr="005734E8" w:rsidRDefault="007651FB" w:rsidP="003A5D00">
            <w:pPr>
              <w:spacing w:before="60" w:line="240" w:lineRule="atLeast"/>
              <w:ind w:left="360" w:right="176" w:firstLine="0"/>
              <w:jc w:val="thaiDistribute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  <w:tc>
          <w:tcPr>
            <w:tcW w:w="2977" w:type="dxa"/>
            <w:gridSpan w:val="3"/>
            <w:vAlign w:val="center"/>
          </w:tcPr>
          <w:p w:rsidR="007651FB" w:rsidRPr="005734E8" w:rsidRDefault="007651FB" w:rsidP="005A5FDF">
            <w:pPr>
              <w:spacing w:before="60" w:line="240" w:lineRule="atLeast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5734E8">
              <w:rPr>
                <w:rFonts w:ascii="Angsana New" w:eastAsia="Calibri" w:hAnsi="Angsana New" w:cs="Angsana New"/>
                <w:sz w:val="28"/>
                <w:cs/>
              </w:rPr>
              <w:t>ล้านบาท</w:t>
            </w:r>
          </w:p>
        </w:tc>
      </w:tr>
      <w:tr w:rsidR="003A5D00" w:rsidRPr="007651FB" w:rsidTr="00636FAB">
        <w:tc>
          <w:tcPr>
            <w:tcW w:w="5997" w:type="dxa"/>
            <w:tcBorders>
              <w:top w:val="nil"/>
            </w:tcBorders>
          </w:tcPr>
          <w:p w:rsidR="003A5D00" w:rsidRPr="004E4419" w:rsidRDefault="003A5D00" w:rsidP="003A5D00">
            <w:pPr>
              <w:spacing w:before="60" w:line="240" w:lineRule="atLeast"/>
              <w:ind w:left="360" w:right="176" w:firstLine="0"/>
              <w:jc w:val="thaiDistribute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  <w:tc>
          <w:tcPr>
            <w:tcW w:w="1518" w:type="dxa"/>
            <w:gridSpan w:val="2"/>
            <w:vAlign w:val="bottom"/>
          </w:tcPr>
          <w:p w:rsidR="003A5D00" w:rsidRPr="004E4419" w:rsidRDefault="003A5D00" w:rsidP="003A5D00">
            <w:pPr>
              <w:spacing w:before="60" w:line="240" w:lineRule="atLeast"/>
              <w:ind w:left="34" w:firstLine="0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4E4419">
              <w:rPr>
                <w:rFonts w:ascii="Angsana New" w:eastAsia="Calibri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459" w:type="dxa"/>
          </w:tcPr>
          <w:p w:rsidR="003A5D00" w:rsidRDefault="003A5D00" w:rsidP="00F32BA4">
            <w:pPr>
              <w:spacing w:before="60" w:line="240" w:lineRule="atLeast"/>
              <w:ind w:left="0" w:firstLine="0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4E4419">
              <w:rPr>
                <w:rFonts w:ascii="Angsana New" w:eastAsia="Calibri" w:hAnsi="Angsana New" w:cs="Angsana New"/>
                <w:sz w:val="28"/>
                <w:cs/>
              </w:rPr>
              <w:t>งบการเงิน</w:t>
            </w:r>
          </w:p>
          <w:p w:rsidR="003A5D00" w:rsidRPr="004E4419" w:rsidRDefault="003A5D00" w:rsidP="00F32BA4">
            <w:pPr>
              <w:spacing w:before="60" w:line="240" w:lineRule="atLeast"/>
              <w:ind w:left="0" w:firstLine="0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4E4419">
              <w:rPr>
                <w:rFonts w:ascii="Angsana New" w:eastAsia="Calibri" w:hAnsi="Angsana New" w:cs="Angsana New"/>
                <w:sz w:val="28"/>
                <w:cs/>
              </w:rPr>
              <w:t>เฉพาะกิจการ</w:t>
            </w:r>
          </w:p>
        </w:tc>
      </w:tr>
      <w:tr w:rsidR="00195A33" w:rsidRPr="007651FB" w:rsidTr="00595147">
        <w:trPr>
          <w:trHeight w:val="836"/>
        </w:trPr>
        <w:tc>
          <w:tcPr>
            <w:tcW w:w="5997" w:type="dxa"/>
          </w:tcPr>
          <w:p w:rsidR="00195A33" w:rsidRPr="004E4419" w:rsidRDefault="007651FB" w:rsidP="003A5D00">
            <w:pPr>
              <w:spacing w:before="60" w:line="240" w:lineRule="atLeast"/>
              <w:ind w:left="0" w:right="176" w:firstLine="0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4E4419">
              <w:rPr>
                <w:rFonts w:ascii="Angsana New" w:eastAsia="Calibri" w:hAnsi="Angsana New" w:cs="Angsana New"/>
                <w:sz w:val="28"/>
                <w:cs/>
              </w:rPr>
              <w:t>ลูกหนี้การค้าและลูกหนี้อื่นกิจการที่เกี่ยวข้องกัน</w:t>
            </w:r>
          </w:p>
          <w:p w:rsidR="000255B6" w:rsidRPr="004E4419" w:rsidRDefault="000255B6" w:rsidP="003A5D00">
            <w:pPr>
              <w:spacing w:before="60" w:line="240" w:lineRule="atLeast"/>
              <w:ind w:left="40" w:right="176" w:firstLine="0"/>
              <w:jc w:val="thaiDistribute"/>
              <w:rPr>
                <w:rFonts w:ascii="Angsana New" w:eastAsia="Calibri" w:hAnsi="Angsana New" w:cs="Angsana New"/>
                <w:sz w:val="28"/>
                <w:cs/>
              </w:rPr>
            </w:pPr>
            <w:r w:rsidRPr="004E4419">
              <w:rPr>
                <w:rFonts w:ascii="Angsana New" w:eastAsia="Calibri" w:hAnsi="Angsana New" w:cs="Angsana New"/>
                <w:sz w:val="28"/>
              </w:rPr>
              <w:t>(</w:t>
            </w:r>
            <w:r w:rsidRPr="004E4419">
              <w:rPr>
                <w:rFonts w:ascii="Angsana New" w:eastAsia="Calibri" w:hAnsi="Angsana New" w:cs="Angsana New"/>
                <w:sz w:val="28"/>
                <w:cs/>
              </w:rPr>
              <w:t xml:space="preserve">รวมส่วนหนึ่งของลูกหนี้ตามสัญญา </w:t>
            </w:r>
            <w:r w:rsidRPr="004E4419">
              <w:rPr>
                <w:rFonts w:ascii="Angsana New" w:eastAsia="Calibri" w:hAnsi="Angsana New" w:cs="Angsana New"/>
                <w:sz w:val="28"/>
              </w:rPr>
              <w:t xml:space="preserve">Debt Consolidation – </w:t>
            </w:r>
            <w:r w:rsidRPr="004E4419">
              <w:rPr>
                <w:rFonts w:ascii="Angsana New" w:eastAsia="Calibri" w:hAnsi="Angsana New" w:cs="Angsana New"/>
                <w:sz w:val="28"/>
                <w:cs/>
              </w:rPr>
              <w:t>หมายเหตุ</w:t>
            </w:r>
            <w:r w:rsidR="00F31688" w:rsidRPr="004E4419">
              <w:rPr>
                <w:rFonts w:ascii="Angsana New" w:eastAsia="Calibri" w:hAnsi="Angsana New" w:cs="Angsana New"/>
                <w:sz w:val="28"/>
              </w:rPr>
              <w:t xml:space="preserve"> 6</w:t>
            </w:r>
            <w:r w:rsidR="00876F9D">
              <w:rPr>
                <w:rFonts w:ascii="Angsana New" w:eastAsia="Calibri" w:hAnsi="Angsana New" w:cs="Angsana New"/>
                <w:sz w:val="28"/>
              </w:rPr>
              <w:t>.1</w:t>
            </w:r>
            <w:r w:rsidR="00F31688" w:rsidRPr="004E4419">
              <w:rPr>
                <w:rFonts w:ascii="Angsana New" w:eastAsia="Calibri" w:hAnsi="Angsana New" w:cs="Angsana New"/>
                <w:sz w:val="28"/>
              </w:rPr>
              <w:t xml:space="preserve">) </w:t>
            </w:r>
          </w:p>
        </w:tc>
        <w:tc>
          <w:tcPr>
            <w:tcW w:w="1276" w:type="dxa"/>
            <w:tcBorders>
              <w:right w:val="nil"/>
            </w:tcBorders>
          </w:tcPr>
          <w:p w:rsidR="00195A33" w:rsidRPr="004E4419" w:rsidRDefault="007651FB" w:rsidP="007651FB">
            <w:pPr>
              <w:spacing w:before="60" w:line="240" w:lineRule="atLeast"/>
              <w:ind w:left="360" w:firstLine="0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4E4419">
              <w:rPr>
                <w:rFonts w:ascii="Angsana New" w:eastAsia="Calibri" w:hAnsi="Angsana New" w:cs="Angsana New"/>
                <w:sz w:val="28"/>
              </w:rPr>
              <w:t>102.72</w:t>
            </w:r>
          </w:p>
        </w:tc>
        <w:tc>
          <w:tcPr>
            <w:tcW w:w="242" w:type="dxa"/>
            <w:tcBorders>
              <w:left w:val="nil"/>
            </w:tcBorders>
          </w:tcPr>
          <w:p w:rsidR="00195A33" w:rsidRPr="004E4419" w:rsidRDefault="00195A33" w:rsidP="00195A33">
            <w:pPr>
              <w:spacing w:before="60" w:line="240" w:lineRule="atLeast"/>
              <w:ind w:left="360" w:firstLine="0"/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59" w:type="dxa"/>
          </w:tcPr>
          <w:p w:rsidR="00195A33" w:rsidRPr="004E4419" w:rsidRDefault="007651FB" w:rsidP="007651FB">
            <w:pPr>
              <w:spacing w:before="60" w:line="240" w:lineRule="atLeast"/>
              <w:ind w:left="0" w:firstLine="0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4E4419">
              <w:rPr>
                <w:rFonts w:ascii="Angsana New" w:eastAsia="Calibri" w:hAnsi="Angsana New" w:cs="Angsana New"/>
                <w:sz w:val="28"/>
              </w:rPr>
              <w:t>95.55</w:t>
            </w:r>
          </w:p>
        </w:tc>
      </w:tr>
      <w:tr w:rsidR="00195A33" w:rsidRPr="007651FB" w:rsidTr="003A5D00">
        <w:tc>
          <w:tcPr>
            <w:tcW w:w="5997" w:type="dxa"/>
          </w:tcPr>
          <w:p w:rsidR="006E06C1" w:rsidRDefault="007651FB" w:rsidP="003A5D00">
            <w:pPr>
              <w:spacing w:before="60" w:line="240" w:lineRule="atLeast"/>
              <w:ind w:left="0" w:right="176" w:firstLine="0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5734E8">
              <w:rPr>
                <w:rFonts w:ascii="Angsana New" w:eastAsia="Calibri" w:hAnsi="Angsana New" w:cs="Angsana New"/>
                <w:sz w:val="28"/>
                <w:cs/>
              </w:rPr>
              <w:t>เงินให้กู้ยืมระยะยาวแก่กิจการที่เกี่ยวข้องกัน</w:t>
            </w:r>
          </w:p>
          <w:p w:rsidR="00D9618D" w:rsidRPr="005734E8" w:rsidRDefault="00D9618D" w:rsidP="003A5D00">
            <w:pPr>
              <w:spacing w:before="60" w:line="240" w:lineRule="atLeast"/>
              <w:ind w:left="0" w:right="176" w:firstLine="0"/>
              <w:jc w:val="thaiDistribute"/>
              <w:rPr>
                <w:rFonts w:ascii="Angsana New" w:eastAsia="Calibri" w:hAnsi="Angsana New" w:cs="Angsana New"/>
                <w:sz w:val="28"/>
                <w:cs/>
              </w:rPr>
            </w:pPr>
            <w:r w:rsidRPr="005734E8">
              <w:rPr>
                <w:rFonts w:ascii="Angsana New" w:eastAsia="Calibri" w:hAnsi="Angsana New" w:cs="Angsana New"/>
                <w:sz w:val="28"/>
              </w:rPr>
              <w:t>(</w:t>
            </w:r>
            <w:r w:rsidRPr="005734E8">
              <w:rPr>
                <w:rFonts w:ascii="Angsana New" w:eastAsia="Calibri" w:hAnsi="Angsana New" w:cs="Angsana New"/>
                <w:sz w:val="28"/>
                <w:cs/>
              </w:rPr>
              <w:t xml:space="preserve">รวมส่วนหนึ่งของลูกหนี้ตามสัญญา </w:t>
            </w:r>
            <w:r w:rsidRPr="005734E8">
              <w:rPr>
                <w:rFonts w:ascii="Angsana New" w:eastAsia="Calibri" w:hAnsi="Angsana New" w:cs="Angsana New"/>
                <w:sz w:val="28"/>
              </w:rPr>
              <w:t>Debt Consolidation</w:t>
            </w:r>
            <w:r w:rsidR="00213A39" w:rsidRPr="005734E8">
              <w:rPr>
                <w:rFonts w:ascii="Angsana New" w:eastAsia="Calibri" w:hAnsi="Angsana New" w:cs="Angsana New"/>
                <w:sz w:val="28"/>
              </w:rPr>
              <w:t xml:space="preserve"> </w:t>
            </w:r>
            <w:r w:rsidR="00213A39" w:rsidRPr="005734E8">
              <w:rPr>
                <w:rFonts w:ascii="Angsana New" w:eastAsia="Calibri" w:hAnsi="Angsana New" w:cs="Angsana New"/>
                <w:sz w:val="28"/>
                <w:cs/>
              </w:rPr>
              <w:t xml:space="preserve">และเงินให้กู้ยืมแก่ </w:t>
            </w:r>
            <w:r w:rsidR="00213A39" w:rsidRPr="005734E8">
              <w:rPr>
                <w:rFonts w:ascii="Angsana New" w:eastAsia="Calibri" w:hAnsi="Angsana New" w:cs="Angsana New"/>
                <w:sz w:val="28"/>
              </w:rPr>
              <w:t xml:space="preserve">PT. Chuo Senko Consultant </w:t>
            </w:r>
            <w:r w:rsidRPr="005734E8">
              <w:rPr>
                <w:rFonts w:ascii="Angsana New" w:eastAsia="Calibri" w:hAnsi="Angsana New" w:cs="Angsana New"/>
                <w:sz w:val="28"/>
              </w:rPr>
              <w:t xml:space="preserve"> – </w:t>
            </w:r>
            <w:r w:rsidRPr="005734E8">
              <w:rPr>
                <w:rFonts w:ascii="Angsana New" w:eastAsia="Calibri" w:hAnsi="Angsana New" w:cs="Angsana New"/>
                <w:sz w:val="28"/>
                <w:cs/>
              </w:rPr>
              <w:t>หมายเหตุ</w:t>
            </w:r>
            <w:r w:rsidR="00F31688" w:rsidRPr="005734E8">
              <w:rPr>
                <w:rFonts w:ascii="Angsana New" w:eastAsia="Calibri" w:hAnsi="Angsana New" w:cs="Angsana New"/>
                <w:sz w:val="28"/>
              </w:rPr>
              <w:t xml:space="preserve"> 6</w:t>
            </w:r>
            <w:r w:rsidR="00876F9D">
              <w:rPr>
                <w:rFonts w:ascii="Angsana New" w:eastAsia="Calibri" w:hAnsi="Angsana New" w:cs="Angsana New"/>
                <w:sz w:val="28"/>
              </w:rPr>
              <w:t>.2</w:t>
            </w:r>
            <w:r w:rsidR="00F31688" w:rsidRPr="005734E8">
              <w:rPr>
                <w:rFonts w:ascii="Angsana New" w:eastAsia="Calibri" w:hAnsi="Angsana New" w:cs="Angsana New"/>
                <w:sz w:val="28"/>
              </w:rPr>
              <w:t>)</w:t>
            </w:r>
          </w:p>
        </w:tc>
        <w:tc>
          <w:tcPr>
            <w:tcW w:w="1276" w:type="dxa"/>
            <w:tcBorders>
              <w:right w:val="nil"/>
            </w:tcBorders>
          </w:tcPr>
          <w:p w:rsidR="00195A33" w:rsidRPr="005734E8" w:rsidRDefault="007651FB" w:rsidP="007651FB">
            <w:pPr>
              <w:spacing w:before="60" w:line="240" w:lineRule="atLeast"/>
              <w:ind w:left="360" w:firstLine="0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5734E8">
              <w:rPr>
                <w:rFonts w:ascii="Angsana New" w:eastAsia="Calibri" w:hAnsi="Angsana New" w:cs="Angsana New"/>
                <w:sz w:val="28"/>
              </w:rPr>
              <w:t>54.03</w:t>
            </w:r>
          </w:p>
        </w:tc>
        <w:tc>
          <w:tcPr>
            <w:tcW w:w="242" w:type="dxa"/>
            <w:tcBorders>
              <w:left w:val="nil"/>
            </w:tcBorders>
          </w:tcPr>
          <w:p w:rsidR="00195A33" w:rsidRPr="005734E8" w:rsidRDefault="00195A33" w:rsidP="00195A33">
            <w:pPr>
              <w:spacing w:before="60" w:line="240" w:lineRule="atLeast"/>
              <w:ind w:left="360" w:firstLine="0"/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59" w:type="dxa"/>
          </w:tcPr>
          <w:p w:rsidR="00195A33" w:rsidRPr="005734E8" w:rsidRDefault="007651FB" w:rsidP="007651FB">
            <w:pPr>
              <w:spacing w:before="60" w:line="240" w:lineRule="atLeast"/>
              <w:ind w:left="0" w:firstLine="0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5734E8">
              <w:rPr>
                <w:rFonts w:ascii="Angsana New" w:eastAsia="Calibri" w:hAnsi="Angsana New" w:cs="Angsana New"/>
                <w:sz w:val="28"/>
              </w:rPr>
              <w:t>73.29</w:t>
            </w:r>
          </w:p>
        </w:tc>
      </w:tr>
      <w:tr w:rsidR="00195A33" w:rsidRPr="007651FB" w:rsidTr="003A5D00">
        <w:tc>
          <w:tcPr>
            <w:tcW w:w="5997" w:type="dxa"/>
          </w:tcPr>
          <w:p w:rsidR="00195A33" w:rsidRPr="005734E8" w:rsidRDefault="007651FB" w:rsidP="003A5D00">
            <w:pPr>
              <w:spacing w:before="60" w:line="240" w:lineRule="atLeast"/>
              <w:ind w:left="0" w:right="176" w:firstLine="0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5734E8">
              <w:rPr>
                <w:rFonts w:ascii="Angsana New" w:eastAsia="Calibri" w:hAnsi="Angsana New" w:cs="Angsana New"/>
                <w:sz w:val="28"/>
                <w:cs/>
              </w:rPr>
              <w:t>เงินลงทุนในบริษัทร่วมและบริษัทย่อย</w:t>
            </w:r>
          </w:p>
          <w:p w:rsidR="00D9618D" w:rsidRPr="005734E8" w:rsidRDefault="00D9618D" w:rsidP="003A5D00">
            <w:pPr>
              <w:spacing w:before="60" w:line="240" w:lineRule="atLeast"/>
              <w:ind w:left="0" w:right="176" w:hanging="14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5734E8">
              <w:rPr>
                <w:rFonts w:ascii="Angsana New" w:eastAsia="Calibri" w:hAnsi="Angsana New" w:cs="Angsana New"/>
                <w:sz w:val="28"/>
              </w:rPr>
              <w:t>(</w:t>
            </w:r>
            <w:r w:rsidRPr="005734E8">
              <w:rPr>
                <w:rFonts w:ascii="Angsana New" w:eastAsia="Calibri" w:hAnsi="Angsana New" w:cs="Angsana New"/>
                <w:sz w:val="28"/>
                <w:cs/>
              </w:rPr>
              <w:t>รวม</w:t>
            </w:r>
            <w:r w:rsidR="002958CB" w:rsidRPr="005734E8">
              <w:rPr>
                <w:rFonts w:ascii="Angsana New" w:eastAsia="Calibri" w:hAnsi="Angsana New" w:cs="Angsana New"/>
                <w:sz w:val="28"/>
                <w:cs/>
              </w:rPr>
              <w:t xml:space="preserve">เงินลงทุนในบริษัท </w:t>
            </w:r>
            <w:proofErr w:type="spellStart"/>
            <w:r w:rsidR="002958CB" w:rsidRPr="005734E8">
              <w:rPr>
                <w:rFonts w:ascii="Angsana New" w:eastAsia="Calibri" w:hAnsi="Angsana New" w:cs="Angsana New"/>
                <w:sz w:val="28"/>
                <w:cs/>
              </w:rPr>
              <w:t>แซมส์</w:t>
            </w:r>
            <w:proofErr w:type="spellEnd"/>
            <w:r w:rsidR="002958CB" w:rsidRPr="005734E8">
              <w:rPr>
                <w:rFonts w:ascii="Angsana New" w:eastAsia="Calibri" w:hAnsi="Angsana New" w:cs="Angsana New"/>
                <w:sz w:val="28"/>
                <w:cs/>
              </w:rPr>
              <w:t xml:space="preserve"> </w:t>
            </w:r>
            <w:proofErr w:type="spellStart"/>
            <w:r w:rsidR="002958CB" w:rsidRPr="005734E8">
              <w:rPr>
                <w:rFonts w:ascii="Angsana New" w:eastAsia="Calibri" w:hAnsi="Angsana New" w:cs="Angsana New"/>
                <w:sz w:val="28"/>
                <w:cs/>
              </w:rPr>
              <w:t>สปอร์ต</w:t>
            </w:r>
            <w:proofErr w:type="spellEnd"/>
            <w:r w:rsidR="002958CB" w:rsidRPr="005734E8">
              <w:rPr>
                <w:rFonts w:ascii="Angsana New" w:eastAsia="Calibri" w:hAnsi="Angsana New" w:cs="Angsana New"/>
                <w:sz w:val="28"/>
                <w:cs/>
              </w:rPr>
              <w:t xml:space="preserve"> รี</w:t>
            </w:r>
            <w:proofErr w:type="spellStart"/>
            <w:r w:rsidR="002958CB" w:rsidRPr="005734E8">
              <w:rPr>
                <w:rFonts w:ascii="Angsana New" w:eastAsia="Calibri" w:hAnsi="Angsana New" w:cs="Angsana New"/>
                <w:sz w:val="28"/>
                <w:cs/>
              </w:rPr>
              <w:t>เทล</w:t>
            </w:r>
            <w:proofErr w:type="spellEnd"/>
            <w:r w:rsidR="002958CB" w:rsidRPr="005734E8">
              <w:rPr>
                <w:rFonts w:ascii="Angsana New" w:eastAsia="Calibri" w:hAnsi="Angsana New" w:cs="Angsana New"/>
                <w:sz w:val="28"/>
                <w:cs/>
              </w:rPr>
              <w:t xml:space="preserve"> จำกัด </w:t>
            </w:r>
            <w:r w:rsidRPr="005734E8">
              <w:rPr>
                <w:rFonts w:ascii="Angsana New" w:eastAsia="Calibri" w:hAnsi="Angsana New" w:cs="Angsana New"/>
                <w:sz w:val="28"/>
              </w:rPr>
              <w:t xml:space="preserve">– </w:t>
            </w:r>
            <w:r w:rsidRPr="005734E8">
              <w:rPr>
                <w:rFonts w:ascii="Angsana New" w:eastAsia="Calibri" w:hAnsi="Angsana New" w:cs="Angsana New"/>
                <w:sz w:val="28"/>
                <w:cs/>
              </w:rPr>
              <w:t>หมายเหตุ</w:t>
            </w:r>
            <w:r w:rsidR="002958CB" w:rsidRPr="005734E8">
              <w:rPr>
                <w:rFonts w:ascii="Angsana New" w:eastAsia="Calibri" w:hAnsi="Angsana New" w:cs="Angsana New"/>
                <w:sz w:val="28"/>
                <w:cs/>
              </w:rPr>
              <w:t xml:space="preserve"> </w:t>
            </w:r>
            <w:r w:rsidR="002958CB" w:rsidRPr="005734E8">
              <w:rPr>
                <w:rFonts w:ascii="Angsana New" w:eastAsia="Calibri" w:hAnsi="Angsana New" w:cs="Angsana New"/>
                <w:sz w:val="28"/>
              </w:rPr>
              <w:t>11</w:t>
            </w:r>
            <w:r w:rsidR="0025340F" w:rsidRPr="005734E8">
              <w:rPr>
                <w:rFonts w:ascii="Angsana New" w:eastAsia="Calibri" w:hAnsi="Angsana New" w:cs="Angsana New"/>
                <w:sz w:val="28"/>
              </w:rPr>
              <w:t>.1</w:t>
            </w:r>
            <w:r w:rsidR="006E06C1">
              <w:rPr>
                <w:rFonts w:ascii="Angsana New" w:eastAsia="Calibri" w:hAnsi="Angsana New" w:cs="Angsana New"/>
                <w:sz w:val="28"/>
              </w:rPr>
              <w:t>.1</w:t>
            </w:r>
            <w:r w:rsidR="002958CB" w:rsidRPr="005734E8">
              <w:rPr>
                <w:rFonts w:ascii="Angsana New" w:eastAsia="Calibri" w:hAnsi="Angsana New" w:cs="Angsana New"/>
                <w:sz w:val="28"/>
              </w:rPr>
              <w:t>)</w:t>
            </w:r>
          </w:p>
        </w:tc>
        <w:tc>
          <w:tcPr>
            <w:tcW w:w="1276" w:type="dxa"/>
            <w:tcBorders>
              <w:right w:val="nil"/>
            </w:tcBorders>
          </w:tcPr>
          <w:p w:rsidR="00195A33" w:rsidRPr="005734E8" w:rsidRDefault="005734E8" w:rsidP="00833274">
            <w:pPr>
              <w:spacing w:before="60" w:line="240" w:lineRule="atLeast"/>
              <w:ind w:left="360" w:firstLine="0"/>
              <w:jc w:val="center"/>
              <w:rPr>
                <w:rFonts w:ascii="Angsana New" w:eastAsia="Calibri" w:hAnsi="Angsana New" w:cs="Angsana New"/>
                <w:sz w:val="28"/>
              </w:rPr>
            </w:pPr>
            <w:r>
              <w:rPr>
                <w:rFonts w:ascii="Angsana New" w:eastAsia="Calibri" w:hAnsi="Angsana New" w:cs="Angsana New"/>
                <w:sz w:val="28"/>
              </w:rPr>
              <w:t>22.50</w:t>
            </w:r>
          </w:p>
        </w:tc>
        <w:tc>
          <w:tcPr>
            <w:tcW w:w="242" w:type="dxa"/>
            <w:tcBorders>
              <w:left w:val="nil"/>
            </w:tcBorders>
          </w:tcPr>
          <w:p w:rsidR="00195A33" w:rsidRPr="005734E8" w:rsidRDefault="00195A33" w:rsidP="00195A33">
            <w:pPr>
              <w:spacing w:before="60" w:line="240" w:lineRule="atLeast"/>
              <w:ind w:left="360" w:firstLine="0"/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59" w:type="dxa"/>
          </w:tcPr>
          <w:p w:rsidR="00195A33" w:rsidRPr="005734E8" w:rsidRDefault="005734E8" w:rsidP="00833274">
            <w:pPr>
              <w:spacing w:before="60" w:line="240" w:lineRule="atLeast"/>
              <w:ind w:left="177" w:hanging="142"/>
              <w:jc w:val="center"/>
              <w:rPr>
                <w:rFonts w:ascii="Angsana New" w:eastAsia="Calibri" w:hAnsi="Angsana New" w:cs="Angsana New"/>
                <w:sz w:val="28"/>
              </w:rPr>
            </w:pPr>
            <w:r>
              <w:rPr>
                <w:rFonts w:ascii="Angsana New" w:eastAsia="Calibri" w:hAnsi="Angsana New" w:cs="Angsana New"/>
                <w:sz w:val="28"/>
              </w:rPr>
              <w:t>59.86</w:t>
            </w:r>
          </w:p>
        </w:tc>
      </w:tr>
      <w:tr w:rsidR="00195A33" w:rsidRPr="007651FB" w:rsidTr="003A5D00">
        <w:tc>
          <w:tcPr>
            <w:tcW w:w="5997" w:type="dxa"/>
          </w:tcPr>
          <w:p w:rsidR="00195A33" w:rsidRPr="005734E8" w:rsidRDefault="00833274" w:rsidP="003A5D00">
            <w:pPr>
              <w:spacing w:before="60" w:line="240" w:lineRule="atLeast"/>
              <w:ind w:left="0" w:right="176" w:firstLine="0"/>
              <w:jc w:val="thaiDistribute"/>
              <w:rPr>
                <w:rFonts w:ascii="Angsana New" w:eastAsia="Calibri" w:hAnsi="Angsana New" w:cs="Angsana New"/>
                <w:sz w:val="28"/>
                <w:cs/>
              </w:rPr>
            </w:pPr>
            <w:r w:rsidRPr="005734E8">
              <w:rPr>
                <w:rFonts w:ascii="Angsana New" w:eastAsia="Calibri" w:hAnsi="Angsana New" w:cs="Angsana New"/>
                <w:sz w:val="28"/>
                <w:cs/>
              </w:rPr>
              <w:t>เงินลงทุนในหุ้นกู้แปรสภาพของบริษัทย่อย</w:t>
            </w:r>
            <w:r w:rsidR="0025340F" w:rsidRPr="005734E8">
              <w:rPr>
                <w:rFonts w:ascii="Angsana New" w:eastAsia="Calibri" w:hAnsi="Angsana New" w:cs="Angsana New"/>
                <w:sz w:val="28"/>
              </w:rPr>
              <w:t xml:space="preserve"> (</w:t>
            </w:r>
            <w:r w:rsidR="0025340F" w:rsidRPr="005734E8">
              <w:rPr>
                <w:rFonts w:ascii="Angsana New" w:eastAsia="Calibri" w:hAnsi="Angsana New" w:cs="Angsana New"/>
                <w:sz w:val="28"/>
                <w:cs/>
              </w:rPr>
              <w:t xml:space="preserve">หมายเหตุ </w:t>
            </w:r>
            <w:r w:rsidR="0025340F" w:rsidRPr="005734E8">
              <w:rPr>
                <w:rFonts w:ascii="Angsana New" w:eastAsia="Calibri" w:hAnsi="Angsana New" w:cs="Angsana New"/>
                <w:sz w:val="28"/>
              </w:rPr>
              <w:t>11.</w:t>
            </w:r>
            <w:r w:rsidR="00BC69F3" w:rsidRPr="005734E8">
              <w:rPr>
                <w:rFonts w:ascii="Angsana New" w:eastAsia="Calibri" w:hAnsi="Angsana New" w:cs="Angsana New"/>
                <w:sz w:val="28"/>
              </w:rPr>
              <w:t>2</w:t>
            </w:r>
            <w:r w:rsidR="0025340F" w:rsidRPr="005734E8">
              <w:rPr>
                <w:rFonts w:ascii="Angsana New" w:eastAsia="Calibri" w:hAnsi="Angsana New" w:cs="Angsana New"/>
                <w:sz w:val="28"/>
              </w:rPr>
              <w:t>)</w:t>
            </w:r>
          </w:p>
        </w:tc>
        <w:tc>
          <w:tcPr>
            <w:tcW w:w="1276" w:type="dxa"/>
            <w:tcBorders>
              <w:right w:val="nil"/>
            </w:tcBorders>
          </w:tcPr>
          <w:p w:rsidR="00195A33" w:rsidRPr="005734E8" w:rsidRDefault="00833274" w:rsidP="00833274">
            <w:pPr>
              <w:spacing w:before="60" w:line="240" w:lineRule="atLeast"/>
              <w:ind w:left="360" w:firstLine="0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5734E8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  <w:tc>
          <w:tcPr>
            <w:tcW w:w="242" w:type="dxa"/>
            <w:tcBorders>
              <w:left w:val="nil"/>
            </w:tcBorders>
          </w:tcPr>
          <w:p w:rsidR="00195A33" w:rsidRPr="005734E8" w:rsidRDefault="00195A33" w:rsidP="00195A33">
            <w:pPr>
              <w:spacing w:before="60" w:line="240" w:lineRule="atLeast"/>
              <w:ind w:left="360" w:firstLine="0"/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59" w:type="dxa"/>
          </w:tcPr>
          <w:p w:rsidR="00195A33" w:rsidRPr="005734E8" w:rsidRDefault="005F28BB" w:rsidP="00833274">
            <w:pPr>
              <w:spacing w:before="60" w:line="240" w:lineRule="atLeast"/>
              <w:ind w:left="35" w:firstLine="0"/>
              <w:jc w:val="center"/>
              <w:rPr>
                <w:rFonts w:ascii="Angsana New" w:eastAsia="Calibri" w:hAnsi="Angsana New" w:cs="Angsana New"/>
                <w:sz w:val="28"/>
              </w:rPr>
            </w:pPr>
            <w:r>
              <w:rPr>
                <w:rFonts w:ascii="Angsana New" w:eastAsia="Calibri" w:hAnsi="Angsana New" w:cs="Angsana New"/>
                <w:sz w:val="28"/>
              </w:rPr>
              <w:t>18.93</w:t>
            </w:r>
          </w:p>
        </w:tc>
      </w:tr>
      <w:tr w:rsidR="00195A33" w:rsidRPr="007651FB" w:rsidTr="003A5D00">
        <w:tc>
          <w:tcPr>
            <w:tcW w:w="5997" w:type="dxa"/>
          </w:tcPr>
          <w:p w:rsidR="00EA35C2" w:rsidRDefault="00833274" w:rsidP="003A5D00">
            <w:pPr>
              <w:spacing w:before="60" w:line="240" w:lineRule="atLeast"/>
              <w:ind w:left="0" w:right="176" w:firstLine="0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5734E8">
              <w:rPr>
                <w:rFonts w:ascii="Angsana New" w:eastAsia="Calibri" w:hAnsi="Angsana New" w:cs="Angsana New"/>
                <w:sz w:val="28"/>
                <w:cs/>
              </w:rPr>
              <w:t>เงินให้กู้ยืมระยะยาวแก่กิจการอื่น</w:t>
            </w:r>
            <w:r w:rsidR="00161741" w:rsidRPr="005734E8">
              <w:rPr>
                <w:rFonts w:ascii="Angsana New" w:eastAsia="Calibri" w:hAnsi="Angsana New" w:cs="Angsana New"/>
                <w:sz w:val="28"/>
              </w:rPr>
              <w:t xml:space="preserve"> </w:t>
            </w:r>
          </w:p>
          <w:p w:rsidR="00195A33" w:rsidRPr="005734E8" w:rsidRDefault="00161741" w:rsidP="003A5D00">
            <w:pPr>
              <w:spacing w:before="60" w:line="240" w:lineRule="atLeast"/>
              <w:ind w:left="0" w:right="176" w:firstLine="0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5734E8">
              <w:rPr>
                <w:rFonts w:ascii="Angsana New" w:eastAsia="Calibri" w:hAnsi="Angsana New" w:cs="Angsana New"/>
                <w:sz w:val="28"/>
              </w:rPr>
              <w:t>(</w:t>
            </w:r>
            <w:r w:rsidRPr="005734E8">
              <w:rPr>
                <w:rFonts w:ascii="Angsana New" w:eastAsia="Calibri" w:hAnsi="Angsana New" w:cs="Angsana New"/>
                <w:sz w:val="28"/>
                <w:cs/>
              </w:rPr>
              <w:t>รวมเงินให้กู้ยืมเพื่อ</w:t>
            </w:r>
            <w:r w:rsidR="000102FD" w:rsidRPr="005734E8">
              <w:rPr>
                <w:rFonts w:ascii="Angsana New" w:eastAsia="Calibri" w:hAnsi="Angsana New" w:cs="Angsana New"/>
                <w:sz w:val="28"/>
                <w:cs/>
              </w:rPr>
              <w:t>ลงทุนใน</w:t>
            </w:r>
            <w:r w:rsidR="00606B93">
              <w:rPr>
                <w:rFonts w:ascii="Angsana New" w:eastAsia="Calibri" w:hAnsi="Angsana New" w:cs="Angsana New" w:hint="cs"/>
                <w:sz w:val="28"/>
                <w:cs/>
              </w:rPr>
              <w:t>หุ้น</w:t>
            </w:r>
            <w:r w:rsidR="000102FD" w:rsidRPr="005734E8">
              <w:rPr>
                <w:rFonts w:ascii="Angsana New" w:eastAsia="Calibri" w:hAnsi="Angsana New" w:cs="Angsana New"/>
                <w:sz w:val="28"/>
                <w:cs/>
              </w:rPr>
              <w:t>ทุนของบริษัทย่อย</w:t>
            </w:r>
            <w:r w:rsidR="002636DE">
              <w:rPr>
                <w:rFonts w:ascii="Angsana New" w:eastAsia="Calibri" w:hAnsi="Angsana New" w:cs="Angsana New" w:hint="cs"/>
                <w:sz w:val="28"/>
                <w:cs/>
              </w:rPr>
              <w:t>ใน</w:t>
            </w:r>
            <w:r w:rsidR="00606B93">
              <w:rPr>
                <w:rFonts w:ascii="Angsana New" w:eastAsia="Calibri" w:hAnsi="Angsana New" w:cs="Angsana New" w:hint="cs"/>
                <w:sz w:val="28"/>
                <w:cs/>
              </w:rPr>
              <w:t>ประเทศ</w:t>
            </w:r>
            <w:r w:rsidR="000102FD" w:rsidRPr="005734E8">
              <w:rPr>
                <w:rFonts w:ascii="Angsana New" w:eastAsia="Calibri" w:hAnsi="Angsana New" w:cs="Angsana New"/>
                <w:sz w:val="28"/>
                <w:cs/>
              </w:rPr>
              <w:t>อินเดียและ</w:t>
            </w:r>
            <w:r w:rsidR="0008659A">
              <w:rPr>
                <w:rFonts w:ascii="Angsana New" w:eastAsia="Calibri" w:hAnsi="Angsana New" w:cs="Angsana New" w:hint="cs"/>
                <w:sz w:val="28"/>
                <w:cs/>
              </w:rPr>
              <w:t>เงินเพื่อ</w:t>
            </w:r>
            <w:r w:rsidR="00606B93">
              <w:rPr>
                <w:rFonts w:ascii="Angsana New" w:eastAsia="Calibri" w:hAnsi="Angsana New" w:cs="Angsana New"/>
                <w:sz w:val="28"/>
                <w:cs/>
              </w:rPr>
              <w:t>ซื้อลิขสิทธิ์</w:t>
            </w:r>
            <w:r w:rsidR="00606B93">
              <w:rPr>
                <w:rFonts w:ascii="Angsana New" w:eastAsia="Calibri" w:hAnsi="Angsana New" w:cs="Angsana New" w:hint="cs"/>
                <w:sz w:val="28"/>
                <w:cs/>
              </w:rPr>
              <w:t>จาก</w:t>
            </w:r>
            <w:r w:rsidR="007D3779">
              <w:rPr>
                <w:rFonts w:ascii="Angsana New" w:eastAsia="Calibri" w:hAnsi="Angsana New" w:cs="Angsana New"/>
                <w:sz w:val="28"/>
                <w:cs/>
              </w:rPr>
              <w:t>ประเทศสิงคโปร์</w:t>
            </w:r>
            <w:r w:rsidR="007D3779">
              <w:rPr>
                <w:rFonts w:ascii="Angsana New" w:eastAsia="Calibri" w:hAnsi="Angsana New" w:cs="Angsana New"/>
                <w:sz w:val="28"/>
              </w:rPr>
              <w:t xml:space="preserve"> - </w:t>
            </w:r>
            <w:r w:rsidRPr="005734E8">
              <w:rPr>
                <w:rFonts w:ascii="Angsana New" w:eastAsia="Calibri" w:hAnsi="Angsana New" w:cs="Angsana New"/>
                <w:sz w:val="28"/>
                <w:cs/>
              </w:rPr>
              <w:t xml:space="preserve">หมายเหตุ </w:t>
            </w:r>
            <w:r w:rsidRPr="005734E8">
              <w:rPr>
                <w:rFonts w:ascii="Angsana New" w:eastAsia="Calibri" w:hAnsi="Angsana New" w:cs="Angsana New"/>
                <w:sz w:val="28"/>
              </w:rPr>
              <w:t>13)</w:t>
            </w:r>
          </w:p>
        </w:tc>
        <w:tc>
          <w:tcPr>
            <w:tcW w:w="1276" w:type="dxa"/>
            <w:tcBorders>
              <w:right w:val="nil"/>
            </w:tcBorders>
          </w:tcPr>
          <w:p w:rsidR="00195A33" w:rsidRPr="005734E8" w:rsidRDefault="00833274" w:rsidP="00833274">
            <w:pPr>
              <w:spacing w:before="60" w:line="240" w:lineRule="atLeast"/>
              <w:ind w:left="360" w:firstLine="0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5734E8">
              <w:rPr>
                <w:rFonts w:ascii="Angsana New" w:eastAsia="Calibri" w:hAnsi="Angsana New" w:cs="Angsana New"/>
                <w:sz w:val="28"/>
              </w:rPr>
              <w:t>20.87</w:t>
            </w:r>
          </w:p>
        </w:tc>
        <w:tc>
          <w:tcPr>
            <w:tcW w:w="242" w:type="dxa"/>
            <w:tcBorders>
              <w:left w:val="nil"/>
            </w:tcBorders>
          </w:tcPr>
          <w:p w:rsidR="00195A33" w:rsidRPr="005734E8" w:rsidRDefault="00195A33" w:rsidP="00195A33">
            <w:pPr>
              <w:spacing w:before="60" w:line="240" w:lineRule="atLeast"/>
              <w:ind w:left="360" w:firstLine="0"/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59" w:type="dxa"/>
          </w:tcPr>
          <w:p w:rsidR="00195A33" w:rsidRPr="005734E8" w:rsidRDefault="00374F75" w:rsidP="00833274">
            <w:pPr>
              <w:spacing w:before="60" w:line="240" w:lineRule="atLeast"/>
              <w:ind w:left="35" w:firstLine="0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5734E8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  <w:tr w:rsidR="00374F75" w:rsidRPr="007651FB" w:rsidTr="003A5D00">
        <w:tc>
          <w:tcPr>
            <w:tcW w:w="5997" w:type="dxa"/>
          </w:tcPr>
          <w:p w:rsidR="00374F75" w:rsidRPr="005734E8" w:rsidRDefault="00374F75" w:rsidP="003A5D00">
            <w:pPr>
              <w:spacing w:before="60" w:line="240" w:lineRule="atLeast"/>
              <w:ind w:left="0" w:right="176" w:firstLine="0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5734E8">
              <w:rPr>
                <w:rFonts w:ascii="Angsana New" w:eastAsia="Calibri" w:hAnsi="Angsana New" w:cs="Angsana New"/>
                <w:sz w:val="28"/>
                <w:cs/>
              </w:rPr>
              <w:t>เงินล่วงหน้าค่าหุ้น</w:t>
            </w:r>
          </w:p>
          <w:p w:rsidR="00D9618D" w:rsidRPr="005734E8" w:rsidRDefault="00D9618D" w:rsidP="003A5D00">
            <w:pPr>
              <w:spacing w:before="60" w:line="240" w:lineRule="atLeast"/>
              <w:ind w:left="0" w:right="176" w:firstLine="0"/>
              <w:jc w:val="thaiDistribute"/>
              <w:rPr>
                <w:rFonts w:ascii="Angsana New" w:eastAsia="Calibri" w:hAnsi="Angsana New" w:cs="Angsana New"/>
                <w:sz w:val="28"/>
                <w:cs/>
              </w:rPr>
            </w:pPr>
            <w:r w:rsidRPr="005734E8">
              <w:rPr>
                <w:rFonts w:ascii="Angsana New" w:eastAsia="Calibri" w:hAnsi="Angsana New" w:cs="Angsana New"/>
                <w:sz w:val="28"/>
              </w:rPr>
              <w:t>(</w:t>
            </w:r>
            <w:r w:rsidRPr="005734E8">
              <w:rPr>
                <w:rFonts w:ascii="Angsana New" w:eastAsia="Calibri" w:hAnsi="Angsana New" w:cs="Angsana New"/>
                <w:sz w:val="28"/>
                <w:cs/>
              </w:rPr>
              <w:t>รวม</w:t>
            </w:r>
            <w:r w:rsidR="00161741" w:rsidRPr="005734E8">
              <w:rPr>
                <w:rFonts w:ascii="Angsana New" w:eastAsia="Calibri" w:hAnsi="Angsana New" w:cs="Angsana New"/>
                <w:sz w:val="28"/>
                <w:cs/>
              </w:rPr>
              <w:t xml:space="preserve">เงินลงทุนใน </w:t>
            </w:r>
            <w:r w:rsidR="00161741" w:rsidRPr="005734E8">
              <w:rPr>
                <w:rFonts w:ascii="Angsana New" w:eastAsia="Calibri" w:hAnsi="Angsana New" w:cs="Angsana New"/>
                <w:sz w:val="28"/>
              </w:rPr>
              <w:t xml:space="preserve">JRA Fiji Consultants </w:t>
            </w:r>
            <w:r w:rsidRPr="005734E8">
              <w:rPr>
                <w:rFonts w:ascii="Angsana New" w:eastAsia="Calibri" w:hAnsi="Angsana New" w:cs="Angsana New"/>
                <w:sz w:val="28"/>
              </w:rPr>
              <w:t xml:space="preserve">– </w:t>
            </w:r>
            <w:r w:rsidRPr="005734E8">
              <w:rPr>
                <w:rFonts w:ascii="Angsana New" w:eastAsia="Calibri" w:hAnsi="Angsana New" w:cs="Angsana New"/>
                <w:sz w:val="28"/>
                <w:cs/>
              </w:rPr>
              <w:t>หมายเหตุ</w:t>
            </w:r>
            <w:r w:rsidR="00161741" w:rsidRPr="005734E8">
              <w:rPr>
                <w:rFonts w:ascii="Angsana New" w:eastAsia="Calibri" w:hAnsi="Angsana New" w:cs="Angsana New"/>
                <w:sz w:val="28"/>
              </w:rPr>
              <w:t xml:space="preserve"> 16)</w:t>
            </w:r>
          </w:p>
        </w:tc>
        <w:tc>
          <w:tcPr>
            <w:tcW w:w="1276" w:type="dxa"/>
            <w:tcBorders>
              <w:right w:val="nil"/>
            </w:tcBorders>
          </w:tcPr>
          <w:p w:rsidR="00374F75" w:rsidRPr="005734E8" w:rsidRDefault="005734E8" w:rsidP="00833274">
            <w:pPr>
              <w:spacing w:before="60" w:line="240" w:lineRule="atLeast"/>
              <w:ind w:left="360" w:firstLine="0"/>
              <w:jc w:val="center"/>
              <w:rPr>
                <w:rFonts w:ascii="Angsana New" w:eastAsia="Calibri" w:hAnsi="Angsana New" w:cs="Angsana New"/>
                <w:sz w:val="28"/>
              </w:rPr>
            </w:pPr>
            <w:r>
              <w:rPr>
                <w:rFonts w:ascii="Angsana New" w:eastAsia="Calibri" w:hAnsi="Angsana New" w:cs="Angsana New"/>
                <w:sz w:val="28"/>
              </w:rPr>
              <w:t>21.23</w:t>
            </w:r>
          </w:p>
        </w:tc>
        <w:tc>
          <w:tcPr>
            <w:tcW w:w="242" w:type="dxa"/>
            <w:tcBorders>
              <w:left w:val="nil"/>
            </w:tcBorders>
          </w:tcPr>
          <w:p w:rsidR="00374F75" w:rsidRPr="005734E8" w:rsidRDefault="00374F75" w:rsidP="00195A33">
            <w:pPr>
              <w:spacing w:before="60" w:line="240" w:lineRule="atLeast"/>
              <w:ind w:left="360" w:firstLine="0"/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59" w:type="dxa"/>
          </w:tcPr>
          <w:p w:rsidR="00374F75" w:rsidRPr="005734E8" w:rsidRDefault="005734E8" w:rsidP="00833274">
            <w:pPr>
              <w:spacing w:before="60" w:line="240" w:lineRule="atLeast"/>
              <w:ind w:left="35" w:firstLine="0"/>
              <w:jc w:val="center"/>
              <w:rPr>
                <w:rFonts w:ascii="Angsana New" w:eastAsia="Calibri" w:hAnsi="Angsana New" w:cs="Angsana New"/>
                <w:sz w:val="28"/>
              </w:rPr>
            </w:pPr>
            <w:r>
              <w:rPr>
                <w:rFonts w:ascii="Angsana New" w:eastAsia="Calibri" w:hAnsi="Angsana New" w:cs="Angsana New"/>
                <w:sz w:val="28"/>
              </w:rPr>
              <w:t>30.23</w:t>
            </w:r>
          </w:p>
        </w:tc>
      </w:tr>
    </w:tbl>
    <w:p w:rsidR="00195A33" w:rsidRDefault="00374F75" w:rsidP="00D97A75">
      <w:pPr>
        <w:tabs>
          <w:tab w:val="left" w:pos="142"/>
        </w:tabs>
        <w:spacing w:before="280" w:after="0" w:line="240" w:lineRule="atLeast"/>
        <w:ind w:left="425" w:firstLine="0"/>
        <w:jc w:val="thaiDistribute"/>
        <w:rPr>
          <w:rFonts w:asciiTheme="majorBidi" w:eastAsia="Calibri" w:hAnsiTheme="majorBidi" w:cstheme="majorBidi"/>
          <w:sz w:val="28"/>
        </w:rPr>
      </w:pPr>
      <w:r>
        <w:rPr>
          <w:rFonts w:asciiTheme="majorBidi" w:eastAsia="Calibri" w:hAnsiTheme="majorBidi" w:cstheme="majorBidi" w:hint="cs"/>
          <w:sz w:val="28"/>
          <w:cs/>
        </w:rPr>
        <w:t>ค่าเผื่อต่างๆ ส่วนใหญ่</w:t>
      </w:r>
      <w:r w:rsidR="00AC4E9F">
        <w:rPr>
          <w:rFonts w:asciiTheme="majorBidi" w:eastAsia="Calibri" w:hAnsiTheme="majorBidi" w:cstheme="majorBidi" w:hint="cs"/>
          <w:sz w:val="28"/>
          <w:cs/>
        </w:rPr>
        <w:t>ตั้ง</w:t>
      </w:r>
      <w:r w:rsidR="00EB3D46">
        <w:rPr>
          <w:rFonts w:asciiTheme="majorBidi" w:eastAsia="Calibri" w:hAnsiTheme="majorBidi" w:cstheme="majorBidi" w:hint="cs"/>
          <w:sz w:val="28"/>
          <w:cs/>
        </w:rPr>
        <w:t>ขึ้</w:t>
      </w:r>
      <w:r>
        <w:rPr>
          <w:rFonts w:asciiTheme="majorBidi" w:eastAsia="Calibri" w:hAnsiTheme="majorBidi" w:cstheme="majorBidi" w:hint="cs"/>
          <w:sz w:val="28"/>
          <w:cs/>
        </w:rPr>
        <w:t>นตามมติของคณะกรรมการ</w:t>
      </w:r>
      <w:r w:rsidR="00AC4E9F">
        <w:rPr>
          <w:rFonts w:asciiTheme="majorBidi" w:eastAsia="Calibri" w:hAnsiTheme="majorBidi" w:cstheme="majorBidi" w:hint="cs"/>
          <w:sz w:val="28"/>
          <w:cs/>
        </w:rPr>
        <w:t xml:space="preserve">ของบริษัทฯในปี </w:t>
      </w:r>
      <w:r w:rsidR="00AC4E9F">
        <w:rPr>
          <w:rFonts w:asciiTheme="majorBidi" w:eastAsia="Calibri" w:hAnsiTheme="majorBidi" w:cstheme="majorBidi"/>
          <w:sz w:val="28"/>
        </w:rPr>
        <w:t xml:space="preserve">2560 </w:t>
      </w:r>
      <w:r w:rsidR="00AC4E9F">
        <w:rPr>
          <w:rFonts w:asciiTheme="majorBidi" w:eastAsia="Calibri" w:hAnsiTheme="majorBidi" w:cstheme="majorBidi" w:hint="cs"/>
          <w:sz w:val="28"/>
          <w:cs/>
        </w:rPr>
        <w:t xml:space="preserve">และ </w:t>
      </w:r>
      <w:r w:rsidR="00AC4E9F">
        <w:rPr>
          <w:rFonts w:asciiTheme="majorBidi" w:eastAsia="Calibri" w:hAnsiTheme="majorBidi" w:cstheme="majorBidi"/>
          <w:sz w:val="28"/>
        </w:rPr>
        <w:t>2561</w:t>
      </w:r>
      <w:r w:rsidR="00AC4E9F">
        <w:rPr>
          <w:rFonts w:asciiTheme="majorBidi" w:eastAsia="Calibri" w:hAnsiTheme="majorBidi" w:cstheme="majorBidi" w:hint="cs"/>
          <w:sz w:val="28"/>
          <w:cs/>
        </w:rPr>
        <w:t xml:space="preserve"> </w:t>
      </w:r>
      <w:r>
        <w:rPr>
          <w:rFonts w:asciiTheme="majorBidi" w:eastAsia="Calibri" w:hAnsiTheme="majorBidi" w:cstheme="majorBidi" w:hint="cs"/>
          <w:sz w:val="28"/>
          <w:cs/>
        </w:rPr>
        <w:t>ดังที่กล่าวไว้ในหมายเหตุ</w:t>
      </w:r>
      <w:r w:rsidR="00AC4E9F">
        <w:rPr>
          <w:rFonts w:asciiTheme="majorBidi" w:eastAsia="Calibri" w:hAnsiTheme="majorBidi" w:cstheme="majorBidi" w:hint="cs"/>
          <w:sz w:val="28"/>
          <w:cs/>
        </w:rPr>
        <w:t>ประกอบงบการเงิน</w:t>
      </w:r>
      <w:r w:rsidR="00AC4E9F">
        <w:rPr>
          <w:rFonts w:asciiTheme="majorBidi" w:eastAsia="Calibri" w:hAnsiTheme="majorBidi" w:cstheme="majorBidi"/>
          <w:sz w:val="28"/>
        </w:rPr>
        <w:t xml:space="preserve"> </w:t>
      </w:r>
      <w:r>
        <w:rPr>
          <w:rFonts w:asciiTheme="majorBidi" w:eastAsia="Calibri" w:hAnsiTheme="majorBidi" w:cstheme="majorBidi" w:hint="cs"/>
          <w:sz w:val="28"/>
          <w:cs/>
        </w:rPr>
        <w:t xml:space="preserve">ข้อ </w:t>
      </w:r>
      <w:r>
        <w:rPr>
          <w:rFonts w:asciiTheme="majorBidi" w:eastAsia="Calibri" w:hAnsiTheme="majorBidi" w:cstheme="majorBidi"/>
          <w:sz w:val="28"/>
        </w:rPr>
        <w:t>32.3</w:t>
      </w:r>
      <w:r>
        <w:rPr>
          <w:rFonts w:asciiTheme="majorBidi" w:eastAsia="Calibri" w:hAnsiTheme="majorBidi" w:cstheme="majorBidi" w:hint="cs"/>
          <w:sz w:val="28"/>
          <w:cs/>
        </w:rPr>
        <w:t xml:space="preserve"> ข้อ</w:t>
      </w:r>
      <w:r w:rsidR="00AC4E9F">
        <w:rPr>
          <w:rFonts w:asciiTheme="majorBidi" w:eastAsia="Calibri" w:hAnsiTheme="majorBidi" w:cstheme="majorBidi" w:hint="cs"/>
          <w:sz w:val="28"/>
          <w:cs/>
        </w:rPr>
        <w:t xml:space="preserve"> </w:t>
      </w:r>
      <w:r>
        <w:rPr>
          <w:rFonts w:asciiTheme="majorBidi" w:eastAsia="Calibri" w:hAnsiTheme="majorBidi" w:cstheme="majorBidi"/>
          <w:sz w:val="28"/>
        </w:rPr>
        <w:t xml:space="preserve">32.6 </w:t>
      </w:r>
      <w:r w:rsidR="00AC4E9F">
        <w:rPr>
          <w:rFonts w:asciiTheme="majorBidi" w:eastAsia="Calibri" w:hAnsiTheme="majorBidi" w:cstheme="majorBidi" w:hint="cs"/>
          <w:sz w:val="28"/>
          <w:cs/>
        </w:rPr>
        <w:t xml:space="preserve">ข้อ </w:t>
      </w:r>
      <w:r w:rsidR="00AC4E9F">
        <w:rPr>
          <w:rFonts w:asciiTheme="majorBidi" w:eastAsia="Calibri" w:hAnsiTheme="majorBidi" w:cstheme="majorBidi"/>
          <w:sz w:val="28"/>
        </w:rPr>
        <w:t xml:space="preserve">32.8.3 </w:t>
      </w:r>
      <w:r w:rsidR="00AC4E9F">
        <w:rPr>
          <w:rFonts w:asciiTheme="majorBidi" w:eastAsia="Calibri" w:hAnsiTheme="majorBidi" w:cstheme="majorBidi" w:hint="cs"/>
          <w:sz w:val="28"/>
          <w:cs/>
        </w:rPr>
        <w:t xml:space="preserve">และข้อ </w:t>
      </w:r>
      <w:r w:rsidR="00AC4E9F">
        <w:rPr>
          <w:rFonts w:asciiTheme="majorBidi" w:eastAsia="Calibri" w:hAnsiTheme="majorBidi" w:cstheme="majorBidi"/>
          <w:sz w:val="28"/>
        </w:rPr>
        <w:t xml:space="preserve">32.9 </w:t>
      </w:r>
    </w:p>
    <w:p w:rsidR="005938C8" w:rsidRDefault="005938C8" w:rsidP="005A5FDF">
      <w:pPr>
        <w:tabs>
          <w:tab w:val="left" w:pos="142"/>
        </w:tabs>
        <w:spacing w:before="100" w:after="0" w:line="240" w:lineRule="atLeast"/>
        <w:ind w:left="425" w:firstLine="0"/>
        <w:jc w:val="thaiDistribute"/>
        <w:rPr>
          <w:rFonts w:asciiTheme="majorBidi" w:eastAsia="Calibri" w:hAnsiTheme="majorBidi" w:cstheme="majorBidi"/>
          <w:sz w:val="28"/>
          <w:cs/>
        </w:rPr>
      </w:pPr>
      <w:r>
        <w:rPr>
          <w:rFonts w:ascii="Angsana New" w:eastAsia="Calibri" w:hAnsi="Angsana New" w:cs="Angsana New" w:hint="cs"/>
          <w:sz w:val="28"/>
          <w:cs/>
        </w:rPr>
        <w:t xml:space="preserve">ตามที่ปรากฏในหมายเหตุประกอบงบการเงิน ข้อ </w:t>
      </w:r>
      <w:r>
        <w:rPr>
          <w:rFonts w:ascii="Angsana New" w:eastAsia="Calibri" w:hAnsi="Angsana New" w:cs="Angsana New"/>
          <w:sz w:val="28"/>
        </w:rPr>
        <w:t xml:space="preserve">32.7 </w:t>
      </w:r>
      <w:r w:rsidR="00CB3139">
        <w:rPr>
          <w:rFonts w:ascii="Angsana New" w:eastAsia="Calibri" w:hAnsi="Angsana New" w:cs="Angsana New" w:hint="cs"/>
          <w:sz w:val="28"/>
          <w:cs/>
        </w:rPr>
        <w:t>ที่ประชุมคณะกรรมการ</w:t>
      </w:r>
      <w:r>
        <w:rPr>
          <w:rFonts w:ascii="Angsana New" w:eastAsia="Calibri" w:hAnsi="Angsana New" w:cs="Angsana New" w:hint="cs"/>
          <w:sz w:val="28"/>
          <w:cs/>
        </w:rPr>
        <w:t>บริษัท</w:t>
      </w:r>
      <w:r w:rsidR="00CB3139">
        <w:rPr>
          <w:rFonts w:ascii="Angsana New" w:eastAsia="Calibri" w:hAnsi="Angsana New" w:cs="Angsana New" w:hint="cs"/>
          <w:sz w:val="28"/>
          <w:cs/>
        </w:rPr>
        <w:t xml:space="preserve">เมื่อวันที่ </w:t>
      </w:r>
      <w:r w:rsidR="00CB3139">
        <w:rPr>
          <w:rFonts w:ascii="Angsana New" w:eastAsia="Calibri" w:hAnsi="Angsana New" w:cs="Angsana New"/>
          <w:sz w:val="28"/>
        </w:rPr>
        <w:t xml:space="preserve">13 </w:t>
      </w:r>
      <w:r w:rsidR="00CB3139">
        <w:rPr>
          <w:rFonts w:ascii="Angsana New" w:eastAsia="Calibri" w:hAnsi="Angsana New" w:cs="Angsana New" w:hint="cs"/>
          <w:sz w:val="28"/>
          <w:cs/>
        </w:rPr>
        <w:t xml:space="preserve">พฤศจิกายน </w:t>
      </w:r>
      <w:r w:rsidR="00CB3139">
        <w:rPr>
          <w:rFonts w:ascii="Angsana New" w:eastAsia="Calibri" w:hAnsi="Angsana New" w:cs="Angsana New"/>
          <w:sz w:val="28"/>
        </w:rPr>
        <w:t xml:space="preserve">2560   </w:t>
      </w:r>
      <w:r>
        <w:rPr>
          <w:rFonts w:ascii="Angsana New" w:eastAsia="Calibri" w:hAnsi="Angsana New" w:cs="Angsana New" w:hint="cs"/>
          <w:sz w:val="28"/>
          <w:cs/>
        </w:rPr>
        <w:t>มีการเปลี่ยนแปลงกรรมการและกรรมการผู้มีอำนาจลงลายมือชื่อผูกพันบริษัท</w:t>
      </w:r>
    </w:p>
    <w:p w:rsidR="00F02395" w:rsidRPr="00E60025" w:rsidRDefault="00E60025" w:rsidP="003A5D00">
      <w:pPr>
        <w:tabs>
          <w:tab w:val="left" w:pos="142"/>
        </w:tabs>
        <w:spacing w:before="120" w:after="0" w:line="240" w:lineRule="atLeast"/>
        <w:ind w:left="425" w:firstLine="0"/>
        <w:jc w:val="thaiDistribute"/>
        <w:rPr>
          <w:rFonts w:ascii="Angsana New" w:eastAsia="Calibri" w:hAnsi="Angsana New" w:cs="Angsana New"/>
          <w:sz w:val="28"/>
        </w:rPr>
      </w:pPr>
      <w:r>
        <w:rPr>
          <w:rFonts w:ascii="Angsana New" w:eastAsia="Calibri" w:hAnsi="Angsana New" w:cs="Angsana New" w:hint="cs"/>
          <w:sz w:val="28"/>
          <w:cs/>
        </w:rPr>
        <w:t xml:space="preserve">ข้าพเจ้าได้มีหนังสือถึงประธานกรรมการตรวจสอบเมื่อวันที่ </w:t>
      </w:r>
      <w:r>
        <w:rPr>
          <w:rFonts w:ascii="Angsana New" w:eastAsia="Calibri" w:hAnsi="Angsana New" w:cs="Angsana New"/>
          <w:sz w:val="28"/>
        </w:rPr>
        <w:t>13</w:t>
      </w:r>
      <w:r>
        <w:rPr>
          <w:rFonts w:ascii="Angsana New" w:eastAsia="Calibri" w:hAnsi="Angsana New" w:cs="Angsana New" w:hint="cs"/>
          <w:sz w:val="28"/>
          <w:cs/>
        </w:rPr>
        <w:t xml:space="preserve"> พฤศจิกายน </w:t>
      </w:r>
      <w:r>
        <w:rPr>
          <w:rFonts w:ascii="Angsana New" w:eastAsia="Calibri" w:hAnsi="Angsana New" w:cs="Angsana New"/>
          <w:sz w:val="28"/>
        </w:rPr>
        <w:t xml:space="preserve">2560 </w:t>
      </w:r>
      <w:r>
        <w:rPr>
          <w:rFonts w:ascii="Angsana New" w:eastAsia="Calibri" w:hAnsi="Angsana New" w:cs="Angsana New" w:hint="cs"/>
          <w:sz w:val="28"/>
          <w:cs/>
        </w:rPr>
        <w:t>เพื่อให้คณะกรรมการรับทราบและตรวจสอบเกี่ยวกับรายการต่างๆ ข้างต้น และ</w:t>
      </w:r>
      <w:r w:rsidR="00161741">
        <w:rPr>
          <w:rFonts w:ascii="Angsana New" w:eastAsia="Calibri" w:hAnsi="Angsana New" w:cs="Angsana New" w:hint="cs"/>
          <w:sz w:val="28"/>
          <w:cs/>
        </w:rPr>
        <w:t xml:space="preserve">ตามที่ปรากฏในหมายเหตุประกอบงบการเงิน ข้อ </w:t>
      </w:r>
      <w:r w:rsidR="00161741">
        <w:rPr>
          <w:rFonts w:ascii="Angsana New" w:eastAsia="Calibri" w:hAnsi="Angsana New" w:cs="Angsana New"/>
          <w:sz w:val="28"/>
        </w:rPr>
        <w:t xml:space="preserve">32.10 </w:t>
      </w:r>
      <w:r w:rsidR="00F02395" w:rsidRPr="00AC4E9F">
        <w:rPr>
          <w:rFonts w:ascii="Angsana New" w:eastAsia="Calibri" w:hAnsi="Angsana New" w:cs="Angsana New" w:hint="cs"/>
          <w:sz w:val="28"/>
          <w:cs/>
        </w:rPr>
        <w:t xml:space="preserve">เมื่อวันที่ </w:t>
      </w:r>
      <w:r w:rsidR="00F02395" w:rsidRPr="00AC4E9F">
        <w:rPr>
          <w:rFonts w:ascii="Angsana New" w:eastAsia="Calibri" w:hAnsi="Angsana New" w:cs="Angsana New"/>
          <w:sz w:val="28"/>
        </w:rPr>
        <w:t>24</w:t>
      </w:r>
      <w:r w:rsidR="00F02395" w:rsidRPr="00AC4E9F">
        <w:rPr>
          <w:rFonts w:ascii="Angsana New" w:eastAsia="Calibri" w:hAnsi="Angsana New" w:cs="Angsana New" w:hint="cs"/>
          <w:sz w:val="28"/>
          <w:cs/>
        </w:rPr>
        <w:t xml:space="preserve"> มกราคม </w:t>
      </w:r>
      <w:r w:rsidR="00F02395" w:rsidRPr="00AC4E9F">
        <w:rPr>
          <w:rFonts w:ascii="Angsana New" w:eastAsia="Calibri" w:hAnsi="Angsana New" w:cs="Angsana New"/>
          <w:sz w:val="28"/>
        </w:rPr>
        <w:t xml:space="preserve">2561 </w:t>
      </w:r>
      <w:r w:rsidR="00F02395" w:rsidRPr="00AC4E9F">
        <w:rPr>
          <w:rFonts w:ascii="Angsana New" w:eastAsia="Calibri" w:hAnsi="Angsana New" w:cs="Angsana New" w:hint="cs"/>
          <w:sz w:val="28"/>
          <w:cs/>
        </w:rPr>
        <w:t>ประธานกรรมการตรวจสอบมีหนังสือ</w:t>
      </w:r>
      <w:r>
        <w:rPr>
          <w:rFonts w:ascii="Angsana New" w:eastAsia="Calibri" w:hAnsi="Angsana New" w:cs="Angsana New" w:hint="cs"/>
          <w:sz w:val="28"/>
          <w:cs/>
        </w:rPr>
        <w:t>ตอบกลับ</w:t>
      </w:r>
      <w:r w:rsidR="00F02395" w:rsidRPr="00AC4E9F">
        <w:rPr>
          <w:rFonts w:ascii="Angsana New" w:eastAsia="Calibri" w:hAnsi="Angsana New" w:cs="Angsana New" w:hint="cs"/>
          <w:sz w:val="28"/>
          <w:cs/>
        </w:rPr>
        <w:t>ถึง</w:t>
      </w:r>
      <w:r w:rsidR="00CB3139">
        <w:rPr>
          <w:rFonts w:ascii="Angsana New" w:eastAsia="Calibri" w:hAnsi="Angsana New" w:cs="Angsana New" w:hint="cs"/>
          <w:sz w:val="28"/>
          <w:cs/>
        </w:rPr>
        <w:t>ข้าพเจ้า</w:t>
      </w:r>
      <w:r w:rsidR="00F02395" w:rsidRPr="00AC4E9F">
        <w:rPr>
          <w:rFonts w:ascii="Angsana New" w:eastAsia="Calibri" w:hAnsi="Angsana New" w:cs="Angsana New" w:hint="cs"/>
          <w:sz w:val="28"/>
          <w:cs/>
        </w:rPr>
        <w:t>เกี่ยวกับ</w:t>
      </w:r>
      <w:r w:rsidR="00865B62">
        <w:rPr>
          <w:rFonts w:ascii="Angsana New" w:eastAsia="Calibri" w:hAnsi="Angsana New" w:cs="Angsana New" w:hint="cs"/>
          <w:sz w:val="28"/>
          <w:cs/>
        </w:rPr>
        <w:t>รายการต่างๆ ตามที่</w:t>
      </w:r>
      <w:proofErr w:type="spellStart"/>
      <w:r w:rsidR="00865B62">
        <w:rPr>
          <w:rFonts w:ascii="Angsana New" w:eastAsia="Calibri" w:hAnsi="Angsana New" w:cs="Angsana New" w:hint="cs"/>
          <w:sz w:val="28"/>
          <w:cs/>
        </w:rPr>
        <w:t>ปรากฎ</w:t>
      </w:r>
      <w:proofErr w:type="spellEnd"/>
      <w:r w:rsidR="00865B62">
        <w:rPr>
          <w:rFonts w:ascii="Angsana New" w:eastAsia="Calibri" w:hAnsi="Angsana New" w:cs="Angsana New" w:hint="cs"/>
          <w:sz w:val="28"/>
          <w:cs/>
        </w:rPr>
        <w:t>ใน</w:t>
      </w:r>
      <w:r w:rsidR="00F02395" w:rsidRPr="00AC4E9F">
        <w:rPr>
          <w:rFonts w:ascii="Angsana New" w:eastAsia="Calibri" w:hAnsi="Angsana New" w:cs="Angsana New"/>
          <w:sz w:val="28"/>
          <w:cs/>
        </w:rPr>
        <w:t>หมายเหตุประกอบงบการเงิน</w:t>
      </w:r>
      <w:r w:rsidR="00F02395" w:rsidRPr="00AC4E9F">
        <w:rPr>
          <w:rFonts w:asciiTheme="majorBidi" w:eastAsia="Calibri" w:hAnsiTheme="majorBidi" w:cstheme="majorBidi" w:hint="cs"/>
          <w:sz w:val="28"/>
          <w:cs/>
        </w:rPr>
        <w:t>ข้อ</w:t>
      </w:r>
      <w:r w:rsidR="00865B62">
        <w:rPr>
          <w:rFonts w:asciiTheme="majorBidi" w:eastAsia="Calibri" w:hAnsiTheme="majorBidi" w:cstheme="majorBidi" w:hint="cs"/>
          <w:sz w:val="28"/>
          <w:cs/>
        </w:rPr>
        <w:t xml:space="preserve"> </w:t>
      </w:r>
      <w:r w:rsidR="00865B62">
        <w:rPr>
          <w:rFonts w:asciiTheme="majorBidi" w:eastAsia="Calibri" w:hAnsiTheme="majorBidi" w:cstheme="majorBidi"/>
          <w:sz w:val="28"/>
        </w:rPr>
        <w:t xml:space="preserve">6 </w:t>
      </w:r>
      <w:r w:rsidR="007D566F">
        <w:rPr>
          <w:rFonts w:asciiTheme="majorBidi" w:eastAsia="Calibri" w:hAnsiTheme="majorBidi" w:cstheme="majorBidi" w:hint="cs"/>
          <w:sz w:val="28"/>
          <w:cs/>
        </w:rPr>
        <w:t xml:space="preserve">ข้อ </w:t>
      </w:r>
      <w:r w:rsidR="00865B62">
        <w:rPr>
          <w:rFonts w:asciiTheme="majorBidi" w:eastAsia="Calibri" w:hAnsiTheme="majorBidi" w:cstheme="majorBidi"/>
          <w:sz w:val="28"/>
        </w:rPr>
        <w:t xml:space="preserve">11 </w:t>
      </w:r>
      <w:r w:rsidR="007D566F">
        <w:rPr>
          <w:rFonts w:asciiTheme="majorBidi" w:eastAsia="Calibri" w:hAnsiTheme="majorBidi" w:cstheme="majorBidi" w:hint="cs"/>
          <w:sz w:val="28"/>
          <w:cs/>
        </w:rPr>
        <w:t xml:space="preserve">ข้อ </w:t>
      </w:r>
      <w:r w:rsidR="00865B62">
        <w:rPr>
          <w:rFonts w:asciiTheme="majorBidi" w:eastAsia="Calibri" w:hAnsiTheme="majorBidi" w:cstheme="majorBidi"/>
          <w:sz w:val="28"/>
        </w:rPr>
        <w:t xml:space="preserve">13 </w:t>
      </w:r>
      <w:r w:rsidR="00865B62">
        <w:rPr>
          <w:rFonts w:asciiTheme="majorBidi" w:eastAsia="Calibri" w:hAnsiTheme="majorBidi" w:cstheme="majorBidi" w:hint="cs"/>
          <w:sz w:val="28"/>
          <w:cs/>
        </w:rPr>
        <w:t>และ</w:t>
      </w:r>
      <w:r w:rsidR="00865B62">
        <w:rPr>
          <w:rFonts w:asciiTheme="majorBidi" w:eastAsia="Calibri" w:hAnsiTheme="majorBidi" w:cstheme="majorBidi"/>
          <w:sz w:val="28"/>
        </w:rPr>
        <w:t xml:space="preserve"> </w:t>
      </w:r>
      <w:r w:rsidR="007D566F">
        <w:rPr>
          <w:rFonts w:asciiTheme="majorBidi" w:eastAsia="Calibri" w:hAnsiTheme="majorBidi" w:cstheme="majorBidi" w:hint="cs"/>
          <w:sz w:val="28"/>
          <w:cs/>
        </w:rPr>
        <w:t xml:space="preserve">ข้อ </w:t>
      </w:r>
      <w:r w:rsidR="00865B62">
        <w:rPr>
          <w:rFonts w:asciiTheme="majorBidi" w:eastAsia="Calibri" w:hAnsiTheme="majorBidi" w:cstheme="majorBidi"/>
          <w:sz w:val="28"/>
        </w:rPr>
        <w:t>16</w:t>
      </w:r>
      <w:r w:rsidR="00D04AAE">
        <w:rPr>
          <w:rFonts w:asciiTheme="majorBidi" w:eastAsia="Calibri" w:hAnsiTheme="majorBidi" w:cstheme="majorBidi" w:hint="cs"/>
          <w:sz w:val="28"/>
          <w:cs/>
        </w:rPr>
        <w:t xml:space="preserve"> ที่กล่าวข้างต้น</w:t>
      </w:r>
      <w:r w:rsidR="00F02395" w:rsidRPr="00AC4E9F">
        <w:rPr>
          <w:rFonts w:ascii="Angsana New" w:eastAsia="Calibri" w:hAnsi="Angsana New" w:cs="Angsana New" w:hint="cs"/>
          <w:sz w:val="28"/>
          <w:cs/>
        </w:rPr>
        <w:t xml:space="preserve"> ซึ่งระบุว่า คณะกรรมการตรวจสอบและกรรมการชุดปัจจุบัน มีความเห็นเป็นเอกฉันท์ว่า การตัดสินใจทั้งหมดของอดีตประธานกรรมการบริหารและคณะกรรมการชุดก่อนไม่ว่าจะเป็นด้านการลงทุน การให้เงินกู้ การขายทรัพย์สิน และการทำสัญญาเช่าลักษณะต่างๆ ทำไปโดย</w:t>
      </w:r>
      <w:r w:rsidR="0082583F">
        <w:rPr>
          <w:rFonts w:ascii="Angsana New" w:eastAsia="Calibri" w:hAnsi="Angsana New" w:cs="Angsana New" w:hint="cs"/>
          <w:sz w:val="28"/>
          <w:cs/>
        </w:rPr>
        <w:t>อาจ</w:t>
      </w:r>
      <w:r w:rsidR="00F02395" w:rsidRPr="00AC4E9F">
        <w:rPr>
          <w:rFonts w:ascii="Angsana New" w:eastAsia="Calibri" w:hAnsi="Angsana New" w:cs="Angsana New" w:hint="cs"/>
          <w:sz w:val="28"/>
          <w:cs/>
        </w:rPr>
        <w:t>ขาดกระบวนการพิจารณาให้รอบคอบ</w:t>
      </w:r>
      <w:r w:rsidR="0082583F">
        <w:rPr>
          <w:rFonts w:ascii="Angsana New" w:eastAsia="Calibri" w:hAnsi="Angsana New" w:cs="Angsana New" w:hint="cs"/>
          <w:sz w:val="28"/>
          <w:cs/>
        </w:rPr>
        <w:t>ตามกระบวนการที่กฎหมายกำหนด</w:t>
      </w:r>
      <w:r w:rsidR="00F02395" w:rsidRPr="00AC4E9F">
        <w:rPr>
          <w:rFonts w:ascii="Angsana New" w:eastAsia="Calibri" w:hAnsi="Angsana New" w:cs="Angsana New" w:hint="cs"/>
          <w:sz w:val="28"/>
          <w:cs/>
        </w:rPr>
        <w:t xml:space="preserve"> จึงให้คณะกรรมการและฝ่ายจัดการ</w:t>
      </w:r>
      <w:r w:rsidR="00D04AAE">
        <w:rPr>
          <w:rFonts w:ascii="Angsana New" w:eastAsia="Calibri" w:hAnsi="Angsana New" w:cs="Angsana New" w:hint="cs"/>
          <w:sz w:val="28"/>
          <w:cs/>
        </w:rPr>
        <w:t>ในปัจจุบัน</w:t>
      </w:r>
      <w:r w:rsidR="00F02395" w:rsidRPr="00AC4E9F">
        <w:rPr>
          <w:rFonts w:ascii="Angsana New" w:eastAsia="Calibri" w:hAnsi="Angsana New" w:cs="Angsana New" w:hint="cs"/>
          <w:sz w:val="28"/>
          <w:cs/>
        </w:rPr>
        <w:t>ดำเนินการพิจารณาและมอบหมายให้ที่ปรึกษากฎหมายของบริษัทฯ ในการตรวจสอบธุรกรรม ซึ่งบริษัทฯได้รับรายงาน</w:t>
      </w:r>
      <w:r w:rsidR="00D04AAE">
        <w:rPr>
          <w:rFonts w:ascii="Angsana New" w:eastAsia="Calibri" w:hAnsi="Angsana New" w:cs="Angsana New" w:hint="cs"/>
          <w:sz w:val="28"/>
          <w:cs/>
        </w:rPr>
        <w:t>จากที่ปรึกษากฎหมาย</w:t>
      </w:r>
      <w:r w:rsidR="00106E71">
        <w:rPr>
          <w:rFonts w:ascii="Angsana New" w:eastAsia="Calibri" w:hAnsi="Angsana New" w:cs="Angsana New" w:hint="cs"/>
          <w:sz w:val="28"/>
          <w:cs/>
        </w:rPr>
        <w:t>โดยมี</w:t>
      </w:r>
      <w:r w:rsidR="00CB3139">
        <w:rPr>
          <w:rFonts w:ascii="Angsana New" w:eastAsia="Calibri" w:hAnsi="Angsana New" w:cs="Angsana New" w:hint="cs"/>
          <w:sz w:val="28"/>
          <w:cs/>
        </w:rPr>
        <w:t>ส่วนที่เกี่ยวข้องกับการตัดสินใจการลงทุน</w:t>
      </w:r>
      <w:r w:rsidR="00F02395" w:rsidRPr="00AC4E9F">
        <w:rPr>
          <w:rFonts w:asciiTheme="majorBidi" w:eastAsia="Calibri" w:hAnsiTheme="majorBidi" w:cstheme="majorBidi"/>
          <w:sz w:val="28"/>
          <w:cs/>
        </w:rPr>
        <w:t xml:space="preserve"> สรุปได้ดังต่อไปนี้</w:t>
      </w:r>
    </w:p>
    <w:p w:rsidR="00F02395" w:rsidRPr="00F02395" w:rsidRDefault="00F02395" w:rsidP="005A5FDF">
      <w:pPr>
        <w:numPr>
          <w:ilvl w:val="0"/>
          <w:numId w:val="10"/>
        </w:numPr>
        <w:spacing w:before="0" w:after="0"/>
        <w:ind w:left="992" w:hanging="357"/>
        <w:jc w:val="thaiDistribute"/>
        <w:rPr>
          <w:rFonts w:asciiTheme="majorBidi" w:hAnsiTheme="majorBidi" w:cstheme="majorBidi"/>
          <w:sz w:val="28"/>
        </w:rPr>
      </w:pPr>
      <w:r w:rsidRPr="00F02395">
        <w:rPr>
          <w:rFonts w:asciiTheme="majorBidi" w:hAnsiTheme="majorBidi" w:cstheme="majorBidi"/>
          <w:sz w:val="28"/>
          <w:cs/>
        </w:rPr>
        <w:lastRenderedPageBreak/>
        <w:t xml:space="preserve">กรรมการของบริษัทฯไม่ได้ใช้การตรวจสอบสถานะและความรอบคอบ </w:t>
      </w:r>
      <w:r w:rsidRPr="00F02395">
        <w:rPr>
          <w:rFonts w:asciiTheme="majorBidi" w:hAnsiTheme="majorBidi" w:cstheme="majorBidi"/>
          <w:sz w:val="28"/>
        </w:rPr>
        <w:t xml:space="preserve">(Due diligent and due care) </w:t>
      </w:r>
      <w:r w:rsidRPr="00F02395">
        <w:rPr>
          <w:rFonts w:asciiTheme="majorBidi" w:hAnsiTheme="majorBidi" w:cstheme="majorBidi"/>
          <w:sz w:val="28"/>
          <w:cs/>
        </w:rPr>
        <w:t>เพื่อให้แน่ใจว่า การตัดสินใจ</w:t>
      </w:r>
      <w:r w:rsidR="00D04AAE">
        <w:rPr>
          <w:rFonts w:asciiTheme="majorBidi" w:hAnsiTheme="majorBidi" w:cstheme="majorBidi"/>
          <w:sz w:val="28"/>
          <w:cs/>
        </w:rPr>
        <w:t>ลงทุน</w:t>
      </w:r>
      <w:r w:rsidR="00D04AAE">
        <w:rPr>
          <w:rFonts w:asciiTheme="majorBidi" w:hAnsiTheme="majorBidi" w:cstheme="majorBidi" w:hint="cs"/>
          <w:sz w:val="28"/>
          <w:cs/>
        </w:rPr>
        <w:t xml:space="preserve"> </w:t>
      </w:r>
      <w:r w:rsidR="00D04AAE">
        <w:rPr>
          <w:rFonts w:asciiTheme="majorBidi" w:hAnsiTheme="majorBidi" w:cstheme="majorBidi"/>
          <w:sz w:val="28"/>
          <w:cs/>
        </w:rPr>
        <w:t>(เช่น การอนุมัติรายการ)</w:t>
      </w:r>
      <w:r w:rsidR="00D04AAE">
        <w:rPr>
          <w:rFonts w:asciiTheme="majorBidi" w:hAnsiTheme="majorBidi" w:cstheme="majorBidi" w:hint="cs"/>
          <w:sz w:val="28"/>
          <w:cs/>
        </w:rPr>
        <w:t xml:space="preserve"> </w:t>
      </w:r>
      <w:r w:rsidRPr="00F02395">
        <w:rPr>
          <w:rFonts w:asciiTheme="majorBidi" w:hAnsiTheme="majorBidi" w:cstheme="majorBidi"/>
          <w:sz w:val="28"/>
          <w:cs/>
        </w:rPr>
        <w:t>นั้น</w:t>
      </w:r>
      <w:r w:rsidR="00D04AAE">
        <w:rPr>
          <w:rFonts w:asciiTheme="majorBidi" w:hAnsiTheme="majorBidi" w:cstheme="majorBidi" w:hint="cs"/>
          <w:sz w:val="28"/>
          <w:cs/>
        </w:rPr>
        <w:t>เป็นไปอย่างรอบคอบโดย</w:t>
      </w:r>
      <w:r w:rsidRPr="00F02395">
        <w:rPr>
          <w:rFonts w:asciiTheme="majorBidi" w:hAnsiTheme="majorBidi" w:cstheme="majorBidi"/>
          <w:sz w:val="28"/>
          <w:cs/>
        </w:rPr>
        <w:t>ถือตามข้อมูลที่เพียงพอและเชื่อถือได้</w:t>
      </w:r>
      <w:r w:rsidRPr="00F02395">
        <w:rPr>
          <w:rFonts w:asciiTheme="majorBidi" w:hAnsiTheme="majorBidi" w:cstheme="majorBidi"/>
          <w:sz w:val="28"/>
        </w:rPr>
        <w:t xml:space="preserve"> </w:t>
      </w:r>
    </w:p>
    <w:p w:rsidR="00F02395" w:rsidRPr="00F02395" w:rsidRDefault="00F02395" w:rsidP="00D97A75">
      <w:pPr>
        <w:numPr>
          <w:ilvl w:val="0"/>
          <w:numId w:val="10"/>
        </w:numPr>
        <w:spacing w:before="0" w:after="0"/>
        <w:ind w:left="992" w:hanging="357"/>
        <w:jc w:val="thaiDistribute"/>
        <w:rPr>
          <w:rFonts w:asciiTheme="majorBidi" w:hAnsiTheme="majorBidi" w:cstheme="majorBidi"/>
          <w:sz w:val="28"/>
        </w:rPr>
      </w:pPr>
      <w:r w:rsidRPr="00F02395">
        <w:rPr>
          <w:rFonts w:asciiTheme="majorBidi" w:hAnsiTheme="majorBidi" w:cstheme="majorBidi"/>
          <w:sz w:val="28"/>
          <w:cs/>
        </w:rPr>
        <w:t>ไม่พบหลักเกณฑ์หรือเหตุผลในการคำนวณหรือการกำหนดราคาซื้อที่เหมาะสม</w:t>
      </w:r>
    </w:p>
    <w:p w:rsidR="005919D0" w:rsidRPr="00E000C6" w:rsidRDefault="00F02395" w:rsidP="00D97A75">
      <w:pPr>
        <w:numPr>
          <w:ilvl w:val="0"/>
          <w:numId w:val="10"/>
        </w:numPr>
        <w:spacing w:before="0" w:after="0"/>
        <w:ind w:left="992" w:hanging="357"/>
        <w:jc w:val="thaiDistribute"/>
        <w:rPr>
          <w:rFonts w:asciiTheme="majorBidi" w:hAnsiTheme="majorBidi" w:cstheme="majorBidi"/>
          <w:sz w:val="28"/>
        </w:rPr>
      </w:pPr>
      <w:r w:rsidRPr="00F02395">
        <w:rPr>
          <w:rFonts w:asciiTheme="majorBidi" w:hAnsiTheme="majorBidi" w:cstheme="majorBidi"/>
          <w:sz w:val="28"/>
          <w:cs/>
        </w:rPr>
        <w:t>ชำระเงินลงทุนให้คู่กรณีก่อนที่คู่กรณีจะโอนหุ้นให้บริษัทฯ</w:t>
      </w:r>
    </w:p>
    <w:p w:rsidR="009F266A" w:rsidRDefault="00E60025" w:rsidP="00D97A75">
      <w:pPr>
        <w:tabs>
          <w:tab w:val="left" w:pos="142"/>
        </w:tabs>
        <w:spacing w:before="80" w:after="0" w:line="240" w:lineRule="atLeast"/>
        <w:ind w:left="425" w:firstLine="0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นอกจากนี้</w:t>
      </w:r>
      <w:r w:rsidRPr="00AC4E9F">
        <w:rPr>
          <w:rFonts w:ascii="Angsana New" w:eastAsia="Calibri" w:hAnsi="Angsana New" w:cs="Angsana New" w:hint="cs"/>
          <w:sz w:val="28"/>
          <w:cs/>
        </w:rPr>
        <w:t>คณะกรรมการและฝ่ายจัดการ</w:t>
      </w:r>
      <w:r>
        <w:rPr>
          <w:rFonts w:ascii="Angsana New" w:eastAsia="Calibri" w:hAnsi="Angsana New" w:cs="Angsana New" w:hint="cs"/>
          <w:sz w:val="28"/>
          <w:cs/>
        </w:rPr>
        <w:t>ในปัจจุบัน</w:t>
      </w:r>
      <w:r>
        <w:rPr>
          <w:rFonts w:asciiTheme="majorBidi" w:hAnsiTheme="majorBidi" w:cstheme="majorBidi" w:hint="cs"/>
          <w:sz w:val="28"/>
          <w:cs/>
        </w:rPr>
        <w:t>ยังได้ดำเนินการให้ที่ปรึกษาการเงินอิสระเพื่อประเมินมูลค่ายุติธรรมจากการตัดสินใจการลงทุนข้างต้น</w:t>
      </w:r>
      <w:r w:rsidR="00C56050">
        <w:rPr>
          <w:rFonts w:asciiTheme="majorBidi" w:hAnsiTheme="majorBidi" w:cstheme="majorBidi" w:hint="cs"/>
          <w:sz w:val="28"/>
          <w:cs/>
        </w:rPr>
        <w:t xml:space="preserve">ตามที่ปรากฏในหมายเหตุประกอบงบการเงินข้อ </w:t>
      </w:r>
      <w:r w:rsidR="00C56050">
        <w:rPr>
          <w:rFonts w:asciiTheme="majorBidi" w:hAnsiTheme="majorBidi" w:cstheme="majorBidi"/>
          <w:sz w:val="28"/>
        </w:rPr>
        <w:t>32.11</w:t>
      </w:r>
      <w:r w:rsidR="00C56050">
        <w:rPr>
          <w:rFonts w:asciiTheme="majorBidi" w:hAnsiTheme="majorBidi" w:cstheme="majorBidi" w:hint="cs"/>
          <w:sz w:val="28"/>
          <w:cs/>
        </w:rPr>
        <w:t xml:space="preserve"> </w:t>
      </w:r>
    </w:p>
    <w:p w:rsidR="00161741" w:rsidRPr="00E000C6" w:rsidRDefault="009526A7" w:rsidP="00D97A75">
      <w:pPr>
        <w:tabs>
          <w:tab w:val="left" w:pos="142"/>
        </w:tabs>
        <w:spacing w:before="80" w:after="0" w:line="240" w:lineRule="atLeast"/>
        <w:ind w:left="425" w:firstLine="0"/>
        <w:jc w:val="thaiDistribute"/>
        <w:rPr>
          <w:rFonts w:ascii="Calibri" w:eastAsia="Calibri" w:hAnsi="Calibri" w:cs="Angsana New"/>
          <w:szCs w:val="22"/>
        </w:rPr>
      </w:pPr>
      <w:r w:rsidRPr="00D04AAE">
        <w:rPr>
          <w:rFonts w:asciiTheme="majorBidi" w:hAnsiTheme="majorBidi" w:cstheme="majorBidi" w:hint="cs"/>
          <w:sz w:val="28"/>
          <w:cs/>
        </w:rPr>
        <w:t>การกำกับดูแลของกรรมการชุดก่อนดังกล่าวข้างต้น</w:t>
      </w:r>
      <w:r w:rsidR="003D725B" w:rsidRPr="00D04AAE">
        <w:rPr>
          <w:rFonts w:asciiTheme="majorBidi" w:hAnsiTheme="majorBidi" w:cstheme="majorBidi"/>
          <w:sz w:val="28"/>
          <w:cs/>
        </w:rPr>
        <w:t>ส่งผลกระทบอันเป็นสาระส</w:t>
      </w:r>
      <w:r w:rsidR="005919D0" w:rsidRPr="00D04AAE">
        <w:rPr>
          <w:rFonts w:asciiTheme="majorBidi" w:hAnsiTheme="majorBidi" w:cstheme="majorBidi" w:hint="cs"/>
          <w:sz w:val="28"/>
          <w:cs/>
        </w:rPr>
        <w:t>ำ</w:t>
      </w:r>
      <w:r w:rsidR="003D725B" w:rsidRPr="00D04AAE">
        <w:rPr>
          <w:rFonts w:asciiTheme="majorBidi" w:hAnsiTheme="majorBidi" w:cstheme="majorBidi"/>
          <w:sz w:val="28"/>
          <w:cs/>
        </w:rPr>
        <w:t>คัญ และแผ่กระจายไปยังงบการเงิน</w:t>
      </w:r>
      <w:r w:rsidR="009F266A">
        <w:rPr>
          <w:rFonts w:asciiTheme="majorBidi" w:hAnsiTheme="majorBidi" w:cstheme="majorBidi" w:hint="cs"/>
          <w:sz w:val="28"/>
          <w:cs/>
        </w:rPr>
        <w:t>ของบริษัท</w:t>
      </w:r>
      <w:r w:rsidRPr="00D04AAE">
        <w:rPr>
          <w:rFonts w:asciiTheme="majorBidi" w:hAnsiTheme="majorBidi" w:cstheme="majorBidi" w:hint="cs"/>
          <w:sz w:val="28"/>
          <w:cs/>
        </w:rPr>
        <w:t xml:space="preserve">โดยรวม </w:t>
      </w:r>
      <w:r w:rsidR="00B15A9E">
        <w:rPr>
          <w:rFonts w:asciiTheme="majorBidi" w:hAnsiTheme="majorBidi" w:cstheme="majorBidi" w:hint="cs"/>
          <w:sz w:val="28"/>
          <w:cs/>
        </w:rPr>
        <w:t>ซึ่ง</w:t>
      </w:r>
      <w:r w:rsidR="00B15A9E" w:rsidRPr="00AC4E9F">
        <w:rPr>
          <w:rFonts w:ascii="Angsana New" w:eastAsia="Calibri" w:hAnsi="Angsana New" w:cs="Angsana New" w:hint="cs"/>
          <w:sz w:val="28"/>
          <w:cs/>
        </w:rPr>
        <w:t>คณะกรรมการและฝ่ายจัดการ</w:t>
      </w:r>
      <w:r w:rsidR="00606B93">
        <w:rPr>
          <w:rFonts w:ascii="Angsana New" w:eastAsia="Calibri" w:hAnsi="Angsana New" w:cs="Angsana New" w:hint="cs"/>
          <w:sz w:val="28"/>
          <w:cs/>
        </w:rPr>
        <w:t>ในปัจจุบันอยู่ระหว่างการ</w:t>
      </w:r>
      <w:r w:rsidR="00B15A9E">
        <w:rPr>
          <w:rFonts w:ascii="Angsana New" w:eastAsia="Calibri" w:hAnsi="Angsana New" w:cs="Angsana New" w:hint="cs"/>
          <w:sz w:val="28"/>
          <w:cs/>
        </w:rPr>
        <w:t>ดำเนินการทางกฎหมายและอาจมีผลกระทบที่มีสาระสำคัญต่องบการเงิน</w:t>
      </w:r>
      <w:r w:rsidR="003D725B" w:rsidRPr="00D04AAE">
        <w:rPr>
          <w:rFonts w:asciiTheme="majorBidi" w:hAnsiTheme="majorBidi" w:cstheme="majorBidi"/>
          <w:sz w:val="28"/>
          <w:cs/>
        </w:rPr>
        <w:t xml:space="preserve"> </w:t>
      </w:r>
      <w:r w:rsidR="003548B1">
        <w:rPr>
          <w:rFonts w:asciiTheme="majorBidi" w:hAnsiTheme="majorBidi" w:cstheme="majorBidi" w:hint="cs"/>
          <w:sz w:val="28"/>
          <w:cs/>
        </w:rPr>
        <w:t>ดังนั้นรายการดังกล่าวข้างต้นอาจมีรายการปรับปรุง</w:t>
      </w:r>
      <w:r w:rsidR="003548B1">
        <w:rPr>
          <w:rFonts w:asciiTheme="majorBidi" w:hAnsiTheme="majorBidi" w:cs="Angsana New" w:hint="cs"/>
          <w:sz w:val="28"/>
          <w:cs/>
        </w:rPr>
        <w:t>ที่จำเป็นต่องบการเงิน</w:t>
      </w:r>
      <w:r w:rsidR="00E000C6" w:rsidRPr="00E000C6">
        <w:rPr>
          <w:rFonts w:asciiTheme="majorBidi" w:hAnsiTheme="majorBidi" w:cs="Angsana New"/>
          <w:sz w:val="28"/>
          <w:cs/>
        </w:rPr>
        <w:t xml:space="preserve"> หากข้าพเจ้าทราบผลของการติดตามของคณะกรรมการชุดให</w:t>
      </w:r>
      <w:r w:rsidR="00B15A9E">
        <w:rPr>
          <w:rFonts w:asciiTheme="majorBidi" w:hAnsiTheme="majorBidi" w:cs="Angsana New" w:hint="cs"/>
          <w:sz w:val="28"/>
          <w:cs/>
        </w:rPr>
        <w:t>ม่</w:t>
      </w:r>
    </w:p>
    <w:p w:rsidR="00E43D1D" w:rsidRDefault="00DF7A1E" w:rsidP="00D34637">
      <w:pPr>
        <w:numPr>
          <w:ilvl w:val="0"/>
          <w:numId w:val="7"/>
        </w:numPr>
        <w:spacing w:before="120" w:after="0" w:line="240" w:lineRule="atLeast"/>
        <w:ind w:left="448" w:hanging="408"/>
        <w:jc w:val="thaiDistribute"/>
        <w:rPr>
          <w:rFonts w:ascii="Angsana New" w:eastAsia="Calibri" w:hAnsi="Angsana New" w:cs="Angsana New"/>
          <w:sz w:val="28"/>
        </w:rPr>
      </w:pPr>
      <w:r>
        <w:rPr>
          <w:rFonts w:ascii="Angsana New" w:eastAsia="Calibri" w:hAnsi="Angsana New" w:cs="Angsana New" w:hint="cs"/>
          <w:sz w:val="28"/>
          <w:cs/>
        </w:rPr>
        <w:t>ตามที่</w:t>
      </w:r>
      <w:r w:rsidRPr="00D34637">
        <w:rPr>
          <w:rFonts w:asciiTheme="majorBidi" w:hAnsiTheme="majorBidi" w:cstheme="majorBidi" w:hint="cs"/>
          <w:sz w:val="28"/>
          <w:cs/>
        </w:rPr>
        <w:t>กล่าว</w:t>
      </w:r>
      <w:r>
        <w:rPr>
          <w:rFonts w:ascii="Angsana New" w:eastAsia="Calibri" w:hAnsi="Angsana New" w:cs="Angsana New" w:hint="cs"/>
          <w:sz w:val="28"/>
          <w:cs/>
        </w:rPr>
        <w:t>ไว้ใน</w:t>
      </w:r>
      <w:r w:rsidRPr="00F0466E">
        <w:rPr>
          <w:rFonts w:ascii="Angsana New" w:eastAsia="Calibri" w:hAnsi="Angsana New" w:cs="Angsana New" w:hint="cs"/>
          <w:sz w:val="28"/>
          <w:cs/>
        </w:rPr>
        <w:t>หมายเหตุประกอบงบ</w:t>
      </w:r>
      <w:r w:rsidRPr="00DF7A1E">
        <w:rPr>
          <w:rFonts w:ascii="Angsana New" w:eastAsia="Calibri" w:hAnsi="Angsana New" w:cs="Angsana New" w:hint="cs"/>
          <w:sz w:val="28"/>
          <w:cs/>
        </w:rPr>
        <w:t xml:space="preserve">การเงินข้อ </w:t>
      </w:r>
      <w:r w:rsidRPr="00DF7A1E">
        <w:rPr>
          <w:rFonts w:ascii="Angsana New" w:eastAsia="Calibri" w:hAnsi="Angsana New" w:cs="Angsana New"/>
          <w:sz w:val="28"/>
        </w:rPr>
        <w:t xml:space="preserve">11.1.9 </w:t>
      </w:r>
      <w:r w:rsidR="00E43D1D" w:rsidRPr="00DF7A1E">
        <w:rPr>
          <w:rFonts w:ascii="Angsana New" w:eastAsia="Calibri" w:hAnsi="Angsana New" w:cs="Angsana New"/>
          <w:sz w:val="28"/>
          <w:cs/>
        </w:rPr>
        <w:t xml:space="preserve">งบการเงินรวม ณ วันที่ </w:t>
      </w:r>
      <w:r w:rsidR="007B7549" w:rsidRPr="00DF7A1E">
        <w:rPr>
          <w:rFonts w:ascii="Angsana New" w:eastAsia="Calibri" w:hAnsi="Angsana New" w:cs="Angsana New"/>
          <w:sz w:val="28"/>
        </w:rPr>
        <w:t>3</w:t>
      </w:r>
      <w:r w:rsidR="007B7549" w:rsidRPr="00DF7A1E">
        <w:rPr>
          <w:rFonts w:asciiTheme="majorBidi" w:hAnsiTheme="majorBidi" w:cstheme="majorBidi"/>
          <w:sz w:val="28"/>
        </w:rPr>
        <w:t>1</w:t>
      </w:r>
      <w:r w:rsidR="007B7549" w:rsidRPr="00DF7A1E">
        <w:rPr>
          <w:rFonts w:ascii="Angsana New" w:eastAsia="Calibri" w:hAnsi="Angsana New" w:cs="Angsana New"/>
          <w:sz w:val="28"/>
        </w:rPr>
        <w:t xml:space="preserve"> </w:t>
      </w:r>
      <w:r w:rsidR="007B7549" w:rsidRPr="00DF7A1E">
        <w:rPr>
          <w:rFonts w:asciiTheme="majorBidi" w:hAnsiTheme="majorBidi" w:cstheme="majorBidi" w:hint="cs"/>
          <w:sz w:val="28"/>
          <w:cs/>
        </w:rPr>
        <w:t>ธันวาคม</w:t>
      </w:r>
      <w:r w:rsidR="007B7549" w:rsidRPr="00DF7A1E">
        <w:rPr>
          <w:rFonts w:ascii="Angsana New" w:eastAsia="Calibri" w:hAnsi="Angsana New" w:cs="Angsana New"/>
          <w:sz w:val="28"/>
          <w:cs/>
        </w:rPr>
        <w:t xml:space="preserve"> </w:t>
      </w:r>
      <w:r w:rsidR="007B7549" w:rsidRPr="00DF7A1E">
        <w:rPr>
          <w:rFonts w:ascii="Angsana New" w:eastAsia="Calibri" w:hAnsi="Angsana New" w:cs="Angsana New"/>
          <w:sz w:val="28"/>
        </w:rPr>
        <w:t>2559</w:t>
      </w:r>
      <w:r w:rsidR="007B7549" w:rsidRPr="00DF7A1E">
        <w:rPr>
          <w:rFonts w:ascii="Angsana New" w:eastAsia="Calibri" w:hAnsi="Angsana New" w:cs="Angsana New" w:hint="cs"/>
          <w:sz w:val="28"/>
          <w:cs/>
        </w:rPr>
        <w:t xml:space="preserve"> </w:t>
      </w:r>
      <w:r w:rsidR="00E43D1D" w:rsidRPr="00DF7A1E">
        <w:rPr>
          <w:rFonts w:ascii="Angsana New" w:eastAsia="Calibri" w:hAnsi="Angsana New" w:cs="Angsana New"/>
          <w:sz w:val="28"/>
          <w:cs/>
        </w:rPr>
        <w:t xml:space="preserve">ได้รวมงบการเงินของบริษัทย่อย </w:t>
      </w:r>
      <w:r w:rsidR="00E43D1D" w:rsidRPr="00DF7A1E">
        <w:rPr>
          <w:rFonts w:ascii="Angsana New" w:eastAsia="Calibri" w:hAnsi="Angsana New" w:cs="Angsana New"/>
          <w:sz w:val="28"/>
        </w:rPr>
        <w:t>(Chuo Senko Advertising India Private Limited</w:t>
      </w:r>
      <w:r w:rsidR="00E43D1D" w:rsidRPr="00F02395">
        <w:rPr>
          <w:rFonts w:ascii="Angsana New" w:eastAsia="Calibri" w:hAnsi="Angsana New" w:cs="Angsana New"/>
          <w:sz w:val="28"/>
        </w:rPr>
        <w:t>)</w:t>
      </w:r>
      <w:r w:rsidR="00E43D1D" w:rsidRPr="00F02395">
        <w:rPr>
          <w:rFonts w:ascii="Angsana New" w:eastAsia="Calibri" w:hAnsi="Angsana New" w:cs="Angsana New"/>
          <w:sz w:val="28"/>
          <w:cs/>
        </w:rPr>
        <w:t xml:space="preserve"> ซึ่งในรายงานของผู้สอบบัญชีของบริษัทย่อยสำหรับงวดสิ้นสุดวันที่ </w:t>
      </w:r>
      <w:r w:rsidR="00E43D1D" w:rsidRPr="00F02395">
        <w:rPr>
          <w:rFonts w:ascii="Angsana New" w:eastAsia="Calibri" w:hAnsi="Angsana New" w:cs="Angsana New"/>
          <w:sz w:val="28"/>
        </w:rPr>
        <w:t>31</w:t>
      </w:r>
      <w:r w:rsidR="00E43D1D" w:rsidRPr="00F02395">
        <w:rPr>
          <w:rFonts w:ascii="Angsana New" w:eastAsia="Calibri" w:hAnsi="Angsana New" w:cs="Angsana New"/>
          <w:sz w:val="28"/>
          <w:cs/>
        </w:rPr>
        <w:t xml:space="preserve"> ธันวาคม </w:t>
      </w:r>
      <w:r w:rsidR="00E43D1D" w:rsidRPr="00F02395">
        <w:rPr>
          <w:rFonts w:ascii="Angsana New" w:eastAsia="Calibri" w:hAnsi="Angsana New" w:cs="Angsana New"/>
          <w:sz w:val="28"/>
        </w:rPr>
        <w:t xml:space="preserve">2559 </w:t>
      </w:r>
      <w:r w:rsidR="00E43D1D" w:rsidRPr="00F02395">
        <w:rPr>
          <w:rFonts w:ascii="Angsana New" w:eastAsia="Calibri" w:hAnsi="Angsana New" w:cs="Angsana New"/>
          <w:sz w:val="28"/>
          <w:cs/>
        </w:rPr>
        <w:t>ได้แสดงความเห็นอย่างมีเงื่อนไขต่องบการเงิน</w:t>
      </w:r>
      <w:r w:rsidR="00F02395">
        <w:rPr>
          <w:rFonts w:ascii="Angsana New" w:eastAsia="Calibri" w:hAnsi="Angsana New" w:cs="Angsana New" w:hint="cs"/>
          <w:sz w:val="28"/>
          <w:cs/>
        </w:rPr>
        <w:t>เกี่ยวข้องกับเรื่องที่</w:t>
      </w:r>
      <w:r w:rsidR="00E43D1D" w:rsidRPr="00F02395">
        <w:rPr>
          <w:rFonts w:ascii="Angsana New" w:eastAsia="Calibri" w:hAnsi="Angsana New" w:cs="Angsana New"/>
          <w:sz w:val="28"/>
          <w:cs/>
        </w:rPr>
        <w:t>บริษัทย่อยต้องปรับปรุงประสิทธิผลของการควบคุมภายในอย่างมีนัยสำคัญต่อเรื่องการอนุมัติการออกใบแจ้งหนี้ ค่าใช้จ่าย การจ่ายเงิน การเลือกผู้ให้บริการ และการปฏิบัติตามกฎข้อบังคับภายในประเทศ</w:t>
      </w:r>
      <w:r w:rsidR="00F45FBB">
        <w:rPr>
          <w:rFonts w:ascii="Angsana New" w:eastAsia="Calibri" w:hAnsi="Angsana New" w:cs="Angsana New"/>
          <w:sz w:val="28"/>
        </w:rPr>
        <w:t xml:space="preserve"> </w:t>
      </w:r>
      <w:r w:rsidR="00F45FBB">
        <w:rPr>
          <w:rFonts w:ascii="Angsana New" w:eastAsia="Calibri" w:hAnsi="Angsana New" w:cs="Angsana New" w:hint="cs"/>
          <w:sz w:val="28"/>
          <w:cs/>
        </w:rPr>
        <w:t>นอกจากนี้</w:t>
      </w:r>
      <w:r w:rsidR="004D5711">
        <w:rPr>
          <w:rFonts w:ascii="Angsana New" w:eastAsia="Calibri" w:hAnsi="Angsana New" w:cs="Angsana New" w:hint="cs"/>
          <w:sz w:val="28"/>
          <w:cs/>
        </w:rPr>
        <w:t>ข้าพเจ้ายังไม่ได้รับรายงาน</w:t>
      </w:r>
      <w:r w:rsidR="00F45FBB" w:rsidRPr="004D5711">
        <w:rPr>
          <w:rFonts w:ascii="Angsana New" w:eastAsia="Calibri" w:hAnsi="Angsana New" w:cs="Angsana New"/>
          <w:sz w:val="28"/>
          <w:cs/>
        </w:rPr>
        <w:t>เหตุการณ</w:t>
      </w:r>
      <w:r w:rsidR="004D5711">
        <w:rPr>
          <w:rFonts w:ascii="Angsana New" w:eastAsia="Calibri" w:hAnsi="Angsana New" w:cs="Angsana New" w:hint="cs"/>
          <w:sz w:val="28"/>
          <w:cs/>
        </w:rPr>
        <w:t>์</w:t>
      </w:r>
      <w:r w:rsidR="00F45FBB" w:rsidRPr="004D5711">
        <w:rPr>
          <w:rFonts w:ascii="Angsana New" w:eastAsia="Calibri" w:hAnsi="Angsana New" w:cs="Angsana New"/>
          <w:sz w:val="28"/>
          <w:cs/>
        </w:rPr>
        <w:t>ภาย</w:t>
      </w:r>
      <w:r w:rsidR="004D5711" w:rsidRPr="004D5711">
        <w:rPr>
          <w:rFonts w:ascii="Angsana New" w:eastAsia="Calibri" w:hAnsi="Angsana New" w:cs="Angsana New" w:hint="cs"/>
          <w:sz w:val="28"/>
          <w:cs/>
        </w:rPr>
        <w:t>หลังวันที่ในงบการเงิน</w:t>
      </w:r>
      <w:r w:rsidR="004D5711">
        <w:rPr>
          <w:rFonts w:ascii="Angsana New" w:eastAsia="Calibri" w:hAnsi="Angsana New" w:cs="Angsana New" w:hint="cs"/>
          <w:sz w:val="28"/>
          <w:cs/>
        </w:rPr>
        <w:t>จากผู้สอบบัญชีของบริษัทย่อย</w:t>
      </w:r>
      <w:r w:rsidR="00BB20A2">
        <w:rPr>
          <w:rFonts w:ascii="Angsana New" w:eastAsia="Calibri" w:hAnsi="Angsana New" w:cs="Angsana New"/>
          <w:sz w:val="28"/>
        </w:rPr>
        <w:t xml:space="preserve"> </w:t>
      </w:r>
    </w:p>
    <w:p w:rsidR="00BB20A2" w:rsidRDefault="00BB20A2" w:rsidP="00D97A75">
      <w:pPr>
        <w:tabs>
          <w:tab w:val="left" w:pos="142"/>
        </w:tabs>
        <w:spacing w:before="80" w:after="0" w:line="240" w:lineRule="atLeast"/>
        <w:ind w:left="425" w:firstLine="0"/>
        <w:jc w:val="thaiDistribute"/>
        <w:rPr>
          <w:rFonts w:ascii="Angsana New" w:eastAsia="Calibri" w:hAnsi="Angsana New" w:cs="Angsana New"/>
          <w:sz w:val="28"/>
          <w:cs/>
        </w:rPr>
      </w:pPr>
      <w:r w:rsidRPr="00AC4E9F">
        <w:rPr>
          <w:rFonts w:ascii="Angsana New" w:eastAsia="Calibri" w:hAnsi="Angsana New" w:cs="Angsana New" w:hint="cs"/>
          <w:sz w:val="28"/>
          <w:cs/>
        </w:rPr>
        <w:t>คณะกรรมการและฝ่าย</w:t>
      </w:r>
      <w:r w:rsidRPr="00D97A75">
        <w:rPr>
          <w:rFonts w:asciiTheme="majorBidi" w:hAnsiTheme="majorBidi" w:cstheme="majorBidi" w:hint="cs"/>
          <w:sz w:val="28"/>
          <w:cs/>
        </w:rPr>
        <w:t>จัดการ</w:t>
      </w:r>
      <w:r>
        <w:rPr>
          <w:rFonts w:ascii="Angsana New" w:eastAsia="Calibri" w:hAnsi="Angsana New" w:cs="Angsana New" w:hint="cs"/>
          <w:sz w:val="28"/>
          <w:cs/>
        </w:rPr>
        <w:t>ในปัจจุบันได้มีการติดตามเพื่อให้บริษัทย่อย</w:t>
      </w:r>
      <w:r w:rsidRPr="00D34637">
        <w:rPr>
          <w:rFonts w:asciiTheme="majorBidi" w:hAnsiTheme="majorBidi" w:cstheme="majorBidi" w:hint="cs"/>
          <w:sz w:val="28"/>
          <w:cs/>
        </w:rPr>
        <w:t>ดังกล่าว</w:t>
      </w:r>
      <w:r>
        <w:rPr>
          <w:rFonts w:ascii="Angsana New" w:eastAsia="Calibri" w:hAnsi="Angsana New" w:cs="Angsana New" w:hint="cs"/>
          <w:sz w:val="28"/>
          <w:cs/>
        </w:rPr>
        <w:t>ปรับปรุงการควบคุมภายในและขอความร่วมมือ</w:t>
      </w:r>
      <w:r w:rsidR="00707DB2">
        <w:rPr>
          <w:rFonts w:ascii="Angsana New" w:eastAsia="Calibri" w:hAnsi="Angsana New" w:cs="Angsana New" w:hint="cs"/>
          <w:sz w:val="28"/>
          <w:cs/>
        </w:rPr>
        <w:t>ให้ผู้บริหารของบริษัทย่อยดำเนินการให้ข้อมูลแก่ผู้สอบบัญชี</w:t>
      </w:r>
      <w:r w:rsidR="00707DB2" w:rsidRPr="00F02395">
        <w:rPr>
          <w:rFonts w:ascii="Angsana New" w:eastAsia="Calibri" w:hAnsi="Angsana New" w:cs="Angsana New"/>
          <w:sz w:val="28"/>
          <w:cs/>
        </w:rPr>
        <w:t>ของบริษัทย่อย</w:t>
      </w:r>
      <w:r w:rsidR="00707DB2">
        <w:rPr>
          <w:rFonts w:ascii="Angsana New" w:eastAsia="Calibri" w:hAnsi="Angsana New" w:cs="Angsana New" w:hint="cs"/>
          <w:sz w:val="28"/>
          <w:cs/>
        </w:rPr>
        <w:t>แต่ไม่ได้รับความร่วมมือ</w:t>
      </w:r>
      <w:r w:rsidR="00707DB2">
        <w:rPr>
          <w:rFonts w:ascii="Angsana New" w:eastAsia="Calibri" w:hAnsi="Angsana New" w:cs="Angsana New"/>
          <w:sz w:val="28"/>
        </w:rPr>
        <w:t xml:space="preserve"> </w:t>
      </w:r>
      <w:r w:rsidR="00707DB2">
        <w:rPr>
          <w:rFonts w:ascii="Angsana New" w:eastAsia="Calibri" w:hAnsi="Angsana New" w:cs="Angsana New" w:hint="cs"/>
          <w:sz w:val="28"/>
          <w:cs/>
        </w:rPr>
        <w:t>ซึ่ง</w:t>
      </w:r>
      <w:r w:rsidR="00707DB2" w:rsidRPr="00AC4E9F">
        <w:rPr>
          <w:rFonts w:ascii="Angsana New" w:eastAsia="Calibri" w:hAnsi="Angsana New" w:cs="Angsana New" w:hint="cs"/>
          <w:sz w:val="28"/>
          <w:cs/>
        </w:rPr>
        <w:t>คณะกรรมการและฝ่ายจัดการ</w:t>
      </w:r>
      <w:r w:rsidR="00707DB2">
        <w:rPr>
          <w:rFonts w:ascii="Angsana New" w:eastAsia="Calibri" w:hAnsi="Angsana New" w:cs="Angsana New" w:hint="cs"/>
          <w:sz w:val="28"/>
          <w:cs/>
        </w:rPr>
        <w:t>ในปัจจุบันเห็นว่า บริษัทไม่มีอำนาจการควบคุมบริษัทย่อยดังกล่าว</w:t>
      </w:r>
    </w:p>
    <w:p w:rsidR="005734E8" w:rsidRPr="00F0466E" w:rsidRDefault="00E000C6" w:rsidP="00D97A75">
      <w:pPr>
        <w:numPr>
          <w:ilvl w:val="0"/>
          <w:numId w:val="7"/>
        </w:numPr>
        <w:spacing w:before="80" w:after="0" w:line="240" w:lineRule="atLeast"/>
        <w:ind w:left="448" w:hanging="408"/>
        <w:jc w:val="thaiDistribute"/>
        <w:rPr>
          <w:rFonts w:ascii="Angsana New" w:eastAsia="Calibri" w:hAnsi="Angsana New" w:cs="Angsana New"/>
          <w:sz w:val="28"/>
        </w:rPr>
      </w:pPr>
      <w:r w:rsidRPr="00F0466E">
        <w:rPr>
          <w:rFonts w:ascii="Angsana New" w:eastAsia="Calibri" w:hAnsi="Angsana New" w:cs="Angsana New" w:hint="cs"/>
          <w:sz w:val="28"/>
          <w:cs/>
        </w:rPr>
        <w:t xml:space="preserve">ตามที่ปรากฏในหมายเหตุประกอบงบการเงินข้อ </w:t>
      </w:r>
      <w:r w:rsidRPr="00F0466E">
        <w:rPr>
          <w:rFonts w:ascii="Angsana New" w:eastAsia="Calibri" w:hAnsi="Angsana New" w:cs="Angsana New"/>
          <w:sz w:val="28"/>
        </w:rPr>
        <w:t>11.1</w:t>
      </w:r>
      <w:r w:rsidRPr="00F0466E">
        <w:rPr>
          <w:rFonts w:ascii="Angsana New" w:eastAsia="Calibri" w:hAnsi="Angsana New" w:cs="Angsana New" w:hint="cs"/>
          <w:sz w:val="28"/>
          <w:cs/>
        </w:rPr>
        <w:t xml:space="preserve"> งบการเงินรวม</w:t>
      </w:r>
      <w:r w:rsidR="005734E8" w:rsidRPr="00F0466E">
        <w:rPr>
          <w:rFonts w:ascii="Angsana New" w:eastAsia="Calibri" w:hAnsi="Angsana New" w:cs="Angsana New" w:hint="cs"/>
          <w:sz w:val="28"/>
          <w:cs/>
        </w:rPr>
        <w:t xml:space="preserve"> ณ วันที่ </w:t>
      </w:r>
      <w:r w:rsidR="005734E8" w:rsidRPr="00F0466E">
        <w:rPr>
          <w:rFonts w:ascii="Angsana New" w:eastAsia="Calibri" w:hAnsi="Angsana New" w:cs="Angsana New"/>
          <w:sz w:val="28"/>
        </w:rPr>
        <w:t xml:space="preserve">31 </w:t>
      </w:r>
      <w:r w:rsidR="005734E8" w:rsidRPr="00F0466E">
        <w:rPr>
          <w:rFonts w:ascii="Angsana New" w:eastAsia="Calibri" w:hAnsi="Angsana New" w:cs="Angsana New" w:hint="cs"/>
          <w:sz w:val="28"/>
          <w:cs/>
        </w:rPr>
        <w:t xml:space="preserve">ธันวาคม </w:t>
      </w:r>
      <w:r w:rsidR="005734E8" w:rsidRPr="00F0466E">
        <w:rPr>
          <w:rFonts w:ascii="Angsana New" w:eastAsia="Calibri" w:hAnsi="Angsana New" w:cs="Angsana New"/>
          <w:sz w:val="28"/>
        </w:rPr>
        <w:t xml:space="preserve">2559 </w:t>
      </w:r>
      <w:r w:rsidRPr="00F0466E">
        <w:rPr>
          <w:rFonts w:ascii="Angsana New" w:eastAsia="Calibri" w:hAnsi="Angsana New" w:cs="Angsana New" w:hint="cs"/>
          <w:sz w:val="28"/>
          <w:cs/>
        </w:rPr>
        <w:t>มีเงินลงทุนในบริษัทร่วม</w:t>
      </w:r>
      <w:r w:rsidR="00E20B1E">
        <w:rPr>
          <w:rFonts w:ascii="Angsana New" w:eastAsia="Calibri" w:hAnsi="Angsana New" w:cs="Angsana New"/>
          <w:sz w:val="28"/>
        </w:rPr>
        <w:t xml:space="preserve"> 2</w:t>
      </w:r>
      <w:r w:rsidRPr="00F0466E">
        <w:rPr>
          <w:rFonts w:ascii="Angsana New" w:eastAsia="Calibri" w:hAnsi="Angsana New" w:cs="Angsana New"/>
          <w:sz w:val="28"/>
        </w:rPr>
        <w:t xml:space="preserve"> </w:t>
      </w:r>
      <w:r w:rsidRPr="00F0466E">
        <w:rPr>
          <w:rFonts w:ascii="Angsana New" w:eastAsia="Calibri" w:hAnsi="Angsana New" w:cs="Angsana New" w:hint="cs"/>
          <w:sz w:val="28"/>
          <w:cs/>
        </w:rPr>
        <w:t>แห่ง ซึ่งแสดงเงินลงทุนตามวิธีส่วนได้เสีย โดยงบการเงิน</w:t>
      </w:r>
      <w:r w:rsidR="00431ADC">
        <w:rPr>
          <w:rFonts w:ascii="Angsana New" w:eastAsia="Calibri" w:hAnsi="Angsana New" w:cs="Angsana New" w:hint="cs"/>
          <w:sz w:val="28"/>
          <w:cs/>
        </w:rPr>
        <w:t>ที่นำมา</w:t>
      </w:r>
      <w:r w:rsidR="00606B93">
        <w:rPr>
          <w:rFonts w:ascii="Angsana New" w:eastAsia="Calibri" w:hAnsi="Angsana New" w:cs="Angsana New" w:hint="cs"/>
          <w:sz w:val="28"/>
          <w:cs/>
        </w:rPr>
        <w:t>คำนวณ</w:t>
      </w:r>
      <w:r w:rsidR="00431ADC">
        <w:rPr>
          <w:rFonts w:ascii="Angsana New" w:eastAsia="Calibri" w:hAnsi="Angsana New" w:cs="Angsana New" w:hint="cs"/>
          <w:sz w:val="28"/>
          <w:cs/>
        </w:rPr>
        <w:t>วิธีส่วนได้เสีย</w:t>
      </w:r>
      <w:r w:rsidR="00606B93">
        <w:rPr>
          <w:rFonts w:ascii="Angsana New" w:eastAsia="Calibri" w:hAnsi="Angsana New" w:cs="Angsana New" w:hint="cs"/>
          <w:sz w:val="28"/>
          <w:cs/>
        </w:rPr>
        <w:t>นั้น ข้าพเจ้ายังไม่ได้รับ</w:t>
      </w:r>
      <w:r w:rsidR="00BD0C2A">
        <w:rPr>
          <w:rFonts w:ascii="Angsana New" w:eastAsia="Calibri" w:hAnsi="Angsana New" w:cs="Angsana New" w:hint="cs"/>
          <w:sz w:val="28"/>
          <w:cs/>
        </w:rPr>
        <w:t xml:space="preserve">  </w:t>
      </w:r>
      <w:r w:rsidR="00606B93">
        <w:rPr>
          <w:rFonts w:ascii="Angsana New" w:eastAsia="Calibri" w:hAnsi="Angsana New" w:cs="Angsana New" w:hint="cs"/>
          <w:sz w:val="28"/>
          <w:cs/>
        </w:rPr>
        <w:t>งบการเงินที่ตรวจสอบแล้ว</w:t>
      </w:r>
      <w:r w:rsidRPr="00F0466E">
        <w:rPr>
          <w:rFonts w:ascii="Angsana New" w:eastAsia="Calibri" w:hAnsi="Angsana New" w:cs="Angsana New" w:hint="cs"/>
          <w:sz w:val="28"/>
          <w:cs/>
        </w:rPr>
        <w:t xml:space="preserve">ของ </w:t>
      </w:r>
      <w:r w:rsidRPr="00F0466E">
        <w:rPr>
          <w:rFonts w:ascii="Angsana New" w:eastAsia="Calibri" w:hAnsi="Angsana New" w:cs="Angsana New"/>
          <w:sz w:val="28"/>
        </w:rPr>
        <w:t>Media</w:t>
      </w:r>
      <w:r w:rsidR="003F6F0B">
        <w:rPr>
          <w:rFonts w:ascii="Angsana New" w:eastAsia="Calibri" w:hAnsi="Angsana New" w:cs="Angsana New"/>
          <w:sz w:val="28"/>
        </w:rPr>
        <w:t xml:space="preserve"> Intelligence (Myanmar) Limited</w:t>
      </w:r>
      <w:r w:rsidRPr="00F0466E">
        <w:rPr>
          <w:rFonts w:ascii="Angsana New" w:eastAsia="Calibri" w:hAnsi="Angsana New" w:cs="Angsana New" w:hint="cs"/>
          <w:sz w:val="28"/>
          <w:cs/>
        </w:rPr>
        <w:t xml:space="preserve"> และไม่มีงบการเงินของบริษัท </w:t>
      </w:r>
      <w:proofErr w:type="spellStart"/>
      <w:r w:rsidRPr="00F0466E">
        <w:rPr>
          <w:rFonts w:ascii="Angsana New" w:eastAsia="Calibri" w:hAnsi="Angsana New" w:cs="Angsana New" w:hint="cs"/>
          <w:sz w:val="28"/>
          <w:cs/>
        </w:rPr>
        <w:t>แซมส์</w:t>
      </w:r>
      <w:proofErr w:type="spellEnd"/>
      <w:r w:rsidRPr="00F0466E">
        <w:rPr>
          <w:rFonts w:ascii="Angsana New" w:eastAsia="Calibri" w:hAnsi="Angsana New" w:cs="Angsana New" w:hint="cs"/>
          <w:sz w:val="28"/>
          <w:cs/>
        </w:rPr>
        <w:t xml:space="preserve"> </w:t>
      </w:r>
      <w:proofErr w:type="spellStart"/>
      <w:r w:rsidRPr="00F0466E">
        <w:rPr>
          <w:rFonts w:ascii="Angsana New" w:eastAsia="Calibri" w:hAnsi="Angsana New" w:cs="Angsana New" w:hint="cs"/>
          <w:sz w:val="28"/>
          <w:cs/>
        </w:rPr>
        <w:t>สปอร์ต</w:t>
      </w:r>
      <w:proofErr w:type="spellEnd"/>
      <w:r w:rsidRPr="00F0466E">
        <w:rPr>
          <w:rFonts w:ascii="Angsana New" w:eastAsia="Calibri" w:hAnsi="Angsana New" w:cs="Angsana New" w:hint="cs"/>
          <w:sz w:val="28"/>
          <w:cs/>
        </w:rPr>
        <w:t xml:space="preserve"> </w:t>
      </w:r>
      <w:r w:rsidR="00F20D47">
        <w:rPr>
          <w:rFonts w:ascii="Angsana New" w:eastAsia="Calibri" w:hAnsi="Angsana New" w:cs="Angsana New" w:hint="cs"/>
          <w:sz w:val="28"/>
          <w:cs/>
        </w:rPr>
        <w:t xml:space="preserve"> </w:t>
      </w:r>
      <w:r w:rsidRPr="00F0466E">
        <w:rPr>
          <w:rFonts w:ascii="Angsana New" w:eastAsia="Calibri" w:hAnsi="Angsana New" w:cs="Angsana New" w:hint="cs"/>
          <w:sz w:val="28"/>
          <w:cs/>
        </w:rPr>
        <w:t>รี</w:t>
      </w:r>
      <w:proofErr w:type="spellStart"/>
      <w:r w:rsidRPr="00F0466E">
        <w:rPr>
          <w:rFonts w:ascii="Angsana New" w:eastAsia="Calibri" w:hAnsi="Angsana New" w:cs="Angsana New" w:hint="cs"/>
          <w:sz w:val="28"/>
          <w:cs/>
        </w:rPr>
        <w:t>เทล</w:t>
      </w:r>
      <w:proofErr w:type="spellEnd"/>
      <w:r w:rsidRPr="00F0466E">
        <w:rPr>
          <w:rFonts w:ascii="Angsana New" w:eastAsia="Calibri" w:hAnsi="Angsana New" w:cs="Angsana New" w:hint="cs"/>
          <w:sz w:val="28"/>
          <w:cs/>
        </w:rPr>
        <w:t xml:space="preserve"> จำกัด</w:t>
      </w:r>
      <w:r w:rsidR="00BD0C2A">
        <w:rPr>
          <w:rFonts w:ascii="Angsana New" w:eastAsia="Calibri" w:hAnsi="Angsana New" w:cs="Angsana New" w:hint="cs"/>
          <w:sz w:val="28"/>
          <w:cs/>
        </w:rPr>
        <w:t xml:space="preserve"> </w:t>
      </w:r>
      <w:r w:rsidR="00431ADC">
        <w:rPr>
          <w:rFonts w:ascii="Angsana New" w:eastAsia="Calibri" w:hAnsi="Angsana New" w:cs="Angsana New" w:hint="cs"/>
          <w:sz w:val="28"/>
          <w:cs/>
        </w:rPr>
        <w:t>มา</w:t>
      </w:r>
      <w:r w:rsidR="00BD0C2A">
        <w:rPr>
          <w:rFonts w:ascii="Angsana New" w:eastAsia="Calibri" w:hAnsi="Angsana New" w:cs="Angsana New" w:hint="cs"/>
          <w:sz w:val="28"/>
          <w:cs/>
        </w:rPr>
        <w:t>คำนวณ</w:t>
      </w:r>
      <w:r w:rsidR="00431ADC">
        <w:rPr>
          <w:rFonts w:ascii="Angsana New" w:eastAsia="Calibri" w:hAnsi="Angsana New" w:cs="Angsana New" w:hint="cs"/>
          <w:sz w:val="28"/>
          <w:cs/>
        </w:rPr>
        <w:t>ตามวิธีส่วนได้เสีย</w:t>
      </w:r>
      <w:r w:rsidRPr="00F0466E">
        <w:rPr>
          <w:rFonts w:ascii="Angsana New" w:eastAsia="Calibri" w:hAnsi="Angsana New" w:cs="Angsana New" w:hint="cs"/>
          <w:sz w:val="28"/>
          <w:cs/>
        </w:rPr>
        <w:t xml:space="preserve"> </w:t>
      </w:r>
      <w:r w:rsidR="005734E8" w:rsidRPr="00F0466E">
        <w:rPr>
          <w:rFonts w:ascii="Angsana New" w:eastAsia="Calibri" w:hAnsi="Angsana New" w:cs="Angsana New" w:hint="cs"/>
          <w:sz w:val="28"/>
          <w:cs/>
        </w:rPr>
        <w:t>ส่วนแบ่ง</w:t>
      </w:r>
      <w:r w:rsidRPr="00F0466E">
        <w:rPr>
          <w:rFonts w:ascii="Angsana New" w:eastAsia="Calibri" w:hAnsi="Angsana New" w:cs="Angsana New" w:hint="cs"/>
          <w:sz w:val="28"/>
          <w:cs/>
        </w:rPr>
        <w:t>กำไร</w:t>
      </w:r>
      <w:r w:rsidR="005734E8" w:rsidRPr="00F0466E">
        <w:rPr>
          <w:rFonts w:ascii="Angsana New" w:eastAsia="Calibri" w:hAnsi="Angsana New" w:cs="Angsana New" w:hint="cs"/>
          <w:sz w:val="28"/>
          <w:cs/>
        </w:rPr>
        <w:t>ในเงินลงทุนบริษัทร่วม</w:t>
      </w:r>
      <w:r w:rsidR="00F0466E" w:rsidRPr="00F0466E">
        <w:rPr>
          <w:rFonts w:ascii="Angsana New" w:eastAsia="Calibri" w:hAnsi="Angsana New" w:cs="Angsana New" w:hint="cs"/>
          <w:sz w:val="28"/>
          <w:cs/>
        </w:rPr>
        <w:t>ข้างต้น</w:t>
      </w:r>
      <w:r w:rsidR="00F0466E" w:rsidRPr="00F0466E">
        <w:rPr>
          <w:rFonts w:ascii="Angsana New" w:eastAsia="Calibri" w:hAnsi="Angsana New" w:cs="Angsana New"/>
          <w:sz w:val="28"/>
          <w:cs/>
        </w:rPr>
        <w:t xml:space="preserve">สำหรับปีสิ้นสุดวันที่ </w:t>
      </w:r>
      <w:r w:rsidR="00F0466E" w:rsidRPr="00F0466E">
        <w:rPr>
          <w:rFonts w:ascii="Angsana New" w:eastAsia="Calibri" w:hAnsi="Angsana New" w:cs="Angsana New"/>
          <w:sz w:val="28"/>
        </w:rPr>
        <w:t xml:space="preserve">31 </w:t>
      </w:r>
      <w:r w:rsidR="00F0466E" w:rsidRPr="00F0466E">
        <w:rPr>
          <w:rFonts w:ascii="Angsana New" w:eastAsia="Calibri" w:hAnsi="Angsana New" w:cs="Angsana New"/>
          <w:sz w:val="28"/>
          <w:cs/>
        </w:rPr>
        <w:t xml:space="preserve">ธันวาคม </w:t>
      </w:r>
      <w:r w:rsidR="00F0466E" w:rsidRPr="00F0466E">
        <w:rPr>
          <w:rFonts w:ascii="Angsana New" w:eastAsia="Calibri" w:hAnsi="Angsana New" w:cs="Angsana New"/>
          <w:sz w:val="28"/>
        </w:rPr>
        <w:t xml:space="preserve">2559 </w:t>
      </w:r>
      <w:r w:rsidR="00F0466E" w:rsidRPr="00F0466E">
        <w:rPr>
          <w:rFonts w:ascii="Angsana New" w:eastAsia="Calibri" w:hAnsi="Angsana New" w:cs="Angsana New" w:hint="cs"/>
          <w:sz w:val="28"/>
          <w:cs/>
        </w:rPr>
        <w:t>มีจำนวนสุทธิ</w:t>
      </w:r>
      <w:r w:rsidR="005734E8" w:rsidRPr="00F0466E">
        <w:rPr>
          <w:rFonts w:ascii="Angsana New" w:eastAsia="Calibri" w:hAnsi="Angsana New" w:cs="Angsana New" w:hint="cs"/>
          <w:sz w:val="28"/>
          <w:cs/>
        </w:rPr>
        <w:t xml:space="preserve"> </w:t>
      </w:r>
      <w:r w:rsidR="00E20B1E">
        <w:rPr>
          <w:rFonts w:ascii="Angsana New" w:eastAsia="Calibri" w:hAnsi="Angsana New" w:cs="Angsana New"/>
          <w:sz w:val="28"/>
        </w:rPr>
        <w:t>1.98</w:t>
      </w:r>
      <w:r w:rsidRPr="00F0466E">
        <w:rPr>
          <w:rFonts w:ascii="Angsana New" w:eastAsia="Calibri" w:hAnsi="Angsana New" w:cs="Angsana New" w:hint="cs"/>
          <w:sz w:val="28"/>
          <w:cs/>
        </w:rPr>
        <w:t xml:space="preserve"> ล้าน</w:t>
      </w:r>
      <w:r w:rsidR="005734E8" w:rsidRPr="00F0466E">
        <w:rPr>
          <w:rFonts w:ascii="Angsana New" w:eastAsia="Calibri" w:hAnsi="Angsana New" w:cs="Angsana New" w:hint="cs"/>
          <w:sz w:val="28"/>
          <w:cs/>
        </w:rPr>
        <w:t xml:space="preserve">บาท </w:t>
      </w:r>
      <w:r w:rsidR="005734E8" w:rsidRPr="00F0466E">
        <w:rPr>
          <w:rFonts w:ascii="Angsana New" w:eastAsia="Calibri" w:hAnsi="Angsana New" w:cs="Angsana New"/>
          <w:sz w:val="28"/>
        </w:rPr>
        <w:t xml:space="preserve"> </w:t>
      </w:r>
    </w:p>
    <w:p w:rsidR="00636FAB" w:rsidRDefault="00A87007" w:rsidP="00D97A75">
      <w:pPr>
        <w:numPr>
          <w:ilvl w:val="0"/>
          <w:numId w:val="7"/>
        </w:numPr>
        <w:spacing w:before="80" w:after="0" w:line="240" w:lineRule="atLeast"/>
        <w:ind w:left="448" w:hanging="408"/>
        <w:jc w:val="thaiDistribute"/>
        <w:rPr>
          <w:rFonts w:ascii="Angsana New" w:eastAsia="Calibri" w:hAnsi="Angsana New" w:cs="Angsana New"/>
          <w:sz w:val="28"/>
        </w:rPr>
      </w:pPr>
      <w:r w:rsidRPr="00F97F5C">
        <w:rPr>
          <w:rFonts w:ascii="Angsana New" w:hAnsi="Angsana New" w:cs="Angsana New"/>
          <w:b/>
          <w:bCs/>
          <w:vanish/>
          <w:sz w:val="28"/>
          <w:cs/>
        </w:rPr>
        <w:pgNum/>
      </w:r>
      <w:r w:rsidRPr="00F97F5C">
        <w:rPr>
          <w:rFonts w:ascii="Angsana New" w:hAnsi="Angsana New" w:cs="Angsana New"/>
          <w:b/>
          <w:bCs/>
          <w:vanish/>
          <w:sz w:val="28"/>
          <w:cs/>
        </w:rPr>
        <w:pgNum/>
      </w:r>
      <w:r w:rsidR="00E43D1D" w:rsidRPr="005919D0">
        <w:rPr>
          <w:rFonts w:ascii="Angsana New" w:eastAsia="Calibri" w:hAnsi="Angsana New" w:cs="Angsana New"/>
          <w:sz w:val="28"/>
          <w:cs/>
        </w:rPr>
        <w:t>ตามที่กล่าวไว้ในหมายเหตุ</w:t>
      </w:r>
      <w:r w:rsidR="00E43D1D" w:rsidRPr="0037056C">
        <w:rPr>
          <w:rFonts w:ascii="Angsana New" w:eastAsia="Calibri" w:hAnsi="Angsana New" w:cs="Angsana New"/>
          <w:sz w:val="28"/>
          <w:cs/>
        </w:rPr>
        <w:t xml:space="preserve">ประกอบงบการเงินข้อ </w:t>
      </w:r>
      <w:r w:rsidR="00E43D1D" w:rsidRPr="0037056C">
        <w:rPr>
          <w:rFonts w:ascii="Angsana New" w:eastAsia="Calibri" w:hAnsi="Angsana New" w:cs="Angsana New"/>
          <w:sz w:val="28"/>
        </w:rPr>
        <w:t xml:space="preserve">3 </w:t>
      </w:r>
      <w:r w:rsidR="00E43D1D" w:rsidRPr="0037056C">
        <w:rPr>
          <w:rFonts w:ascii="Angsana New" w:eastAsia="Calibri" w:hAnsi="Angsana New" w:cs="Angsana New"/>
          <w:sz w:val="28"/>
          <w:cs/>
        </w:rPr>
        <w:t>งบการเงินรวมสำหรับ</w:t>
      </w:r>
      <w:r w:rsidR="00677A9F" w:rsidRPr="0037056C">
        <w:rPr>
          <w:rFonts w:ascii="Angsana New" w:eastAsia="Calibri" w:hAnsi="Angsana New" w:cs="Angsana New" w:hint="cs"/>
          <w:sz w:val="28"/>
          <w:cs/>
        </w:rPr>
        <w:t>ปี</w:t>
      </w:r>
      <w:r w:rsidR="00E43D1D" w:rsidRPr="0037056C">
        <w:rPr>
          <w:rFonts w:ascii="Angsana New" w:eastAsia="Calibri" w:hAnsi="Angsana New" w:cs="Angsana New"/>
          <w:sz w:val="28"/>
          <w:cs/>
        </w:rPr>
        <w:t xml:space="preserve"> สิ้นสุดวันที่ </w:t>
      </w:r>
      <w:r w:rsidR="00413470" w:rsidRPr="0037056C">
        <w:rPr>
          <w:rFonts w:ascii="Angsana New" w:eastAsia="Calibri" w:hAnsi="Angsana New" w:cs="Angsana New"/>
          <w:sz w:val="28"/>
        </w:rPr>
        <w:t>3</w:t>
      </w:r>
      <w:r w:rsidR="00413470" w:rsidRPr="0037056C">
        <w:rPr>
          <w:rFonts w:asciiTheme="majorBidi" w:hAnsiTheme="majorBidi" w:cstheme="majorBidi"/>
          <w:sz w:val="28"/>
        </w:rPr>
        <w:t>1</w:t>
      </w:r>
      <w:r w:rsidR="00413470" w:rsidRPr="0037056C">
        <w:rPr>
          <w:rFonts w:ascii="Angsana New" w:eastAsia="Calibri" w:hAnsi="Angsana New" w:cs="Angsana New"/>
          <w:sz w:val="28"/>
        </w:rPr>
        <w:t xml:space="preserve"> </w:t>
      </w:r>
      <w:r w:rsidR="00413470" w:rsidRPr="0037056C">
        <w:rPr>
          <w:rFonts w:asciiTheme="majorBidi" w:hAnsiTheme="majorBidi" w:cstheme="majorBidi" w:hint="cs"/>
          <w:sz w:val="28"/>
          <w:cs/>
        </w:rPr>
        <w:t>ธันวาคม</w:t>
      </w:r>
      <w:r w:rsidR="00413470" w:rsidRPr="0037056C">
        <w:rPr>
          <w:rFonts w:ascii="Angsana New" w:eastAsia="Calibri" w:hAnsi="Angsana New" w:cs="Angsana New"/>
          <w:sz w:val="28"/>
          <w:cs/>
        </w:rPr>
        <w:t xml:space="preserve"> </w:t>
      </w:r>
      <w:r w:rsidR="00413470" w:rsidRPr="0037056C">
        <w:rPr>
          <w:rFonts w:ascii="Angsana New" w:eastAsia="Calibri" w:hAnsi="Angsana New" w:cs="Angsana New"/>
          <w:sz w:val="28"/>
        </w:rPr>
        <w:t>2559</w:t>
      </w:r>
      <w:r w:rsidR="00413470" w:rsidRPr="0037056C">
        <w:rPr>
          <w:rFonts w:ascii="Angsana New" w:eastAsia="Calibri" w:hAnsi="Angsana New" w:cs="Angsana New" w:hint="cs"/>
          <w:sz w:val="28"/>
          <w:cs/>
        </w:rPr>
        <w:t xml:space="preserve"> </w:t>
      </w:r>
      <w:r w:rsidR="00E43D1D" w:rsidRPr="0037056C">
        <w:rPr>
          <w:rFonts w:ascii="Angsana New" w:eastAsia="Calibri" w:hAnsi="Angsana New" w:cs="Angsana New"/>
          <w:sz w:val="28"/>
          <w:cs/>
        </w:rPr>
        <w:t>มีผลขาดทุนจากการ</w:t>
      </w:r>
      <w:r w:rsidR="00E43D1D" w:rsidRPr="008419AE">
        <w:rPr>
          <w:rFonts w:ascii="Angsana New" w:eastAsia="Calibri" w:hAnsi="Angsana New" w:cs="Angsana New"/>
          <w:sz w:val="28"/>
          <w:cs/>
        </w:rPr>
        <w:t xml:space="preserve">ดำเนินงานเป็นจำนวนเงิน </w:t>
      </w:r>
      <w:r w:rsidR="008419AE" w:rsidRPr="008419AE">
        <w:rPr>
          <w:rFonts w:ascii="Angsana New" w:eastAsia="Calibri" w:hAnsi="Angsana New" w:cs="Angsana New"/>
          <w:sz w:val="28"/>
        </w:rPr>
        <w:t>266.94</w:t>
      </w:r>
      <w:r w:rsidR="00E43D1D" w:rsidRPr="008419AE">
        <w:rPr>
          <w:rFonts w:ascii="Angsana New" w:eastAsia="Calibri" w:hAnsi="Angsana New" w:cs="Angsana New"/>
          <w:sz w:val="28"/>
        </w:rPr>
        <w:t xml:space="preserve"> </w:t>
      </w:r>
      <w:r w:rsidR="00E43D1D" w:rsidRPr="008419AE">
        <w:rPr>
          <w:rFonts w:ascii="Angsana New" w:eastAsia="Calibri" w:hAnsi="Angsana New" w:cs="Angsana New"/>
          <w:sz w:val="28"/>
          <w:cs/>
        </w:rPr>
        <w:t>ล้านบาท และมีส่วนของผู้ถือหุ้นคงเหลือจำนวน</w:t>
      </w:r>
      <w:r w:rsidR="00E43D1D" w:rsidRPr="008419AE">
        <w:rPr>
          <w:rFonts w:ascii="Angsana New" w:eastAsia="Calibri" w:hAnsi="Angsana New" w:cs="Angsana New"/>
          <w:sz w:val="28"/>
        </w:rPr>
        <w:t xml:space="preserve"> </w:t>
      </w:r>
      <w:r w:rsidR="008419AE" w:rsidRPr="008419AE">
        <w:rPr>
          <w:rFonts w:ascii="Angsana New" w:eastAsia="Calibri" w:hAnsi="Angsana New" w:cs="Angsana New"/>
          <w:sz w:val="28"/>
        </w:rPr>
        <w:t>3.41</w:t>
      </w:r>
      <w:r w:rsidR="00E43D1D" w:rsidRPr="008419AE">
        <w:rPr>
          <w:rFonts w:ascii="Angsana New" w:eastAsia="Calibri" w:hAnsi="Angsana New" w:cs="Angsana New"/>
          <w:sz w:val="28"/>
        </w:rPr>
        <w:t xml:space="preserve"> </w:t>
      </w:r>
      <w:r w:rsidR="00E43D1D" w:rsidRPr="008419AE">
        <w:rPr>
          <w:rFonts w:ascii="Angsana New" w:eastAsia="Calibri" w:hAnsi="Angsana New" w:cs="Angsana New"/>
          <w:sz w:val="28"/>
          <w:cs/>
        </w:rPr>
        <w:t>ล้าน</w:t>
      </w:r>
      <w:r w:rsidR="00E43D1D" w:rsidRPr="0037056C">
        <w:rPr>
          <w:rFonts w:ascii="Angsana New" w:eastAsia="Calibri" w:hAnsi="Angsana New" w:cs="Angsana New"/>
          <w:sz w:val="28"/>
          <w:cs/>
        </w:rPr>
        <w:t xml:space="preserve">บาท และตามที่กล่าวไว้ในหมายเหตุประกอบงบการเงินข้อ </w:t>
      </w:r>
      <w:r w:rsidR="00E43D1D" w:rsidRPr="0037056C">
        <w:rPr>
          <w:rFonts w:ascii="Angsana New" w:eastAsia="Calibri" w:hAnsi="Angsana New" w:cs="Angsana New"/>
          <w:sz w:val="28"/>
        </w:rPr>
        <w:t>1</w:t>
      </w:r>
      <w:r w:rsidR="00F90F37" w:rsidRPr="0037056C">
        <w:rPr>
          <w:rFonts w:ascii="Angsana New" w:eastAsia="Calibri" w:hAnsi="Angsana New" w:cs="Angsana New"/>
          <w:sz w:val="28"/>
        </w:rPr>
        <w:t xml:space="preserve">1 </w:t>
      </w:r>
      <w:r w:rsidR="00E43D1D" w:rsidRPr="0037056C">
        <w:rPr>
          <w:rFonts w:ascii="Angsana New" w:eastAsia="Calibri" w:hAnsi="Angsana New" w:cs="Angsana New"/>
          <w:sz w:val="28"/>
          <w:cs/>
        </w:rPr>
        <w:t>บริษัทฯมีการปรับโครงสร้างของกลุ่มบริษัทโดยจำหน่ายธุรกิจ</w:t>
      </w:r>
      <w:r w:rsidR="00E43D1D" w:rsidRPr="005919D0">
        <w:rPr>
          <w:rFonts w:ascii="Angsana New" w:eastAsia="Calibri" w:hAnsi="Angsana New" w:cs="Angsana New"/>
          <w:sz w:val="28"/>
          <w:cs/>
        </w:rPr>
        <w:t xml:space="preserve">ที่เกี่ยวข้องกับธุรกิจหลักของกลุ่มบริษัท ดังนั้นความสามารถในการดำเนินงานต่อเนื่องต่อไปได้ตามปกติของบริษัทฯจึงขึ้นอยู่กับความสามารถของบริษัทฯในการทำกำไรของกลุ่มบริษัท เพื่อให้บริษัทฯสามารถดำเนินธุรกิจอย่างต่อเนื่อง ปัจจัยดังกล่าวข้างต้นทำให้มีข้อสงสัยเกี่ยวกับความสามารถของบริษัทฯในการดำเนินงานต่อเนื่องของบริษัทฯ </w:t>
      </w:r>
    </w:p>
    <w:p w:rsidR="00E43D1D" w:rsidRDefault="00E43D1D" w:rsidP="00636FAB">
      <w:pPr>
        <w:spacing w:before="80" w:after="0" w:line="240" w:lineRule="atLeast"/>
        <w:ind w:left="448" w:firstLine="0"/>
        <w:jc w:val="thaiDistribute"/>
        <w:rPr>
          <w:rFonts w:ascii="Angsana New" w:eastAsia="Calibri" w:hAnsi="Angsana New" w:cs="Angsana New"/>
          <w:sz w:val="28"/>
        </w:rPr>
      </w:pPr>
      <w:r w:rsidRPr="005919D0">
        <w:rPr>
          <w:rFonts w:ascii="Angsana New" w:eastAsia="Calibri" w:hAnsi="Angsana New" w:cs="Angsana New"/>
          <w:sz w:val="28"/>
          <w:cs/>
        </w:rPr>
        <w:lastRenderedPageBreak/>
        <w:t>งบการเงินของบริษัทฯได้จัดทำขึ้นภายใต้ข้อสมมติฐานที่บริษัทฯยังคงดำเนินธุรกิจตามปกติอย่างต่อเนื่อง จึงไม่รวมถึงรายการปรับปรุงต่างๆเกี่ยวกับมูลค่าสินทรัพย์ที่คาดว่าจะได้รับคืนและมูลค่าหนี้สินที่บริษัทฯจะต้องชำระ ตลอดจนไม่ได้จัดประเภทรายการดังกล่าวที่อาจจำเป็นในกรณีที่บริษัทฯไม่สามารถดำเนินกิจการต่อไป</w:t>
      </w:r>
    </w:p>
    <w:p w:rsidR="00636FAB" w:rsidRDefault="00636FAB" w:rsidP="00636FAB">
      <w:pPr>
        <w:spacing w:before="120" w:after="0"/>
        <w:jc w:val="thaiDistribute"/>
        <w:rPr>
          <w:rFonts w:ascii="Angsana New" w:eastAsia="Calibri" w:hAnsi="Angsana New" w:cs="Angsana New"/>
          <w:b/>
          <w:bCs/>
          <w:sz w:val="28"/>
        </w:rPr>
      </w:pPr>
      <w:r w:rsidRPr="00636FAB">
        <w:rPr>
          <w:rFonts w:ascii="Angsana New" w:eastAsia="Calibri" w:hAnsi="Angsana New" w:cs="Angsana New"/>
          <w:b/>
          <w:bCs/>
          <w:sz w:val="28"/>
          <w:cs/>
        </w:rPr>
        <w:t>ข้อมูลและเหตุการณ์ที่เน้น</w:t>
      </w:r>
    </w:p>
    <w:p w:rsidR="00E43D1D" w:rsidRDefault="00E43D1D" w:rsidP="00E04986">
      <w:pPr>
        <w:spacing w:before="120" w:after="0"/>
        <w:ind w:left="0" w:firstLine="0"/>
        <w:jc w:val="thaiDistribute"/>
        <w:rPr>
          <w:rFonts w:ascii="Angsana New" w:eastAsia="Calibri" w:hAnsi="Angsana New" w:cs="Angsana New"/>
          <w:sz w:val="28"/>
        </w:rPr>
      </w:pPr>
      <w:r w:rsidRPr="005919D0">
        <w:rPr>
          <w:rFonts w:ascii="Angsana New" w:eastAsia="Calibri" w:hAnsi="Angsana New" w:cs="Angsana New"/>
          <w:sz w:val="28"/>
          <w:cs/>
        </w:rPr>
        <w:t xml:space="preserve">ตามที่กล่าวไว้ในหมายเหตุประกอบงบการเงินข้อ </w:t>
      </w:r>
      <w:r w:rsidR="003E6C8A" w:rsidRPr="005919D0">
        <w:rPr>
          <w:rFonts w:ascii="Angsana New" w:eastAsia="Calibri" w:hAnsi="Angsana New" w:cs="Angsana New"/>
          <w:sz w:val="28"/>
        </w:rPr>
        <w:t>6</w:t>
      </w:r>
      <w:r w:rsidRPr="005919D0">
        <w:rPr>
          <w:rFonts w:ascii="Angsana New" w:eastAsia="Calibri" w:hAnsi="Angsana New" w:cs="Angsana New"/>
          <w:sz w:val="28"/>
          <w:cs/>
        </w:rPr>
        <w:t xml:space="preserve"> บริษัทฯมีรายการเป็นจำนวนมากกับบุคคลและบริษัทที่เกี่ยวข้องกัน งบการเงินได้รวมผลกระทบของรายการดังกล่าวตามมูลฐานที่ตกลงร่วมกันระหว่างบริษัทกับบุคคลและบริษัทที่เกี่ยวข้องกันดังกล่าว</w:t>
      </w:r>
    </w:p>
    <w:p w:rsidR="005560C6" w:rsidRPr="00EE76A7" w:rsidRDefault="005560C6" w:rsidP="00636FAB">
      <w:pPr>
        <w:spacing w:before="120" w:after="0"/>
        <w:ind w:left="562" w:hanging="562"/>
        <w:rPr>
          <w:rFonts w:ascii="Angsana New" w:eastAsia="Calibri" w:hAnsi="Angsana New" w:cs="Angsana New"/>
          <w:b/>
          <w:bCs/>
          <w:sz w:val="28"/>
          <w:cs/>
        </w:rPr>
      </w:pPr>
      <w:r w:rsidRPr="00EE76A7">
        <w:rPr>
          <w:rFonts w:ascii="Angsana New" w:eastAsia="Calibri" w:hAnsi="Angsana New" w:cs="Angsana New"/>
          <w:b/>
          <w:bCs/>
          <w:sz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5560C6" w:rsidRPr="00EE76A7" w:rsidRDefault="005560C6" w:rsidP="00CC3821">
      <w:pPr>
        <w:spacing w:before="120" w:after="0"/>
        <w:ind w:left="0" w:firstLine="0"/>
        <w:jc w:val="thaiDistribute"/>
        <w:rPr>
          <w:rFonts w:ascii="Angsana New" w:eastAsia="Calibri" w:hAnsi="Angsana New" w:cs="Angsana New"/>
          <w:sz w:val="28"/>
        </w:rPr>
      </w:pPr>
      <w:r w:rsidRPr="00EE76A7">
        <w:rPr>
          <w:rFonts w:ascii="Angsana New" w:eastAsia="Calibri" w:hAnsi="Angsana New" w:cs="Angsana New"/>
          <w:sz w:val="28"/>
          <w:cs/>
        </w:rPr>
        <w:t>ผู้บริหารมีหน้าที่รับผิดชอบในการจัดท</w:t>
      </w:r>
      <w:r w:rsidRPr="00EE76A7">
        <w:rPr>
          <w:rFonts w:ascii="Angsana New" w:eastAsia="Calibri" w:hAnsi="Angsana New" w:cs="Angsana New" w:hint="cs"/>
          <w:sz w:val="28"/>
          <w:cs/>
        </w:rPr>
        <w:t>ำ</w:t>
      </w:r>
      <w:r w:rsidRPr="00EE76A7">
        <w:rPr>
          <w:rFonts w:ascii="Angsana New" w:eastAsia="Calibri" w:hAnsi="Angsana New" w:cs="Angsana New"/>
          <w:sz w:val="28"/>
          <w:cs/>
        </w:rPr>
        <w:t>และน</w:t>
      </w:r>
      <w:r w:rsidRPr="00EE76A7">
        <w:rPr>
          <w:rFonts w:ascii="Angsana New" w:eastAsia="Calibri" w:hAnsi="Angsana New" w:cs="Angsana New" w:hint="cs"/>
          <w:sz w:val="28"/>
          <w:cs/>
        </w:rPr>
        <w:t>ำ</w:t>
      </w:r>
      <w:r w:rsidRPr="00EE76A7">
        <w:rPr>
          <w:rFonts w:ascii="Angsana New" w:eastAsia="Calibri" w:hAnsi="Angsana New" w:cs="Angsana New"/>
          <w:sz w:val="28"/>
          <w:cs/>
        </w:rPr>
        <w:t>เสนองบการเงินเหล่านี้โดยถูกต้องตามที่ควรตามมาตรฐานการรายงานทางการเงิน</w:t>
      </w:r>
      <w:r w:rsidRPr="00EE76A7">
        <w:rPr>
          <w:rFonts w:ascii="Angsana New" w:eastAsia="Calibri" w:hAnsi="Angsana New" w:cs="Angsana New"/>
          <w:sz w:val="28"/>
        </w:rPr>
        <w:t xml:space="preserve"> </w:t>
      </w:r>
      <w:r w:rsidRPr="00EE76A7">
        <w:rPr>
          <w:rFonts w:ascii="Angsana New" w:eastAsia="Calibri" w:hAnsi="Angsana New" w:cs="Angsana New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Pr="00EE76A7">
        <w:rPr>
          <w:rFonts w:ascii="Angsana New" w:eastAsia="Calibri" w:hAnsi="Angsana New" w:cs="Angsana New" w:hint="cs"/>
          <w:sz w:val="28"/>
          <w:cs/>
        </w:rPr>
        <w:t>ำ</w:t>
      </w:r>
      <w:r w:rsidRPr="00EE76A7">
        <w:rPr>
          <w:rFonts w:ascii="Angsana New" w:eastAsia="Calibri" w:hAnsi="Angsana New" w:cs="Angsana New"/>
          <w:sz w:val="28"/>
          <w:cs/>
        </w:rPr>
        <w:t>เป็นเพื่อให้สามารถจัดท</w:t>
      </w:r>
      <w:r w:rsidRPr="00EE76A7">
        <w:rPr>
          <w:rFonts w:ascii="Angsana New" w:eastAsia="Calibri" w:hAnsi="Angsana New" w:cs="Angsana New" w:hint="cs"/>
          <w:sz w:val="28"/>
          <w:cs/>
        </w:rPr>
        <w:t>ำ</w:t>
      </w:r>
      <w:r w:rsidRPr="00EE76A7">
        <w:rPr>
          <w:rFonts w:ascii="Angsana New" w:eastAsia="Calibri" w:hAnsi="Angsana New" w:cs="Angsana New"/>
          <w:sz w:val="28"/>
          <w:cs/>
        </w:rPr>
        <w:t>งบการเงินที่ปราศจากการแสดงข้อมูลที่ขัดต่อข้อเท็จจริงอันเป็นสาระส</w:t>
      </w:r>
      <w:r w:rsidRPr="00EE76A7">
        <w:rPr>
          <w:rFonts w:ascii="Angsana New" w:eastAsia="Calibri" w:hAnsi="Angsana New" w:cs="Angsana New" w:hint="cs"/>
          <w:sz w:val="28"/>
          <w:cs/>
        </w:rPr>
        <w:t>ำ</w:t>
      </w:r>
      <w:r w:rsidRPr="00EE76A7">
        <w:rPr>
          <w:rFonts w:ascii="Angsana New" w:eastAsia="Calibri" w:hAnsi="Angsana New" w:cs="Angsana New"/>
          <w:sz w:val="28"/>
          <w:cs/>
        </w:rPr>
        <w:t>คัญไม่ว่าจะเกิดจากการทุจริตหรือข้อผิดพลาด</w:t>
      </w:r>
      <w:r w:rsidRPr="00EE76A7">
        <w:rPr>
          <w:rFonts w:ascii="Angsana New" w:eastAsia="Calibri" w:hAnsi="Angsana New" w:cs="Angsana New"/>
          <w:sz w:val="28"/>
        </w:rPr>
        <w:t xml:space="preserve"> </w:t>
      </w:r>
    </w:p>
    <w:p w:rsidR="005560C6" w:rsidRPr="005560C6" w:rsidRDefault="005560C6" w:rsidP="00CC3821">
      <w:pPr>
        <w:spacing w:before="120" w:after="0"/>
        <w:ind w:left="0" w:firstLine="0"/>
        <w:jc w:val="thaiDistribute"/>
        <w:rPr>
          <w:rFonts w:ascii="Angsana New" w:eastAsia="Calibri" w:hAnsi="Angsana New" w:cs="Angsana New"/>
          <w:sz w:val="28"/>
        </w:rPr>
      </w:pPr>
      <w:r w:rsidRPr="00EE76A7">
        <w:rPr>
          <w:rFonts w:ascii="Angsana New" w:eastAsia="Calibri" w:hAnsi="Angsana New" w:cs="Angsana New"/>
          <w:sz w:val="28"/>
          <w:cs/>
        </w:rPr>
        <w:t>ในการจัดท</w:t>
      </w:r>
      <w:r w:rsidRPr="00EE76A7">
        <w:rPr>
          <w:rFonts w:ascii="Angsana New" w:eastAsia="Calibri" w:hAnsi="Angsana New" w:cs="Angsana New" w:hint="cs"/>
          <w:sz w:val="28"/>
          <w:cs/>
        </w:rPr>
        <w:t>ำ</w:t>
      </w:r>
      <w:r w:rsidRPr="00EE76A7">
        <w:rPr>
          <w:rFonts w:ascii="Angsana New" w:eastAsia="Calibri" w:hAnsi="Angsana New" w:cs="Angsana New"/>
          <w:sz w:val="28"/>
          <w:cs/>
        </w:rPr>
        <w:t>งบการเงิน</w:t>
      </w:r>
      <w:r w:rsidRPr="00EE76A7">
        <w:rPr>
          <w:rFonts w:ascii="Angsana New" w:eastAsia="Calibri" w:hAnsi="Angsana New" w:cs="Angsana New"/>
          <w:sz w:val="28"/>
        </w:rPr>
        <w:t xml:space="preserve"> </w:t>
      </w:r>
      <w:r w:rsidRPr="00EE76A7">
        <w:rPr>
          <w:rFonts w:ascii="Angsana New" w:eastAsia="Calibri" w:hAnsi="Angsana New" w:cs="Angsana New"/>
          <w:sz w:val="28"/>
          <w:cs/>
        </w:rPr>
        <w:t>ผู้บริหารรับผิดชอบในการประเมินความสามารถของกลุ่มบริษัทในการด</w:t>
      </w:r>
      <w:r w:rsidRPr="00EE76A7">
        <w:rPr>
          <w:rFonts w:ascii="Angsana New" w:eastAsia="Calibri" w:hAnsi="Angsana New" w:cs="Angsana New" w:hint="cs"/>
          <w:sz w:val="28"/>
          <w:cs/>
        </w:rPr>
        <w:t>ำ</w:t>
      </w:r>
      <w:r w:rsidRPr="00EE76A7">
        <w:rPr>
          <w:rFonts w:ascii="Angsana New" w:eastAsia="Calibri" w:hAnsi="Angsana New" w:cs="Angsana New"/>
          <w:sz w:val="28"/>
          <w:cs/>
        </w:rPr>
        <w:t>เนินงานต่อเนื่อง</w:t>
      </w:r>
      <w:r w:rsidRPr="00EE76A7">
        <w:rPr>
          <w:rFonts w:ascii="Angsana New" w:eastAsia="Calibri" w:hAnsi="Angsana New" w:cs="Angsana New"/>
          <w:sz w:val="28"/>
        </w:rPr>
        <w:t xml:space="preserve"> </w:t>
      </w:r>
      <w:r w:rsidRPr="00EE76A7">
        <w:rPr>
          <w:rFonts w:ascii="Angsana New" w:eastAsia="Calibri" w:hAnsi="Angsana New" w:cs="Angsana New"/>
          <w:sz w:val="28"/>
          <w:cs/>
        </w:rPr>
        <w:t>เปิดเผยเรื่องที่เกี่ยวกับการด</w:t>
      </w:r>
      <w:r w:rsidRPr="00EE76A7">
        <w:rPr>
          <w:rFonts w:ascii="Angsana New" w:eastAsia="Calibri" w:hAnsi="Angsana New" w:cs="Angsana New" w:hint="cs"/>
          <w:sz w:val="28"/>
          <w:cs/>
        </w:rPr>
        <w:t>ำ</w:t>
      </w:r>
      <w:r w:rsidRPr="00EE76A7">
        <w:rPr>
          <w:rFonts w:ascii="Angsana New" w:eastAsia="Calibri" w:hAnsi="Angsana New" w:cs="Angsana New"/>
          <w:sz w:val="28"/>
          <w:cs/>
        </w:rPr>
        <w:t>เนินงานต่อเนื่อง</w:t>
      </w:r>
      <w:r w:rsidR="00C8619D" w:rsidRPr="00EE76A7">
        <w:rPr>
          <w:rFonts w:ascii="Angsana New" w:eastAsia="Calibri" w:hAnsi="Angsana New" w:cs="Angsana New"/>
          <w:sz w:val="28"/>
        </w:rPr>
        <w:t xml:space="preserve"> (</w:t>
      </w:r>
      <w:r w:rsidR="00C8619D" w:rsidRPr="00EE76A7">
        <w:rPr>
          <w:rFonts w:ascii="Angsana New" w:eastAsia="Calibri" w:hAnsi="Angsana New" w:cs="Angsana New" w:hint="cs"/>
          <w:sz w:val="28"/>
          <w:cs/>
        </w:rPr>
        <w:t>ตามความเหมาะสม</w:t>
      </w:r>
      <w:r w:rsidR="00C8619D" w:rsidRPr="00EE76A7">
        <w:rPr>
          <w:rFonts w:ascii="Angsana New" w:eastAsia="Calibri" w:hAnsi="Angsana New" w:cs="Angsana New"/>
          <w:sz w:val="28"/>
        </w:rPr>
        <w:t>)</w:t>
      </w:r>
      <w:r w:rsidRPr="00EE76A7">
        <w:rPr>
          <w:rFonts w:ascii="Angsana New" w:eastAsia="Calibri" w:hAnsi="Angsana New" w:cs="Angsana New"/>
          <w:sz w:val="28"/>
        </w:rPr>
        <w:t xml:space="preserve"> </w:t>
      </w:r>
      <w:r w:rsidRPr="00EE76A7">
        <w:rPr>
          <w:rFonts w:ascii="Angsana New" w:eastAsia="Calibri" w:hAnsi="Angsana New" w:cs="Angsana New"/>
          <w:sz w:val="28"/>
          <w:cs/>
        </w:rPr>
        <w:t>และการใช้เกณฑ์การบัญชีส</w:t>
      </w:r>
      <w:r w:rsidRPr="00EE76A7">
        <w:rPr>
          <w:rFonts w:ascii="Angsana New" w:eastAsia="Calibri" w:hAnsi="Angsana New" w:cs="Angsana New" w:hint="cs"/>
          <w:sz w:val="28"/>
          <w:cs/>
        </w:rPr>
        <w:t>ำ</w:t>
      </w:r>
      <w:r w:rsidRPr="00EE76A7">
        <w:rPr>
          <w:rFonts w:ascii="Angsana New" w:eastAsia="Calibri" w:hAnsi="Angsana New" w:cs="Angsana New"/>
          <w:sz w:val="28"/>
          <w:cs/>
        </w:rPr>
        <w:t>หรับการด</w:t>
      </w:r>
      <w:r w:rsidRPr="00EE76A7">
        <w:rPr>
          <w:rFonts w:ascii="Angsana New" w:eastAsia="Calibri" w:hAnsi="Angsana New" w:cs="Angsana New" w:hint="cs"/>
          <w:sz w:val="28"/>
          <w:cs/>
        </w:rPr>
        <w:t>ำ</w:t>
      </w:r>
      <w:r w:rsidRPr="00EE76A7">
        <w:rPr>
          <w:rFonts w:ascii="Angsana New" w:eastAsia="Calibri" w:hAnsi="Angsana New" w:cs="Angsana New"/>
          <w:sz w:val="28"/>
          <w:cs/>
        </w:rPr>
        <w:t>เนินงานต่อเนื่องเว้นแต่ผู้บริหารมีความตั้งใจที่จะเลิ</w:t>
      </w:r>
      <w:r w:rsidRPr="00EE76A7">
        <w:rPr>
          <w:rFonts w:ascii="Angsana New" w:eastAsia="Calibri" w:hAnsi="Angsana New" w:cs="Angsana New" w:hint="cs"/>
          <w:sz w:val="28"/>
          <w:cs/>
        </w:rPr>
        <w:t>ก</w:t>
      </w:r>
      <w:r w:rsidRPr="00EE76A7">
        <w:rPr>
          <w:rFonts w:ascii="Angsana New" w:eastAsia="Calibri" w:hAnsi="Angsana New" w:cs="Angsana New"/>
          <w:sz w:val="28"/>
          <w:cs/>
        </w:rPr>
        <w:t>กลุ่มบริษัทหรือหยุดด</w:t>
      </w:r>
      <w:r w:rsidRPr="00EE76A7">
        <w:rPr>
          <w:rFonts w:ascii="Angsana New" w:eastAsia="Calibri" w:hAnsi="Angsana New" w:cs="Angsana New" w:hint="cs"/>
          <w:sz w:val="28"/>
          <w:cs/>
        </w:rPr>
        <w:t>ำ</w:t>
      </w:r>
      <w:r w:rsidRPr="00EE76A7">
        <w:rPr>
          <w:rFonts w:ascii="Angsana New" w:eastAsia="Calibri" w:hAnsi="Angsana New" w:cs="Angsana New"/>
          <w:sz w:val="28"/>
          <w:cs/>
        </w:rPr>
        <w:t>เนินงานหรือไม่สามารถ</w:t>
      </w:r>
      <w:r w:rsidRPr="005560C6">
        <w:rPr>
          <w:rFonts w:ascii="Angsana New" w:eastAsia="Calibri" w:hAnsi="Angsana New" w:cs="Angsana New"/>
          <w:sz w:val="28"/>
          <w:cs/>
        </w:rPr>
        <w:t>ด</w:t>
      </w:r>
      <w:r w:rsidRPr="005560C6">
        <w:rPr>
          <w:rFonts w:ascii="Angsana New" w:eastAsia="Calibri" w:hAnsi="Angsana New" w:cs="Angsana New" w:hint="cs"/>
          <w:sz w:val="28"/>
          <w:cs/>
        </w:rPr>
        <w:t>ำ</w:t>
      </w:r>
      <w:r w:rsidRPr="005560C6">
        <w:rPr>
          <w:rFonts w:ascii="Angsana New" w:eastAsia="Calibri" w:hAnsi="Angsana New" w:cs="Angsana New"/>
          <w:sz w:val="28"/>
          <w:cs/>
        </w:rPr>
        <w:t>เนินงานต่อเนื่องต่อไปได้</w:t>
      </w:r>
      <w:r w:rsidRPr="005560C6">
        <w:rPr>
          <w:rFonts w:ascii="Angsana New" w:eastAsia="Calibri" w:hAnsi="Angsana New" w:cs="Angsana New"/>
          <w:sz w:val="28"/>
        </w:rPr>
        <w:t xml:space="preserve"> </w:t>
      </w:r>
    </w:p>
    <w:p w:rsidR="005560C6" w:rsidRDefault="005560C6" w:rsidP="00CC3821">
      <w:pPr>
        <w:spacing w:before="120" w:after="0"/>
        <w:ind w:left="0" w:firstLine="0"/>
        <w:jc w:val="thaiDistribute"/>
        <w:rPr>
          <w:rFonts w:ascii="Angsana New" w:eastAsia="Calibri" w:hAnsi="Angsana New" w:cs="Angsana New"/>
          <w:sz w:val="28"/>
        </w:rPr>
      </w:pPr>
      <w:r w:rsidRPr="005560C6">
        <w:rPr>
          <w:rFonts w:ascii="Angsana New" w:eastAsia="Calibri" w:hAnsi="Angsana New" w:cs="Angsana New"/>
          <w:sz w:val="28"/>
          <w:cs/>
        </w:rPr>
        <w:t>ผู้มีหน้าที่ในการกำกับดูแลมีหน้าที่ในการสอดส่องดูแลกระบวนการในการจัดท</w:t>
      </w:r>
      <w:r w:rsidRPr="005560C6">
        <w:rPr>
          <w:rFonts w:ascii="Angsana New" w:eastAsia="Calibri" w:hAnsi="Angsana New" w:cs="Angsana New" w:hint="cs"/>
          <w:sz w:val="28"/>
          <w:cs/>
        </w:rPr>
        <w:t>ำ</w:t>
      </w:r>
      <w:r w:rsidRPr="005560C6">
        <w:rPr>
          <w:rFonts w:ascii="Angsana New" w:eastAsia="Calibri" w:hAnsi="Angsana New" w:cs="Angsana New"/>
          <w:sz w:val="28"/>
          <w:cs/>
        </w:rPr>
        <w:t>รายงานทางการเงินของกลุ่มบริษัท</w:t>
      </w:r>
      <w:r w:rsidRPr="005560C6">
        <w:rPr>
          <w:rFonts w:ascii="Angsana New" w:eastAsia="Calibri" w:hAnsi="Angsana New" w:cs="Angsana New"/>
          <w:sz w:val="28"/>
        </w:rPr>
        <w:t xml:space="preserve"> </w:t>
      </w:r>
    </w:p>
    <w:p w:rsidR="005560C6" w:rsidRPr="00F97F5C" w:rsidRDefault="005560C6" w:rsidP="00F97F5C">
      <w:pPr>
        <w:spacing w:before="200" w:after="0"/>
        <w:rPr>
          <w:rFonts w:ascii="Angsana New" w:eastAsia="Calibri" w:hAnsi="Angsana New" w:cs="Angsana New"/>
          <w:b/>
          <w:bCs/>
          <w:sz w:val="28"/>
        </w:rPr>
      </w:pPr>
      <w:r w:rsidRPr="00F97F5C">
        <w:rPr>
          <w:rFonts w:ascii="Angsana New" w:eastAsia="Calibri" w:hAnsi="Angsana New" w:cs="Angsana New"/>
          <w:b/>
          <w:bCs/>
          <w:sz w:val="28"/>
          <w:cs/>
        </w:rPr>
        <w:t>ความรับผิดชอบของผู้สอบบัญชีต่อการตรวจสอบงบการเงิน</w:t>
      </w:r>
    </w:p>
    <w:p w:rsidR="007C0E48" w:rsidRPr="00F97F5C" w:rsidRDefault="001915F7" w:rsidP="005560C6">
      <w:pPr>
        <w:spacing w:before="120"/>
        <w:ind w:left="0" w:firstLine="0"/>
        <w:jc w:val="thaiDistribute"/>
        <w:rPr>
          <w:rFonts w:ascii="Angsana New" w:eastAsia="Calibri" w:hAnsi="Angsana New" w:cs="Angsana New"/>
          <w:sz w:val="28"/>
        </w:rPr>
      </w:pPr>
      <w:r w:rsidRPr="00F97F5C">
        <w:rPr>
          <w:rFonts w:ascii="Angsana New" w:eastAsia="Calibri" w:hAnsi="Angsana New" w:cs="Angsana New"/>
          <w:sz w:val="28"/>
          <w:cs/>
        </w:rPr>
        <w:t>ข้าพเจ้าเป็นผู้รับผิดชอบในการแสดงความเห็นต่องบการเงินดังกล่าวจากการปฏิบัติงานตรวจสอบตามมาตรฐานการสอบบัญชีอย่างไรก</w:t>
      </w:r>
      <w:r w:rsidRPr="00F97F5C">
        <w:rPr>
          <w:rFonts w:ascii="Angsana New" w:eastAsia="Calibri" w:hAnsi="Angsana New" w:cs="Angsana New" w:hint="cs"/>
          <w:sz w:val="28"/>
          <w:cs/>
        </w:rPr>
        <w:t>็ตาม เนื่องจากเรื่องที่กล่าวไว้ในวรรคเกณฑ์ใ</w:t>
      </w:r>
      <w:r w:rsidRPr="00F97F5C">
        <w:rPr>
          <w:rFonts w:ascii="Angsana New" w:eastAsia="Calibri" w:hAnsi="Angsana New" w:cs="Angsana New"/>
          <w:sz w:val="28"/>
          <w:cs/>
        </w:rPr>
        <w:t>นการไม่แสดงความเห็น</w:t>
      </w:r>
      <w:r w:rsidRPr="00F97F5C">
        <w:rPr>
          <w:rFonts w:ascii="Angsana New" w:eastAsia="Calibri" w:hAnsi="Angsana New" w:cs="Angsana New"/>
          <w:sz w:val="28"/>
        </w:rPr>
        <w:t xml:space="preserve"> </w:t>
      </w:r>
      <w:r w:rsidRPr="00F97F5C">
        <w:rPr>
          <w:rFonts w:ascii="Angsana New" w:eastAsia="Calibri" w:hAnsi="Angsana New" w:cs="Angsana New"/>
          <w:sz w:val="28"/>
          <w:cs/>
        </w:rPr>
        <w:t>ข้าพเจ้าไม่สามารถหาหลักฐานการสอบบัญชี</w:t>
      </w:r>
      <w:r w:rsidRPr="00F97F5C">
        <w:rPr>
          <w:rFonts w:ascii="Angsana New" w:eastAsia="Calibri" w:hAnsi="Angsana New" w:cs="Angsana New" w:hint="cs"/>
          <w:sz w:val="28"/>
          <w:cs/>
        </w:rPr>
        <w:t>ที่เหมาะสม</w:t>
      </w:r>
      <w:r w:rsidRPr="00F97F5C">
        <w:rPr>
          <w:rFonts w:ascii="Angsana New" w:eastAsia="Calibri" w:hAnsi="Angsana New" w:cs="Angsana New"/>
          <w:sz w:val="28"/>
          <w:cs/>
        </w:rPr>
        <w:t>อย่างเพียงพอ</w:t>
      </w:r>
      <w:r w:rsidRPr="00F97F5C">
        <w:rPr>
          <w:rFonts w:ascii="Angsana New" w:eastAsia="Calibri" w:hAnsi="Angsana New" w:cs="Angsana New" w:hint="cs"/>
          <w:sz w:val="28"/>
          <w:cs/>
        </w:rPr>
        <w:t>เพื่อเ</w:t>
      </w:r>
      <w:r w:rsidRPr="00F97F5C">
        <w:rPr>
          <w:rFonts w:ascii="Angsana New" w:eastAsia="Calibri" w:hAnsi="Angsana New" w:cs="Angsana New"/>
          <w:sz w:val="28"/>
          <w:cs/>
        </w:rPr>
        <w:t>ป็นเกณฑ</w:t>
      </w:r>
      <w:r w:rsidRPr="00F97F5C">
        <w:rPr>
          <w:rFonts w:ascii="Angsana New" w:eastAsia="Calibri" w:hAnsi="Angsana New" w:cs="Angsana New" w:hint="cs"/>
          <w:sz w:val="28"/>
          <w:cs/>
        </w:rPr>
        <w:t>์ใน</w:t>
      </w:r>
      <w:r w:rsidRPr="00F97F5C">
        <w:rPr>
          <w:rFonts w:ascii="Angsana New" w:eastAsia="Calibri" w:hAnsi="Angsana New" w:cs="Angsana New"/>
          <w:sz w:val="28"/>
          <w:cs/>
        </w:rPr>
        <w:t>การแสดงความเห</w:t>
      </w:r>
      <w:r w:rsidRPr="00F97F5C">
        <w:rPr>
          <w:rFonts w:ascii="Angsana New" w:eastAsia="Calibri" w:hAnsi="Angsana New" w:cs="Angsana New" w:hint="cs"/>
          <w:sz w:val="28"/>
          <w:cs/>
        </w:rPr>
        <w:t>็น</w:t>
      </w:r>
      <w:r w:rsidRPr="00F97F5C">
        <w:rPr>
          <w:rFonts w:ascii="Angsana New" w:eastAsia="Calibri" w:hAnsi="Angsana New" w:cs="Angsana New"/>
          <w:sz w:val="28"/>
          <w:cs/>
        </w:rPr>
        <w:t>ต่องบการเงินดังกล่าวได้</w:t>
      </w:r>
      <w:r w:rsidRPr="00F97F5C">
        <w:rPr>
          <w:rFonts w:ascii="Angsana New" w:eastAsia="Calibri" w:hAnsi="Angsana New" w:cs="Angsana New"/>
          <w:sz w:val="28"/>
        </w:rPr>
        <w:t xml:space="preserve"> </w:t>
      </w:r>
    </w:p>
    <w:p w:rsidR="001915F7" w:rsidRDefault="001915F7" w:rsidP="005560C6">
      <w:pPr>
        <w:spacing w:before="120"/>
        <w:ind w:left="0" w:firstLine="0"/>
        <w:jc w:val="thaiDistribute"/>
        <w:rPr>
          <w:rFonts w:ascii="Angsana New" w:eastAsia="Calibri" w:hAnsi="Angsana New" w:cs="Angsana New"/>
          <w:sz w:val="28"/>
        </w:rPr>
      </w:pPr>
      <w:r w:rsidRPr="00F97F5C">
        <w:rPr>
          <w:rFonts w:ascii="Angsana New" w:eastAsia="Calibri" w:hAnsi="Angsana New" w:cs="Angsana New"/>
          <w:sz w:val="28"/>
          <w:cs/>
        </w:rPr>
        <w:t>ข้าพเจ้ามีความเป็นอิสระจากกลุ่มบริษัทตามข้อก</w:t>
      </w:r>
      <w:r w:rsidRPr="00F97F5C">
        <w:rPr>
          <w:rFonts w:ascii="Angsana New" w:eastAsia="Calibri" w:hAnsi="Angsana New" w:cs="Angsana New" w:hint="cs"/>
          <w:sz w:val="28"/>
          <w:cs/>
        </w:rPr>
        <w:t>ำห</w:t>
      </w:r>
      <w:r w:rsidRPr="00F97F5C">
        <w:rPr>
          <w:rFonts w:ascii="Angsana New" w:eastAsia="Calibri" w:hAnsi="Angsana New" w:cs="Angsana New"/>
          <w:sz w:val="28"/>
          <w:cs/>
        </w:rPr>
        <w:t>นดจรรยาบรรณของผู้ประกอบวิชาชีพบัญชีท</w:t>
      </w:r>
      <w:r w:rsidRPr="00F97F5C">
        <w:rPr>
          <w:rFonts w:ascii="Angsana New" w:eastAsia="Calibri" w:hAnsi="Angsana New" w:cs="Angsana New" w:hint="cs"/>
          <w:sz w:val="28"/>
          <w:cs/>
        </w:rPr>
        <w:t>ี่กำหนด</w:t>
      </w:r>
      <w:r w:rsidRPr="00F97F5C">
        <w:rPr>
          <w:rFonts w:ascii="Angsana New" w:eastAsia="Calibri" w:hAnsi="Angsana New" w:cs="Angsana New"/>
          <w:sz w:val="28"/>
          <w:cs/>
        </w:rPr>
        <w:t>โดยสภาวิชาชีพบัญชีในส่วน</w:t>
      </w:r>
      <w:r w:rsidRPr="00F97F5C">
        <w:rPr>
          <w:rFonts w:ascii="Angsana New" w:eastAsia="Calibri" w:hAnsi="Angsana New" w:cs="Angsana New" w:hint="cs"/>
          <w:sz w:val="28"/>
          <w:cs/>
        </w:rPr>
        <w:t>ที่เกี่ยวข้อง</w:t>
      </w:r>
      <w:r w:rsidR="00F17D36" w:rsidRPr="00F97F5C">
        <w:rPr>
          <w:rFonts w:ascii="Angsana New" w:eastAsia="Calibri" w:hAnsi="Angsana New" w:cs="Angsana New"/>
          <w:sz w:val="28"/>
          <w:cs/>
        </w:rPr>
        <w:t>กับการตรวจสอบงบการเงิน</w:t>
      </w:r>
      <w:r w:rsidRPr="00F97F5C">
        <w:rPr>
          <w:rFonts w:ascii="Angsana New" w:eastAsia="Calibri" w:hAnsi="Angsana New" w:cs="Angsana New"/>
          <w:sz w:val="28"/>
          <w:cs/>
        </w:rPr>
        <w:t xml:space="preserve"> และข้าพเจ้าได้ปฏิบัติตามความรับผิดชอบด้านจรรยาบรรณอื่นๆ ซึ่งเป็นไปตามข้อ</w:t>
      </w:r>
      <w:r w:rsidRPr="00F97F5C">
        <w:rPr>
          <w:rFonts w:ascii="Angsana New" w:eastAsia="Calibri" w:hAnsi="Angsana New" w:cs="Angsana New" w:hint="cs"/>
          <w:sz w:val="28"/>
          <w:cs/>
        </w:rPr>
        <w:t>กำหนด</w:t>
      </w:r>
      <w:r w:rsidRPr="00F97F5C">
        <w:rPr>
          <w:rFonts w:ascii="Angsana New" w:eastAsia="Calibri" w:hAnsi="Angsana New" w:cs="Angsana New"/>
          <w:sz w:val="28"/>
          <w:cs/>
        </w:rPr>
        <w:t>เหล่านี้</w:t>
      </w:r>
    </w:p>
    <w:p w:rsidR="00CC3821" w:rsidRPr="00E43D1D" w:rsidRDefault="00CC3821" w:rsidP="005560C6">
      <w:pPr>
        <w:pStyle w:val="T"/>
        <w:ind w:left="0" w:right="0"/>
        <w:contextualSpacing/>
        <w:jc w:val="left"/>
        <w:rPr>
          <w:rFonts w:ascii="Angsana New" w:hAnsi="Angsana New" w:cs="Angsana New"/>
          <w:sz w:val="28"/>
          <w:szCs w:val="28"/>
          <w:cs/>
          <w:lang w:val="en-GB"/>
        </w:rPr>
      </w:pPr>
    </w:p>
    <w:p w:rsidR="005560C6" w:rsidRDefault="005560C6" w:rsidP="005560C6">
      <w:pPr>
        <w:pStyle w:val="T"/>
        <w:ind w:left="0" w:right="0"/>
        <w:contextualSpacing/>
        <w:jc w:val="left"/>
        <w:rPr>
          <w:rFonts w:ascii="Angsana New" w:hAnsi="Angsana New" w:cs="Angsana New"/>
          <w:sz w:val="28"/>
          <w:szCs w:val="28"/>
          <w:lang w:val="en-GB"/>
        </w:rPr>
      </w:pPr>
    </w:p>
    <w:p w:rsidR="00636FAB" w:rsidRDefault="00636FAB" w:rsidP="005560C6">
      <w:pPr>
        <w:pStyle w:val="T"/>
        <w:ind w:left="0" w:right="0"/>
        <w:contextualSpacing/>
        <w:jc w:val="left"/>
        <w:rPr>
          <w:rFonts w:ascii="Angsana New" w:hAnsi="Angsana New" w:cs="Angsana New"/>
          <w:sz w:val="28"/>
          <w:szCs w:val="28"/>
          <w:lang w:val="en-GB"/>
        </w:rPr>
      </w:pPr>
    </w:p>
    <w:p w:rsidR="00C04239" w:rsidRPr="00E43D1D" w:rsidRDefault="00C04239" w:rsidP="005560C6">
      <w:pPr>
        <w:pStyle w:val="T"/>
        <w:ind w:left="0" w:right="0"/>
        <w:contextualSpacing/>
        <w:jc w:val="left"/>
        <w:rPr>
          <w:rFonts w:ascii="Angsana New" w:hAnsi="Angsana New" w:cs="Angsana New"/>
          <w:sz w:val="28"/>
          <w:szCs w:val="28"/>
          <w:lang w:val="en-GB"/>
        </w:rPr>
      </w:pPr>
    </w:p>
    <w:p w:rsidR="005560C6" w:rsidRPr="00E43D1D" w:rsidRDefault="005560C6" w:rsidP="005560C6">
      <w:pPr>
        <w:pStyle w:val="T"/>
        <w:ind w:left="0" w:right="0"/>
        <w:contextualSpacing/>
        <w:jc w:val="left"/>
        <w:rPr>
          <w:rFonts w:ascii="Angsana New" w:hAnsi="Angsana New" w:cs="Angsana New"/>
          <w:sz w:val="28"/>
          <w:szCs w:val="28"/>
          <w:cs/>
          <w:lang w:val="en-GB"/>
        </w:rPr>
      </w:pPr>
    </w:p>
    <w:p w:rsidR="00187436" w:rsidRPr="00D00211" w:rsidRDefault="00187436" w:rsidP="00187436">
      <w:pPr>
        <w:spacing w:before="0" w:after="0"/>
        <w:ind w:left="504" w:hanging="504"/>
        <w:contextualSpacing/>
        <w:jc w:val="both"/>
        <w:rPr>
          <w:rFonts w:ascii="Angsana New" w:hAnsi="Angsana New" w:cs="Angsana New"/>
          <w:sz w:val="28"/>
          <w:cs/>
        </w:rPr>
      </w:pPr>
      <w:r w:rsidRPr="00D00211">
        <w:rPr>
          <w:rFonts w:ascii="Angsana New" w:hAnsi="Angsana New" w:cs="Angsana New"/>
          <w:sz w:val="28"/>
          <w:cs/>
        </w:rPr>
        <w:t>(นาย</w:t>
      </w:r>
      <w:r w:rsidR="005F58B7" w:rsidRPr="005F58B7">
        <w:rPr>
          <w:rFonts w:ascii="Angsana New" w:hAnsi="Angsana New" w:cs="Angsana New" w:hint="cs"/>
          <w:sz w:val="28"/>
          <w:cs/>
        </w:rPr>
        <w:t>อธิพงศ์</w:t>
      </w:r>
      <w:r w:rsidR="005F58B7" w:rsidRPr="005F58B7">
        <w:rPr>
          <w:rFonts w:ascii="Angsana New" w:hAnsi="Angsana New" w:cs="Angsana New"/>
          <w:sz w:val="28"/>
          <w:cs/>
        </w:rPr>
        <w:t xml:space="preserve">   </w:t>
      </w:r>
      <w:r w:rsidR="005F58B7" w:rsidRPr="005F58B7">
        <w:rPr>
          <w:rFonts w:ascii="Angsana New" w:hAnsi="Angsana New" w:cs="Angsana New" w:hint="cs"/>
          <w:sz w:val="28"/>
          <w:cs/>
        </w:rPr>
        <w:t>อธิพงศ์สกุล</w:t>
      </w:r>
      <w:r w:rsidRPr="00D00211">
        <w:rPr>
          <w:rFonts w:ascii="Angsana New" w:hAnsi="Angsana New" w:cs="Angsana New"/>
          <w:sz w:val="28"/>
          <w:cs/>
        </w:rPr>
        <w:t>)</w:t>
      </w:r>
    </w:p>
    <w:p w:rsidR="00187436" w:rsidRPr="00D00211" w:rsidRDefault="00187436" w:rsidP="00187436">
      <w:pPr>
        <w:spacing w:before="0" w:after="0"/>
        <w:contextualSpacing/>
        <w:jc w:val="both"/>
        <w:rPr>
          <w:rFonts w:ascii="Angsana New" w:hAnsi="Angsana New" w:cs="Angsana New"/>
          <w:sz w:val="28"/>
        </w:rPr>
      </w:pPr>
      <w:r w:rsidRPr="00D00211">
        <w:rPr>
          <w:rFonts w:ascii="Angsana New" w:hAnsi="Angsana New" w:cs="Angsana New"/>
          <w:sz w:val="28"/>
          <w:cs/>
        </w:rPr>
        <w:t xml:space="preserve">ผู้สอบบัญชีรับอนุญาต เลขทะเบียน </w:t>
      </w:r>
      <w:r w:rsidR="005F58B7">
        <w:rPr>
          <w:rFonts w:ascii="Angsana New" w:hAnsi="Angsana New" w:cs="Angsana New"/>
          <w:sz w:val="28"/>
        </w:rPr>
        <w:t>3</w:t>
      </w:r>
      <w:r w:rsidRPr="00D00211">
        <w:rPr>
          <w:rFonts w:ascii="Angsana New" w:hAnsi="Angsana New" w:cs="Angsana New"/>
          <w:sz w:val="28"/>
        </w:rPr>
        <w:t>5</w:t>
      </w:r>
      <w:r w:rsidR="005F58B7">
        <w:rPr>
          <w:rFonts w:ascii="Angsana New" w:hAnsi="Angsana New" w:cs="Angsana New"/>
          <w:sz w:val="28"/>
        </w:rPr>
        <w:t>00</w:t>
      </w:r>
    </w:p>
    <w:p w:rsidR="00187436" w:rsidRPr="00F97F5C" w:rsidRDefault="00187436" w:rsidP="00187436">
      <w:pPr>
        <w:pStyle w:val="T"/>
        <w:ind w:left="0" w:right="0"/>
        <w:contextualSpacing/>
        <w:jc w:val="left"/>
        <w:rPr>
          <w:rFonts w:ascii="Angsana New" w:hAnsi="Angsana New" w:cs="Angsana New"/>
          <w:sz w:val="6"/>
          <w:szCs w:val="6"/>
          <w:cs/>
          <w:lang w:val="en-GB"/>
        </w:rPr>
      </w:pPr>
    </w:p>
    <w:p w:rsidR="00187436" w:rsidRPr="003A5D00" w:rsidRDefault="00187436" w:rsidP="00187436">
      <w:pPr>
        <w:tabs>
          <w:tab w:val="left" w:pos="1080"/>
        </w:tabs>
        <w:spacing w:before="0" w:after="0"/>
        <w:contextualSpacing/>
        <w:rPr>
          <w:rFonts w:ascii="Angsana New" w:hAnsi="Angsana New" w:cs="Angsana New"/>
          <w:sz w:val="28"/>
          <w:cs/>
        </w:rPr>
      </w:pPr>
      <w:r w:rsidRPr="008028C0">
        <w:rPr>
          <w:rFonts w:ascii="Angsana New" w:hAnsi="Angsana New" w:cs="Angsana New"/>
          <w:sz w:val="28"/>
          <w:cs/>
        </w:rPr>
        <w:t>บริษัท เอเอ็น</w:t>
      </w:r>
      <w:r w:rsidRPr="003A5D00">
        <w:rPr>
          <w:rFonts w:ascii="Angsana New" w:hAnsi="Angsana New" w:cs="Angsana New"/>
          <w:sz w:val="28"/>
          <w:cs/>
        </w:rPr>
        <w:t>เอส ออดิท จำกัด</w:t>
      </w:r>
    </w:p>
    <w:p w:rsidR="00857175" w:rsidRDefault="00187436" w:rsidP="00E254AE">
      <w:pPr>
        <w:tabs>
          <w:tab w:val="left" w:pos="1080"/>
        </w:tabs>
        <w:spacing w:before="0" w:after="0"/>
        <w:contextualSpacing/>
        <w:rPr>
          <w:rFonts w:ascii="Angsana New" w:hAnsi="Angsana New" w:cs="Angsana New"/>
          <w:sz w:val="28"/>
        </w:rPr>
        <w:sectPr w:rsidR="00857175" w:rsidSect="00D97A75">
          <w:footerReference w:type="default" r:id="rId9"/>
          <w:footerReference w:type="first" r:id="rId10"/>
          <w:pgSz w:w="12240" w:h="15840"/>
          <w:pgMar w:top="1560" w:right="1325" w:bottom="851" w:left="1680" w:header="709" w:footer="439" w:gutter="0"/>
          <w:cols w:space="708"/>
          <w:titlePg/>
          <w:docGrid w:linePitch="360"/>
        </w:sectPr>
      </w:pPr>
      <w:r w:rsidRPr="003A5D00">
        <w:rPr>
          <w:rFonts w:ascii="Angsana New" w:hAnsi="Angsana New" w:cs="Angsana New"/>
          <w:sz w:val="28"/>
          <w:cs/>
        </w:rPr>
        <w:t>กรุงเทพฯ วันที่</w:t>
      </w:r>
      <w:r w:rsidR="003A5D00" w:rsidRPr="003A5D00">
        <w:rPr>
          <w:rFonts w:ascii="Angsana New" w:hAnsi="Angsana New" w:cs="Angsana New"/>
          <w:sz w:val="28"/>
        </w:rPr>
        <w:t xml:space="preserve"> 12 </w:t>
      </w:r>
      <w:r w:rsidR="003A5D00" w:rsidRPr="003A5D00">
        <w:rPr>
          <w:rFonts w:ascii="Angsana New" w:hAnsi="Angsana New" w:cs="Angsana New" w:hint="cs"/>
          <w:sz w:val="28"/>
          <w:cs/>
        </w:rPr>
        <w:t>มีนาคม</w:t>
      </w:r>
      <w:r w:rsidRPr="003A5D00">
        <w:rPr>
          <w:rFonts w:ascii="Angsana New" w:hAnsi="Angsana New" w:cs="Angsana New"/>
          <w:sz w:val="28"/>
          <w:cs/>
        </w:rPr>
        <w:t xml:space="preserve"> 25</w:t>
      </w:r>
      <w:r w:rsidR="00816DC2" w:rsidRPr="003A5D00">
        <w:rPr>
          <w:rFonts w:ascii="Angsana New" w:hAnsi="Angsana New" w:cs="Angsana New"/>
          <w:sz w:val="28"/>
        </w:rPr>
        <w:t>61</w:t>
      </w:r>
    </w:p>
    <w:p w:rsidR="00192CBA" w:rsidRDefault="00192CBA" w:rsidP="00192CBA">
      <w:pPr>
        <w:spacing w:before="120" w:after="0"/>
        <w:ind w:left="0" w:firstLine="0"/>
        <w:jc w:val="center"/>
        <w:rPr>
          <w:rFonts w:ascii="Angsana New" w:eastAsia="Calibri" w:hAnsi="Angsana New" w:cs="Angsana New"/>
          <w:sz w:val="28"/>
        </w:rPr>
      </w:pPr>
    </w:p>
    <w:p w:rsidR="00192CBA" w:rsidRDefault="00192CBA" w:rsidP="00192CBA">
      <w:pPr>
        <w:spacing w:before="120" w:after="0"/>
        <w:ind w:left="0" w:firstLine="0"/>
        <w:jc w:val="center"/>
        <w:rPr>
          <w:rFonts w:ascii="Angsana New" w:eastAsia="Calibri" w:hAnsi="Angsana New" w:cs="Angsana New"/>
          <w:sz w:val="28"/>
        </w:rPr>
      </w:pPr>
    </w:p>
    <w:p w:rsidR="00192CBA" w:rsidRDefault="00192CBA" w:rsidP="00192CBA">
      <w:pPr>
        <w:spacing w:before="120" w:after="0"/>
        <w:ind w:left="0" w:firstLine="0"/>
        <w:jc w:val="center"/>
        <w:rPr>
          <w:rFonts w:ascii="Angsana New" w:eastAsia="Calibri" w:hAnsi="Angsana New" w:cs="Angsana New"/>
          <w:sz w:val="28"/>
        </w:rPr>
      </w:pPr>
    </w:p>
    <w:p w:rsidR="00192CBA" w:rsidRDefault="00192CBA" w:rsidP="00192CBA">
      <w:pPr>
        <w:spacing w:before="120" w:after="0"/>
        <w:ind w:left="0" w:firstLine="0"/>
        <w:jc w:val="center"/>
        <w:rPr>
          <w:rFonts w:ascii="Angsana New" w:eastAsia="Calibri" w:hAnsi="Angsana New" w:cs="Angsana New"/>
          <w:sz w:val="28"/>
        </w:rPr>
      </w:pPr>
    </w:p>
    <w:p w:rsidR="00192CBA" w:rsidRDefault="00192CBA" w:rsidP="00192CBA">
      <w:pPr>
        <w:spacing w:before="120" w:after="0"/>
        <w:ind w:left="0" w:firstLine="0"/>
        <w:jc w:val="center"/>
        <w:rPr>
          <w:rFonts w:ascii="Angsana New" w:eastAsia="Calibri" w:hAnsi="Angsana New" w:cs="Angsana New"/>
          <w:sz w:val="28"/>
        </w:rPr>
      </w:pPr>
    </w:p>
    <w:p w:rsidR="00192CBA" w:rsidRDefault="00192CBA" w:rsidP="00192CBA">
      <w:pPr>
        <w:spacing w:before="120" w:after="0"/>
        <w:ind w:left="0" w:firstLine="0"/>
        <w:jc w:val="center"/>
        <w:rPr>
          <w:rFonts w:ascii="Angsana New" w:eastAsia="Calibri" w:hAnsi="Angsana New" w:cs="Angsana New"/>
          <w:sz w:val="28"/>
        </w:rPr>
      </w:pPr>
    </w:p>
    <w:p w:rsidR="00192CBA" w:rsidRPr="00E254AE" w:rsidRDefault="00192CBA" w:rsidP="00192CBA">
      <w:pPr>
        <w:spacing w:before="120" w:after="0"/>
        <w:ind w:left="0" w:firstLine="0"/>
        <w:jc w:val="center"/>
        <w:rPr>
          <w:rFonts w:ascii="Angsana New" w:eastAsia="Calibri" w:hAnsi="Angsana New" w:cs="Angsana New"/>
          <w:sz w:val="36"/>
          <w:szCs w:val="36"/>
        </w:rPr>
      </w:pPr>
    </w:p>
    <w:p w:rsidR="00192CBA" w:rsidRPr="00192CBA" w:rsidRDefault="00192CBA" w:rsidP="00192CBA">
      <w:pPr>
        <w:spacing w:before="120" w:after="0"/>
        <w:ind w:left="0" w:firstLine="0"/>
        <w:jc w:val="center"/>
        <w:rPr>
          <w:rFonts w:ascii="Angsana New" w:eastAsia="Calibri" w:hAnsi="Angsana New" w:cs="Angsana New"/>
          <w:sz w:val="28"/>
        </w:rPr>
      </w:pPr>
    </w:p>
    <w:p w:rsidR="00192CBA" w:rsidRDefault="00192CBA" w:rsidP="00192CBA">
      <w:pPr>
        <w:spacing w:before="120" w:after="0"/>
        <w:ind w:left="0" w:firstLine="0"/>
        <w:jc w:val="center"/>
        <w:rPr>
          <w:rFonts w:ascii="Angsana New" w:eastAsia="Calibri" w:hAnsi="Angsana New" w:cs="Angsana New"/>
          <w:sz w:val="28"/>
        </w:rPr>
      </w:pPr>
    </w:p>
    <w:p w:rsidR="00192CBA" w:rsidRPr="00192CBA" w:rsidRDefault="00192CBA" w:rsidP="00192CBA">
      <w:pPr>
        <w:spacing w:before="120" w:after="0"/>
        <w:ind w:left="0" w:firstLine="0"/>
        <w:jc w:val="center"/>
        <w:rPr>
          <w:rFonts w:ascii="Angsana New" w:eastAsia="Calibri" w:hAnsi="Angsana New" w:cs="Angsana New"/>
          <w:sz w:val="28"/>
          <w:cs/>
        </w:rPr>
      </w:pPr>
      <w:r w:rsidRPr="00192CBA">
        <w:rPr>
          <w:rFonts w:ascii="Angsana New" w:eastAsia="Calibri" w:hAnsi="Angsana New" w:cs="Angsana New"/>
          <w:sz w:val="28"/>
          <w:cs/>
        </w:rPr>
        <w:t>งบการเงินและรายงานของผู้สอบบัญชีรับอนุญาต</w:t>
      </w:r>
    </w:p>
    <w:p w:rsidR="00816DC2" w:rsidRPr="00816DC2" w:rsidRDefault="00816DC2" w:rsidP="00816DC2">
      <w:pPr>
        <w:spacing w:before="80" w:after="0"/>
        <w:ind w:left="0" w:firstLine="0"/>
        <w:jc w:val="center"/>
        <w:rPr>
          <w:rFonts w:ascii="Angsana New" w:eastAsia="Calibri" w:hAnsi="Angsana New" w:cs="Angsana New"/>
          <w:sz w:val="28"/>
          <w:cs/>
        </w:rPr>
      </w:pPr>
      <w:r w:rsidRPr="00816DC2">
        <w:rPr>
          <w:rFonts w:ascii="Angsana New" w:eastAsia="Calibri" w:hAnsi="Angsana New" w:cs="Angsana New"/>
          <w:sz w:val="28"/>
          <w:cs/>
        </w:rPr>
        <w:t>บริษัท ชูโอ เซ็นโก (ประเทศไทย)</w:t>
      </w:r>
      <w:r w:rsidRPr="00816DC2">
        <w:rPr>
          <w:rFonts w:ascii="Angsana New" w:eastAsia="Calibri" w:hAnsi="Angsana New" w:cs="Angsana New" w:hint="cs"/>
          <w:sz w:val="28"/>
          <w:cs/>
        </w:rPr>
        <w:t xml:space="preserve"> </w:t>
      </w:r>
      <w:r w:rsidRPr="00816DC2">
        <w:rPr>
          <w:rFonts w:ascii="Angsana New" w:eastAsia="Calibri" w:hAnsi="Angsana New" w:cs="Angsana New"/>
          <w:sz w:val="28"/>
          <w:cs/>
        </w:rPr>
        <w:t>จำกัด</w:t>
      </w:r>
      <w:r w:rsidRPr="00816DC2">
        <w:rPr>
          <w:rFonts w:ascii="Angsana New" w:eastAsia="Calibri" w:hAnsi="Angsana New" w:cs="Angsana New"/>
          <w:sz w:val="28"/>
        </w:rPr>
        <w:t xml:space="preserve"> (</w:t>
      </w:r>
      <w:r w:rsidRPr="00816DC2">
        <w:rPr>
          <w:rFonts w:ascii="Angsana New" w:eastAsia="Calibri" w:hAnsi="Angsana New" w:cs="Angsana New"/>
          <w:sz w:val="28"/>
          <w:cs/>
        </w:rPr>
        <w:t>มหาชน) และบริษัทย่อย</w:t>
      </w:r>
    </w:p>
    <w:p w:rsidR="005560C6" w:rsidRPr="00192CBA" w:rsidRDefault="00192CBA" w:rsidP="009F0DF8">
      <w:pPr>
        <w:spacing w:before="80" w:after="0"/>
        <w:ind w:left="0" w:firstLine="0"/>
        <w:jc w:val="center"/>
        <w:rPr>
          <w:rFonts w:ascii="Angsana New" w:eastAsia="Calibri" w:hAnsi="Angsana New" w:cs="Angsana New"/>
          <w:sz w:val="28"/>
          <w:cs/>
        </w:rPr>
      </w:pPr>
      <w:r w:rsidRPr="00192CBA">
        <w:rPr>
          <w:rFonts w:ascii="Angsana New" w:eastAsia="Calibri" w:hAnsi="Angsana New" w:cs="Angsana New"/>
          <w:sz w:val="28"/>
          <w:cs/>
        </w:rPr>
        <w:t xml:space="preserve">สำหรับปีสิ้นสุดวันที่ </w:t>
      </w:r>
      <w:r w:rsidRPr="00192CBA">
        <w:rPr>
          <w:rFonts w:ascii="Angsana New" w:eastAsia="Calibri" w:hAnsi="Angsana New" w:cs="Angsana New"/>
          <w:sz w:val="28"/>
        </w:rPr>
        <w:t xml:space="preserve">31 </w:t>
      </w:r>
      <w:r w:rsidRPr="00192CBA">
        <w:rPr>
          <w:rFonts w:ascii="Angsana New" w:eastAsia="Calibri" w:hAnsi="Angsana New" w:cs="Angsana New"/>
          <w:sz w:val="28"/>
          <w:cs/>
        </w:rPr>
        <w:t>ธันวาคม 25</w:t>
      </w:r>
      <w:r w:rsidRPr="00192CBA">
        <w:rPr>
          <w:rFonts w:ascii="Angsana New" w:eastAsia="Calibri" w:hAnsi="Angsana New" w:cs="Angsana New"/>
          <w:sz w:val="28"/>
        </w:rPr>
        <w:t>59</w:t>
      </w:r>
    </w:p>
    <w:sectPr w:rsidR="005560C6" w:rsidRPr="00192CBA" w:rsidSect="002B7DF3">
      <w:footerReference w:type="first" r:id="rId11"/>
      <w:pgSz w:w="12240" w:h="15840" w:code="1"/>
      <w:pgMar w:top="1701" w:right="1327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159" w:rsidRDefault="002C3159" w:rsidP="002D4412">
      <w:pPr>
        <w:spacing w:before="0" w:after="0"/>
      </w:pPr>
      <w:r>
        <w:separator/>
      </w:r>
    </w:p>
  </w:endnote>
  <w:endnote w:type="continuationSeparator" w:id="0">
    <w:p w:rsidR="002C3159" w:rsidRDefault="002C3159" w:rsidP="002D441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26801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28"/>
      </w:rPr>
    </w:sdtEndPr>
    <w:sdtContent>
      <w:p w:rsidR="002C3159" w:rsidRPr="002D4412" w:rsidRDefault="002C3159" w:rsidP="002D4412">
        <w:pPr>
          <w:pStyle w:val="a7"/>
          <w:jc w:val="right"/>
          <w:rPr>
            <w:rFonts w:ascii="Angsana New" w:hAnsi="Angsana New" w:cs="Angsana New"/>
            <w:sz w:val="28"/>
          </w:rPr>
        </w:pPr>
        <w:r w:rsidRPr="002D4412">
          <w:rPr>
            <w:rFonts w:ascii="Angsana New" w:hAnsi="Angsana New" w:cs="Angsana New"/>
            <w:sz w:val="28"/>
          </w:rPr>
          <w:fldChar w:fldCharType="begin"/>
        </w:r>
        <w:r w:rsidRPr="002D4412">
          <w:rPr>
            <w:rFonts w:ascii="Angsana New" w:hAnsi="Angsana New" w:cs="Angsana New"/>
            <w:sz w:val="28"/>
          </w:rPr>
          <w:instrText xml:space="preserve"> PAGE   \* MERGEFORMAT </w:instrText>
        </w:r>
        <w:r w:rsidRPr="002D4412">
          <w:rPr>
            <w:rFonts w:ascii="Angsana New" w:hAnsi="Angsana New" w:cs="Angsana New"/>
            <w:sz w:val="28"/>
          </w:rPr>
          <w:fldChar w:fldCharType="separate"/>
        </w:r>
        <w:r w:rsidR="009E7769">
          <w:rPr>
            <w:rFonts w:ascii="Angsana New" w:hAnsi="Angsana New" w:cs="Angsana New"/>
            <w:noProof/>
            <w:sz w:val="28"/>
          </w:rPr>
          <w:t>4</w:t>
        </w:r>
        <w:r w:rsidRPr="002D4412">
          <w:rPr>
            <w:rFonts w:ascii="Angsana New" w:hAnsi="Angsana New" w:cs="Angsana New"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1270860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28"/>
      </w:rPr>
    </w:sdtEndPr>
    <w:sdtContent>
      <w:p w:rsidR="002C3159" w:rsidRPr="00283E3D" w:rsidRDefault="002C3159" w:rsidP="00283E3D">
        <w:pPr>
          <w:pStyle w:val="a7"/>
          <w:jc w:val="right"/>
          <w:rPr>
            <w:rFonts w:ascii="Angsana New" w:hAnsi="Angsana New" w:cs="Angsana New"/>
            <w:sz w:val="28"/>
          </w:rPr>
        </w:pPr>
        <w:r w:rsidRPr="00283E3D">
          <w:rPr>
            <w:rFonts w:ascii="Angsana New" w:hAnsi="Angsana New" w:cs="Angsana New"/>
            <w:sz w:val="28"/>
          </w:rPr>
          <w:fldChar w:fldCharType="begin"/>
        </w:r>
        <w:r w:rsidRPr="00283E3D">
          <w:rPr>
            <w:rFonts w:ascii="Angsana New" w:hAnsi="Angsana New" w:cs="Angsana New"/>
            <w:sz w:val="28"/>
          </w:rPr>
          <w:instrText xml:space="preserve"> PAGE   \* MERGEFORMAT </w:instrText>
        </w:r>
        <w:r w:rsidRPr="00283E3D">
          <w:rPr>
            <w:rFonts w:ascii="Angsana New" w:hAnsi="Angsana New" w:cs="Angsana New"/>
            <w:sz w:val="28"/>
          </w:rPr>
          <w:fldChar w:fldCharType="separate"/>
        </w:r>
        <w:r w:rsidR="009E7769">
          <w:rPr>
            <w:rFonts w:ascii="Angsana New" w:hAnsi="Angsana New" w:cs="Angsana New"/>
            <w:noProof/>
            <w:sz w:val="28"/>
          </w:rPr>
          <w:t>1</w:t>
        </w:r>
        <w:r w:rsidRPr="00283E3D">
          <w:rPr>
            <w:rFonts w:ascii="Angsana New" w:hAnsi="Angsana New" w:cs="Angsana New"/>
            <w:sz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159" w:rsidRPr="002D4412" w:rsidRDefault="002C3159" w:rsidP="00F74A8C">
    <w:pPr>
      <w:pStyle w:val="a7"/>
      <w:jc w:val="right"/>
      <w:rPr>
        <w:rFonts w:ascii="Angsana New" w:hAnsi="Angsana New" w:cs="Angsana New"/>
        <w:sz w:val="28"/>
      </w:rPr>
    </w:pPr>
  </w:p>
  <w:p w:rsidR="002C3159" w:rsidRDefault="002C315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159" w:rsidRDefault="002C3159" w:rsidP="002D4412">
      <w:pPr>
        <w:spacing w:before="0" w:after="0"/>
      </w:pPr>
      <w:r>
        <w:separator/>
      </w:r>
    </w:p>
  </w:footnote>
  <w:footnote w:type="continuationSeparator" w:id="0">
    <w:p w:rsidR="002C3159" w:rsidRDefault="002C3159" w:rsidP="002D4412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D2444"/>
    <w:multiLevelType w:val="hybridMultilevel"/>
    <w:tmpl w:val="0A3623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27305"/>
    <w:multiLevelType w:val="multilevel"/>
    <w:tmpl w:val="48904008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112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24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5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5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16" w:hanging="1440"/>
      </w:pPr>
      <w:rPr>
        <w:rFonts w:hint="default"/>
      </w:rPr>
    </w:lvl>
  </w:abstractNum>
  <w:abstractNum w:abstractNumId="2">
    <w:nsid w:val="1A765798"/>
    <w:multiLevelType w:val="multilevel"/>
    <w:tmpl w:val="75EEB618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2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24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5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5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16" w:hanging="1440"/>
      </w:pPr>
      <w:rPr>
        <w:rFonts w:hint="default"/>
      </w:rPr>
    </w:lvl>
  </w:abstractNum>
  <w:abstractNum w:abstractNumId="3">
    <w:nsid w:val="282542C4"/>
    <w:multiLevelType w:val="hybridMultilevel"/>
    <w:tmpl w:val="3E8857F6"/>
    <w:lvl w:ilvl="0" w:tplc="0409001B">
      <w:start w:val="1"/>
      <w:numFmt w:val="thaiLetters"/>
      <w:lvlText w:val="%1."/>
      <w:lvlJc w:val="left"/>
      <w:pPr>
        <w:ind w:left="1724" w:hanging="360"/>
      </w:pPr>
    </w:lvl>
    <w:lvl w:ilvl="1" w:tplc="04090019" w:tentative="1">
      <w:start w:val="1"/>
      <w:numFmt w:val="lowerLetter"/>
      <w:lvlText w:val="%2."/>
      <w:lvlJc w:val="left"/>
      <w:pPr>
        <w:ind w:left="2444" w:hanging="360"/>
      </w:pPr>
    </w:lvl>
    <w:lvl w:ilvl="2" w:tplc="0409001B" w:tentative="1">
      <w:start w:val="1"/>
      <w:numFmt w:val="lowerRoman"/>
      <w:lvlText w:val="%3."/>
      <w:lvlJc w:val="right"/>
      <w:pPr>
        <w:ind w:left="3164" w:hanging="180"/>
      </w:pPr>
    </w:lvl>
    <w:lvl w:ilvl="3" w:tplc="0409000F" w:tentative="1">
      <w:start w:val="1"/>
      <w:numFmt w:val="decimal"/>
      <w:lvlText w:val="%4."/>
      <w:lvlJc w:val="left"/>
      <w:pPr>
        <w:ind w:left="3884" w:hanging="360"/>
      </w:pPr>
    </w:lvl>
    <w:lvl w:ilvl="4" w:tplc="04090019" w:tentative="1">
      <w:start w:val="1"/>
      <w:numFmt w:val="lowerLetter"/>
      <w:lvlText w:val="%5."/>
      <w:lvlJc w:val="left"/>
      <w:pPr>
        <w:ind w:left="4604" w:hanging="360"/>
      </w:pPr>
    </w:lvl>
    <w:lvl w:ilvl="5" w:tplc="0409001B" w:tentative="1">
      <w:start w:val="1"/>
      <w:numFmt w:val="lowerRoman"/>
      <w:lvlText w:val="%6."/>
      <w:lvlJc w:val="right"/>
      <w:pPr>
        <w:ind w:left="5324" w:hanging="180"/>
      </w:pPr>
    </w:lvl>
    <w:lvl w:ilvl="6" w:tplc="0409000F" w:tentative="1">
      <w:start w:val="1"/>
      <w:numFmt w:val="decimal"/>
      <w:lvlText w:val="%7."/>
      <w:lvlJc w:val="left"/>
      <w:pPr>
        <w:ind w:left="6044" w:hanging="360"/>
      </w:pPr>
    </w:lvl>
    <w:lvl w:ilvl="7" w:tplc="04090019" w:tentative="1">
      <w:start w:val="1"/>
      <w:numFmt w:val="lowerLetter"/>
      <w:lvlText w:val="%8."/>
      <w:lvlJc w:val="left"/>
      <w:pPr>
        <w:ind w:left="6764" w:hanging="360"/>
      </w:pPr>
    </w:lvl>
    <w:lvl w:ilvl="8" w:tplc="040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">
    <w:nsid w:val="3ECF4013"/>
    <w:multiLevelType w:val="hybridMultilevel"/>
    <w:tmpl w:val="0CD6C0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5E35411"/>
    <w:multiLevelType w:val="multilevel"/>
    <w:tmpl w:val="766692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592"/>
        </w:tabs>
        <w:ind w:left="592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6">
    <w:nsid w:val="61793AD6"/>
    <w:multiLevelType w:val="hybridMultilevel"/>
    <w:tmpl w:val="EA6823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275AD5"/>
    <w:multiLevelType w:val="hybridMultilevel"/>
    <w:tmpl w:val="CB562A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7"/>
  </w:num>
  <w:num w:numId="7">
    <w:abstractNumId w:val="1"/>
  </w:num>
  <w:num w:numId="8">
    <w:abstractNumId w:val="6"/>
  </w:num>
  <w:num w:numId="9">
    <w:abstractNumId w:val="5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12726"/>
    <w:rsid w:val="00004881"/>
    <w:rsid w:val="00005D0C"/>
    <w:rsid w:val="000102FD"/>
    <w:rsid w:val="000141A9"/>
    <w:rsid w:val="00022B0A"/>
    <w:rsid w:val="00024FEB"/>
    <w:rsid w:val="000255B6"/>
    <w:rsid w:val="00027580"/>
    <w:rsid w:val="00032771"/>
    <w:rsid w:val="00032AA1"/>
    <w:rsid w:val="00044480"/>
    <w:rsid w:val="00044B54"/>
    <w:rsid w:val="00055EF4"/>
    <w:rsid w:val="00056183"/>
    <w:rsid w:val="00057BA6"/>
    <w:rsid w:val="00084C6D"/>
    <w:rsid w:val="0008659A"/>
    <w:rsid w:val="0008780B"/>
    <w:rsid w:val="00095751"/>
    <w:rsid w:val="00096081"/>
    <w:rsid w:val="00096256"/>
    <w:rsid w:val="000B087E"/>
    <w:rsid w:val="000B0CB2"/>
    <w:rsid w:val="000C216F"/>
    <w:rsid w:val="000D060C"/>
    <w:rsid w:val="000D1BEB"/>
    <w:rsid w:val="000D2297"/>
    <w:rsid w:val="000D52F7"/>
    <w:rsid w:val="000E188F"/>
    <w:rsid w:val="000F0814"/>
    <w:rsid w:val="000F3A63"/>
    <w:rsid w:val="001020E2"/>
    <w:rsid w:val="00106E71"/>
    <w:rsid w:val="00107B02"/>
    <w:rsid w:val="001142C0"/>
    <w:rsid w:val="00136660"/>
    <w:rsid w:val="00142296"/>
    <w:rsid w:val="00143390"/>
    <w:rsid w:val="00152799"/>
    <w:rsid w:val="00157FBA"/>
    <w:rsid w:val="0016083E"/>
    <w:rsid w:val="00161741"/>
    <w:rsid w:val="0016685B"/>
    <w:rsid w:val="00167E19"/>
    <w:rsid w:val="001743E3"/>
    <w:rsid w:val="00185418"/>
    <w:rsid w:val="00187436"/>
    <w:rsid w:val="001874D4"/>
    <w:rsid w:val="001915F7"/>
    <w:rsid w:val="00191638"/>
    <w:rsid w:val="0019169A"/>
    <w:rsid w:val="00192CBA"/>
    <w:rsid w:val="00195A33"/>
    <w:rsid w:val="001A1B85"/>
    <w:rsid w:val="001A4637"/>
    <w:rsid w:val="001A5ED1"/>
    <w:rsid w:val="001B555F"/>
    <w:rsid w:val="001B7159"/>
    <w:rsid w:val="001C6146"/>
    <w:rsid w:val="001D6ACE"/>
    <w:rsid w:val="001D7B34"/>
    <w:rsid w:val="001E39B5"/>
    <w:rsid w:val="001F0BE6"/>
    <w:rsid w:val="001F5877"/>
    <w:rsid w:val="001F6BD1"/>
    <w:rsid w:val="00204D8C"/>
    <w:rsid w:val="00206914"/>
    <w:rsid w:val="00207C5D"/>
    <w:rsid w:val="00213A39"/>
    <w:rsid w:val="00223C83"/>
    <w:rsid w:val="00223DED"/>
    <w:rsid w:val="00224B3A"/>
    <w:rsid w:val="00225D57"/>
    <w:rsid w:val="00232617"/>
    <w:rsid w:val="0024145A"/>
    <w:rsid w:val="0024696F"/>
    <w:rsid w:val="00247623"/>
    <w:rsid w:val="0025340F"/>
    <w:rsid w:val="002633AB"/>
    <w:rsid w:val="002636DE"/>
    <w:rsid w:val="002645B1"/>
    <w:rsid w:val="00264C1F"/>
    <w:rsid w:val="00265B4D"/>
    <w:rsid w:val="00273620"/>
    <w:rsid w:val="00277EC5"/>
    <w:rsid w:val="00283C2F"/>
    <w:rsid w:val="00283E3D"/>
    <w:rsid w:val="002958CB"/>
    <w:rsid w:val="00297075"/>
    <w:rsid w:val="002A159B"/>
    <w:rsid w:val="002B1159"/>
    <w:rsid w:val="002B1E14"/>
    <w:rsid w:val="002B201E"/>
    <w:rsid w:val="002B7DF3"/>
    <w:rsid w:val="002C3159"/>
    <w:rsid w:val="002C7CC0"/>
    <w:rsid w:val="002D132A"/>
    <w:rsid w:val="002D4412"/>
    <w:rsid w:val="002E02F1"/>
    <w:rsid w:val="002E7AFB"/>
    <w:rsid w:val="002E7F45"/>
    <w:rsid w:val="002F1451"/>
    <w:rsid w:val="002F2E5B"/>
    <w:rsid w:val="00305BBC"/>
    <w:rsid w:val="00312F45"/>
    <w:rsid w:val="00313AF1"/>
    <w:rsid w:val="0032441D"/>
    <w:rsid w:val="00327792"/>
    <w:rsid w:val="00332437"/>
    <w:rsid w:val="00352418"/>
    <w:rsid w:val="003548B1"/>
    <w:rsid w:val="0037056C"/>
    <w:rsid w:val="00374F75"/>
    <w:rsid w:val="003762C1"/>
    <w:rsid w:val="003814FF"/>
    <w:rsid w:val="00381743"/>
    <w:rsid w:val="003834B0"/>
    <w:rsid w:val="00385678"/>
    <w:rsid w:val="00387A0A"/>
    <w:rsid w:val="00391D29"/>
    <w:rsid w:val="00392C50"/>
    <w:rsid w:val="00395118"/>
    <w:rsid w:val="003A204C"/>
    <w:rsid w:val="003A5D00"/>
    <w:rsid w:val="003B513E"/>
    <w:rsid w:val="003C61F7"/>
    <w:rsid w:val="003C6DB8"/>
    <w:rsid w:val="003D725B"/>
    <w:rsid w:val="003D7355"/>
    <w:rsid w:val="003E034A"/>
    <w:rsid w:val="003E0BD0"/>
    <w:rsid w:val="003E1423"/>
    <w:rsid w:val="003E4B88"/>
    <w:rsid w:val="003E6C8A"/>
    <w:rsid w:val="003F0DC8"/>
    <w:rsid w:val="003F6084"/>
    <w:rsid w:val="003F6F0B"/>
    <w:rsid w:val="00411773"/>
    <w:rsid w:val="00413470"/>
    <w:rsid w:val="00424F16"/>
    <w:rsid w:val="00431ADC"/>
    <w:rsid w:val="00432F93"/>
    <w:rsid w:val="004347DF"/>
    <w:rsid w:val="004365D6"/>
    <w:rsid w:val="00445E1C"/>
    <w:rsid w:val="00452383"/>
    <w:rsid w:val="00463D5A"/>
    <w:rsid w:val="004700DE"/>
    <w:rsid w:val="0047251B"/>
    <w:rsid w:val="00483373"/>
    <w:rsid w:val="004845DA"/>
    <w:rsid w:val="00485863"/>
    <w:rsid w:val="00491399"/>
    <w:rsid w:val="00494594"/>
    <w:rsid w:val="00496360"/>
    <w:rsid w:val="004968DF"/>
    <w:rsid w:val="004A460C"/>
    <w:rsid w:val="004B0577"/>
    <w:rsid w:val="004B69DB"/>
    <w:rsid w:val="004D1CFC"/>
    <w:rsid w:val="004D29B6"/>
    <w:rsid w:val="004D5711"/>
    <w:rsid w:val="004D5FA2"/>
    <w:rsid w:val="004E4419"/>
    <w:rsid w:val="004E46ED"/>
    <w:rsid w:val="004E4A8F"/>
    <w:rsid w:val="004F0026"/>
    <w:rsid w:val="00501BAA"/>
    <w:rsid w:val="00502D14"/>
    <w:rsid w:val="00503030"/>
    <w:rsid w:val="00504A8B"/>
    <w:rsid w:val="00515ECD"/>
    <w:rsid w:val="00516D13"/>
    <w:rsid w:val="00527069"/>
    <w:rsid w:val="005347DE"/>
    <w:rsid w:val="005434C7"/>
    <w:rsid w:val="00551D2C"/>
    <w:rsid w:val="005560C6"/>
    <w:rsid w:val="0056302A"/>
    <w:rsid w:val="00565763"/>
    <w:rsid w:val="00567796"/>
    <w:rsid w:val="0057298F"/>
    <w:rsid w:val="00572F02"/>
    <w:rsid w:val="005734E8"/>
    <w:rsid w:val="00584049"/>
    <w:rsid w:val="005919D0"/>
    <w:rsid w:val="005938C8"/>
    <w:rsid w:val="00595147"/>
    <w:rsid w:val="005973C3"/>
    <w:rsid w:val="005A5FDF"/>
    <w:rsid w:val="005A65B0"/>
    <w:rsid w:val="005B6E40"/>
    <w:rsid w:val="005C259A"/>
    <w:rsid w:val="005E438F"/>
    <w:rsid w:val="005F207B"/>
    <w:rsid w:val="005F28BB"/>
    <w:rsid w:val="005F58B7"/>
    <w:rsid w:val="00606B93"/>
    <w:rsid w:val="00607EE1"/>
    <w:rsid w:val="006346C8"/>
    <w:rsid w:val="00634D80"/>
    <w:rsid w:val="00636AA6"/>
    <w:rsid w:val="00636FAB"/>
    <w:rsid w:val="006407F8"/>
    <w:rsid w:val="00641AA6"/>
    <w:rsid w:val="00655741"/>
    <w:rsid w:val="00661C1F"/>
    <w:rsid w:val="00677A9F"/>
    <w:rsid w:val="00681EAA"/>
    <w:rsid w:val="00682722"/>
    <w:rsid w:val="006855D7"/>
    <w:rsid w:val="00696982"/>
    <w:rsid w:val="006A1F2C"/>
    <w:rsid w:val="006A20FA"/>
    <w:rsid w:val="006A399B"/>
    <w:rsid w:val="006C21B0"/>
    <w:rsid w:val="006D5949"/>
    <w:rsid w:val="006D6826"/>
    <w:rsid w:val="006E06C1"/>
    <w:rsid w:val="006E0D33"/>
    <w:rsid w:val="006E185C"/>
    <w:rsid w:val="006E1C63"/>
    <w:rsid w:val="006F1349"/>
    <w:rsid w:val="006F667D"/>
    <w:rsid w:val="0070735D"/>
    <w:rsid w:val="00707DB2"/>
    <w:rsid w:val="007176D7"/>
    <w:rsid w:val="00720426"/>
    <w:rsid w:val="007231F0"/>
    <w:rsid w:val="00725148"/>
    <w:rsid w:val="00736902"/>
    <w:rsid w:val="00746591"/>
    <w:rsid w:val="00761D8C"/>
    <w:rsid w:val="00764A80"/>
    <w:rsid w:val="007651FB"/>
    <w:rsid w:val="007775F7"/>
    <w:rsid w:val="0078603C"/>
    <w:rsid w:val="007951AA"/>
    <w:rsid w:val="007A62DC"/>
    <w:rsid w:val="007A6521"/>
    <w:rsid w:val="007B7549"/>
    <w:rsid w:val="007C00D6"/>
    <w:rsid w:val="007C0E48"/>
    <w:rsid w:val="007C2041"/>
    <w:rsid w:val="007C6400"/>
    <w:rsid w:val="007D3779"/>
    <w:rsid w:val="007D43ED"/>
    <w:rsid w:val="007D51ED"/>
    <w:rsid w:val="007D5534"/>
    <w:rsid w:val="007D566F"/>
    <w:rsid w:val="007E036F"/>
    <w:rsid w:val="007E7831"/>
    <w:rsid w:val="007F5659"/>
    <w:rsid w:val="007F601C"/>
    <w:rsid w:val="008028C0"/>
    <w:rsid w:val="00807474"/>
    <w:rsid w:val="00816DC2"/>
    <w:rsid w:val="00817EB5"/>
    <w:rsid w:val="0082425A"/>
    <w:rsid w:val="0082574A"/>
    <w:rsid w:val="0082583F"/>
    <w:rsid w:val="00833274"/>
    <w:rsid w:val="008401B0"/>
    <w:rsid w:val="008419AE"/>
    <w:rsid w:val="00841D3D"/>
    <w:rsid w:val="008453F4"/>
    <w:rsid w:val="00856807"/>
    <w:rsid w:val="00857175"/>
    <w:rsid w:val="00861C74"/>
    <w:rsid w:val="00865B62"/>
    <w:rsid w:val="00875C1E"/>
    <w:rsid w:val="00876F9D"/>
    <w:rsid w:val="00877F80"/>
    <w:rsid w:val="00883ED2"/>
    <w:rsid w:val="0089386A"/>
    <w:rsid w:val="008A6E03"/>
    <w:rsid w:val="008B4141"/>
    <w:rsid w:val="008C6CD3"/>
    <w:rsid w:val="008D0D24"/>
    <w:rsid w:val="008D6BDC"/>
    <w:rsid w:val="00901FF8"/>
    <w:rsid w:val="009024AA"/>
    <w:rsid w:val="00904BB0"/>
    <w:rsid w:val="00910AD7"/>
    <w:rsid w:val="00912D61"/>
    <w:rsid w:val="00921330"/>
    <w:rsid w:val="00935238"/>
    <w:rsid w:val="00937D4F"/>
    <w:rsid w:val="009526A7"/>
    <w:rsid w:val="00953004"/>
    <w:rsid w:val="00956096"/>
    <w:rsid w:val="009710D0"/>
    <w:rsid w:val="009930C6"/>
    <w:rsid w:val="009A496C"/>
    <w:rsid w:val="009B1227"/>
    <w:rsid w:val="009B1779"/>
    <w:rsid w:val="009B660D"/>
    <w:rsid w:val="009E68EE"/>
    <w:rsid w:val="009E756F"/>
    <w:rsid w:val="009E7769"/>
    <w:rsid w:val="009F0DF8"/>
    <w:rsid w:val="009F266A"/>
    <w:rsid w:val="00A1487D"/>
    <w:rsid w:val="00A27713"/>
    <w:rsid w:val="00A40D24"/>
    <w:rsid w:val="00A442B0"/>
    <w:rsid w:val="00A54593"/>
    <w:rsid w:val="00A5648A"/>
    <w:rsid w:val="00A6305A"/>
    <w:rsid w:val="00A63F1F"/>
    <w:rsid w:val="00A7086F"/>
    <w:rsid w:val="00A7127B"/>
    <w:rsid w:val="00A77E64"/>
    <w:rsid w:val="00A807F3"/>
    <w:rsid w:val="00A87007"/>
    <w:rsid w:val="00A923A6"/>
    <w:rsid w:val="00AA2F68"/>
    <w:rsid w:val="00AA7BCC"/>
    <w:rsid w:val="00AB2BD0"/>
    <w:rsid w:val="00AB39B7"/>
    <w:rsid w:val="00AC4E9F"/>
    <w:rsid w:val="00AC7F70"/>
    <w:rsid w:val="00AD37EF"/>
    <w:rsid w:val="00AE11A9"/>
    <w:rsid w:val="00AE16FC"/>
    <w:rsid w:val="00AF0F16"/>
    <w:rsid w:val="00AF4787"/>
    <w:rsid w:val="00B0281A"/>
    <w:rsid w:val="00B06F05"/>
    <w:rsid w:val="00B06F29"/>
    <w:rsid w:val="00B06FEC"/>
    <w:rsid w:val="00B07B7F"/>
    <w:rsid w:val="00B12726"/>
    <w:rsid w:val="00B15A9E"/>
    <w:rsid w:val="00B2376B"/>
    <w:rsid w:val="00B23F42"/>
    <w:rsid w:val="00B273F7"/>
    <w:rsid w:val="00B36A8A"/>
    <w:rsid w:val="00B41E21"/>
    <w:rsid w:val="00B4653F"/>
    <w:rsid w:val="00B476D9"/>
    <w:rsid w:val="00B614EC"/>
    <w:rsid w:val="00B61E2E"/>
    <w:rsid w:val="00B67EC2"/>
    <w:rsid w:val="00B701EE"/>
    <w:rsid w:val="00B8644F"/>
    <w:rsid w:val="00B87C8A"/>
    <w:rsid w:val="00B92ED9"/>
    <w:rsid w:val="00B930A2"/>
    <w:rsid w:val="00B95036"/>
    <w:rsid w:val="00B96128"/>
    <w:rsid w:val="00BA0433"/>
    <w:rsid w:val="00BA1FC4"/>
    <w:rsid w:val="00BA3CCC"/>
    <w:rsid w:val="00BB20A2"/>
    <w:rsid w:val="00BC492C"/>
    <w:rsid w:val="00BC69F3"/>
    <w:rsid w:val="00BD0C2A"/>
    <w:rsid w:val="00BD785C"/>
    <w:rsid w:val="00BF1274"/>
    <w:rsid w:val="00C008F7"/>
    <w:rsid w:val="00C04239"/>
    <w:rsid w:val="00C1048B"/>
    <w:rsid w:val="00C12E4F"/>
    <w:rsid w:val="00C15AFE"/>
    <w:rsid w:val="00C21F9C"/>
    <w:rsid w:val="00C27C09"/>
    <w:rsid w:val="00C30F0D"/>
    <w:rsid w:val="00C3614F"/>
    <w:rsid w:val="00C37830"/>
    <w:rsid w:val="00C404E0"/>
    <w:rsid w:val="00C445F4"/>
    <w:rsid w:val="00C56050"/>
    <w:rsid w:val="00C67BF7"/>
    <w:rsid w:val="00C70860"/>
    <w:rsid w:val="00C71FD6"/>
    <w:rsid w:val="00C800B4"/>
    <w:rsid w:val="00C8619D"/>
    <w:rsid w:val="00C9119C"/>
    <w:rsid w:val="00C97EB3"/>
    <w:rsid w:val="00CA00D4"/>
    <w:rsid w:val="00CB3139"/>
    <w:rsid w:val="00CC0B03"/>
    <w:rsid w:val="00CC1BA1"/>
    <w:rsid w:val="00CC3821"/>
    <w:rsid w:val="00CD59C7"/>
    <w:rsid w:val="00CE44DC"/>
    <w:rsid w:val="00CF1230"/>
    <w:rsid w:val="00CF4F39"/>
    <w:rsid w:val="00D00211"/>
    <w:rsid w:val="00D00A3B"/>
    <w:rsid w:val="00D01E49"/>
    <w:rsid w:val="00D04AAE"/>
    <w:rsid w:val="00D11309"/>
    <w:rsid w:val="00D24A93"/>
    <w:rsid w:val="00D34637"/>
    <w:rsid w:val="00D35142"/>
    <w:rsid w:val="00D40C9E"/>
    <w:rsid w:val="00D416C3"/>
    <w:rsid w:val="00D4313C"/>
    <w:rsid w:val="00D50AFF"/>
    <w:rsid w:val="00D54048"/>
    <w:rsid w:val="00D67597"/>
    <w:rsid w:val="00D732B3"/>
    <w:rsid w:val="00D75F63"/>
    <w:rsid w:val="00D778C1"/>
    <w:rsid w:val="00D86D84"/>
    <w:rsid w:val="00D92833"/>
    <w:rsid w:val="00D946BD"/>
    <w:rsid w:val="00D9618D"/>
    <w:rsid w:val="00D97A75"/>
    <w:rsid w:val="00DB71FC"/>
    <w:rsid w:val="00DD1E9E"/>
    <w:rsid w:val="00DD3EF6"/>
    <w:rsid w:val="00DD7858"/>
    <w:rsid w:val="00DD7CF3"/>
    <w:rsid w:val="00DE398C"/>
    <w:rsid w:val="00DE5C99"/>
    <w:rsid w:val="00DF23C3"/>
    <w:rsid w:val="00DF4CD4"/>
    <w:rsid w:val="00DF7A1E"/>
    <w:rsid w:val="00E000C6"/>
    <w:rsid w:val="00E007E7"/>
    <w:rsid w:val="00E04986"/>
    <w:rsid w:val="00E071B5"/>
    <w:rsid w:val="00E11F30"/>
    <w:rsid w:val="00E20051"/>
    <w:rsid w:val="00E20B1E"/>
    <w:rsid w:val="00E254AE"/>
    <w:rsid w:val="00E30BBB"/>
    <w:rsid w:val="00E32D13"/>
    <w:rsid w:val="00E35B05"/>
    <w:rsid w:val="00E43C66"/>
    <w:rsid w:val="00E43D1D"/>
    <w:rsid w:val="00E60025"/>
    <w:rsid w:val="00E613E4"/>
    <w:rsid w:val="00E74D34"/>
    <w:rsid w:val="00E82110"/>
    <w:rsid w:val="00E9004D"/>
    <w:rsid w:val="00E96544"/>
    <w:rsid w:val="00E97348"/>
    <w:rsid w:val="00EA35C2"/>
    <w:rsid w:val="00EB3414"/>
    <w:rsid w:val="00EB3D46"/>
    <w:rsid w:val="00EB41C4"/>
    <w:rsid w:val="00EB4465"/>
    <w:rsid w:val="00EB5C9B"/>
    <w:rsid w:val="00EC2690"/>
    <w:rsid w:val="00ED0358"/>
    <w:rsid w:val="00ED4030"/>
    <w:rsid w:val="00ED54E9"/>
    <w:rsid w:val="00EE17B7"/>
    <w:rsid w:val="00EE76A7"/>
    <w:rsid w:val="00EF7768"/>
    <w:rsid w:val="00F02395"/>
    <w:rsid w:val="00F0466E"/>
    <w:rsid w:val="00F04FEE"/>
    <w:rsid w:val="00F11474"/>
    <w:rsid w:val="00F1501F"/>
    <w:rsid w:val="00F17D36"/>
    <w:rsid w:val="00F20D47"/>
    <w:rsid w:val="00F27D6B"/>
    <w:rsid w:val="00F31688"/>
    <w:rsid w:val="00F32BA4"/>
    <w:rsid w:val="00F36102"/>
    <w:rsid w:val="00F37A99"/>
    <w:rsid w:val="00F429A5"/>
    <w:rsid w:val="00F45FBB"/>
    <w:rsid w:val="00F519D1"/>
    <w:rsid w:val="00F5381C"/>
    <w:rsid w:val="00F55C4B"/>
    <w:rsid w:val="00F74A8C"/>
    <w:rsid w:val="00F80567"/>
    <w:rsid w:val="00F82DF3"/>
    <w:rsid w:val="00F87B2B"/>
    <w:rsid w:val="00F90F37"/>
    <w:rsid w:val="00F97F5C"/>
    <w:rsid w:val="00FB6FE9"/>
    <w:rsid w:val="00FC009F"/>
    <w:rsid w:val="00FC0BC9"/>
    <w:rsid w:val="00FE3100"/>
    <w:rsid w:val="00FE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240" w:after="12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0DE"/>
  </w:style>
  <w:style w:type="paragraph" w:styleId="2">
    <w:name w:val="heading 2"/>
    <w:basedOn w:val="a"/>
    <w:next w:val="a"/>
    <w:link w:val="20"/>
    <w:qFormat/>
    <w:rsid w:val="00192CBA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before="0" w:after="0" w:line="192" w:lineRule="auto"/>
      <w:ind w:left="540" w:right="389" w:firstLine="0"/>
      <w:jc w:val="center"/>
      <w:outlineLvl w:val="1"/>
    </w:pPr>
    <w:rPr>
      <w:rFonts w:ascii="Angsana New" w:eastAsia="SimSun" w:hAnsi="Angsana New" w:cs="Angsana New"/>
      <w:sz w:val="28"/>
      <w:lang w:eastAsia="zh-CN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2690"/>
    <w:pPr>
      <w:ind w:left="720"/>
      <w:contextualSpacing/>
    </w:pPr>
  </w:style>
  <w:style w:type="paragraph" w:customStyle="1" w:styleId="T">
    <w:name w:val="????? T"/>
    <w:basedOn w:val="a"/>
    <w:rsid w:val="00187436"/>
    <w:pPr>
      <w:spacing w:before="0" w:after="0"/>
      <w:ind w:left="5040" w:right="540" w:firstLine="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table" w:styleId="a4">
    <w:name w:val="Table Grid"/>
    <w:basedOn w:val="a1"/>
    <w:uiPriority w:val="59"/>
    <w:rsid w:val="00084C6D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95751"/>
    <w:pPr>
      <w:autoSpaceDE w:val="0"/>
      <w:autoSpaceDN w:val="0"/>
      <w:adjustRightInd w:val="0"/>
      <w:spacing w:before="0" w:after="0"/>
      <w:ind w:left="0" w:firstLine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2D4412"/>
    <w:pPr>
      <w:tabs>
        <w:tab w:val="center" w:pos="4513"/>
        <w:tab w:val="right" w:pos="9026"/>
      </w:tabs>
      <w:spacing w:before="0" w:after="0"/>
    </w:pPr>
  </w:style>
  <w:style w:type="character" w:customStyle="1" w:styleId="a6">
    <w:name w:val="หัวกระดาษ อักขระ"/>
    <w:basedOn w:val="a0"/>
    <w:link w:val="a5"/>
    <w:uiPriority w:val="99"/>
    <w:rsid w:val="002D4412"/>
  </w:style>
  <w:style w:type="paragraph" w:styleId="a7">
    <w:name w:val="footer"/>
    <w:basedOn w:val="a"/>
    <w:link w:val="a8"/>
    <w:uiPriority w:val="99"/>
    <w:unhideWhenUsed/>
    <w:rsid w:val="002D4412"/>
    <w:pPr>
      <w:tabs>
        <w:tab w:val="center" w:pos="4513"/>
        <w:tab w:val="right" w:pos="9026"/>
      </w:tabs>
      <w:spacing w:before="0" w:after="0"/>
    </w:pPr>
  </w:style>
  <w:style w:type="character" w:customStyle="1" w:styleId="a8">
    <w:name w:val="ท้ายกระดาษ อักขระ"/>
    <w:basedOn w:val="a0"/>
    <w:link w:val="a7"/>
    <w:uiPriority w:val="99"/>
    <w:rsid w:val="002D4412"/>
  </w:style>
  <w:style w:type="character" w:customStyle="1" w:styleId="20">
    <w:name w:val="หัวเรื่อง 2 อักขระ"/>
    <w:basedOn w:val="a0"/>
    <w:link w:val="2"/>
    <w:rsid w:val="00192CBA"/>
    <w:rPr>
      <w:rFonts w:ascii="Angsana New" w:eastAsia="SimSun" w:hAnsi="Angsana New" w:cs="Angsana New"/>
      <w:sz w:val="28"/>
      <w:lang w:eastAsia="zh-CN" w:bidi="ar-SA"/>
    </w:rPr>
  </w:style>
  <w:style w:type="paragraph" w:styleId="a9">
    <w:name w:val="Balloon Text"/>
    <w:basedOn w:val="a"/>
    <w:link w:val="aa"/>
    <w:uiPriority w:val="99"/>
    <w:semiHidden/>
    <w:unhideWhenUsed/>
    <w:rsid w:val="00606B93"/>
    <w:pPr>
      <w:spacing w:before="0" w:after="0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606B93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240" w:after="12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0DE"/>
  </w:style>
  <w:style w:type="paragraph" w:styleId="2">
    <w:name w:val="heading 2"/>
    <w:basedOn w:val="a"/>
    <w:next w:val="a"/>
    <w:link w:val="20"/>
    <w:qFormat/>
    <w:rsid w:val="00192CBA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before="0" w:after="0" w:line="192" w:lineRule="auto"/>
      <w:ind w:left="540" w:right="389" w:firstLine="0"/>
      <w:jc w:val="center"/>
      <w:outlineLvl w:val="1"/>
    </w:pPr>
    <w:rPr>
      <w:rFonts w:ascii="Angsana New" w:eastAsia="SimSun" w:hAnsi="Angsana New" w:cs="Angsana New"/>
      <w:sz w:val="28"/>
      <w:lang w:eastAsia="zh-CN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2690"/>
    <w:pPr>
      <w:ind w:left="720"/>
      <w:contextualSpacing/>
    </w:pPr>
  </w:style>
  <w:style w:type="paragraph" w:customStyle="1" w:styleId="T">
    <w:name w:val="????? T"/>
    <w:basedOn w:val="a"/>
    <w:rsid w:val="00187436"/>
    <w:pPr>
      <w:spacing w:before="0" w:after="0"/>
      <w:ind w:left="5040" w:right="540" w:firstLine="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table" w:styleId="a4">
    <w:name w:val="Table Grid"/>
    <w:basedOn w:val="a1"/>
    <w:uiPriority w:val="59"/>
    <w:rsid w:val="00084C6D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95751"/>
    <w:pPr>
      <w:autoSpaceDE w:val="0"/>
      <w:autoSpaceDN w:val="0"/>
      <w:adjustRightInd w:val="0"/>
      <w:spacing w:before="0" w:after="0"/>
      <w:ind w:left="0" w:firstLine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2D4412"/>
    <w:pPr>
      <w:tabs>
        <w:tab w:val="center" w:pos="4513"/>
        <w:tab w:val="right" w:pos="9026"/>
      </w:tabs>
      <w:spacing w:before="0" w:after="0"/>
    </w:pPr>
  </w:style>
  <w:style w:type="character" w:customStyle="1" w:styleId="a6">
    <w:name w:val="หัวกระดาษ อักขระ"/>
    <w:basedOn w:val="a0"/>
    <w:link w:val="a5"/>
    <w:uiPriority w:val="99"/>
    <w:rsid w:val="002D4412"/>
  </w:style>
  <w:style w:type="paragraph" w:styleId="a7">
    <w:name w:val="footer"/>
    <w:basedOn w:val="a"/>
    <w:link w:val="a8"/>
    <w:uiPriority w:val="99"/>
    <w:unhideWhenUsed/>
    <w:rsid w:val="002D4412"/>
    <w:pPr>
      <w:tabs>
        <w:tab w:val="center" w:pos="4513"/>
        <w:tab w:val="right" w:pos="9026"/>
      </w:tabs>
      <w:spacing w:before="0" w:after="0"/>
    </w:pPr>
  </w:style>
  <w:style w:type="character" w:customStyle="1" w:styleId="a8">
    <w:name w:val="ท้ายกระดาษ อักขระ"/>
    <w:basedOn w:val="a0"/>
    <w:link w:val="a7"/>
    <w:uiPriority w:val="99"/>
    <w:rsid w:val="002D4412"/>
  </w:style>
  <w:style w:type="character" w:customStyle="1" w:styleId="20">
    <w:name w:val="หัวเรื่อง 2 อักขระ"/>
    <w:basedOn w:val="a0"/>
    <w:link w:val="2"/>
    <w:rsid w:val="00192CBA"/>
    <w:rPr>
      <w:rFonts w:ascii="Angsana New" w:eastAsia="SimSun" w:hAnsi="Angsana New" w:cs="Angsana New"/>
      <w:sz w:val="2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6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7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7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6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4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6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7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7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6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7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1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4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9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3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5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5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8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7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8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9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2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2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6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4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0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7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2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2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5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8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9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3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7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8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9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5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7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8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9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6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9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4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2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7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1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6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1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1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6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1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4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6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2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3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0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0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8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3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7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5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2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0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4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7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5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8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1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6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4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2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5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3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0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3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5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4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2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2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5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3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6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8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7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0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4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8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7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6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5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5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3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6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7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0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8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4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0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7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3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6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2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3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3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3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0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5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7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0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8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5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8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9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3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1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9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5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1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6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6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1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0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4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8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5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3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5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9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9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3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7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0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7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2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8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8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9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2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7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2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1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3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2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2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1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3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0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1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5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9D4B93-345B-43A8-83BD-C9B1D9CB6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5</Pages>
  <Words>1264</Words>
  <Characters>7209</Characters>
  <Application>Microsoft Office Word</Application>
  <DocSecurity>0</DocSecurity>
  <Lines>60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yuttapong</dc:creator>
  <cp:lastModifiedBy>ongmongkol</cp:lastModifiedBy>
  <cp:revision>48</cp:revision>
  <cp:lastPrinted>2018-03-12T04:36:00Z</cp:lastPrinted>
  <dcterms:created xsi:type="dcterms:W3CDTF">2018-02-19T04:04:00Z</dcterms:created>
  <dcterms:modified xsi:type="dcterms:W3CDTF">2018-03-12T04:53:00Z</dcterms:modified>
</cp:coreProperties>
</file>