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C74FD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  <w:r w:rsidRPr="00EC74FD">
        <w:rPr>
          <w:rFonts w:ascii="Angsana New" w:hAnsi="Angsana New" w:cs="AngsanaUPC"/>
          <w:b/>
          <w:bCs/>
          <w:sz w:val="36"/>
          <w:szCs w:val="36"/>
          <w:cs/>
        </w:rPr>
        <w:t xml:space="preserve">บริษัท </w:t>
      </w:r>
      <w:r w:rsidR="00CD08BA" w:rsidRPr="00CD08BA">
        <w:rPr>
          <w:rFonts w:ascii="Angsana New" w:hAnsi="Angsana New" w:cs="AngsanaUPC"/>
          <w:b/>
          <w:bCs/>
          <w:sz w:val="36"/>
          <w:szCs w:val="36"/>
          <w:cs/>
        </w:rPr>
        <w:t xml:space="preserve">ยานภัณฑ์ จำกัด (มหาชน) </w:t>
      </w:r>
      <w:r w:rsidRPr="00EC74FD">
        <w:rPr>
          <w:rFonts w:ascii="Angsana New" w:hAnsi="Angsana New" w:cs="AngsanaUPC"/>
          <w:b/>
          <w:bCs/>
          <w:sz w:val="36"/>
          <w:szCs w:val="36"/>
          <w:cs/>
        </w:rPr>
        <w:t>และบริษัทย่อย</w:t>
      </w: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  <w:r w:rsidRPr="00E02291">
        <w:rPr>
          <w:rFonts w:ascii="Angsana New" w:hAnsi="Angsana New" w:cs="AngsanaUPC"/>
          <w:b/>
          <w:bCs/>
          <w:sz w:val="36"/>
          <w:szCs w:val="36"/>
          <w:cs/>
        </w:rPr>
        <w:t>งบการเงิน</w:t>
      </w: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  <w:r w:rsidRPr="00E02291">
        <w:rPr>
          <w:rFonts w:ascii="Angsana New" w:hAnsi="Angsana New" w:cs="AngsanaUPC"/>
          <w:b/>
          <w:bCs/>
          <w:sz w:val="36"/>
          <w:szCs w:val="36"/>
          <w:cs/>
        </w:rPr>
        <w:t xml:space="preserve">สำหรับปีสิ้นสุด วันที่ </w:t>
      </w:r>
      <w:proofErr w:type="gramStart"/>
      <w:r w:rsidRPr="00E02291">
        <w:rPr>
          <w:rFonts w:ascii="Angsana New" w:hAnsi="Angsana New" w:cs="AngsanaUPC"/>
          <w:b/>
          <w:bCs/>
          <w:sz w:val="36"/>
          <w:szCs w:val="36"/>
        </w:rPr>
        <w:t>31</w:t>
      </w:r>
      <w:r w:rsidRPr="00E02291">
        <w:rPr>
          <w:rFonts w:ascii="Angsana New" w:hAnsi="Angsana New" w:cs="AngsanaUPC"/>
          <w:b/>
          <w:bCs/>
          <w:sz w:val="36"/>
          <w:szCs w:val="36"/>
          <w:cs/>
        </w:rPr>
        <w:t xml:space="preserve">  ธันวาคม</w:t>
      </w:r>
      <w:proofErr w:type="gramEnd"/>
      <w:r w:rsidRPr="00E02291">
        <w:rPr>
          <w:rFonts w:ascii="Angsana New" w:hAnsi="Angsana New" w:cs="AngsanaUPC"/>
          <w:b/>
          <w:bCs/>
          <w:sz w:val="36"/>
          <w:szCs w:val="36"/>
          <w:cs/>
        </w:rPr>
        <w:t xml:space="preserve">  </w:t>
      </w:r>
      <w:r w:rsidRPr="00E02291">
        <w:rPr>
          <w:rFonts w:ascii="Angsana New" w:hAnsi="Angsana New" w:cs="AngsanaUPC"/>
          <w:b/>
          <w:bCs/>
          <w:sz w:val="36"/>
          <w:szCs w:val="36"/>
        </w:rPr>
        <w:t>25</w:t>
      </w:r>
      <w:r w:rsidR="008D140C">
        <w:rPr>
          <w:rFonts w:ascii="Angsana New" w:hAnsi="Angsana New" w:cs="AngsanaUPC"/>
          <w:b/>
          <w:bCs/>
          <w:sz w:val="36"/>
          <w:szCs w:val="36"/>
        </w:rPr>
        <w:t>60</w:t>
      </w: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  <w:r w:rsidRPr="00E02291">
        <w:rPr>
          <w:rFonts w:ascii="Angsana New" w:hAnsi="Angsana New" w:cs="AngsanaUPC"/>
          <w:b/>
          <w:bCs/>
          <w:sz w:val="36"/>
          <w:szCs w:val="36"/>
          <w:cs/>
        </w:rPr>
        <w:t>และ</w:t>
      </w: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  <w:r w:rsidRPr="00E02291">
        <w:rPr>
          <w:rFonts w:ascii="Angsana New" w:hAnsi="Angsana New" w:cs="AngsanaUPC"/>
          <w:b/>
          <w:bCs/>
          <w:sz w:val="36"/>
          <w:szCs w:val="36"/>
          <w:cs/>
        </w:rPr>
        <w:t>รายงาน</w:t>
      </w:r>
      <w:r w:rsidR="00B37C3A">
        <w:rPr>
          <w:rFonts w:ascii="Angsana New" w:hAnsi="Angsana New" w:cs="AngsanaUPC" w:hint="cs"/>
          <w:b/>
          <w:bCs/>
          <w:sz w:val="36"/>
          <w:szCs w:val="36"/>
          <w:cs/>
        </w:rPr>
        <w:t>ของ</w:t>
      </w:r>
      <w:r w:rsidRPr="00E02291">
        <w:rPr>
          <w:rFonts w:ascii="Angsana New" w:hAnsi="Angsana New" w:cs="AngsanaUPC"/>
          <w:b/>
          <w:bCs/>
          <w:sz w:val="36"/>
          <w:szCs w:val="36"/>
          <w:cs/>
        </w:rPr>
        <w:t>ผู้สอบบัญชีรับอนุญาต</w:t>
      </w: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B37C3A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E02291" w:rsidRPr="00E02291" w:rsidRDefault="00E02291" w:rsidP="00E02291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:rsidR="003E33B4" w:rsidRPr="009A3748" w:rsidRDefault="003E33B4" w:rsidP="0078398B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  <w:r w:rsidRPr="009A3748">
        <w:rPr>
          <w:rFonts w:ascii="Angsana New" w:hAnsi="Angsana New" w:cs="AngsanaUPC"/>
          <w:b/>
          <w:bCs/>
          <w:sz w:val="36"/>
          <w:szCs w:val="36"/>
          <w:cs/>
        </w:rPr>
        <w:t>รายงานของผู้สอบบัญชีรับอนุญาต</w:t>
      </w:r>
    </w:p>
    <w:p w:rsidR="0078398B" w:rsidRPr="009A3748" w:rsidRDefault="0078398B" w:rsidP="0078398B">
      <w:pPr>
        <w:spacing w:after="0" w:line="240" w:lineRule="auto"/>
        <w:jc w:val="center"/>
        <w:rPr>
          <w:rFonts w:ascii="Angsana New" w:hAnsi="Angsana New" w:cs="AngsanaUPC"/>
          <w:sz w:val="32"/>
          <w:szCs w:val="32"/>
        </w:rPr>
      </w:pPr>
    </w:p>
    <w:p w:rsidR="00260FFD" w:rsidRPr="00826755" w:rsidRDefault="00F73AA9" w:rsidP="00590381">
      <w:pPr>
        <w:spacing w:after="240" w:line="240" w:lineRule="auto"/>
        <w:jc w:val="thaiDistribute"/>
        <w:rPr>
          <w:rFonts w:ascii="Angsana New" w:hAnsi="Angsana New" w:cs="AngsanaUPC"/>
          <w:b/>
          <w:bCs/>
          <w:sz w:val="32"/>
          <w:szCs w:val="32"/>
        </w:rPr>
      </w:pPr>
      <w:r w:rsidRPr="009A3748">
        <w:rPr>
          <w:rFonts w:ascii="Angsana New" w:hAnsi="Angsana New" w:cs="AngsanaUPC"/>
          <w:b/>
          <w:bCs/>
          <w:sz w:val="32"/>
          <w:szCs w:val="32"/>
          <w:cs/>
        </w:rPr>
        <w:t>เสนอ</w:t>
      </w:r>
      <w:r w:rsidR="009A3748">
        <w:rPr>
          <w:rFonts w:ascii="Angsana New" w:hAnsi="Angsana New" w:cs="AngsanaUPC" w:hint="cs"/>
          <w:b/>
          <w:bCs/>
          <w:sz w:val="32"/>
          <w:szCs w:val="32"/>
          <w:cs/>
        </w:rPr>
        <w:t xml:space="preserve">   </w:t>
      </w:r>
      <w:r w:rsidRPr="009A3748">
        <w:rPr>
          <w:rFonts w:ascii="Angsana New" w:hAnsi="Angsana New" w:cs="AngsanaUPC"/>
          <w:b/>
          <w:bCs/>
          <w:sz w:val="32"/>
          <w:szCs w:val="32"/>
          <w:cs/>
        </w:rPr>
        <w:t>ผู้ถือหุ้นและคณะกรรมการ</w:t>
      </w:r>
      <w:r w:rsidR="009F52C2">
        <w:rPr>
          <w:rFonts w:ascii="Angsana New" w:hAnsi="Angsana New" w:cs="AngsanaUPC" w:hint="cs"/>
          <w:b/>
          <w:bCs/>
          <w:sz w:val="32"/>
          <w:szCs w:val="32"/>
          <w:cs/>
        </w:rPr>
        <w:t xml:space="preserve"> </w:t>
      </w:r>
      <w:r w:rsidR="00EC74FD" w:rsidRPr="00EC74FD">
        <w:rPr>
          <w:rFonts w:ascii="Angsana New" w:hAnsi="Angsana New" w:cs="AngsanaUPC"/>
          <w:b/>
          <w:bCs/>
          <w:sz w:val="32"/>
          <w:szCs w:val="32"/>
          <w:cs/>
        </w:rPr>
        <w:t xml:space="preserve">บริษัท </w:t>
      </w:r>
      <w:r w:rsidR="00CD08BA" w:rsidRPr="00CD08BA">
        <w:rPr>
          <w:rFonts w:ascii="Angsana New" w:hAnsi="Angsana New" w:cs="AngsanaUPC"/>
          <w:b/>
          <w:bCs/>
          <w:sz w:val="32"/>
          <w:szCs w:val="32"/>
          <w:cs/>
        </w:rPr>
        <w:t xml:space="preserve">ยานภัณฑ์ จำกัด (มหาชน) </w:t>
      </w:r>
    </w:p>
    <w:p w:rsidR="003E33B4" w:rsidRPr="009A3748" w:rsidRDefault="003E33B4" w:rsidP="00590381">
      <w:pPr>
        <w:tabs>
          <w:tab w:val="left" w:pos="7170"/>
        </w:tabs>
        <w:spacing w:after="120" w:line="240" w:lineRule="auto"/>
        <w:rPr>
          <w:rFonts w:ascii="Angsana New" w:hAnsi="Angsana New" w:cs="AngsanaUPC" w:hint="cs"/>
          <w:sz w:val="32"/>
          <w:szCs w:val="32"/>
          <w:cs/>
        </w:rPr>
      </w:pPr>
      <w:r w:rsidRPr="009A3748">
        <w:rPr>
          <w:rFonts w:ascii="Angsana New" w:hAnsi="Angsana New" w:cs="AngsanaUPC"/>
          <w:b/>
          <w:bCs/>
          <w:sz w:val="32"/>
          <w:szCs w:val="32"/>
          <w:cs/>
        </w:rPr>
        <w:t>ความเห็น</w:t>
      </w:r>
      <w:r w:rsidR="005C313D" w:rsidRPr="005C313D">
        <w:rPr>
          <w:rFonts w:ascii="Angsana New" w:hAnsi="Angsana New" w:cs="AngsanaUPC" w:hint="cs"/>
          <w:b/>
          <w:bCs/>
          <w:sz w:val="32"/>
          <w:szCs w:val="32"/>
          <w:cs/>
        </w:rPr>
        <w:t>อย่างมีเงื่อนไข</w:t>
      </w:r>
    </w:p>
    <w:p w:rsidR="003E33B4" w:rsidRPr="004161F2" w:rsidRDefault="003E33B4" w:rsidP="004161F2">
      <w:pPr>
        <w:spacing w:after="120" w:line="240" w:lineRule="auto"/>
        <w:jc w:val="thaiDistribute"/>
        <w:rPr>
          <w:rFonts w:ascii="Angsana New" w:hAnsi="Angsana New" w:cs="AngsanaUPC"/>
          <w:spacing w:val="-2"/>
          <w:sz w:val="28"/>
        </w:rPr>
      </w:pPr>
      <w:r w:rsidRPr="004161F2">
        <w:rPr>
          <w:rFonts w:ascii="Angsana New" w:hAnsi="Angsana New" w:cs="AngsanaUPC"/>
          <w:spacing w:val="-4"/>
          <w:sz w:val="28"/>
          <w:cs/>
        </w:rPr>
        <w:t>ข้าพเจ้าได้ตรวจสอบงบการเงิน</w:t>
      </w:r>
      <w:r w:rsidR="00F73AA9" w:rsidRPr="004161F2">
        <w:rPr>
          <w:rFonts w:ascii="Angsana New" w:hAnsi="Angsana New" w:cs="AngsanaUPC" w:hint="cs"/>
          <w:spacing w:val="-4"/>
          <w:sz w:val="28"/>
          <w:cs/>
        </w:rPr>
        <w:t>รวม</w:t>
      </w:r>
      <w:r w:rsidRPr="004161F2">
        <w:rPr>
          <w:rFonts w:ascii="Angsana New" w:hAnsi="Angsana New" w:cs="AngsanaUPC"/>
          <w:spacing w:val="-4"/>
          <w:sz w:val="28"/>
          <w:cs/>
        </w:rPr>
        <w:t>ของ</w:t>
      </w:r>
      <w:r w:rsidR="00826755" w:rsidRPr="004161F2">
        <w:rPr>
          <w:rFonts w:ascii="Angsana New" w:hAnsi="Angsana New" w:cs="AngsanaUPC"/>
          <w:spacing w:val="-4"/>
          <w:sz w:val="28"/>
          <w:cs/>
        </w:rPr>
        <w:t xml:space="preserve">บริษัท </w:t>
      </w:r>
      <w:r w:rsidR="00CD08BA" w:rsidRPr="00CD08BA">
        <w:rPr>
          <w:rFonts w:ascii="Angsana New" w:hAnsi="Angsana New" w:cs="AngsanaUPC"/>
          <w:spacing w:val="-4"/>
          <w:sz w:val="28"/>
          <w:cs/>
        </w:rPr>
        <w:t xml:space="preserve">ยานภัณฑ์ จำกัด (มหาชน) </w:t>
      </w:r>
      <w:r w:rsidR="00826755" w:rsidRPr="004161F2">
        <w:rPr>
          <w:rFonts w:ascii="Angsana New" w:hAnsi="Angsana New" w:cs="AngsanaUPC"/>
          <w:spacing w:val="-4"/>
          <w:sz w:val="28"/>
          <w:cs/>
        </w:rPr>
        <w:t>และบริษัท</w:t>
      </w:r>
      <w:r w:rsidR="00811AD4">
        <w:rPr>
          <w:rFonts w:ascii="Angsana New" w:hAnsi="Angsana New" w:cs="AngsanaUPC" w:hint="cs"/>
          <w:spacing w:val="-4"/>
          <w:sz w:val="28"/>
          <w:cs/>
        </w:rPr>
        <w:t>ย่อย</w:t>
      </w:r>
      <w:r w:rsidR="00F73AA9" w:rsidRPr="004161F2">
        <w:rPr>
          <w:rFonts w:ascii="Angsana New" w:hAnsi="Angsana New" w:cs="AngsanaUPC" w:hint="cs"/>
          <w:sz w:val="28"/>
          <w:cs/>
        </w:rPr>
        <w:t xml:space="preserve"> </w:t>
      </w:r>
      <w:r w:rsidR="00F73AA9" w:rsidRPr="004161F2">
        <w:rPr>
          <w:rFonts w:ascii="Angsana New" w:hAnsi="Angsana New" w:cs="AngsanaUPC" w:hint="cs"/>
          <w:spacing w:val="-6"/>
          <w:sz w:val="28"/>
          <w:cs/>
        </w:rPr>
        <w:t>(</w:t>
      </w:r>
      <w:r w:rsidR="00F73AA9" w:rsidRPr="004161F2">
        <w:rPr>
          <w:rFonts w:ascii="Angsana New" w:hAnsi="Angsana New" w:cs="AngsanaUPC"/>
          <w:spacing w:val="-6"/>
          <w:sz w:val="28"/>
        </w:rPr>
        <w:t>“</w:t>
      </w:r>
      <w:r w:rsidR="00F73AA9" w:rsidRPr="004161F2">
        <w:rPr>
          <w:rFonts w:ascii="Angsana New" w:hAnsi="Angsana New" w:cs="AngsanaUPC" w:hint="cs"/>
          <w:spacing w:val="-6"/>
          <w:sz w:val="28"/>
          <w:cs/>
        </w:rPr>
        <w:t>กลุ่มบริษัท”) และ</w:t>
      </w:r>
      <w:r w:rsidR="00F73AA9" w:rsidRPr="004161F2">
        <w:rPr>
          <w:rFonts w:ascii="Angsana New" w:hAnsi="Angsana New" w:cs="AngsanaUPC"/>
          <w:spacing w:val="-6"/>
          <w:sz w:val="28"/>
          <w:cs/>
        </w:rPr>
        <w:t>งบการเงิน</w:t>
      </w:r>
      <w:r w:rsidR="00F73AA9" w:rsidRPr="004161F2">
        <w:rPr>
          <w:rFonts w:ascii="Angsana New" w:hAnsi="Angsana New" w:cs="AngsanaUPC" w:hint="cs"/>
          <w:spacing w:val="-6"/>
          <w:sz w:val="28"/>
          <w:cs/>
        </w:rPr>
        <w:t>เฉพาะกิจการ</w:t>
      </w:r>
      <w:r w:rsidR="00F73AA9" w:rsidRPr="004161F2">
        <w:rPr>
          <w:rFonts w:ascii="Angsana New" w:hAnsi="Angsana New" w:cs="AngsanaUPC"/>
          <w:spacing w:val="-6"/>
          <w:sz w:val="28"/>
          <w:cs/>
        </w:rPr>
        <w:t>ของ</w:t>
      </w:r>
      <w:r w:rsidR="00E02291">
        <w:rPr>
          <w:rFonts w:ascii="Angsana New" w:hAnsi="Angsana New" w:cs="AngsanaUPC" w:hint="cs"/>
          <w:spacing w:val="-6"/>
          <w:sz w:val="28"/>
          <w:cs/>
        </w:rPr>
        <w:t xml:space="preserve"> </w:t>
      </w:r>
      <w:r w:rsidR="00826755" w:rsidRPr="004161F2">
        <w:rPr>
          <w:rFonts w:ascii="Angsana New" w:hAnsi="Angsana New" w:cs="AngsanaUPC"/>
          <w:spacing w:val="-6"/>
          <w:sz w:val="28"/>
          <w:cs/>
        </w:rPr>
        <w:t xml:space="preserve">บริษัท </w:t>
      </w:r>
      <w:r w:rsidR="004044A4">
        <w:rPr>
          <w:rFonts w:ascii="Angsana New" w:hAnsi="Angsana New" w:cs="AngsanaUPC"/>
          <w:spacing w:val="-6"/>
          <w:sz w:val="28"/>
          <w:cs/>
        </w:rPr>
        <w:t>ยานภัณฑ์ จำกัด (มหาชน</w:t>
      </w:r>
      <w:proofErr w:type="gramStart"/>
      <w:r w:rsidR="004044A4">
        <w:rPr>
          <w:rFonts w:ascii="Angsana New" w:hAnsi="Angsana New" w:cs="AngsanaUPC"/>
          <w:spacing w:val="-6"/>
          <w:sz w:val="28"/>
          <w:cs/>
        </w:rPr>
        <w:t>)</w:t>
      </w:r>
      <w:r w:rsidR="00944274" w:rsidRPr="004161F2">
        <w:rPr>
          <w:rFonts w:ascii="Angsana New" w:hAnsi="Angsana New" w:cs="AngsanaUPC" w:hint="cs"/>
          <w:sz w:val="28"/>
          <w:cs/>
        </w:rPr>
        <w:t>(</w:t>
      </w:r>
      <w:proofErr w:type="gramEnd"/>
      <w:r w:rsidR="00944274" w:rsidRPr="004161F2">
        <w:rPr>
          <w:rFonts w:ascii="Angsana New" w:hAnsi="Angsana New" w:cs="AngsanaUPC" w:hint="cs"/>
          <w:sz w:val="28"/>
          <w:cs/>
        </w:rPr>
        <w:t xml:space="preserve">“บริษัท”) </w:t>
      </w:r>
      <w:r w:rsidRPr="004161F2">
        <w:rPr>
          <w:rFonts w:ascii="Angsana New" w:hAnsi="Angsana New" w:cs="AngsanaUPC"/>
          <w:spacing w:val="-4"/>
          <w:sz w:val="28"/>
          <w:cs/>
        </w:rPr>
        <w:t>ซึ่งประกอบด้วย</w:t>
      </w:r>
      <w:r w:rsidR="00260FFD" w:rsidRPr="004161F2">
        <w:rPr>
          <w:rFonts w:ascii="Angsana New" w:hAnsi="Angsana New" w:cs="AngsanaUPC"/>
          <w:spacing w:val="-4"/>
          <w:sz w:val="28"/>
          <w:cs/>
        </w:rPr>
        <w:t xml:space="preserve">งบแสดงฐานะการเงินรวมและเฉพาะกิจการ ณ วันที่ </w:t>
      </w:r>
      <w:r w:rsidR="00E3031C" w:rsidRPr="004161F2">
        <w:rPr>
          <w:rFonts w:ascii="Angsana New" w:hAnsi="Angsana New" w:cs="AngsanaUPC"/>
          <w:spacing w:val="-4"/>
          <w:sz w:val="28"/>
        </w:rPr>
        <w:t>31</w:t>
      </w:r>
      <w:r w:rsidR="00260FFD" w:rsidRPr="004161F2">
        <w:rPr>
          <w:rFonts w:ascii="Angsana New" w:hAnsi="Angsana New" w:cs="AngsanaUPC"/>
          <w:spacing w:val="-4"/>
          <w:sz w:val="28"/>
          <w:cs/>
        </w:rPr>
        <w:t xml:space="preserve"> ธันวาคม </w:t>
      </w:r>
      <w:r w:rsidR="00E3031C" w:rsidRPr="004161F2">
        <w:rPr>
          <w:rFonts w:ascii="Angsana New" w:hAnsi="Angsana New" w:cs="AngsanaUPC"/>
          <w:spacing w:val="-4"/>
          <w:sz w:val="28"/>
        </w:rPr>
        <w:t>25</w:t>
      </w:r>
      <w:r w:rsidR="008D140C">
        <w:rPr>
          <w:rFonts w:ascii="Angsana New" w:hAnsi="Angsana New" w:cs="AngsanaUPC"/>
          <w:spacing w:val="-4"/>
          <w:sz w:val="28"/>
        </w:rPr>
        <w:t>60</w:t>
      </w:r>
      <w:r w:rsidR="00260FFD" w:rsidRPr="004161F2">
        <w:rPr>
          <w:rFonts w:ascii="Angsana New" w:hAnsi="Angsana New" w:cs="AngsanaUPC"/>
          <w:spacing w:val="-4"/>
          <w:sz w:val="28"/>
          <w:cs/>
        </w:rPr>
        <w:t xml:space="preserve"> ง</w:t>
      </w:r>
      <w:r w:rsidR="00811AD4" w:rsidRPr="004161F2">
        <w:rPr>
          <w:rFonts w:ascii="Angsana New" w:hAnsi="Angsana New" w:cs="AngsanaUPC"/>
          <w:spacing w:val="-8"/>
          <w:sz w:val="28"/>
          <w:cs/>
        </w:rPr>
        <w:t>บแสดงการเปลี่ยนแปลงส่วนของ</w:t>
      </w:r>
      <w:r w:rsidR="00811AD4" w:rsidRPr="004161F2">
        <w:rPr>
          <w:rFonts w:ascii="Angsana New" w:hAnsi="Angsana New" w:cs="AngsanaUPC" w:hint="cs"/>
          <w:spacing w:val="-8"/>
          <w:sz w:val="28"/>
          <w:cs/>
        </w:rPr>
        <w:t>ผู้ถือหุ้น</w:t>
      </w:r>
      <w:r w:rsidR="00811AD4" w:rsidRPr="004161F2">
        <w:rPr>
          <w:rFonts w:ascii="Angsana New" w:hAnsi="Angsana New" w:cs="AngsanaUPC"/>
          <w:spacing w:val="-8"/>
          <w:sz w:val="28"/>
          <w:cs/>
        </w:rPr>
        <w:t>รวมและเฉพาะกิจการ</w:t>
      </w:r>
      <w:r w:rsidR="00811AD4">
        <w:rPr>
          <w:rFonts w:ascii="Angsana New" w:hAnsi="Angsana New" w:cs="AngsanaUPC" w:hint="cs"/>
          <w:spacing w:val="-8"/>
          <w:sz w:val="28"/>
          <w:cs/>
        </w:rPr>
        <w:t xml:space="preserve"> ง</w:t>
      </w:r>
      <w:r w:rsidR="00260FFD" w:rsidRPr="004161F2">
        <w:rPr>
          <w:rFonts w:ascii="Angsana New" w:hAnsi="Angsana New" w:cs="AngsanaUPC"/>
          <w:spacing w:val="-4"/>
          <w:sz w:val="28"/>
          <w:cs/>
        </w:rPr>
        <w:t>บก</w:t>
      </w:r>
      <w:r w:rsidR="00260FFD" w:rsidRPr="004161F2">
        <w:rPr>
          <w:rFonts w:ascii="Angsana New" w:hAnsi="Angsana New" w:cs="AngsanaUPC" w:hint="cs"/>
          <w:spacing w:val="-4"/>
          <w:sz w:val="28"/>
          <w:cs/>
        </w:rPr>
        <w:t>ำไ</w:t>
      </w:r>
      <w:r w:rsidR="00260FFD" w:rsidRPr="004161F2">
        <w:rPr>
          <w:rFonts w:ascii="Angsana New" w:hAnsi="Angsana New" w:cs="AngsanaUPC"/>
          <w:spacing w:val="-4"/>
          <w:sz w:val="28"/>
          <w:cs/>
        </w:rPr>
        <w:t>รขาดทุนรวม</w:t>
      </w:r>
      <w:r w:rsidR="00260FFD" w:rsidRPr="004161F2">
        <w:rPr>
          <w:rFonts w:ascii="Angsana New" w:hAnsi="Angsana New" w:cs="AngsanaUPC"/>
          <w:spacing w:val="-8"/>
          <w:sz w:val="28"/>
          <w:cs/>
        </w:rPr>
        <w:t xml:space="preserve">และเฉพาะกิจการ </w:t>
      </w:r>
      <w:r w:rsidR="002525A4" w:rsidRPr="004161F2">
        <w:rPr>
          <w:rFonts w:ascii="Angsana New" w:hAnsi="Angsana New" w:cs="AngsanaUPC"/>
          <w:spacing w:val="-8"/>
          <w:sz w:val="28"/>
          <w:cs/>
        </w:rPr>
        <w:t>งบกำไรขาดทุนเบ็ดเสร็จ</w:t>
      </w:r>
      <w:r w:rsidR="00260FFD" w:rsidRPr="004161F2">
        <w:rPr>
          <w:rFonts w:ascii="Angsana New" w:hAnsi="Angsana New" w:cs="AngsanaUPC"/>
          <w:spacing w:val="-8"/>
          <w:sz w:val="28"/>
          <w:cs/>
        </w:rPr>
        <w:t>รวมและเฉพาะกิจการ และงบกระแสเงินสดรว</w:t>
      </w:r>
      <w:r w:rsidR="008F3B3E" w:rsidRPr="004161F2">
        <w:rPr>
          <w:rFonts w:ascii="Angsana New" w:hAnsi="Angsana New" w:cs="AngsanaUPC"/>
          <w:spacing w:val="-8"/>
          <w:sz w:val="28"/>
          <w:cs/>
        </w:rPr>
        <w:t>มและเฉพาะกิจการ</w:t>
      </w:r>
      <w:r w:rsidR="00260FFD" w:rsidRPr="004161F2">
        <w:rPr>
          <w:rFonts w:ascii="Angsana New" w:hAnsi="Angsana New" w:cs="AngsanaUPC"/>
          <w:spacing w:val="-8"/>
          <w:sz w:val="28"/>
          <w:cs/>
        </w:rPr>
        <w:t>สำหรับปีสิ้นสุดวันเดียวกัน</w:t>
      </w:r>
      <w:r w:rsidRPr="004161F2">
        <w:rPr>
          <w:rFonts w:ascii="Angsana New" w:hAnsi="Angsana New" w:cs="AngsanaUPC"/>
          <w:spacing w:val="-2"/>
          <w:sz w:val="28"/>
          <w:cs/>
        </w:rPr>
        <w:t>และหมายเหตุประกอบงบการเงิน</w:t>
      </w:r>
      <w:r w:rsidR="008F3B3E" w:rsidRPr="004161F2">
        <w:rPr>
          <w:rFonts w:ascii="Angsana New" w:hAnsi="Angsana New" w:cs="AngsanaUPC" w:hint="cs"/>
          <w:spacing w:val="-2"/>
          <w:sz w:val="28"/>
          <w:cs/>
        </w:rPr>
        <w:t>รวมและเฉพาะกิจการ</w:t>
      </w:r>
      <w:r w:rsidR="00101ACA" w:rsidRPr="004161F2">
        <w:rPr>
          <w:rFonts w:ascii="Angsana New" w:hAnsi="Angsana New" w:cs="AngsanaUPC"/>
          <w:spacing w:val="-2"/>
          <w:sz w:val="28"/>
        </w:rPr>
        <w:t xml:space="preserve"> </w:t>
      </w:r>
      <w:r w:rsidRPr="004161F2">
        <w:rPr>
          <w:rFonts w:ascii="Angsana New" w:hAnsi="Angsana New" w:cs="AngsanaUPC"/>
          <w:spacing w:val="-2"/>
          <w:sz w:val="28"/>
          <w:cs/>
        </w:rPr>
        <w:t>รวมถึงหมายเหตุสรุปนโยบายการบัญชีที่สำคัญ</w:t>
      </w:r>
    </w:p>
    <w:p w:rsidR="003E33B4" w:rsidRPr="0055051B" w:rsidRDefault="003E33B4" w:rsidP="004161F2">
      <w:pPr>
        <w:spacing w:after="120" w:line="240" w:lineRule="auto"/>
        <w:jc w:val="thaiDistribute"/>
        <w:rPr>
          <w:rFonts w:ascii="Angsana New" w:hAnsi="Angsana New" w:cs="AngsanaUPC"/>
          <w:sz w:val="28"/>
        </w:rPr>
      </w:pPr>
      <w:r w:rsidRPr="004161F2">
        <w:rPr>
          <w:rFonts w:ascii="Angsana New" w:hAnsi="Angsana New" w:cs="AngsanaUPC"/>
          <w:spacing w:val="-4"/>
          <w:sz w:val="28"/>
          <w:cs/>
        </w:rPr>
        <w:t>ข้าพเจ้าเห็น</w:t>
      </w:r>
      <w:r w:rsidRPr="0055051B">
        <w:rPr>
          <w:rFonts w:ascii="Angsana New" w:hAnsi="Angsana New" w:cs="AngsanaUPC"/>
          <w:spacing w:val="-4"/>
          <w:sz w:val="28"/>
          <w:cs/>
        </w:rPr>
        <w:t xml:space="preserve">ว่า </w:t>
      </w:r>
      <w:r w:rsidR="005C313D" w:rsidRPr="0055051B">
        <w:rPr>
          <w:rFonts w:ascii="Angsana New" w:hAnsi="Angsana New" w:cs="AngsanaUPC" w:hint="cs"/>
          <w:spacing w:val="-4"/>
          <w:sz w:val="28"/>
          <w:cs/>
        </w:rPr>
        <w:t>ยกเว้นผลกระทบซึ่งอาจจะเกิดขึ้นจากเรื่องที่กล่าวในวรรค</w:t>
      </w:r>
      <w:r w:rsidR="001418C1" w:rsidRPr="0055051B">
        <w:rPr>
          <w:rFonts w:ascii="Angsana New" w:hAnsi="Angsana New" w:cs="AngsanaUPC" w:hint="cs"/>
          <w:spacing w:val="-4"/>
          <w:sz w:val="28"/>
          <w:cs/>
        </w:rPr>
        <w:t xml:space="preserve">เกณฑ์ในการแสดงความเห็นอย่างมีเงื่อนไข   </w:t>
      </w:r>
      <w:r w:rsidR="00260FFD" w:rsidRPr="0055051B">
        <w:rPr>
          <w:rFonts w:ascii="Angsana New" w:hAnsi="Angsana New" w:cs="AngsanaUPC"/>
          <w:spacing w:val="-4"/>
          <w:sz w:val="28"/>
          <w:cs/>
        </w:rPr>
        <w:t>งบการเงินรวมและ</w:t>
      </w:r>
      <w:r w:rsidR="00B917BB" w:rsidRPr="0055051B">
        <w:rPr>
          <w:rFonts w:ascii="Angsana New" w:hAnsi="Angsana New" w:cs="AngsanaUPC" w:hint="cs"/>
          <w:spacing w:val="-4"/>
          <w:sz w:val="28"/>
          <w:cs/>
        </w:rPr>
        <w:t>งบการเงิน</w:t>
      </w:r>
      <w:r w:rsidR="00260FFD" w:rsidRPr="0055051B">
        <w:rPr>
          <w:rFonts w:ascii="Angsana New" w:hAnsi="Angsana New" w:cs="AngsanaUPC"/>
          <w:spacing w:val="-4"/>
          <w:sz w:val="28"/>
          <w:cs/>
        </w:rPr>
        <w:t>เฉพาะกิจการ</w:t>
      </w:r>
      <w:r w:rsidRPr="0055051B">
        <w:rPr>
          <w:rFonts w:ascii="Angsana New" w:hAnsi="Angsana New" w:cs="AngsanaUPC"/>
          <w:spacing w:val="-4"/>
          <w:sz w:val="28"/>
          <w:cs/>
        </w:rPr>
        <w:t>ข้างต้นนี้แสดงฐานะการเงินของ</w:t>
      </w:r>
      <w:r w:rsidR="00E02291" w:rsidRPr="0055051B">
        <w:rPr>
          <w:rFonts w:ascii="Angsana New" w:hAnsi="Angsana New" w:cs="AngsanaUPC" w:hint="cs"/>
          <w:spacing w:val="-4"/>
          <w:sz w:val="28"/>
          <w:cs/>
        </w:rPr>
        <w:t xml:space="preserve"> </w:t>
      </w:r>
      <w:r w:rsidR="00826755" w:rsidRPr="0055051B">
        <w:rPr>
          <w:rFonts w:ascii="Angsana New" w:hAnsi="Angsana New" w:cs="AngsanaUPC"/>
          <w:spacing w:val="-4"/>
          <w:sz w:val="28"/>
          <w:cs/>
        </w:rPr>
        <w:t xml:space="preserve">บริษัท </w:t>
      </w:r>
      <w:r w:rsidR="00CD08BA" w:rsidRPr="0055051B">
        <w:rPr>
          <w:rFonts w:ascii="Angsana New" w:hAnsi="Angsana New" w:cs="AngsanaUPC"/>
          <w:spacing w:val="-4"/>
          <w:sz w:val="28"/>
          <w:cs/>
        </w:rPr>
        <w:t xml:space="preserve">ยานภัณฑ์ จำกัด (มหาชน) </w:t>
      </w:r>
      <w:r w:rsidR="00826755" w:rsidRPr="0055051B">
        <w:rPr>
          <w:rFonts w:ascii="Angsana New" w:hAnsi="Angsana New" w:cs="AngsanaUPC"/>
          <w:spacing w:val="-4"/>
          <w:sz w:val="28"/>
          <w:cs/>
        </w:rPr>
        <w:t>และ</w:t>
      </w:r>
      <w:r w:rsidR="00BF1A09">
        <w:rPr>
          <w:rFonts w:ascii="Angsana New" w:hAnsi="Angsana New" w:cs="AngsanaUPC" w:hint="cs"/>
          <w:spacing w:val="-4"/>
          <w:sz w:val="28"/>
          <w:cs/>
        </w:rPr>
        <w:t xml:space="preserve"> </w:t>
      </w:r>
      <w:r w:rsidR="00826755" w:rsidRPr="0055051B">
        <w:rPr>
          <w:rFonts w:ascii="Angsana New" w:hAnsi="Angsana New" w:cs="AngsanaUPC"/>
          <w:spacing w:val="-4"/>
          <w:sz w:val="28"/>
          <w:cs/>
        </w:rPr>
        <w:t>บริษัทย่อย</w:t>
      </w:r>
      <w:r w:rsidR="00263FC3" w:rsidRPr="0055051B">
        <w:rPr>
          <w:rFonts w:ascii="Angsana New" w:hAnsi="Angsana New" w:cs="AngsanaUPC" w:hint="cs"/>
          <w:spacing w:val="-4"/>
          <w:sz w:val="28"/>
          <w:cs/>
        </w:rPr>
        <w:t xml:space="preserve"> </w:t>
      </w:r>
      <w:r w:rsidR="0059539F" w:rsidRPr="0055051B">
        <w:rPr>
          <w:rFonts w:ascii="Angsana New" w:hAnsi="Angsana New" w:cs="AngsanaUPC" w:hint="cs"/>
          <w:spacing w:val="-4"/>
          <w:sz w:val="28"/>
          <w:cs/>
        </w:rPr>
        <w:t xml:space="preserve"> </w:t>
      </w:r>
      <w:r w:rsidR="00260FFD" w:rsidRPr="0055051B">
        <w:rPr>
          <w:rFonts w:ascii="Angsana New" w:hAnsi="Angsana New" w:cs="AngsanaUPC"/>
          <w:spacing w:val="-4"/>
          <w:sz w:val="28"/>
          <w:cs/>
        </w:rPr>
        <w:t>และ</w:t>
      </w:r>
      <w:r w:rsidR="00BF1A09">
        <w:rPr>
          <w:rFonts w:ascii="Angsana New" w:hAnsi="Angsana New" w:cs="AngsanaUPC" w:hint="cs"/>
          <w:spacing w:val="-4"/>
          <w:sz w:val="28"/>
          <w:cs/>
        </w:rPr>
        <w:t xml:space="preserve"> </w:t>
      </w:r>
      <w:r w:rsidR="00260FFD" w:rsidRPr="0055051B">
        <w:rPr>
          <w:rFonts w:ascii="Angsana New" w:hAnsi="Angsana New" w:cs="AngsanaUPC"/>
          <w:spacing w:val="-4"/>
          <w:sz w:val="28"/>
          <w:cs/>
        </w:rPr>
        <w:t>ของ</w:t>
      </w:r>
      <w:r w:rsidR="00826755" w:rsidRPr="0055051B">
        <w:rPr>
          <w:rFonts w:ascii="Angsana New" w:hAnsi="Angsana New" w:cs="AngsanaUPC"/>
          <w:spacing w:val="-4"/>
          <w:sz w:val="28"/>
          <w:cs/>
        </w:rPr>
        <w:t xml:space="preserve">บริษัท </w:t>
      </w:r>
      <w:r w:rsidR="00CD08BA" w:rsidRPr="0055051B">
        <w:rPr>
          <w:rFonts w:ascii="Angsana New" w:hAnsi="Angsana New" w:cs="AngsanaUPC"/>
          <w:spacing w:val="-4"/>
          <w:sz w:val="28"/>
          <w:cs/>
        </w:rPr>
        <w:t xml:space="preserve">ยานภัณฑ์ จำกัด (มหาชน) </w:t>
      </w:r>
      <w:r w:rsidRPr="0055051B">
        <w:rPr>
          <w:rFonts w:ascii="Angsana New" w:hAnsi="Angsana New" w:cs="AngsanaUPC"/>
          <w:spacing w:val="-4"/>
          <w:sz w:val="28"/>
          <w:cs/>
        </w:rPr>
        <w:t xml:space="preserve">ณ วันที่ </w:t>
      </w:r>
      <w:r w:rsidR="00E3031C" w:rsidRPr="0055051B">
        <w:rPr>
          <w:rFonts w:ascii="Angsana New" w:hAnsi="Angsana New" w:cs="AngsanaUPC"/>
          <w:spacing w:val="-4"/>
          <w:sz w:val="28"/>
        </w:rPr>
        <w:t>31</w:t>
      </w:r>
      <w:r w:rsidRPr="0055051B">
        <w:rPr>
          <w:rFonts w:ascii="Angsana New" w:hAnsi="Angsana New" w:cs="AngsanaUPC"/>
          <w:spacing w:val="-4"/>
          <w:sz w:val="28"/>
          <w:cs/>
        </w:rPr>
        <w:t xml:space="preserve"> ธันวาคม </w:t>
      </w:r>
      <w:r w:rsidR="00E3031C" w:rsidRPr="0055051B">
        <w:rPr>
          <w:rFonts w:ascii="Angsana New" w:hAnsi="Angsana New" w:cs="AngsanaUPC"/>
          <w:spacing w:val="-4"/>
          <w:sz w:val="28"/>
        </w:rPr>
        <w:t>25</w:t>
      </w:r>
      <w:r w:rsidR="008D140C">
        <w:rPr>
          <w:rFonts w:ascii="Angsana New" w:hAnsi="Angsana New" w:cs="AngsanaUPC"/>
          <w:spacing w:val="-4"/>
          <w:sz w:val="28"/>
        </w:rPr>
        <w:t>60</w:t>
      </w:r>
      <w:r w:rsidRPr="0055051B">
        <w:rPr>
          <w:rFonts w:ascii="Angsana New" w:hAnsi="Angsana New" w:cs="AngsanaUPC"/>
          <w:spacing w:val="-4"/>
          <w:sz w:val="28"/>
          <w:cs/>
        </w:rPr>
        <w:t xml:space="preserve"> และผลการดำเนินงาน</w:t>
      </w:r>
      <w:r w:rsidR="0055051B" w:rsidRPr="0055051B">
        <w:rPr>
          <w:rFonts w:ascii="Angsana New" w:hAnsi="Angsana New" w:cs="AngsanaUPC" w:hint="cs"/>
          <w:spacing w:val="-4"/>
          <w:sz w:val="28"/>
          <w:cs/>
        </w:rPr>
        <w:t xml:space="preserve"> </w:t>
      </w:r>
      <w:r w:rsidRPr="0055051B">
        <w:rPr>
          <w:rFonts w:ascii="Angsana New" w:hAnsi="Angsana New" w:cs="AngsanaUPC"/>
          <w:spacing w:val="-4"/>
          <w:sz w:val="28"/>
          <w:cs/>
        </w:rPr>
        <w:t>และกระแส</w:t>
      </w:r>
      <w:r w:rsidR="00BF1A09">
        <w:rPr>
          <w:rFonts w:ascii="Angsana New" w:hAnsi="Angsana New" w:cs="AngsanaUPC" w:hint="cs"/>
          <w:spacing w:val="-4"/>
          <w:sz w:val="28"/>
          <w:cs/>
        </w:rPr>
        <w:t xml:space="preserve">    </w:t>
      </w:r>
      <w:r w:rsidRPr="0055051B">
        <w:rPr>
          <w:rFonts w:ascii="Angsana New" w:hAnsi="Angsana New" w:cs="AngsanaUPC"/>
          <w:spacing w:val="-4"/>
          <w:sz w:val="28"/>
          <w:cs/>
        </w:rPr>
        <w:t>เงินสดสำหรับปีสิ้นสุดวันเดียวกัน</w:t>
      </w:r>
      <w:r w:rsidR="0059539F" w:rsidRPr="0055051B">
        <w:rPr>
          <w:rFonts w:ascii="Angsana New" w:hAnsi="Angsana New" w:cs="AngsanaUPC" w:hint="cs"/>
          <w:spacing w:val="-4"/>
          <w:sz w:val="28"/>
          <w:cs/>
        </w:rPr>
        <w:t xml:space="preserve"> </w:t>
      </w:r>
      <w:r w:rsidRPr="0055051B">
        <w:rPr>
          <w:rFonts w:ascii="Angsana New" w:hAnsi="Angsana New" w:cs="AngsanaUPC"/>
          <w:spacing w:val="-4"/>
          <w:sz w:val="28"/>
          <w:cs/>
        </w:rPr>
        <w:t>โดยถูกต้อง</w:t>
      </w:r>
      <w:r w:rsidRPr="0055051B">
        <w:rPr>
          <w:rFonts w:ascii="Angsana New" w:hAnsi="Angsana New" w:cs="AngsanaUPC"/>
          <w:sz w:val="28"/>
          <w:cs/>
        </w:rPr>
        <w:t>ตามที่ควรในสาระสำคัญตามมาตรฐานการรายงานทางการเงิน</w:t>
      </w:r>
    </w:p>
    <w:p w:rsidR="003E33B4" w:rsidRPr="0055051B" w:rsidRDefault="003E33B4" w:rsidP="004161F2">
      <w:pPr>
        <w:spacing w:after="120" w:line="240" w:lineRule="auto"/>
        <w:rPr>
          <w:rFonts w:ascii="Angsana New" w:hAnsi="Angsana New" w:cs="AngsanaUPC"/>
          <w:b/>
          <w:bCs/>
          <w:sz w:val="32"/>
          <w:szCs w:val="32"/>
        </w:rPr>
      </w:pPr>
      <w:r w:rsidRPr="0055051B">
        <w:rPr>
          <w:rFonts w:ascii="Angsana New" w:hAnsi="Angsana New" w:cs="AngsanaUPC"/>
          <w:b/>
          <w:bCs/>
          <w:sz w:val="32"/>
          <w:szCs w:val="32"/>
          <w:cs/>
        </w:rPr>
        <w:t>เกณฑ์ในการแสดงความเห็น</w:t>
      </w:r>
      <w:r w:rsidR="001418C1" w:rsidRPr="0055051B">
        <w:rPr>
          <w:rFonts w:ascii="Angsana New" w:hAnsi="Angsana New" w:cs="AngsanaUPC" w:hint="cs"/>
          <w:b/>
          <w:bCs/>
          <w:sz w:val="32"/>
          <w:szCs w:val="32"/>
          <w:cs/>
        </w:rPr>
        <w:t>อย่างมีเงื่อนไข</w:t>
      </w:r>
    </w:p>
    <w:p w:rsidR="001418C1" w:rsidRPr="006E5B44" w:rsidRDefault="001418C1" w:rsidP="001418C1">
      <w:pPr>
        <w:pStyle w:val="ad"/>
        <w:spacing w:after="120" w:line="240" w:lineRule="auto"/>
        <w:ind w:left="0"/>
        <w:jc w:val="thaiDistribute"/>
        <w:rPr>
          <w:rFonts w:ascii="Angsana New" w:hAnsi="Angsana New"/>
        </w:rPr>
      </w:pPr>
      <w:r w:rsidRPr="0055051B">
        <w:rPr>
          <w:cs/>
        </w:rPr>
        <w:t>ตามที่กล่าวในหมายเหตุประกอบงบการเงิน</w:t>
      </w:r>
      <w:r w:rsidRPr="00BF1A09">
        <w:rPr>
          <w:cs/>
        </w:rPr>
        <w:t>ข้อ 17 ใน</w:t>
      </w:r>
      <w:r w:rsidRPr="0055051B">
        <w:rPr>
          <w:cs/>
        </w:rPr>
        <w:t xml:space="preserve">ระหว่างปี 2553 บริษัทย่อยแห่งหนึ่ง (บริษัท วาย เอ็น พี </w:t>
      </w:r>
      <w:r w:rsidR="0055051B" w:rsidRPr="0055051B">
        <w:t xml:space="preserve">      </w:t>
      </w:r>
      <w:r w:rsidRPr="0055051B">
        <w:rPr>
          <w:cs/>
        </w:rPr>
        <w:t>เอ็นจิ</w:t>
      </w:r>
      <w:proofErr w:type="spellStart"/>
      <w:r w:rsidRPr="0055051B">
        <w:rPr>
          <w:cs/>
        </w:rPr>
        <w:t>เนียริ่ง</w:t>
      </w:r>
      <w:proofErr w:type="spellEnd"/>
      <w:r w:rsidRPr="0055051B">
        <w:rPr>
          <w:cs/>
        </w:rPr>
        <w:t xml:space="preserve"> : </w:t>
      </w:r>
      <w:r w:rsidRPr="0055051B">
        <w:rPr>
          <w:rFonts w:ascii="Angsana New" w:hAnsi="Angsana New"/>
        </w:rPr>
        <w:t>YNPE)</w:t>
      </w:r>
      <w:r w:rsidRPr="0055051B">
        <w:t xml:space="preserve"> </w:t>
      </w:r>
      <w:r w:rsidRPr="0055051B">
        <w:rPr>
          <w:cs/>
        </w:rPr>
        <w:t>มีเงินกู้ยืมจากบุคคลภายนอกหลายราย ประเภทไม่มีหลักประกัน โดยมีตั๋วสัญญาใช้เงินเป็นหลักฐาน มีอัตราดอกเบี้ยในปี 2553 ระหว่างร้อยละ 6.25 และ 8.25 ต่อปี จำนวนเงิน 57.9 ล้านบาท ซึ่ง ณ วันที่ 31 ธันวาคม 2553 บริษัทได้โอนไปแสดงในบัญชีเงินกู้ยืมจากกรรมการ และผู้สอบบัญชีกรณีพิเศษ ไม่สามารถสรุปผลการตรวจสอบได้ว่าการบันทึกบัญชีดังกล่าวเป็นไปตามหลักการบัญชีที่รับรองทั่วไปหรือไม่ และวันที่ 27 ธันวาคม 2554 คณะกรรมการบริษัท ครั้งที่ 10/2554 มีมติให้บริษัท</w:t>
      </w:r>
      <w:r w:rsidRPr="006E5B44">
        <w:rPr>
          <w:rFonts w:ascii="Angsana New" w:hAnsi="Angsana New"/>
          <w:cs/>
        </w:rPr>
        <w:t>ย่อย (</w:t>
      </w:r>
      <w:r w:rsidRPr="006E5B44">
        <w:rPr>
          <w:rFonts w:ascii="Angsana New" w:hAnsi="Angsana New"/>
        </w:rPr>
        <w:t xml:space="preserve">YNPE) </w:t>
      </w:r>
      <w:r w:rsidRPr="006E5B44">
        <w:rPr>
          <w:rFonts w:ascii="Angsana New" w:hAnsi="Angsana New"/>
          <w:cs/>
        </w:rPr>
        <w:t>ดำเนินการเกี่ยวกับเงินกู้ยืมจากบุคคลภายนอกและเงินกู้ยืมจากกรรมการ ซึ่งเป็นยอด ณ วันที่ 27 ธันวาคม 2554 ดังนี้</w:t>
      </w:r>
    </w:p>
    <w:p w:rsidR="001418C1" w:rsidRPr="006E5B44" w:rsidRDefault="001418C1" w:rsidP="001418C1">
      <w:pPr>
        <w:pStyle w:val="ad"/>
        <w:spacing w:after="120" w:line="240" w:lineRule="auto"/>
        <w:ind w:left="1134" w:hanging="425"/>
        <w:jc w:val="thaiDistribute"/>
        <w:rPr>
          <w:rFonts w:ascii="Angsana New" w:hAnsi="Angsana New"/>
        </w:rPr>
      </w:pPr>
      <w:r w:rsidRPr="006E5B44">
        <w:rPr>
          <w:rFonts w:ascii="Angsana New" w:hAnsi="Angsana New"/>
          <w:cs/>
        </w:rPr>
        <w:t>1.</w:t>
      </w:r>
      <w:r w:rsidRPr="006E5B44">
        <w:rPr>
          <w:rFonts w:ascii="Angsana New" w:hAnsi="Angsana New"/>
          <w:cs/>
        </w:rPr>
        <w:tab/>
        <w:t xml:space="preserve">รายการที่ </w:t>
      </w:r>
      <w:r w:rsidRPr="006E5B44">
        <w:rPr>
          <w:rFonts w:ascii="Angsana New" w:hAnsi="Angsana New"/>
        </w:rPr>
        <w:t xml:space="preserve">YNPE </w:t>
      </w:r>
      <w:proofErr w:type="gramStart"/>
      <w:r w:rsidRPr="006E5B44">
        <w:rPr>
          <w:rFonts w:ascii="Angsana New" w:hAnsi="Angsana New"/>
          <w:cs/>
        </w:rPr>
        <w:t>รับเงิน  ให้บันทึกบัญชีเป็น</w:t>
      </w:r>
      <w:proofErr w:type="gramEnd"/>
      <w:r w:rsidRPr="006E5B44">
        <w:rPr>
          <w:rFonts w:ascii="Angsana New" w:hAnsi="Angsana New"/>
          <w:cs/>
        </w:rPr>
        <w:t xml:space="preserve"> </w:t>
      </w:r>
      <w:r w:rsidRPr="006E5B44">
        <w:rPr>
          <w:rFonts w:ascii="Angsana New" w:hAnsi="Angsana New"/>
        </w:rPr>
        <w:t>“</w:t>
      </w:r>
      <w:r w:rsidRPr="006E5B44">
        <w:rPr>
          <w:rFonts w:ascii="Angsana New" w:hAnsi="Angsana New"/>
          <w:cs/>
        </w:rPr>
        <w:t>เจ้าหนี้รอการพิสูจน์</w:t>
      </w:r>
      <w:r w:rsidRPr="006E5B44">
        <w:rPr>
          <w:rFonts w:ascii="Angsana New" w:hAnsi="Angsana New"/>
        </w:rPr>
        <w:t xml:space="preserve">” </w:t>
      </w:r>
      <w:r w:rsidRPr="006E5B44">
        <w:rPr>
          <w:rFonts w:ascii="Angsana New" w:hAnsi="Angsana New"/>
          <w:cs/>
        </w:rPr>
        <w:t>จำนวน 90.30 ล้านบาท</w:t>
      </w:r>
    </w:p>
    <w:p w:rsidR="001418C1" w:rsidRPr="006E5B44" w:rsidRDefault="001418C1" w:rsidP="001418C1">
      <w:pPr>
        <w:pStyle w:val="ad"/>
        <w:spacing w:after="120" w:line="240" w:lineRule="auto"/>
        <w:ind w:left="1134" w:hanging="425"/>
        <w:jc w:val="thaiDistribute"/>
        <w:rPr>
          <w:rFonts w:ascii="Angsana New" w:hAnsi="Angsana New"/>
        </w:rPr>
      </w:pPr>
      <w:r w:rsidRPr="006E5B44">
        <w:rPr>
          <w:rFonts w:ascii="Angsana New" w:hAnsi="Angsana New"/>
          <w:cs/>
        </w:rPr>
        <w:t>2.</w:t>
      </w:r>
      <w:r w:rsidRPr="006E5B44">
        <w:rPr>
          <w:rFonts w:ascii="Angsana New" w:hAnsi="Angsana New"/>
          <w:cs/>
        </w:rPr>
        <w:tab/>
        <w:t xml:space="preserve">รายการที่ </w:t>
      </w:r>
      <w:r w:rsidRPr="006E5B44">
        <w:rPr>
          <w:rFonts w:ascii="Angsana New" w:hAnsi="Angsana New"/>
        </w:rPr>
        <w:t xml:space="preserve">YNPE </w:t>
      </w:r>
      <w:r w:rsidRPr="006E5B44">
        <w:rPr>
          <w:rFonts w:ascii="Angsana New" w:hAnsi="Angsana New"/>
          <w:cs/>
        </w:rPr>
        <w:t xml:space="preserve">จ่ายเงิน ให้บันทึกบัญชี อดีตกรรมการ เป็น </w:t>
      </w:r>
      <w:r w:rsidRPr="006E5B44">
        <w:rPr>
          <w:rFonts w:ascii="Angsana New" w:hAnsi="Angsana New"/>
        </w:rPr>
        <w:t>“</w:t>
      </w:r>
      <w:r w:rsidRPr="006E5B44">
        <w:rPr>
          <w:rFonts w:ascii="Angsana New" w:hAnsi="Angsana New"/>
          <w:cs/>
        </w:rPr>
        <w:t>ลูกหนี้รอการพิสูจน์</w:t>
      </w:r>
      <w:r w:rsidRPr="006E5B44">
        <w:rPr>
          <w:rFonts w:ascii="Angsana New" w:hAnsi="Angsana New"/>
        </w:rPr>
        <w:t xml:space="preserve">” </w:t>
      </w:r>
      <w:r w:rsidRPr="006E5B44">
        <w:rPr>
          <w:rFonts w:ascii="Angsana New" w:hAnsi="Angsana New"/>
          <w:cs/>
        </w:rPr>
        <w:t xml:space="preserve">จำนวน 37.35 </w:t>
      </w:r>
      <w:r w:rsidR="0055051B" w:rsidRPr="006E5B44">
        <w:rPr>
          <w:rFonts w:ascii="Angsana New" w:hAnsi="Angsana New" w:hint="cs"/>
          <w:cs/>
        </w:rPr>
        <w:t xml:space="preserve">    </w:t>
      </w:r>
      <w:r w:rsidRPr="006E5B44">
        <w:rPr>
          <w:rFonts w:ascii="Angsana New" w:hAnsi="Angsana New"/>
          <w:cs/>
        </w:rPr>
        <w:t>ล้านบาท และคิดดอกเบี้ยร้อยละ 7.5 ต่อปี</w:t>
      </w:r>
    </w:p>
    <w:p w:rsidR="001418C1" w:rsidRDefault="001418C1" w:rsidP="00BF1A09">
      <w:pPr>
        <w:pStyle w:val="ad"/>
        <w:spacing w:after="240" w:line="240" w:lineRule="auto"/>
        <w:ind w:left="0"/>
        <w:jc w:val="thaiDistribute"/>
        <w:rPr>
          <w:rFonts w:ascii="Angsana New" w:hAnsi="Angsana New"/>
        </w:rPr>
      </w:pPr>
      <w:r w:rsidRPr="006E5B44">
        <w:rPr>
          <w:rFonts w:ascii="Angsana New" w:hAnsi="Angsana New"/>
          <w:cs/>
        </w:rPr>
        <w:t xml:space="preserve">ในระหว่างปี 2555 กรรมการของ </w:t>
      </w:r>
      <w:r w:rsidRPr="006E5B44">
        <w:rPr>
          <w:rFonts w:ascii="Angsana New" w:hAnsi="Angsana New"/>
        </w:rPr>
        <w:t xml:space="preserve">YNPE </w:t>
      </w:r>
      <w:r w:rsidRPr="006E5B44">
        <w:rPr>
          <w:rFonts w:ascii="Angsana New" w:hAnsi="Angsana New"/>
          <w:cs/>
        </w:rPr>
        <w:t>มีหนังสือจำนวน 3 ครั้ง ถึงอดีตกรรมการ</w:t>
      </w:r>
      <w:r w:rsidRPr="0055051B">
        <w:rPr>
          <w:cs/>
        </w:rPr>
        <w:t>ให้พิสูจน์รายการหรือชำระหนี้ แต่ยังไม่ได้รับการตอบสนองแต่อย่างไร และบริษัทยังไม่ได้ดำเนินการอย่างอื่นใดในเรื่องนี้ เนื่องจากฝ่ายบริหารมีความเห็นว่าการดำเนินการใดๆ ในขณะนั้นอาจมีผลกระทบต่อแผนการปรับโครงสร้างหนี้ทั้งระบบ จึงคาดว่าจะเริ่มการดำเนินคดีภายหลังการปรับโครงสร้างหนี้แล้วเสร็จ และต่อมาวันที่ 19 พฤษภาคม 2558 คณะกรรมการบริษัทครั้งที่ 3/2558  มีมติมอบหมายให้ทนายความของบริษัทดำเนินคดีอาญาและคดีแพ่งต่ออดีตกรรมการบริษัทย่อย(</w:t>
      </w:r>
      <w:r w:rsidRPr="0055051B">
        <w:rPr>
          <w:rFonts w:ascii="Angsana New" w:hAnsi="Angsana New"/>
        </w:rPr>
        <w:t>YNPE)</w:t>
      </w:r>
      <w:r w:rsidRPr="0055051B">
        <w:t xml:space="preserve"> </w:t>
      </w:r>
      <w:r w:rsidRPr="0055051B">
        <w:rPr>
          <w:cs/>
        </w:rPr>
        <w:t xml:space="preserve">จำนวน 2 รายแล้ว ซึ่งศาลกำหนดให้ไกล่เกลี่ยกัน เรื่อยมา แต่ไม่สามารถไกล่เกลี่ยกันได้ และเมื่อวันที่ 22 มิถุนายน 2559 ศาลจึงไต่สวนมูลฟ้องโดยสืบพยานโจทก์แล้ว และนัดสืบพยานจำเลยในวันที่ 23 และ 26 สิงหาคม 2559 ต่อมาศาลจังหวัดสมุทรปราการได้ไต่สวนมูลฟ้องพยานฝ่ายโจทก์เสร็จสิ้นและได้มีคำสั่งประทับฟ้องเมื่อวันที่ 16 กันยายน 2559 โดยในวันที่ 29 พฤศจิกายน 2559 ศาลได้กำหนดนัดสืบพยานเพิ่มเติมโดยนัดพยานโจทย์ ในวันที่ 21-23 </w:t>
      </w:r>
      <w:r w:rsidRPr="0055051B">
        <w:rPr>
          <w:cs/>
        </w:rPr>
        <w:lastRenderedPageBreak/>
        <w:t>มิถุนายน 2560 และนัดสืบพยานจำเลย ในวันที</w:t>
      </w:r>
      <w:r w:rsidR="004044A4">
        <w:rPr>
          <w:cs/>
        </w:rPr>
        <w:t>่ 27 มิถุนายน 2560 หลังจากนั้น</w:t>
      </w:r>
      <w:r w:rsidRPr="0055051B">
        <w:rPr>
          <w:rFonts w:hint="cs"/>
          <w:cs/>
        </w:rPr>
        <w:t>ศาล</w:t>
      </w:r>
      <w:r w:rsidRPr="00BF1A09">
        <w:rPr>
          <w:rFonts w:hint="cs"/>
          <w:cs/>
        </w:rPr>
        <w:t>ได้นัด</w:t>
      </w:r>
      <w:r w:rsidRPr="00BF1A09">
        <w:rPr>
          <w:cs/>
        </w:rPr>
        <w:t>ฟังคำพิพากษา</w:t>
      </w:r>
      <w:r w:rsidRPr="00BF1A09">
        <w:rPr>
          <w:rFonts w:hint="cs"/>
          <w:cs/>
        </w:rPr>
        <w:t>ในวันที่ 17 สิงหาคม 2560</w:t>
      </w:r>
      <w:r w:rsidRPr="00BF1A09">
        <w:rPr>
          <w:cs/>
        </w:rPr>
        <w:t xml:space="preserve">  </w:t>
      </w:r>
      <w:r w:rsidR="00BF1A09" w:rsidRPr="00BF1A09">
        <w:rPr>
          <w:rFonts w:eastAsia="SimSun" w:hint="cs"/>
          <w:sz w:val="28"/>
          <w:cs/>
        </w:rPr>
        <w:t>ซึ่งในวันดังกล่าวศาลได้พิพากษาว่าอดีตกรรมการ มีความผิด ให้ลงโทษ จำคุกเป็นเวลาทั้งสิ้น 66 เดือน ต่อมา</w:t>
      </w:r>
      <w:r w:rsidR="00BF1A09" w:rsidRPr="00BF1A09">
        <w:rPr>
          <w:rFonts w:ascii="Angsana New" w:eastAsia="SimSun" w:hAnsi="Angsana New"/>
          <w:sz w:val="28"/>
          <w:cs/>
        </w:rPr>
        <w:t xml:space="preserve">วันที่ </w:t>
      </w:r>
      <w:r w:rsidR="00BF1A09" w:rsidRPr="00BF1A09">
        <w:rPr>
          <w:rFonts w:ascii="Angsana New" w:eastAsia="SimSun" w:hAnsi="Angsana New"/>
          <w:sz w:val="28"/>
        </w:rPr>
        <w:t>12</w:t>
      </w:r>
      <w:r w:rsidR="00BF1A09" w:rsidRPr="00BF1A09">
        <w:rPr>
          <w:rFonts w:ascii="Angsana New" w:eastAsia="SimSun" w:hAnsi="Angsana New"/>
          <w:sz w:val="28"/>
          <w:cs/>
        </w:rPr>
        <w:t xml:space="preserve"> มกราคม </w:t>
      </w:r>
      <w:r w:rsidR="00BF1A09" w:rsidRPr="00BF1A09">
        <w:rPr>
          <w:rFonts w:ascii="Angsana New" w:eastAsia="SimSun" w:hAnsi="Angsana New"/>
          <w:sz w:val="28"/>
        </w:rPr>
        <w:t>2561</w:t>
      </w:r>
      <w:r w:rsidR="00BF1A09" w:rsidRPr="00BF1A09">
        <w:rPr>
          <w:rFonts w:ascii="Angsana New" w:eastAsia="SimSun" w:hAnsi="Angsana New"/>
          <w:sz w:val="28"/>
          <w:cs/>
        </w:rPr>
        <w:t xml:space="preserve"> บริษัท (</w:t>
      </w:r>
      <w:r w:rsidR="00BF1A09" w:rsidRPr="00BF1A09">
        <w:rPr>
          <w:rFonts w:ascii="Angsana New" w:eastAsia="SimSun" w:hAnsi="Angsana New"/>
          <w:sz w:val="28"/>
        </w:rPr>
        <w:t>YNP</w:t>
      </w:r>
      <w:r w:rsidR="00BF1A09" w:rsidRPr="00BF1A09">
        <w:rPr>
          <w:rFonts w:ascii="Angsana New" w:eastAsia="SimSun" w:hAnsi="Angsana New"/>
          <w:sz w:val="28"/>
          <w:cs/>
        </w:rPr>
        <w:t>) และบริษัทย่อย</w:t>
      </w:r>
      <w:r w:rsidR="00BF1A09" w:rsidRPr="00BF1A09">
        <w:rPr>
          <w:rFonts w:ascii="Angsana New" w:eastAsia="SimSun" w:hAnsi="Angsana New"/>
          <w:sz w:val="28"/>
        </w:rPr>
        <w:t>( YNPE)</w:t>
      </w:r>
      <w:r w:rsidR="00BF1A09" w:rsidRPr="00BF1A09">
        <w:rPr>
          <w:rFonts w:ascii="Angsana New" w:eastAsia="SimSun" w:hAnsi="Angsana New"/>
          <w:sz w:val="28"/>
          <w:cs/>
        </w:rPr>
        <w:t xml:space="preserve"> ได้</w:t>
      </w:r>
      <w:r w:rsidR="00BF1A09" w:rsidRPr="00BF1A09">
        <w:rPr>
          <w:rFonts w:eastAsia="SimSun"/>
          <w:sz w:val="28"/>
          <w:cs/>
        </w:rPr>
        <w:t>ยื่น</w:t>
      </w:r>
      <w:r w:rsidR="00BF1A09" w:rsidRPr="00BF1A09">
        <w:rPr>
          <w:rFonts w:eastAsia="SimSun" w:hint="cs"/>
          <w:sz w:val="28"/>
          <w:cs/>
        </w:rPr>
        <w:t>อุทธรณ์เพื่อขอให้ศาลอุทธรณ์พิจารณาลงโทษอดีตกรรมการในสถานหนั</w:t>
      </w:r>
      <w:r w:rsidR="00BF1A09" w:rsidRPr="00B07343">
        <w:rPr>
          <w:rFonts w:eastAsia="SimSun" w:hint="cs"/>
          <w:sz w:val="28"/>
          <w:cs/>
        </w:rPr>
        <w:t>กต่อไป</w:t>
      </w:r>
      <w:r w:rsidR="00BF1A09">
        <w:rPr>
          <w:rFonts w:hint="cs"/>
          <w:cs/>
        </w:rPr>
        <w:t xml:space="preserve">   </w:t>
      </w:r>
      <w:r w:rsidRPr="0055051B">
        <w:rPr>
          <w:cs/>
        </w:rPr>
        <w:t>อย่างไรก็ตามข้าพเจ้าไม่สามารถตรวจสอบความถูกต้องและครบถ้วนของรายการดังกล่าวได้</w:t>
      </w:r>
    </w:p>
    <w:p w:rsidR="00BF1A09" w:rsidRPr="0055051B" w:rsidRDefault="00BF1A09" w:rsidP="00BF1A09">
      <w:pPr>
        <w:pStyle w:val="ad"/>
        <w:spacing w:after="240" w:line="240" w:lineRule="auto"/>
        <w:ind w:left="0"/>
        <w:jc w:val="thaiDistribute"/>
        <w:rPr>
          <w:rFonts w:ascii="Angsana New" w:hAnsi="Angsana New"/>
        </w:rPr>
      </w:pPr>
    </w:p>
    <w:p w:rsidR="0078398B" w:rsidRPr="0055051B" w:rsidRDefault="009B6CA0" w:rsidP="00513E07">
      <w:pPr>
        <w:pStyle w:val="ad"/>
        <w:spacing w:after="120" w:line="240" w:lineRule="auto"/>
        <w:ind w:left="0"/>
        <w:jc w:val="thaiDistribute"/>
        <w:rPr>
          <w:rFonts w:ascii="Angsana New" w:hAnsi="Angsana New"/>
          <w:sz w:val="28"/>
        </w:rPr>
      </w:pPr>
      <w:r w:rsidRPr="0055051B">
        <w:rPr>
          <w:cs/>
        </w:rPr>
        <w:t>ข้าพเจ้าได้ปฏิบัติงานตรวจสอบตามมาตรฐานการสอบบัญชี</w:t>
      </w:r>
      <w:r w:rsidRPr="0055051B">
        <w:t xml:space="preserve"> </w:t>
      </w:r>
      <w:r w:rsidRPr="0055051B">
        <w:rPr>
          <w:cs/>
        </w:rPr>
        <w:t>ความรับผิดชอบของข้าพเจ้าได้กล่าวไว้ใน</w:t>
      </w:r>
      <w:r w:rsidRPr="0055051B">
        <w:rPr>
          <w:spacing w:val="2"/>
          <w:cs/>
        </w:rPr>
        <w:t>ส่วนของความรับผิดชอบของผู้สอบบัญชีต่อการตรวจสอบงบการเงิน</w:t>
      </w:r>
      <w:r w:rsidRPr="0055051B">
        <w:rPr>
          <w:rFonts w:hint="cs"/>
          <w:spacing w:val="2"/>
          <w:cs/>
        </w:rPr>
        <w:t>รวมและ</w:t>
      </w:r>
      <w:r w:rsidR="001214C9" w:rsidRPr="0055051B">
        <w:rPr>
          <w:rFonts w:hint="cs"/>
          <w:spacing w:val="2"/>
          <w:cs/>
        </w:rPr>
        <w:t>งบการเงิน</w:t>
      </w:r>
      <w:r w:rsidRPr="0055051B">
        <w:rPr>
          <w:rFonts w:hint="cs"/>
          <w:spacing w:val="2"/>
          <w:cs/>
        </w:rPr>
        <w:t>เฉพาะกิจการ</w:t>
      </w:r>
      <w:r w:rsidRPr="0055051B">
        <w:rPr>
          <w:spacing w:val="-2"/>
          <w:cs/>
        </w:rPr>
        <w:t>ในรายงานของข้าพเจ้า</w:t>
      </w:r>
      <w:r w:rsidRPr="0055051B">
        <w:rPr>
          <w:spacing w:val="-2"/>
        </w:rPr>
        <w:t xml:space="preserve"> </w:t>
      </w:r>
      <w:r w:rsidRPr="0055051B">
        <w:rPr>
          <w:spacing w:val="-2"/>
          <w:cs/>
        </w:rPr>
        <w:t>ข้าพเจ้ามีความเป็นอิสระจาก</w:t>
      </w:r>
      <w:r w:rsidR="001214C9" w:rsidRPr="0055051B">
        <w:rPr>
          <w:rFonts w:hint="cs"/>
          <w:spacing w:val="-2"/>
          <w:cs/>
        </w:rPr>
        <w:t>กลุ่ม</w:t>
      </w:r>
      <w:r w:rsidRPr="0055051B">
        <w:rPr>
          <w:spacing w:val="-2"/>
          <w:cs/>
        </w:rPr>
        <w:t>บริษัท</w:t>
      </w:r>
      <w:r w:rsidR="00826755" w:rsidRPr="0055051B">
        <w:rPr>
          <w:rFonts w:hint="cs"/>
          <w:spacing w:val="-2"/>
          <w:cs/>
        </w:rPr>
        <w:t xml:space="preserve"> </w:t>
      </w:r>
      <w:r w:rsidRPr="0055051B">
        <w:rPr>
          <w:spacing w:val="-2"/>
          <w:cs/>
        </w:rPr>
        <w:t>ตามข้อกำหนดจรรยาบรรณของผู้ประกอบ</w:t>
      </w:r>
      <w:r w:rsidRPr="0055051B">
        <w:rPr>
          <w:cs/>
        </w:rPr>
        <w:t>วิชาชีพบัญชีที่กำหนดโดย</w:t>
      </w:r>
      <w:r w:rsidR="007724BE" w:rsidRPr="0055051B">
        <w:rPr>
          <w:rFonts w:hint="cs"/>
          <w:cs/>
        </w:rPr>
        <w:t xml:space="preserve">        </w:t>
      </w:r>
      <w:r w:rsidRPr="0055051B">
        <w:rPr>
          <w:cs/>
        </w:rPr>
        <w:t>สภาวิชาชีพบัญชีในพระบรมราชูปถัมภ์</w:t>
      </w:r>
      <w:r w:rsidRPr="0055051B">
        <w:t xml:space="preserve"> </w:t>
      </w:r>
      <w:r w:rsidRPr="0055051B">
        <w:rPr>
          <w:cs/>
        </w:rPr>
        <w:t>ในส่วนที่เกี่ยวข้องกับการตรวจสอบ</w:t>
      </w:r>
      <w:r w:rsidR="001214C9" w:rsidRPr="0055051B">
        <w:rPr>
          <w:rFonts w:hint="cs"/>
          <w:cs/>
        </w:rPr>
        <w:t xml:space="preserve"> </w:t>
      </w:r>
      <w:r w:rsidRPr="0055051B">
        <w:rPr>
          <w:spacing w:val="-4"/>
          <w:cs/>
        </w:rPr>
        <w:t>งบการเงิน</w:t>
      </w:r>
      <w:r w:rsidR="001214C9" w:rsidRPr="0055051B">
        <w:rPr>
          <w:rFonts w:hint="cs"/>
          <w:spacing w:val="-4"/>
          <w:cs/>
        </w:rPr>
        <w:t>รวมและ</w:t>
      </w:r>
      <w:r w:rsidR="005428A0" w:rsidRPr="0055051B">
        <w:rPr>
          <w:rFonts w:hint="cs"/>
          <w:spacing w:val="-4"/>
          <w:cs/>
        </w:rPr>
        <w:t>งบการเงิน</w:t>
      </w:r>
      <w:r w:rsidR="001214C9" w:rsidRPr="0055051B">
        <w:rPr>
          <w:rFonts w:hint="cs"/>
          <w:spacing w:val="-4"/>
          <w:cs/>
        </w:rPr>
        <w:t>เฉพาะกิจการ</w:t>
      </w:r>
      <w:r w:rsidRPr="0055051B">
        <w:rPr>
          <w:spacing w:val="-4"/>
        </w:rPr>
        <w:t xml:space="preserve"> </w:t>
      </w:r>
      <w:r w:rsidRPr="0055051B">
        <w:rPr>
          <w:spacing w:val="-4"/>
          <w:cs/>
        </w:rPr>
        <w:t>และข้าพเจ้าได้ปฏิบัติตามความรับผิดชอบด้านจรรยาบรรณอื่นๆ</w:t>
      </w:r>
      <w:r w:rsidRPr="0055051B">
        <w:rPr>
          <w:spacing w:val="-4"/>
        </w:rPr>
        <w:t xml:space="preserve"> </w:t>
      </w:r>
      <w:r w:rsidRPr="0055051B">
        <w:rPr>
          <w:spacing w:val="-4"/>
          <w:cs/>
        </w:rPr>
        <w:t>ซึ่งเป็นไป</w:t>
      </w:r>
      <w:r w:rsidRPr="0055051B">
        <w:rPr>
          <w:cs/>
        </w:rPr>
        <w:t>ตามข้อกำหนดเหล่านี้</w:t>
      </w:r>
      <w:r w:rsidRPr="0055051B">
        <w:t xml:space="preserve"> </w:t>
      </w:r>
      <w:r w:rsidRPr="0055051B">
        <w:rPr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55051B">
        <w:rPr>
          <w:sz w:val="28"/>
          <w:cs/>
        </w:rPr>
        <w:t>ความเห็นของข้าพเจ้า</w:t>
      </w:r>
    </w:p>
    <w:p w:rsidR="004E2734" w:rsidRPr="0055051B" w:rsidRDefault="004E2734" w:rsidP="00513E07">
      <w:pPr>
        <w:pStyle w:val="ad"/>
        <w:spacing w:after="120" w:line="240" w:lineRule="auto"/>
        <w:ind w:left="0"/>
        <w:jc w:val="thaiDistribute"/>
        <w:rPr>
          <w:rFonts w:ascii="Angsana New" w:hAnsi="Angsana New"/>
          <w:sz w:val="28"/>
        </w:rPr>
      </w:pPr>
    </w:p>
    <w:p w:rsidR="004E2734" w:rsidRPr="0055051B" w:rsidRDefault="004E2734" w:rsidP="004E2734">
      <w:pPr>
        <w:pStyle w:val="ad"/>
        <w:spacing w:after="240" w:line="240" w:lineRule="auto"/>
        <w:ind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051B">
        <w:rPr>
          <w:rFonts w:ascii="Angsana New" w:hAnsi="Angsana New"/>
          <w:b/>
          <w:bCs/>
          <w:sz w:val="32"/>
          <w:szCs w:val="32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:rsidR="004E2734" w:rsidRPr="0055051B" w:rsidRDefault="004E2734" w:rsidP="004E2734">
      <w:pPr>
        <w:pStyle w:val="ad"/>
        <w:spacing w:after="120" w:line="240" w:lineRule="auto"/>
        <w:ind w:left="0"/>
        <w:jc w:val="thaiDistribute"/>
        <w:rPr>
          <w:rFonts w:ascii="Angsana New" w:hAnsi="Angsana New" w:hint="cs"/>
          <w:sz w:val="28"/>
        </w:rPr>
      </w:pPr>
    </w:p>
    <w:p w:rsidR="004E2734" w:rsidRPr="0055051B" w:rsidRDefault="004E2734" w:rsidP="004E2734">
      <w:pPr>
        <w:pStyle w:val="ad"/>
        <w:spacing w:after="120" w:line="240" w:lineRule="auto"/>
        <w:ind w:left="0"/>
        <w:jc w:val="thaiDistribute"/>
        <w:rPr>
          <w:rFonts w:ascii="Angsana New" w:hAnsi="Angsana New" w:hint="cs"/>
          <w:sz w:val="28"/>
        </w:rPr>
      </w:pPr>
      <w:r w:rsidRPr="0055051B">
        <w:rPr>
          <w:rFonts w:ascii="Angsana New" w:hAnsi="Angsana New"/>
          <w:sz w:val="28"/>
          <w:cs/>
        </w:rPr>
        <w:t>โดยมิได้เปลี่ยนแปลงการแสดงความเห็นของข้าพเจ้า ข้าพเจ้าขอให้สังเกตตามที่กล่าวไว้ใน หมายเหตุประกอบ</w:t>
      </w:r>
      <w:r w:rsidR="00A2582A">
        <w:rPr>
          <w:rFonts w:ascii="Angsana New" w:hAnsi="Angsana New" w:hint="cs"/>
          <w:sz w:val="28"/>
          <w:cs/>
        </w:rPr>
        <w:t xml:space="preserve">      </w:t>
      </w:r>
      <w:r w:rsidRPr="0055051B">
        <w:rPr>
          <w:rFonts w:ascii="Angsana New" w:hAnsi="Angsana New"/>
          <w:sz w:val="28"/>
          <w:cs/>
        </w:rPr>
        <w:t>งบการเงิน</w:t>
      </w:r>
      <w:r w:rsidRPr="00BF1A09">
        <w:rPr>
          <w:rFonts w:ascii="Angsana New" w:hAnsi="Angsana New"/>
          <w:sz w:val="28"/>
          <w:cs/>
        </w:rPr>
        <w:t xml:space="preserve">ข้อ 1.3 </w:t>
      </w:r>
      <w:r w:rsidRPr="00BF1A09">
        <w:rPr>
          <w:rFonts w:ascii="Angsana New" w:hAnsi="Angsana New" w:hint="cs"/>
          <w:sz w:val="28"/>
          <w:cs/>
        </w:rPr>
        <w:t>เรื่อง</w:t>
      </w:r>
      <w:r w:rsidRPr="0055051B">
        <w:rPr>
          <w:rFonts w:ascii="Angsana New" w:hAnsi="Angsana New"/>
          <w:sz w:val="28"/>
          <w:cs/>
        </w:rPr>
        <w:t>การดำเนินงานต่อเนื่อง</w:t>
      </w:r>
      <w:r w:rsidRPr="0055051B">
        <w:rPr>
          <w:rFonts w:ascii="Angsana New" w:hAnsi="Angsana New" w:hint="cs"/>
          <w:sz w:val="28"/>
          <w:cs/>
        </w:rPr>
        <w:t xml:space="preserve">ว่า </w:t>
      </w:r>
      <w:r w:rsidR="00BF1A09" w:rsidRPr="00E5760D">
        <w:rPr>
          <w:sz w:val="28"/>
          <w:cs/>
        </w:rPr>
        <w:t>บริษัทและบริษัทย่อยแห่งหนึ่งประสบภาวะขาดทุนจากการดำเนินงานอย่างต่อเนื่อง โดยมีขาดทุนสุทธิสำหรับ</w:t>
      </w:r>
      <w:r w:rsidR="00BF1A09" w:rsidRPr="00E5760D">
        <w:rPr>
          <w:rFonts w:hint="cs"/>
          <w:sz w:val="28"/>
          <w:cs/>
        </w:rPr>
        <w:t xml:space="preserve">ปี </w:t>
      </w:r>
      <w:r w:rsidR="00BF1A09" w:rsidRPr="00BF1A09">
        <w:rPr>
          <w:rFonts w:ascii="Angsana New" w:hAnsi="Angsana New"/>
          <w:sz w:val="28"/>
          <w:cs/>
        </w:rPr>
        <w:t xml:space="preserve">สิ้นสุดวันที่ </w:t>
      </w:r>
      <w:r w:rsidR="00BF1A09" w:rsidRPr="00BF1A09">
        <w:rPr>
          <w:rFonts w:ascii="Angsana New" w:hAnsi="Angsana New"/>
          <w:sz w:val="28"/>
        </w:rPr>
        <w:t>31</w:t>
      </w:r>
      <w:r w:rsidR="00BF1A09" w:rsidRPr="00BF1A09">
        <w:rPr>
          <w:rFonts w:ascii="Angsana New" w:hAnsi="Angsana New"/>
          <w:sz w:val="28"/>
          <w:cs/>
        </w:rPr>
        <w:t xml:space="preserve"> ธันวาคม </w:t>
      </w:r>
      <w:r w:rsidR="00BF1A09" w:rsidRPr="00BF1A09">
        <w:rPr>
          <w:rFonts w:ascii="Angsana New" w:hAnsi="Angsana New"/>
          <w:sz w:val="28"/>
        </w:rPr>
        <w:t xml:space="preserve">2560 </w:t>
      </w:r>
      <w:r w:rsidR="00BF1A09" w:rsidRPr="00BF1A09">
        <w:rPr>
          <w:rFonts w:ascii="Angsana New" w:hAnsi="Angsana New"/>
          <w:sz w:val="28"/>
          <w:cs/>
        </w:rPr>
        <w:t xml:space="preserve">ในงบการเงินรวมและงบการเงินเฉพาะกิจการ เป็นจำนวนเงิน </w:t>
      </w:r>
      <w:r w:rsidR="00BF1A09" w:rsidRPr="00BF1A09">
        <w:rPr>
          <w:rFonts w:ascii="Angsana New" w:hAnsi="Angsana New"/>
          <w:sz w:val="28"/>
        </w:rPr>
        <w:t>256.97</w:t>
      </w:r>
      <w:r w:rsidR="00BF1A09">
        <w:rPr>
          <w:rFonts w:ascii="Angsana New" w:hAnsi="Angsana New"/>
          <w:sz w:val="28"/>
        </w:rPr>
        <w:t xml:space="preserve"> </w:t>
      </w:r>
      <w:r w:rsidR="00BF1A09" w:rsidRPr="00BF1A09">
        <w:rPr>
          <w:rFonts w:ascii="Angsana New" w:hAnsi="Angsana New"/>
          <w:sz w:val="28"/>
          <w:cs/>
        </w:rPr>
        <w:t>ล้านบาท</w:t>
      </w:r>
      <w:r w:rsidR="00BF1A09">
        <w:rPr>
          <w:rFonts w:ascii="Angsana New" w:hAnsi="Angsana New" w:hint="cs"/>
          <w:sz w:val="28"/>
          <w:cs/>
        </w:rPr>
        <w:t xml:space="preserve"> </w:t>
      </w:r>
      <w:r w:rsidR="00BF1A09" w:rsidRPr="00BF1A09">
        <w:rPr>
          <w:rFonts w:ascii="Angsana New" w:hAnsi="Angsana New"/>
          <w:sz w:val="28"/>
          <w:cs/>
        </w:rPr>
        <w:t xml:space="preserve"> และ </w:t>
      </w:r>
      <w:r w:rsidR="00BF1A09" w:rsidRPr="00BF1A09">
        <w:rPr>
          <w:rFonts w:ascii="Angsana New" w:hAnsi="Angsana New"/>
          <w:sz w:val="28"/>
        </w:rPr>
        <w:t>194.42</w:t>
      </w:r>
      <w:r w:rsidR="00BF1A09">
        <w:rPr>
          <w:rFonts w:ascii="Angsana New" w:hAnsi="Angsana New" w:hint="cs"/>
          <w:sz w:val="28"/>
          <w:cs/>
        </w:rPr>
        <w:t xml:space="preserve"> </w:t>
      </w:r>
      <w:r w:rsidR="00BF1A09" w:rsidRPr="00BF1A09">
        <w:rPr>
          <w:rFonts w:ascii="Angsana New" w:hAnsi="Angsana New"/>
          <w:sz w:val="28"/>
          <w:cs/>
        </w:rPr>
        <w:t>ล้านบาท</w:t>
      </w:r>
      <w:r w:rsidR="00BF1A09">
        <w:rPr>
          <w:rFonts w:ascii="Angsana New" w:hAnsi="Angsana New" w:hint="cs"/>
          <w:sz w:val="28"/>
          <w:cs/>
        </w:rPr>
        <w:t xml:space="preserve"> </w:t>
      </w:r>
      <w:r w:rsidR="00BF1A09" w:rsidRPr="00BF1A09">
        <w:rPr>
          <w:rFonts w:ascii="Angsana New" w:hAnsi="Angsana New"/>
          <w:sz w:val="28"/>
          <w:cs/>
        </w:rPr>
        <w:t xml:space="preserve">ตามลำดับ และ ณ วันที่ </w:t>
      </w:r>
      <w:r w:rsidR="00BF1A09" w:rsidRPr="00BF1A09">
        <w:rPr>
          <w:rFonts w:ascii="Angsana New" w:hAnsi="Angsana New"/>
          <w:sz w:val="28"/>
        </w:rPr>
        <w:t xml:space="preserve">31 </w:t>
      </w:r>
      <w:r w:rsidR="00BF1A09" w:rsidRPr="00BF1A09">
        <w:rPr>
          <w:rFonts w:ascii="Angsana New" w:hAnsi="Angsana New"/>
          <w:sz w:val="28"/>
          <w:cs/>
        </w:rPr>
        <w:t xml:space="preserve">ธันวาคม </w:t>
      </w:r>
      <w:r w:rsidR="00BF1A09" w:rsidRPr="00BF1A09">
        <w:rPr>
          <w:rFonts w:ascii="Angsana New" w:hAnsi="Angsana New"/>
          <w:sz w:val="28"/>
        </w:rPr>
        <w:t xml:space="preserve">2560 </w:t>
      </w:r>
      <w:r w:rsidR="00BF1A09" w:rsidRPr="00BF1A09">
        <w:rPr>
          <w:rFonts w:ascii="Angsana New" w:hAnsi="Angsana New"/>
          <w:sz w:val="28"/>
          <w:cs/>
        </w:rPr>
        <w:t xml:space="preserve">ในงบการเงินรวม และงบการเงินเฉพาะกิจการมีผลขาดทุนสะสม    เกินทุนเป็นจำนวนเงิน </w:t>
      </w:r>
      <w:r w:rsidR="00BF1A09" w:rsidRPr="00BF1A09">
        <w:rPr>
          <w:rFonts w:ascii="Angsana New" w:hAnsi="Angsana New"/>
          <w:sz w:val="28"/>
        </w:rPr>
        <w:t xml:space="preserve">3,507.17 </w:t>
      </w:r>
      <w:r w:rsidR="00BF1A09" w:rsidRPr="00BF1A09">
        <w:rPr>
          <w:rFonts w:ascii="Angsana New" w:hAnsi="Angsana New"/>
          <w:sz w:val="28"/>
          <w:cs/>
        </w:rPr>
        <w:t xml:space="preserve">ล้านบาท และ </w:t>
      </w:r>
      <w:r w:rsidR="00BF1A09" w:rsidRPr="00BF1A09">
        <w:rPr>
          <w:rFonts w:ascii="Angsana New" w:hAnsi="Angsana New"/>
          <w:sz w:val="28"/>
        </w:rPr>
        <w:t xml:space="preserve">3,569.47 </w:t>
      </w:r>
      <w:r w:rsidR="00BF1A09" w:rsidRPr="00BF1A09">
        <w:rPr>
          <w:rFonts w:ascii="Angsana New" w:hAnsi="Angsana New"/>
          <w:sz w:val="28"/>
          <w:cs/>
        </w:rPr>
        <w:t xml:space="preserve">ล้านบาท ตามลำดับ  มีหนี้สินหมุนเวียนสูงกว่าสินทรัพย์หมุนเวียน เป็นจำนวนเงิน </w:t>
      </w:r>
      <w:r w:rsidR="00BF1A09" w:rsidRPr="00BF1A09">
        <w:rPr>
          <w:rFonts w:ascii="Angsana New" w:hAnsi="Angsana New"/>
          <w:sz w:val="28"/>
        </w:rPr>
        <w:t xml:space="preserve">1,429.34 </w:t>
      </w:r>
      <w:r w:rsidR="00BF1A09" w:rsidRPr="00BF1A09">
        <w:rPr>
          <w:rFonts w:ascii="Angsana New" w:hAnsi="Angsana New"/>
          <w:sz w:val="28"/>
          <w:cs/>
        </w:rPr>
        <w:t>ล้านบาท และ</w:t>
      </w:r>
      <w:r w:rsidR="00BF1A09" w:rsidRPr="00BF1A09">
        <w:rPr>
          <w:rFonts w:ascii="Angsana New" w:hAnsi="Angsana New"/>
          <w:sz w:val="28"/>
        </w:rPr>
        <w:t xml:space="preserve"> 1,608.00 </w:t>
      </w:r>
      <w:r w:rsidR="00BF1A09" w:rsidRPr="00BF1A09">
        <w:rPr>
          <w:rFonts w:ascii="Angsana New" w:hAnsi="Angsana New"/>
          <w:sz w:val="28"/>
          <w:cs/>
        </w:rPr>
        <w:t>ล้านบาท ตามลำดับ ปัจจัยดังกล่าวแสดงถึง</w:t>
      </w:r>
      <w:r w:rsidR="00BF1A09" w:rsidRPr="00E5760D">
        <w:rPr>
          <w:sz w:val="28"/>
          <w:cs/>
        </w:rPr>
        <w:t>ความไม่แน่นอนอย่างมีสาระสำคัญในการดำเนินงานอย่างต่อเนื่องของบริษัทและบริษัทย่อย อย่างไรก็ตามฝ่ายบริหารเชื่อมั่นว่าการจัดทำงบการเงินตามข้อสมมติฐานว่าบริษัทและบริษัทย่อยจะดำเนินงานอย่างต่อเนื่องนั้นเหมาะสม เนื่องจากบริษัทและบริษัทย่อย ได้บรรลุข้อตกลงในการประนอมหนี้กับสถาบันการเงินส่วนใหญ่แล้ว และแผนการเจรจาเพิ่มยอดขายกับคู่ค้ารายใหญ่ รวมทั้งการเจรจาเพิ่มสภาพคล่องในการดำเนินงานมีความคืบหน้าตามลำดับ ดังนั้นงบการเงินนี้จึงไม่ได้รวมรายการปรับปรุงเกี่ยวกับมูลค่าที่คาดว่าจะได้รับคืนและการจัดประเภทของสินทรัพย์หรือจำนวนเงินและการจัดประเภทหนี้สินซึ่งอาจจำเป็นถ้าบริษัทและบริษัทย่อยไม่สามารถดำเนินงานต่อเนื่องไปได้</w:t>
      </w:r>
    </w:p>
    <w:p w:rsidR="003E33B4" w:rsidRPr="0055051B" w:rsidRDefault="003E33B4" w:rsidP="00513E07">
      <w:pPr>
        <w:spacing w:after="120" w:line="240" w:lineRule="auto"/>
        <w:ind w:left="431" w:hanging="431"/>
        <w:jc w:val="thaiDistribute"/>
        <w:rPr>
          <w:rFonts w:ascii="Angsana New" w:hAnsi="Angsana New"/>
          <w:b/>
          <w:bCs/>
          <w:sz w:val="32"/>
          <w:szCs w:val="32"/>
        </w:rPr>
      </w:pPr>
      <w:r w:rsidRPr="0055051B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:rsidR="002B4C32" w:rsidRPr="0055051B" w:rsidRDefault="002B4C32" w:rsidP="002B4C32">
      <w:pPr>
        <w:spacing w:after="120" w:line="240" w:lineRule="auto"/>
        <w:jc w:val="thaiDistribute"/>
        <w:rPr>
          <w:rFonts w:ascii="Angsana New" w:hAnsi="Angsana New" w:cs="AngsanaUPC"/>
          <w:sz w:val="28"/>
        </w:rPr>
      </w:pPr>
      <w:r w:rsidRPr="0055051B">
        <w:rPr>
          <w:rFonts w:ascii="Angsana New" w:hAnsi="Angsana New" w:cs="AngsanaUPC"/>
          <w:sz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2B4C32" w:rsidRPr="0055051B" w:rsidRDefault="002B4C32" w:rsidP="002B4C32">
      <w:pPr>
        <w:spacing w:after="120" w:line="240" w:lineRule="auto"/>
        <w:jc w:val="thaiDistribute"/>
        <w:rPr>
          <w:rFonts w:ascii="Angsana New" w:hAnsi="Angsana New" w:cs="AngsanaUPC"/>
          <w:sz w:val="28"/>
        </w:rPr>
      </w:pPr>
      <w:r w:rsidRPr="0055051B">
        <w:rPr>
          <w:rFonts w:ascii="Angsana New" w:hAnsi="Angsana New" w:cs="AngsanaUPC"/>
          <w:sz w:val="28"/>
          <w:cs/>
        </w:rPr>
        <w:t>เรื่องสำคัญในการตรวจสอบ พร้อมวิธีการตรวจสอบมีดังต่อไปนี้</w:t>
      </w:r>
    </w:p>
    <w:p w:rsidR="002B4C32" w:rsidRPr="0055051B" w:rsidRDefault="002B4C32" w:rsidP="002B4C32">
      <w:pPr>
        <w:spacing w:after="120" w:line="240" w:lineRule="auto"/>
        <w:jc w:val="thaiDistribute"/>
        <w:rPr>
          <w:rFonts w:ascii="Angsana New" w:hAnsi="Angsana New" w:cs="AngsanaUPC"/>
          <w:i/>
          <w:iCs/>
          <w:sz w:val="28"/>
          <w:u w:val="single"/>
        </w:rPr>
      </w:pPr>
      <w:r w:rsidRPr="0055051B">
        <w:rPr>
          <w:rFonts w:ascii="Angsana New" w:hAnsi="Angsana New" w:cs="AngsanaUPC"/>
          <w:i/>
          <w:iCs/>
          <w:sz w:val="28"/>
          <w:u w:val="single"/>
          <w:cs/>
        </w:rPr>
        <w:t>การด้อยค่าของที่ดิน อาคารและอุปกรณ์</w:t>
      </w:r>
    </w:p>
    <w:p w:rsidR="002B4C32" w:rsidRPr="0055051B" w:rsidRDefault="002B4C32" w:rsidP="002B4C32">
      <w:pPr>
        <w:spacing w:after="120" w:line="240" w:lineRule="auto"/>
        <w:jc w:val="thaiDistribute"/>
        <w:rPr>
          <w:rFonts w:ascii="Angsana New" w:hAnsi="Angsana New" w:cs="AngsanaUPC"/>
          <w:sz w:val="28"/>
        </w:rPr>
      </w:pPr>
      <w:r w:rsidRPr="0055051B">
        <w:rPr>
          <w:rFonts w:ascii="Angsana New" w:hAnsi="Angsana New" w:cs="AngsanaUPC"/>
          <w:sz w:val="28"/>
          <w:cs/>
        </w:rPr>
        <w:t xml:space="preserve">ตามที่กล่าวไว้ในหมายเหตุประกอบงบการเงิน </w:t>
      </w:r>
      <w:r w:rsidRPr="00BF1A09">
        <w:rPr>
          <w:rFonts w:ascii="Angsana New" w:hAnsi="Angsana New" w:cs="AngsanaUPC"/>
          <w:sz w:val="28"/>
          <w:cs/>
        </w:rPr>
        <w:t xml:space="preserve">ข้อ </w:t>
      </w:r>
      <w:r w:rsidRPr="00BF1A09">
        <w:rPr>
          <w:rFonts w:ascii="Angsana New" w:hAnsi="Angsana New" w:cs="AngsanaUPC" w:hint="cs"/>
          <w:sz w:val="28"/>
          <w:cs/>
        </w:rPr>
        <w:t>11</w:t>
      </w:r>
      <w:r w:rsidRPr="00BF1A09">
        <w:rPr>
          <w:rFonts w:ascii="Angsana New" w:hAnsi="Angsana New" w:cs="AngsanaUPC"/>
          <w:sz w:val="28"/>
          <w:cs/>
        </w:rPr>
        <w:t xml:space="preserve">  และข้อ 1</w:t>
      </w:r>
      <w:r w:rsidRPr="00BF1A09">
        <w:rPr>
          <w:rFonts w:ascii="Angsana New" w:hAnsi="Angsana New" w:cs="AngsanaUPC" w:hint="cs"/>
          <w:sz w:val="28"/>
          <w:cs/>
        </w:rPr>
        <w:t>2</w:t>
      </w:r>
      <w:r w:rsidRPr="00BF1A09">
        <w:rPr>
          <w:rFonts w:ascii="Angsana New" w:hAnsi="Angsana New" w:cs="AngsanaUPC"/>
          <w:sz w:val="28"/>
          <w:cs/>
        </w:rPr>
        <w:t xml:space="preserve">  กลุ่ม</w:t>
      </w:r>
      <w:r w:rsidRPr="0055051B">
        <w:rPr>
          <w:rFonts w:ascii="Angsana New" w:hAnsi="Angsana New" w:cs="AngsanaUPC"/>
          <w:sz w:val="28"/>
          <w:cs/>
        </w:rPr>
        <w:t>บริษัทและบริษัท  มีที่ดิน อาคารและอุปกรณ์ เป็นจำนวนที่มีนัยสำคัญ ได้แสดงด้วยราคาทุนหักค่าเสื่อมราคาสะสมและขาดทุนจากการด้อยค่า ซึ่งการพิจารณาการ</w:t>
      </w:r>
      <w:r w:rsidRPr="0055051B">
        <w:rPr>
          <w:rFonts w:ascii="Angsana New" w:hAnsi="Angsana New" w:cs="AngsanaUPC"/>
          <w:sz w:val="28"/>
          <w:cs/>
        </w:rPr>
        <w:lastRenderedPageBreak/>
        <w:t>ด้อยค่าของที่ดิน อาคารและอุปกรณ์ดังกล่าวต้องใช้ดุลยพินิจที่สำคัญของฝ่ายบริหารของกลุ่มบริษัทและบริษัท  เนื่องจากการประเมินมูลค่าที่คาดว่าจะได้รับคืนของที่ดิน อาคารและอุปกรณ์</w:t>
      </w:r>
      <w:r w:rsidR="0055051B" w:rsidRPr="0055051B">
        <w:rPr>
          <w:rFonts w:ascii="Angsana New" w:hAnsi="Angsana New" w:cs="AngsanaUPC" w:hint="cs"/>
          <w:sz w:val="28"/>
          <w:cs/>
        </w:rPr>
        <w:t>ดังกล่าว</w:t>
      </w:r>
      <w:r w:rsidRPr="0055051B">
        <w:rPr>
          <w:rFonts w:ascii="Angsana New" w:hAnsi="Angsana New" w:cs="AngsanaUPC"/>
          <w:sz w:val="28"/>
          <w:cs/>
        </w:rPr>
        <w:t xml:space="preserve"> ซึ่งกำหนดจากมูลค่าจากการใช้สินทรัพย์นั้น  ดังนั้น กลุ่มบริษัทและบริษัทต้องประมาณการกระแสเงินสดในอนาคตที่กลุ่มบริษัทและบริษัทคาดว่าจะได้รับจากสินทรัพย์  ซึ่งเกี่ยวข้องกับการคาดการณ์ ผลการดำเนินงานและการประเมินแผนงานในอนาคต รวมถึงการกำหนดอัตราคิดลดและข้อสมมติต่างๆ ที่สำคัญ  ดังนั้น  ข้าพเจ้าจึงระบุว่าการพิจารณาการด้อยค่าของที่ดิน อาคารและอุปกรณ์เป็นเรื่องที่มีนัยสำคัญ ซึ่งต้องให้ความสนใจเป็นพิเศษในการตรวจสอบ</w:t>
      </w:r>
    </w:p>
    <w:p w:rsidR="002B4C32" w:rsidRPr="0055051B" w:rsidRDefault="002B4C32" w:rsidP="002B4C32">
      <w:pPr>
        <w:spacing w:after="120" w:line="240" w:lineRule="auto"/>
        <w:jc w:val="thaiDistribute"/>
        <w:rPr>
          <w:rFonts w:ascii="Angsana New" w:hAnsi="Angsana New" w:cs="AngsanaUPC"/>
          <w:i/>
          <w:iCs/>
          <w:sz w:val="28"/>
          <w:u w:val="single"/>
        </w:rPr>
      </w:pPr>
      <w:r w:rsidRPr="0055051B">
        <w:rPr>
          <w:rFonts w:ascii="Angsana New" w:hAnsi="Angsana New" w:cs="AngsanaUPC"/>
          <w:i/>
          <w:iCs/>
          <w:sz w:val="28"/>
          <w:u w:val="single"/>
          <w:cs/>
        </w:rPr>
        <w:t>วิธีการตรวจสอบของข้าพเจ้าต่อเรื่องดังกล่าว</w:t>
      </w:r>
    </w:p>
    <w:p w:rsidR="002B4C32" w:rsidRPr="0055051B" w:rsidRDefault="002B4C32" w:rsidP="002B4C32">
      <w:pPr>
        <w:spacing w:after="120" w:line="240" w:lineRule="auto"/>
        <w:jc w:val="thaiDistribute"/>
        <w:rPr>
          <w:rFonts w:ascii="Angsana New" w:hAnsi="Angsana New" w:cs="AngsanaUPC" w:hint="cs"/>
          <w:sz w:val="28"/>
        </w:rPr>
      </w:pPr>
      <w:r w:rsidRPr="0055051B">
        <w:rPr>
          <w:rFonts w:ascii="Angsana New" w:hAnsi="Angsana New" w:cs="AngsanaUPC"/>
          <w:sz w:val="28"/>
          <w:cs/>
        </w:rPr>
        <w:t>ข้าพเจ้าได้ทดสอบการด้อยค่าของที่ดิน อาคาร และอุปกรณ์ดังกล่าว โดยข้าพเจ้าได้ทำความเข้าใจและประเมินความสมเหตุสมผล</w:t>
      </w:r>
      <w:r w:rsidR="00BF1A09">
        <w:rPr>
          <w:rFonts w:ascii="Angsana New" w:hAnsi="Angsana New" w:cs="AngsanaUPC" w:hint="cs"/>
          <w:sz w:val="28"/>
          <w:cs/>
        </w:rPr>
        <w:t>ของ</w:t>
      </w:r>
      <w:r w:rsidRPr="0055051B">
        <w:rPr>
          <w:rFonts w:ascii="Angsana New" w:hAnsi="Angsana New" w:cs="AngsanaUPC"/>
          <w:sz w:val="28"/>
          <w:cs/>
        </w:rPr>
        <w:t>หลักฐานที่ใช้สนับสนุนในเรื่องของข้อสมมติและวิธีการที่ใช้ในการจัดทำประมาณการกระแสเงินสดรับและจ่ายในอนาคตที่จะได้รับจากการใช้ที่ดิน อาคารและอุปกรณ์อย่างต่อเนื่อง รวมถึงประเมินความสมเหตุสมผลของอัตราคิดลดที่กลุ่มบริษัทและบริษัทใช้ในการคำนวณหามูลค่าที่คาดว่าจะได้รับคืนของที่ดิน อาคารและอุปกรณ์ดังกล่าว และยังได้พิจารณาถึงความเพียงพอของข้อมูลที่ได้เปิดเผยเกี่ยวกับการประเมินการด้อยค่าของที่ดิน อาคารและอุปกรณ์</w:t>
      </w:r>
    </w:p>
    <w:p w:rsidR="00785660" w:rsidRPr="0055051B" w:rsidRDefault="00785660" w:rsidP="00513E07">
      <w:pPr>
        <w:spacing w:after="120" w:line="240" w:lineRule="auto"/>
        <w:jc w:val="thaiDistribute"/>
        <w:rPr>
          <w:rFonts w:ascii="Angsana New" w:hAnsi="Angsana New" w:cs="AngsanaUPC"/>
          <w:b/>
          <w:bCs/>
          <w:sz w:val="28"/>
        </w:rPr>
      </w:pPr>
      <w:r w:rsidRPr="0055051B">
        <w:rPr>
          <w:rFonts w:ascii="Angsana New" w:hAnsi="Angsana New" w:cs="AngsanaUPC"/>
          <w:b/>
          <w:bCs/>
          <w:sz w:val="28"/>
          <w:cs/>
        </w:rPr>
        <w:t>ข้อมูลอื่น</w:t>
      </w:r>
    </w:p>
    <w:p w:rsidR="00BA3906" w:rsidRPr="0055051B" w:rsidRDefault="00BA3906" w:rsidP="00513E07">
      <w:pPr>
        <w:pStyle w:val="Default"/>
        <w:spacing w:after="120"/>
        <w:jc w:val="thaiDistribute"/>
        <w:rPr>
          <w:rFonts w:ascii="Angsana New" w:hAnsi="Angsana New" w:cs="AngsanaUPC"/>
          <w:sz w:val="28"/>
          <w:szCs w:val="28"/>
        </w:rPr>
      </w:pPr>
      <w:r w:rsidRPr="0055051B">
        <w:rPr>
          <w:rFonts w:ascii="Angsana New" w:hAnsi="Angsana New" w:cs="AngsanaUPC"/>
          <w:spacing w:val="-2"/>
          <w:sz w:val="28"/>
          <w:szCs w:val="28"/>
          <w:cs/>
        </w:rPr>
        <w:t>ผู้บริหารเป็นผู้รับผิดชอบต่อข้อมูลอื่น</w:t>
      </w:r>
      <w:r w:rsidRPr="0055051B">
        <w:rPr>
          <w:rFonts w:ascii="Angsana New" w:hAnsi="Angsana New" w:cs="AngsanaUPC"/>
          <w:spacing w:val="-2"/>
          <w:sz w:val="28"/>
          <w:szCs w:val="28"/>
        </w:rPr>
        <w:t xml:space="preserve"> </w:t>
      </w:r>
      <w:r w:rsidRPr="0055051B">
        <w:rPr>
          <w:rFonts w:ascii="Angsana New" w:hAnsi="Angsana New" w:cs="AngsanaUPC"/>
          <w:spacing w:val="-2"/>
          <w:sz w:val="28"/>
          <w:szCs w:val="28"/>
          <w:cs/>
        </w:rPr>
        <w:t>ข้อมูลอื่นประกอบด้วยข้อมูลซึ่งรวมอยู่ในรายงาน</w:t>
      </w:r>
      <w:r w:rsidRPr="0055051B">
        <w:rPr>
          <w:rFonts w:ascii="Angsana New" w:hAnsi="Angsana New" w:cs="AngsanaUPC" w:hint="cs"/>
          <w:spacing w:val="-2"/>
          <w:sz w:val="28"/>
          <w:szCs w:val="28"/>
          <w:cs/>
        </w:rPr>
        <w:t>ประจำปี</w:t>
      </w:r>
      <w:r w:rsidR="009F52C2" w:rsidRPr="0055051B">
        <w:rPr>
          <w:rFonts w:ascii="Angsana New" w:hAnsi="Angsana New" w:cs="AngsanaUPC" w:hint="cs"/>
          <w:spacing w:val="-2"/>
          <w:sz w:val="28"/>
          <w:szCs w:val="28"/>
          <w:cs/>
        </w:rPr>
        <w:t xml:space="preserve"> </w:t>
      </w:r>
      <w:r w:rsidR="009F52C2" w:rsidRPr="0055051B">
        <w:rPr>
          <w:rFonts w:ascii="Angsana New" w:hAnsi="Angsana New" w:cs="AngsanaUPC" w:hint="cs"/>
          <w:sz w:val="28"/>
          <w:szCs w:val="28"/>
          <w:cs/>
        </w:rPr>
        <w:t xml:space="preserve">ของกลุ่มบริษัท </w:t>
      </w:r>
      <w:r w:rsidR="007A556F">
        <w:rPr>
          <w:rFonts w:ascii="Angsana New" w:hAnsi="Angsana New" w:cs="AngsanaUPC" w:hint="cs"/>
          <w:sz w:val="28"/>
          <w:szCs w:val="28"/>
          <w:cs/>
        </w:rPr>
        <w:t xml:space="preserve">   </w:t>
      </w:r>
      <w:r w:rsidR="009F52C2" w:rsidRPr="0055051B">
        <w:rPr>
          <w:rFonts w:ascii="Angsana New" w:hAnsi="Angsana New" w:cs="AngsanaUPC" w:hint="cs"/>
          <w:sz w:val="28"/>
          <w:szCs w:val="28"/>
          <w:cs/>
        </w:rPr>
        <w:t>(แต่ไม่รวมถึงงบการเงินและรายงานของผู้สอบบัญชีที่แสดงอยู่ในรายงานนั้น)</w:t>
      </w:r>
      <w:r w:rsidR="009F52C2" w:rsidRPr="0055051B">
        <w:rPr>
          <w:rFonts w:ascii="Angsana New" w:hAnsi="Angsana New" w:cs="AngsanaUPC"/>
          <w:sz w:val="28"/>
          <w:szCs w:val="28"/>
          <w:cs/>
        </w:rPr>
        <w:t xml:space="preserve"> </w:t>
      </w:r>
      <w:r w:rsidRPr="0055051B">
        <w:rPr>
          <w:rFonts w:ascii="Angsana New" w:hAnsi="Angsana New" w:cs="AngsanaUPC"/>
          <w:spacing w:val="-2"/>
          <w:sz w:val="28"/>
          <w:szCs w:val="28"/>
          <w:cs/>
        </w:rPr>
        <w:t>ซึ่งคาดว่า</w:t>
      </w:r>
      <w:r w:rsidRPr="0055051B">
        <w:rPr>
          <w:rFonts w:ascii="Angsana New" w:hAnsi="Angsana New" w:cs="AngsanaUPC"/>
          <w:sz w:val="28"/>
          <w:szCs w:val="28"/>
          <w:cs/>
        </w:rPr>
        <w:t>จะถูกจัดเตรียมให้ข้าพเจ้าภายหลังวันที่ในรายงานของผู้สอบบัญชี</w:t>
      </w:r>
      <w:r w:rsidRPr="0055051B">
        <w:rPr>
          <w:rFonts w:ascii="Angsana New" w:hAnsi="Angsana New" w:cs="AngsanaUPC"/>
          <w:sz w:val="28"/>
          <w:szCs w:val="28"/>
        </w:rPr>
        <w:t xml:space="preserve"> </w:t>
      </w:r>
    </w:p>
    <w:p w:rsidR="00BA3906" w:rsidRPr="0055051B" w:rsidRDefault="00BA3906" w:rsidP="00513E07">
      <w:pPr>
        <w:pStyle w:val="Default"/>
        <w:spacing w:after="120"/>
        <w:jc w:val="thaiDistribute"/>
        <w:rPr>
          <w:rFonts w:ascii="Angsana New" w:hAnsi="Angsana New" w:cs="AngsanaUPC"/>
          <w:sz w:val="28"/>
          <w:szCs w:val="28"/>
        </w:rPr>
      </w:pPr>
      <w:r w:rsidRPr="0055051B">
        <w:rPr>
          <w:rFonts w:ascii="Angsana New" w:hAnsi="Angsana New" w:cs="AngsanaUPC"/>
          <w:sz w:val="28"/>
          <w:szCs w:val="28"/>
          <w:cs/>
        </w:rPr>
        <w:t>ความเห็นของข้าพเจ้า</w:t>
      </w:r>
      <w:r w:rsidR="008A73B1" w:rsidRPr="0055051B">
        <w:rPr>
          <w:rFonts w:ascii="Angsana New" w:hAnsi="Angsana New" w:cs="AngsanaUPC"/>
          <w:sz w:val="28"/>
          <w:szCs w:val="28"/>
          <w:cs/>
        </w:rPr>
        <w:t>ต่องบการเงินรวม</w:t>
      </w:r>
      <w:r w:rsidR="008A73B1" w:rsidRPr="0055051B">
        <w:rPr>
          <w:rFonts w:ascii="Angsana New" w:hAnsi="Angsana New" w:cs="AngsanaUPC" w:hint="cs"/>
          <w:sz w:val="28"/>
          <w:szCs w:val="28"/>
          <w:cs/>
        </w:rPr>
        <w:t>และงบการเงินเฉพาะกิจการ</w:t>
      </w:r>
      <w:r w:rsidRPr="0055051B">
        <w:rPr>
          <w:rFonts w:ascii="Angsana New" w:hAnsi="Angsana New" w:cs="AngsanaUPC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5051B">
        <w:rPr>
          <w:rFonts w:ascii="Angsana New" w:hAnsi="Angsana New" w:cs="AngsanaUPC"/>
          <w:sz w:val="28"/>
          <w:szCs w:val="28"/>
        </w:rPr>
        <w:t xml:space="preserve"> </w:t>
      </w:r>
    </w:p>
    <w:p w:rsidR="00BA3906" w:rsidRPr="0055051B" w:rsidRDefault="00BA3906" w:rsidP="00513E07">
      <w:pPr>
        <w:pStyle w:val="Default"/>
        <w:spacing w:after="120"/>
        <w:jc w:val="thaiDistribute"/>
        <w:rPr>
          <w:rFonts w:ascii="Angsana New" w:hAnsi="Angsana New" w:cs="AngsanaUPC"/>
          <w:sz w:val="28"/>
          <w:szCs w:val="28"/>
        </w:rPr>
      </w:pPr>
      <w:r w:rsidRPr="0055051B">
        <w:rPr>
          <w:rFonts w:ascii="Angsana New" w:hAnsi="Angsana New" w:cs="AngsanaUPC"/>
          <w:sz w:val="28"/>
          <w:szCs w:val="28"/>
          <w:cs/>
        </w:rPr>
        <w:t>ความรับผิดชอบของข้าพเจ้าที่เกี่ยวเนื่องกับการตรวจสอบ</w:t>
      </w:r>
      <w:r w:rsidR="008A73B1" w:rsidRPr="0055051B">
        <w:rPr>
          <w:rFonts w:ascii="Angsana New" w:hAnsi="Angsana New" w:cs="AngsanaUPC"/>
          <w:sz w:val="28"/>
          <w:szCs w:val="28"/>
          <w:cs/>
        </w:rPr>
        <w:t>งบการเงินรวม</w:t>
      </w:r>
      <w:r w:rsidR="008A73B1" w:rsidRPr="0055051B">
        <w:rPr>
          <w:rFonts w:ascii="Angsana New" w:hAnsi="Angsana New" w:cs="AngsanaUPC" w:hint="cs"/>
          <w:sz w:val="28"/>
          <w:szCs w:val="28"/>
          <w:cs/>
        </w:rPr>
        <w:t>และงบการเงินเฉพาะกิจการ</w:t>
      </w:r>
      <w:r w:rsidRPr="0055051B">
        <w:rPr>
          <w:rFonts w:ascii="Angsana New" w:hAnsi="Angsana New" w:cs="AngsanaUPC"/>
          <w:sz w:val="28"/>
          <w:szCs w:val="28"/>
          <w:cs/>
        </w:rPr>
        <w:t>คือ</w:t>
      </w:r>
      <w:r w:rsidRPr="0055051B">
        <w:rPr>
          <w:rFonts w:ascii="Angsana New" w:hAnsi="Angsana New" w:cs="AngsanaUPC"/>
          <w:sz w:val="28"/>
          <w:szCs w:val="28"/>
        </w:rPr>
        <w:t xml:space="preserve"> </w:t>
      </w:r>
      <w:r w:rsidR="008A73B1" w:rsidRPr="0055051B">
        <w:rPr>
          <w:rFonts w:ascii="Angsana New" w:hAnsi="Angsana New" w:cs="AngsanaUPC" w:hint="cs"/>
          <w:sz w:val="28"/>
          <w:szCs w:val="28"/>
          <w:cs/>
        </w:rPr>
        <w:t xml:space="preserve"> </w:t>
      </w:r>
      <w:r w:rsidRPr="0055051B">
        <w:rPr>
          <w:rFonts w:ascii="Angsana New" w:hAnsi="Angsana New" w:cs="AngsanaUPC"/>
          <w:sz w:val="28"/>
          <w:szCs w:val="28"/>
          <w:cs/>
        </w:rPr>
        <w:t>การอ่านและพิจารณาว่าข้อมูลอื่นมีความขัดแย้งที่มีสาระส</w:t>
      </w:r>
      <w:r w:rsidR="00F73AA9" w:rsidRPr="0055051B">
        <w:rPr>
          <w:rFonts w:ascii="Angsana New" w:hAnsi="Angsana New" w:cs="AngsanaUPC" w:hint="cs"/>
          <w:sz w:val="28"/>
          <w:szCs w:val="28"/>
          <w:cs/>
        </w:rPr>
        <w:t>ำ</w:t>
      </w:r>
      <w:r w:rsidRPr="0055051B">
        <w:rPr>
          <w:rFonts w:ascii="Angsana New" w:hAnsi="Angsana New" w:cs="AngsanaUPC"/>
          <w:sz w:val="28"/>
          <w:szCs w:val="28"/>
          <w:cs/>
        </w:rPr>
        <w:t>คัญกับ</w:t>
      </w:r>
      <w:r w:rsidR="00C92C21" w:rsidRPr="0055051B">
        <w:rPr>
          <w:rFonts w:ascii="Angsana New" w:hAnsi="Angsana New" w:cs="AngsanaUPC"/>
          <w:sz w:val="28"/>
          <w:szCs w:val="28"/>
          <w:cs/>
        </w:rPr>
        <w:t>งบการเงิน</w:t>
      </w:r>
      <w:r w:rsidRPr="0055051B">
        <w:rPr>
          <w:rFonts w:ascii="Angsana New" w:hAnsi="Angsana New" w:cs="AngsanaUPC"/>
          <w:sz w:val="28"/>
          <w:szCs w:val="28"/>
          <w:cs/>
        </w:rPr>
        <w:t>หรือกับความรู้ที่ได้รับจากการ</w:t>
      </w:r>
      <w:r w:rsidRPr="0055051B">
        <w:rPr>
          <w:rFonts w:ascii="Angsana New" w:hAnsi="Angsana New" w:cs="AngsanaUPC"/>
          <w:spacing w:val="-4"/>
          <w:sz w:val="28"/>
          <w:szCs w:val="28"/>
          <w:cs/>
        </w:rPr>
        <w:t>ตรวจสอบของข้าพเจ้า</w:t>
      </w:r>
      <w:r w:rsidRPr="0055051B">
        <w:rPr>
          <w:rFonts w:ascii="Angsana New" w:hAnsi="Angsana New" w:cs="AngsanaUPC"/>
          <w:spacing w:val="-4"/>
          <w:sz w:val="28"/>
          <w:szCs w:val="28"/>
        </w:rPr>
        <w:t xml:space="preserve"> </w:t>
      </w:r>
      <w:r w:rsidRPr="0055051B">
        <w:rPr>
          <w:rFonts w:ascii="Angsana New" w:hAnsi="Angsana New" w:cs="AngsanaUPC"/>
          <w:spacing w:val="-4"/>
          <w:sz w:val="28"/>
          <w:szCs w:val="28"/>
          <w:cs/>
        </w:rPr>
        <w:t>หรือปรากฏว่าข้อมูลอื่นมีการแสดงข้อมูลท</w:t>
      </w:r>
      <w:r w:rsidR="00F73AA9" w:rsidRPr="0055051B">
        <w:rPr>
          <w:rFonts w:ascii="Angsana New" w:hAnsi="Angsana New" w:cs="AngsanaUPC"/>
          <w:spacing w:val="-4"/>
          <w:sz w:val="28"/>
          <w:szCs w:val="28"/>
          <w:cs/>
        </w:rPr>
        <w:t>ี่ขัดต่อข้อเท็จจริงอันเป็นสาระส</w:t>
      </w:r>
      <w:r w:rsidR="00F73AA9" w:rsidRPr="0055051B">
        <w:rPr>
          <w:rFonts w:ascii="Angsana New" w:hAnsi="Angsana New" w:cs="AngsanaUPC" w:hint="cs"/>
          <w:spacing w:val="-4"/>
          <w:sz w:val="28"/>
          <w:szCs w:val="28"/>
          <w:cs/>
        </w:rPr>
        <w:t>ำ</w:t>
      </w:r>
      <w:r w:rsidRPr="0055051B">
        <w:rPr>
          <w:rFonts w:ascii="Angsana New" w:hAnsi="Angsana New" w:cs="AngsanaUPC"/>
          <w:spacing w:val="-4"/>
          <w:sz w:val="28"/>
          <w:szCs w:val="28"/>
          <w:cs/>
        </w:rPr>
        <w:t>คัญหรือไม่</w:t>
      </w:r>
      <w:r w:rsidRPr="0055051B">
        <w:rPr>
          <w:rFonts w:ascii="Angsana New" w:hAnsi="Angsana New" w:cs="AngsanaUPC"/>
          <w:sz w:val="28"/>
          <w:szCs w:val="28"/>
        </w:rPr>
        <w:t xml:space="preserve"> </w:t>
      </w:r>
    </w:p>
    <w:p w:rsidR="00BA3906" w:rsidRPr="0055051B" w:rsidRDefault="00BA3906" w:rsidP="00513E07">
      <w:pPr>
        <w:pStyle w:val="Default"/>
        <w:spacing w:after="120"/>
        <w:jc w:val="thaiDistribute"/>
        <w:rPr>
          <w:rFonts w:ascii="Angsana New" w:hAnsi="Angsana New" w:cs="AngsanaUPC"/>
          <w:sz w:val="28"/>
          <w:szCs w:val="28"/>
        </w:rPr>
      </w:pPr>
      <w:r w:rsidRPr="0055051B">
        <w:rPr>
          <w:rFonts w:ascii="Angsana New" w:hAnsi="Angsana New" w:cs="AngsanaUPC"/>
          <w:sz w:val="28"/>
          <w:szCs w:val="28"/>
          <w:cs/>
        </w:rPr>
        <w:t>เมื่อข้าพเจ้าได้อ่านรายงาน</w:t>
      </w:r>
      <w:r w:rsidRPr="0055051B">
        <w:rPr>
          <w:rFonts w:ascii="Angsana New" w:hAnsi="Angsana New" w:cs="AngsanaUPC" w:hint="cs"/>
          <w:sz w:val="28"/>
          <w:szCs w:val="28"/>
          <w:cs/>
        </w:rPr>
        <w:t xml:space="preserve">ประจำปี </w:t>
      </w:r>
      <w:r w:rsidRPr="0055051B">
        <w:rPr>
          <w:rFonts w:ascii="Angsana New" w:hAnsi="Angsana New" w:cs="AngsanaUPC"/>
          <w:sz w:val="28"/>
          <w:szCs w:val="28"/>
          <w:cs/>
        </w:rPr>
        <w:t>หากข้าพเจ้าสรุปได้ว่ามีการแสดงข้อมูลท</w:t>
      </w:r>
      <w:r w:rsidR="00F73AA9" w:rsidRPr="0055051B">
        <w:rPr>
          <w:rFonts w:ascii="Angsana New" w:hAnsi="Angsana New" w:cs="AngsanaUPC"/>
          <w:sz w:val="28"/>
          <w:szCs w:val="28"/>
          <w:cs/>
        </w:rPr>
        <w:t>ี่ขัดต่อข้อเท็จจริงอันเป็นสาระสำ</w:t>
      </w:r>
      <w:r w:rsidRPr="0055051B">
        <w:rPr>
          <w:rFonts w:ascii="Angsana New" w:hAnsi="Angsana New" w:cs="AngsanaUPC"/>
          <w:sz w:val="28"/>
          <w:szCs w:val="28"/>
          <w:cs/>
        </w:rPr>
        <w:t>คัญ</w:t>
      </w:r>
      <w:r w:rsidRPr="0055051B">
        <w:rPr>
          <w:rFonts w:ascii="Angsana New" w:hAnsi="Angsana New" w:cs="AngsanaUPC"/>
          <w:sz w:val="28"/>
          <w:szCs w:val="28"/>
        </w:rPr>
        <w:t xml:space="preserve"> </w:t>
      </w:r>
      <w:r w:rsidRPr="0055051B">
        <w:rPr>
          <w:rFonts w:ascii="Angsana New" w:hAnsi="Angsana New" w:cs="AngsanaUPC"/>
          <w:sz w:val="28"/>
          <w:szCs w:val="28"/>
          <w:cs/>
        </w:rPr>
        <w:t>ข้าพเจ้าต้องสื่อสารเรื่องดังกล่าวกับผ</w:t>
      </w:r>
      <w:r w:rsidR="00F73AA9" w:rsidRPr="0055051B">
        <w:rPr>
          <w:rFonts w:ascii="Angsana New" w:hAnsi="Angsana New" w:cs="AngsanaUPC"/>
          <w:sz w:val="28"/>
          <w:szCs w:val="28"/>
          <w:cs/>
        </w:rPr>
        <w:t>ู้มีหน้าที่ในการกำ</w:t>
      </w:r>
      <w:r w:rsidRPr="0055051B">
        <w:rPr>
          <w:rFonts w:ascii="Angsana New" w:hAnsi="Angsana New" w:cs="AngsanaUPC"/>
          <w:sz w:val="28"/>
          <w:szCs w:val="28"/>
          <w:cs/>
        </w:rPr>
        <w:t>กับดูแลและ</w:t>
      </w:r>
      <w:r w:rsidR="00044133" w:rsidRPr="0055051B">
        <w:rPr>
          <w:rFonts w:ascii="Angsana New" w:hAnsi="Angsana New" w:cs="AngsanaUPC" w:hint="cs"/>
          <w:sz w:val="28"/>
          <w:szCs w:val="28"/>
          <w:cs/>
        </w:rPr>
        <w:t>ฝ่ายบริหารของกลุ่ม</w:t>
      </w:r>
      <w:r w:rsidR="00044133" w:rsidRPr="0055051B">
        <w:rPr>
          <w:rFonts w:ascii="Angsana New" w:hAnsi="Angsana New" w:cs="AngsanaUPC"/>
          <w:sz w:val="28"/>
          <w:szCs w:val="28"/>
          <w:cs/>
        </w:rPr>
        <w:t>บริษัท</w:t>
      </w:r>
    </w:p>
    <w:p w:rsidR="003E33B4" w:rsidRPr="0055051B" w:rsidRDefault="0022010B" w:rsidP="00513E07">
      <w:pPr>
        <w:spacing w:after="120" w:line="240" w:lineRule="auto"/>
        <w:jc w:val="thaiDistribute"/>
        <w:rPr>
          <w:rFonts w:ascii="Angsana New" w:hAnsi="Angsana New" w:cs="AngsanaUPC"/>
          <w:b/>
          <w:bCs/>
          <w:sz w:val="28"/>
        </w:rPr>
      </w:pPr>
      <w:r w:rsidRPr="0055051B">
        <w:rPr>
          <w:rFonts w:ascii="Angsana New" w:hAnsi="Angsana New" w:cs="AngsanaUPC" w:hint="cs"/>
          <w:b/>
          <w:bCs/>
          <w:sz w:val="28"/>
          <w:cs/>
        </w:rPr>
        <w:t>ค</w:t>
      </w:r>
      <w:r w:rsidR="003E33B4" w:rsidRPr="0055051B">
        <w:rPr>
          <w:rFonts w:ascii="Angsana New" w:hAnsi="Angsana New" w:cs="AngsanaUPC"/>
          <w:b/>
          <w:bCs/>
          <w:sz w:val="28"/>
          <w:cs/>
        </w:rPr>
        <w:t>วามรับผิดชอบของผู้บริหารและผู้มีหน้าที่ในการกำกับดูแลต่อ</w:t>
      </w:r>
      <w:r w:rsidR="00C24959" w:rsidRPr="0055051B">
        <w:rPr>
          <w:rFonts w:ascii="Angsana New" w:hAnsi="Angsana New" w:cs="AngsanaUPC"/>
          <w:b/>
          <w:bCs/>
          <w:sz w:val="28"/>
          <w:cs/>
        </w:rPr>
        <w:t>งบการเงินรวมและงบการเงินเฉพาะกิจการ</w:t>
      </w:r>
      <w:r w:rsidR="003E33B4" w:rsidRPr="0055051B">
        <w:rPr>
          <w:rFonts w:ascii="Angsana New" w:hAnsi="Angsana New" w:cs="AngsanaUPC"/>
          <w:b/>
          <w:bCs/>
          <w:sz w:val="28"/>
          <w:cs/>
        </w:rPr>
        <w:t xml:space="preserve"> </w:t>
      </w:r>
    </w:p>
    <w:p w:rsidR="003E33B4" w:rsidRPr="00B06EEB" w:rsidRDefault="003E33B4" w:rsidP="00513E07">
      <w:pPr>
        <w:spacing w:after="120" w:line="240" w:lineRule="auto"/>
        <w:jc w:val="thaiDistribute"/>
        <w:rPr>
          <w:rFonts w:ascii="Angsana New" w:hAnsi="Angsana New" w:cs="AngsanaUPC"/>
          <w:sz w:val="28"/>
        </w:rPr>
      </w:pPr>
      <w:r w:rsidRPr="0055051B">
        <w:rPr>
          <w:rFonts w:ascii="Angsana New" w:hAnsi="Angsana New" w:cs="AngsanaUPC"/>
          <w:sz w:val="28"/>
          <w:cs/>
        </w:rPr>
        <w:t>ผู้บริหารมีหน้าที่รับผิดชอบในการจัดทำและนำเสนอ</w:t>
      </w:r>
      <w:r w:rsidR="00C24959" w:rsidRPr="0055051B">
        <w:rPr>
          <w:rFonts w:ascii="Angsana New" w:hAnsi="Angsana New" w:cs="AngsanaUPC"/>
          <w:sz w:val="28"/>
          <w:cs/>
        </w:rPr>
        <w:t>งบการเงิน</w:t>
      </w:r>
      <w:r w:rsidR="00C24959" w:rsidRPr="0055051B">
        <w:rPr>
          <w:rFonts w:ascii="Angsana New" w:hAnsi="Angsana New" w:cs="AngsanaUPC" w:hint="cs"/>
          <w:sz w:val="28"/>
          <w:cs/>
        </w:rPr>
        <w:t>รวมและ</w:t>
      </w:r>
      <w:r w:rsidR="00C24959" w:rsidRPr="0055051B">
        <w:rPr>
          <w:rFonts w:ascii="Angsana New" w:hAnsi="Angsana New" w:cs="AngsanaUPC"/>
          <w:sz w:val="28"/>
          <w:cs/>
        </w:rPr>
        <w:t>งบการเงินเฉพาะกิจการ</w:t>
      </w:r>
      <w:r w:rsidRPr="0055051B">
        <w:rPr>
          <w:rFonts w:ascii="Angsana New" w:hAnsi="Angsana New" w:cs="AngsanaUPC"/>
          <w:sz w:val="28"/>
          <w:cs/>
        </w:rPr>
        <w:t>เหล่านี้</w:t>
      </w:r>
      <w:r w:rsidRPr="0055051B">
        <w:rPr>
          <w:rFonts w:ascii="Angsana New" w:hAnsi="Angsana New" w:cs="AngsanaUPC"/>
          <w:spacing w:val="4"/>
          <w:sz w:val="28"/>
          <w:cs/>
        </w:rPr>
        <w:t>โดยถูกต้องตามที่ควรตามมาตรฐานการรายงานทางการเงิน และรับผิดชอบเกี่ยวกับ</w:t>
      </w:r>
      <w:r w:rsidRPr="00B06EEB">
        <w:rPr>
          <w:rFonts w:ascii="Angsana New" w:hAnsi="Angsana New" w:cs="AngsanaUPC"/>
          <w:spacing w:val="4"/>
          <w:sz w:val="28"/>
          <w:cs/>
        </w:rPr>
        <w:t>การควบคุมภายในที่</w:t>
      </w:r>
      <w:r w:rsidRPr="00B06EEB">
        <w:rPr>
          <w:rFonts w:ascii="Angsana New" w:hAnsi="Angsana New" w:cs="AngsanaUPC"/>
          <w:sz w:val="28"/>
          <w:cs/>
        </w:rPr>
        <w:t>ผู้บริหารพิจารณาว่าจำเป็นเพื่อให้สามารถจัดทำ</w:t>
      </w:r>
      <w:r w:rsidR="00C24959" w:rsidRPr="00B06EEB">
        <w:rPr>
          <w:rFonts w:ascii="Angsana New" w:hAnsi="Angsana New" w:cs="AngsanaUPC"/>
          <w:sz w:val="28"/>
          <w:cs/>
        </w:rPr>
        <w:t>งบการเงิน</w:t>
      </w:r>
      <w:r w:rsidR="00C24959" w:rsidRPr="00B06EEB">
        <w:rPr>
          <w:rFonts w:ascii="Angsana New" w:hAnsi="Angsana New" w:cs="AngsanaUPC" w:hint="cs"/>
          <w:sz w:val="28"/>
          <w:cs/>
        </w:rPr>
        <w:t>รวมและ</w:t>
      </w:r>
      <w:r w:rsidR="00C24959" w:rsidRPr="00B06EEB">
        <w:rPr>
          <w:rFonts w:ascii="Angsana New" w:hAnsi="Angsana New" w:cs="AngsanaUPC"/>
          <w:sz w:val="28"/>
          <w:cs/>
        </w:rPr>
        <w:t>งบการเงินเฉพาะกิจการ</w:t>
      </w:r>
      <w:r w:rsidRPr="00B06EEB">
        <w:rPr>
          <w:rFonts w:ascii="Angsana New" w:hAnsi="Angsana New" w:cs="AngsanaUPC"/>
          <w:sz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B12413" w:rsidRPr="00B06EEB" w:rsidRDefault="003E33B4" w:rsidP="00513E07">
      <w:pPr>
        <w:spacing w:after="120" w:line="240" w:lineRule="auto"/>
        <w:jc w:val="thaiDistribute"/>
        <w:rPr>
          <w:rFonts w:ascii="Angsana New" w:hAnsi="Angsana New" w:cs="AngsanaUPC"/>
          <w:sz w:val="28"/>
          <w:cs/>
        </w:rPr>
      </w:pPr>
      <w:r w:rsidRPr="00B06EEB">
        <w:rPr>
          <w:rFonts w:ascii="Angsana New" w:hAnsi="Angsana New" w:cs="AngsanaUPC"/>
          <w:sz w:val="28"/>
          <w:cs/>
        </w:rPr>
        <w:t>ในการจัดทำ</w:t>
      </w:r>
      <w:r w:rsidR="00C24959" w:rsidRPr="00B06EEB">
        <w:rPr>
          <w:rFonts w:ascii="Angsana New" w:hAnsi="Angsana New" w:cs="AngsanaUPC"/>
          <w:sz w:val="28"/>
          <w:cs/>
        </w:rPr>
        <w:t>งบการเงิน</w:t>
      </w:r>
      <w:r w:rsidR="00C24959" w:rsidRPr="00B06EEB">
        <w:rPr>
          <w:rFonts w:ascii="Angsana New" w:hAnsi="Angsana New" w:cs="AngsanaUPC" w:hint="cs"/>
          <w:sz w:val="28"/>
          <w:cs/>
        </w:rPr>
        <w:t>รวมและ</w:t>
      </w:r>
      <w:r w:rsidR="00C24959" w:rsidRPr="00B06EEB">
        <w:rPr>
          <w:rFonts w:ascii="Angsana New" w:hAnsi="Angsana New" w:cs="AngsanaUPC"/>
          <w:sz w:val="28"/>
          <w:cs/>
        </w:rPr>
        <w:t xml:space="preserve">งบการเงินเฉพาะกิจการ </w:t>
      </w:r>
      <w:r w:rsidRPr="00B06EEB">
        <w:rPr>
          <w:rFonts w:ascii="Angsana New" w:hAnsi="Angsana New" w:cs="AngsanaUPC"/>
          <w:sz w:val="28"/>
          <w:cs/>
        </w:rPr>
        <w:t>ผู้บริหารรับผิดชอบในการประเมินความสามารถของ</w:t>
      </w:r>
      <w:r w:rsidR="00D868E1" w:rsidRPr="00B06EEB">
        <w:rPr>
          <w:rFonts w:ascii="Angsana New" w:hAnsi="Angsana New" w:cs="AngsanaUPC" w:hint="cs"/>
          <w:sz w:val="28"/>
          <w:cs/>
        </w:rPr>
        <w:t>กลุ่ม</w:t>
      </w:r>
      <w:r w:rsidRPr="00B06EEB">
        <w:rPr>
          <w:rFonts w:ascii="Angsana New" w:hAnsi="Angsana New" w:cs="AngsanaUPC"/>
          <w:sz w:val="28"/>
          <w:cs/>
        </w:rPr>
        <w:t>บริษัท</w:t>
      </w:r>
      <w:r w:rsidR="000734AC" w:rsidRPr="00B06EEB">
        <w:rPr>
          <w:rFonts w:ascii="Angsana New" w:hAnsi="Angsana New" w:cs="AngsanaUPC"/>
          <w:sz w:val="28"/>
          <w:cs/>
        </w:rPr>
        <w:t>และบริษัท</w:t>
      </w:r>
      <w:r w:rsidRPr="00B06EEB">
        <w:rPr>
          <w:rFonts w:ascii="Angsana New" w:hAnsi="Angsana New" w:cs="AngsanaUPC"/>
          <w:sz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</w:t>
      </w:r>
      <w:r w:rsidRPr="00B06EEB">
        <w:rPr>
          <w:rFonts w:ascii="Angsana New" w:hAnsi="Angsana New" w:cs="AngsanaUPC"/>
          <w:spacing w:val="4"/>
          <w:sz w:val="28"/>
          <w:cs/>
        </w:rPr>
        <w:t>ความเหมาะสม) และการใช้เกณฑ์การบัญชีสำหรับการดำเนินงานต่อเนื่องเว้นแต่ผู้บริหารมีความตั้งใจที่</w:t>
      </w:r>
      <w:r w:rsidRPr="00B06EEB">
        <w:rPr>
          <w:rFonts w:ascii="Angsana New" w:hAnsi="Angsana New" w:cs="AngsanaUPC"/>
          <w:sz w:val="28"/>
          <w:cs/>
        </w:rPr>
        <w:t>จะเลิก</w:t>
      </w:r>
      <w:r w:rsidR="00D868E1" w:rsidRPr="00B06EEB">
        <w:rPr>
          <w:rFonts w:ascii="Angsana New" w:hAnsi="Angsana New" w:cs="AngsanaUPC" w:hint="cs"/>
          <w:sz w:val="28"/>
          <w:cs/>
        </w:rPr>
        <w:t>กลุ่ม</w:t>
      </w:r>
      <w:r w:rsidRPr="00B06EEB">
        <w:rPr>
          <w:rFonts w:ascii="Angsana New" w:hAnsi="Angsana New" w:cs="AngsanaUPC"/>
          <w:sz w:val="28"/>
          <w:cs/>
        </w:rPr>
        <w:t>บริษัทหรือหยุดดำเนินงานหรือไม่สามารถดำเนินงานต่อเนื่องต่อไปได้</w:t>
      </w:r>
      <w:r w:rsidR="00B12413" w:rsidRPr="00B06EEB">
        <w:rPr>
          <w:rFonts w:ascii="Angsana New" w:hAnsi="Angsana New" w:cs="AngsanaUPC"/>
          <w:sz w:val="28"/>
        </w:rPr>
        <w:t xml:space="preserve"> </w:t>
      </w:r>
    </w:p>
    <w:p w:rsidR="003E33B4" w:rsidRDefault="003E33B4" w:rsidP="00513E07">
      <w:pPr>
        <w:spacing w:after="120" w:line="240" w:lineRule="auto"/>
        <w:jc w:val="thaiDistribute"/>
        <w:rPr>
          <w:rFonts w:ascii="Angsana New" w:hAnsi="Angsana New" w:cs="AngsanaUPC" w:hint="cs"/>
          <w:sz w:val="28"/>
        </w:rPr>
      </w:pPr>
      <w:r w:rsidRPr="00B06EEB">
        <w:rPr>
          <w:rFonts w:ascii="Angsana New" w:hAnsi="Angsana New" w:cs="AngsanaUPC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C24959" w:rsidRPr="00B06EEB">
        <w:rPr>
          <w:rFonts w:ascii="Angsana New" w:hAnsi="Angsana New" w:cs="AngsanaUPC" w:hint="cs"/>
          <w:sz w:val="28"/>
          <w:cs/>
        </w:rPr>
        <w:t>กลุ่ม</w:t>
      </w:r>
      <w:r w:rsidRPr="00B06EEB">
        <w:rPr>
          <w:rFonts w:ascii="Angsana New" w:hAnsi="Angsana New" w:cs="AngsanaUPC"/>
          <w:sz w:val="28"/>
          <w:cs/>
        </w:rPr>
        <w:t>บริษัท</w:t>
      </w:r>
      <w:r w:rsidR="00BB1086" w:rsidRPr="00B06EEB">
        <w:rPr>
          <w:rFonts w:ascii="Angsana New" w:hAnsi="Angsana New" w:cs="AngsanaUPC" w:hint="cs"/>
          <w:sz w:val="28"/>
          <w:cs/>
        </w:rPr>
        <w:t>และบริษัท</w:t>
      </w:r>
    </w:p>
    <w:p w:rsidR="00B37C3A" w:rsidRDefault="00B37C3A" w:rsidP="00513E07">
      <w:pPr>
        <w:spacing w:after="120" w:line="240" w:lineRule="auto"/>
        <w:jc w:val="thaiDistribute"/>
        <w:rPr>
          <w:rFonts w:ascii="Angsana New" w:hAnsi="Angsana New" w:cs="AngsanaUPC" w:hint="cs"/>
          <w:sz w:val="28"/>
        </w:rPr>
      </w:pPr>
    </w:p>
    <w:p w:rsidR="00A2582A" w:rsidRPr="00B06EEB" w:rsidRDefault="00A2582A" w:rsidP="00513E07">
      <w:pPr>
        <w:spacing w:after="120" w:line="240" w:lineRule="auto"/>
        <w:jc w:val="thaiDistribute"/>
        <w:rPr>
          <w:rFonts w:ascii="Angsana New" w:hAnsi="Angsana New" w:cs="AngsanaUPC" w:hint="cs"/>
          <w:sz w:val="28"/>
          <w:cs/>
        </w:rPr>
      </w:pPr>
    </w:p>
    <w:p w:rsidR="003E33B4" w:rsidRPr="00B06EEB" w:rsidRDefault="003E33B4" w:rsidP="00513E07">
      <w:pPr>
        <w:spacing w:after="120" w:line="240" w:lineRule="auto"/>
        <w:jc w:val="thaiDistribute"/>
        <w:rPr>
          <w:rFonts w:ascii="Angsana New" w:hAnsi="Angsana New" w:cs="AngsanaUPC"/>
          <w:b/>
          <w:bCs/>
          <w:sz w:val="28"/>
        </w:rPr>
      </w:pPr>
      <w:r w:rsidRPr="00B06EEB">
        <w:rPr>
          <w:rFonts w:ascii="Angsana New" w:hAnsi="Angsana New" w:cs="AngsanaUPC"/>
          <w:b/>
          <w:bCs/>
          <w:sz w:val="28"/>
          <w:cs/>
        </w:rPr>
        <w:t>ความรับผิดชอบของผู้สอบบัญชีต่อการตรวจสอบ</w:t>
      </w:r>
      <w:r w:rsidR="00482114" w:rsidRPr="00B06EEB">
        <w:rPr>
          <w:rFonts w:ascii="Angsana New" w:hAnsi="Angsana New" w:cs="AngsanaUPC"/>
          <w:b/>
          <w:bCs/>
          <w:sz w:val="28"/>
          <w:cs/>
        </w:rPr>
        <w:t>งบการเงินรวมและงบการเงินเฉพาะกิจการ</w:t>
      </w:r>
    </w:p>
    <w:p w:rsidR="003E33B4" w:rsidRPr="00B06EEB" w:rsidRDefault="003E33B4" w:rsidP="00513E07">
      <w:pPr>
        <w:spacing w:after="120" w:line="240" w:lineRule="auto"/>
        <w:jc w:val="thaiDistribute"/>
        <w:rPr>
          <w:rFonts w:ascii="Angsana New" w:hAnsi="Angsana New" w:cs="AngsanaUPC"/>
          <w:sz w:val="28"/>
          <w:cs/>
        </w:rPr>
      </w:pPr>
      <w:r w:rsidRPr="00B06EEB">
        <w:rPr>
          <w:rFonts w:ascii="Angsana New" w:hAnsi="Angsana New" w:cs="AngsanaUPC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82114" w:rsidRPr="00B06EEB">
        <w:rPr>
          <w:rFonts w:ascii="Angsana New" w:hAnsi="Angsana New" w:cs="AngsanaUPC"/>
          <w:sz w:val="28"/>
          <w:cs/>
        </w:rPr>
        <w:t>งบการเงิน</w:t>
      </w:r>
      <w:r w:rsidR="00482114" w:rsidRPr="00B06EEB">
        <w:rPr>
          <w:rFonts w:ascii="Angsana New" w:hAnsi="Angsana New" w:cs="AngsanaUPC" w:hint="cs"/>
          <w:sz w:val="28"/>
          <w:cs/>
        </w:rPr>
        <w:t>รวมและ</w:t>
      </w:r>
      <w:r w:rsidR="00482114" w:rsidRPr="00B06EEB">
        <w:rPr>
          <w:rFonts w:ascii="Angsana New" w:hAnsi="Angsana New" w:cs="AngsanaUPC"/>
          <w:sz w:val="28"/>
          <w:cs/>
        </w:rPr>
        <w:t>งบการเงินเฉพาะกิจการ</w:t>
      </w:r>
      <w:r w:rsidRPr="00B06EEB">
        <w:rPr>
          <w:rFonts w:ascii="Angsana New" w:hAnsi="Angsana New" w:cs="AngsanaUPC"/>
          <w:sz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7724BE">
        <w:rPr>
          <w:rFonts w:ascii="Angsana New" w:hAnsi="Angsana New" w:cs="AngsanaUPC" w:hint="cs"/>
          <w:sz w:val="28"/>
          <w:cs/>
        </w:rPr>
        <w:t xml:space="preserve">  </w:t>
      </w:r>
      <w:r w:rsidRPr="00B06EEB">
        <w:rPr>
          <w:rFonts w:ascii="Angsana New" w:hAnsi="Angsana New" w:cs="AngsanaUPC"/>
          <w:spacing w:val="-10"/>
          <w:sz w:val="28"/>
          <w:cs/>
        </w:rPr>
        <w:t>ไม่ว่าจะเกิดจากการทุจริตหรือข้อผิดพลาด และ</w:t>
      </w:r>
      <w:r w:rsidRPr="006817BB">
        <w:rPr>
          <w:rFonts w:ascii="Angsana New" w:hAnsi="Angsana New" w:cs="AngsanaUPC"/>
          <w:spacing w:val="-10"/>
          <w:sz w:val="28"/>
          <w:cs/>
        </w:rPr>
        <w:t>เสนอรายงานของผู้สอบบัญชีซึ่งรวมความเห็นของข้าพเจ้า</w:t>
      </w:r>
      <w:r w:rsidRPr="00B06EEB">
        <w:rPr>
          <w:rFonts w:ascii="Angsana New" w:hAnsi="Angsana New" w:cs="AngsanaUPC"/>
          <w:spacing w:val="-10"/>
          <w:sz w:val="28"/>
          <w:cs/>
        </w:rPr>
        <w:t>อยู่ด้วย</w:t>
      </w:r>
      <w:r w:rsidRPr="00B06EEB">
        <w:rPr>
          <w:rFonts w:ascii="Angsana New" w:hAnsi="Angsana New" w:cs="AngsanaUPC"/>
          <w:sz w:val="28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B06EEB">
        <w:rPr>
          <w:rFonts w:ascii="Angsana New" w:hAnsi="Angsana New" w:cs="AngsanaUPC"/>
          <w:spacing w:val="2"/>
          <w:sz w:val="28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</w:t>
      </w:r>
      <w:r w:rsidRPr="00B06EEB">
        <w:rPr>
          <w:rFonts w:ascii="Angsana New" w:hAnsi="Angsana New" w:cs="AngsanaUPC"/>
          <w:sz w:val="28"/>
          <w:cs/>
        </w:rPr>
        <w:t>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B06EEB">
        <w:rPr>
          <w:rFonts w:ascii="Angsana New" w:hAnsi="Angsana New" w:cs="AngsanaUPC"/>
          <w:spacing w:val="-4"/>
          <w:sz w:val="28"/>
          <w:cs/>
        </w:rPr>
        <w:t>เมื่อคาดการณ์</w:t>
      </w:r>
      <w:r w:rsidR="00925B1F" w:rsidRPr="00B06EEB">
        <w:rPr>
          <w:rFonts w:ascii="Angsana New" w:hAnsi="Angsana New" w:cs="AngsanaUPC"/>
          <w:spacing w:val="-4"/>
          <w:sz w:val="28"/>
          <w:cs/>
        </w:rPr>
        <w:t>ได้</w:t>
      </w:r>
      <w:r w:rsidRPr="00B06EEB">
        <w:rPr>
          <w:rFonts w:ascii="Angsana New" w:hAnsi="Angsana New" w:cs="AngsanaUPC"/>
          <w:spacing w:val="-4"/>
          <w:sz w:val="28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482114" w:rsidRPr="00B06EEB">
        <w:rPr>
          <w:rFonts w:ascii="Angsana New" w:hAnsi="Angsana New" w:cs="AngsanaUPC"/>
          <w:spacing w:val="-4"/>
          <w:sz w:val="28"/>
          <w:cs/>
        </w:rPr>
        <w:t>งบการเงิน</w:t>
      </w:r>
      <w:r w:rsidR="00482114" w:rsidRPr="00B06EEB">
        <w:rPr>
          <w:rFonts w:ascii="Angsana New" w:hAnsi="Angsana New" w:cs="AngsanaUPC" w:hint="cs"/>
          <w:spacing w:val="-4"/>
          <w:sz w:val="28"/>
          <w:cs/>
        </w:rPr>
        <w:t>รวมและ</w:t>
      </w:r>
      <w:r w:rsidR="00482114" w:rsidRPr="00B06EEB">
        <w:rPr>
          <w:rFonts w:ascii="Angsana New" w:hAnsi="Angsana New" w:cs="AngsanaUPC"/>
          <w:spacing w:val="-4"/>
          <w:sz w:val="28"/>
          <w:cs/>
        </w:rPr>
        <w:t>งบการเงินเฉพาะกิจการ</w:t>
      </w:r>
      <w:r w:rsidR="007F0DFA" w:rsidRPr="00B06EEB">
        <w:rPr>
          <w:rFonts w:ascii="Angsana New" w:hAnsi="Angsana New" w:cs="AngsanaUPC"/>
          <w:spacing w:val="-4"/>
          <w:sz w:val="28"/>
          <w:cs/>
        </w:rPr>
        <w:t>จากการใช้งบการเงินเหล่านี้</w:t>
      </w:r>
    </w:p>
    <w:p w:rsidR="003E33B4" w:rsidRPr="00B06EEB" w:rsidRDefault="006507DD" w:rsidP="00513E07">
      <w:pPr>
        <w:spacing w:after="120" w:line="240" w:lineRule="auto"/>
        <w:jc w:val="thaiDistribute"/>
        <w:rPr>
          <w:rFonts w:ascii="Angsana New" w:hAnsi="Angsana New" w:cs="AngsanaUPC"/>
          <w:sz w:val="28"/>
        </w:rPr>
      </w:pPr>
      <w:r w:rsidRPr="00B06EEB">
        <w:rPr>
          <w:rFonts w:ascii="Angsana New" w:hAnsi="Angsana New" w:cs="AngsanaUPC"/>
          <w:sz w:val="28"/>
          <w:cs/>
        </w:rPr>
        <w:t>ใน</w:t>
      </w:r>
      <w:r w:rsidR="003E33B4" w:rsidRPr="00B06EEB">
        <w:rPr>
          <w:rFonts w:ascii="Angsana New" w:hAnsi="Angsana New" w:cs="AngsanaUPC"/>
          <w:sz w:val="28"/>
          <w:cs/>
        </w:rPr>
        <w:t>การตรวจสอบของข้าพเจ้าตามมาตรฐานการสอบบัญชี</w:t>
      </w:r>
      <w:r w:rsidRPr="00B06EEB">
        <w:rPr>
          <w:rFonts w:ascii="Angsana New" w:hAnsi="Angsana New" w:cs="AngsanaUPC"/>
          <w:sz w:val="28"/>
          <w:cs/>
        </w:rPr>
        <w:t xml:space="preserve"> </w:t>
      </w:r>
      <w:r w:rsidR="003E33B4" w:rsidRPr="00B06EEB">
        <w:rPr>
          <w:rFonts w:ascii="Angsana New" w:hAnsi="Angsana New" w:cs="AngsanaUPC"/>
          <w:sz w:val="28"/>
          <w:cs/>
        </w:rPr>
        <w:t>ข้าพเจ้า</w:t>
      </w:r>
      <w:r w:rsidR="00555CBB" w:rsidRPr="00B06EEB">
        <w:rPr>
          <w:rFonts w:ascii="Angsana New" w:hAnsi="Angsana New" w:cs="AngsanaUPC"/>
          <w:sz w:val="28"/>
          <w:cs/>
        </w:rPr>
        <w:t>ได้</w:t>
      </w:r>
      <w:r w:rsidR="003E33B4" w:rsidRPr="00B06EEB">
        <w:rPr>
          <w:rFonts w:ascii="Angsana New" w:hAnsi="Angsana New" w:cs="AngsanaUPC"/>
          <w:sz w:val="28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3E33B4" w:rsidRPr="00B06EEB" w:rsidRDefault="003E33B4" w:rsidP="00513E07">
      <w:pPr>
        <w:numPr>
          <w:ilvl w:val="0"/>
          <w:numId w:val="1"/>
        </w:numPr>
        <w:spacing w:after="120" w:line="240" w:lineRule="auto"/>
        <w:jc w:val="thaiDistribute"/>
        <w:rPr>
          <w:rFonts w:ascii="Angsana New" w:hAnsi="Angsana New" w:cs="AngsanaUPC"/>
          <w:sz w:val="28"/>
        </w:rPr>
      </w:pPr>
      <w:r w:rsidRPr="00B06EEB">
        <w:rPr>
          <w:rFonts w:ascii="Angsana New" w:hAnsi="Angsana New" w:cs="AngsanaUPC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482114" w:rsidRPr="00B06EEB">
        <w:rPr>
          <w:rFonts w:ascii="Angsana New" w:hAnsi="Angsana New" w:cs="AngsanaUPC"/>
          <w:spacing w:val="-6"/>
          <w:sz w:val="28"/>
          <w:cs/>
        </w:rPr>
        <w:t>งบการเงิน</w:t>
      </w:r>
      <w:r w:rsidR="00482114" w:rsidRPr="00B06EEB">
        <w:rPr>
          <w:rFonts w:ascii="Angsana New" w:hAnsi="Angsana New" w:cs="AngsanaUPC" w:hint="cs"/>
          <w:spacing w:val="-6"/>
          <w:sz w:val="28"/>
          <w:cs/>
        </w:rPr>
        <w:t>รวม</w:t>
      </w:r>
      <w:r w:rsidR="00482114" w:rsidRPr="00B06EEB">
        <w:rPr>
          <w:rFonts w:ascii="Angsana New" w:hAnsi="Angsana New" w:cs="AngsanaUPC" w:hint="cs"/>
          <w:sz w:val="28"/>
          <w:cs/>
        </w:rPr>
        <w:t>และ</w:t>
      </w:r>
      <w:r w:rsidR="007724BE">
        <w:rPr>
          <w:rFonts w:ascii="Angsana New" w:hAnsi="Angsana New" w:cs="AngsanaUPC" w:hint="cs"/>
          <w:sz w:val="28"/>
          <w:cs/>
        </w:rPr>
        <w:t xml:space="preserve">           </w:t>
      </w:r>
      <w:r w:rsidR="00482114" w:rsidRPr="00B06EEB">
        <w:rPr>
          <w:rFonts w:ascii="Angsana New" w:hAnsi="Angsana New" w:cs="AngsanaUPC"/>
          <w:sz w:val="28"/>
          <w:cs/>
        </w:rPr>
        <w:t>งบการเงินเฉพาะกิจการ</w:t>
      </w:r>
      <w:r w:rsidRPr="00B06EEB">
        <w:rPr>
          <w:rFonts w:ascii="Angsana New" w:hAnsi="Angsana New" w:cs="AngsanaUPC"/>
          <w:sz w:val="28"/>
          <w:cs/>
        </w:rPr>
        <w:t>ไม่ว่าจะเกิดจากการทุจริตหรือข้อผิดพลาด ออกแบบและปฏิบัติงาน</w:t>
      </w:r>
      <w:r w:rsidRPr="00B06EEB">
        <w:rPr>
          <w:rFonts w:ascii="Angsana New" w:hAnsi="Angsana New" w:cs="AngsanaUPC"/>
          <w:spacing w:val="-4"/>
          <w:sz w:val="28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Pr="00B06EEB">
        <w:rPr>
          <w:rFonts w:ascii="Angsana New" w:hAnsi="Angsana New" w:cs="AngsanaUPC"/>
          <w:sz w:val="28"/>
          <w:cs/>
        </w:rPr>
        <w:t xml:space="preserve">และเหมาะสมเพื่อเป็นเกณฑ์ในการแสดงความเห็นของข้าพเจ้า </w:t>
      </w:r>
      <w:r w:rsidR="007724BE">
        <w:rPr>
          <w:rFonts w:ascii="Angsana New" w:hAnsi="Angsana New" w:cs="AngsanaUPC" w:hint="cs"/>
          <w:sz w:val="28"/>
          <w:cs/>
        </w:rPr>
        <w:t xml:space="preserve">  </w:t>
      </w:r>
      <w:r w:rsidRPr="00B06EEB">
        <w:rPr>
          <w:rFonts w:ascii="Angsana New" w:hAnsi="Angsana New" w:cs="AngsanaUPC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7724BE">
        <w:rPr>
          <w:rFonts w:ascii="Angsana New" w:hAnsi="Angsana New" w:cs="AngsanaUPC" w:hint="cs"/>
          <w:sz w:val="28"/>
          <w:cs/>
        </w:rPr>
        <w:t xml:space="preserve">   </w:t>
      </w:r>
      <w:r w:rsidRPr="00B06EEB">
        <w:rPr>
          <w:rFonts w:ascii="Angsana New" w:hAnsi="Angsana New" w:cs="AngsanaUPC"/>
          <w:sz w:val="28"/>
          <w:cs/>
        </w:rPr>
        <w:t>เนื่องจากการทุจริตอาจเกี่ยวกับการสมรู้</w:t>
      </w:r>
      <w:r w:rsidR="008316E2">
        <w:rPr>
          <w:rFonts w:ascii="Angsana New" w:hAnsi="Angsana New" w:cs="AngsanaUPC" w:hint="cs"/>
          <w:sz w:val="28"/>
          <w:cs/>
        </w:rPr>
        <w:t xml:space="preserve">   </w:t>
      </w:r>
      <w:r w:rsidRPr="00B06EEB">
        <w:rPr>
          <w:rFonts w:ascii="Angsana New" w:hAnsi="Angsana New" w:cs="AngsanaUPC"/>
          <w:sz w:val="28"/>
          <w:cs/>
        </w:rPr>
        <w:t xml:space="preserve">ร่วมคิด </w:t>
      </w:r>
      <w:r w:rsidR="008316E2">
        <w:rPr>
          <w:rFonts w:ascii="Angsana New" w:hAnsi="Angsana New" w:cs="AngsanaUPC" w:hint="cs"/>
          <w:sz w:val="28"/>
          <w:cs/>
        </w:rPr>
        <w:t xml:space="preserve"> </w:t>
      </w:r>
      <w:r w:rsidRPr="00B06EEB">
        <w:rPr>
          <w:rFonts w:ascii="Angsana New" w:hAnsi="Angsana New" w:cs="AngsanaUPC"/>
          <w:sz w:val="28"/>
          <w:cs/>
        </w:rPr>
        <w:t xml:space="preserve">การปลอมแปลงเอกสารหลักฐาน </w:t>
      </w:r>
      <w:r w:rsidR="008316E2">
        <w:rPr>
          <w:rFonts w:ascii="Angsana New" w:hAnsi="Angsana New" w:cs="AngsanaUPC" w:hint="cs"/>
          <w:sz w:val="28"/>
          <w:cs/>
        </w:rPr>
        <w:t xml:space="preserve"> </w:t>
      </w:r>
      <w:r w:rsidRPr="00B06EEB">
        <w:rPr>
          <w:rFonts w:ascii="Angsana New" w:hAnsi="Angsana New" w:cs="AngsanaUPC"/>
          <w:sz w:val="28"/>
          <w:cs/>
        </w:rPr>
        <w:t>การตั้งใจละเว้นการ</w:t>
      </w:r>
      <w:r w:rsidR="007F0DFA" w:rsidRPr="00B06EEB">
        <w:rPr>
          <w:rFonts w:ascii="Angsana New" w:hAnsi="Angsana New" w:cs="AngsanaUPC"/>
          <w:sz w:val="28"/>
          <w:cs/>
        </w:rPr>
        <w:t>แสดงข้อมูล</w:t>
      </w:r>
      <w:r w:rsidR="00C92C21" w:rsidRPr="00B06EEB">
        <w:rPr>
          <w:rFonts w:ascii="Angsana New" w:hAnsi="Angsana New" w:cs="AngsanaUPC"/>
          <w:sz w:val="28"/>
          <w:cs/>
        </w:rPr>
        <w:t xml:space="preserve"> </w:t>
      </w:r>
      <w:r w:rsidR="008316E2">
        <w:rPr>
          <w:rFonts w:ascii="Angsana New" w:hAnsi="Angsana New" w:cs="AngsanaUPC" w:hint="cs"/>
          <w:sz w:val="28"/>
          <w:cs/>
        </w:rPr>
        <w:t xml:space="preserve"> </w:t>
      </w:r>
      <w:r w:rsidRPr="00B06EEB">
        <w:rPr>
          <w:rFonts w:ascii="Angsana New" w:hAnsi="Angsana New" w:cs="AngsanaUPC"/>
          <w:sz w:val="28"/>
          <w:cs/>
        </w:rPr>
        <w:t>การแสดงข้อมูลที่ไม่ตรงตามข้อเท็จจริง</w:t>
      </w:r>
      <w:r w:rsidR="008316E2">
        <w:rPr>
          <w:rFonts w:ascii="Angsana New" w:hAnsi="Angsana New" w:cs="AngsanaUPC" w:hint="cs"/>
          <w:sz w:val="28"/>
          <w:cs/>
        </w:rPr>
        <w:t xml:space="preserve">  </w:t>
      </w:r>
      <w:r w:rsidRPr="00B06EEB">
        <w:rPr>
          <w:rFonts w:ascii="Angsana New" w:hAnsi="Angsana New" w:cs="AngsanaUPC"/>
          <w:sz w:val="28"/>
          <w:cs/>
        </w:rPr>
        <w:t>หรือการแทรกแซงการควบคุมภายใน</w:t>
      </w:r>
    </w:p>
    <w:p w:rsidR="003E33B4" w:rsidRPr="00B06EEB" w:rsidRDefault="003E33B4" w:rsidP="00513E07">
      <w:pPr>
        <w:numPr>
          <w:ilvl w:val="0"/>
          <w:numId w:val="1"/>
        </w:numPr>
        <w:spacing w:after="120" w:line="240" w:lineRule="auto"/>
        <w:jc w:val="thaiDistribute"/>
        <w:rPr>
          <w:rFonts w:ascii="Angsana New" w:hAnsi="Angsana New" w:cs="AngsanaUPC" w:hint="cs"/>
          <w:sz w:val="28"/>
        </w:rPr>
      </w:pPr>
      <w:r w:rsidRPr="00B06EEB">
        <w:rPr>
          <w:rFonts w:ascii="Angsana New" w:hAnsi="Angsana New" w:cs="AngsanaUPC"/>
          <w:spacing w:val="-4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B06EEB">
        <w:rPr>
          <w:rFonts w:ascii="Angsana New" w:hAnsi="Angsana New" w:cs="AngsanaUPC"/>
          <w:sz w:val="28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92C21" w:rsidRPr="00B06EEB">
        <w:rPr>
          <w:rFonts w:ascii="Angsana New" w:hAnsi="Angsana New" w:cs="AngsanaUPC" w:hint="cs"/>
          <w:sz w:val="28"/>
          <w:cs/>
        </w:rPr>
        <w:t>กลุ่มบริษัท</w:t>
      </w:r>
      <w:r w:rsidR="00FE5640" w:rsidRPr="00B06EEB">
        <w:rPr>
          <w:rFonts w:ascii="Angsana New" w:hAnsi="Angsana New" w:cs="AngsanaUPC" w:hint="cs"/>
          <w:sz w:val="28"/>
          <w:cs/>
        </w:rPr>
        <w:t>และบริษัท</w:t>
      </w:r>
    </w:p>
    <w:p w:rsidR="003E33B4" w:rsidRPr="00B06EEB" w:rsidRDefault="003E33B4" w:rsidP="00513E07">
      <w:pPr>
        <w:numPr>
          <w:ilvl w:val="0"/>
          <w:numId w:val="1"/>
        </w:numPr>
        <w:spacing w:after="120" w:line="240" w:lineRule="auto"/>
        <w:jc w:val="thaiDistribute"/>
        <w:rPr>
          <w:rFonts w:ascii="Angsana New" w:hAnsi="Angsana New" w:cs="AngsanaUPC"/>
          <w:sz w:val="28"/>
        </w:rPr>
      </w:pPr>
      <w:r w:rsidRPr="00B06EEB">
        <w:rPr>
          <w:rFonts w:ascii="Angsana New" w:hAnsi="Angsana New" w:cs="AngsanaUPC"/>
          <w:spacing w:val="-2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B06EEB">
        <w:rPr>
          <w:rFonts w:ascii="Angsana New" w:hAnsi="Angsana New" w:cs="AngsanaUPC"/>
          <w:sz w:val="28"/>
          <w:cs/>
        </w:rPr>
        <w:t xml:space="preserve">ทางบัญชีและการเปิดเผยข้อมูลที่เกี่ยวข้องซึ่งจัดทำขึ้นโดยผู้บริหาร </w:t>
      </w:r>
    </w:p>
    <w:p w:rsidR="0024277E" w:rsidRPr="00B06EEB" w:rsidRDefault="0024277E" w:rsidP="00513E07">
      <w:pPr>
        <w:numPr>
          <w:ilvl w:val="0"/>
          <w:numId w:val="1"/>
        </w:numPr>
        <w:spacing w:after="120" w:line="240" w:lineRule="auto"/>
        <w:jc w:val="thaiDistribute"/>
        <w:rPr>
          <w:rFonts w:ascii="Angsana New" w:hAnsi="Angsana New" w:cs="AngsanaUPC" w:hint="cs"/>
          <w:sz w:val="28"/>
        </w:rPr>
      </w:pPr>
      <w:r w:rsidRPr="00B06EEB">
        <w:rPr>
          <w:rFonts w:ascii="Angsana New" w:hAnsi="Angsana New" w:cs="AngsanaUPC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B06EEB">
        <w:rPr>
          <w:rFonts w:ascii="Angsana New" w:hAnsi="Angsana New" w:cs="AngsanaUPC"/>
          <w:spacing w:val="-4"/>
          <w:sz w:val="28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B06EEB">
        <w:rPr>
          <w:rFonts w:ascii="Angsana New" w:hAnsi="Angsana New" w:cs="AngsanaUPC"/>
          <w:sz w:val="28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CF5CDC" w:rsidRPr="00B06EEB">
        <w:rPr>
          <w:rFonts w:ascii="Angsana New" w:hAnsi="Angsana New" w:cs="AngsanaUPC" w:hint="cs"/>
          <w:sz w:val="28"/>
          <w:cs/>
        </w:rPr>
        <w:t>กลุ่มบริษัทและ</w:t>
      </w:r>
      <w:r w:rsidRPr="00B06EEB">
        <w:rPr>
          <w:rFonts w:ascii="Angsana New" w:hAnsi="Angsana New" w:cs="AngsanaUPC"/>
          <w:sz w:val="28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</w:t>
      </w:r>
      <w:r w:rsidRPr="00B06EEB">
        <w:rPr>
          <w:rFonts w:ascii="Angsana New" w:hAnsi="Angsana New" w:cs="AngsanaUPC"/>
          <w:spacing w:val="-8"/>
          <w:sz w:val="28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B06EEB">
        <w:rPr>
          <w:rFonts w:ascii="Angsana New" w:hAnsi="Angsana New" w:cs="AngsanaUPC"/>
          <w:sz w:val="28"/>
          <w:cs/>
        </w:rPr>
        <w:t xml:space="preserve"> เหตุการณ์หรือสถานการณ์ในอนาคตอาจเป็นเหตุให้</w:t>
      </w:r>
      <w:r w:rsidR="00CF5CDC" w:rsidRPr="00B06EEB">
        <w:rPr>
          <w:rFonts w:ascii="Angsana New" w:hAnsi="Angsana New" w:cs="AngsanaUPC" w:hint="cs"/>
          <w:sz w:val="28"/>
          <w:cs/>
        </w:rPr>
        <w:t>กลุ่ม</w:t>
      </w:r>
      <w:r w:rsidRPr="00B06EEB">
        <w:rPr>
          <w:rFonts w:ascii="Angsana New" w:hAnsi="Angsana New" w:cs="AngsanaUPC"/>
          <w:sz w:val="28"/>
          <w:cs/>
        </w:rPr>
        <w:t>บริษัท</w:t>
      </w:r>
      <w:r w:rsidR="00FE5640" w:rsidRPr="00B06EEB">
        <w:rPr>
          <w:rFonts w:ascii="Angsana New" w:hAnsi="Angsana New" w:cs="AngsanaUPC" w:hint="cs"/>
          <w:sz w:val="28"/>
          <w:cs/>
        </w:rPr>
        <w:t>และบริษัท</w:t>
      </w:r>
      <w:r w:rsidR="00AD73C4" w:rsidRPr="00B06EEB">
        <w:rPr>
          <w:rFonts w:ascii="Angsana New" w:hAnsi="Angsana New" w:cs="AngsanaUPC"/>
          <w:sz w:val="28"/>
          <w:cs/>
        </w:rPr>
        <w:t>ต้องหยุดการดำเนินงานต่อเนื่อ</w:t>
      </w:r>
      <w:r w:rsidR="00AD73C4" w:rsidRPr="00B06EEB">
        <w:rPr>
          <w:rFonts w:ascii="Angsana New" w:hAnsi="Angsana New" w:cs="AngsanaUPC" w:hint="cs"/>
          <w:sz w:val="28"/>
          <w:cs/>
        </w:rPr>
        <w:t>ง</w:t>
      </w:r>
    </w:p>
    <w:p w:rsidR="00C92C21" w:rsidRPr="00B06EEB" w:rsidRDefault="00843A9F" w:rsidP="00513E07">
      <w:pPr>
        <w:numPr>
          <w:ilvl w:val="0"/>
          <w:numId w:val="1"/>
        </w:numPr>
        <w:spacing w:after="120" w:line="240" w:lineRule="auto"/>
        <w:jc w:val="thaiDistribute"/>
        <w:rPr>
          <w:rFonts w:ascii="Angsana New" w:hAnsi="Angsana New" w:cs="AngsanaUPC"/>
          <w:sz w:val="28"/>
        </w:rPr>
      </w:pPr>
      <w:r w:rsidRPr="00B06EEB">
        <w:rPr>
          <w:rFonts w:ascii="Angsana New" w:hAnsi="Angsana New" w:cs="AngsanaUPC"/>
          <w:sz w:val="28"/>
          <w:cs/>
        </w:rPr>
        <w:lastRenderedPageBreak/>
        <w:t>ประเมินการนำเสนอ</w:t>
      </w:r>
      <w:r w:rsidR="003E33B4" w:rsidRPr="00B06EEB">
        <w:rPr>
          <w:rFonts w:ascii="Angsana New" w:hAnsi="Angsana New" w:cs="AngsanaUPC"/>
          <w:sz w:val="28"/>
          <w:cs/>
        </w:rPr>
        <w:t>โครงสร</w:t>
      </w:r>
      <w:r w:rsidRPr="00B06EEB">
        <w:rPr>
          <w:rFonts w:ascii="Angsana New" w:hAnsi="Angsana New" w:cs="AngsanaUPC"/>
          <w:sz w:val="28"/>
          <w:cs/>
        </w:rPr>
        <w:t>้างและเนื้อหาของ</w:t>
      </w:r>
      <w:r w:rsidR="00C92C21" w:rsidRPr="00B06EEB">
        <w:rPr>
          <w:rFonts w:ascii="Angsana New" w:hAnsi="Angsana New" w:cs="AngsanaUPC"/>
          <w:sz w:val="28"/>
          <w:cs/>
        </w:rPr>
        <w:t>งบการเงิน</w:t>
      </w:r>
      <w:r w:rsidR="00C92C21" w:rsidRPr="00B06EEB">
        <w:rPr>
          <w:rFonts w:ascii="Angsana New" w:hAnsi="Angsana New" w:cs="AngsanaUPC" w:hint="cs"/>
          <w:sz w:val="28"/>
          <w:cs/>
        </w:rPr>
        <w:t>รวมและ</w:t>
      </w:r>
      <w:r w:rsidR="00C92C21" w:rsidRPr="00B06EEB">
        <w:rPr>
          <w:rFonts w:ascii="Angsana New" w:hAnsi="Angsana New" w:cs="AngsanaUPC"/>
          <w:sz w:val="28"/>
          <w:cs/>
        </w:rPr>
        <w:t>งบการเงินเฉพาะกิจการ</w:t>
      </w:r>
      <w:r w:rsidRPr="00B06EEB">
        <w:rPr>
          <w:rFonts w:ascii="Angsana New" w:hAnsi="Angsana New" w:cs="AngsanaUPC"/>
          <w:sz w:val="28"/>
          <w:cs/>
        </w:rPr>
        <w:t xml:space="preserve">โดยรวม </w:t>
      </w:r>
      <w:r w:rsidR="003E33B4" w:rsidRPr="00B06EEB">
        <w:rPr>
          <w:rFonts w:ascii="Angsana New" w:hAnsi="Angsana New" w:cs="AngsanaUPC"/>
          <w:sz w:val="28"/>
          <w:cs/>
        </w:rPr>
        <w:t>รวมถึงการเปิดเผย</w:t>
      </w:r>
      <w:r w:rsidR="0003085E" w:rsidRPr="00B06EEB">
        <w:rPr>
          <w:rFonts w:ascii="Angsana New" w:hAnsi="Angsana New" w:cs="AngsanaUPC"/>
          <w:sz w:val="28"/>
          <w:cs/>
        </w:rPr>
        <w:t>ข้อมูล</w:t>
      </w:r>
      <w:r w:rsidR="003E33B4" w:rsidRPr="00B06EEB">
        <w:rPr>
          <w:rFonts w:ascii="Angsana New" w:hAnsi="Angsana New" w:cs="AngsanaUPC"/>
          <w:sz w:val="28"/>
          <w:cs/>
        </w:rPr>
        <w:t>ว่า</w:t>
      </w:r>
      <w:r w:rsidR="00C92C21" w:rsidRPr="00B06EEB">
        <w:rPr>
          <w:rFonts w:ascii="Angsana New" w:hAnsi="Angsana New" w:cs="AngsanaUPC"/>
          <w:sz w:val="28"/>
          <w:cs/>
        </w:rPr>
        <w:t>งบการเงิน</w:t>
      </w:r>
      <w:r w:rsidR="00C92C21" w:rsidRPr="00B06EEB">
        <w:rPr>
          <w:rFonts w:ascii="Angsana New" w:hAnsi="Angsana New" w:cs="AngsanaUPC" w:hint="cs"/>
          <w:sz w:val="28"/>
          <w:cs/>
        </w:rPr>
        <w:t>รวมและ</w:t>
      </w:r>
      <w:r w:rsidR="00C92C21" w:rsidRPr="00B06EEB">
        <w:rPr>
          <w:rFonts w:ascii="Angsana New" w:hAnsi="Angsana New" w:cs="AngsanaUPC"/>
          <w:sz w:val="28"/>
          <w:cs/>
        </w:rPr>
        <w:t>งบการเงินเฉพาะกิจการ</w:t>
      </w:r>
      <w:r w:rsidR="003E33B4" w:rsidRPr="00B06EEB">
        <w:rPr>
          <w:rFonts w:ascii="Angsana New" w:hAnsi="Angsana New" w:cs="AngsanaUPC"/>
          <w:sz w:val="28"/>
          <w:cs/>
        </w:rPr>
        <w:t>แสดงรายการและเหตุการณ์</w:t>
      </w:r>
      <w:r w:rsidR="0003085E" w:rsidRPr="00B06EEB">
        <w:rPr>
          <w:rFonts w:ascii="Angsana New" w:hAnsi="Angsana New" w:cs="AngsanaUPC"/>
          <w:sz w:val="28"/>
          <w:cs/>
        </w:rPr>
        <w:t>ในรูปแบบ</w:t>
      </w:r>
      <w:r w:rsidR="003E33B4" w:rsidRPr="00B06EEB">
        <w:rPr>
          <w:rFonts w:ascii="Angsana New" w:hAnsi="Angsana New" w:cs="AngsanaUPC"/>
          <w:sz w:val="28"/>
          <w:cs/>
        </w:rPr>
        <w:t xml:space="preserve">ที่ทำให้มีการนำเสนอข้อมูลโดยถูกต้องตามที่ควร </w:t>
      </w:r>
    </w:p>
    <w:p w:rsidR="003E33B4" w:rsidRPr="00B06EEB" w:rsidRDefault="00C92C21" w:rsidP="00513E07">
      <w:pPr>
        <w:numPr>
          <w:ilvl w:val="0"/>
          <w:numId w:val="1"/>
        </w:numPr>
        <w:spacing w:after="120" w:line="240" w:lineRule="auto"/>
        <w:jc w:val="thaiDistribute"/>
        <w:rPr>
          <w:rFonts w:ascii="Angsana New" w:hAnsi="Angsana New" w:cs="AngsanaUPC"/>
          <w:sz w:val="28"/>
          <w:cs/>
        </w:rPr>
      </w:pPr>
      <w:r w:rsidRPr="00B06EEB">
        <w:rPr>
          <w:rFonts w:ascii="Angsana New" w:hAnsi="Angsana New" w:cs="AngsanaUPC"/>
          <w:spacing w:val="-6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B06EEB">
        <w:rPr>
          <w:rFonts w:ascii="Angsana New" w:hAnsi="Angsana New" w:cs="AngsanaUPC"/>
          <w:spacing w:val="-4"/>
          <w:sz w:val="28"/>
          <w:cs/>
        </w:rPr>
        <w:t>หรือกิจกรรมทางธุรกิจภายในกลุ่มบริษัทเพื่อแสดงความเห็นต่องบการเงิน</w:t>
      </w:r>
      <w:r w:rsidRPr="00B06EEB">
        <w:rPr>
          <w:rFonts w:ascii="Angsana New" w:hAnsi="Angsana New" w:cs="AngsanaUPC" w:hint="cs"/>
          <w:spacing w:val="-4"/>
          <w:sz w:val="28"/>
          <w:cs/>
        </w:rPr>
        <w:t>รวม</w:t>
      </w:r>
      <w:r w:rsidR="008F3B3E" w:rsidRPr="00B06EEB">
        <w:rPr>
          <w:rFonts w:ascii="Angsana New" w:hAnsi="Angsana New" w:cs="AngsanaUPC"/>
          <w:spacing w:val="-4"/>
          <w:sz w:val="28"/>
          <w:cs/>
        </w:rPr>
        <w:t xml:space="preserve"> </w:t>
      </w:r>
      <w:r w:rsidRPr="00B06EEB">
        <w:rPr>
          <w:rFonts w:ascii="Angsana New" w:hAnsi="Angsana New" w:cs="AngsanaUPC"/>
          <w:spacing w:val="-4"/>
          <w:sz w:val="28"/>
          <w:cs/>
        </w:rPr>
        <w:t>ข้าพเจ้ารับผิดชอบต่อ</w:t>
      </w:r>
      <w:r w:rsidRPr="00B06EEB">
        <w:rPr>
          <w:rFonts w:ascii="Angsana New" w:hAnsi="Angsana New" w:cs="AngsanaUPC"/>
          <w:spacing w:val="-10"/>
          <w:sz w:val="28"/>
          <w:cs/>
        </w:rPr>
        <w:t>การก</w:t>
      </w:r>
      <w:r w:rsidRPr="00B06EEB">
        <w:rPr>
          <w:rFonts w:ascii="Angsana New" w:hAnsi="Angsana New" w:cs="AngsanaUPC" w:hint="cs"/>
          <w:spacing w:val="-10"/>
          <w:sz w:val="28"/>
          <w:cs/>
        </w:rPr>
        <w:t>ำ</w:t>
      </w:r>
      <w:r w:rsidRPr="00B06EEB">
        <w:rPr>
          <w:rFonts w:ascii="Angsana New" w:hAnsi="Angsana New" w:cs="AngsanaUPC"/>
          <w:spacing w:val="-10"/>
          <w:sz w:val="28"/>
          <w:cs/>
        </w:rPr>
        <w:t>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B06EEB">
        <w:rPr>
          <w:rFonts w:ascii="Angsana New" w:hAnsi="Angsana New" w:cs="AngsanaUPC"/>
          <w:sz w:val="28"/>
          <w:cs/>
        </w:rPr>
        <w:t>แต่เพียงผู้เดียวต่อความเห็นของข้าพเจ้า</w:t>
      </w:r>
    </w:p>
    <w:p w:rsidR="003E33B4" w:rsidRPr="004161F2" w:rsidRDefault="003E33B4" w:rsidP="00B06EEB">
      <w:pPr>
        <w:spacing w:after="120" w:line="240" w:lineRule="auto"/>
        <w:jc w:val="thaiDistribute"/>
        <w:rPr>
          <w:rFonts w:ascii="Angsana New" w:hAnsi="Angsana New" w:cs="AngsanaUPC"/>
          <w:sz w:val="28"/>
        </w:rPr>
      </w:pPr>
      <w:r w:rsidRPr="00B06EEB">
        <w:rPr>
          <w:rFonts w:ascii="Angsana New" w:hAnsi="Angsana New" w:cs="AngsanaUPC"/>
          <w:spacing w:val="2"/>
          <w:sz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</w:t>
      </w:r>
      <w:r w:rsidRPr="004161F2">
        <w:rPr>
          <w:rFonts w:ascii="Angsana New" w:hAnsi="Angsana New" w:cs="AngsanaUPC"/>
          <w:spacing w:val="2"/>
          <w:sz w:val="28"/>
          <w:cs/>
        </w:rPr>
        <w:t>ไว้ ประเด็นที่มีนัยสำคัญที่พบจากการตรวจสอบรวมถึงข้อบกพร่องที่มีนัยสำคัญในระบบการ</w:t>
      </w:r>
      <w:r w:rsidRPr="004161F2">
        <w:rPr>
          <w:rFonts w:ascii="Angsana New" w:hAnsi="Angsana New" w:cs="AngsanaUPC"/>
          <w:spacing w:val="-8"/>
          <w:sz w:val="28"/>
          <w:cs/>
        </w:rPr>
        <w:t>ควบคุมภายใน</w:t>
      </w:r>
      <w:r w:rsidRPr="004161F2">
        <w:rPr>
          <w:rFonts w:ascii="Angsana New" w:hAnsi="Angsana New" w:cs="AngsanaUPC"/>
          <w:sz w:val="28"/>
          <w:cs/>
        </w:rPr>
        <w:t>ซึ่งข้าพเจ้าได้พบในระหว่างการตรวจสอบของข้าพเจ้า</w:t>
      </w:r>
    </w:p>
    <w:p w:rsidR="003E33B4" w:rsidRPr="004161F2" w:rsidRDefault="003E33B4" w:rsidP="00B06EEB">
      <w:pPr>
        <w:spacing w:after="120" w:line="240" w:lineRule="auto"/>
        <w:jc w:val="thaiDistribute"/>
        <w:rPr>
          <w:rFonts w:ascii="Angsana New" w:hAnsi="Angsana New" w:cs="AngsanaUPC"/>
          <w:sz w:val="28"/>
        </w:rPr>
      </w:pPr>
      <w:r w:rsidRPr="004161F2">
        <w:rPr>
          <w:rFonts w:ascii="Angsana New" w:hAnsi="Angsana New" w:cs="AngsanaUPC"/>
          <w:spacing w:val="6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4161F2">
        <w:rPr>
          <w:rFonts w:ascii="Angsana New" w:hAnsi="Angsana New" w:cs="AngsanaUPC"/>
          <w:spacing w:val="-4"/>
          <w:sz w:val="28"/>
          <w:cs/>
        </w:rPr>
        <w:t>เกี่ย</w:t>
      </w:r>
      <w:r w:rsidRPr="004161F2">
        <w:rPr>
          <w:rFonts w:ascii="Angsana New" w:hAnsi="Angsana New" w:cs="AngsanaUPC"/>
          <w:sz w:val="28"/>
          <w:cs/>
        </w:rPr>
        <w:t>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8A73B1" w:rsidRPr="004161F2" w:rsidRDefault="003E33B4" w:rsidP="00B06EEB">
      <w:pPr>
        <w:spacing w:after="120" w:line="240" w:lineRule="auto"/>
        <w:jc w:val="thaiDistribute"/>
        <w:rPr>
          <w:rFonts w:ascii="Angsana New" w:hAnsi="Angsana New" w:cs="AngsanaUPC"/>
          <w:sz w:val="28"/>
        </w:rPr>
      </w:pPr>
      <w:r w:rsidRPr="004161F2">
        <w:rPr>
          <w:rFonts w:ascii="Angsana New" w:hAnsi="Angsana New" w:cs="AngsanaUPC"/>
          <w:spacing w:val="4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Pr="004161F2">
        <w:rPr>
          <w:rFonts w:ascii="Angsana New" w:hAnsi="Angsana New" w:cs="AngsanaUPC"/>
          <w:spacing w:val="2"/>
          <w:sz w:val="28"/>
          <w:cs/>
        </w:rPr>
        <w:t>ในการตรวจสอบ</w:t>
      </w:r>
      <w:r w:rsidR="00C92C21" w:rsidRPr="004161F2">
        <w:rPr>
          <w:rFonts w:ascii="Angsana New" w:hAnsi="Angsana New" w:cs="AngsanaUPC"/>
          <w:spacing w:val="2"/>
          <w:sz w:val="28"/>
          <w:cs/>
        </w:rPr>
        <w:t>งบการเงิน</w:t>
      </w:r>
      <w:r w:rsidR="00C92C21" w:rsidRPr="004161F2">
        <w:rPr>
          <w:rFonts w:ascii="Angsana New" w:hAnsi="Angsana New" w:cs="AngsanaUPC" w:hint="cs"/>
          <w:spacing w:val="2"/>
          <w:sz w:val="28"/>
          <w:cs/>
        </w:rPr>
        <w:t>รวมและ</w:t>
      </w:r>
      <w:r w:rsidR="00C92C21" w:rsidRPr="004161F2">
        <w:rPr>
          <w:rFonts w:ascii="Angsana New" w:hAnsi="Angsana New" w:cs="AngsanaUPC"/>
          <w:spacing w:val="2"/>
          <w:sz w:val="28"/>
          <w:cs/>
        </w:rPr>
        <w:t>งบการเงินเฉพาะกิจการ</w:t>
      </w:r>
      <w:r w:rsidRPr="004161F2">
        <w:rPr>
          <w:rFonts w:ascii="Angsana New" w:hAnsi="Angsana New" w:cs="AngsanaUPC"/>
          <w:spacing w:val="2"/>
          <w:sz w:val="28"/>
          <w:cs/>
        </w:rPr>
        <w:t>ในงวดปัจจุบันและกำหนดเป็นเรื่องสำคัญใน</w:t>
      </w:r>
      <w:r w:rsidR="005F2F3D" w:rsidRPr="004161F2">
        <w:rPr>
          <w:rFonts w:ascii="Angsana New" w:hAnsi="Angsana New" w:cs="AngsanaUPC"/>
          <w:sz w:val="28"/>
          <w:cs/>
        </w:rPr>
        <w:t xml:space="preserve">การตรวจสอบ </w:t>
      </w:r>
      <w:r w:rsidRPr="004161F2">
        <w:rPr>
          <w:rFonts w:ascii="Angsana New" w:hAnsi="Angsana New" w:cs="AngsanaUPC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="00555CBB" w:rsidRPr="004161F2">
        <w:rPr>
          <w:rFonts w:ascii="Angsana New" w:hAnsi="Angsana New" w:cs="AngsanaUPC"/>
          <w:sz w:val="28"/>
          <w:cs/>
        </w:rPr>
        <w:t xml:space="preserve"> </w:t>
      </w:r>
      <w:r w:rsidRPr="004161F2">
        <w:rPr>
          <w:rFonts w:ascii="Angsana New" w:hAnsi="Angsana New" w:cs="AngsanaUPC"/>
          <w:sz w:val="28"/>
          <w:cs/>
        </w:rPr>
        <w:t>ข้าพเจ้าพิจารณาว่า</w:t>
      </w:r>
      <w:r w:rsidRPr="004161F2">
        <w:rPr>
          <w:rFonts w:ascii="Angsana New" w:hAnsi="Angsana New" w:cs="AngsanaUPC"/>
          <w:spacing w:val="2"/>
          <w:sz w:val="28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4161F2">
        <w:rPr>
          <w:rFonts w:ascii="Angsana New" w:hAnsi="Angsana New" w:cs="AngsanaUPC"/>
          <w:spacing w:val="-4"/>
          <w:sz w:val="28"/>
          <w:cs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78398B" w:rsidRDefault="0078398B" w:rsidP="00D00823">
      <w:pPr>
        <w:spacing w:after="0" w:line="240" w:lineRule="auto"/>
        <w:ind w:left="432"/>
        <w:jc w:val="thaiDistribute"/>
        <w:rPr>
          <w:rFonts w:ascii="Angsana New" w:hAnsi="Angsana New" w:cs="AngsanaUPC" w:hint="cs"/>
          <w:sz w:val="28"/>
        </w:rPr>
      </w:pPr>
    </w:p>
    <w:p w:rsidR="00590381" w:rsidRDefault="00590381" w:rsidP="00D00823">
      <w:pPr>
        <w:spacing w:after="0" w:line="240" w:lineRule="auto"/>
        <w:ind w:left="432"/>
        <w:jc w:val="thaiDistribute"/>
        <w:rPr>
          <w:rFonts w:ascii="Angsana New" w:hAnsi="Angsana New" w:cs="AngsanaUPC" w:hint="cs"/>
          <w:sz w:val="28"/>
        </w:rPr>
      </w:pPr>
    </w:p>
    <w:p w:rsidR="00590381" w:rsidRPr="004161F2" w:rsidRDefault="00590381" w:rsidP="00D00823">
      <w:pPr>
        <w:spacing w:after="0" w:line="240" w:lineRule="auto"/>
        <w:ind w:left="432"/>
        <w:jc w:val="thaiDistribute"/>
        <w:rPr>
          <w:rFonts w:ascii="Angsana New" w:hAnsi="Angsana New" w:cs="AngsanaUPC"/>
          <w:sz w:val="28"/>
        </w:rPr>
      </w:pPr>
    </w:p>
    <w:p w:rsidR="00374D32" w:rsidRPr="004161F2" w:rsidRDefault="00374D32" w:rsidP="00D00823">
      <w:pPr>
        <w:spacing w:after="0" w:line="240" w:lineRule="auto"/>
        <w:ind w:left="432"/>
        <w:jc w:val="thaiDistribute"/>
        <w:rPr>
          <w:rFonts w:ascii="Angsana New" w:hAnsi="Angsana New" w:cs="AngsanaUPC" w:hint="cs"/>
          <w:sz w:val="28"/>
          <w:cs/>
        </w:rPr>
      </w:pPr>
    </w:p>
    <w:p w:rsidR="00374D32" w:rsidRPr="004161F2" w:rsidRDefault="00A2582A" w:rsidP="00413DDE">
      <w:pPr>
        <w:pStyle w:val="4"/>
        <w:ind w:left="432" w:firstLine="3679"/>
        <w:rPr>
          <w:rFonts w:ascii="Angsana New" w:hAnsi="Angsana New" w:cs="AngsanaUPC"/>
          <w:sz w:val="28"/>
          <w:szCs w:val="28"/>
        </w:rPr>
      </w:pPr>
      <w:r>
        <w:rPr>
          <w:rFonts w:ascii="Angsana New" w:hAnsi="Angsana New" w:cs="AngsanaUPC" w:hint="cs"/>
          <w:sz w:val="28"/>
          <w:szCs w:val="28"/>
          <w:cs/>
        </w:rPr>
        <w:t xml:space="preserve">   </w:t>
      </w:r>
      <w:r w:rsidR="00FE5640" w:rsidRPr="004161F2">
        <w:rPr>
          <w:rFonts w:ascii="Angsana New" w:hAnsi="Angsana New" w:cs="AngsanaUPC" w:hint="cs"/>
          <w:sz w:val="28"/>
          <w:szCs w:val="28"/>
          <w:cs/>
        </w:rPr>
        <w:t>(</w:t>
      </w:r>
      <w:r w:rsidR="00CD08BA" w:rsidRPr="00CD08BA">
        <w:rPr>
          <w:rFonts w:ascii="Angsana New" w:hAnsi="Angsana New" w:cs="AngsanaUPC"/>
          <w:sz w:val="28"/>
          <w:szCs w:val="28"/>
          <w:cs/>
        </w:rPr>
        <w:t>นายชัย</w:t>
      </w:r>
      <w:proofErr w:type="spellStart"/>
      <w:r w:rsidR="00CD08BA" w:rsidRPr="00CD08BA">
        <w:rPr>
          <w:rFonts w:ascii="Angsana New" w:hAnsi="Angsana New" w:cs="AngsanaUPC"/>
          <w:sz w:val="28"/>
          <w:szCs w:val="28"/>
          <w:cs/>
        </w:rPr>
        <w:t>ยุทธ</w:t>
      </w:r>
      <w:proofErr w:type="spellEnd"/>
      <w:r w:rsidR="00CD08BA" w:rsidRPr="00CD08BA">
        <w:rPr>
          <w:rFonts w:ascii="Angsana New" w:hAnsi="Angsana New" w:cs="AngsanaUPC"/>
          <w:sz w:val="28"/>
          <w:szCs w:val="28"/>
          <w:cs/>
        </w:rPr>
        <w:t xml:space="preserve">  อังศุวิทยา</w:t>
      </w:r>
      <w:r w:rsidR="00FE5640" w:rsidRPr="004161F2">
        <w:rPr>
          <w:rFonts w:ascii="Angsana New" w:hAnsi="Angsana New" w:cs="AngsanaUPC" w:hint="cs"/>
          <w:sz w:val="28"/>
          <w:szCs w:val="28"/>
          <w:cs/>
        </w:rPr>
        <w:t>)</w:t>
      </w:r>
    </w:p>
    <w:p w:rsidR="00FE5640" w:rsidRPr="004161F2" w:rsidRDefault="00374D32" w:rsidP="00B06EEB">
      <w:pPr>
        <w:tabs>
          <w:tab w:val="right" w:pos="9026"/>
        </w:tabs>
        <w:spacing w:after="0" w:line="240" w:lineRule="auto"/>
        <w:ind w:left="4320"/>
        <w:jc w:val="thaiDistribute"/>
        <w:rPr>
          <w:rFonts w:ascii="Angsana New" w:hAnsi="Angsana New" w:cs="AngsanaUPC" w:hint="cs"/>
          <w:sz w:val="28"/>
        </w:rPr>
      </w:pPr>
      <w:r w:rsidRPr="004161F2">
        <w:rPr>
          <w:rFonts w:ascii="Angsana New" w:hAnsi="Angsana New" w:cs="AngsanaUPC"/>
          <w:sz w:val="28"/>
          <w:cs/>
        </w:rPr>
        <w:t>ผู้สอบบัญชีรับอนุญาต</w:t>
      </w:r>
    </w:p>
    <w:p w:rsidR="00374D32" w:rsidRPr="004161F2" w:rsidRDefault="00374D32" w:rsidP="00B06EEB">
      <w:pPr>
        <w:tabs>
          <w:tab w:val="center" w:pos="6480"/>
          <w:tab w:val="right" w:pos="9026"/>
        </w:tabs>
        <w:spacing w:after="0" w:line="240" w:lineRule="auto"/>
        <w:ind w:left="432" w:firstLine="4068"/>
        <w:jc w:val="thaiDistribute"/>
        <w:rPr>
          <w:rFonts w:ascii="Angsana New" w:hAnsi="Angsana New" w:cs="AngsanaUPC" w:hint="cs"/>
          <w:sz w:val="28"/>
          <w:cs/>
        </w:rPr>
      </w:pPr>
      <w:r w:rsidRPr="004161F2">
        <w:rPr>
          <w:rFonts w:ascii="Angsana New" w:hAnsi="Angsana New" w:cs="AngsanaUPC"/>
          <w:sz w:val="28"/>
          <w:cs/>
        </w:rPr>
        <w:t xml:space="preserve">เลขทะเบียน </w:t>
      </w:r>
      <w:r w:rsidR="00CD08BA" w:rsidRPr="00CD08BA">
        <w:rPr>
          <w:rFonts w:ascii="Angsana New" w:hAnsi="Angsana New" w:cs="AngsanaUPC"/>
          <w:sz w:val="28"/>
        </w:rPr>
        <w:t>3885</w:t>
      </w:r>
    </w:p>
    <w:p w:rsidR="00AD73C4" w:rsidRDefault="00AD73C4" w:rsidP="00FE5640">
      <w:pPr>
        <w:tabs>
          <w:tab w:val="center" w:pos="6480"/>
          <w:tab w:val="right" w:pos="9026"/>
        </w:tabs>
        <w:spacing w:after="0" w:line="240" w:lineRule="auto"/>
        <w:ind w:left="432"/>
        <w:jc w:val="thaiDistribute"/>
        <w:rPr>
          <w:rFonts w:ascii="Angsana New" w:hAnsi="Angsana New" w:cs="AngsanaUPC" w:hint="cs"/>
          <w:color w:val="000000"/>
          <w:sz w:val="28"/>
        </w:rPr>
      </w:pPr>
    </w:p>
    <w:p w:rsidR="00590381" w:rsidRDefault="00590381" w:rsidP="00FE5640">
      <w:pPr>
        <w:tabs>
          <w:tab w:val="center" w:pos="6480"/>
          <w:tab w:val="right" w:pos="9026"/>
        </w:tabs>
        <w:spacing w:after="0" w:line="240" w:lineRule="auto"/>
        <w:ind w:left="432"/>
        <w:jc w:val="thaiDistribute"/>
        <w:rPr>
          <w:rFonts w:ascii="Angsana New" w:hAnsi="Angsana New" w:cs="AngsanaUPC" w:hint="cs"/>
          <w:color w:val="000000"/>
          <w:sz w:val="28"/>
        </w:rPr>
      </w:pPr>
    </w:p>
    <w:p w:rsidR="00B37C3A" w:rsidRDefault="00B37C3A" w:rsidP="00FE5640">
      <w:pPr>
        <w:tabs>
          <w:tab w:val="center" w:pos="6480"/>
          <w:tab w:val="right" w:pos="9026"/>
        </w:tabs>
        <w:spacing w:after="0" w:line="240" w:lineRule="auto"/>
        <w:ind w:left="432"/>
        <w:jc w:val="thaiDistribute"/>
        <w:rPr>
          <w:rFonts w:ascii="Angsana New" w:hAnsi="Angsana New" w:cs="AngsanaUPC" w:hint="cs"/>
          <w:color w:val="000000"/>
          <w:sz w:val="28"/>
        </w:rPr>
      </w:pPr>
    </w:p>
    <w:p w:rsidR="00B37C3A" w:rsidRDefault="00B37C3A" w:rsidP="00FE5640">
      <w:pPr>
        <w:tabs>
          <w:tab w:val="center" w:pos="6480"/>
          <w:tab w:val="right" w:pos="9026"/>
        </w:tabs>
        <w:spacing w:after="0" w:line="240" w:lineRule="auto"/>
        <w:ind w:left="432"/>
        <w:jc w:val="thaiDistribute"/>
        <w:rPr>
          <w:rFonts w:ascii="Angsana New" w:hAnsi="Angsana New" w:cs="AngsanaUPC" w:hint="cs"/>
          <w:color w:val="000000"/>
          <w:sz w:val="28"/>
        </w:rPr>
      </w:pPr>
    </w:p>
    <w:p w:rsidR="00590381" w:rsidRDefault="00590381" w:rsidP="00FE5640">
      <w:pPr>
        <w:tabs>
          <w:tab w:val="center" w:pos="6480"/>
          <w:tab w:val="right" w:pos="9026"/>
        </w:tabs>
        <w:spacing w:after="0" w:line="240" w:lineRule="auto"/>
        <w:ind w:left="432"/>
        <w:jc w:val="thaiDistribute"/>
        <w:rPr>
          <w:rFonts w:ascii="Angsana New" w:hAnsi="Angsana New" w:cs="AngsanaUPC" w:hint="cs"/>
          <w:color w:val="000000"/>
          <w:sz w:val="28"/>
        </w:rPr>
      </w:pPr>
    </w:p>
    <w:p w:rsidR="00FE5640" w:rsidRPr="004161F2" w:rsidRDefault="00FE5640" w:rsidP="00590381">
      <w:pPr>
        <w:tabs>
          <w:tab w:val="center" w:pos="6480"/>
          <w:tab w:val="right" w:pos="9026"/>
        </w:tabs>
        <w:spacing w:after="0" w:line="240" w:lineRule="auto"/>
        <w:ind w:left="432" w:hanging="432"/>
        <w:jc w:val="thaiDistribute"/>
        <w:rPr>
          <w:rFonts w:ascii="Angsana New" w:hAnsi="Angsana New" w:cs="AngsanaUPC" w:hint="cs"/>
          <w:color w:val="000000"/>
          <w:sz w:val="28"/>
        </w:rPr>
      </w:pPr>
      <w:r w:rsidRPr="004161F2">
        <w:rPr>
          <w:rFonts w:ascii="Angsana New" w:hAnsi="Angsana New" w:cs="AngsanaUPC" w:hint="cs"/>
          <w:color w:val="000000"/>
          <w:sz w:val="28"/>
          <w:cs/>
        </w:rPr>
        <w:t xml:space="preserve">สำนักงาน เอ. </w:t>
      </w:r>
      <w:proofErr w:type="spellStart"/>
      <w:r w:rsidRPr="004161F2">
        <w:rPr>
          <w:rFonts w:ascii="Angsana New" w:hAnsi="Angsana New" w:cs="AngsanaUPC" w:hint="cs"/>
          <w:color w:val="000000"/>
          <w:sz w:val="28"/>
          <w:cs/>
        </w:rPr>
        <w:t>เอ็ม.</w:t>
      </w:r>
      <w:proofErr w:type="spellEnd"/>
      <w:r w:rsidRPr="004161F2">
        <w:rPr>
          <w:rFonts w:ascii="Angsana New" w:hAnsi="Angsana New" w:cs="AngsanaUPC" w:hint="cs"/>
          <w:color w:val="000000"/>
          <w:sz w:val="28"/>
          <w:cs/>
        </w:rPr>
        <w:t xml:space="preserve"> ที. </w:t>
      </w:r>
      <w:proofErr w:type="spellStart"/>
      <w:r w:rsidRPr="004161F2">
        <w:rPr>
          <w:rFonts w:ascii="Angsana New" w:hAnsi="Angsana New" w:cs="AngsanaUPC" w:hint="cs"/>
          <w:color w:val="000000"/>
          <w:sz w:val="28"/>
          <w:cs/>
        </w:rPr>
        <w:t>แอส</w:t>
      </w:r>
      <w:proofErr w:type="spellEnd"/>
      <w:r w:rsidRPr="004161F2">
        <w:rPr>
          <w:rFonts w:ascii="Angsana New" w:hAnsi="Angsana New" w:cs="AngsanaUPC" w:hint="cs"/>
          <w:color w:val="000000"/>
          <w:sz w:val="28"/>
          <w:cs/>
        </w:rPr>
        <w:t>โซซิ</w:t>
      </w:r>
      <w:proofErr w:type="spellStart"/>
      <w:r w:rsidRPr="004161F2">
        <w:rPr>
          <w:rFonts w:ascii="Angsana New" w:hAnsi="Angsana New" w:cs="AngsanaUPC" w:hint="cs"/>
          <w:color w:val="000000"/>
          <w:sz w:val="28"/>
          <w:cs/>
        </w:rPr>
        <w:t>เอท</w:t>
      </w:r>
      <w:proofErr w:type="spellEnd"/>
    </w:p>
    <w:p w:rsidR="00FE5640" w:rsidRPr="004161F2" w:rsidRDefault="00FE5640" w:rsidP="00590381">
      <w:pPr>
        <w:tabs>
          <w:tab w:val="center" w:pos="6480"/>
          <w:tab w:val="right" w:pos="9026"/>
        </w:tabs>
        <w:spacing w:after="0" w:line="240" w:lineRule="auto"/>
        <w:ind w:left="432" w:hanging="432"/>
        <w:jc w:val="thaiDistribute"/>
        <w:rPr>
          <w:rFonts w:ascii="Angsana New" w:hAnsi="Angsana New" w:cs="AngsanaUPC"/>
          <w:color w:val="000000"/>
          <w:sz w:val="28"/>
        </w:rPr>
      </w:pPr>
      <w:r w:rsidRPr="004161F2">
        <w:rPr>
          <w:rFonts w:ascii="Angsana New" w:hAnsi="Angsana New" w:cs="AngsanaUPC" w:hint="cs"/>
          <w:color w:val="000000"/>
          <w:sz w:val="28"/>
          <w:cs/>
        </w:rPr>
        <w:t>กรุงเทพมหานคร</w:t>
      </w:r>
    </w:p>
    <w:p w:rsidR="00FE5640" w:rsidRPr="004161F2" w:rsidRDefault="00FE5640" w:rsidP="00590381">
      <w:pPr>
        <w:tabs>
          <w:tab w:val="center" w:pos="6480"/>
          <w:tab w:val="right" w:pos="9026"/>
        </w:tabs>
        <w:spacing w:after="0" w:line="240" w:lineRule="auto"/>
        <w:ind w:left="432" w:hanging="432"/>
        <w:jc w:val="thaiDistribute"/>
        <w:rPr>
          <w:rFonts w:ascii="Angsana New" w:hAnsi="Angsana New" w:cs="AngsanaUPC" w:hint="cs"/>
          <w:color w:val="000000"/>
          <w:sz w:val="28"/>
          <w:cs/>
        </w:rPr>
      </w:pPr>
      <w:r w:rsidRPr="00BF1A09">
        <w:rPr>
          <w:rFonts w:ascii="Angsana New" w:hAnsi="Angsana New" w:cs="AngsanaUPC" w:hint="cs"/>
          <w:color w:val="000000"/>
          <w:sz w:val="28"/>
          <w:cs/>
        </w:rPr>
        <w:t xml:space="preserve">วันที่ </w:t>
      </w:r>
      <w:r w:rsidR="00CD08BA" w:rsidRPr="00BF1A09">
        <w:rPr>
          <w:rFonts w:ascii="Angsana New" w:hAnsi="Angsana New" w:cs="AngsanaUPC" w:hint="cs"/>
          <w:color w:val="000000"/>
          <w:sz w:val="28"/>
          <w:cs/>
        </w:rPr>
        <w:t>1</w:t>
      </w:r>
      <w:r w:rsidR="007A556F" w:rsidRPr="00BF1A09">
        <w:rPr>
          <w:rFonts w:ascii="Angsana New" w:hAnsi="Angsana New" w:cs="AngsanaUPC" w:hint="cs"/>
          <w:color w:val="000000"/>
          <w:sz w:val="28"/>
          <w:cs/>
        </w:rPr>
        <w:t>5</w:t>
      </w:r>
      <w:r w:rsidR="00CD08BA" w:rsidRPr="00BF1A09">
        <w:rPr>
          <w:rFonts w:ascii="Angsana New" w:hAnsi="Angsana New" w:cs="AngsanaUPC" w:hint="cs"/>
          <w:color w:val="000000"/>
          <w:sz w:val="28"/>
          <w:cs/>
        </w:rPr>
        <w:t xml:space="preserve"> </w:t>
      </w:r>
      <w:r w:rsidR="007A556F" w:rsidRPr="00BF1A09">
        <w:rPr>
          <w:rFonts w:ascii="Angsana New" w:hAnsi="Angsana New" w:cs="AngsanaUPC" w:hint="cs"/>
          <w:color w:val="000000"/>
          <w:sz w:val="28"/>
          <w:cs/>
        </w:rPr>
        <w:t>มีนาคม</w:t>
      </w:r>
      <w:r w:rsidRPr="00BF1A09">
        <w:rPr>
          <w:rFonts w:ascii="Angsana New" w:hAnsi="Angsana New" w:cs="AngsanaUPC" w:hint="cs"/>
          <w:color w:val="000000"/>
          <w:sz w:val="28"/>
          <w:cs/>
        </w:rPr>
        <w:t xml:space="preserve"> 256</w:t>
      </w:r>
      <w:r w:rsidR="007A556F" w:rsidRPr="00BF1A09">
        <w:rPr>
          <w:rFonts w:ascii="Angsana New" w:hAnsi="Angsana New" w:cs="AngsanaUPC" w:hint="cs"/>
          <w:color w:val="000000"/>
          <w:sz w:val="28"/>
          <w:cs/>
        </w:rPr>
        <w:t>1</w:t>
      </w:r>
    </w:p>
    <w:sectPr w:rsidR="00FE5640" w:rsidRPr="004161F2" w:rsidSect="000B097E">
      <w:headerReference w:type="first" r:id="rId7"/>
      <w:pgSz w:w="11906" w:h="16838" w:code="9"/>
      <w:pgMar w:top="1440" w:right="1225" w:bottom="720" w:left="2160" w:header="862" w:footer="431" w:gutter="0"/>
      <w:pgNumType w:fmt="numberInDash"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702" w:rsidRDefault="000D4702" w:rsidP="003E33B4">
      <w:pPr>
        <w:spacing w:after="0" w:line="240" w:lineRule="auto"/>
      </w:pPr>
      <w:r>
        <w:separator/>
      </w:r>
    </w:p>
  </w:endnote>
  <w:endnote w:type="continuationSeparator" w:id="0">
    <w:p w:rsidR="000D4702" w:rsidRDefault="000D4702" w:rsidP="003E3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702" w:rsidRDefault="000D4702" w:rsidP="003E33B4">
      <w:pPr>
        <w:spacing w:after="0" w:line="240" w:lineRule="auto"/>
      </w:pPr>
      <w:r>
        <w:separator/>
      </w:r>
    </w:p>
  </w:footnote>
  <w:footnote w:type="continuationSeparator" w:id="0">
    <w:p w:rsidR="000D4702" w:rsidRDefault="000D4702" w:rsidP="003E3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B5A" w:rsidRPr="008B7FB0" w:rsidRDefault="005D7B5A">
    <w:pPr>
      <w:pStyle w:val="a5"/>
      <w:jc w:val="center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">
    <w:nsid w:val="0B270AA5"/>
    <w:multiLevelType w:val="hybridMultilevel"/>
    <w:tmpl w:val="2A161968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E078FF"/>
    <w:multiLevelType w:val="hybridMultilevel"/>
    <w:tmpl w:val="2AA0B838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75183"/>
    <w:multiLevelType w:val="hybridMultilevel"/>
    <w:tmpl w:val="DA3E234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1124D"/>
    <w:multiLevelType w:val="hybridMultilevel"/>
    <w:tmpl w:val="8FC87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651AE7"/>
    <w:multiLevelType w:val="hybridMultilevel"/>
    <w:tmpl w:val="2E70C754"/>
    <w:lvl w:ilvl="0" w:tplc="19485F3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2B4FF2"/>
    <w:multiLevelType w:val="hybridMultilevel"/>
    <w:tmpl w:val="6D20F98E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9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1">
    <w:nsid w:val="607820FB"/>
    <w:multiLevelType w:val="hybridMultilevel"/>
    <w:tmpl w:val="EC262506"/>
    <w:lvl w:ilvl="0" w:tplc="89D88AD4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9904EF"/>
    <w:multiLevelType w:val="hybridMultilevel"/>
    <w:tmpl w:val="0AD856C0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3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4">
    <w:nsid w:val="78036E90"/>
    <w:multiLevelType w:val="hybridMultilevel"/>
    <w:tmpl w:val="A55C468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5">
    <w:nsid w:val="79DE7A60"/>
    <w:multiLevelType w:val="hybridMultilevel"/>
    <w:tmpl w:val="4DBC8BAA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1"/>
  </w:num>
  <w:num w:numId="5">
    <w:abstractNumId w:val="0"/>
  </w:num>
  <w:num w:numId="6">
    <w:abstractNumId w:val="15"/>
  </w:num>
  <w:num w:numId="7">
    <w:abstractNumId w:val="4"/>
  </w:num>
  <w:num w:numId="8">
    <w:abstractNumId w:val="1"/>
  </w:num>
  <w:num w:numId="9">
    <w:abstractNumId w:val="2"/>
  </w:num>
  <w:num w:numId="10">
    <w:abstractNumId w:val="10"/>
  </w:num>
  <w:num w:numId="11">
    <w:abstractNumId w:val="9"/>
  </w:num>
  <w:num w:numId="12">
    <w:abstractNumId w:val="14"/>
  </w:num>
  <w:num w:numId="13">
    <w:abstractNumId w:val="13"/>
  </w:num>
  <w:num w:numId="14">
    <w:abstractNumId w:val="12"/>
  </w:num>
  <w:num w:numId="15">
    <w:abstractNumId w:val="8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3E33B4"/>
    <w:rsid w:val="00000E53"/>
    <w:rsid w:val="000142D8"/>
    <w:rsid w:val="00015DFD"/>
    <w:rsid w:val="0002323B"/>
    <w:rsid w:val="0002536A"/>
    <w:rsid w:val="0003085E"/>
    <w:rsid w:val="000339D0"/>
    <w:rsid w:val="00037F1F"/>
    <w:rsid w:val="00040322"/>
    <w:rsid w:val="00041047"/>
    <w:rsid w:val="00044133"/>
    <w:rsid w:val="00054D57"/>
    <w:rsid w:val="000671EF"/>
    <w:rsid w:val="000734AC"/>
    <w:rsid w:val="000A04CA"/>
    <w:rsid w:val="000B097E"/>
    <w:rsid w:val="000B50A4"/>
    <w:rsid w:val="000C2DF9"/>
    <w:rsid w:val="000C7677"/>
    <w:rsid w:val="000D4702"/>
    <w:rsid w:val="00101ACA"/>
    <w:rsid w:val="00102B38"/>
    <w:rsid w:val="00112059"/>
    <w:rsid w:val="001214C9"/>
    <w:rsid w:val="00121921"/>
    <w:rsid w:val="001247CC"/>
    <w:rsid w:val="00130435"/>
    <w:rsid w:val="001332AB"/>
    <w:rsid w:val="00133948"/>
    <w:rsid w:val="001418C1"/>
    <w:rsid w:val="001438E9"/>
    <w:rsid w:val="00147EA0"/>
    <w:rsid w:val="00151331"/>
    <w:rsid w:val="0016598E"/>
    <w:rsid w:val="00165C62"/>
    <w:rsid w:val="00166D7E"/>
    <w:rsid w:val="00170373"/>
    <w:rsid w:val="0017107F"/>
    <w:rsid w:val="00173B8D"/>
    <w:rsid w:val="00191E94"/>
    <w:rsid w:val="001A3D09"/>
    <w:rsid w:val="001B65EB"/>
    <w:rsid w:val="001C0E56"/>
    <w:rsid w:val="001C2E64"/>
    <w:rsid w:val="001D50E9"/>
    <w:rsid w:val="001D7AFF"/>
    <w:rsid w:val="001E3BA0"/>
    <w:rsid w:val="002042B5"/>
    <w:rsid w:val="00210396"/>
    <w:rsid w:val="00210A61"/>
    <w:rsid w:val="00211D41"/>
    <w:rsid w:val="0022010B"/>
    <w:rsid w:val="00221B68"/>
    <w:rsid w:val="0022339F"/>
    <w:rsid w:val="00225779"/>
    <w:rsid w:val="0022659D"/>
    <w:rsid w:val="002311D3"/>
    <w:rsid w:val="002425F5"/>
    <w:rsid w:val="0024277E"/>
    <w:rsid w:val="002525A4"/>
    <w:rsid w:val="002549CB"/>
    <w:rsid w:val="00260FFD"/>
    <w:rsid w:val="002622D6"/>
    <w:rsid w:val="00263FC3"/>
    <w:rsid w:val="0028102A"/>
    <w:rsid w:val="00292005"/>
    <w:rsid w:val="0029307E"/>
    <w:rsid w:val="00293989"/>
    <w:rsid w:val="002B07B5"/>
    <w:rsid w:val="002B4C32"/>
    <w:rsid w:val="002C1733"/>
    <w:rsid w:val="002C599D"/>
    <w:rsid w:val="002C5A43"/>
    <w:rsid w:val="002D51FA"/>
    <w:rsid w:val="002D6C12"/>
    <w:rsid w:val="003037CE"/>
    <w:rsid w:val="00307D0E"/>
    <w:rsid w:val="00315B6E"/>
    <w:rsid w:val="003240FE"/>
    <w:rsid w:val="00325AB7"/>
    <w:rsid w:val="00341BF8"/>
    <w:rsid w:val="00364B7A"/>
    <w:rsid w:val="00367658"/>
    <w:rsid w:val="00374D32"/>
    <w:rsid w:val="003E33B4"/>
    <w:rsid w:val="003E4F51"/>
    <w:rsid w:val="003E6AAE"/>
    <w:rsid w:val="003F0625"/>
    <w:rsid w:val="003F4874"/>
    <w:rsid w:val="004044A4"/>
    <w:rsid w:val="00413DDE"/>
    <w:rsid w:val="004161F2"/>
    <w:rsid w:val="00416F2D"/>
    <w:rsid w:val="00431F6E"/>
    <w:rsid w:val="0043784D"/>
    <w:rsid w:val="00437FD7"/>
    <w:rsid w:val="00453D34"/>
    <w:rsid w:val="00461A50"/>
    <w:rsid w:val="00482114"/>
    <w:rsid w:val="004B20A4"/>
    <w:rsid w:val="004B51A9"/>
    <w:rsid w:val="004C698C"/>
    <w:rsid w:val="004C79DE"/>
    <w:rsid w:val="004E2734"/>
    <w:rsid w:val="004E478A"/>
    <w:rsid w:val="004E6D6C"/>
    <w:rsid w:val="00500A2E"/>
    <w:rsid w:val="005034C3"/>
    <w:rsid w:val="00511BC5"/>
    <w:rsid w:val="00513E07"/>
    <w:rsid w:val="005233F4"/>
    <w:rsid w:val="005412AB"/>
    <w:rsid w:val="005428A0"/>
    <w:rsid w:val="0054327F"/>
    <w:rsid w:val="0054355D"/>
    <w:rsid w:val="0055051B"/>
    <w:rsid w:val="00551599"/>
    <w:rsid w:val="00555CBB"/>
    <w:rsid w:val="00572D59"/>
    <w:rsid w:val="00582335"/>
    <w:rsid w:val="00587A20"/>
    <w:rsid w:val="00590381"/>
    <w:rsid w:val="0059539F"/>
    <w:rsid w:val="005A5427"/>
    <w:rsid w:val="005B3C32"/>
    <w:rsid w:val="005B4DC7"/>
    <w:rsid w:val="005C313D"/>
    <w:rsid w:val="005C6CB4"/>
    <w:rsid w:val="005D106D"/>
    <w:rsid w:val="005D2089"/>
    <w:rsid w:val="005D5757"/>
    <w:rsid w:val="005D7B5A"/>
    <w:rsid w:val="005E012C"/>
    <w:rsid w:val="005E6B64"/>
    <w:rsid w:val="005F0321"/>
    <w:rsid w:val="005F2F3D"/>
    <w:rsid w:val="0060229B"/>
    <w:rsid w:val="00604F84"/>
    <w:rsid w:val="0060710E"/>
    <w:rsid w:val="00607DA8"/>
    <w:rsid w:val="00633819"/>
    <w:rsid w:val="00641163"/>
    <w:rsid w:val="00641BF6"/>
    <w:rsid w:val="006507DD"/>
    <w:rsid w:val="00653285"/>
    <w:rsid w:val="00671069"/>
    <w:rsid w:val="00674986"/>
    <w:rsid w:val="00676A62"/>
    <w:rsid w:val="006817BB"/>
    <w:rsid w:val="00693F20"/>
    <w:rsid w:val="006948B3"/>
    <w:rsid w:val="00696074"/>
    <w:rsid w:val="006A0277"/>
    <w:rsid w:val="006A5FFD"/>
    <w:rsid w:val="006A68D6"/>
    <w:rsid w:val="006A784E"/>
    <w:rsid w:val="006B3613"/>
    <w:rsid w:val="006C3714"/>
    <w:rsid w:val="006C572E"/>
    <w:rsid w:val="006E5B44"/>
    <w:rsid w:val="00712C94"/>
    <w:rsid w:val="00713DDE"/>
    <w:rsid w:val="007144D6"/>
    <w:rsid w:val="00714ADB"/>
    <w:rsid w:val="00716725"/>
    <w:rsid w:val="00721A10"/>
    <w:rsid w:val="00722A37"/>
    <w:rsid w:val="0072584D"/>
    <w:rsid w:val="00757607"/>
    <w:rsid w:val="00760897"/>
    <w:rsid w:val="00764387"/>
    <w:rsid w:val="007724BE"/>
    <w:rsid w:val="00781C2E"/>
    <w:rsid w:val="0078398B"/>
    <w:rsid w:val="00785660"/>
    <w:rsid w:val="00795AEE"/>
    <w:rsid w:val="007A12C8"/>
    <w:rsid w:val="007A556F"/>
    <w:rsid w:val="007A569F"/>
    <w:rsid w:val="007A6FAB"/>
    <w:rsid w:val="007D25E5"/>
    <w:rsid w:val="007D2AF0"/>
    <w:rsid w:val="007D77E9"/>
    <w:rsid w:val="007D7D7C"/>
    <w:rsid w:val="007E3684"/>
    <w:rsid w:val="007F0DFA"/>
    <w:rsid w:val="007F1D2F"/>
    <w:rsid w:val="00803702"/>
    <w:rsid w:val="00811AD4"/>
    <w:rsid w:val="00824E90"/>
    <w:rsid w:val="00826755"/>
    <w:rsid w:val="008316E2"/>
    <w:rsid w:val="0083268F"/>
    <w:rsid w:val="00832BF5"/>
    <w:rsid w:val="008360C7"/>
    <w:rsid w:val="00842B70"/>
    <w:rsid w:val="00843A9F"/>
    <w:rsid w:val="008502AF"/>
    <w:rsid w:val="00863003"/>
    <w:rsid w:val="00863A26"/>
    <w:rsid w:val="0087172C"/>
    <w:rsid w:val="00872C2F"/>
    <w:rsid w:val="00887ACB"/>
    <w:rsid w:val="008A73B1"/>
    <w:rsid w:val="008B7FB0"/>
    <w:rsid w:val="008C4333"/>
    <w:rsid w:val="008D0405"/>
    <w:rsid w:val="008D0470"/>
    <w:rsid w:val="008D0DC3"/>
    <w:rsid w:val="008D140C"/>
    <w:rsid w:val="008D7086"/>
    <w:rsid w:val="008F3B3E"/>
    <w:rsid w:val="008F7ADE"/>
    <w:rsid w:val="008F7BEC"/>
    <w:rsid w:val="00904205"/>
    <w:rsid w:val="009130F3"/>
    <w:rsid w:val="00925B1F"/>
    <w:rsid w:val="00933795"/>
    <w:rsid w:val="009366BC"/>
    <w:rsid w:val="00944274"/>
    <w:rsid w:val="00946255"/>
    <w:rsid w:val="0097105F"/>
    <w:rsid w:val="009908AD"/>
    <w:rsid w:val="009912AD"/>
    <w:rsid w:val="00995752"/>
    <w:rsid w:val="00997938"/>
    <w:rsid w:val="009A116F"/>
    <w:rsid w:val="009A3748"/>
    <w:rsid w:val="009A79F8"/>
    <w:rsid w:val="009B6CA0"/>
    <w:rsid w:val="009B6FE0"/>
    <w:rsid w:val="009D71B5"/>
    <w:rsid w:val="009E2B98"/>
    <w:rsid w:val="009F1CD3"/>
    <w:rsid w:val="009F2637"/>
    <w:rsid w:val="009F4295"/>
    <w:rsid w:val="009F52C2"/>
    <w:rsid w:val="009F7683"/>
    <w:rsid w:val="00A00BD5"/>
    <w:rsid w:val="00A036DD"/>
    <w:rsid w:val="00A2582A"/>
    <w:rsid w:val="00A273A1"/>
    <w:rsid w:val="00A43B5F"/>
    <w:rsid w:val="00A47096"/>
    <w:rsid w:val="00A67993"/>
    <w:rsid w:val="00A71707"/>
    <w:rsid w:val="00A72BD0"/>
    <w:rsid w:val="00A9412E"/>
    <w:rsid w:val="00A9477D"/>
    <w:rsid w:val="00A95064"/>
    <w:rsid w:val="00AA0B8C"/>
    <w:rsid w:val="00AA109F"/>
    <w:rsid w:val="00AA5263"/>
    <w:rsid w:val="00AB2BF3"/>
    <w:rsid w:val="00AB4E59"/>
    <w:rsid w:val="00AD15DD"/>
    <w:rsid w:val="00AD73C4"/>
    <w:rsid w:val="00AE2E95"/>
    <w:rsid w:val="00AF37B6"/>
    <w:rsid w:val="00AF71F0"/>
    <w:rsid w:val="00B05F3A"/>
    <w:rsid w:val="00B06EEB"/>
    <w:rsid w:val="00B11D3C"/>
    <w:rsid w:val="00B12413"/>
    <w:rsid w:val="00B21448"/>
    <w:rsid w:val="00B21527"/>
    <w:rsid w:val="00B3603E"/>
    <w:rsid w:val="00B37C3A"/>
    <w:rsid w:val="00B44CA8"/>
    <w:rsid w:val="00B6236F"/>
    <w:rsid w:val="00B67496"/>
    <w:rsid w:val="00B8781E"/>
    <w:rsid w:val="00B87C0D"/>
    <w:rsid w:val="00B917BB"/>
    <w:rsid w:val="00BA02CD"/>
    <w:rsid w:val="00BA3906"/>
    <w:rsid w:val="00BA60CE"/>
    <w:rsid w:val="00BB1086"/>
    <w:rsid w:val="00BB75FD"/>
    <w:rsid w:val="00BC34C4"/>
    <w:rsid w:val="00BC641B"/>
    <w:rsid w:val="00BE4940"/>
    <w:rsid w:val="00BF1A09"/>
    <w:rsid w:val="00BF4EF5"/>
    <w:rsid w:val="00C00E1B"/>
    <w:rsid w:val="00C12979"/>
    <w:rsid w:val="00C17407"/>
    <w:rsid w:val="00C24959"/>
    <w:rsid w:val="00C34B16"/>
    <w:rsid w:val="00C35BC5"/>
    <w:rsid w:val="00C406D6"/>
    <w:rsid w:val="00C630B6"/>
    <w:rsid w:val="00C710DE"/>
    <w:rsid w:val="00C75AFA"/>
    <w:rsid w:val="00C92C21"/>
    <w:rsid w:val="00C97DEC"/>
    <w:rsid w:val="00CA3056"/>
    <w:rsid w:val="00CB111E"/>
    <w:rsid w:val="00CB368A"/>
    <w:rsid w:val="00CB4650"/>
    <w:rsid w:val="00CB4B06"/>
    <w:rsid w:val="00CC1608"/>
    <w:rsid w:val="00CC2A2E"/>
    <w:rsid w:val="00CC2B0A"/>
    <w:rsid w:val="00CD08BA"/>
    <w:rsid w:val="00CD53E7"/>
    <w:rsid w:val="00CD615C"/>
    <w:rsid w:val="00CD6E36"/>
    <w:rsid w:val="00CD715F"/>
    <w:rsid w:val="00CE0FD1"/>
    <w:rsid w:val="00CE6A89"/>
    <w:rsid w:val="00CF5CDC"/>
    <w:rsid w:val="00D00823"/>
    <w:rsid w:val="00D01D92"/>
    <w:rsid w:val="00D123C9"/>
    <w:rsid w:val="00D20C44"/>
    <w:rsid w:val="00D22784"/>
    <w:rsid w:val="00D44DCF"/>
    <w:rsid w:val="00D6511B"/>
    <w:rsid w:val="00D66153"/>
    <w:rsid w:val="00D705AC"/>
    <w:rsid w:val="00D70A9E"/>
    <w:rsid w:val="00D724C4"/>
    <w:rsid w:val="00D72897"/>
    <w:rsid w:val="00D80E54"/>
    <w:rsid w:val="00D868E1"/>
    <w:rsid w:val="00D90458"/>
    <w:rsid w:val="00D917BE"/>
    <w:rsid w:val="00DB3774"/>
    <w:rsid w:val="00DC0D56"/>
    <w:rsid w:val="00DC4084"/>
    <w:rsid w:val="00DE0C98"/>
    <w:rsid w:val="00DE132F"/>
    <w:rsid w:val="00DF6CB0"/>
    <w:rsid w:val="00E02291"/>
    <w:rsid w:val="00E0556D"/>
    <w:rsid w:val="00E3031C"/>
    <w:rsid w:val="00E47EE9"/>
    <w:rsid w:val="00E547AD"/>
    <w:rsid w:val="00E6583B"/>
    <w:rsid w:val="00E66067"/>
    <w:rsid w:val="00E71EA9"/>
    <w:rsid w:val="00E74221"/>
    <w:rsid w:val="00E8382C"/>
    <w:rsid w:val="00E9032A"/>
    <w:rsid w:val="00E93CB0"/>
    <w:rsid w:val="00EA6524"/>
    <w:rsid w:val="00EB23E0"/>
    <w:rsid w:val="00EB3E45"/>
    <w:rsid w:val="00EB5529"/>
    <w:rsid w:val="00EC6DF3"/>
    <w:rsid w:val="00EC74FD"/>
    <w:rsid w:val="00ED192C"/>
    <w:rsid w:val="00ED3651"/>
    <w:rsid w:val="00ED6B02"/>
    <w:rsid w:val="00ED773C"/>
    <w:rsid w:val="00EF24A9"/>
    <w:rsid w:val="00F0285E"/>
    <w:rsid w:val="00F0350C"/>
    <w:rsid w:val="00F04186"/>
    <w:rsid w:val="00F14257"/>
    <w:rsid w:val="00F173F8"/>
    <w:rsid w:val="00F24395"/>
    <w:rsid w:val="00F536D2"/>
    <w:rsid w:val="00F53D21"/>
    <w:rsid w:val="00F61FC3"/>
    <w:rsid w:val="00F73AA9"/>
    <w:rsid w:val="00F87866"/>
    <w:rsid w:val="00F97153"/>
    <w:rsid w:val="00FB1F37"/>
    <w:rsid w:val="00FB44E4"/>
    <w:rsid w:val="00FC5D07"/>
    <w:rsid w:val="00FD1425"/>
    <w:rsid w:val="00FE4A80"/>
    <w:rsid w:val="00FE5640"/>
    <w:rsid w:val="00FE68D4"/>
    <w:rsid w:val="00FF3721"/>
    <w:rsid w:val="00FF7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1B5"/>
    <w:pPr>
      <w:spacing w:after="200" w:line="276" w:lineRule="auto"/>
    </w:pPr>
    <w:rPr>
      <w:sz w:val="22"/>
      <w:szCs w:val="28"/>
    </w:rPr>
  </w:style>
  <w:style w:type="paragraph" w:styleId="4">
    <w:name w:val="heading 4"/>
    <w:basedOn w:val="a"/>
    <w:next w:val="a"/>
    <w:link w:val="40"/>
    <w:qFormat/>
    <w:rsid w:val="00374D32"/>
    <w:pPr>
      <w:keepNext/>
      <w:spacing w:after="0" w:line="240" w:lineRule="auto"/>
      <w:outlineLvl w:val="3"/>
    </w:pPr>
    <w:rPr>
      <w:rFonts w:ascii="Cordia New" w:eastAsia="Cordia New" w:hAnsi="Cordia New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E33B4"/>
    <w:pPr>
      <w:spacing w:after="0" w:line="240" w:lineRule="auto"/>
    </w:pPr>
    <w:rPr>
      <w:sz w:val="20"/>
      <w:szCs w:val="25"/>
      <w:lang/>
    </w:rPr>
  </w:style>
  <w:style w:type="character" w:customStyle="1" w:styleId="a4">
    <w:name w:val="ข้อความเชิงอรรถ อักขระ"/>
    <w:link w:val="a3"/>
    <w:uiPriority w:val="99"/>
    <w:semiHidden/>
    <w:rsid w:val="003E33B4"/>
    <w:rPr>
      <w:sz w:val="20"/>
      <w:szCs w:val="25"/>
    </w:rPr>
  </w:style>
  <w:style w:type="paragraph" w:styleId="a5">
    <w:name w:val="header"/>
    <w:basedOn w:val="a"/>
    <w:link w:val="a6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E33B4"/>
  </w:style>
  <w:style w:type="paragraph" w:styleId="a7">
    <w:name w:val="footer"/>
    <w:basedOn w:val="a"/>
    <w:link w:val="a8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E33B4"/>
  </w:style>
  <w:style w:type="character" w:styleId="a9">
    <w:name w:val="footnote reference"/>
    <w:rsid w:val="003E33B4"/>
    <w:rPr>
      <w:sz w:val="32"/>
      <w:szCs w:val="32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55CBB"/>
    <w:pPr>
      <w:spacing w:after="0" w:line="240" w:lineRule="auto"/>
    </w:pPr>
    <w:rPr>
      <w:rFonts w:ascii="Segoe UI" w:hAnsi="Segoe UI"/>
      <w:sz w:val="18"/>
      <w:szCs w:val="22"/>
      <w:lang/>
    </w:rPr>
  </w:style>
  <w:style w:type="character" w:customStyle="1" w:styleId="ab">
    <w:name w:val="ข้อความบอลลูน อักขระ"/>
    <w:link w:val="aa"/>
    <w:uiPriority w:val="99"/>
    <w:semiHidden/>
    <w:rsid w:val="00555CBB"/>
    <w:rPr>
      <w:rFonts w:ascii="Segoe UI" w:hAnsi="Segoe UI" w:cs="Angsana New"/>
      <w:sz w:val="18"/>
      <w:szCs w:val="22"/>
    </w:rPr>
  </w:style>
  <w:style w:type="table" w:styleId="ac">
    <w:name w:val="Table Grid"/>
    <w:basedOn w:val="a1"/>
    <w:uiPriority w:val="59"/>
    <w:rsid w:val="00260F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1E3BA0"/>
    <w:pPr>
      <w:ind w:left="720"/>
      <w:contextualSpacing/>
    </w:pPr>
  </w:style>
  <w:style w:type="character" w:customStyle="1" w:styleId="40">
    <w:name w:val="หัวเรื่อง 4 อักขระ"/>
    <w:link w:val="4"/>
    <w:rsid w:val="00374D32"/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BA39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2020</Words>
  <Characters>11517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Runee Palakajorsak</dc:creator>
  <cp:lastModifiedBy>sec</cp:lastModifiedBy>
  <cp:revision>2</cp:revision>
  <cp:lastPrinted>2018-03-15T11:22:00Z</cp:lastPrinted>
  <dcterms:created xsi:type="dcterms:W3CDTF">2018-03-16T01:33:00Z</dcterms:created>
  <dcterms:modified xsi:type="dcterms:W3CDTF">2018-03-16T01:33:00Z</dcterms:modified>
</cp:coreProperties>
</file>