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CE898" w14:textId="77777777" w:rsidR="00DB308D" w:rsidRPr="0085384D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3213DC2C" w14:textId="77777777" w:rsidR="00DD1E47" w:rsidRDefault="00DD1E47" w:rsidP="006771E8">
      <w:pPr>
        <w:pStyle w:val="BodyText"/>
      </w:pPr>
    </w:p>
    <w:p w14:paraId="3EF24C5E" w14:textId="27D7488B" w:rsidR="000304A9" w:rsidRDefault="000304A9" w:rsidP="006771E8">
      <w:pPr>
        <w:pStyle w:val="BodyText"/>
      </w:pPr>
    </w:p>
    <w:p w14:paraId="0906B9A4" w14:textId="620C8472" w:rsidR="00EE0FE2" w:rsidRDefault="00EE0FE2" w:rsidP="006771E8">
      <w:pPr>
        <w:pStyle w:val="BodyText"/>
      </w:pPr>
    </w:p>
    <w:p w14:paraId="0F0938A5" w14:textId="6FCECD95" w:rsidR="00433732" w:rsidRDefault="00433732" w:rsidP="006771E8">
      <w:pPr>
        <w:pStyle w:val="BodyText"/>
      </w:pPr>
    </w:p>
    <w:p w14:paraId="6BB1BD72" w14:textId="77777777" w:rsidR="00433732" w:rsidRDefault="00433732" w:rsidP="006771E8">
      <w:pPr>
        <w:pStyle w:val="BodyText"/>
      </w:pPr>
    </w:p>
    <w:p w14:paraId="1425F864" w14:textId="77777777" w:rsidR="004C4ABF" w:rsidRDefault="004C4ABF" w:rsidP="0085384D">
      <w:pPr>
        <w:pStyle w:val="BodyText"/>
        <w:spacing w:after="0"/>
      </w:pPr>
    </w:p>
    <w:p w14:paraId="70687774" w14:textId="6E0D6E3B" w:rsidR="00CD4D4E" w:rsidRPr="0085384D" w:rsidRDefault="00CD4D4E" w:rsidP="000304A9">
      <w:pPr>
        <w:pStyle w:val="BodyText"/>
        <w:rPr>
          <w:rFonts w:ascii="Browallia New" w:hAnsi="Browallia New" w:cs="Browallia New"/>
          <w:b/>
          <w:bCs/>
          <w:sz w:val="28"/>
          <w:szCs w:val="28"/>
        </w:rPr>
      </w:pPr>
      <w:r w:rsidRPr="0085384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9C2EF1" w:rsidRPr="0085384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2EF1" w:rsidRPr="0085384D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คณะกรรมการและ</w:t>
      </w:r>
      <w:r w:rsidRPr="0085384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9C2EF1" w:rsidRPr="0085384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85384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สหมิตรถังแก๊ส</w:t>
      </w:r>
      <w:r w:rsidR="0085384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8538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 (มหาชน)</w:t>
      </w:r>
    </w:p>
    <w:p w14:paraId="72BB9E04" w14:textId="77777777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2A9E97B" w14:textId="144AB67C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ข้าพเจ้าได้สอบทานงบแสดงฐานะการเงิน ณ วันที่ </w:t>
      </w:r>
      <w:r w:rsidRPr="0085384D">
        <w:rPr>
          <w:rFonts w:ascii="Browallia New" w:hAnsi="Browallia New" w:cs="Browallia New"/>
          <w:sz w:val="28"/>
          <w:szCs w:val="28"/>
        </w:rPr>
        <w:t>3</w:t>
      </w:r>
      <w:r w:rsidR="004C4ABF" w:rsidRPr="0085384D">
        <w:rPr>
          <w:rFonts w:ascii="Browallia New" w:hAnsi="Browallia New" w:cs="Browallia New"/>
          <w:sz w:val="28"/>
          <w:szCs w:val="28"/>
        </w:rPr>
        <w:t>1</w:t>
      </w:r>
      <w:r w:rsidRPr="0085384D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="004C4ABF" w:rsidRPr="0085384D">
        <w:rPr>
          <w:rFonts w:ascii="Browallia New" w:hAnsi="Browallia New" w:cs="Browallia New"/>
          <w:sz w:val="28"/>
          <w:szCs w:val="28"/>
          <w:cs/>
          <w:lang w:bidi="th-TH"/>
        </w:rPr>
        <w:t>มีนาคม</w:t>
      </w:r>
      <w:r w:rsidRPr="0085384D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Pr="0085384D">
        <w:rPr>
          <w:rFonts w:ascii="Browallia New" w:hAnsi="Browallia New" w:cs="Browallia New"/>
          <w:sz w:val="28"/>
          <w:szCs w:val="28"/>
        </w:rPr>
        <w:t>256</w:t>
      </w:r>
      <w:r w:rsidR="004C4ABF" w:rsidRPr="0085384D">
        <w:rPr>
          <w:rFonts w:ascii="Browallia New" w:hAnsi="Browallia New" w:cs="Browallia New"/>
          <w:sz w:val="28"/>
          <w:szCs w:val="28"/>
        </w:rPr>
        <w:t>1</w:t>
      </w:r>
      <w:r w:rsidR="002B5BC6"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</w:t>
      </w:r>
      <w:r w:rsidRPr="0085384D">
        <w:rPr>
          <w:rFonts w:ascii="Browallia New" w:hAnsi="Browallia New" w:cs="Browallia New"/>
          <w:sz w:val="28"/>
          <w:szCs w:val="28"/>
        </w:rPr>
        <w:t xml:space="preserve">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="002B5BC6"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4C4ABF" w:rsidRPr="0085384D">
        <w:rPr>
          <w:rFonts w:ascii="Browallia New" w:hAnsi="Browallia New" w:cs="Browallia New"/>
          <w:sz w:val="28"/>
          <w:szCs w:val="28"/>
          <w:cs/>
          <w:lang w:bidi="th-TH"/>
        </w:rPr>
        <w:t>สาม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4C4ABF" w:rsidRPr="0085384D">
        <w:rPr>
          <w:rFonts w:ascii="Browallia New" w:hAnsi="Browallia New" w:cs="Browallia New"/>
          <w:sz w:val="28"/>
          <w:szCs w:val="28"/>
        </w:rPr>
        <w:t>31</w:t>
      </w:r>
      <w:r w:rsidR="004C4ABF" w:rsidRPr="0085384D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="004C4ABF" w:rsidRPr="0085384D">
        <w:rPr>
          <w:rFonts w:ascii="Browallia New" w:hAnsi="Browallia New" w:cs="Browallia New"/>
          <w:sz w:val="28"/>
          <w:szCs w:val="28"/>
          <w:cs/>
          <w:lang w:bidi="th-TH"/>
        </w:rPr>
        <w:t>มีนาคม</w:t>
      </w:r>
      <w:r w:rsidR="004C4ABF" w:rsidRPr="0085384D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="004C4ABF" w:rsidRPr="0085384D">
        <w:rPr>
          <w:rFonts w:ascii="Browallia New" w:hAnsi="Browallia New" w:cs="Browallia New"/>
          <w:sz w:val="28"/>
          <w:szCs w:val="28"/>
        </w:rPr>
        <w:t>2561</w:t>
      </w:r>
      <w:r w:rsidRPr="0085384D">
        <w:rPr>
          <w:rFonts w:ascii="Browallia New" w:hAnsi="Browallia New" w:cs="Browallia New"/>
          <w:sz w:val="28"/>
          <w:szCs w:val="28"/>
        </w:rPr>
        <w:t xml:space="preserve">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แ</w:t>
      </w:r>
      <w:r w:rsidR="002B5BC6" w:rsidRPr="0085384D">
        <w:rPr>
          <w:rFonts w:ascii="Browallia New" w:hAnsi="Browallia New" w:cs="Browallia New"/>
          <w:sz w:val="28"/>
          <w:szCs w:val="28"/>
          <w:cs/>
          <w:lang w:bidi="th-TH"/>
        </w:rPr>
        <w:t>ละหมายเหตุประกอบงบการเงิน</w:t>
      </w:r>
      <w:r w:rsidR="000D471D" w:rsidRPr="0085384D">
        <w:rPr>
          <w:rFonts w:ascii="Browallia New" w:hAnsi="Browallia New" w:cs="Browallia New"/>
          <w:sz w:val="28"/>
          <w:szCs w:val="28"/>
          <w:cs/>
          <w:lang w:bidi="th-TH"/>
        </w:rPr>
        <w:t>ระหว่าง</w:t>
      </w:r>
      <w:r w:rsidR="00B41C4C" w:rsidRPr="0085384D">
        <w:rPr>
          <w:rFonts w:ascii="Browallia New" w:hAnsi="Browallia New" w:cs="Browallia New"/>
          <w:sz w:val="28"/>
          <w:szCs w:val="28"/>
          <w:cs/>
          <w:lang w:bidi="th-TH"/>
        </w:rPr>
        <w:t>กาล</w:t>
      </w:r>
      <w:r w:rsidR="002B5BC6" w:rsidRPr="0085384D">
        <w:rPr>
          <w:rFonts w:ascii="Browallia New" w:hAnsi="Browallia New" w:cs="Browallia New"/>
          <w:sz w:val="28"/>
          <w:szCs w:val="28"/>
          <w:cs/>
          <w:lang w:bidi="th-TH"/>
        </w:rPr>
        <w:t>แบบย่อของบริษัท สหมิตรถังแก๊ส จำกัด (มหาชน) ซึ่ง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5384D">
        <w:rPr>
          <w:rFonts w:ascii="Browallia New" w:hAnsi="Browallia New" w:cs="Browallia New"/>
          <w:sz w:val="28"/>
          <w:szCs w:val="28"/>
        </w:rPr>
        <w:t xml:space="preserve">34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4C4ABF"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</w:t>
      </w:r>
      <w:r w:rsidR="007810DF" w:rsidRPr="0085384D">
        <w:rPr>
          <w:rFonts w:ascii="Browallia New" w:hAnsi="Browallia New" w:cs="Browallia New"/>
          <w:sz w:val="28"/>
          <w:szCs w:val="28"/>
          <w:cs/>
          <w:lang w:bidi="th-TH"/>
        </w:rPr>
        <w:t>รายงาน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6EC80E" w14:textId="77777777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FDC004" w14:textId="77777777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85384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08BC27E8" w14:textId="77777777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553A994" w14:textId="73D5A1EA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85384D">
        <w:rPr>
          <w:rFonts w:ascii="Browallia New" w:hAnsi="Browallia New" w:cs="Browallia New"/>
          <w:sz w:val="28"/>
          <w:szCs w:val="28"/>
        </w:rPr>
        <w:t>2410 “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384D">
        <w:rPr>
          <w:rFonts w:ascii="Browallia New" w:hAnsi="Browallia New" w:cs="Browallia New"/>
          <w:sz w:val="28"/>
          <w:szCs w:val="28"/>
        </w:rPr>
        <w:t xml:space="preserve">”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การสอบทานดังกล่าวประกอบด้วย การใช้วิธีการสอบถามบุคลากร</w:t>
      </w:r>
      <w:r w:rsidR="004C4ABF"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76C9" w:rsidRPr="0085384D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ซึ่งส่วนใหญ่เป็นผู้รับผิดชอบด้านการเงินและบัญชี</w:t>
      </w:r>
      <w:r w:rsidRPr="0085384D">
        <w:rPr>
          <w:rFonts w:ascii="Browallia New" w:hAnsi="Browallia New" w:cs="Browallia New"/>
          <w:sz w:val="28"/>
          <w:szCs w:val="28"/>
        </w:rPr>
        <w:t xml:space="preserve">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และการวิเคราะห์เปรียบเทียบและวิธีการสอบทานอื่น </w:t>
      </w:r>
      <w:r w:rsidR="00EF76C9" w:rsidRPr="0085384D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</w:t>
      </w:r>
      <w:r w:rsidR="002D2520"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ดังนั้นข้าพเจ้าจึงไม่</w:t>
      </w:r>
      <w:r w:rsidR="007810DF" w:rsidRPr="0085384D">
        <w:rPr>
          <w:rFonts w:ascii="Browallia New" w:hAnsi="Browallia New" w:cs="Browallia New"/>
          <w:sz w:val="28"/>
          <w:szCs w:val="28"/>
          <w:cs/>
          <w:lang w:bidi="th-TH"/>
        </w:rPr>
        <w:t>อาจ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</w:t>
      </w:r>
      <w:r w:rsidR="002B5BC6" w:rsidRPr="0085384D">
        <w:rPr>
          <w:rFonts w:ascii="Browallia New" w:hAnsi="Browallia New" w:cs="Browallia New"/>
          <w:sz w:val="28"/>
          <w:szCs w:val="28"/>
          <w:cs/>
          <w:lang w:bidi="th-TH"/>
        </w:rPr>
        <w:t>ได้</w:t>
      </w:r>
    </w:p>
    <w:p w14:paraId="659D5261" w14:textId="77777777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6E353E" w14:textId="77777777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5384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21FD7BD8" w14:textId="77777777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84CBAA" w14:textId="77777777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85384D">
        <w:rPr>
          <w:rFonts w:ascii="Browallia New" w:hAnsi="Browallia New" w:cs="Browallia New"/>
          <w:sz w:val="28"/>
          <w:szCs w:val="28"/>
        </w:rPr>
        <w:t>34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3C65DB3F" w14:textId="005574C7" w:rsidR="00CD4D4E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696DB681" w14:textId="30FF6641" w:rsidR="00D57399" w:rsidRDefault="00D573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5102A959" w14:textId="6E279E16" w:rsidR="00D57399" w:rsidRDefault="00D573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00E89B45" w14:textId="7699617B" w:rsidR="00D57399" w:rsidRDefault="00D573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08020653" w14:textId="1FC3DDC6" w:rsidR="00994A94" w:rsidRPr="0085384D" w:rsidRDefault="006D7478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5384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50B941D1" w14:textId="77777777" w:rsidR="00994A94" w:rsidRPr="0085384D" w:rsidRDefault="00994A94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5005190" w14:textId="7F064861" w:rsidR="00A95B58" w:rsidRPr="0085384D" w:rsidRDefault="00A95B58" w:rsidP="006D747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งบแสดงฐานะการเงินเฉพาะของ</w:t>
      </w:r>
      <w:r w:rsidR="002B5BC6"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สหมิตรถังแก๊ส จำกัด (มหาชน) ณ วันที่ </w:t>
      </w:r>
      <w:r w:rsidR="002B5BC6" w:rsidRPr="0085384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2B5BC6"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2B5BC6" w:rsidRPr="0085384D">
        <w:rPr>
          <w:rFonts w:ascii="Browallia New" w:hAnsi="Browallia New" w:cs="Browallia New"/>
          <w:sz w:val="28"/>
          <w:szCs w:val="28"/>
          <w:lang w:bidi="th-TH"/>
        </w:rPr>
        <w:t xml:space="preserve">2560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โดยแสดงความเห็น</w:t>
      </w:r>
      <w:r w:rsidR="00433732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อย่างไม่มีเงื่อนไขตามรายงานลงวันที่ </w:t>
      </w:r>
      <w:r w:rsidRPr="0085384D">
        <w:rPr>
          <w:rFonts w:ascii="Browallia New" w:hAnsi="Browallia New" w:cs="Browallia New"/>
          <w:sz w:val="28"/>
          <w:szCs w:val="28"/>
          <w:lang w:bidi="th-TH"/>
        </w:rPr>
        <w:t>1</w:t>
      </w:r>
      <w:r w:rsidR="00D17D8D" w:rsidRPr="0085384D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85384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0460CF" w:rsidRPr="0085384D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75CB498A" w14:textId="2F139CE9" w:rsidR="00A95B58" w:rsidRPr="0085384D" w:rsidRDefault="00A95B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</w:p>
    <w:p w14:paraId="5A37AE01" w14:textId="401D45E6" w:rsidR="00CE5E7F" w:rsidRPr="0085384D" w:rsidRDefault="00CE5E7F" w:rsidP="008538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 งบแสดงการเปลี่ยนแปลงส่วนของผู้ถือหุ้น และงบกระแสเงินสด</w:t>
      </w:r>
      <w:r w:rsidRPr="0085384D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 w:rsidRPr="0085384D">
        <w:rPr>
          <w:rFonts w:ascii="Browallia New" w:hAnsi="Browallia New" w:cs="Browallia New"/>
          <w:spacing w:val="2"/>
          <w:sz w:val="28"/>
          <w:szCs w:val="28"/>
          <w:lang w:bidi="th-TH"/>
        </w:rPr>
        <w:t>31</w:t>
      </w:r>
      <w:r w:rsidRPr="0085384D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มีนาคม </w:t>
      </w:r>
      <w:r w:rsidRPr="0085384D">
        <w:rPr>
          <w:rFonts w:ascii="Browallia New" w:hAnsi="Browallia New" w:cs="Browallia New"/>
          <w:spacing w:val="2"/>
          <w:sz w:val="28"/>
          <w:szCs w:val="28"/>
          <w:lang w:bidi="th-TH"/>
        </w:rPr>
        <w:t>25</w:t>
      </w:r>
      <w:r w:rsidR="00181A28" w:rsidRPr="0085384D">
        <w:rPr>
          <w:rFonts w:ascii="Browallia New" w:hAnsi="Browallia New" w:cs="Browallia New"/>
          <w:spacing w:val="2"/>
          <w:sz w:val="28"/>
          <w:szCs w:val="28"/>
          <w:lang w:bidi="th-TH"/>
        </w:rPr>
        <w:t>60</w:t>
      </w:r>
      <w:r w:rsidRPr="0085384D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</w:t>
      </w:r>
      <w:r w:rsidRPr="0085384D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ของบริษัท สหมิตรถังแก๊ส จำกัด</w:t>
      </w:r>
      <w:r w:rsidR="000D471D" w:rsidRPr="0085384D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C64AE5" w:rsidRPr="0085384D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>(</w:t>
      </w:r>
      <w:r w:rsidR="000D471D" w:rsidRPr="0085384D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มหาช</w:t>
      </w:r>
      <w:r w:rsidR="00C64AE5" w:rsidRPr="0085384D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น</w:t>
      </w:r>
      <w:r w:rsidR="00C64AE5" w:rsidRPr="0085384D">
        <w:rPr>
          <w:rFonts w:ascii="Browallia New" w:hAnsi="Browallia New" w:cs="Browallia New"/>
          <w:spacing w:val="2"/>
          <w:sz w:val="28"/>
          <w:szCs w:val="28"/>
          <w:lang w:bidi="th-TH"/>
        </w:rPr>
        <w:t>)</w:t>
      </w:r>
      <w:r w:rsidR="0026314D" w:rsidRPr="0085384D">
        <w:rPr>
          <w:rFonts w:ascii="Browallia New" w:hAnsi="Browallia New" w:cstheme="minorBidi"/>
          <w:spacing w:val="2"/>
          <w:sz w:val="28"/>
          <w:szCs w:val="28"/>
          <w:cs/>
          <w:lang w:bidi="th-TH"/>
        </w:rPr>
        <w:t xml:space="preserve"> </w:t>
      </w:r>
      <w:r w:rsidRPr="0085384D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ที่แสดงเป็นข้อมูล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เปรียบเทียบสอบทานโดยผู้สอบบัญชีอื่นในสำนักงานเดียวกันกับข้าพเจ</w:t>
      </w:r>
      <w:r w:rsidR="002B5BC6" w:rsidRPr="00433732">
        <w:rPr>
          <w:rFonts w:ascii="Browallia New" w:hAnsi="Browallia New" w:cs="Browallia New"/>
          <w:sz w:val="28"/>
          <w:szCs w:val="28"/>
          <w:cs/>
          <w:lang w:bidi="th-TH"/>
        </w:rPr>
        <w:t>้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85384D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433732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0D471D" w:rsidRPr="00433732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 ในสาระสำคัญ ตามรายงานลงวันที่ </w:t>
      </w:r>
      <w:r w:rsidRPr="0085384D">
        <w:rPr>
          <w:rFonts w:ascii="Browallia New" w:hAnsi="Browallia New" w:cs="Browallia New"/>
          <w:sz w:val="28"/>
          <w:szCs w:val="28"/>
          <w:lang w:bidi="th-TH"/>
        </w:rPr>
        <w:t>1</w:t>
      </w:r>
      <w:r w:rsidR="00181A28" w:rsidRPr="0085384D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85384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พฤษภาคม </w:t>
      </w:r>
      <w:r w:rsidRPr="0085384D">
        <w:rPr>
          <w:rFonts w:ascii="Browallia New" w:hAnsi="Browallia New" w:cs="Browallia New"/>
          <w:sz w:val="28"/>
          <w:szCs w:val="28"/>
          <w:lang w:bidi="th-TH"/>
        </w:rPr>
        <w:t>25</w:t>
      </w:r>
      <w:r w:rsidR="00181A28" w:rsidRPr="0085384D">
        <w:rPr>
          <w:rFonts w:ascii="Browallia New" w:hAnsi="Browallia New" w:cs="Browallia New"/>
          <w:sz w:val="28"/>
          <w:szCs w:val="28"/>
          <w:lang w:bidi="th-TH"/>
        </w:rPr>
        <w:t>60</w:t>
      </w:r>
    </w:p>
    <w:p w14:paraId="7F7A32AD" w14:textId="77777777" w:rsidR="00A95B58" w:rsidRPr="0085384D" w:rsidRDefault="00A95B58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7FD64EB" w14:textId="78F8BF0C" w:rsidR="00A95B58" w:rsidRPr="0085384D" w:rsidRDefault="00A95B58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</w:p>
    <w:p w14:paraId="79C63939" w14:textId="77777777" w:rsidR="005F2F15" w:rsidRPr="0085384D" w:rsidRDefault="005F2F15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1153BDC3" w14:textId="77777777" w:rsidR="00D93ABE" w:rsidRPr="0085384D" w:rsidRDefault="00D93AB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85384D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นางสาวศันสนีย์ พูลสวัสดิ์ </w:t>
      </w:r>
    </w:p>
    <w:p w14:paraId="5FDFD5F7" w14:textId="615B9443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th-TH"/>
        </w:rPr>
      </w:pPr>
      <w:r w:rsidRPr="0085384D">
        <w:rPr>
          <w:rFonts w:ascii="Browallia New" w:hAnsi="Browallia New" w:cs="Browallia New"/>
          <w:sz w:val="28"/>
          <w:szCs w:val="28"/>
          <w:cs/>
          <w:lang w:val="th-TH" w:bidi="th-TH"/>
        </w:rPr>
        <w:t>ผู้สอบบัญชีรับอนุญาต</w:t>
      </w:r>
    </w:p>
    <w:p w14:paraId="29204743" w14:textId="5C0EDF21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85384D">
        <w:rPr>
          <w:rFonts w:ascii="Browallia New" w:hAnsi="Browallia New" w:cs="Browallia New"/>
          <w:sz w:val="28"/>
          <w:szCs w:val="28"/>
          <w:cs/>
          <w:lang w:val="th-TH" w:bidi="th-TH"/>
        </w:rPr>
        <w:t xml:space="preserve">ทะเบียนเลขที่ </w:t>
      </w:r>
      <w:r w:rsidR="00D93ABE" w:rsidRPr="0085384D">
        <w:rPr>
          <w:rFonts w:ascii="Browallia New" w:hAnsi="Browallia New" w:cs="Browallia New"/>
          <w:sz w:val="28"/>
          <w:szCs w:val="28"/>
        </w:rPr>
        <w:t>6977</w:t>
      </w:r>
    </w:p>
    <w:p w14:paraId="565AA9B5" w14:textId="51825CF8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bookmarkStart w:id="1" w:name="_GoBack"/>
      <w:bookmarkEnd w:id="1"/>
    </w:p>
    <w:p w14:paraId="11358657" w14:textId="098734B0" w:rsidR="004C4ABF" w:rsidRPr="0085384D" w:rsidRDefault="004C4ABF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6F2D72D2" w14:textId="77777777" w:rsidR="00CD4D4E" w:rsidRPr="0085384D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5384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D9ADBF9" w14:textId="41F74106" w:rsidR="00D15EA5" w:rsidRPr="0085384D" w:rsidRDefault="004A54D7" w:rsidP="000304A9">
      <w:pPr>
        <w:spacing w:after="0" w:line="240" w:lineRule="auto"/>
        <w:rPr>
          <w:sz w:val="28"/>
          <w:szCs w:val="28"/>
        </w:rPr>
      </w:pPr>
      <w:r w:rsidRPr="00433732">
        <w:rPr>
          <w:rFonts w:ascii="Browallia New" w:hAnsi="Browallia New" w:cs="Browallia New"/>
          <w:sz w:val="28"/>
          <w:szCs w:val="28"/>
        </w:rPr>
        <w:t xml:space="preserve">10 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พฤษภาคม </w:t>
      </w:r>
      <w:r w:rsidR="004C4ABF" w:rsidRPr="0085384D">
        <w:rPr>
          <w:rFonts w:ascii="Browallia New" w:hAnsi="Browallia New" w:cs="Browallia New"/>
          <w:sz w:val="28"/>
          <w:szCs w:val="28"/>
        </w:rPr>
        <w:t>2561</w:t>
      </w:r>
    </w:p>
    <w:sectPr w:rsidR="00D15EA5" w:rsidRPr="0085384D" w:rsidSect="008719C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80EAF" w14:textId="77777777" w:rsidR="0062081E" w:rsidRDefault="0062081E">
      <w:r>
        <w:separator/>
      </w:r>
    </w:p>
  </w:endnote>
  <w:endnote w:type="continuationSeparator" w:id="0">
    <w:p w14:paraId="72D25E26" w14:textId="77777777" w:rsidR="0062081E" w:rsidRDefault="0062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9E3AD" w14:textId="77777777" w:rsidR="00D15EA5" w:rsidRDefault="00D15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26E86" w14:textId="77777777" w:rsidR="008719C2" w:rsidRPr="005F4D62" w:rsidRDefault="008719C2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27854" w14:textId="77777777" w:rsidR="0062081E" w:rsidRDefault="0062081E">
      <w:bookmarkStart w:id="0" w:name="_Hlk482348182"/>
      <w:bookmarkEnd w:id="0"/>
      <w:r>
        <w:separator/>
      </w:r>
    </w:p>
  </w:footnote>
  <w:footnote w:type="continuationSeparator" w:id="0">
    <w:p w14:paraId="76D0736F" w14:textId="77777777" w:rsidR="0062081E" w:rsidRDefault="00620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ED6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0AED5" w14:textId="3E0F6CCF" w:rsidR="00B63D0E" w:rsidRDefault="00B63D0E" w:rsidP="00D96128">
    <w:pPr>
      <w:pStyle w:val="Header"/>
      <w:jc w:val="right"/>
    </w:pPr>
  </w:p>
  <w:p w14:paraId="75AFFD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20CF5" w14:textId="70CE1C62" w:rsidR="00D15EA5" w:rsidRDefault="00D15EA5" w:rsidP="004C4ABF">
    <w:pPr>
      <w:pStyle w:val="Header"/>
      <w:tabs>
        <w:tab w:val="clear" w:pos="8562"/>
        <w:tab w:val="left" w:pos="5328"/>
      </w:tabs>
      <w:spacing w:after="1080"/>
    </w:pPr>
  </w:p>
  <w:p w14:paraId="4977EF8A" w14:textId="1306B567" w:rsidR="00D15EA5" w:rsidRPr="0085384D" w:rsidRDefault="00CD4D4E" w:rsidP="000304A9">
    <w:pPr>
      <w:pStyle w:val="Header"/>
      <w:tabs>
        <w:tab w:val="clear" w:pos="8562"/>
        <w:tab w:val="left" w:pos="5328"/>
      </w:tabs>
      <w:rPr>
        <w:rFonts w:cs="Browallia New"/>
        <w:color w:val="4F2D7F"/>
        <w:sz w:val="36"/>
        <w:szCs w:val="36"/>
        <w:lang w:val="en-US" w:bidi="th-TH"/>
      </w:rPr>
    </w:pPr>
    <w:r w:rsidRPr="0085384D">
      <w:rPr>
        <w:rFonts w:cs="Browallia New"/>
        <w:b w:val="0"/>
        <w:bCs/>
        <w:color w:val="auto"/>
        <w:sz w:val="36"/>
        <w:szCs w:val="36"/>
        <w:cs/>
        <w:lang w:val="en-US" w:bidi="th-TH"/>
      </w:rPr>
      <w:t xml:space="preserve">รายงานการสอบทานข้อมูลทางการเงินระหว่างกาลโดย                                            </w:t>
    </w:r>
    <w:r w:rsidRPr="0085384D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192D677D" w14:textId="1F970E6F" w:rsidR="00D460E7" w:rsidRDefault="00D460E7" w:rsidP="00D15EA5">
    <w:pPr>
      <w:pStyle w:val="Header"/>
    </w:pPr>
    <w:bookmarkStart w:id="2" w:name="Footer3_tbl"/>
    <w:bookmarkEnd w:id="2"/>
  </w:p>
  <w:p w14:paraId="7DE7DE87" w14:textId="2A030994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04A9"/>
    <w:rsid w:val="00031D17"/>
    <w:rsid w:val="00044ACE"/>
    <w:rsid w:val="0004550E"/>
    <w:rsid w:val="000460CF"/>
    <w:rsid w:val="00052614"/>
    <w:rsid w:val="000723F7"/>
    <w:rsid w:val="00074485"/>
    <w:rsid w:val="000828F1"/>
    <w:rsid w:val="00082F59"/>
    <w:rsid w:val="00085477"/>
    <w:rsid w:val="00094333"/>
    <w:rsid w:val="00097FAB"/>
    <w:rsid w:val="000B65E3"/>
    <w:rsid w:val="000B7090"/>
    <w:rsid w:val="000D32DA"/>
    <w:rsid w:val="000D471D"/>
    <w:rsid w:val="000E52CE"/>
    <w:rsid w:val="000F3AAB"/>
    <w:rsid w:val="000F6E25"/>
    <w:rsid w:val="001011DF"/>
    <w:rsid w:val="00112B69"/>
    <w:rsid w:val="001208C2"/>
    <w:rsid w:val="001316D3"/>
    <w:rsid w:val="00134AE6"/>
    <w:rsid w:val="001554CD"/>
    <w:rsid w:val="00155A91"/>
    <w:rsid w:val="001613E2"/>
    <w:rsid w:val="0016459D"/>
    <w:rsid w:val="00167017"/>
    <w:rsid w:val="00181A28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05F45"/>
    <w:rsid w:val="0022518C"/>
    <w:rsid w:val="00230454"/>
    <w:rsid w:val="00237A7E"/>
    <w:rsid w:val="00241F16"/>
    <w:rsid w:val="00247969"/>
    <w:rsid w:val="00254FE1"/>
    <w:rsid w:val="0026182A"/>
    <w:rsid w:val="0026314D"/>
    <w:rsid w:val="00277EBE"/>
    <w:rsid w:val="002838FB"/>
    <w:rsid w:val="00285249"/>
    <w:rsid w:val="002A252E"/>
    <w:rsid w:val="002B5A4A"/>
    <w:rsid w:val="002B5BC6"/>
    <w:rsid w:val="002C623D"/>
    <w:rsid w:val="002D252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5E5B"/>
    <w:rsid w:val="00354F5D"/>
    <w:rsid w:val="00365ECE"/>
    <w:rsid w:val="003744DA"/>
    <w:rsid w:val="00384904"/>
    <w:rsid w:val="00393AA6"/>
    <w:rsid w:val="00394B35"/>
    <w:rsid w:val="00397E30"/>
    <w:rsid w:val="003B4CCD"/>
    <w:rsid w:val="003B4DED"/>
    <w:rsid w:val="003C12C5"/>
    <w:rsid w:val="003C27EF"/>
    <w:rsid w:val="003C32E9"/>
    <w:rsid w:val="003C3898"/>
    <w:rsid w:val="003D2198"/>
    <w:rsid w:val="003D2605"/>
    <w:rsid w:val="003D64D6"/>
    <w:rsid w:val="003E034A"/>
    <w:rsid w:val="003E3E21"/>
    <w:rsid w:val="00416281"/>
    <w:rsid w:val="00422353"/>
    <w:rsid w:val="00426915"/>
    <w:rsid w:val="00433732"/>
    <w:rsid w:val="00433F63"/>
    <w:rsid w:val="00435788"/>
    <w:rsid w:val="004359E6"/>
    <w:rsid w:val="00443CE3"/>
    <w:rsid w:val="00452E7B"/>
    <w:rsid w:val="004546FA"/>
    <w:rsid w:val="00474142"/>
    <w:rsid w:val="00481FE7"/>
    <w:rsid w:val="0048532C"/>
    <w:rsid w:val="0049103F"/>
    <w:rsid w:val="004A0DFE"/>
    <w:rsid w:val="004A3C62"/>
    <w:rsid w:val="004A54D7"/>
    <w:rsid w:val="004B10F5"/>
    <w:rsid w:val="004C0971"/>
    <w:rsid w:val="004C0C25"/>
    <w:rsid w:val="004C2111"/>
    <w:rsid w:val="004C4ABF"/>
    <w:rsid w:val="004C732E"/>
    <w:rsid w:val="004D20AE"/>
    <w:rsid w:val="004D3578"/>
    <w:rsid w:val="004F1A16"/>
    <w:rsid w:val="004F207F"/>
    <w:rsid w:val="004F5D91"/>
    <w:rsid w:val="005070FA"/>
    <w:rsid w:val="0052186A"/>
    <w:rsid w:val="0052699D"/>
    <w:rsid w:val="005321DA"/>
    <w:rsid w:val="00547541"/>
    <w:rsid w:val="00551365"/>
    <w:rsid w:val="005627FF"/>
    <w:rsid w:val="005655BE"/>
    <w:rsid w:val="00577D61"/>
    <w:rsid w:val="005822AC"/>
    <w:rsid w:val="005A0BDF"/>
    <w:rsid w:val="005B405A"/>
    <w:rsid w:val="005C2CCB"/>
    <w:rsid w:val="005C6479"/>
    <w:rsid w:val="005C69FD"/>
    <w:rsid w:val="005D3185"/>
    <w:rsid w:val="005D7025"/>
    <w:rsid w:val="005E2D67"/>
    <w:rsid w:val="005E5578"/>
    <w:rsid w:val="005F2F15"/>
    <w:rsid w:val="005F4D62"/>
    <w:rsid w:val="00610ED7"/>
    <w:rsid w:val="0062081E"/>
    <w:rsid w:val="00620CE3"/>
    <w:rsid w:val="00621086"/>
    <w:rsid w:val="00621A21"/>
    <w:rsid w:val="006365A1"/>
    <w:rsid w:val="00636AA2"/>
    <w:rsid w:val="00666764"/>
    <w:rsid w:val="0066694B"/>
    <w:rsid w:val="00667DB6"/>
    <w:rsid w:val="00676052"/>
    <w:rsid w:val="006771E8"/>
    <w:rsid w:val="00677C01"/>
    <w:rsid w:val="00683CC7"/>
    <w:rsid w:val="00692CA5"/>
    <w:rsid w:val="006932D7"/>
    <w:rsid w:val="006A57B9"/>
    <w:rsid w:val="006B06A2"/>
    <w:rsid w:val="006C3D37"/>
    <w:rsid w:val="006C6376"/>
    <w:rsid w:val="006D6FF5"/>
    <w:rsid w:val="006D7478"/>
    <w:rsid w:val="006F1B19"/>
    <w:rsid w:val="006F29ED"/>
    <w:rsid w:val="006F4F77"/>
    <w:rsid w:val="0070147C"/>
    <w:rsid w:val="00714FD6"/>
    <w:rsid w:val="007265F7"/>
    <w:rsid w:val="00731894"/>
    <w:rsid w:val="00743249"/>
    <w:rsid w:val="00746796"/>
    <w:rsid w:val="00746D91"/>
    <w:rsid w:val="0075598A"/>
    <w:rsid w:val="00761813"/>
    <w:rsid w:val="00771495"/>
    <w:rsid w:val="00771B85"/>
    <w:rsid w:val="00775DA6"/>
    <w:rsid w:val="007810DF"/>
    <w:rsid w:val="0078170A"/>
    <w:rsid w:val="00790956"/>
    <w:rsid w:val="0079502D"/>
    <w:rsid w:val="007A0755"/>
    <w:rsid w:val="007A31D9"/>
    <w:rsid w:val="007A70AF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384D"/>
    <w:rsid w:val="00860C58"/>
    <w:rsid w:val="008719C2"/>
    <w:rsid w:val="00884FF7"/>
    <w:rsid w:val="00894ACE"/>
    <w:rsid w:val="008A0F07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2179"/>
    <w:rsid w:val="00970DAB"/>
    <w:rsid w:val="0097321D"/>
    <w:rsid w:val="00992531"/>
    <w:rsid w:val="00994A94"/>
    <w:rsid w:val="00995CD5"/>
    <w:rsid w:val="009A1787"/>
    <w:rsid w:val="009A4F5A"/>
    <w:rsid w:val="009B1F44"/>
    <w:rsid w:val="009B4573"/>
    <w:rsid w:val="009C002A"/>
    <w:rsid w:val="009C2EF1"/>
    <w:rsid w:val="009E278C"/>
    <w:rsid w:val="009E6367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4689D"/>
    <w:rsid w:val="00A60F49"/>
    <w:rsid w:val="00A61E15"/>
    <w:rsid w:val="00A66F91"/>
    <w:rsid w:val="00A70229"/>
    <w:rsid w:val="00A918D1"/>
    <w:rsid w:val="00A93A9A"/>
    <w:rsid w:val="00A95B58"/>
    <w:rsid w:val="00AA5C16"/>
    <w:rsid w:val="00AB4E5D"/>
    <w:rsid w:val="00AC31D4"/>
    <w:rsid w:val="00AC6098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1C4C"/>
    <w:rsid w:val="00B43C45"/>
    <w:rsid w:val="00B55EE8"/>
    <w:rsid w:val="00B56E6C"/>
    <w:rsid w:val="00B63D0E"/>
    <w:rsid w:val="00B6422D"/>
    <w:rsid w:val="00B83039"/>
    <w:rsid w:val="00BA4B8B"/>
    <w:rsid w:val="00BA5B00"/>
    <w:rsid w:val="00BB1A07"/>
    <w:rsid w:val="00BB6DAD"/>
    <w:rsid w:val="00BB7346"/>
    <w:rsid w:val="00BC1555"/>
    <w:rsid w:val="00BC60A9"/>
    <w:rsid w:val="00BE0C8A"/>
    <w:rsid w:val="00BE334D"/>
    <w:rsid w:val="00BE4849"/>
    <w:rsid w:val="00BE4988"/>
    <w:rsid w:val="00BF1C24"/>
    <w:rsid w:val="00BF5E73"/>
    <w:rsid w:val="00C0004D"/>
    <w:rsid w:val="00C06939"/>
    <w:rsid w:val="00C21E3B"/>
    <w:rsid w:val="00C269BD"/>
    <w:rsid w:val="00C35B1A"/>
    <w:rsid w:val="00C41C7D"/>
    <w:rsid w:val="00C63023"/>
    <w:rsid w:val="00C63743"/>
    <w:rsid w:val="00C64AE5"/>
    <w:rsid w:val="00C76C6C"/>
    <w:rsid w:val="00C80EC5"/>
    <w:rsid w:val="00C86BB9"/>
    <w:rsid w:val="00C8772C"/>
    <w:rsid w:val="00C94E65"/>
    <w:rsid w:val="00C974CB"/>
    <w:rsid w:val="00CA43FD"/>
    <w:rsid w:val="00CA4815"/>
    <w:rsid w:val="00CB18EB"/>
    <w:rsid w:val="00CB441E"/>
    <w:rsid w:val="00CC72E9"/>
    <w:rsid w:val="00CD25C2"/>
    <w:rsid w:val="00CD4D4E"/>
    <w:rsid w:val="00CE24E5"/>
    <w:rsid w:val="00CE41DB"/>
    <w:rsid w:val="00CE4D96"/>
    <w:rsid w:val="00CE5E7F"/>
    <w:rsid w:val="00D078C4"/>
    <w:rsid w:val="00D15EA5"/>
    <w:rsid w:val="00D17D8D"/>
    <w:rsid w:val="00D2100B"/>
    <w:rsid w:val="00D3089E"/>
    <w:rsid w:val="00D31D7A"/>
    <w:rsid w:val="00D33E60"/>
    <w:rsid w:val="00D40FC7"/>
    <w:rsid w:val="00D4347F"/>
    <w:rsid w:val="00D460E7"/>
    <w:rsid w:val="00D51752"/>
    <w:rsid w:val="00D57399"/>
    <w:rsid w:val="00D63ABC"/>
    <w:rsid w:val="00D675F1"/>
    <w:rsid w:val="00D73B96"/>
    <w:rsid w:val="00D80807"/>
    <w:rsid w:val="00D86917"/>
    <w:rsid w:val="00D92F9A"/>
    <w:rsid w:val="00D93ABE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87AC3"/>
    <w:rsid w:val="00E9110B"/>
    <w:rsid w:val="00EA2B6F"/>
    <w:rsid w:val="00EB3478"/>
    <w:rsid w:val="00EB4B39"/>
    <w:rsid w:val="00EB6FE3"/>
    <w:rsid w:val="00EE0F65"/>
    <w:rsid w:val="00EE0FE2"/>
    <w:rsid w:val="00EF76C9"/>
    <w:rsid w:val="00F246A1"/>
    <w:rsid w:val="00F32506"/>
    <w:rsid w:val="00F37917"/>
    <w:rsid w:val="00F424EA"/>
    <w:rsid w:val="00F5513E"/>
    <w:rsid w:val="00F63F3F"/>
    <w:rsid w:val="00F66FA5"/>
    <w:rsid w:val="00F702C5"/>
    <w:rsid w:val="00F71678"/>
    <w:rsid w:val="00F730E3"/>
    <w:rsid w:val="00F755E9"/>
    <w:rsid w:val="00F909CD"/>
    <w:rsid w:val="00F974D1"/>
    <w:rsid w:val="00FA16E0"/>
    <w:rsid w:val="00FB096E"/>
    <w:rsid w:val="00FC4397"/>
    <w:rsid w:val="00FD05AD"/>
    <w:rsid w:val="00FD0666"/>
    <w:rsid w:val="00FD36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1972DF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4" ma:contentTypeDescription="Create a new document." ma:contentTypeScope="" ma:versionID="07882ced3b2c283c87c58285b70224e6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f8ce75093992288f621e8adb4cefaec5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272B8-D6FA-439A-AB7A-E4D526790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23E12-BA6B-4009-B687-E7873D435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70C16-9F93-4149-BC91-AEBE255B34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0081FF-16DF-47A5-BEA4-EA1913F9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</cp:revision>
  <cp:lastPrinted>2018-05-09T11:50:00Z</cp:lastPrinted>
  <dcterms:created xsi:type="dcterms:W3CDTF">2018-05-10T03:08:00Z</dcterms:created>
  <dcterms:modified xsi:type="dcterms:W3CDTF">2018-05-10T03:08:00Z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