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C5BAB">
        <w:rPr>
          <w:rFonts w:ascii="Angsana New" w:hAnsi="Angsana New" w:cs="Angsana New" w:hint="cs"/>
          <w:sz w:val="30"/>
          <w:szCs w:val="30"/>
          <w:cs/>
        </w:rPr>
        <w:t>สาม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DC5BAB">
        <w:rPr>
          <w:rFonts w:ascii="Angsana New" w:hAnsi="Angsana New" w:cs="Angsana New"/>
          <w:sz w:val="30"/>
          <w:szCs w:val="30"/>
        </w:rPr>
        <w:t xml:space="preserve">1 </w:t>
      </w:r>
      <w:r w:rsidR="00DC5B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61</w:t>
      </w:r>
    </w:p>
    <w:p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color w:val="0070C0"/>
          <w:sz w:val="30"/>
          <w:szCs w:val="30"/>
        </w:rPr>
      </w:pPr>
    </w:p>
    <w:p w:rsidR="008F5931" w:rsidRDefault="008F593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A00811" w:rsidRPr="00B23B24" w:rsidRDefault="00A0081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E7CC0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A00811" w:rsidRDefault="004E7CC0" w:rsidP="00DC5BAB">
      <w:pPr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:rsidR="00C81B01" w:rsidRDefault="00C81B01" w:rsidP="00C81B01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F5931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เงิน ณ 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31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0319DB" w:rsidRPr="00B23B24">
        <w:rPr>
          <w:rFonts w:ascii="Angsana New" w:hAnsi="Angsana New" w:cs="Angsana New"/>
          <w:sz w:val="30"/>
          <w:szCs w:val="30"/>
        </w:rPr>
        <w:t>6</w:t>
      </w:r>
      <w:r w:rsidR="00A00811">
        <w:rPr>
          <w:rFonts w:ascii="Angsana New" w:hAnsi="Angsana New" w:cs="Angsana New"/>
          <w:sz w:val="30"/>
          <w:szCs w:val="30"/>
        </w:rPr>
        <w:t>1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8F5931" w:rsidRPr="00B23B24">
        <w:rPr>
          <w:rFonts w:ascii="Angsana New" w:hAnsi="Angsana New" w:cs="Angsana New"/>
          <w:sz w:val="30"/>
          <w:szCs w:val="30"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งบ</w:t>
      </w:r>
      <w:r w:rsidRPr="00B23B24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แสดงการเปลี่ยนแปลงส่วนของผู้ถือหุ้นและงบกระแสเงิน</w:t>
      </w:r>
      <w:r w:rsidR="001761C6" w:rsidRPr="00B23B24">
        <w:rPr>
          <w:rFonts w:ascii="Angsana New" w:hAnsi="Angsana New" w:cs="Angsana New"/>
          <w:sz w:val="30"/>
          <w:szCs w:val="30"/>
          <w:cs/>
        </w:rPr>
        <w:t>สด สำหรับงวด</w:t>
      </w:r>
      <w:r w:rsidR="00A00811" w:rsidRPr="00B23B24">
        <w:rPr>
          <w:rFonts w:ascii="Angsana New" w:hAnsi="Angsana New" w:cs="Angsana New"/>
          <w:sz w:val="30"/>
          <w:szCs w:val="30"/>
          <w:cs/>
        </w:rPr>
        <w:t>สามเดือนสิ้นสุด</w:t>
      </w:r>
      <w:r w:rsidRPr="00B23B24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Pr="00B23B24">
        <w:rPr>
          <w:rFonts w:ascii="Angsana New" w:hAnsi="Angsana New" w:cs="Angsana New"/>
          <w:sz w:val="30"/>
          <w:szCs w:val="30"/>
          <w:cs/>
        </w:rPr>
        <w:t>บริ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ษัท ยูไนเต็ด </w:t>
      </w:r>
      <w:proofErr w:type="spellStart"/>
      <w:r w:rsidR="00440B6F">
        <w:rPr>
          <w:rFonts w:ascii="Angsana New" w:hAnsi="Angsana New" w:cs="Angsana New" w:hint="cs"/>
          <w:sz w:val="30"/>
          <w:szCs w:val="30"/>
          <w:cs/>
        </w:rPr>
        <w:t>เปเปอร์</w:t>
      </w:r>
      <w:proofErr w:type="spellEnd"/>
      <w:r w:rsidR="00440B6F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</w:t>
      </w:r>
      <w:bookmarkStart w:id="0" w:name="_GoBack"/>
      <w:bookmarkEnd w:id="0"/>
      <w:r w:rsidRPr="00B23B24">
        <w:rPr>
          <w:rFonts w:ascii="Angsana New" w:hAnsi="Angsana New" w:cs="Angsana New"/>
          <w:sz w:val="30"/>
          <w:szCs w:val="30"/>
          <w:cs/>
        </w:rPr>
        <w:t>นการจัดทำและนำเสนอ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ข้อมูลทางการเ</w:t>
      </w:r>
      <w:r w:rsidRPr="00B23B24">
        <w:rPr>
          <w:rFonts w:ascii="Angsana New" w:hAnsi="Angsana New" w:cs="Angsana New"/>
          <w:sz w:val="30"/>
          <w:szCs w:val="30"/>
          <w:cs/>
        </w:rPr>
        <w:t>งินระหว่างกาลเหล่านี้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ตามมาตรฐานการบัญชีฉบับที่ </w:t>
      </w:r>
      <w:r w:rsidR="00A00811" w:rsidRPr="00A00811">
        <w:rPr>
          <w:rFonts w:ascii="Angsana New" w:hAnsi="Angsana New" w:cs="Angsana New"/>
          <w:sz w:val="30"/>
          <w:szCs w:val="30"/>
        </w:rPr>
        <w:t>34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C81B0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8F5931"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8F5931" w:rsidRPr="00B23B24" w:rsidRDefault="008F5931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F5931" w:rsidRPr="00B23B24" w:rsidRDefault="008F5931" w:rsidP="00A0081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A00811" w:rsidRDefault="00A00811" w:rsidP="00A00811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40B6F" w:rsidRDefault="00440B6F" w:rsidP="00A00811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A00811" w:rsidRDefault="00A00811" w:rsidP="00A00811">
      <w:pPr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A00811">
        <w:rPr>
          <w:rFonts w:ascii="Angsana New" w:hAnsi="Angsana New" w:cs="Angsana New"/>
          <w:sz w:val="30"/>
          <w:szCs w:val="30"/>
        </w:rPr>
        <w:lastRenderedPageBreak/>
        <w:t>-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sz w:val="30"/>
          <w:szCs w:val="30"/>
        </w:rPr>
        <w:t>2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sz w:val="30"/>
          <w:szCs w:val="30"/>
        </w:rPr>
        <w:t>-</w:t>
      </w:r>
    </w:p>
    <w:p w:rsidR="00A00811" w:rsidRPr="00A00811" w:rsidRDefault="00A00811" w:rsidP="00A00811">
      <w:pPr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B23B24" w:rsidRPr="00B23B24" w:rsidRDefault="00B23B24" w:rsidP="009D7826">
      <w:pPr>
        <w:spacing w:before="20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 xml:space="preserve">ข้อมูลและเหตุการณ์ที่เน้น </w:t>
      </w:r>
    </w:p>
    <w:p w:rsidR="00B23B24" w:rsidRPr="00B23B24" w:rsidRDefault="00B23B24" w:rsidP="009D7826">
      <w:pPr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F79D2">
        <w:rPr>
          <w:rFonts w:ascii="Angsana New" w:hAnsi="Angsana New" w:cs="Angsana New" w:hint="cs"/>
          <w:sz w:val="30"/>
          <w:szCs w:val="30"/>
          <w:cs/>
        </w:rPr>
        <w:t>5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ซึ่งอธิบายถึงผลกระทบต่อการเปลี่ยนแปลงนโยบายการบัญชีเกี่ยวกับ ที่ดิน อาคารและอุปกรณ์ ตั้งแต่วันที่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1</w:t>
      </w:r>
      <w:r w:rsidR="00310CF4">
        <w:rPr>
          <w:rFonts w:ascii="Angsana New" w:hAnsi="Angsana New" w:cs="Angsana New"/>
          <w:sz w:val="30"/>
          <w:szCs w:val="30"/>
          <w:cs/>
        </w:rPr>
        <w:t xml:space="preserve"> มกราคม</w:t>
      </w:r>
      <w:r w:rsidR="00310CF4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Pr="00B23B24">
        <w:rPr>
          <w:rFonts w:ascii="Angsana New" w:hAnsi="Angsana New" w:cs="Angsana New"/>
          <w:sz w:val="30"/>
          <w:szCs w:val="30"/>
        </w:rPr>
        <w:t>1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 xml:space="preserve">โดยบริษัทฯ ได้ปรับปรุงงบแสดงฐานะการเงิน ณ วันที่ 31 ธันวาคม พ.ศ. 2560 และข้อมูลทางการเงินสำหรับงวดสามเดือน สิ้นสุดวันที่ 31 มีนาคม พ.ศ. 2560 ที่แสดงเปรียบเทียบแล้ว </w:t>
      </w:r>
      <w:r w:rsidRPr="00B23B24">
        <w:rPr>
          <w:rFonts w:ascii="Angsana New" w:hAnsi="Angsana New" w:cs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:rsidR="00B23B24" w:rsidRPr="00B23B24" w:rsidRDefault="00B23B24" w:rsidP="009D7826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BC7D2E" w:rsidRPr="00B23B24" w:rsidRDefault="00BC7D2E" w:rsidP="00A00811">
      <w:pPr>
        <w:spacing w:after="0" w:line="240" w:lineRule="auto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BC7D2E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A00811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A00811" w:rsidRPr="00B23B24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</w:t>
      </w:r>
      <w:proofErr w:type="spellStart"/>
      <w:r w:rsidR="00A00811">
        <w:rPr>
          <w:rFonts w:ascii="Angsana New" w:hAnsi="Angsana New" w:cs="Angsana New" w:hint="cs"/>
          <w:sz w:val="30"/>
          <w:szCs w:val="30"/>
          <w:cs/>
        </w:rPr>
        <w:t>เกียรณ์</w:t>
      </w:r>
      <w:proofErr w:type="spellEnd"/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:rsidR="00A00811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4C0D11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 </w:t>
      </w:r>
      <w:r w:rsidR="00BE4945" w:rsidRPr="00B23B24">
        <w:rPr>
          <w:rFonts w:ascii="Angsana New" w:hAnsi="Angsana New" w:cs="Angsana New"/>
          <w:sz w:val="30"/>
          <w:szCs w:val="30"/>
        </w:rPr>
        <w:t>1</w:t>
      </w:r>
      <w:r w:rsidR="00786D02" w:rsidRPr="00B23B24">
        <w:rPr>
          <w:rFonts w:ascii="Angsana New" w:hAnsi="Angsana New" w:cs="Angsana New"/>
          <w:sz w:val="30"/>
          <w:szCs w:val="30"/>
        </w:rPr>
        <w:t>1</w:t>
      </w:r>
      <w:r w:rsidR="00BE4945" w:rsidRPr="00B23B24">
        <w:rPr>
          <w:rFonts w:ascii="Angsana New" w:hAnsi="Angsana New" w:cs="Angsana New"/>
          <w:sz w:val="30"/>
          <w:szCs w:val="30"/>
        </w:rPr>
        <w:t xml:space="preserve"> 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="00A00811">
        <w:rPr>
          <w:rFonts w:ascii="Angsana New" w:hAnsi="Angsana New" w:cs="Angsana New"/>
          <w:sz w:val="30"/>
          <w:szCs w:val="30"/>
        </w:rPr>
        <w:t>1</w:t>
      </w:r>
    </w:p>
    <w:p w:rsidR="00244501" w:rsidRPr="00B23B24" w:rsidRDefault="00244501" w:rsidP="00A00811">
      <w:pPr>
        <w:spacing w:before="200" w:after="0" w:line="240" w:lineRule="auto"/>
        <w:rPr>
          <w:rFonts w:ascii="Angsana New" w:hAnsi="Angsana New" w:cs="Angsana New"/>
          <w:sz w:val="30"/>
          <w:szCs w:val="30"/>
        </w:rPr>
      </w:pP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E7CC0"/>
    <w:rsid w:val="000319DB"/>
    <w:rsid w:val="00092805"/>
    <w:rsid w:val="000E600E"/>
    <w:rsid w:val="001761C6"/>
    <w:rsid w:val="001B4B42"/>
    <w:rsid w:val="001D7C48"/>
    <w:rsid w:val="001F186B"/>
    <w:rsid w:val="00203CC0"/>
    <w:rsid w:val="00244501"/>
    <w:rsid w:val="00277310"/>
    <w:rsid w:val="00310CF4"/>
    <w:rsid w:val="00390CB4"/>
    <w:rsid w:val="003E3EFC"/>
    <w:rsid w:val="003E5B6E"/>
    <w:rsid w:val="00440B6F"/>
    <w:rsid w:val="00483F2B"/>
    <w:rsid w:val="004C0D11"/>
    <w:rsid w:val="004E7CC0"/>
    <w:rsid w:val="0059403A"/>
    <w:rsid w:val="005A42DE"/>
    <w:rsid w:val="005E2738"/>
    <w:rsid w:val="006D57CD"/>
    <w:rsid w:val="0073565E"/>
    <w:rsid w:val="00754B0C"/>
    <w:rsid w:val="00783DD1"/>
    <w:rsid w:val="00786D02"/>
    <w:rsid w:val="00790591"/>
    <w:rsid w:val="007D179C"/>
    <w:rsid w:val="008F5931"/>
    <w:rsid w:val="00965C70"/>
    <w:rsid w:val="009D7826"/>
    <w:rsid w:val="00A00811"/>
    <w:rsid w:val="00A72439"/>
    <w:rsid w:val="00AB23F6"/>
    <w:rsid w:val="00AE1B68"/>
    <w:rsid w:val="00B23B24"/>
    <w:rsid w:val="00BB5A7C"/>
    <w:rsid w:val="00BC7D2E"/>
    <w:rsid w:val="00BE4945"/>
    <w:rsid w:val="00C81B01"/>
    <w:rsid w:val="00D07A29"/>
    <w:rsid w:val="00DC5BAB"/>
    <w:rsid w:val="00E64D96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Heading 2 Char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8483-92A6-4396-8FF9-E792EA17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DIACOM5</cp:lastModifiedBy>
  <cp:revision>34</cp:revision>
  <cp:lastPrinted>2018-05-10T09:49:00Z</cp:lastPrinted>
  <dcterms:created xsi:type="dcterms:W3CDTF">2013-05-04T04:42:00Z</dcterms:created>
  <dcterms:modified xsi:type="dcterms:W3CDTF">2018-05-10T09:49:00Z</dcterms:modified>
</cp:coreProperties>
</file>