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882" w:rsidRDefault="00AE7882" w:rsidP="00AE7882">
      <w:pPr>
        <w:pStyle w:val="BodyText2"/>
        <w:jc w:val="center"/>
        <w:rPr>
          <w:u w:val="single"/>
          <w:cs/>
        </w:rPr>
      </w:pPr>
    </w:p>
    <w:p w:rsidR="00437460" w:rsidRDefault="00437460" w:rsidP="00AE7882">
      <w:pPr>
        <w:pStyle w:val="BodyText2"/>
        <w:jc w:val="center"/>
        <w:rPr>
          <w:u w:val="single"/>
        </w:rPr>
      </w:pPr>
    </w:p>
    <w:p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>To the Shareholders of CSP Steel Center Public Company Limited</w:t>
      </w:r>
    </w:p>
    <w:p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:rsidR="00B876D5" w:rsidRPr="0006493B" w:rsidRDefault="00B876D5" w:rsidP="00C05546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March</w:t>
      </w:r>
      <w:r w:rsidR="005D2ADD" w:rsidRPr="0006493B">
        <w:rPr>
          <w:rFonts w:ascii="Angsana New" w:hAnsi="Angsana New"/>
          <w:b w:val="0"/>
          <w:bCs w:val="0"/>
          <w:sz w:val="30"/>
          <w:szCs w:val="30"/>
        </w:rPr>
        <w:t xml:space="preserve"> 3</w:t>
      </w:r>
      <w:r w:rsidR="00071733">
        <w:rPr>
          <w:rFonts w:ascii="Angsana New" w:hAnsi="Angsana New"/>
          <w:b w:val="0"/>
          <w:bCs w:val="0"/>
          <w:sz w:val="30"/>
          <w:szCs w:val="30"/>
        </w:rPr>
        <w:t>1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 20</w:t>
      </w:r>
      <w:r w:rsidR="0070591C" w:rsidRPr="0006493B">
        <w:rPr>
          <w:rFonts w:ascii="Angsana New" w:hAnsi="Angsana New"/>
          <w:b w:val="0"/>
          <w:bCs w:val="0"/>
          <w:sz w:val="30"/>
          <w:szCs w:val="30"/>
        </w:rPr>
        <w:t>1</w:t>
      </w:r>
      <w:r w:rsidR="0024177A">
        <w:rPr>
          <w:rFonts w:ascii="Angsana New" w:hAnsi="Angsana New"/>
          <w:b w:val="0"/>
          <w:bCs w:val="0"/>
          <w:sz w:val="30"/>
          <w:szCs w:val="30"/>
        </w:rPr>
        <w:t>8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and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06493B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06493B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three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-month period </w:t>
      </w:r>
      <w:r w:rsidR="005B593A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>and the condensed notes to financial statements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of CSP Steel Center Public Company Limited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.</w:t>
      </w:r>
      <w:r w:rsidR="003B16D0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>The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>
        <w:rPr>
          <w:rFonts w:ascii="Angsana New" w:hAnsi="Angsana New"/>
          <w:b w:val="0"/>
          <w:bCs w:val="0"/>
          <w:sz w:val="30"/>
          <w:szCs w:val="30"/>
        </w:rPr>
        <w:t>Thai Accounting Standard 34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B2F98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review.</w:t>
      </w:r>
    </w:p>
    <w:p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Thai Accounting Standard 34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>
        <w:tc>
          <w:tcPr>
            <w:tcW w:w="4608" w:type="dxa"/>
          </w:tcPr>
          <w:p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:rsidR="00D12393" w:rsidRPr="00426B43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proofErr w:type="spellStart"/>
            <w:r w:rsidR="003402CB" w:rsidRPr="00325FA7">
              <w:t>Chuenta</w:t>
            </w:r>
            <w:proofErr w:type="spellEnd"/>
            <w:r w:rsidR="003402CB" w:rsidRPr="00325FA7">
              <w:t xml:space="preserve"> </w:t>
            </w:r>
            <w:proofErr w:type="spellStart"/>
            <w:r w:rsidR="003402CB" w:rsidRPr="00325FA7">
              <w:t>Chommern</w:t>
            </w:r>
            <w:proofErr w:type="spellEnd"/>
            <w:r w:rsidRPr="00426B43">
              <w:rPr>
                <w:rFonts w:eastAsia="Times New Roman"/>
              </w:rPr>
              <w:t>)</w:t>
            </w:r>
          </w:p>
          <w:p w:rsidR="00C05546" w:rsidRPr="00095780" w:rsidRDefault="00746D9E" w:rsidP="00340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3402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7570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place">
        <w:smartTag w:uri="urn:schemas-microsoft-com:office:smarttags" w:element="City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:rsidR="006C0454" w:rsidRPr="00EC3D60" w:rsidRDefault="00C322C1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May </w:t>
      </w:r>
      <w:r w:rsidR="00487EE5" w:rsidRPr="00534DA6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534DA6" w:rsidRPr="00534DA6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="00487EE5" w:rsidRPr="00534DA6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20</w:t>
      </w:r>
      <w:r w:rsidR="0070591C" w:rsidRPr="00534DA6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534DA6" w:rsidRPr="00534DA6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  <w:bookmarkStart w:id="0" w:name="_GoBack"/>
      <w:bookmarkEnd w:id="0"/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6F52"/>
    <w:rsid w:val="000015E6"/>
    <w:rsid w:val="000104FA"/>
    <w:rsid w:val="00015EEC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21561"/>
    <w:rsid w:val="00125C58"/>
    <w:rsid w:val="00156D35"/>
    <w:rsid w:val="00163770"/>
    <w:rsid w:val="00167BF5"/>
    <w:rsid w:val="001C37A3"/>
    <w:rsid w:val="001E7ACB"/>
    <w:rsid w:val="0024177A"/>
    <w:rsid w:val="00241B55"/>
    <w:rsid w:val="00281B54"/>
    <w:rsid w:val="00283AD3"/>
    <w:rsid w:val="00287E8E"/>
    <w:rsid w:val="002B0F0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B58"/>
    <w:rsid w:val="004A12BA"/>
    <w:rsid w:val="004B723D"/>
    <w:rsid w:val="004C723A"/>
    <w:rsid w:val="004E0389"/>
    <w:rsid w:val="00534DA6"/>
    <w:rsid w:val="00544B4B"/>
    <w:rsid w:val="00554267"/>
    <w:rsid w:val="00571A05"/>
    <w:rsid w:val="00585372"/>
    <w:rsid w:val="0058687B"/>
    <w:rsid w:val="005A4DB5"/>
    <w:rsid w:val="005B1CC9"/>
    <w:rsid w:val="005B593A"/>
    <w:rsid w:val="005D2ADD"/>
    <w:rsid w:val="005E45F1"/>
    <w:rsid w:val="005F3959"/>
    <w:rsid w:val="006032C0"/>
    <w:rsid w:val="006432CA"/>
    <w:rsid w:val="0065036E"/>
    <w:rsid w:val="00651386"/>
    <w:rsid w:val="00656EF6"/>
    <w:rsid w:val="0067332A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F9C"/>
    <w:rsid w:val="00AC527D"/>
    <w:rsid w:val="00AD2FF5"/>
    <w:rsid w:val="00AD68F1"/>
    <w:rsid w:val="00AE0BF6"/>
    <w:rsid w:val="00AE58A6"/>
    <w:rsid w:val="00AE7882"/>
    <w:rsid w:val="00AF1C60"/>
    <w:rsid w:val="00B01ABE"/>
    <w:rsid w:val="00B03977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658B"/>
    <w:rsid w:val="00C66EC8"/>
    <w:rsid w:val="00C71367"/>
    <w:rsid w:val="00CA5427"/>
    <w:rsid w:val="00CB1B4D"/>
    <w:rsid w:val="00D0411B"/>
    <w:rsid w:val="00D12393"/>
    <w:rsid w:val="00D22D17"/>
    <w:rsid w:val="00D423FC"/>
    <w:rsid w:val="00D43F98"/>
    <w:rsid w:val="00D51A38"/>
    <w:rsid w:val="00D62CEA"/>
    <w:rsid w:val="00D6347D"/>
    <w:rsid w:val="00D91702"/>
    <w:rsid w:val="00D953C4"/>
    <w:rsid w:val="00DB132A"/>
    <w:rsid w:val="00DC197C"/>
    <w:rsid w:val="00DE53CD"/>
    <w:rsid w:val="00E006A4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SP Audit 12</dc:creator>
  <cp:keywords/>
  <cp:lastModifiedBy>Thamakorn Khaiwpratoom</cp:lastModifiedBy>
  <cp:revision>3</cp:revision>
  <cp:lastPrinted>2017-05-05T05:16:00Z</cp:lastPrinted>
  <dcterms:created xsi:type="dcterms:W3CDTF">2018-04-01T22:29:00Z</dcterms:created>
  <dcterms:modified xsi:type="dcterms:W3CDTF">2018-05-09T03:30:00Z</dcterms:modified>
</cp:coreProperties>
</file>