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055A" w:rsidRDefault="00B1055A" w:rsidP="00C056EE">
      <w:pPr>
        <w:rPr>
          <w:rStyle w:val="Strong"/>
          <w:rFonts w:ascii="Angsana New" w:hAnsi="Angsana New"/>
          <w:sz w:val="28"/>
          <w:szCs w:val="28"/>
        </w:rPr>
      </w:pPr>
    </w:p>
    <w:p w:rsidR="00C056EE" w:rsidRPr="008616D3" w:rsidRDefault="00C056EE" w:rsidP="005C4559">
      <w:pPr>
        <w:spacing w:after="240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9340B">
        <w:rPr>
          <w:rStyle w:val="Strong"/>
          <w:rFonts w:ascii="Angsana New" w:hAnsi="Angsana New"/>
          <w:sz w:val="28"/>
          <w:szCs w:val="28"/>
          <w:cs/>
        </w:rPr>
        <w:t>งบ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:rsidR="00C95937" w:rsidRPr="00B1055A" w:rsidRDefault="00872BA0" w:rsidP="0065788C">
      <w:pPr>
        <w:pStyle w:val="NormalWeb"/>
        <w:spacing w:before="120" w:beforeAutospacing="0" w:after="0" w:afterAutospacing="0"/>
        <w:rPr>
          <w:rFonts w:ascii="Angsana New" w:hAnsi="Angsana New" w:cstheme="minorBidi"/>
          <w:sz w:val="28"/>
          <w:szCs w:val="28"/>
          <w:cs/>
        </w:rPr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C95937" w:rsidRPr="008616D3">
        <w:rPr>
          <w:rStyle w:val="Strong"/>
          <w:rFonts w:cs="Angsana New"/>
          <w:sz w:val="28"/>
          <w:szCs w:val="28"/>
          <w:cs/>
        </w:rPr>
        <w:t>บริษัท</w:t>
      </w:r>
      <w:r w:rsidR="00DE4C52">
        <w:rPr>
          <w:rStyle w:val="Strong"/>
          <w:rFonts w:cs="Angsana New"/>
          <w:sz w:val="28"/>
          <w:szCs w:val="28"/>
        </w:rPr>
        <w:t xml:space="preserve"> </w:t>
      </w:r>
      <w:r w:rsidR="00552282">
        <w:rPr>
          <w:rStyle w:val="Strong"/>
          <w:rFonts w:cs="Angsana New" w:hint="cs"/>
          <w:sz w:val="28"/>
          <w:szCs w:val="28"/>
          <w:cs/>
        </w:rPr>
        <w:t>เอเชียซอฟท์ คอร์ปอเรชั่น</w:t>
      </w:r>
      <w:r w:rsidR="00C95937" w:rsidRPr="008616D3">
        <w:rPr>
          <w:rStyle w:val="Strong"/>
          <w:rFonts w:cs="Angsana New"/>
          <w:sz w:val="28"/>
          <w:szCs w:val="28"/>
          <w:cs/>
        </w:rPr>
        <w:t xml:space="preserve"> จำกัด (มหาชน)</w:t>
      </w:r>
      <w:r w:rsidR="00C95937" w:rsidRPr="008616D3">
        <w:rPr>
          <w:rFonts w:ascii="Angsana New" w:hAnsi="Angsana New" w:hint="cs"/>
          <w:sz w:val="28"/>
          <w:szCs w:val="28"/>
          <w:cs/>
        </w:rPr>
        <w:t xml:space="preserve"> </w:t>
      </w:r>
    </w:p>
    <w:p w:rsidR="009B7782" w:rsidRDefault="00292E05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          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DB2AAB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31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มีนาคม พ.ศ. </w:t>
      </w:r>
      <w:r w:rsidR="009B7782" w:rsidRPr="009B7782">
        <w:rPr>
          <w:rFonts w:ascii="Angsana New" w:hAnsi="Angsana New" w:cs="Angsana New"/>
          <w:sz w:val="28"/>
          <w:szCs w:val="28"/>
        </w:rPr>
        <w:t>2561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72BA0">
        <w:rPr>
          <w:rFonts w:ascii="Angsana New" w:hAnsi="Angsana New" w:cs="Angsana New" w:hint="cs"/>
          <w:sz w:val="28"/>
          <w:szCs w:val="28"/>
          <w:cs/>
        </w:rPr>
        <w:t>และ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รับงวดสามเดือนสิ้นสุดวันเดียวก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</w:p>
    <w:p w:rsidR="00A9340B" w:rsidRDefault="002D6378" w:rsidP="002D6378">
      <w:pPr>
        <w:pStyle w:val="NormalWeb"/>
        <w:tabs>
          <w:tab w:val="left" w:pos="7574"/>
        </w:tabs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>
        <w:rPr>
          <w:rStyle w:val="Strong"/>
          <w:rFonts w:ascii="Angsana New" w:hAnsi="Angsana New" w:cs="Angsana New"/>
          <w:sz w:val="28"/>
          <w:szCs w:val="28"/>
        </w:rPr>
        <w:tab/>
      </w:r>
      <w:bookmarkStart w:id="0" w:name="_GoBack"/>
      <w:bookmarkEnd w:id="0"/>
    </w:p>
    <w:p w:rsidR="00815C43" w:rsidRPr="008E2D2F" w:rsidRDefault="00292E05" w:rsidP="0065788C">
      <w:pPr>
        <w:pStyle w:val="NormalWeb"/>
        <w:spacing w:before="120" w:beforeAutospacing="0" w:after="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:rsidR="00BE6682" w:rsidRPr="00D877E0" w:rsidRDefault="00D877E0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:rsidR="00A9340B" w:rsidRDefault="00A9340B" w:rsidP="00E17248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</w:p>
    <w:p w:rsidR="00815C43" w:rsidRPr="008E2D2F" w:rsidRDefault="00292E05" w:rsidP="00E17248">
      <w:pPr>
        <w:pStyle w:val="NormalWeb"/>
        <w:spacing w:before="120" w:beforeAutospacing="0" w:after="0" w:afterAutospacing="0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:rsidR="00DD26E4" w:rsidRPr="00DD26E4" w:rsidRDefault="00DD26E4" w:rsidP="00DD26E4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A9340B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</w:p>
    <w:p w:rsidR="00494B33" w:rsidRPr="008E2D2F" w:rsidRDefault="00A9340B" w:rsidP="0065788C">
      <w:pPr>
        <w:pStyle w:val="NormalWeb"/>
        <w:spacing w:before="120" w:beforeAutospacing="0" w:after="0" w:afterAutospacing="0"/>
        <w:jc w:val="both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br/>
      </w:r>
      <w:r w:rsidR="00230086" w:rsidRPr="008E2D2F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:rsidR="00786C49" w:rsidRDefault="00702E94" w:rsidP="00F029A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งบแสดงฐานะการเงิน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="006C0435">
        <w:rPr>
          <w:rFonts w:ascii="Angsana New" w:hAnsi="Angsana New" w:cs="Angsana New"/>
          <w:sz w:val="28"/>
          <w:szCs w:val="28"/>
          <w:cs/>
        </w:rPr>
        <w:t>ของ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) และบริษัทย่อย </w:t>
      </w:r>
      <w:r w:rsidR="00E16CE9">
        <w:rPr>
          <w:rFonts w:ascii="Angsana New" w:hAnsi="Angsana New" w:cs="Angsana New"/>
          <w:sz w:val="28"/>
          <w:szCs w:val="28"/>
          <w:cs/>
        </w:rPr>
        <w:t>และ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งบแสดงฐานะการเงินเฉพาะกิจการ</w:t>
      </w:r>
      <w:r w:rsidR="00E16CE9">
        <w:rPr>
          <w:rFonts w:ascii="Angsana New" w:hAnsi="Angsana New" w:cs="Angsana New" w:hint="cs"/>
          <w:sz w:val="28"/>
          <w:szCs w:val="28"/>
          <w:cs/>
        </w:rPr>
        <w:t xml:space="preserve">ของบริษัท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="00E16CE9"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="00E16CE9"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 w:rsidR="00E16CE9" w:rsidRPr="00946A3B">
        <w:rPr>
          <w:rFonts w:ascii="Angsana New" w:hAnsi="Angsana New" w:cs="Angsana New" w:hint="cs"/>
          <w:sz w:val="28"/>
          <w:szCs w:val="28"/>
          <w:cs/>
        </w:rPr>
        <w:t xml:space="preserve">)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>ที่แสดงเป็นข้อมูลเปรียบเทียบ</w:t>
      </w:r>
      <w:r w:rsidR="00E16CE9" w:rsidRPr="00E16CE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16CE9" w:rsidRPr="00E16CE9">
        <w:rPr>
          <w:rFonts w:ascii="Angsana New" w:hAnsi="Angsana New" w:cs="Angsana New"/>
          <w:sz w:val="28"/>
          <w:szCs w:val="28"/>
          <w:cs/>
        </w:rPr>
        <w:t xml:space="preserve">ตรวจสอบโดยผู้สอบบัญชีอื่น ซึ่งแสดงความเห็นอย่างไม่มีเงื่อนไขตามรายงานลงวันที่ </w:t>
      </w:r>
      <w:r w:rsidR="001F42B2" w:rsidRPr="008E2D2F">
        <w:rPr>
          <w:rFonts w:ascii="Angsana New" w:hAnsi="Angsana New" w:cs="Angsana New"/>
          <w:sz w:val="28"/>
          <w:szCs w:val="28"/>
        </w:rPr>
        <w:t>26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กุมภาพันธ์</w:t>
      </w:r>
      <w:r w:rsidR="00A92466">
        <w:rPr>
          <w:rFonts w:ascii="Angsana New" w:hAnsi="Angsana New" w:cs="Angsana New"/>
          <w:sz w:val="28"/>
          <w:szCs w:val="28"/>
        </w:rPr>
        <w:t xml:space="preserve"> </w:t>
      </w:r>
      <w:r w:rsidR="00A92466">
        <w:rPr>
          <w:rFonts w:ascii="Angsana New" w:hAnsi="Angsana New" w:cs="Angsana New" w:hint="cs"/>
          <w:sz w:val="28"/>
          <w:szCs w:val="28"/>
          <w:cs/>
        </w:rPr>
        <w:t>พ.ศ.</w:t>
      </w:r>
      <w:r w:rsidR="001F42B2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42B2" w:rsidRPr="008E2D2F">
        <w:rPr>
          <w:rFonts w:ascii="Angsana New" w:hAnsi="Angsana New" w:cs="Angsana New"/>
          <w:sz w:val="28"/>
          <w:szCs w:val="28"/>
        </w:rPr>
        <w:t>2561</w:t>
      </w:r>
    </w:p>
    <w:p w:rsidR="00702E94" w:rsidRDefault="00702E94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702E94">
        <w:rPr>
          <w:rFonts w:ascii="Angsana New" w:hAnsi="Angsana New" w:cs="Angsana New"/>
          <w:sz w:val="28"/>
          <w:szCs w:val="28"/>
          <w:cs/>
        </w:rPr>
        <w:t>งบกำไรขาดทุนเบ็ดเสร็จ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งบแสดงการเป</w:t>
      </w:r>
      <w:r w:rsidRPr="00702E94">
        <w:rPr>
          <w:rFonts w:ascii="Angsana New" w:hAnsi="Angsana New" w:cs="Angsana New" w:hint="cs"/>
          <w:sz w:val="28"/>
          <w:szCs w:val="28"/>
          <w:cs/>
        </w:rPr>
        <w:t>ลี่</w:t>
      </w:r>
      <w:r w:rsidRPr="00702E94">
        <w:rPr>
          <w:rFonts w:ascii="Angsana New" w:hAnsi="Angsana New" w:cs="Angsana New"/>
          <w:sz w:val="28"/>
          <w:szCs w:val="28"/>
          <w:cs/>
        </w:rPr>
        <w:t>ยนแปลงส่วนของ</w:t>
      </w:r>
      <w:r w:rsidRPr="00702E94">
        <w:rPr>
          <w:rFonts w:ascii="Angsana New" w:hAnsi="Angsana New" w:cs="Angsana New" w:hint="cs"/>
          <w:sz w:val="28"/>
          <w:szCs w:val="28"/>
          <w:cs/>
        </w:rPr>
        <w:t>ผู้</w:t>
      </w:r>
      <w:r w:rsidRPr="00702E94">
        <w:rPr>
          <w:rFonts w:ascii="Angsana New" w:hAnsi="Angsana New" w:cs="Angsana New"/>
          <w:sz w:val="28"/>
          <w:szCs w:val="28"/>
          <w:cs/>
        </w:rPr>
        <w:t>ถือ</w:t>
      </w:r>
      <w:r w:rsidRPr="00702E94">
        <w:rPr>
          <w:rFonts w:ascii="Angsana New" w:hAnsi="Angsana New" w:cs="Angsana New" w:hint="cs"/>
          <w:sz w:val="28"/>
          <w:szCs w:val="28"/>
          <w:cs/>
        </w:rPr>
        <w:t>หุ้</w:t>
      </w:r>
      <w:r w:rsidRPr="00702E94">
        <w:rPr>
          <w:rFonts w:ascii="Angsana New" w:hAnsi="Angsana New" w:cs="Angsana New"/>
          <w:sz w:val="28"/>
          <w:szCs w:val="28"/>
          <w:cs/>
        </w:rPr>
        <w:t>น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รวม </w:t>
      </w:r>
      <w:r w:rsidRPr="00702E94">
        <w:rPr>
          <w:rFonts w:ascii="Angsana New" w:hAnsi="Angsana New" w:cs="Angsana New"/>
          <w:sz w:val="28"/>
          <w:szCs w:val="28"/>
          <w:cs/>
        </w:rPr>
        <w:t>และงบกระแสเงินสด</w:t>
      </w:r>
      <w:r w:rsidRPr="00702E94">
        <w:rPr>
          <w:rFonts w:ascii="Angsana New" w:hAnsi="Angsana New" w:cs="Angsana New" w:hint="cs"/>
          <w:sz w:val="28"/>
          <w:szCs w:val="28"/>
          <w:cs/>
        </w:rPr>
        <w:t>รวม</w:t>
      </w:r>
      <w:r w:rsidRPr="001A7B78">
        <w:rPr>
          <w:rFonts w:ascii="Angsana New" w:hAnsi="Angsana New" w:cs="Angsana New" w:hint="cs"/>
          <w:sz w:val="28"/>
          <w:szCs w:val="28"/>
          <w:cs/>
        </w:rPr>
        <w:t>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B2AAB">
        <w:rPr>
          <w:rFonts w:ascii="Angsana New" w:hAnsi="Angsana New" w:cs="Angsana New" w:hint="cs"/>
          <w:sz w:val="28"/>
          <w:szCs w:val="28"/>
          <w:cs/>
        </w:rPr>
        <w:t>มหาชน</w:t>
      </w:r>
      <w:r>
        <w:rPr>
          <w:rFonts w:ascii="Angsana New" w:hAnsi="Angsana New" w:cs="Angsana New" w:hint="cs"/>
          <w:sz w:val="28"/>
          <w:szCs w:val="28"/>
          <w:cs/>
        </w:rPr>
        <w:t>) และบริษัทย่อย</w:t>
      </w:r>
      <w:r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และ</w:t>
      </w:r>
      <w:r w:rsidR="00B0777F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702E94">
        <w:rPr>
          <w:rFonts w:ascii="Angsana New" w:hAnsi="Angsana New" w:cs="Angsana New" w:hint="cs"/>
          <w:sz w:val="28"/>
          <w:szCs w:val="28"/>
          <w:cs/>
        </w:rPr>
        <w:t>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บริษัท </w:t>
      </w:r>
      <w:r w:rsidRPr="00DB2AAB">
        <w:rPr>
          <w:rFonts w:ascii="Angsana New" w:hAnsi="Angsana New" w:cs="Angsana New" w:hint="cs"/>
          <w:sz w:val="28"/>
          <w:szCs w:val="28"/>
          <w:cs/>
        </w:rPr>
        <w:t>เอเชียซอฟท์ คอร์ปอเรชั่น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</w:t>
      </w:r>
      <w:r w:rsidRPr="00DB2AAB">
        <w:rPr>
          <w:rFonts w:ascii="Angsana New" w:hAnsi="Angsana New" w:cs="Angsana New" w:hint="cs"/>
          <w:sz w:val="28"/>
          <w:szCs w:val="28"/>
          <w:cs/>
        </w:rPr>
        <w:t>จำกัด</w:t>
      </w:r>
      <w:r w:rsidRPr="00DB2AAB">
        <w:rPr>
          <w:rFonts w:ascii="Angsana New" w:hAnsi="Angsana New" w:cs="Angsana New"/>
          <w:sz w:val="28"/>
          <w:szCs w:val="28"/>
          <w:cs/>
        </w:rPr>
        <w:t xml:space="preserve"> (</w:t>
      </w:r>
      <w:r w:rsidRPr="00786C49">
        <w:rPr>
          <w:rFonts w:ascii="Angsana New" w:hAnsi="Angsana New" w:cs="Angsana New" w:hint="cs"/>
          <w:sz w:val="28"/>
          <w:szCs w:val="28"/>
          <w:cs/>
        </w:rPr>
        <w:t>มหาชน)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สิ้</w:t>
      </w:r>
      <w:r w:rsidRPr="00702E94">
        <w:rPr>
          <w:rFonts w:ascii="Angsana New" w:hAnsi="Angsana New" w:cs="Angsana New"/>
          <w:sz w:val="28"/>
          <w:szCs w:val="28"/>
          <w:cs/>
        </w:rPr>
        <w:t>นสุดวัน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2E94"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5492"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C65492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  <w:cs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แสดง</w:t>
      </w:r>
      <w:r w:rsidRPr="00702E94">
        <w:rPr>
          <w:rFonts w:ascii="Angsana New" w:hAnsi="Angsana New" w:cs="Angsana New" w:hint="cs"/>
          <w:sz w:val="28"/>
          <w:szCs w:val="28"/>
          <w:cs/>
        </w:rPr>
        <w:t>เป็นข้อมูล</w:t>
      </w:r>
      <w:r w:rsidRPr="00702E94">
        <w:rPr>
          <w:rFonts w:ascii="Angsana New" w:hAnsi="Angsana New" w:cs="Angsana New"/>
          <w:sz w:val="28"/>
          <w:szCs w:val="28"/>
          <w:cs/>
        </w:rPr>
        <w:t>เปรียบเทีย</w:t>
      </w:r>
      <w:r w:rsidRPr="00702E94">
        <w:rPr>
          <w:rFonts w:ascii="Angsana New" w:hAnsi="Angsana New" w:cs="Angsana New" w:hint="cs"/>
          <w:sz w:val="28"/>
          <w:szCs w:val="28"/>
          <w:cs/>
        </w:rPr>
        <w:t>บเป็นส่วนหนึ่งของข้อมูลทางการเงินระหว่างกาลที่ได้สอบทานโ</w:t>
      </w:r>
      <w:r w:rsidRPr="00702E94">
        <w:rPr>
          <w:rFonts w:ascii="Angsana New" w:hAnsi="Angsana New" w:cs="Angsana New"/>
          <w:sz w:val="28"/>
          <w:szCs w:val="28"/>
          <w:cs/>
        </w:rPr>
        <w:t>ด</w:t>
      </w:r>
      <w:r w:rsidRPr="00702E94">
        <w:rPr>
          <w:rFonts w:ascii="Angsana New" w:hAnsi="Angsana New" w:cs="Angsana New" w:hint="cs"/>
          <w:sz w:val="28"/>
          <w:szCs w:val="28"/>
          <w:cs/>
        </w:rPr>
        <w:t>ยผู้</w:t>
      </w:r>
      <w:r w:rsidRPr="00702E94">
        <w:rPr>
          <w:rFonts w:ascii="Angsana New" w:hAnsi="Angsana New" w:cs="Angsana New"/>
          <w:sz w:val="28"/>
          <w:szCs w:val="28"/>
          <w:cs/>
        </w:rPr>
        <w:t>สอบบัญชี</w:t>
      </w:r>
      <w:r w:rsidRPr="00702E94">
        <w:rPr>
          <w:rFonts w:ascii="Angsana New" w:hAnsi="Angsana New" w:cs="Angsana New" w:hint="cs"/>
          <w:sz w:val="28"/>
          <w:szCs w:val="28"/>
          <w:cs/>
        </w:rPr>
        <w:t>อื่นดังกล่าวข้างต้น ซึ่งได้เสนอรายงานลงวันที่</w:t>
      </w:r>
      <w:r w:rsidRPr="00702E94">
        <w:rPr>
          <w:rFonts w:ascii="Angsana New" w:hAnsi="Angsana New" w:cs="Angsana New"/>
          <w:sz w:val="28"/>
          <w:szCs w:val="28"/>
        </w:rPr>
        <w:t xml:space="preserve"> 13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 พฤษภาคม</w:t>
      </w:r>
      <w:r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 xml:space="preserve">พ.ศ. </w:t>
      </w:r>
      <w:r w:rsidR="00640971">
        <w:rPr>
          <w:rFonts w:ascii="Angsana New" w:hAnsi="Angsana New" w:cs="Angsana New"/>
          <w:sz w:val="28"/>
          <w:szCs w:val="28"/>
        </w:rPr>
        <w:t>2560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>ว่า</w:t>
      </w:r>
      <w:r w:rsidRPr="00702E94">
        <w:rPr>
          <w:rFonts w:ascii="Angsana New" w:hAnsi="Angsana New" w:cs="Angsana New"/>
          <w:sz w:val="28"/>
          <w:szCs w:val="28"/>
          <w:cs/>
        </w:rPr>
        <w:t>ไม่พบ</w:t>
      </w:r>
      <w:r w:rsidRPr="00702E94">
        <w:rPr>
          <w:rFonts w:ascii="Angsana New" w:hAnsi="Angsana New" w:cs="Angsana New" w:hint="cs"/>
          <w:sz w:val="28"/>
          <w:szCs w:val="28"/>
          <w:cs/>
        </w:rPr>
        <w:t>สิ่</w:t>
      </w:r>
      <w:r w:rsidRPr="00702E94">
        <w:rPr>
          <w:rFonts w:ascii="Angsana New" w:hAnsi="Angsana New" w:cs="Angsana New"/>
          <w:sz w:val="28"/>
          <w:szCs w:val="28"/>
          <w:cs/>
        </w:rPr>
        <w:t>ง</w:t>
      </w:r>
      <w:r w:rsidRPr="00702E94">
        <w:rPr>
          <w:rFonts w:ascii="Angsana New" w:hAnsi="Angsana New" w:cs="Angsana New" w:hint="cs"/>
          <w:sz w:val="28"/>
          <w:szCs w:val="28"/>
          <w:cs/>
        </w:rPr>
        <w:t>ที่</w:t>
      </w:r>
      <w:r w:rsidRPr="00702E94">
        <w:rPr>
          <w:rFonts w:ascii="Angsana New" w:hAnsi="Angsana New" w:cs="Angsana New"/>
          <w:sz w:val="28"/>
          <w:szCs w:val="28"/>
          <w:cs/>
        </w:rPr>
        <w:t>เป็นเหตุให้เ</w:t>
      </w:r>
      <w:r w:rsidRPr="00702E94">
        <w:rPr>
          <w:rFonts w:ascii="Angsana New" w:hAnsi="Angsana New" w:cs="Angsana New" w:hint="cs"/>
          <w:sz w:val="28"/>
          <w:szCs w:val="28"/>
          <w:cs/>
        </w:rPr>
        <w:t>ชื่</w:t>
      </w:r>
      <w:r w:rsidRPr="00702E94">
        <w:rPr>
          <w:rFonts w:ascii="Angsana New" w:hAnsi="Angsana New" w:cs="Angsana New"/>
          <w:sz w:val="28"/>
          <w:szCs w:val="28"/>
          <w:cs/>
        </w:rPr>
        <w:t>อว่า</w:t>
      </w:r>
      <w:r w:rsidRPr="00702E94">
        <w:rPr>
          <w:rFonts w:ascii="Angsana New" w:hAnsi="Angsana New" w:cs="Angsana New" w:hint="cs"/>
          <w:sz w:val="28"/>
          <w:szCs w:val="28"/>
          <w:cs/>
        </w:rPr>
        <w:t>ข้อมูลทางการเงินระหว่างกาลดังกล่าวไม่ได้จัดทำขึ้นตามมาตรฐานการบัญชีฉบับที่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E1DD7">
        <w:rPr>
          <w:rFonts w:ascii="Angsana New" w:hAnsi="Angsana New" w:cs="Angsana New"/>
          <w:sz w:val="28"/>
          <w:szCs w:val="28"/>
        </w:rPr>
        <w:t>34</w:t>
      </w:r>
      <w:r w:rsidRPr="00950D7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02E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>
        <w:rPr>
          <w:rFonts w:ascii="Angsana New" w:hAnsi="Angsana New" w:cs="Angsana New"/>
          <w:sz w:val="28"/>
          <w:szCs w:val="28"/>
        </w:rPr>
        <w:t>“</w:t>
      </w:r>
      <w:r w:rsidRPr="00702E94">
        <w:rPr>
          <w:rFonts w:ascii="Angsana New" w:hAnsi="Angsana New" w:cs="Angsana New" w:hint="cs"/>
          <w:sz w:val="28"/>
          <w:szCs w:val="28"/>
          <w:cs/>
        </w:rPr>
        <w:t>งบการเงินระหว่างกาล</w:t>
      </w:r>
      <w:r>
        <w:rPr>
          <w:rFonts w:ascii="Angsana New" w:hAnsi="Angsana New" w:cs="Angsana New"/>
          <w:sz w:val="28"/>
          <w:szCs w:val="28"/>
        </w:rPr>
        <w:t>”</w:t>
      </w:r>
      <w:r w:rsidRPr="00702E94">
        <w:rPr>
          <w:rFonts w:ascii="Angsana New" w:hAnsi="Angsana New" w:cs="Angsana New"/>
          <w:sz w:val="28"/>
          <w:szCs w:val="28"/>
        </w:rPr>
        <w:t xml:space="preserve"> </w:t>
      </w:r>
      <w:r w:rsidRPr="00702E94">
        <w:rPr>
          <w:rFonts w:ascii="Angsana New" w:hAnsi="Angsana New" w:cs="Angsana New"/>
          <w:sz w:val="28"/>
          <w:szCs w:val="28"/>
          <w:cs/>
        </w:rPr>
        <w:t>ในสาระสำคัญ</w:t>
      </w:r>
      <w:r w:rsidRPr="00702E94">
        <w:rPr>
          <w:rFonts w:ascii="Angsana New" w:hAnsi="Angsana New" w:cs="Angsana New" w:hint="cs"/>
          <w:sz w:val="28"/>
          <w:szCs w:val="28"/>
          <w:cs/>
        </w:rPr>
        <w:t>จากการสอบทาน</w:t>
      </w:r>
    </w:p>
    <w:p w:rsidR="00323F41" w:rsidRPr="008E2D2F" w:rsidRDefault="00323F41" w:rsidP="00323F4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013D16" w:rsidRPr="00013D16" w:rsidRDefault="00013D16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E17248" w:rsidRPr="00B409B7" w:rsidRDefault="00E17248" w:rsidP="00E17248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</w:p>
    <w:p w:rsidR="00BE6682" w:rsidRPr="008E2D2F" w:rsidRDefault="0065788C" w:rsidP="00A33DF9">
      <w:pPr>
        <w:spacing w:line="30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:rsidR="00552282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:rsidR="002D2C86" w:rsidRPr="008E2D2F" w:rsidRDefault="002D2C86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</w:p>
    <w:p w:rsidR="00BE6682" w:rsidRPr="008E2D2F" w:rsidRDefault="00BE6682" w:rsidP="00552282">
      <w:pPr>
        <w:tabs>
          <w:tab w:val="left" w:pos="0"/>
        </w:tabs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BE6682" w:rsidRPr="0065788C" w:rsidRDefault="00041CE9" w:rsidP="0065788C">
      <w:pPr>
        <w:ind w:right="29"/>
        <w:jc w:val="both"/>
        <w:rPr>
          <w:rFonts w:ascii="Angsana New" w:hAnsi="Angsana New"/>
          <w:sz w:val="28"/>
          <w:szCs w:val="28"/>
        </w:rPr>
      </w:pPr>
      <w:r>
        <w:rPr>
          <w:rFonts w:ascii="Angsana New" w:eastAsia="Angsana New" w:hAnsi="Angsana New"/>
          <w:sz w:val="28"/>
          <w:szCs w:val="28"/>
        </w:rPr>
        <w:t>1</w:t>
      </w:r>
      <w:r w:rsidR="0065788C">
        <w:rPr>
          <w:rFonts w:ascii="Angsana New" w:eastAsia="Angsana New" w:hAnsi="Angsana New"/>
          <w:sz w:val="28"/>
          <w:szCs w:val="28"/>
        </w:rPr>
        <w:t>4</w:t>
      </w:r>
      <w:r>
        <w:rPr>
          <w:rFonts w:ascii="Angsana New" w:eastAsia="Angsana New" w:hAnsi="Angsana New"/>
          <w:sz w:val="28"/>
          <w:szCs w:val="28"/>
        </w:rPr>
        <w:t xml:space="preserve"> </w:t>
      </w:r>
      <w:r>
        <w:rPr>
          <w:rFonts w:ascii="Angsana New" w:eastAsia="Angsana New" w:hAnsi="Angsana New" w:hint="cs"/>
          <w:sz w:val="28"/>
          <w:szCs w:val="28"/>
          <w:cs/>
        </w:rPr>
        <w:t xml:space="preserve">พฤษภาคม </w:t>
      </w:r>
      <w:r>
        <w:rPr>
          <w:rFonts w:ascii="Angsana New" w:eastAsia="Angsana New" w:hAnsi="Angsana New"/>
          <w:sz w:val="28"/>
          <w:szCs w:val="28"/>
        </w:rPr>
        <w:t>2561</w:t>
      </w:r>
    </w:p>
    <w:sectPr w:rsidR="00BE6682" w:rsidRPr="0065788C" w:rsidSect="00E17248">
      <w:footerReference w:type="default" r:id="rId11"/>
      <w:footerReference w:type="first" r:id="rId12"/>
      <w:pgSz w:w="11909" w:h="16834" w:code="9"/>
      <w:pgMar w:top="1260" w:right="720" w:bottom="720" w:left="1728" w:header="706" w:footer="129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5B70" w:rsidRDefault="00015B70" w:rsidP="008A2929">
      <w:r>
        <w:separator/>
      </w:r>
    </w:p>
  </w:endnote>
  <w:endnote w:type="continuationSeparator" w:id="0">
    <w:p w:rsidR="00015B70" w:rsidRDefault="00015B70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  <w:sz w:val="28"/>
        <w:szCs w:val="28"/>
      </w:rPr>
      <w:id w:val="-12187375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E4C5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0079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DE4C52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5B70" w:rsidRDefault="00015B70" w:rsidP="008A2929">
      <w:r>
        <w:separator/>
      </w:r>
    </w:p>
  </w:footnote>
  <w:footnote w:type="continuationSeparator" w:id="0">
    <w:p w:rsidR="00015B70" w:rsidRDefault="00015B70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E252E"/>
    <w:rsid w:val="00102ED4"/>
    <w:rsid w:val="0011173A"/>
    <w:rsid w:val="0012501C"/>
    <w:rsid w:val="00140FDF"/>
    <w:rsid w:val="00145AF4"/>
    <w:rsid w:val="001A7B78"/>
    <w:rsid w:val="001B2374"/>
    <w:rsid w:val="001C727D"/>
    <w:rsid w:val="001D211A"/>
    <w:rsid w:val="001E5929"/>
    <w:rsid w:val="001F42B2"/>
    <w:rsid w:val="00202ACB"/>
    <w:rsid w:val="00216733"/>
    <w:rsid w:val="0022692C"/>
    <w:rsid w:val="00230086"/>
    <w:rsid w:val="00244C0F"/>
    <w:rsid w:val="00257C8C"/>
    <w:rsid w:val="0026032A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E6916"/>
    <w:rsid w:val="003F3082"/>
    <w:rsid w:val="003F403D"/>
    <w:rsid w:val="00406107"/>
    <w:rsid w:val="0042123A"/>
    <w:rsid w:val="0042407E"/>
    <w:rsid w:val="004448AC"/>
    <w:rsid w:val="00465DFD"/>
    <w:rsid w:val="004742E7"/>
    <w:rsid w:val="0048155C"/>
    <w:rsid w:val="0049206B"/>
    <w:rsid w:val="00494B33"/>
    <w:rsid w:val="004A7A3E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4559"/>
    <w:rsid w:val="005C7315"/>
    <w:rsid w:val="005D373B"/>
    <w:rsid w:val="005E346A"/>
    <w:rsid w:val="006002A9"/>
    <w:rsid w:val="00612594"/>
    <w:rsid w:val="00616C70"/>
    <w:rsid w:val="00640971"/>
    <w:rsid w:val="00644848"/>
    <w:rsid w:val="00653739"/>
    <w:rsid w:val="0065788C"/>
    <w:rsid w:val="006641BF"/>
    <w:rsid w:val="006924CA"/>
    <w:rsid w:val="006A35F3"/>
    <w:rsid w:val="006B0799"/>
    <w:rsid w:val="006B42B1"/>
    <w:rsid w:val="006C0435"/>
    <w:rsid w:val="006D5171"/>
    <w:rsid w:val="006F7CBE"/>
    <w:rsid w:val="00702E94"/>
    <w:rsid w:val="00734DD4"/>
    <w:rsid w:val="00747EBA"/>
    <w:rsid w:val="00750D1D"/>
    <w:rsid w:val="00750EB5"/>
    <w:rsid w:val="00786C49"/>
    <w:rsid w:val="007B3CA6"/>
    <w:rsid w:val="007B5F34"/>
    <w:rsid w:val="007C73A4"/>
    <w:rsid w:val="007E5153"/>
    <w:rsid w:val="007F5860"/>
    <w:rsid w:val="00803360"/>
    <w:rsid w:val="00815C43"/>
    <w:rsid w:val="00820D98"/>
    <w:rsid w:val="00833E6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4B24"/>
    <w:rsid w:val="008E1DD7"/>
    <w:rsid w:val="008E2D2F"/>
    <w:rsid w:val="008E691D"/>
    <w:rsid w:val="0090086A"/>
    <w:rsid w:val="00924A01"/>
    <w:rsid w:val="00946A3B"/>
    <w:rsid w:val="00950D78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8699B"/>
    <w:rsid w:val="00A90E32"/>
    <w:rsid w:val="00A92466"/>
    <w:rsid w:val="00A92EB0"/>
    <w:rsid w:val="00A9340B"/>
    <w:rsid w:val="00A96982"/>
    <w:rsid w:val="00AA280B"/>
    <w:rsid w:val="00AA6066"/>
    <w:rsid w:val="00AE520E"/>
    <w:rsid w:val="00B0777F"/>
    <w:rsid w:val="00B1055A"/>
    <w:rsid w:val="00B409B7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541DB"/>
    <w:rsid w:val="00C5610C"/>
    <w:rsid w:val="00C5740A"/>
    <w:rsid w:val="00C5758E"/>
    <w:rsid w:val="00C65492"/>
    <w:rsid w:val="00C81D9F"/>
    <w:rsid w:val="00C95937"/>
    <w:rsid w:val="00C96417"/>
    <w:rsid w:val="00CA40AC"/>
    <w:rsid w:val="00CB5F76"/>
    <w:rsid w:val="00CC1192"/>
    <w:rsid w:val="00D044E2"/>
    <w:rsid w:val="00D12EAC"/>
    <w:rsid w:val="00D66322"/>
    <w:rsid w:val="00D672F6"/>
    <w:rsid w:val="00D70924"/>
    <w:rsid w:val="00D77962"/>
    <w:rsid w:val="00D84A7B"/>
    <w:rsid w:val="00D877E0"/>
    <w:rsid w:val="00D9759A"/>
    <w:rsid w:val="00DA3CF3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A07CF"/>
    <w:rsid w:val="00EA5448"/>
    <w:rsid w:val="00EB1C10"/>
    <w:rsid w:val="00EE0DB4"/>
    <w:rsid w:val="00EF2214"/>
    <w:rsid w:val="00F011F6"/>
    <w:rsid w:val="00F029A8"/>
    <w:rsid w:val="00F05DFC"/>
    <w:rsid w:val="00F13DF4"/>
    <w:rsid w:val="00F20492"/>
    <w:rsid w:val="00F24CE0"/>
    <w:rsid w:val="00F3319E"/>
    <w:rsid w:val="00F41440"/>
    <w:rsid w:val="00F41B00"/>
    <w:rsid w:val="00F41B9D"/>
    <w:rsid w:val="00F53078"/>
    <w:rsid w:val="00F71BF9"/>
    <w:rsid w:val="00F87FC4"/>
    <w:rsid w:val="00FA1B8C"/>
    <w:rsid w:val="00FC4FA6"/>
    <w:rsid w:val="00FD6219"/>
    <w:rsid w:val="00FD659D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08564BA76554783C85B6B76B3EEC5" ma:contentTypeVersion="7" ma:contentTypeDescription="Create a new document." ma:contentTypeScope="" ma:versionID="28019b88e44699129c17f7a213d577a8">
  <xsd:schema xmlns:xsd="http://www.w3.org/2001/XMLSchema" xmlns:xs="http://www.w3.org/2001/XMLSchema" xmlns:p="http://schemas.microsoft.com/office/2006/metadata/properties" xmlns:ns2="4ead6966-a4cc-4a8f-88f8-ec168a317634" xmlns:ns3="52d9947a-4c7e-4dc0-8167-009ef6ad5eb9" targetNamespace="http://schemas.microsoft.com/office/2006/metadata/properties" ma:root="true" ma:fieldsID="b1d2b2d0ecea6a9c63cf785cf582a291" ns2:_="" ns3:_="">
    <xsd:import namespace="4ead6966-a4cc-4a8f-88f8-ec168a317634"/>
    <xsd:import namespace="52d9947a-4c7e-4dc0-8167-009ef6ad5e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d6966-a4cc-4a8f-88f8-ec168a317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d9947a-4c7e-4dc0-8167-009ef6ad5e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1928D-C75E-4430-98D2-1CC4F83A28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d6966-a4cc-4a8f-88f8-ec168a317634"/>
    <ds:schemaRef ds:uri="52d9947a-4c7e-4dc0-8167-009ef6ad5e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319EE6-2CF4-4D5B-92E4-DC7C0396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Suwanna Srisuwanjit</cp:lastModifiedBy>
  <cp:revision>67</cp:revision>
  <cp:lastPrinted>2018-05-13T10:52:00Z</cp:lastPrinted>
  <dcterms:created xsi:type="dcterms:W3CDTF">2018-05-10T09:43:00Z</dcterms:created>
  <dcterms:modified xsi:type="dcterms:W3CDTF">2018-05-13T10:52:00Z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0x010100C3308564BA76554783C85B6B76B3EEC5</vt:lpwstr>
  </property>
</Properties>
</file>