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22015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มีนาคม </w:t>
      </w:r>
      <w:r w:rsidRPr="00F22015">
        <w:rPr>
          <w:rFonts w:ascii="Angsana New" w:hAnsi="Angsana New"/>
          <w:b w:val="0"/>
          <w:bCs w:val="0"/>
          <w:sz w:val="32"/>
          <w:szCs w:val="32"/>
        </w:rPr>
        <w:t>2561</w:t>
      </w:r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C4AED" w:rsidRPr="00F22015" w:rsidRDefault="003C4AED" w:rsidP="003C4A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:rsidR="003C4AED" w:rsidRPr="00F22015" w:rsidRDefault="003C4AED" w:rsidP="003C4AED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3C4AED" w:rsidRPr="00F22015" w:rsidSect="00956EE1">
          <w:headerReference w:type="even" r:id="rId7"/>
          <w:footerReference w:type="even" r:id="rId8"/>
          <w:headerReference w:type="first" r:id="rId9"/>
          <w:footerReference w:type="first" r:id="rId10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3C4AED" w:rsidRPr="00F22015" w:rsidRDefault="003C4AED" w:rsidP="003C4AED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2201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C4AED" w:rsidRPr="00F22015" w:rsidRDefault="003C4AED" w:rsidP="003C4AED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3C4AED" w:rsidRPr="00F22015" w:rsidRDefault="003C4AED" w:rsidP="003C4AED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F2201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:rsidR="003C4AED" w:rsidRPr="00F22015" w:rsidRDefault="003C4AED" w:rsidP="003C4AE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3C4AED" w:rsidRPr="00F22015" w:rsidRDefault="003C4AED" w:rsidP="003C4AED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มีนาคม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2561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สำหรับงวดสามเดือนสิ้นสุดวันที่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31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มีนาคม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 xml:space="preserve">2561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ระหว่างกาล) ของบริษัท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>x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และบริษัทย่อยและของเฉพาะบริษัท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:rsidR="003C4AED" w:rsidRPr="00F22015" w:rsidRDefault="003C4AED" w:rsidP="003C4AED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:rsidR="003C4AED" w:rsidRPr="00F22015" w:rsidRDefault="003C4AED" w:rsidP="003C4AED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3C4AED" w:rsidRPr="00F22015" w:rsidRDefault="003C4AED" w:rsidP="003C4AE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3C4AED" w:rsidRDefault="003C4AED" w:rsidP="003C4AED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>”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3C4AED" w:rsidRPr="00F22015" w:rsidRDefault="003C4AED" w:rsidP="003C4AE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3C4AED" w:rsidRDefault="003C4AED" w:rsidP="003C4AE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  <w:sectPr w:rsidR="003C4AED" w:rsidSect="00956EE1">
          <w:footerReference w:type="default" r:id="rId11"/>
          <w:pgSz w:w="12240" w:h="15840"/>
          <w:pgMar w:top="1440" w:right="1350" w:bottom="1440" w:left="1440" w:header="720" w:footer="720" w:gutter="0"/>
          <w:cols w:space="720"/>
          <w:docGrid w:linePitch="360"/>
        </w:sectPr>
      </w:pPr>
    </w:p>
    <w:p w:rsidR="003C4AED" w:rsidRPr="00F22015" w:rsidRDefault="003C4AED" w:rsidP="003C4AED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3C4AED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 </w:t>
      </w:r>
      <w:r w:rsidRPr="00F22015">
        <w:rPr>
          <w:rFonts w:ascii="Angsana New" w:eastAsia="Times New Roman" w:hAnsi="Angsana New" w:cs="Angsana New"/>
          <w:sz w:val="30"/>
          <w:szCs w:val="30"/>
        </w:rPr>
        <w:t>6333</w:t>
      </w: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:rsidR="003C4AED" w:rsidRPr="00F22015" w:rsidRDefault="002944F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15</w:t>
      </w:r>
      <w:r w:rsidR="003C4AE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C4AED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พฤษภาคม </w:t>
      </w:r>
      <w:r w:rsidR="003C4AED" w:rsidRPr="00F22015">
        <w:rPr>
          <w:rFonts w:ascii="Angsana New" w:eastAsia="Times New Roman" w:hAnsi="Angsana New" w:cs="Angsana New"/>
          <w:sz w:val="30"/>
          <w:szCs w:val="30"/>
        </w:rPr>
        <w:t>2561</w:t>
      </w:r>
    </w:p>
    <w:p w:rsidR="003C4AED" w:rsidRPr="00F22015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3C4AED" w:rsidRDefault="003C4AED" w:rsidP="003C4A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5E1FCB" w:rsidRDefault="005E1FCB" w:rsidP="003C4AED">
      <w:pPr>
        <w:rPr>
          <w:rFonts w:ascii="Angsana New" w:eastAsia="Times New Roman" w:hAnsi="Angsana New" w:cs="Angsana New"/>
          <w:sz w:val="30"/>
          <w:szCs w:val="30"/>
        </w:rPr>
      </w:pPr>
    </w:p>
    <w:p w:rsidR="003C4AED" w:rsidRDefault="003C4AED" w:rsidP="003C4AED">
      <w:pPr>
        <w:rPr>
          <w:rFonts w:ascii="Angsana New" w:eastAsia="Times New Roman" w:hAnsi="Angsana New" w:cs="Angsana New"/>
          <w:sz w:val="30"/>
          <w:szCs w:val="30"/>
        </w:rPr>
      </w:pPr>
    </w:p>
    <w:p w:rsidR="003C4AED" w:rsidRDefault="003C4AED" w:rsidP="003C4AED"/>
    <w:sectPr w:rsidR="003C4AE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868" w:rsidRDefault="00EC7868">
      <w:pPr>
        <w:spacing w:after="0" w:line="240" w:lineRule="auto"/>
      </w:pPr>
      <w:r>
        <w:separator/>
      </w:r>
    </w:p>
  </w:endnote>
  <w:endnote w:type="continuationSeparator" w:id="0">
    <w:p w:rsidR="00EC7868" w:rsidRDefault="00EC7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6AD" w:rsidRDefault="003C4AED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:rsidR="001526AD" w:rsidRDefault="00EC78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6AD" w:rsidRDefault="00EC7868" w:rsidP="002367F4">
    <w:pPr>
      <w:pStyle w:val="Footer"/>
      <w:framePr w:wrap="around" w:vAnchor="text" w:hAnchor="margin" w:xAlign="right" w:y="1"/>
      <w:rPr>
        <w:rStyle w:val="PageNumber"/>
      </w:rPr>
    </w:pPr>
  </w:p>
  <w:p w:rsidR="001526AD" w:rsidRPr="002E241D" w:rsidRDefault="00EC7868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6AD" w:rsidRDefault="00EC786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6AD" w:rsidRPr="005922A0" w:rsidRDefault="003C4AED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 w:rsidR="00791285">
      <w:rPr>
        <w:rFonts w:ascii="Angsana New" w:hAnsi="Angsana New"/>
        <w:noProof/>
        <w:sz w:val="30"/>
        <w:szCs w:val="30"/>
      </w:rPr>
      <w:t>2</w:t>
    </w:r>
    <w:r w:rsidRPr="005922A0">
      <w:rPr>
        <w:rFonts w:ascii="Angsana New" w:hAnsi="Angsana New"/>
        <w:noProof/>
        <w:sz w:val="30"/>
        <w:szCs w:val="30"/>
      </w:rPr>
      <w:fldChar w:fldCharType="end"/>
    </w:r>
  </w:p>
  <w:p w:rsidR="001526AD" w:rsidRDefault="00EC78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868" w:rsidRDefault="00EC7868">
      <w:pPr>
        <w:spacing w:after="0" w:line="240" w:lineRule="auto"/>
      </w:pPr>
      <w:r>
        <w:separator/>
      </w:r>
    </w:p>
  </w:footnote>
  <w:footnote w:type="continuationSeparator" w:id="0">
    <w:p w:rsidR="00EC7868" w:rsidRDefault="00EC7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6AD" w:rsidRDefault="00EC786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6AD" w:rsidRDefault="00EC78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526AD" w:rsidRPr="00005ACB" w:rsidRDefault="00EC78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AED"/>
    <w:rsid w:val="000E05B2"/>
    <w:rsid w:val="002944FD"/>
    <w:rsid w:val="003C4AED"/>
    <w:rsid w:val="005E1FCB"/>
    <w:rsid w:val="006742B0"/>
    <w:rsid w:val="00791285"/>
    <w:rsid w:val="00E55395"/>
    <w:rsid w:val="00EC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AE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C4A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C4AE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3C4A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C4AE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3C4A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3C4AE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AE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C4A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C4AE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3C4A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C4AE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3C4A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3C4AE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Phornipha, Rangabpai</dc:creator>
  <cp:lastModifiedBy>suttirat</cp:lastModifiedBy>
  <cp:revision>2</cp:revision>
  <dcterms:created xsi:type="dcterms:W3CDTF">2018-05-15T05:18:00Z</dcterms:created>
  <dcterms:modified xsi:type="dcterms:W3CDTF">2018-05-15T05:18:00Z</dcterms:modified>
</cp:coreProperties>
</file>