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443B69">
        <w:rPr>
          <w:rFonts w:ascii="Angsana New" w:eastAsia="Angsana New" w:hAnsi="Angsana New"/>
          <w:b/>
          <w:bCs/>
          <w:color w:val="000000"/>
          <w:sz w:val="28"/>
        </w:rPr>
        <w:t xml:space="preserve">THREE-MONTH AND </w:t>
      </w:r>
      <w:r w:rsidR="00C30459" w:rsidRPr="00C30459">
        <w:rPr>
          <w:rFonts w:ascii="Angsana New" w:eastAsia="Angsana New" w:hAnsi="Angsana New"/>
          <w:b/>
          <w:bCs/>
          <w:color w:val="000000"/>
          <w:sz w:val="28"/>
        </w:rPr>
        <w:t>SIX</w:t>
      </w:r>
      <w:r w:rsidR="000D5EAC">
        <w:rPr>
          <w:rFonts w:ascii="Angsana New" w:eastAsia="Angsana New" w:hAnsi="Angsana New"/>
          <w:b/>
          <w:bCs/>
          <w:color w:val="000000"/>
          <w:sz w:val="28"/>
        </w:rPr>
        <w:t>-</w:t>
      </w:r>
      <w:r w:rsidR="00503881">
        <w:rPr>
          <w:rFonts w:ascii="Angsana New" w:eastAsia="Angsana New" w:hAnsi="Angsana New"/>
          <w:b/>
          <w:bCs/>
          <w:color w:val="000000"/>
          <w:sz w:val="28"/>
        </w:rPr>
        <w:t>MONTH PERIOD</w:t>
      </w:r>
      <w:r w:rsidR="00443B69">
        <w:rPr>
          <w:rFonts w:ascii="Angsana New" w:eastAsia="Angsana New" w:hAnsi="Angsana New"/>
          <w:b/>
          <w:bCs/>
          <w:color w:val="000000"/>
          <w:sz w:val="28"/>
        </w:rPr>
        <w:t>S</w:t>
      </w:r>
      <w:r w:rsidR="00C30459" w:rsidRPr="00C30459">
        <w:rPr>
          <w:rFonts w:ascii="Angsana New" w:eastAsia="Angsana New" w:hAnsi="Angsana New"/>
          <w:b/>
          <w:bCs/>
          <w:color w:val="000000"/>
          <w:sz w:val="28"/>
        </w:rPr>
        <w:t xml:space="preserve"> ENDED 30 JUNE 20</w:t>
      </w:r>
      <w:r w:rsidR="00C30459" w:rsidRPr="00C30459">
        <w:rPr>
          <w:rFonts w:ascii="Angsana New" w:eastAsia="Angsana New" w:hAnsi="Angsana New" w:hint="cs"/>
          <w:b/>
          <w:bCs/>
          <w:color w:val="000000"/>
          <w:sz w:val="28"/>
          <w:szCs w:val="28"/>
          <w:cs/>
        </w:rPr>
        <w:t>1</w:t>
      </w:r>
      <w:r w:rsidR="000D5EAC">
        <w:rPr>
          <w:rFonts w:ascii="Angsana New" w:eastAsia="Angsana New" w:hAnsi="Angsana New"/>
          <w:b/>
          <w:bCs/>
          <w:color w:val="000000"/>
          <w:sz w:val="28"/>
        </w:rPr>
        <w:t>8</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C52128" w:rsidRPr="00C52128" w:rsidRDefault="00C52128" w:rsidP="002A52D5">
      <w:pPr>
        <w:tabs>
          <w:tab w:val="left" w:pos="567"/>
        </w:tabs>
        <w:spacing w:before="120" w:after="120" w:line="240" w:lineRule="auto"/>
        <w:ind w:left="533"/>
        <w:jc w:val="thaiDistribute"/>
        <w:rPr>
          <w:rFonts w:ascii="Angsana New" w:hAnsi="Angsana New"/>
          <w:sz w:val="28"/>
          <w:szCs w:val="28"/>
          <w:cs/>
          <w:lang w:val="en-US"/>
        </w:rPr>
      </w:pPr>
      <w:r w:rsidRPr="000D5EAC">
        <w:rPr>
          <w:rFonts w:ascii="Angsana New" w:hAnsi="Angsana New"/>
          <w:sz w:val="28"/>
          <w:szCs w:val="28"/>
          <w:lang w:val="en-US"/>
        </w:rPr>
        <w:t>Firetrade</w:t>
      </w:r>
      <w:r w:rsidRPr="00C52128">
        <w:rPr>
          <w:rFonts w:ascii="Angsana New" w:hAnsi="Angsana New"/>
          <w:sz w:val="28"/>
          <w:szCs w:val="28"/>
          <w:lang w:val="en-US"/>
        </w:rPr>
        <w:t xml:space="preserve"> Engineering Public Company Limited</w:t>
      </w:r>
      <w:r w:rsidRPr="00C52128">
        <w:rPr>
          <w:rFonts w:ascii="Angsana New" w:hAnsi="Angsana New"/>
          <w:sz w:val="28"/>
          <w:szCs w:val="28"/>
          <w:cs/>
          <w:lang w:val="en-US"/>
        </w:rPr>
        <w:t xml:space="preserve"> (“</w:t>
      </w:r>
      <w:r w:rsidRPr="00C52128">
        <w:rPr>
          <w:rFonts w:ascii="Angsana New" w:hAnsi="Angsana New"/>
          <w:sz w:val="28"/>
          <w:szCs w:val="28"/>
          <w:lang w:val="en-US"/>
        </w:rPr>
        <w:t>the Company</w:t>
      </w:r>
      <w:r w:rsidRPr="00C52128">
        <w:rPr>
          <w:rFonts w:ascii="Angsana New" w:hAnsi="Angsana New"/>
          <w:sz w:val="28"/>
          <w:szCs w:val="28"/>
          <w:cs/>
          <w:lang w:val="en-US"/>
        </w:rPr>
        <w:t xml:space="preserve">”) </w:t>
      </w:r>
      <w:r w:rsidRPr="00C52128">
        <w:rPr>
          <w:rFonts w:ascii="Angsana New" w:hAnsi="Angsana New"/>
          <w:sz w:val="28"/>
          <w:szCs w:val="28"/>
          <w:lang w:val="en-US"/>
        </w:rPr>
        <w:t xml:space="preserve">was incorporated </w:t>
      </w:r>
      <w:r w:rsidR="00F368EC">
        <w:rPr>
          <w:rFonts w:ascii="Angsana New" w:hAnsi="Angsana New"/>
          <w:sz w:val="28"/>
          <w:szCs w:val="28"/>
          <w:lang w:val="en-US"/>
        </w:rPr>
        <w:t xml:space="preserve">in </w:t>
      </w:r>
      <w:r w:rsidR="00F368EC" w:rsidRPr="00C52128">
        <w:rPr>
          <w:rFonts w:ascii="Angsana New" w:hAnsi="Angsana New"/>
          <w:sz w:val="28"/>
          <w:szCs w:val="28"/>
          <w:lang w:val="en-US"/>
        </w:rPr>
        <w:t>Thailand</w:t>
      </w:r>
      <w:r w:rsidR="00F368EC">
        <w:rPr>
          <w:rFonts w:ascii="Angsana New" w:hAnsi="Angsana New"/>
          <w:sz w:val="28"/>
          <w:szCs w:val="28"/>
          <w:lang w:val="en-US"/>
        </w:rPr>
        <w:t xml:space="preserve"> </w:t>
      </w:r>
      <w:r w:rsidRPr="00C52128">
        <w:rPr>
          <w:rFonts w:ascii="Angsana New" w:hAnsi="Angsana New"/>
          <w:sz w:val="28"/>
          <w:szCs w:val="28"/>
          <w:lang w:val="en-US"/>
        </w:rPr>
        <w:t>under the Civil</w:t>
      </w:r>
      <w:r w:rsidR="00F368EC">
        <w:rPr>
          <w:rFonts w:ascii="Angsana New" w:hAnsi="Angsana New"/>
          <w:sz w:val="28"/>
          <w:szCs w:val="28"/>
          <w:lang w:val="en-US"/>
        </w:rPr>
        <w:t xml:space="preserve"> and Commercial Code </w:t>
      </w:r>
      <w:r w:rsidRPr="00C52128">
        <w:rPr>
          <w:rFonts w:ascii="Angsana New" w:hAnsi="Angsana New"/>
          <w:sz w:val="28"/>
          <w:szCs w:val="28"/>
          <w:lang w:val="en-US"/>
        </w:rPr>
        <w:t xml:space="preserve">on </w:t>
      </w:r>
      <w:r w:rsidR="00500B6E">
        <w:rPr>
          <w:rFonts w:ascii="Angsana New" w:hAnsi="Angsana New"/>
          <w:sz w:val="28"/>
          <w:szCs w:val="28"/>
          <w:lang w:val="en-US"/>
        </w:rPr>
        <w:t xml:space="preserve">2 November </w:t>
      </w:r>
      <w:r w:rsidRPr="00C52128">
        <w:rPr>
          <w:rFonts w:ascii="Angsana New" w:hAnsi="Angsana New"/>
          <w:sz w:val="28"/>
          <w:szCs w:val="28"/>
          <w:lang w:val="en-US"/>
        </w:rPr>
        <w:t xml:space="preserve">1999 </w:t>
      </w:r>
      <w:r w:rsidRPr="00C52128">
        <w:rPr>
          <w:rFonts w:ascii="Angsana New" w:hAnsi="Angsana New"/>
          <w:sz w:val="28"/>
          <w:szCs w:val="28"/>
        </w:rPr>
        <w:t xml:space="preserve">and became a public company limited on 8 </w:t>
      </w:r>
      <w:r w:rsidRPr="00C52128">
        <w:rPr>
          <w:rFonts w:ascii="Angsana New" w:hAnsi="Angsana New"/>
          <w:sz w:val="28"/>
          <w:szCs w:val="28"/>
          <w:lang w:val="en-US"/>
        </w:rPr>
        <w:t>August</w:t>
      </w:r>
      <w:r w:rsidR="00F368EC">
        <w:rPr>
          <w:rFonts w:ascii="Angsana New" w:hAnsi="Angsana New"/>
          <w:sz w:val="28"/>
          <w:szCs w:val="28"/>
        </w:rPr>
        <w:t xml:space="preserve"> 2016.</w:t>
      </w:r>
      <w:r w:rsidRPr="00C52128">
        <w:rPr>
          <w:rFonts w:ascii="Angsana New" w:hAnsi="Angsana New"/>
          <w:sz w:val="28"/>
          <w:szCs w:val="28"/>
        </w:rPr>
        <w:t xml:space="preserve"> </w:t>
      </w:r>
      <w:r w:rsidRPr="00C52128">
        <w:rPr>
          <w:rFonts w:ascii="Angsana New" w:hAnsi="Angsana New"/>
          <w:sz w:val="28"/>
          <w:szCs w:val="28"/>
          <w:lang w:val="en-US"/>
        </w:rPr>
        <w:t>The Company</w:t>
      </w:r>
      <w:r w:rsidR="00F368EC">
        <w:rPr>
          <w:rFonts w:ascii="Angsana New" w:hAnsi="Angsana New"/>
          <w:sz w:val="28"/>
          <w:szCs w:val="28"/>
          <w:lang w:val="en-US"/>
        </w:rPr>
        <w:t xml:space="preserve">’s principal activities are to </w:t>
      </w:r>
      <w:r w:rsidRPr="00C52128">
        <w:rPr>
          <w:rFonts w:ascii="Angsana New" w:hAnsi="Angsana New"/>
          <w:sz w:val="28"/>
          <w:szCs w:val="28"/>
          <w:lang w:val="en-US"/>
        </w:rPr>
        <w:t>sales of fire protection equipment and systems, design, installation, repair and maintenance the fire protection systems.</w:t>
      </w:r>
      <w:r w:rsidRPr="00C52128">
        <w:rPr>
          <w:rFonts w:ascii="inherit" w:hAnsi="inherit"/>
          <w:color w:val="212121"/>
        </w:rPr>
        <w:tab/>
      </w:r>
      <w:r w:rsidRPr="00C52128">
        <w:rPr>
          <w:rFonts w:ascii="inherit" w:hAnsi="inherit"/>
          <w:color w:val="212121"/>
        </w:rPr>
        <w:tab/>
      </w:r>
    </w:p>
    <w:p w:rsidR="00C52128" w:rsidRPr="00C52128" w:rsidRDefault="00C52128" w:rsidP="00C52128">
      <w:pPr>
        <w:tabs>
          <w:tab w:val="left" w:pos="567"/>
        </w:tabs>
        <w:spacing w:before="100" w:after="100" w:line="240" w:lineRule="auto"/>
        <w:ind w:left="533"/>
        <w:jc w:val="thaiDistribute"/>
        <w:rPr>
          <w:rFonts w:ascii="Angsana New" w:hAnsi="Angsana New"/>
          <w:sz w:val="28"/>
          <w:szCs w:val="28"/>
          <w:lang w:val="en-US"/>
        </w:rPr>
      </w:pPr>
      <w:r w:rsidRPr="00C52128">
        <w:rPr>
          <w:rFonts w:ascii="Angsana New" w:hAnsi="Angsana New"/>
          <w:sz w:val="28"/>
          <w:szCs w:val="28"/>
        </w:rPr>
        <w:t>O</w:t>
      </w:r>
      <w:r w:rsidR="00F368EC">
        <w:rPr>
          <w:rFonts w:ascii="Angsana New" w:hAnsi="Angsana New"/>
          <w:sz w:val="28"/>
          <w:szCs w:val="28"/>
          <w:lang w:val="en-US"/>
        </w:rPr>
        <w:t>n 27 July 2017, the Company was</w:t>
      </w:r>
      <w:r w:rsidR="002978AD">
        <w:rPr>
          <w:rFonts w:ascii="Angsana New" w:hAnsi="Angsana New"/>
          <w:sz w:val="28"/>
          <w:szCs w:val="28"/>
          <w:lang w:val="en-US"/>
        </w:rPr>
        <w:t xml:space="preserve"> </w:t>
      </w:r>
      <w:r w:rsidR="00F368EC">
        <w:rPr>
          <w:rFonts w:ascii="Angsana New" w:hAnsi="Angsana New"/>
          <w:sz w:val="28"/>
          <w:szCs w:val="28"/>
          <w:lang w:val="en-US"/>
        </w:rPr>
        <w:t xml:space="preserve">listed on </w:t>
      </w:r>
      <w:r w:rsidRPr="00C52128">
        <w:rPr>
          <w:rFonts w:ascii="Angsana New" w:hAnsi="Angsana New"/>
          <w:sz w:val="28"/>
          <w:szCs w:val="28"/>
          <w:lang w:val="en-US"/>
        </w:rPr>
        <w:t>the Sto</w:t>
      </w:r>
      <w:r w:rsidR="00F368EC">
        <w:rPr>
          <w:rFonts w:ascii="Angsana New" w:hAnsi="Angsana New"/>
          <w:sz w:val="28"/>
          <w:szCs w:val="28"/>
          <w:lang w:val="en-US"/>
        </w:rPr>
        <w:t>ck Exchange of Thailand.</w:t>
      </w:r>
    </w:p>
    <w:p w:rsidR="00C52128" w:rsidRPr="00C52128" w:rsidRDefault="00F368EC" w:rsidP="00C52128">
      <w:pPr>
        <w:tabs>
          <w:tab w:val="left" w:pos="567"/>
        </w:tabs>
        <w:spacing w:before="100" w:after="100" w:line="240" w:lineRule="auto"/>
        <w:ind w:left="533"/>
        <w:jc w:val="thaiDistribute"/>
        <w:rPr>
          <w:rFonts w:ascii="Angsana New" w:hAnsi="Angsana New"/>
          <w:sz w:val="28"/>
          <w:szCs w:val="28"/>
          <w:lang w:val="en-US"/>
        </w:rPr>
      </w:pPr>
      <w:r>
        <w:rPr>
          <w:rFonts w:ascii="Angsana New" w:hAnsi="Angsana New"/>
          <w:sz w:val="28"/>
          <w:szCs w:val="28"/>
          <w:lang w:val="en-US"/>
        </w:rPr>
        <w:t xml:space="preserve">The </w:t>
      </w:r>
      <w:r w:rsidR="00C52128" w:rsidRPr="00C52128">
        <w:rPr>
          <w:rFonts w:ascii="Angsana New" w:hAnsi="Angsana New"/>
          <w:sz w:val="28"/>
          <w:szCs w:val="28"/>
          <w:lang w:val="en-US"/>
        </w:rPr>
        <w:t>registered office</w:t>
      </w:r>
      <w:r>
        <w:rPr>
          <w:rFonts w:ascii="Angsana New" w:hAnsi="Angsana New"/>
          <w:sz w:val="28"/>
          <w:szCs w:val="28"/>
          <w:lang w:val="en-US"/>
        </w:rPr>
        <w:t xml:space="preserve"> of the Company is</w:t>
      </w:r>
      <w:r w:rsidR="00C52128" w:rsidRPr="00C52128">
        <w:rPr>
          <w:rFonts w:ascii="Angsana New" w:hAnsi="Angsana New"/>
          <w:sz w:val="28"/>
          <w:szCs w:val="28"/>
          <w:lang w:val="en-US"/>
        </w:rPr>
        <w:t xml:space="preserve"> at 21/57-58 Soi Soonvijai, Rama 9 Road, Bangkapi </w:t>
      </w:r>
      <w:r w:rsidR="00F87611" w:rsidRPr="00C52128">
        <w:rPr>
          <w:rFonts w:ascii="Angsana New" w:hAnsi="Angsana New"/>
          <w:sz w:val="28"/>
          <w:szCs w:val="28"/>
          <w:lang w:val="en-US"/>
        </w:rPr>
        <w:t>Sub-</w:t>
      </w:r>
      <w:r w:rsidR="00F87611">
        <w:rPr>
          <w:rFonts w:ascii="Angsana New" w:hAnsi="Angsana New"/>
          <w:sz w:val="28"/>
          <w:szCs w:val="28"/>
          <w:lang w:val="en-US"/>
        </w:rPr>
        <w:t>district, Huaykwang D</w:t>
      </w:r>
      <w:r w:rsidR="00C52128" w:rsidRPr="00C52128">
        <w:rPr>
          <w:rFonts w:ascii="Angsana New" w:hAnsi="Angsana New"/>
          <w:sz w:val="28"/>
          <w:szCs w:val="28"/>
          <w:lang w:val="en-US"/>
        </w:rPr>
        <w:t xml:space="preserve">istrict, Bangkok. </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Interim F</w:t>
      </w:r>
      <w:r w:rsidR="00C56819">
        <w:rPr>
          <w:rFonts w:ascii="Angsana New" w:hAnsi="Angsana New"/>
          <w:sz w:val="28"/>
          <w:szCs w:val="28"/>
        </w:rPr>
        <w:t>inancial Reporting (revised 2017</w:t>
      </w:r>
      <w:r w:rsidRPr="004F4FEE">
        <w:rPr>
          <w:rFonts w:ascii="Angsana New" w:hAnsi="Angsana New"/>
          <w:sz w:val="28"/>
          <w:szCs w:val="28"/>
        </w:rPr>
        <w:t>) to provide information additional to that included in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Actual results may differ from theses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4744C8">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2017</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C52128" w:rsidRDefault="002A44F1"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16"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41.5pt;height:101.9pt" o:ole="">
            <v:imagedata r:id="rId8" o:title=""/>
          </v:shape>
          <o:OLEObject Type="Embed" ProgID="Excel.Sheet.8" ShapeID="_x0000_i1046" DrawAspect="Content" ObjectID="_1595247725" r:id="rId9"/>
        </w:object>
      </w:r>
    </w:p>
    <w:p w:rsidR="004F4FEE" w:rsidRPr="004F4FEE" w:rsidRDefault="004F4FEE" w:rsidP="00EE7396">
      <w:pPr>
        <w:pStyle w:val="BodyText2"/>
        <w:spacing w:line="360" w:lineRule="exact"/>
        <w:ind w:left="562"/>
        <w:jc w:val="thaiDistribute"/>
        <w:rPr>
          <w:rFonts w:ascii="Angsana New" w:eastAsia="Cordia New" w:hAnsi="Angsana New"/>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4F4FEE">
        <w:rPr>
          <w:rFonts w:ascii="Angsana New" w:eastAsia="Cordia New" w:hAnsi="Angsana New"/>
          <w:color w:val="000000"/>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E15980" w:rsidP="00E15980">
      <w:pPr>
        <w:spacing w:before="120"/>
        <w:ind w:left="567" w:right="-28"/>
        <w:jc w:val="thaiDistribute"/>
        <w:rPr>
          <w:rFonts w:ascii="Angsana New" w:hAnsi="Angsana New"/>
          <w:b/>
          <w:sz w:val="28"/>
          <w:szCs w:val="28"/>
          <w:lang w:val="en-US"/>
        </w:rPr>
      </w:pPr>
      <w:r w:rsidRPr="00E15980">
        <w:rPr>
          <w:rFonts w:ascii="Angsana New" w:hAnsi="Angsana New"/>
          <w:b/>
          <w:sz w:val="28"/>
          <w:szCs w:val="28"/>
          <w:lang w:val="en-US"/>
        </w:rPr>
        <w:t>Revised TFRS that became effective in the current period</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 xml:space="preserve">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E15980" w:rsidRPr="00E15980" w:rsidRDefault="00E15980" w:rsidP="00E15980">
      <w:pPr>
        <w:pStyle w:val="BodyText2"/>
        <w:spacing w:line="360" w:lineRule="exact"/>
        <w:ind w:left="562"/>
        <w:jc w:val="thaiDistribute"/>
        <w:rPr>
          <w:rFonts w:ascii="Angsana New" w:hAnsi="Angsana New"/>
          <w:b/>
          <w:bCs/>
          <w:spacing w:val="-2"/>
          <w:sz w:val="28"/>
        </w:rPr>
      </w:pPr>
      <w:r w:rsidRPr="00E15980">
        <w:rPr>
          <w:rFonts w:ascii="Angsana New" w:hAnsi="Angsana New"/>
          <w:b/>
          <w:bCs/>
          <w:spacing w:val="-2"/>
          <w:sz w:val="28"/>
        </w:rPr>
        <w:t>New Thai Financial Reporting Standard not yet effective</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E15980">
        <w:rPr>
          <w:rFonts w:ascii="Angsana New" w:eastAsia="Cordia New" w:hAnsi="Angsana New" w:hint="cs"/>
          <w:color w:val="000000"/>
          <w:sz w:val="28"/>
          <w:cs/>
          <w:lang w:val="en-US"/>
        </w:rPr>
        <w:t xml:space="preserve"> </w:t>
      </w:r>
      <w:r w:rsidRPr="00E15980">
        <w:rPr>
          <w:rFonts w:ascii="Angsana New" w:eastAsia="Cordia New" w:hAnsi="Angsana New"/>
          <w:color w:val="000000"/>
          <w:sz w:val="28"/>
          <w:lang w:val="en-US"/>
        </w:rPr>
        <w:t>Key principles of this standard are summarized below.</w:t>
      </w:r>
    </w:p>
    <w:p w:rsidR="00D02B32" w:rsidRPr="00B25E65" w:rsidRDefault="00D02B32" w:rsidP="00E44564">
      <w:pPr>
        <w:pStyle w:val="BodyText2"/>
        <w:spacing w:line="360" w:lineRule="exact"/>
        <w:ind w:left="562"/>
        <w:jc w:val="thaiDistribute"/>
        <w:rPr>
          <w:rFonts w:ascii="Angsana New" w:hAnsi="Angsana New"/>
          <w:b/>
          <w:bCs/>
          <w:spacing w:val="-2"/>
          <w:sz w:val="28"/>
        </w:rPr>
      </w:pPr>
      <w:r w:rsidRPr="00B25E65">
        <w:rPr>
          <w:rFonts w:ascii="Angsana New" w:hAnsi="Angsana New"/>
          <w:b/>
          <w:bCs/>
          <w:spacing w:val="-2"/>
          <w:sz w:val="28"/>
        </w:rPr>
        <w:t>TFRS 15 Revenue from Contracts with Customers</w:t>
      </w:r>
    </w:p>
    <w:p w:rsidR="00E85030" w:rsidRDefault="00D02B32" w:rsidP="00E85030">
      <w:pPr>
        <w:spacing w:before="120"/>
        <w:ind w:left="567" w:right="-28"/>
        <w:jc w:val="thaiDistribute"/>
        <w:rPr>
          <w:rFonts w:ascii="Angsana New" w:hAnsi="Angsana New"/>
          <w:spacing w:val="-2"/>
          <w:sz w:val="28"/>
          <w:szCs w:val="28"/>
        </w:rPr>
      </w:pPr>
      <w:r w:rsidRPr="00D02B32">
        <w:rPr>
          <w:rFonts w:ascii="Angsana New" w:hAnsi="Angsana New"/>
          <w:spacing w:val="-2"/>
          <w:sz w:val="28"/>
          <w:szCs w:val="28"/>
        </w:rPr>
        <w:t xml:space="preserve">TFRS 15 supersedes TAS 11 </w:t>
      </w:r>
      <w:r w:rsidRPr="00D02B32">
        <w:rPr>
          <w:rFonts w:ascii="Angsana New" w:hAnsi="Angsana New" w:hint="cs"/>
          <w:spacing w:val="-2"/>
          <w:sz w:val="28"/>
          <w:szCs w:val="28"/>
          <w:cs/>
        </w:rPr>
        <w:t>(</w:t>
      </w:r>
      <w:r w:rsidRPr="00D02B32">
        <w:rPr>
          <w:rFonts w:ascii="Angsana New" w:hAnsi="Angsana New"/>
          <w:spacing w:val="-2"/>
          <w:sz w:val="28"/>
          <w:szCs w:val="28"/>
          <w:lang w:val="en-US"/>
        </w:rPr>
        <w:t xml:space="preserve">revised 2017) </w:t>
      </w:r>
      <w:r w:rsidRPr="00D02B32">
        <w:rPr>
          <w:rFonts w:ascii="Angsana New" w:hAnsi="Angsana New"/>
          <w:spacing w:val="-2"/>
          <w:sz w:val="28"/>
          <w:szCs w:val="28"/>
        </w:rPr>
        <w:t>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EE7396" w:rsidRPr="00E85030" w:rsidRDefault="00D02B32" w:rsidP="00E85030">
      <w:pPr>
        <w:spacing w:before="120"/>
        <w:ind w:left="567" w:right="-28"/>
        <w:jc w:val="thaiDistribute"/>
        <w:rPr>
          <w:rFonts w:ascii="Angsana New" w:hAnsi="Angsana New"/>
          <w:spacing w:val="-2"/>
          <w:sz w:val="28"/>
          <w:szCs w:val="28"/>
        </w:rPr>
      </w:pPr>
      <w:r w:rsidRPr="00D02B32">
        <w:rPr>
          <w:rFonts w:ascii="Angsana New" w:hAnsi="Angsana New"/>
          <w:sz w:val="28"/>
          <w:szCs w:val="28"/>
        </w:rPr>
        <w:t>The management of the Group is assessing the impacts of this TFRS on the financial statements for the period in which it is initially applied.</w:t>
      </w:r>
    </w:p>
    <w:p w:rsidR="009B05BD" w:rsidRPr="00DE11B8" w:rsidRDefault="00B104FE" w:rsidP="00D02B32">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lastRenderedPageBreak/>
        <w:t xml:space="preserve">SUMMARY OF </w:t>
      </w:r>
      <w:r w:rsidR="009B05BD" w:rsidRPr="007B3AF3">
        <w:rPr>
          <w:rFonts w:ascii="Angsana New" w:hAnsi="Angsana New"/>
          <w:b/>
          <w:bCs/>
          <w:sz w:val="28"/>
          <w:szCs w:val="28"/>
          <w:lang w:val="en-US"/>
        </w:rPr>
        <w:t>SIGNIFICANT ACCOUNTING POLICIES</w:t>
      </w:r>
    </w:p>
    <w:p w:rsidR="004744C8" w:rsidRPr="004744C8" w:rsidRDefault="008262DB" w:rsidP="004744C8">
      <w:pPr>
        <w:pStyle w:val="ListParagraph"/>
        <w:spacing w:before="120" w:after="120" w:line="240" w:lineRule="atLeast"/>
        <w:ind w:left="562"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2D312D">
        <w:rPr>
          <w:rFonts w:ascii="Angsana New" w:hAnsi="Angsana New"/>
          <w:sz w:val="28"/>
        </w:rPr>
        <w:t>7</w:t>
      </w:r>
      <w:r w:rsidR="00793EB6">
        <w:rPr>
          <w:rFonts w:ascii="Angsana New" w:hAnsi="Angsana New"/>
          <w:sz w:val="28"/>
        </w:rPr>
        <w:t>.</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2" w:name="_MON_1422185966"/>
      <w:bookmarkEnd w:id="12"/>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C30459">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C30459">
        <w:rPr>
          <w:rFonts w:ascii="Angsana New" w:hAnsi="Angsana New"/>
          <w:sz w:val="28"/>
          <w:lang w:val="en-US"/>
        </w:rPr>
        <w:t>30</w:t>
      </w:r>
      <w:r w:rsidR="004F4FEE">
        <w:rPr>
          <w:rFonts w:ascii="Angsana New" w:hAnsi="Angsana New"/>
          <w:sz w:val="28"/>
          <w:lang w:val="en-US"/>
        </w:rPr>
        <w:t xml:space="preserve"> </w:t>
      </w:r>
      <w:r w:rsidR="00C30459">
        <w:rPr>
          <w:rFonts w:ascii="Angsana New" w:hAnsi="Angsana New"/>
          <w:sz w:val="28"/>
        </w:rPr>
        <w:t>June</w:t>
      </w:r>
      <w:r w:rsidR="004F4FEE">
        <w:rPr>
          <w:rFonts w:ascii="Angsana New" w:hAnsi="Angsana New"/>
          <w:sz w:val="28"/>
          <w:lang w:val="en-US"/>
        </w:rPr>
        <w:t xml:space="preserve"> </w:t>
      </w:r>
      <w:r w:rsidRPr="00AD3AD2">
        <w:rPr>
          <w:rFonts w:ascii="Angsana New" w:hAnsi="Angsana New"/>
          <w:sz w:val="28"/>
          <w:lang w:val="en-US"/>
        </w:rPr>
        <w:t>201</w:t>
      </w:r>
      <w:r w:rsidR="002D312D">
        <w:rPr>
          <w:rFonts w:ascii="Angsana New" w:hAnsi="Angsana New"/>
          <w:sz w:val="28"/>
          <w:lang w:val="en-US"/>
        </w:rPr>
        <w:t>8</w:t>
      </w:r>
      <w:r w:rsidR="00104272">
        <w:rPr>
          <w:rFonts w:ascii="Angsana New" w:hAnsi="Angsana New"/>
          <w:sz w:val="28"/>
          <w:lang w:val="en-US"/>
        </w:rPr>
        <w:t xml:space="preserve"> and 201</w:t>
      </w:r>
      <w:r w:rsidR="002D312D">
        <w:rPr>
          <w:rFonts w:ascii="Angsana New" w:hAnsi="Angsana New"/>
          <w:sz w:val="28"/>
          <w:lang w:val="en-US"/>
        </w:rPr>
        <w:t>7</w:t>
      </w:r>
      <w:r w:rsidRPr="00AD3AD2">
        <w:rPr>
          <w:rFonts w:ascii="Angsana New" w:hAnsi="Angsana New"/>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Pr>
          <w:rFonts w:ascii="Angsana New" w:hAnsi="Angsana New"/>
          <w:sz w:val="28"/>
          <w:lang w:val="en-US"/>
        </w:rPr>
        <w:t>:</w:t>
      </w:r>
      <w:bookmarkStart w:id="23" w:name="_MON_1524292925"/>
      <w:bookmarkEnd w:id="23"/>
      <w:r w:rsidR="00D02B32" w:rsidRPr="00D02B32">
        <w:rPr>
          <w:rFonts w:ascii="Angsana New" w:hAnsi="Angsana New"/>
          <w:sz w:val="28"/>
        </w:rPr>
        <w:t xml:space="preserve"> </w:t>
      </w:r>
    </w:p>
    <w:p w:rsidR="00E54A85" w:rsidRPr="00C71E11" w:rsidRDefault="002A44F1" w:rsidP="00C71E11">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lang w:val="en-US"/>
        </w:rPr>
      </w:pPr>
      <w:r w:rsidRPr="00D61496">
        <w:rPr>
          <w:rFonts w:asciiTheme="majorBidi" w:hAnsiTheme="majorBidi" w:cstheme="majorBidi"/>
          <w:cs/>
        </w:rPr>
        <w:object w:dxaOrig="9761" w:dyaOrig="7206">
          <v:shape id="_x0000_i1028" type="#_x0000_t75" style="width:441.5pt;height:347.75pt" o:ole="">
            <v:imagedata r:id="rId10" o:title=""/>
          </v:shape>
          <o:OLEObject Type="Embed" ProgID="Excel.Sheet.8" ShapeID="_x0000_i1028" DrawAspect="Content" ObjectID="_1595247726" r:id="rId11"/>
        </w:object>
      </w:r>
    </w:p>
    <w:p w:rsidR="00C56463" w:rsidRPr="00E54A85" w:rsidRDefault="002A44F1"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D61496">
        <w:rPr>
          <w:rFonts w:asciiTheme="majorBidi" w:hAnsiTheme="majorBidi" w:cstheme="majorBidi"/>
          <w:cs/>
        </w:rPr>
        <w:object w:dxaOrig="9761" w:dyaOrig="4381">
          <v:shape id="_x0000_i1029" type="#_x0000_t75" style="width:441.5pt;height:211.9pt" o:ole="">
            <v:imagedata r:id="rId12" o:title=""/>
          </v:shape>
          <o:OLEObject Type="Embed" ProgID="Excel.Sheet.8" ShapeID="_x0000_i1029" DrawAspect="Content" ObjectID="_1595247727" r:id="rId13"/>
        </w:object>
      </w:r>
      <w:r w:rsidR="00C56463" w:rsidRPr="00E54A85">
        <w:rPr>
          <w:rFonts w:ascii="Angsana New" w:hAnsi="Angsana New"/>
          <w:sz w:val="28"/>
          <w:lang w:val="en-US"/>
        </w:rPr>
        <w:t xml:space="preserve">The balances with related parties as at </w:t>
      </w:r>
      <w:r w:rsidR="00C71E11">
        <w:rPr>
          <w:rFonts w:ascii="Angsana New" w:hAnsi="Angsana New"/>
          <w:sz w:val="28"/>
          <w:lang w:val="en-US"/>
        </w:rPr>
        <w:t xml:space="preserve">30 </w:t>
      </w:r>
      <w:r w:rsidR="00C71E11">
        <w:rPr>
          <w:rFonts w:ascii="Angsana New" w:hAnsi="Angsana New"/>
          <w:sz w:val="28"/>
        </w:rPr>
        <w:t>June</w:t>
      </w:r>
      <w:r w:rsidR="00C56463" w:rsidRPr="00E54A85">
        <w:rPr>
          <w:rFonts w:ascii="Angsana New" w:hAnsi="Angsana New"/>
          <w:sz w:val="28"/>
          <w:lang w:val="en-US"/>
        </w:rPr>
        <w:t xml:space="preserve"> 2018 and 31 December 2017 were as follows:</w:t>
      </w:r>
    </w:p>
    <w:p w:rsidR="003D3F1A" w:rsidRDefault="002A44F1"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r w:rsidRPr="00D61496">
        <w:rPr>
          <w:rFonts w:asciiTheme="majorBidi" w:hAnsiTheme="majorBidi" w:cstheme="majorBidi"/>
          <w:cs/>
        </w:rPr>
        <w:object w:dxaOrig="9747" w:dyaOrig="7249">
          <v:shape id="_x0000_i1030" type="#_x0000_t75" style="width:440.85pt;height:351.15pt" o:ole="">
            <v:imagedata r:id="rId14" o:title=""/>
          </v:shape>
          <o:OLEObject Type="Embed" ProgID="Excel.Sheet.8" ShapeID="_x0000_i1030" DrawAspect="Content" ObjectID="_1595247728" r:id="rId15"/>
        </w:object>
      </w:r>
      <w:bookmarkStart w:id="24" w:name="_MON_1524030453"/>
      <w:bookmarkStart w:id="25" w:name="_MON_1524031573"/>
      <w:bookmarkStart w:id="26" w:name="_MON_1524031618"/>
      <w:bookmarkStart w:id="27" w:name="_MON_1422193612"/>
      <w:bookmarkStart w:id="28" w:name="_MON_1524293023"/>
      <w:bookmarkStart w:id="29" w:name="_MON_1524034370"/>
      <w:bookmarkEnd w:id="24"/>
      <w:bookmarkEnd w:id="25"/>
      <w:bookmarkEnd w:id="26"/>
      <w:bookmarkEnd w:id="27"/>
      <w:bookmarkEnd w:id="28"/>
      <w:bookmarkEnd w:id="29"/>
    </w:p>
    <w:p w:rsidR="003D3F1A" w:rsidRDefault="003D3F1A"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3D3F1A" w:rsidRDefault="003D3F1A"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C71E11" w:rsidRDefault="00C71E11"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C71E11" w:rsidRDefault="00C71E11"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9B05BD" w:rsidRPr="00531281" w:rsidRDefault="007E1F79"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sz w:val="28"/>
          <w:cs/>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9539C4">
        <w:rPr>
          <w:rFonts w:ascii="Angsana New" w:hAnsi="Angsana New"/>
          <w:b/>
          <w:bCs/>
          <w:sz w:val="28"/>
          <w:lang w:val="en-US"/>
        </w:rPr>
        <w:t>ty</w:t>
      </w:r>
      <w:r w:rsidRPr="00A9124E">
        <w:rPr>
          <w:rFonts w:ascii="Angsana New" w:hAnsi="Angsana New"/>
          <w:b/>
          <w:bCs/>
          <w:sz w:val="28"/>
        </w:rPr>
        <w:t xml:space="preserve"> </w:t>
      </w:r>
    </w:p>
    <w:p w:rsidR="009B05BD" w:rsidRDefault="007E1F79" w:rsidP="0027224E">
      <w:pPr>
        <w:spacing w:before="120" w:after="120"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 xml:space="preserve">30 </w:t>
      </w:r>
      <w:r w:rsidR="00C71E11">
        <w:rPr>
          <w:rFonts w:ascii="Angsana New" w:hAnsi="Angsana New"/>
          <w:sz w:val="28"/>
        </w:rPr>
        <w:t>June</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5964AB">
        <w:rPr>
          <w:rFonts w:ascii="Angsana New" w:hAnsi="Angsana New"/>
          <w:spacing w:val="-2"/>
          <w:sz w:val="28"/>
          <w:szCs w:val="28"/>
        </w:rPr>
        <w:t>8</w:t>
      </w:r>
      <w:r w:rsidR="006B22BB">
        <w:rPr>
          <w:rFonts w:ascii="Angsana New" w:hAnsi="Angsana New"/>
          <w:spacing w:val="-2"/>
          <w:sz w:val="28"/>
          <w:szCs w:val="28"/>
        </w:rPr>
        <w:t xml:space="preserve"> </w:t>
      </w:r>
      <w:r w:rsidR="005964AB">
        <w:rPr>
          <w:rFonts w:ascii="Angsana New" w:hAnsi="Angsana New"/>
          <w:spacing w:val="-2"/>
          <w:sz w:val="28"/>
          <w:szCs w:val="28"/>
        </w:rPr>
        <w:t>and 31 December 2017</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p w:rsidR="00E2652D" w:rsidRDefault="002A44F1" w:rsidP="00C42E78">
      <w:pPr>
        <w:spacing w:before="120" w:after="120" w:line="240" w:lineRule="atLeast"/>
        <w:ind w:left="562"/>
        <w:jc w:val="thaiDistribute"/>
        <w:rPr>
          <w:rFonts w:ascii="Angsana New" w:hAnsi="Angsana New"/>
          <w:sz w:val="28"/>
          <w:szCs w:val="28"/>
        </w:rPr>
      </w:pPr>
      <w:r w:rsidRPr="00D61496">
        <w:rPr>
          <w:rFonts w:asciiTheme="majorBidi" w:hAnsiTheme="majorBidi" w:cstheme="majorBidi"/>
          <w:cs/>
        </w:rPr>
        <w:object w:dxaOrig="9747" w:dyaOrig="1989">
          <v:shape id="_x0000_i1031" type="#_x0000_t75" style="width:440.85pt;height:95.75pt" o:ole="">
            <v:imagedata r:id="rId16" o:title=""/>
          </v:shape>
          <o:OLEObject Type="Embed" ProgID="Excel.Sheet.8" ShapeID="_x0000_i1031" DrawAspect="Content" ObjectID="_1595247729" r:id="rId17"/>
        </w:object>
      </w:r>
      <w:r w:rsidR="00E2652D" w:rsidRPr="00436B0E">
        <w:rPr>
          <w:rFonts w:ascii="Angsana New" w:hAnsi="Angsana New"/>
          <w:sz w:val="28"/>
          <w:szCs w:val="28"/>
          <w:lang w:val="en-US"/>
        </w:rPr>
        <w:t>Movement</w:t>
      </w:r>
      <w:r w:rsidR="00E2652D">
        <w:rPr>
          <w:rFonts w:ascii="Angsana New" w:hAnsi="Angsana New"/>
          <w:sz w:val="28"/>
          <w:szCs w:val="28"/>
          <w:lang w:val="en-US"/>
        </w:rPr>
        <w:t>s</w:t>
      </w:r>
      <w:r w:rsidR="00E2652D" w:rsidRPr="00436B0E">
        <w:rPr>
          <w:rFonts w:ascii="Angsana New" w:hAnsi="Angsana New"/>
          <w:sz w:val="28"/>
          <w:szCs w:val="28"/>
          <w:lang w:val="en-US"/>
        </w:rPr>
        <w:t xml:space="preserve"> of short-term loans </w:t>
      </w:r>
      <w:r w:rsidR="00E2652D">
        <w:rPr>
          <w:rFonts w:ascii="Angsana New" w:hAnsi="Angsana New"/>
          <w:sz w:val="28"/>
          <w:szCs w:val="28"/>
          <w:lang w:val="en-US"/>
        </w:rPr>
        <w:t>to</w:t>
      </w:r>
      <w:r w:rsidR="009539C4">
        <w:rPr>
          <w:rFonts w:ascii="Angsana New" w:hAnsi="Angsana New"/>
          <w:sz w:val="28"/>
          <w:szCs w:val="28"/>
          <w:lang w:val="en-US"/>
        </w:rPr>
        <w:t xml:space="preserve"> related party</w:t>
      </w:r>
      <w:r w:rsidR="00E2652D" w:rsidRPr="00436B0E">
        <w:rPr>
          <w:rFonts w:ascii="Angsana New" w:hAnsi="Angsana New"/>
          <w:sz w:val="28"/>
          <w:szCs w:val="28"/>
        </w:rPr>
        <w:t xml:space="preserve"> </w:t>
      </w:r>
      <w:r w:rsidR="00E2652D">
        <w:rPr>
          <w:rFonts w:ascii="Angsana New" w:hAnsi="Angsana New"/>
          <w:sz w:val="28"/>
          <w:szCs w:val="28"/>
        </w:rPr>
        <w:t xml:space="preserve">for </w:t>
      </w:r>
      <w:r w:rsidR="00E2652D" w:rsidRPr="00197FE2">
        <w:rPr>
          <w:rFonts w:ascii="Angsana New" w:hAnsi="Angsana New"/>
          <w:sz w:val="28"/>
          <w:szCs w:val="28"/>
          <w:lang w:val="en-US"/>
        </w:rPr>
        <w:t xml:space="preserve">the </w:t>
      </w:r>
      <w:r w:rsidR="00C71E11">
        <w:rPr>
          <w:rFonts w:ascii="Angsana New" w:hAnsi="Angsana New"/>
          <w:sz w:val="28"/>
          <w:szCs w:val="28"/>
          <w:lang w:val="en-US"/>
        </w:rPr>
        <w:t>six</w:t>
      </w:r>
      <w:r w:rsidR="00E2652D" w:rsidRPr="00197FE2">
        <w:rPr>
          <w:rFonts w:ascii="Angsana New" w:hAnsi="Angsana New"/>
          <w:sz w:val="28"/>
          <w:szCs w:val="28"/>
          <w:lang w:val="en-US"/>
        </w:rPr>
        <w:t xml:space="preserve">-month periods ended </w:t>
      </w:r>
      <w:r w:rsidR="00C71E11">
        <w:rPr>
          <w:rFonts w:ascii="Angsana New" w:hAnsi="Angsana New"/>
          <w:sz w:val="28"/>
          <w:lang w:val="en-US"/>
        </w:rPr>
        <w:t xml:space="preserve">30 </w:t>
      </w:r>
      <w:r w:rsidR="00C71E11">
        <w:rPr>
          <w:rFonts w:ascii="Angsana New" w:hAnsi="Angsana New"/>
          <w:sz w:val="28"/>
        </w:rPr>
        <w:t>June</w:t>
      </w:r>
      <w:r w:rsidR="00E2652D">
        <w:rPr>
          <w:rFonts w:ascii="Angsana New" w:hAnsi="Angsana New"/>
          <w:sz w:val="28"/>
          <w:szCs w:val="28"/>
          <w:lang w:val="en-US"/>
        </w:rPr>
        <w:t xml:space="preserve"> </w:t>
      </w:r>
      <w:r w:rsidR="00E2652D" w:rsidRPr="00AD3AD2">
        <w:rPr>
          <w:rFonts w:ascii="Angsana New" w:hAnsi="Angsana New"/>
          <w:sz w:val="28"/>
          <w:szCs w:val="28"/>
          <w:lang w:val="en-US"/>
        </w:rPr>
        <w:t>201</w:t>
      </w:r>
      <w:r w:rsidR="00E2652D">
        <w:rPr>
          <w:rFonts w:ascii="Angsana New" w:hAnsi="Angsana New"/>
          <w:sz w:val="28"/>
          <w:szCs w:val="28"/>
          <w:lang w:val="en-US"/>
        </w:rPr>
        <w:t xml:space="preserve">8 and </w:t>
      </w:r>
      <w:r w:rsidR="00E2652D">
        <w:rPr>
          <w:rFonts w:ascii="Angsana New" w:hAnsi="Angsana New"/>
          <w:sz w:val="28"/>
          <w:szCs w:val="28"/>
        </w:rPr>
        <w:t>2017</w:t>
      </w:r>
      <w:r w:rsidR="00E2652D" w:rsidRPr="00436B0E">
        <w:rPr>
          <w:rFonts w:ascii="Angsana New" w:hAnsi="Angsana New"/>
          <w:sz w:val="28"/>
          <w:szCs w:val="28"/>
        </w:rPr>
        <w:t xml:space="preserve"> </w:t>
      </w:r>
      <w:r w:rsidR="00E2652D">
        <w:rPr>
          <w:rFonts w:ascii="Angsana New" w:hAnsi="Angsana New"/>
          <w:sz w:val="28"/>
          <w:szCs w:val="28"/>
        </w:rPr>
        <w:t>were</w:t>
      </w:r>
      <w:r w:rsidR="00E2652D" w:rsidRPr="00436B0E">
        <w:rPr>
          <w:rFonts w:ascii="Angsana New" w:hAnsi="Angsana New"/>
          <w:sz w:val="28"/>
          <w:szCs w:val="28"/>
        </w:rPr>
        <w:t xml:space="preserve"> as follows:</w:t>
      </w:r>
    </w:p>
    <w:p w:rsidR="000F6828" w:rsidRPr="008B190B" w:rsidRDefault="002A44F1" w:rsidP="008B190B">
      <w:pPr>
        <w:spacing w:before="120" w:line="240" w:lineRule="atLeast"/>
        <w:ind w:left="561"/>
        <w:jc w:val="thaiDistribute"/>
        <w:rPr>
          <w:rFonts w:ascii="Angsana New" w:hAnsi="Angsana New"/>
          <w:sz w:val="28"/>
          <w:szCs w:val="28"/>
          <w:lang w:val="en-US"/>
        </w:rPr>
      </w:pPr>
      <w:r w:rsidRPr="00D61496">
        <w:rPr>
          <w:rFonts w:asciiTheme="majorBidi" w:hAnsiTheme="majorBidi" w:cstheme="majorBidi"/>
          <w:cs/>
        </w:rPr>
        <w:object w:dxaOrig="9747" w:dyaOrig="3108">
          <v:shape id="_x0000_i1032" type="#_x0000_t75" style="width:440.85pt;height:150.1pt" o:ole="">
            <v:imagedata r:id="rId18" o:title=""/>
          </v:shape>
          <o:OLEObject Type="Embed" ProgID="Excel.Sheet.8" ShapeID="_x0000_i1032" DrawAspect="Content" ObjectID="_1595247730" r:id="rId19"/>
        </w:object>
      </w:r>
      <w:bookmarkStart w:id="30" w:name="_MON_1422187525"/>
      <w:bookmarkStart w:id="31" w:name="_MON_1524035794"/>
      <w:bookmarkStart w:id="32" w:name="_MON_1524293164"/>
      <w:bookmarkStart w:id="33" w:name="_MON_1524396259"/>
      <w:bookmarkStart w:id="34" w:name="_MON_1524399166"/>
      <w:bookmarkStart w:id="35" w:name="_MON_1524399189"/>
      <w:bookmarkStart w:id="36" w:name="_MON_1524293179"/>
      <w:bookmarkStart w:id="37" w:name="_MON_1524293925"/>
      <w:bookmarkStart w:id="38" w:name="_MON_1524293949"/>
      <w:bookmarkStart w:id="39" w:name="_MON_1524293992"/>
      <w:bookmarkStart w:id="40" w:name="_MON_1524293611"/>
      <w:bookmarkStart w:id="41" w:name="_MON_1524293623"/>
      <w:bookmarkStart w:id="42" w:name="_MON_1524293630"/>
      <w:bookmarkStart w:id="43" w:name="_MON_1524293682"/>
      <w:bookmarkStart w:id="44" w:name="_MON_1524293697"/>
      <w:bookmarkStart w:id="45" w:name="_MON_1524293750"/>
      <w:bookmarkStart w:id="46" w:name="_MON_1524034441"/>
      <w:bookmarkStart w:id="47" w:name="_MON_1524032571"/>
      <w:bookmarkStart w:id="48" w:name="_MON_1524032605"/>
      <w:bookmarkStart w:id="49" w:name="_MON_1524399234"/>
      <w:bookmarkStart w:id="50" w:name="_MON_1524399248"/>
      <w:bookmarkStart w:id="51" w:name="_MON_1524032609"/>
      <w:bookmarkStart w:id="52" w:name="_MON_1422186919"/>
      <w:bookmarkStart w:id="53" w:name="_MON_1524293043"/>
      <w:bookmarkStart w:id="54" w:name="_MON_1524293070"/>
      <w:bookmarkStart w:id="55" w:name="_MON_1422187118"/>
      <w:bookmarkStart w:id="56" w:name="_MON_1524293100"/>
      <w:bookmarkStart w:id="57" w:name="_MON_1524293107"/>
      <w:bookmarkStart w:id="58" w:name="_MON_1524293112"/>
      <w:bookmarkStart w:id="59" w:name="_MON_1524293716"/>
      <w:bookmarkStart w:id="60" w:name="_MON_1524293727"/>
      <w:bookmarkStart w:id="61" w:name="_MON_1524293734"/>
      <w:bookmarkStart w:id="62" w:name="_MON_1524293743"/>
      <w:bookmarkStart w:id="63" w:name="_MON_1524293795"/>
      <w:bookmarkStart w:id="64" w:name="_MON_1524293829"/>
      <w:bookmarkStart w:id="65" w:name="_MON_1524034563"/>
      <w:bookmarkStart w:id="66" w:name="_MON_1524034961"/>
      <w:bookmarkStart w:id="67" w:name="_MON_1422187222"/>
      <w:bookmarkStart w:id="68" w:name="_MON_1524399212"/>
      <w:bookmarkStart w:id="69" w:name="_MON_1524399228"/>
      <w:bookmarkStart w:id="70" w:name="_MON_1524034498"/>
      <w:bookmarkStart w:id="71" w:name="_MON_1524034549"/>
      <w:bookmarkStart w:id="72" w:name="_MON_1524034553"/>
      <w:bookmarkStart w:id="73" w:name="_MON_152429308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8B190B" w:rsidRPr="008B190B">
        <w:rPr>
          <w:rFonts w:ascii="Angsana New" w:hAnsi="Angsana New"/>
          <w:sz w:val="28"/>
          <w:szCs w:val="28"/>
          <w:lang w:val="en-US"/>
        </w:rPr>
        <w:t xml:space="preserve"> </w: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p>
    <w:p w:rsidR="008948D6" w:rsidRPr="00A742E4" w:rsidRDefault="00E40EDC" w:rsidP="0027224E">
      <w:pPr>
        <w:spacing w:before="120" w:after="120" w:line="240" w:lineRule="atLeast"/>
        <w:ind w:left="562"/>
        <w:jc w:val="thaiDistribute"/>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 xml:space="preserve">y </w:t>
      </w:r>
      <w:r w:rsidR="008948D6" w:rsidRPr="00E40EDC">
        <w:rPr>
          <w:rFonts w:ascii="Angsana New" w:hAnsi="Angsana New"/>
          <w:b/>
          <w:bCs/>
          <w:sz w:val="28"/>
          <w:szCs w:val="28"/>
          <w:lang w:val="en-US"/>
        </w:rPr>
        <w:t>management</w:t>
      </w:r>
      <w:r w:rsidR="00F77292" w:rsidRPr="00E40EDC">
        <w:rPr>
          <w:rFonts w:ascii="Angsana New" w:hAnsi="Angsana New"/>
          <w:b/>
          <w:bCs/>
          <w:sz w:val="28"/>
          <w:szCs w:val="28"/>
          <w:lang w:val="en-US"/>
        </w:rPr>
        <w:t xml:space="preserve"> </w:t>
      </w:r>
      <w:r w:rsidRPr="00E40EDC">
        <w:rPr>
          <w:rFonts w:ascii="Angsana New" w:hAnsi="Angsana New"/>
          <w:b/>
          <w:bCs/>
          <w:sz w:val="28"/>
          <w:szCs w:val="28"/>
          <w:lang w:val="en-US"/>
        </w:rPr>
        <w:t xml:space="preserve">personnel </w:t>
      </w:r>
      <w:r w:rsidR="00F77292" w:rsidRPr="00E40EDC">
        <w:rPr>
          <w:rFonts w:ascii="Angsana New" w:hAnsi="Angsana New"/>
          <w:b/>
          <w:bCs/>
          <w:sz w:val="28"/>
          <w:szCs w:val="28"/>
          <w:lang w:val="en-US"/>
        </w:rPr>
        <w:t>compensation</w:t>
      </w:r>
    </w:p>
    <w:p w:rsidR="00A704F7" w:rsidRDefault="00E40EDC" w:rsidP="0027224E">
      <w:pPr>
        <w:spacing w:before="120" w:after="120" w:line="240" w:lineRule="atLeast"/>
        <w:ind w:left="562"/>
        <w:jc w:val="thaiDistribute"/>
        <w:rPr>
          <w:rFonts w:ascii="Angsana New" w:hAnsi="Angsana New"/>
          <w:sz w:val="28"/>
          <w:szCs w:val="28"/>
        </w:rPr>
      </w:pPr>
      <w:r>
        <w:rPr>
          <w:rFonts w:ascii="Angsana New" w:hAnsi="Angsana New"/>
          <w:sz w:val="28"/>
          <w:szCs w:val="28"/>
        </w:rPr>
        <w:t>K</w:t>
      </w:r>
      <w:r w:rsidR="006B22BB" w:rsidRPr="006B22BB">
        <w:rPr>
          <w:rFonts w:ascii="Angsana New" w:hAnsi="Angsana New"/>
          <w:sz w:val="28"/>
          <w:szCs w:val="28"/>
        </w:rPr>
        <w:t>ey management</w:t>
      </w:r>
      <w:r w:rsidR="007A4A42">
        <w:rPr>
          <w:rFonts w:ascii="Angsana New" w:hAnsi="Angsana New"/>
          <w:sz w:val="28"/>
          <w:szCs w:val="28"/>
        </w:rPr>
        <w:t xml:space="preserve"> </w:t>
      </w:r>
      <w:r w:rsidRPr="00E40EDC">
        <w:rPr>
          <w:rFonts w:ascii="Angsana New" w:hAnsi="Angsana New"/>
          <w:sz w:val="28"/>
          <w:szCs w:val="28"/>
        </w:rPr>
        <w:t xml:space="preserve">personnel </w:t>
      </w:r>
      <w:r w:rsidR="007A4A42" w:rsidRPr="00E40EDC">
        <w:rPr>
          <w:rFonts w:ascii="Angsana New" w:hAnsi="Angsana New"/>
          <w:sz w:val="28"/>
          <w:szCs w:val="28"/>
        </w:rPr>
        <w:t>c</w:t>
      </w:r>
      <w:r w:rsidR="007A4A42" w:rsidRPr="007A4A42">
        <w:rPr>
          <w:rFonts w:ascii="Angsana New" w:hAnsi="Angsana New"/>
          <w:sz w:val="28"/>
          <w:szCs w:val="28"/>
        </w:rPr>
        <w:t>ompensation</w:t>
      </w:r>
      <w:r w:rsidR="003B4BDE">
        <w:rPr>
          <w:rFonts w:ascii="Angsana New" w:hAnsi="Angsana New"/>
          <w:sz w:val="28"/>
          <w:szCs w:val="28"/>
        </w:rPr>
        <w:t xml:space="preserve"> </w:t>
      </w:r>
      <w:r w:rsidR="00A704F7" w:rsidRPr="008948D6">
        <w:rPr>
          <w:rFonts w:ascii="Angsana New" w:hAnsi="Angsana New"/>
          <w:sz w:val="28"/>
          <w:szCs w:val="28"/>
        </w:rPr>
        <w:t xml:space="preserve">for </w:t>
      </w:r>
      <w:r w:rsidR="006F3087" w:rsidRPr="008948D6">
        <w:rPr>
          <w:rFonts w:ascii="Angsana New" w:hAnsi="Angsana New"/>
          <w:sz w:val="28"/>
          <w:szCs w:val="28"/>
        </w:rPr>
        <w:t>the</w:t>
      </w:r>
      <w:r w:rsidR="00C71E11">
        <w:rPr>
          <w:rFonts w:ascii="Angsana New" w:hAnsi="Angsana New"/>
          <w:sz w:val="28"/>
          <w:szCs w:val="28"/>
        </w:rPr>
        <w:t xml:space="preserve"> six</w:t>
      </w:r>
      <w:r w:rsidR="006F3087" w:rsidRPr="008948D6">
        <w:rPr>
          <w:rFonts w:ascii="Angsana New" w:hAnsi="Angsana New"/>
          <w:sz w:val="28"/>
          <w:szCs w:val="28"/>
        </w:rPr>
        <w:t xml:space="preserve">-month periods ended </w:t>
      </w:r>
      <w:r w:rsidR="00C71E11">
        <w:rPr>
          <w:rFonts w:ascii="Angsana New" w:hAnsi="Angsana New"/>
          <w:sz w:val="28"/>
          <w:lang w:val="en-US"/>
        </w:rPr>
        <w:t xml:space="preserve">30 </w:t>
      </w:r>
      <w:r w:rsidR="00C71E11">
        <w:rPr>
          <w:rFonts w:ascii="Angsana New" w:hAnsi="Angsana New"/>
          <w:sz w:val="28"/>
        </w:rPr>
        <w:t>June</w:t>
      </w:r>
      <w:r w:rsidR="006B22BB">
        <w:rPr>
          <w:rFonts w:ascii="Angsana New" w:hAnsi="Angsana New"/>
          <w:sz w:val="28"/>
          <w:szCs w:val="28"/>
        </w:rPr>
        <w:t xml:space="preserve"> </w:t>
      </w:r>
      <w:r w:rsidR="009134A1" w:rsidRPr="008948D6">
        <w:rPr>
          <w:rFonts w:ascii="Angsana New" w:hAnsi="Angsana New"/>
          <w:sz w:val="28"/>
          <w:szCs w:val="28"/>
        </w:rPr>
        <w:t>201</w:t>
      </w:r>
      <w:r w:rsidR="00F247B5">
        <w:rPr>
          <w:rFonts w:ascii="Angsana New" w:hAnsi="Angsana New"/>
          <w:sz w:val="28"/>
          <w:szCs w:val="28"/>
        </w:rPr>
        <w:t>8</w:t>
      </w:r>
      <w:r w:rsidR="009134A1" w:rsidRPr="008948D6">
        <w:rPr>
          <w:rFonts w:ascii="Angsana New" w:hAnsi="Angsana New"/>
          <w:sz w:val="28"/>
          <w:szCs w:val="28"/>
        </w:rPr>
        <w:t xml:space="preserve"> </w:t>
      </w:r>
      <w:r w:rsidR="00A704F7" w:rsidRPr="008948D6">
        <w:rPr>
          <w:rFonts w:ascii="Angsana New" w:hAnsi="Angsana New"/>
          <w:sz w:val="28"/>
          <w:szCs w:val="28"/>
        </w:rPr>
        <w:t>and 201</w:t>
      </w:r>
      <w:r w:rsidR="00F247B5">
        <w:rPr>
          <w:rFonts w:ascii="Angsana New" w:hAnsi="Angsana New"/>
          <w:sz w:val="28"/>
          <w:szCs w:val="28"/>
        </w:rPr>
        <w:t>7</w:t>
      </w:r>
      <w:r w:rsidR="003B4BDE">
        <w:rPr>
          <w:rFonts w:ascii="Angsana New" w:hAnsi="Angsana New"/>
          <w:sz w:val="28"/>
          <w:szCs w:val="28"/>
        </w:rPr>
        <w:t xml:space="preserve"> consisted </w:t>
      </w:r>
      <w:r w:rsidR="00A704F7" w:rsidRPr="008948D6">
        <w:rPr>
          <w:rFonts w:ascii="Angsana New" w:hAnsi="Angsana New"/>
          <w:sz w:val="28"/>
          <w:szCs w:val="28"/>
        </w:rPr>
        <w:t>of:</w:t>
      </w:r>
    </w:p>
    <w:p w:rsidR="00467F5F" w:rsidRDefault="002A44F1" w:rsidP="00E2652D">
      <w:pPr>
        <w:spacing w:before="120" w:after="120" w:line="240" w:lineRule="atLeast"/>
        <w:ind w:left="562"/>
        <w:jc w:val="thaiDistribute"/>
        <w:rPr>
          <w:rFonts w:ascii="Angsana New" w:hAnsi="Angsana New"/>
          <w:b/>
          <w:bCs/>
          <w:sz w:val="28"/>
          <w:szCs w:val="28"/>
          <w:lang w:val="en-US"/>
        </w:rPr>
      </w:pPr>
      <w:r w:rsidRPr="00D61496">
        <w:rPr>
          <w:rFonts w:asciiTheme="majorBidi" w:hAnsiTheme="majorBidi" w:cstheme="majorBidi"/>
          <w:cs/>
        </w:rPr>
        <w:object w:dxaOrig="9747" w:dyaOrig="2806">
          <v:shape id="_x0000_i1033" type="#_x0000_t75" style="width:440.85pt;height:135.85pt" o:ole="">
            <v:imagedata r:id="rId20" o:title=""/>
          </v:shape>
          <o:OLEObject Type="Embed" ProgID="Excel.Sheet.8" ShapeID="_x0000_i1033" DrawAspect="Content" ObjectID="_1595247731" r:id="rId21"/>
        </w:object>
      </w:r>
      <w:bookmarkStart w:id="74" w:name="_MON_1524316034"/>
      <w:bookmarkStart w:id="75" w:name="_MON_1524397766"/>
      <w:bookmarkStart w:id="76" w:name="_MON_1524397817"/>
      <w:bookmarkStart w:id="77" w:name="_MON_1524398727"/>
      <w:bookmarkStart w:id="78" w:name="_MON_1524035955"/>
      <w:bookmarkStart w:id="79" w:name="_MON_1467893999"/>
      <w:bookmarkStart w:id="80" w:name="_MON_1524293292"/>
      <w:bookmarkStart w:id="81" w:name="_MON_1524294116"/>
      <w:bookmarkStart w:id="82" w:name="_MON_1524294126"/>
      <w:bookmarkStart w:id="83" w:name="_MON_1524294134"/>
      <w:bookmarkEnd w:id="74"/>
      <w:bookmarkEnd w:id="75"/>
      <w:bookmarkEnd w:id="76"/>
      <w:bookmarkEnd w:id="77"/>
      <w:bookmarkEnd w:id="78"/>
      <w:bookmarkEnd w:id="79"/>
      <w:bookmarkEnd w:id="80"/>
      <w:bookmarkEnd w:id="81"/>
      <w:bookmarkEnd w:id="82"/>
      <w:bookmarkEnd w:id="83"/>
      <w:r w:rsidR="001528DB">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E54A85" w:rsidRPr="008B190B" w:rsidRDefault="002A44F1" w:rsidP="008B190B">
      <w:pPr>
        <w:tabs>
          <w:tab w:val="left" w:pos="4410"/>
        </w:tabs>
        <w:spacing w:before="120" w:after="120" w:line="240" w:lineRule="atLeast"/>
        <w:ind w:left="562"/>
        <w:jc w:val="thaiDistribute"/>
        <w:rPr>
          <w:rFonts w:ascii="Angsana New" w:hAnsi="Angsana New"/>
          <w:sz w:val="28"/>
          <w:szCs w:val="28"/>
        </w:rPr>
      </w:pPr>
      <w:r w:rsidRPr="00CA71FE">
        <w:rPr>
          <w:cs/>
        </w:rPr>
        <w:object w:dxaOrig="10217" w:dyaOrig="2225">
          <v:shape id="_x0000_i1034" type="#_x0000_t75" style="width:439.45pt;height:99.15pt" o:ole="">
            <v:imagedata r:id="rId22" o:title=""/>
          </v:shape>
          <o:OLEObject Type="Embed" ProgID="Excel.Sheet.8" ShapeID="_x0000_i1034" DrawAspect="Content" ObjectID="_1595247732" r:id="rId23"/>
        </w:object>
      </w:r>
      <w:bookmarkStart w:id="84" w:name="_MON_1524503130"/>
      <w:bookmarkStart w:id="85" w:name="_MON_1517766999"/>
      <w:bookmarkStart w:id="86" w:name="_MON_1524396766"/>
      <w:bookmarkStart w:id="87" w:name="_MON_1524418529"/>
      <w:bookmarkStart w:id="88" w:name="_MON_1524418632"/>
      <w:bookmarkEnd w:id="84"/>
      <w:bookmarkEnd w:id="85"/>
      <w:bookmarkEnd w:id="86"/>
      <w:bookmarkEnd w:id="87"/>
      <w:bookmarkEnd w:id="88"/>
    </w:p>
    <w:p w:rsidR="00C07751" w:rsidRDefault="00C07751" w:rsidP="00E54A85">
      <w:pPr>
        <w:spacing w:before="120" w:after="120" w:line="240" w:lineRule="atLeast"/>
        <w:ind w:left="562"/>
        <w:jc w:val="thaiDistribute"/>
        <w:rPr>
          <w:rFonts w:ascii="Angsana New" w:hAnsi="Angsana New"/>
          <w:b/>
          <w:bCs/>
          <w:sz w:val="28"/>
          <w:szCs w:val="28"/>
          <w:lang w:val="en-US"/>
        </w:rPr>
      </w:pPr>
      <w:r w:rsidRPr="007907E2">
        <w:rPr>
          <w:rFonts w:ascii="Angsana New" w:eastAsia="Cordia New" w:hAnsi="Angsana New"/>
          <w:b/>
          <w:bCs/>
          <w:sz w:val="28"/>
          <w:szCs w:val="28"/>
          <w:lang w:val="en-US"/>
        </w:rPr>
        <w:lastRenderedPageBreak/>
        <w:t>Bases of measurement for intercompany revenues and expenses</w:t>
      </w:r>
    </w:p>
    <w:p w:rsidR="004744C8" w:rsidRDefault="002A44F1" w:rsidP="00C07751">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8132" w:dyaOrig="2407">
          <v:shape id="_x0000_i1035" type="#_x0000_t75" style="width:389.2pt;height:121.6pt" o:ole="">
            <v:imagedata r:id="rId24" o:title=""/>
          </v:shape>
          <o:OLEObject Type="Embed" ProgID="Excel.Sheet.8" ShapeID="_x0000_i1035" DrawAspect="Content" ObjectID="_1595247733" r:id="rId25"/>
        </w:object>
      </w: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89" w:name="_MON_1429548820"/>
      <w:bookmarkStart w:id="90" w:name="_MON_1422187939"/>
      <w:bookmarkEnd w:id="89"/>
      <w:bookmarkEnd w:id="90"/>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863AC0">
        <w:rPr>
          <w:rFonts w:ascii="Angsana New" w:hAnsi="Angsana New"/>
          <w:sz w:val="28"/>
          <w:lang w:val="en-US"/>
        </w:rPr>
        <w:t xml:space="preserve">30 </w:t>
      </w:r>
      <w:r w:rsidR="00863AC0">
        <w:rPr>
          <w:rFonts w:ascii="Angsana New" w:hAnsi="Angsana New"/>
          <w:sz w:val="28"/>
        </w:rPr>
        <w:t>June</w:t>
      </w:r>
      <w:r w:rsidRPr="00C07751">
        <w:rPr>
          <w:rFonts w:ascii="Angsana New" w:hAnsi="Angsana New"/>
          <w:spacing w:val="-2"/>
          <w:sz w:val="28"/>
        </w:rPr>
        <w:t xml:space="preserve"> 2018 and 31 December 2017 consisted of</w:t>
      </w:r>
      <w:r w:rsidRPr="00C07751">
        <w:rPr>
          <w:rFonts w:ascii="Angsana New" w:hAnsi="Angsana New"/>
          <w:spacing w:val="-2"/>
          <w:sz w:val="28"/>
          <w:cs/>
          <w:lang w:val="en-US"/>
        </w:rPr>
        <w:t>:</w:t>
      </w:r>
    </w:p>
    <w:p w:rsidR="0027224E" w:rsidRPr="00602B87" w:rsidRDefault="002A44F1" w:rsidP="0027224E">
      <w:pPr>
        <w:tabs>
          <w:tab w:val="left" w:pos="567"/>
        </w:tabs>
        <w:spacing w:line="240" w:lineRule="auto"/>
        <w:ind w:left="539"/>
        <w:rPr>
          <w:rFonts w:asciiTheme="majorBidi" w:hAnsiTheme="majorBidi" w:cstheme="majorBidi"/>
          <w:sz w:val="2"/>
          <w:szCs w:val="2"/>
        </w:rPr>
      </w:pPr>
      <w:r w:rsidRPr="00D61496">
        <w:rPr>
          <w:rFonts w:asciiTheme="majorBidi" w:hAnsiTheme="majorBidi" w:cstheme="majorBidi"/>
          <w:cs/>
        </w:rPr>
        <w:object w:dxaOrig="9780" w:dyaOrig="5020">
          <v:shape id="_x0000_i1036" type="#_x0000_t75" style="width:441.5pt;height:242.5pt" o:ole="">
            <v:imagedata r:id="rId26" o:title=""/>
          </v:shape>
          <o:OLEObject Type="Embed" ProgID="Excel.Sheet.8" ShapeID="_x0000_i1036" DrawAspect="Content" ObjectID="_1595247734" r:id="rId27"/>
        </w:object>
      </w:r>
    </w:p>
    <w:p w:rsidR="0027224E" w:rsidRPr="00602B87" w:rsidRDefault="00602B87" w:rsidP="00602B87">
      <w:pPr>
        <w:tabs>
          <w:tab w:val="left" w:pos="567"/>
        </w:tabs>
        <w:spacing w:before="120" w:after="120" w:line="240" w:lineRule="auto"/>
        <w:ind w:left="533"/>
        <w:jc w:val="thaiDistribute"/>
        <w:rPr>
          <w:rFonts w:ascii="Angsana New" w:hAnsi="Angsana New"/>
          <w:sz w:val="28"/>
          <w:szCs w:val="28"/>
        </w:rPr>
      </w:pPr>
      <w:r w:rsidRPr="00602B87">
        <w:rPr>
          <w:rFonts w:ascii="Angsana New" w:hAnsi="Angsana New"/>
          <w:sz w:val="28"/>
          <w:szCs w:val="28"/>
        </w:rPr>
        <w:t>Movement</w:t>
      </w:r>
      <w:r w:rsidR="002A52D5">
        <w:rPr>
          <w:rFonts w:ascii="Angsana New" w:hAnsi="Angsana New"/>
          <w:sz w:val="28"/>
          <w:szCs w:val="28"/>
        </w:rPr>
        <w:t>s</w:t>
      </w:r>
      <w:r w:rsidRPr="00602B87">
        <w:rPr>
          <w:rFonts w:ascii="Angsana New" w:hAnsi="Angsana New"/>
          <w:sz w:val="28"/>
          <w:szCs w:val="28"/>
        </w:rPr>
        <w:t xml:space="preserve"> of allowance for doubtful ac</w:t>
      </w:r>
      <w:r w:rsidR="002A52D5">
        <w:rPr>
          <w:rFonts w:ascii="Angsana New" w:hAnsi="Angsana New"/>
          <w:sz w:val="28"/>
          <w:szCs w:val="28"/>
        </w:rPr>
        <w:t>counts for the six-month period</w:t>
      </w:r>
      <w:r w:rsidRPr="00602B87">
        <w:rPr>
          <w:rFonts w:ascii="Angsana New" w:hAnsi="Angsana New"/>
          <w:sz w:val="28"/>
          <w:szCs w:val="28"/>
        </w:rPr>
        <w:t xml:space="preserve"> ended 30 June 2018 were as follows:</w:t>
      </w:r>
    </w:p>
    <w:p w:rsidR="0027224E" w:rsidRDefault="002A44F1" w:rsidP="00602B87">
      <w:pPr>
        <w:tabs>
          <w:tab w:val="left" w:pos="567"/>
        </w:tabs>
        <w:spacing w:line="240" w:lineRule="auto"/>
        <w:ind w:left="539"/>
        <w:rPr>
          <w:rFonts w:asciiTheme="majorBidi" w:hAnsiTheme="majorBidi" w:cstheme="majorBidi"/>
        </w:rPr>
      </w:pPr>
      <w:r w:rsidRPr="00D61496">
        <w:rPr>
          <w:rFonts w:asciiTheme="majorBidi" w:hAnsiTheme="majorBidi" w:cstheme="majorBidi"/>
          <w:cs/>
        </w:rPr>
        <w:object w:dxaOrig="9795" w:dyaOrig="3137">
          <v:shape id="_x0000_i1037" type="#_x0000_t75" style="width:442.85pt;height:151.45pt" o:ole="">
            <v:imagedata r:id="rId28" o:title=""/>
          </v:shape>
          <o:OLEObject Type="Embed" ProgID="Excel.Sheet.8" ShapeID="_x0000_i1037" DrawAspect="Content" ObjectID="_1595247735" r:id="rId29"/>
        </w:object>
      </w:r>
    </w:p>
    <w:p w:rsidR="008B190B" w:rsidRDefault="008B190B" w:rsidP="00602B87">
      <w:pPr>
        <w:tabs>
          <w:tab w:val="left" w:pos="567"/>
        </w:tabs>
        <w:spacing w:line="240" w:lineRule="auto"/>
        <w:ind w:left="539"/>
        <w:rPr>
          <w:rFonts w:asciiTheme="majorBidi" w:hAnsiTheme="majorBidi" w:cstheme="majorBidi"/>
        </w:rPr>
      </w:pPr>
    </w:p>
    <w:p w:rsidR="008B190B" w:rsidRDefault="008B190B" w:rsidP="00602B87">
      <w:pPr>
        <w:tabs>
          <w:tab w:val="left" w:pos="567"/>
        </w:tabs>
        <w:spacing w:line="240" w:lineRule="auto"/>
        <w:ind w:left="539"/>
        <w:rPr>
          <w:rFonts w:asciiTheme="majorBidi" w:hAnsiTheme="majorBidi" w:cstheme="majorBidi"/>
        </w:rPr>
      </w:pPr>
    </w:p>
    <w:p w:rsidR="00C07751" w:rsidRPr="00C07751" w:rsidRDefault="00C07751" w:rsidP="0027224E">
      <w:pPr>
        <w:tabs>
          <w:tab w:val="left" w:pos="567"/>
        </w:tabs>
        <w:spacing w:line="240" w:lineRule="auto"/>
        <w:ind w:left="539"/>
        <w:rPr>
          <w:rFonts w:asciiTheme="majorBidi" w:hAnsiTheme="majorBidi" w:cstheme="majorBidi"/>
        </w:rPr>
      </w:pPr>
      <w:r w:rsidRPr="007D47CE">
        <w:rPr>
          <w:rFonts w:ascii="Angsana New" w:hAnsi="Angsana New"/>
          <w:sz w:val="28"/>
          <w:szCs w:val="28"/>
        </w:rPr>
        <w:lastRenderedPageBreak/>
        <w:t xml:space="preserve">As at </w:t>
      </w:r>
      <w:r w:rsidR="00863AC0">
        <w:rPr>
          <w:rFonts w:ascii="Angsana New" w:hAnsi="Angsana New"/>
          <w:sz w:val="28"/>
          <w:lang w:val="en-US"/>
        </w:rPr>
        <w:t xml:space="preserve">30 </w:t>
      </w:r>
      <w:r w:rsidR="00863AC0">
        <w:rPr>
          <w:rFonts w:ascii="Angsana New" w:hAnsi="Angsana New"/>
          <w:sz w:val="28"/>
        </w:rPr>
        <w:t>June</w:t>
      </w:r>
      <w:r w:rsidRPr="00C07751">
        <w:rPr>
          <w:rFonts w:ascii="Angsana New" w:hAnsi="Angsana New"/>
          <w:spacing w:val="-2"/>
          <w:sz w:val="28"/>
        </w:rPr>
        <w:t xml:space="preserve"> 2018 and 31 December 2017</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p w:rsidR="00C07751" w:rsidRDefault="002A44F1" w:rsidP="00E85030">
      <w:pPr>
        <w:tabs>
          <w:tab w:val="left" w:pos="567"/>
        </w:tabs>
        <w:spacing w:after="120" w:line="240" w:lineRule="auto"/>
        <w:ind w:left="533"/>
        <w:rPr>
          <w:rFonts w:ascii="Angsana New" w:hAnsi="Angsana New"/>
          <w:color w:val="000000"/>
          <w:sz w:val="28"/>
          <w:szCs w:val="28"/>
        </w:rPr>
      </w:pPr>
      <w:r w:rsidRPr="00D61496">
        <w:rPr>
          <w:rFonts w:asciiTheme="majorBidi" w:hAnsiTheme="majorBidi" w:cstheme="majorBidi"/>
          <w:cs/>
        </w:rPr>
        <w:object w:dxaOrig="9761" w:dyaOrig="4770">
          <v:shape id="_x0000_i1038" type="#_x0000_t75" style="width:441.5pt;height:230.95pt" o:ole="">
            <v:imagedata r:id="rId30" o:title=""/>
          </v:shape>
          <o:OLEObject Type="Embed" ProgID="Excel.Sheet.8" ShapeID="_x0000_i1038" DrawAspect="Content" ObjectID="_1595247736" r:id="rId31"/>
        </w:object>
      </w: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91" w:name="_MON_1523624415"/>
      <w:bookmarkStart w:id="92" w:name="_MON_1523624981"/>
      <w:bookmarkStart w:id="93" w:name="_MON_1523625135"/>
      <w:bookmarkStart w:id="94" w:name="_MON_1523366608"/>
      <w:bookmarkStart w:id="95" w:name="_MON_1428912934"/>
      <w:bookmarkStart w:id="96" w:name="_MON_1523876648"/>
      <w:bookmarkStart w:id="97" w:name="_MON_1523876664"/>
      <w:bookmarkStart w:id="98" w:name="_MON_1523876674"/>
      <w:bookmarkStart w:id="99" w:name="_MON_1523876693"/>
      <w:bookmarkStart w:id="100" w:name="_MON_1524389618"/>
      <w:bookmarkStart w:id="101" w:name="_MON_1523876707"/>
      <w:bookmarkStart w:id="102" w:name="_MON_1523876718"/>
      <w:bookmarkStart w:id="103" w:name="_MON_1523876736"/>
      <w:bookmarkStart w:id="104" w:name="_MON_1523876750"/>
      <w:bookmarkStart w:id="105" w:name="_MON_152336659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863AC0">
        <w:rPr>
          <w:rFonts w:ascii="Angsana New" w:hAnsi="Angsana New"/>
          <w:sz w:val="28"/>
          <w:lang w:val="en-US"/>
        </w:rPr>
        <w:t xml:space="preserve">30 </w:t>
      </w:r>
      <w:r w:rsidR="00863AC0">
        <w:rPr>
          <w:rFonts w:ascii="Angsana New" w:hAnsi="Angsana New"/>
          <w:sz w:val="28"/>
        </w:rPr>
        <w:t>June</w:t>
      </w:r>
      <w:r w:rsidRPr="00B86D8F">
        <w:rPr>
          <w:rFonts w:ascii="Angsana New" w:hAnsi="Angsana New"/>
          <w:spacing w:val="-2"/>
          <w:sz w:val="28"/>
        </w:rPr>
        <w:t xml:space="preserve"> 2018 and 31 December 2017 consisted of</w:t>
      </w:r>
      <w:r w:rsidRPr="00B86D8F">
        <w:rPr>
          <w:rFonts w:ascii="Angsana New" w:hAnsi="Angsana New"/>
          <w:spacing w:val="-2"/>
          <w:sz w:val="28"/>
          <w:cs/>
          <w:lang w:val="en-US"/>
        </w:rPr>
        <w:t>:</w:t>
      </w:r>
    </w:p>
    <w:p w:rsidR="000F0317" w:rsidRDefault="002A44F1" w:rsidP="00B86D8F">
      <w:pPr>
        <w:tabs>
          <w:tab w:val="left" w:pos="3870"/>
          <w:tab w:val="left" w:pos="4500"/>
          <w:tab w:val="left" w:pos="9270"/>
        </w:tabs>
        <w:spacing w:before="120" w:after="120" w:line="240" w:lineRule="atLeast"/>
        <w:ind w:left="562"/>
        <w:jc w:val="thaiDistribute"/>
        <w:rPr>
          <w:rFonts w:asciiTheme="majorBidi" w:hAnsiTheme="majorBidi" w:cstheme="majorBidi"/>
        </w:rPr>
      </w:pPr>
      <w:r w:rsidRPr="00D61496">
        <w:rPr>
          <w:rFonts w:asciiTheme="majorBidi" w:hAnsiTheme="majorBidi" w:cstheme="majorBidi"/>
          <w:cs/>
        </w:rPr>
        <w:object w:dxaOrig="9713" w:dyaOrig="3911">
          <v:shape id="_x0000_i1039" type="#_x0000_t75" style="width:439.45pt;height:189.5pt" o:ole="">
            <v:imagedata r:id="rId32" o:title=""/>
          </v:shape>
          <o:OLEObject Type="Embed" ProgID="Excel.Sheet.8" ShapeID="_x0000_i1039" DrawAspect="Content" ObjectID="_1595247737" r:id="rId33"/>
        </w:object>
      </w:r>
      <w:bookmarkStart w:id="106" w:name="_MON_1524399052"/>
      <w:bookmarkStart w:id="107" w:name="_MON_1524399067"/>
      <w:bookmarkStart w:id="108" w:name="_MON_1524399073"/>
      <w:bookmarkStart w:id="109" w:name="_MON_1524294523"/>
      <w:bookmarkStart w:id="110" w:name="_MON_1524418807"/>
      <w:bookmarkStart w:id="111" w:name="_MON_1467894230"/>
      <w:bookmarkStart w:id="112" w:name="_MON_1524037756"/>
      <w:bookmarkStart w:id="113" w:name="_MON_1524294509"/>
      <w:bookmarkStart w:id="114" w:name="_MON_1422189180"/>
      <w:bookmarkEnd w:id="106"/>
      <w:bookmarkEnd w:id="107"/>
      <w:bookmarkEnd w:id="108"/>
      <w:bookmarkEnd w:id="109"/>
      <w:bookmarkEnd w:id="110"/>
      <w:bookmarkEnd w:id="111"/>
      <w:bookmarkEnd w:id="112"/>
      <w:bookmarkEnd w:id="113"/>
      <w:bookmarkEnd w:id="114"/>
    </w:p>
    <w:p w:rsidR="004337A9" w:rsidRDefault="00602B87" w:rsidP="00602B87">
      <w:pPr>
        <w:spacing w:before="120" w:after="120" w:line="240" w:lineRule="auto"/>
        <w:ind w:left="567"/>
        <w:jc w:val="thaiDistribute"/>
        <w:rPr>
          <w:rFonts w:asciiTheme="majorBidi" w:hAnsiTheme="majorBidi" w:cstheme="majorBidi"/>
        </w:rPr>
      </w:pPr>
      <w:r w:rsidRPr="007907E2">
        <w:rPr>
          <w:rFonts w:ascii="Angsana New" w:hAnsi="Angsana New"/>
          <w:sz w:val="28"/>
          <w:szCs w:val="28"/>
        </w:rPr>
        <w:t xml:space="preserve">Movements of allowance for </w:t>
      </w:r>
      <w:r w:rsidR="00443B69" w:rsidRPr="00443B69">
        <w:rPr>
          <w:rFonts w:ascii="Angsana New" w:hAnsi="Angsana New"/>
          <w:sz w:val="28"/>
          <w:szCs w:val="28"/>
        </w:rPr>
        <w:t>obsolete and slow - moving inventories</w:t>
      </w:r>
      <w:r w:rsidRPr="007907E2">
        <w:rPr>
          <w:rFonts w:ascii="Angsana New" w:hAnsi="Angsana New"/>
          <w:sz w:val="28"/>
          <w:szCs w:val="28"/>
        </w:rPr>
        <w:t xml:space="preserve"> </w:t>
      </w:r>
      <w:r w:rsidR="002A52D5">
        <w:rPr>
          <w:rFonts w:ascii="Angsana New" w:hAnsi="Angsana New"/>
          <w:sz w:val="28"/>
          <w:szCs w:val="28"/>
        </w:rPr>
        <w:t>for the six-month period</w:t>
      </w:r>
      <w:r w:rsidRPr="00602B87">
        <w:rPr>
          <w:rFonts w:ascii="Angsana New" w:hAnsi="Angsana New"/>
          <w:sz w:val="28"/>
          <w:szCs w:val="28"/>
        </w:rPr>
        <w:t xml:space="preserve"> ended 30 June 2018</w:t>
      </w:r>
      <w:r>
        <w:rPr>
          <w:rFonts w:ascii="Angsana New" w:hAnsi="Angsana New"/>
          <w:sz w:val="28"/>
          <w:szCs w:val="28"/>
        </w:rPr>
        <w:t xml:space="preserve"> </w:t>
      </w:r>
      <w:r w:rsidRPr="007907E2">
        <w:rPr>
          <w:rFonts w:ascii="Angsana New" w:hAnsi="Angsana New"/>
          <w:sz w:val="28"/>
          <w:szCs w:val="28"/>
        </w:rPr>
        <w:t>were as follows:</w:t>
      </w:r>
      <w:r w:rsidRPr="00602B87">
        <w:rPr>
          <w:rFonts w:asciiTheme="majorBidi" w:hAnsiTheme="majorBidi" w:cstheme="majorBidi"/>
          <w:cs/>
        </w:rPr>
        <w:t xml:space="preserve"> </w:t>
      </w:r>
    </w:p>
    <w:p w:rsidR="00602B87" w:rsidRDefault="002A44F1" w:rsidP="00602B87">
      <w:pPr>
        <w:spacing w:before="120" w:after="120" w:line="240" w:lineRule="auto"/>
        <w:ind w:left="567"/>
        <w:jc w:val="thaiDistribute"/>
        <w:rPr>
          <w:rFonts w:asciiTheme="majorBidi" w:hAnsiTheme="majorBidi" w:cstheme="majorBidi"/>
        </w:rPr>
      </w:pPr>
      <w:r w:rsidRPr="00D61496">
        <w:rPr>
          <w:rFonts w:asciiTheme="majorBidi" w:hAnsiTheme="majorBidi" w:cstheme="majorBidi"/>
          <w:cs/>
        </w:rPr>
        <w:object w:dxaOrig="9795" w:dyaOrig="2628">
          <v:shape id="_x0000_i1040" type="#_x0000_t75" style="width:438.1pt;height:125pt" o:ole="">
            <v:imagedata r:id="rId34" o:title=""/>
          </v:shape>
          <o:OLEObject Type="Embed" ProgID="Excel.Sheet.8" ShapeID="_x0000_i1040" DrawAspect="Content" ObjectID="_1595247738" r:id="rId35"/>
        </w:object>
      </w:r>
    </w:p>
    <w:p w:rsidR="002A52D5" w:rsidRPr="00602B87" w:rsidRDefault="002A52D5" w:rsidP="00602B87">
      <w:pPr>
        <w:spacing w:before="120" w:after="120" w:line="240" w:lineRule="auto"/>
        <w:ind w:left="567"/>
        <w:jc w:val="thaiDistribute"/>
        <w:rPr>
          <w:rFonts w:ascii="Angsana New" w:hAnsi="Angsana New"/>
          <w:sz w:val="28"/>
          <w:szCs w:val="28"/>
        </w:rPr>
      </w:pPr>
    </w:p>
    <w:p w:rsidR="000F0317" w:rsidRPr="00436B0E" w:rsidRDefault="000F0317" w:rsidP="00662615">
      <w:pPr>
        <w:tabs>
          <w:tab w:val="left" w:pos="2410"/>
        </w:tabs>
        <w:spacing w:line="240" w:lineRule="auto"/>
        <w:ind w:left="567" w:right="-6"/>
        <w:jc w:val="thaiDistribute"/>
        <w:rPr>
          <w:rFonts w:ascii="Angsana New" w:hAnsi="Angsana New"/>
          <w:sz w:val="2"/>
          <w:szCs w:val="2"/>
          <w:lang w:val="en-US"/>
        </w:rPr>
      </w:pPr>
    </w:p>
    <w:p w:rsidR="00B86D8F" w:rsidRDefault="00B86D8F" w:rsidP="0027224E">
      <w:pPr>
        <w:numPr>
          <w:ilvl w:val="0"/>
          <w:numId w:val="2"/>
        </w:numPr>
        <w:tabs>
          <w:tab w:val="clear" w:pos="570"/>
          <w:tab w:val="left" w:pos="567"/>
        </w:tabs>
        <w:spacing w:after="120" w:line="240" w:lineRule="auto"/>
        <w:ind w:left="533" w:hanging="533"/>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B86D8F" w:rsidRDefault="00B86D8F" w:rsidP="0027224E">
      <w:pPr>
        <w:tabs>
          <w:tab w:val="left" w:pos="540"/>
        </w:tabs>
        <w:spacing w:before="120" w:after="120" w:line="240" w:lineRule="auto"/>
        <w:ind w:left="562"/>
        <w:jc w:val="thaiDistribute"/>
        <w:rPr>
          <w:rFonts w:ascii="Angsana New" w:hAnsi="Angsana New"/>
          <w:sz w:val="28"/>
          <w:szCs w:val="28"/>
          <w:lang w:val="en-US"/>
        </w:rPr>
      </w:pPr>
      <w:r>
        <w:rPr>
          <w:rFonts w:ascii="Angsana New" w:hAnsi="Angsana New"/>
          <w:sz w:val="28"/>
          <w:szCs w:val="28"/>
          <w:lang w:val="en-US"/>
        </w:rPr>
        <w:t>Investments in subsidiary</w:t>
      </w:r>
      <w:r w:rsidRPr="00B86D8F">
        <w:rPr>
          <w:rFonts w:ascii="Angsana New" w:hAnsi="Angsana New"/>
          <w:sz w:val="28"/>
          <w:szCs w:val="28"/>
          <w:lang w:val="en-US"/>
        </w:rPr>
        <w:t xml:space="preserve"> stated by using the cost method as at </w:t>
      </w:r>
      <w:r w:rsidR="00863AC0">
        <w:rPr>
          <w:rFonts w:ascii="Angsana New" w:hAnsi="Angsana New"/>
          <w:sz w:val="28"/>
          <w:lang w:val="en-US"/>
        </w:rPr>
        <w:t xml:space="preserve">30 </w:t>
      </w:r>
      <w:r w:rsidR="00863AC0">
        <w:rPr>
          <w:rFonts w:ascii="Angsana New" w:hAnsi="Angsana New"/>
          <w:sz w:val="28"/>
        </w:rPr>
        <w:t>June</w:t>
      </w:r>
      <w:r w:rsidRPr="00E23980">
        <w:rPr>
          <w:rFonts w:ascii="Angsana New" w:hAnsi="Angsana New"/>
          <w:sz w:val="28"/>
          <w:szCs w:val="28"/>
          <w:lang w:val="en-US"/>
        </w:rPr>
        <w:t xml:space="preserve"> 2018 and 31 December 2017</w:t>
      </w:r>
      <w:r w:rsidRPr="00B86D8F">
        <w:rPr>
          <w:rFonts w:ascii="Angsana New" w:hAnsi="Angsana New"/>
          <w:sz w:val="28"/>
          <w:szCs w:val="28"/>
          <w:lang w:val="en-US"/>
        </w:rPr>
        <w:t xml:space="preserve"> consisted of:</w:t>
      </w:r>
    </w:p>
    <w:p w:rsidR="004337A9" w:rsidRDefault="002A44F1" w:rsidP="004337A9">
      <w:pPr>
        <w:spacing w:before="120" w:line="240" w:lineRule="auto"/>
        <w:ind w:left="540" w:right="-2"/>
        <w:rPr>
          <w:rFonts w:ascii="Angsana New" w:hAnsi="Angsana New"/>
          <w:sz w:val="28"/>
          <w:szCs w:val="28"/>
        </w:rPr>
      </w:pPr>
      <w:r w:rsidRPr="00D61496">
        <w:rPr>
          <w:rFonts w:asciiTheme="majorBidi" w:hAnsiTheme="majorBidi" w:cstheme="majorBidi"/>
          <w:cs/>
        </w:rPr>
        <w:object w:dxaOrig="9761" w:dyaOrig="1975">
          <v:shape id="_x0000_i1041" type="#_x0000_t75" style="width:441.5pt;height:95.1pt" o:ole="">
            <v:imagedata r:id="rId36" o:title=""/>
          </v:shape>
          <o:OLEObject Type="Embed" ProgID="Excel.Sheet.8" ShapeID="_x0000_i1041" DrawAspect="Content" ObjectID="_1595247739" r:id="rId37"/>
        </w:object>
      </w:r>
      <w:r w:rsidR="00822E8C">
        <w:rPr>
          <w:rFonts w:asciiTheme="majorBidi" w:hAnsiTheme="majorBidi" w:cstheme="majorBidi"/>
        </w:rPr>
        <w:t>*</w:t>
      </w:r>
      <w:r w:rsidR="00822E8C">
        <w:rPr>
          <w:rFonts w:ascii="Angsana New" w:hAnsi="Angsana New"/>
          <w:sz w:val="28"/>
          <w:szCs w:val="28"/>
        </w:rPr>
        <w:t xml:space="preserve"> F</w:t>
      </w:r>
      <w:r w:rsidR="00863AC0">
        <w:rPr>
          <w:rFonts w:ascii="Angsana New" w:hAnsi="Angsana New"/>
          <w:sz w:val="28"/>
          <w:szCs w:val="28"/>
        </w:rPr>
        <w:t>or the six</w:t>
      </w:r>
      <w:r w:rsidR="00822E8C" w:rsidRPr="008948D6">
        <w:rPr>
          <w:rFonts w:ascii="Angsana New" w:hAnsi="Angsana New"/>
          <w:sz w:val="28"/>
          <w:szCs w:val="28"/>
        </w:rPr>
        <w:t xml:space="preserve">-month periods ended </w:t>
      </w:r>
      <w:r w:rsidR="00863AC0">
        <w:rPr>
          <w:rFonts w:ascii="Angsana New" w:hAnsi="Angsana New"/>
          <w:sz w:val="28"/>
          <w:lang w:val="en-US"/>
        </w:rPr>
        <w:t xml:space="preserve">30 </w:t>
      </w:r>
      <w:r w:rsidR="00863AC0">
        <w:rPr>
          <w:rFonts w:ascii="Angsana New" w:hAnsi="Angsana New"/>
          <w:sz w:val="28"/>
        </w:rPr>
        <w:t>June</w:t>
      </w:r>
      <w:r w:rsidR="00822E8C">
        <w:rPr>
          <w:rFonts w:ascii="Angsana New" w:hAnsi="Angsana New"/>
          <w:sz w:val="28"/>
          <w:szCs w:val="28"/>
        </w:rPr>
        <w:t xml:space="preserve"> </w:t>
      </w:r>
      <w:r w:rsidR="00822E8C" w:rsidRPr="008948D6">
        <w:rPr>
          <w:rFonts w:ascii="Angsana New" w:hAnsi="Angsana New"/>
          <w:sz w:val="28"/>
          <w:szCs w:val="28"/>
        </w:rPr>
        <w:t>201</w:t>
      </w:r>
      <w:r w:rsidR="00822E8C">
        <w:rPr>
          <w:rFonts w:ascii="Angsana New" w:hAnsi="Angsana New"/>
          <w:sz w:val="28"/>
          <w:szCs w:val="28"/>
        </w:rPr>
        <w:t>8</w:t>
      </w:r>
      <w:r w:rsidR="00822E8C" w:rsidRPr="008948D6">
        <w:rPr>
          <w:rFonts w:ascii="Angsana New" w:hAnsi="Angsana New"/>
          <w:sz w:val="28"/>
          <w:szCs w:val="28"/>
        </w:rPr>
        <w:t xml:space="preserve"> and 201</w:t>
      </w:r>
      <w:r w:rsidR="00822E8C">
        <w:rPr>
          <w:rFonts w:ascii="Angsana New" w:hAnsi="Angsana New"/>
          <w:sz w:val="28"/>
          <w:szCs w:val="28"/>
        </w:rPr>
        <w:t>7</w:t>
      </w:r>
    </w:p>
    <w:p w:rsidR="004337A9" w:rsidRPr="00DA4E29" w:rsidRDefault="004337A9"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A4E29">
        <w:rPr>
          <w:rFonts w:ascii="Angsana New" w:hAnsi="Angsana New"/>
          <w:b/>
          <w:bCs/>
          <w:sz w:val="28"/>
          <w:szCs w:val="28"/>
          <w:lang w:val="en-US"/>
        </w:rPr>
        <w:t>EQUIPMENT</w:t>
      </w:r>
    </w:p>
    <w:p w:rsidR="004337A9" w:rsidRPr="00CE768E"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Pr="002F0DCD">
        <w:rPr>
          <w:rFonts w:ascii="Angsana New" w:hAnsi="Angsana New"/>
          <w:sz w:val="28"/>
          <w:szCs w:val="28"/>
          <w:lang w:val="en-US"/>
        </w:rPr>
        <w:t xml:space="preserve">equipment for the </w:t>
      </w:r>
      <w:r>
        <w:rPr>
          <w:rFonts w:ascii="Angsana New" w:hAnsi="Angsana New"/>
          <w:sz w:val="28"/>
          <w:lang w:val="en-US"/>
        </w:rPr>
        <w:t>six</w:t>
      </w:r>
      <w:r w:rsidRPr="002F0DCD">
        <w:rPr>
          <w:rFonts w:ascii="Angsana New" w:hAnsi="Angsana New"/>
          <w:sz w:val="28"/>
          <w:szCs w:val="28"/>
          <w:lang w:val="en-US"/>
        </w:rPr>
        <w:t xml:space="preserve">-month period ended </w:t>
      </w:r>
      <w:r>
        <w:rPr>
          <w:rFonts w:ascii="Angsana New" w:hAnsi="Angsana New"/>
          <w:sz w:val="28"/>
          <w:lang w:val="en-US"/>
        </w:rPr>
        <w:t xml:space="preserve">30 </w:t>
      </w:r>
      <w:r>
        <w:rPr>
          <w:rFonts w:ascii="Angsana New" w:hAnsi="Angsana New"/>
          <w:sz w:val="28"/>
        </w:rPr>
        <w:t>June</w:t>
      </w:r>
      <w:r>
        <w:rPr>
          <w:rFonts w:ascii="Angsana New" w:hAnsi="Angsana New"/>
          <w:sz w:val="28"/>
          <w:szCs w:val="28"/>
          <w:lang w:val="en-US"/>
        </w:rPr>
        <w:t xml:space="preserve"> 2018</w:t>
      </w:r>
      <w:r w:rsidRPr="002F0DCD">
        <w:rPr>
          <w:rFonts w:ascii="Angsana New" w:hAnsi="Angsana New"/>
          <w:sz w:val="28"/>
          <w:szCs w:val="28"/>
          <w:lang w:val="en-US"/>
        </w:rPr>
        <w:t xml:space="preserve"> were as follows:</w:t>
      </w:r>
    </w:p>
    <w:p w:rsidR="004337A9" w:rsidRPr="00CA54C6" w:rsidRDefault="002A44F1" w:rsidP="004337A9">
      <w:pPr>
        <w:tabs>
          <w:tab w:val="left" w:pos="9270"/>
        </w:tabs>
        <w:spacing w:before="120"/>
        <w:ind w:left="533"/>
        <w:jc w:val="distribute"/>
        <w:rPr>
          <w:rFonts w:ascii="Angsana New" w:hAnsi="Angsana New"/>
          <w:b/>
          <w:bCs/>
          <w:sz w:val="2"/>
          <w:szCs w:val="2"/>
          <w:lang w:val="en-US"/>
        </w:rPr>
      </w:pPr>
      <w:r w:rsidRPr="00D61496">
        <w:rPr>
          <w:rFonts w:asciiTheme="majorBidi" w:hAnsiTheme="majorBidi" w:cstheme="majorBidi"/>
          <w:cs/>
        </w:rPr>
        <w:object w:dxaOrig="9795" w:dyaOrig="3560">
          <v:shape id="_x0000_i1042" type="#_x0000_t75" style="width:442.85pt;height:171.85pt" o:ole="">
            <v:imagedata r:id="rId38" o:title=""/>
          </v:shape>
          <o:OLEObject Type="Embed" ProgID="Excel.Sheet.8" ShapeID="_x0000_i1042" DrawAspect="Content" ObjectID="_1595247740" r:id="rId39"/>
        </w:object>
      </w:r>
    </w:p>
    <w:p w:rsidR="004337A9" w:rsidRPr="00440C56" w:rsidRDefault="004337A9" w:rsidP="004337A9">
      <w:pPr>
        <w:numPr>
          <w:ilvl w:val="0"/>
          <w:numId w:val="2"/>
        </w:numPr>
        <w:tabs>
          <w:tab w:val="clear" w:pos="570"/>
          <w:tab w:val="left" w:pos="567"/>
          <w:tab w:val="num" w:pos="709"/>
        </w:tabs>
        <w:spacing w:after="120" w:line="240" w:lineRule="auto"/>
        <w:ind w:left="533" w:hanging="539"/>
        <w:jc w:val="thaiDistribute"/>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Pr>
          <w:rFonts w:ascii="Angsana New" w:hAnsi="Angsana New"/>
          <w:sz w:val="28"/>
          <w:lang w:val="en-US"/>
        </w:rPr>
        <w:t xml:space="preserve">30 </w:t>
      </w:r>
      <w:r>
        <w:rPr>
          <w:rFonts w:ascii="Angsana New" w:hAnsi="Angsana New"/>
          <w:sz w:val="28"/>
        </w:rPr>
        <w:t>June</w:t>
      </w:r>
      <w:r w:rsidRPr="00E23980">
        <w:rPr>
          <w:rFonts w:ascii="Angsana New" w:hAnsi="Angsana New"/>
          <w:sz w:val="28"/>
          <w:szCs w:val="28"/>
          <w:lang w:val="en-US"/>
        </w:rPr>
        <w:t xml:space="preserve"> 2018 and 31 December 2017</w:t>
      </w:r>
      <w:r w:rsidRPr="00440C56">
        <w:rPr>
          <w:rFonts w:ascii="Angsana New" w:hAnsi="Angsana New"/>
          <w:sz w:val="28"/>
          <w:szCs w:val="28"/>
          <w:lang w:val="en-US"/>
        </w:rPr>
        <w:t xml:space="preserve"> consisted of:</w:t>
      </w:r>
    </w:p>
    <w:p w:rsidR="004337A9" w:rsidRPr="00A66DA5" w:rsidRDefault="002A44F1" w:rsidP="004337A9">
      <w:pPr>
        <w:spacing w:before="120" w:line="240" w:lineRule="auto"/>
        <w:ind w:left="540" w:right="-2"/>
        <w:rPr>
          <w:rFonts w:ascii="Angsana New" w:hAnsi="Angsana New"/>
          <w:sz w:val="28"/>
          <w:szCs w:val="28"/>
          <w:u w:val="single"/>
          <w:cs/>
        </w:rPr>
        <w:sectPr w:rsidR="004337A9" w:rsidRPr="00A66DA5" w:rsidSect="00832D49">
          <w:headerReference w:type="default" r:id="rId40"/>
          <w:footerReference w:type="even" r:id="rId41"/>
          <w:footerReference w:type="default" r:id="rId42"/>
          <w:pgSz w:w="11906" w:h="16838"/>
          <w:pgMar w:top="1440" w:right="836" w:bottom="1134" w:left="1701" w:header="709" w:footer="709" w:gutter="0"/>
          <w:pgNumType w:start="11"/>
          <w:cols w:space="708"/>
          <w:docGrid w:linePitch="360"/>
        </w:sectPr>
      </w:pPr>
      <w:r w:rsidRPr="00D61496">
        <w:rPr>
          <w:rFonts w:asciiTheme="majorBidi" w:hAnsiTheme="majorBidi" w:cstheme="majorBidi"/>
          <w:cs/>
        </w:rPr>
        <w:object w:dxaOrig="9780" w:dyaOrig="4247">
          <v:shape id="_x0000_i1043" type="#_x0000_t75" style="width:442.2pt;height:204.45pt" o:ole="">
            <v:imagedata r:id="rId43" o:title=""/>
          </v:shape>
          <o:OLEObject Type="Embed" ProgID="Excel.Sheet.8" ShapeID="_x0000_i1043" DrawAspect="Content" ObjectID="_1595247741" r:id="rId44"/>
        </w:object>
      </w:r>
    </w:p>
    <w:p w:rsidR="00DA4E29" w:rsidRPr="00DA4E29" w:rsidRDefault="00DA4E29" w:rsidP="001432EB">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DA4E29">
        <w:rPr>
          <w:rFonts w:ascii="Angsana New" w:hAnsi="Angsana New"/>
          <w:b/>
          <w:bCs/>
          <w:sz w:val="28"/>
          <w:szCs w:val="28"/>
          <w:lang w:val="en-US"/>
        </w:rPr>
        <w:lastRenderedPageBreak/>
        <w:t>OTHER CURRENT LIABILITIES</w:t>
      </w:r>
    </w:p>
    <w:p w:rsidR="00DA4E29" w:rsidRPr="00DA4E29" w:rsidRDefault="00DA4E29" w:rsidP="00CE768E">
      <w:pPr>
        <w:spacing w:before="80" w:after="120" w:line="240" w:lineRule="auto"/>
        <w:ind w:left="540"/>
        <w:jc w:val="thaiDistribute"/>
        <w:rPr>
          <w:rFonts w:ascii="Angsana New" w:hAnsi="Angsana New"/>
          <w:sz w:val="28"/>
          <w:szCs w:val="28"/>
          <w:lang w:val="en-US"/>
        </w:rPr>
      </w:pPr>
      <w:r w:rsidRPr="00980A8A">
        <w:rPr>
          <w:rFonts w:ascii="Angsana New" w:hAnsi="Angsana New"/>
          <w:sz w:val="28"/>
          <w:szCs w:val="28"/>
          <w:lang w:val="en-US"/>
        </w:rPr>
        <w:t>Oth</w:t>
      </w:r>
      <w:r w:rsidRPr="00980A8A">
        <w:rPr>
          <w:rFonts w:ascii="Angsana New" w:hAnsi="Angsana New"/>
          <w:sz w:val="28"/>
          <w:lang w:val="en-US"/>
        </w:rPr>
        <w:t>er c</w:t>
      </w:r>
      <w:r>
        <w:rPr>
          <w:rFonts w:ascii="Angsana New" w:hAnsi="Angsana New"/>
          <w:sz w:val="28"/>
          <w:lang w:val="en-US"/>
        </w:rPr>
        <w:t>urrent liabilities</w:t>
      </w:r>
      <w:r w:rsidRPr="00DA4E29">
        <w:rPr>
          <w:rFonts w:ascii="Angsana New" w:hAnsi="Angsana New"/>
          <w:sz w:val="28"/>
          <w:szCs w:val="28"/>
          <w:lang w:val="en-US"/>
        </w:rPr>
        <w:t xml:space="preserve"> as at </w:t>
      </w:r>
      <w:r w:rsidR="00863AC0">
        <w:rPr>
          <w:rFonts w:ascii="Angsana New" w:hAnsi="Angsana New"/>
          <w:sz w:val="28"/>
          <w:lang w:val="en-US"/>
        </w:rPr>
        <w:t xml:space="preserve">30 </w:t>
      </w:r>
      <w:r w:rsidR="00863AC0">
        <w:rPr>
          <w:rFonts w:ascii="Angsana New" w:hAnsi="Angsana New"/>
          <w:sz w:val="28"/>
        </w:rPr>
        <w:t>June</w:t>
      </w:r>
      <w:r w:rsidRPr="00DA4E29">
        <w:rPr>
          <w:rFonts w:ascii="Angsana New" w:hAnsi="Angsana New"/>
          <w:sz w:val="28"/>
          <w:szCs w:val="28"/>
          <w:lang w:val="en-US"/>
        </w:rPr>
        <w:t xml:space="preserve"> 2018 and 31 December 2017 consisted of:</w:t>
      </w:r>
    </w:p>
    <w:p w:rsidR="002F0DCD" w:rsidRDefault="002A44F1" w:rsidP="00FF36BD">
      <w:pPr>
        <w:spacing w:line="240" w:lineRule="auto"/>
        <w:ind w:left="540" w:right="-6"/>
        <w:rPr>
          <w:rFonts w:asciiTheme="majorBidi" w:hAnsiTheme="majorBidi" w:cstheme="majorBidi"/>
        </w:rPr>
      </w:pPr>
      <w:r w:rsidRPr="00D61496">
        <w:rPr>
          <w:rFonts w:asciiTheme="majorBidi" w:hAnsiTheme="majorBidi" w:cstheme="majorBidi"/>
          <w:cs/>
        </w:rPr>
        <w:object w:dxaOrig="9761" w:dyaOrig="2671">
          <v:shape id="_x0000_i1044" type="#_x0000_t75" style="width:441.5pt;height:128.4pt" o:ole="">
            <v:imagedata r:id="rId45" o:title=""/>
          </v:shape>
          <o:OLEObject Type="Embed" ProgID="Excel.Sheet.8" ShapeID="_x0000_i1044" DrawAspect="Content" ObjectID="_1595247742" r:id="rId46"/>
        </w:object>
      </w:r>
    </w:p>
    <w:p w:rsidR="00BC1C24" w:rsidRPr="00FF36BD" w:rsidRDefault="00BC1C24" w:rsidP="00351931">
      <w:pPr>
        <w:spacing w:line="240" w:lineRule="auto"/>
        <w:ind w:right="-6"/>
        <w:rPr>
          <w:rFonts w:asciiTheme="majorBidi" w:hAnsiTheme="majorBidi" w:cstheme="majorBidi"/>
        </w:rPr>
      </w:pPr>
    </w:p>
    <w:p w:rsidR="00A64277" w:rsidRPr="00A64277" w:rsidRDefault="00A64277" w:rsidP="00A64277">
      <w:pPr>
        <w:numPr>
          <w:ilvl w:val="0"/>
          <w:numId w:val="2"/>
        </w:numPr>
        <w:tabs>
          <w:tab w:val="clear" w:pos="570"/>
          <w:tab w:val="left" w:pos="567"/>
        </w:tabs>
        <w:spacing w:after="120" w:line="240" w:lineRule="auto"/>
        <w:ind w:left="539" w:hanging="539"/>
        <w:rPr>
          <w:rFonts w:ascii="Angsana New" w:hAnsi="Angsana New"/>
          <w:b/>
          <w:bCs/>
          <w:sz w:val="28"/>
          <w:szCs w:val="28"/>
        </w:rPr>
      </w:pPr>
      <w:r w:rsidRPr="00A64277">
        <w:rPr>
          <w:rFonts w:ascii="Angsana New" w:hAnsi="Angsana New"/>
          <w:b/>
          <w:bCs/>
          <w:sz w:val="28"/>
          <w:szCs w:val="28"/>
        </w:rPr>
        <w:t>DIVIDEND</w:t>
      </w:r>
      <w:r w:rsidR="002A52D5">
        <w:rPr>
          <w:rFonts w:ascii="Angsana New" w:hAnsi="Angsana New"/>
          <w:b/>
          <w:bCs/>
          <w:sz w:val="28"/>
          <w:szCs w:val="28"/>
        </w:rPr>
        <w:t xml:space="preserve"> PAYME</w:t>
      </w:r>
      <w:r w:rsidR="00867BB7">
        <w:rPr>
          <w:rFonts w:ascii="Angsana New" w:hAnsi="Angsana New"/>
          <w:b/>
          <w:bCs/>
          <w:sz w:val="28"/>
          <w:szCs w:val="28"/>
        </w:rPr>
        <w:t>N</w:t>
      </w:r>
      <w:r w:rsidR="002A52D5">
        <w:rPr>
          <w:rFonts w:ascii="Angsana New" w:hAnsi="Angsana New"/>
          <w:b/>
          <w:bCs/>
          <w:sz w:val="28"/>
          <w:szCs w:val="28"/>
        </w:rPr>
        <w:t>T</w:t>
      </w:r>
    </w:p>
    <w:p w:rsidR="00A64277" w:rsidRPr="00A64277" w:rsidRDefault="00A64277" w:rsidP="00A64277">
      <w:pPr>
        <w:spacing w:before="120" w:after="120" w:line="240" w:lineRule="auto"/>
        <w:ind w:left="567" w:right="-6"/>
        <w:jc w:val="thaiDistribute"/>
        <w:rPr>
          <w:rFonts w:ascii="Angsana New" w:hAnsi="Angsana New"/>
          <w:b/>
          <w:bCs/>
          <w:sz w:val="28"/>
          <w:lang w:val="en-US"/>
        </w:rPr>
      </w:pPr>
      <w:r w:rsidRPr="00A64277">
        <w:rPr>
          <w:rFonts w:ascii="Angsana New" w:hAnsi="Angsana New"/>
          <w:b/>
          <w:bCs/>
          <w:sz w:val="28"/>
          <w:szCs w:val="28"/>
        </w:rPr>
        <w:t>The Company</w:t>
      </w:r>
    </w:p>
    <w:p w:rsidR="00A64277" w:rsidRPr="00A64277" w:rsidRDefault="00A64277" w:rsidP="00A64277">
      <w:pPr>
        <w:spacing w:before="80" w:after="120" w:line="240" w:lineRule="auto"/>
        <w:ind w:left="540"/>
        <w:jc w:val="thaiDistribute"/>
        <w:rPr>
          <w:rFonts w:ascii="Angsana New" w:hAnsi="Angsana New"/>
          <w:sz w:val="28"/>
          <w:szCs w:val="28"/>
          <w:lang w:val="en-US"/>
        </w:rPr>
      </w:pPr>
      <w:r w:rsidRPr="00A64277">
        <w:rPr>
          <w:rFonts w:ascii="Angsana New" w:hAnsi="Angsana New"/>
          <w:sz w:val="28"/>
          <w:szCs w:val="28"/>
          <w:lang w:val="en-US"/>
        </w:rPr>
        <w:t>The Ordinary General Meeting of Shareholders held on 4 April 2018, a resolution was passed authorizing the payment of dividend at the rate of Baht 0.126 per share, in the total amount of Baht 75.60 million.</w:t>
      </w:r>
    </w:p>
    <w:p w:rsidR="00A64277" w:rsidRPr="00A64277" w:rsidRDefault="00A64277" w:rsidP="00A64277">
      <w:pPr>
        <w:spacing w:before="120" w:after="120" w:line="240" w:lineRule="auto"/>
        <w:ind w:left="567" w:right="-6"/>
        <w:jc w:val="thaiDistribute"/>
        <w:rPr>
          <w:rFonts w:ascii="Angsana New" w:hAnsi="Angsana New"/>
          <w:b/>
          <w:bCs/>
          <w:sz w:val="28"/>
          <w:szCs w:val="28"/>
        </w:rPr>
      </w:pPr>
      <w:r w:rsidRPr="00A64277">
        <w:rPr>
          <w:rFonts w:ascii="Angsana New" w:hAnsi="Angsana New"/>
          <w:b/>
          <w:bCs/>
          <w:sz w:val="28"/>
          <w:szCs w:val="28"/>
        </w:rPr>
        <w:t>The Subsidiary</w:t>
      </w:r>
    </w:p>
    <w:p w:rsidR="00A64277" w:rsidRDefault="00A64277" w:rsidP="00A64277">
      <w:pPr>
        <w:spacing w:before="80" w:after="120" w:line="240" w:lineRule="auto"/>
        <w:ind w:left="540"/>
        <w:jc w:val="thaiDistribute"/>
        <w:rPr>
          <w:rFonts w:ascii="Angsana New" w:hAnsi="Angsana New"/>
          <w:sz w:val="28"/>
          <w:szCs w:val="28"/>
          <w:lang w:val="en-US"/>
        </w:rPr>
      </w:pPr>
      <w:r w:rsidRPr="00A64277">
        <w:rPr>
          <w:rFonts w:ascii="Angsana New" w:hAnsi="Angsana New"/>
          <w:sz w:val="28"/>
          <w:szCs w:val="28"/>
          <w:lang w:val="en-US"/>
        </w:rPr>
        <w:t>The Ordinary General Meeting of Shareholders held on 18 April 2018, a resolution was passed authorizing the payment of dividend at the rate of Baht 245.45 per share, in the total amount of Baht 4.91 million.</w:t>
      </w:r>
    </w:p>
    <w:p w:rsidR="00351931" w:rsidRPr="00A64277" w:rsidRDefault="00905865" w:rsidP="00351931">
      <w:pPr>
        <w:spacing w:before="80" w:after="120" w:line="240" w:lineRule="auto"/>
        <w:ind w:left="540"/>
        <w:jc w:val="thaiDistribute"/>
        <w:rPr>
          <w:rFonts w:ascii="Angsana New" w:hAnsi="Angsana New"/>
          <w:sz w:val="28"/>
          <w:szCs w:val="28"/>
          <w:lang w:val="en-US"/>
        </w:rPr>
      </w:pPr>
      <w:r w:rsidRPr="00905865">
        <w:rPr>
          <w:rFonts w:ascii="Angsana New" w:hAnsi="Angsana New"/>
          <w:sz w:val="28"/>
          <w:szCs w:val="28"/>
          <w:lang w:val="en-US"/>
        </w:rPr>
        <w:t xml:space="preserve">The Board of Directors’ Meeting </w:t>
      </w:r>
      <w:r>
        <w:rPr>
          <w:rFonts w:ascii="Angsana New" w:hAnsi="Angsana New"/>
          <w:sz w:val="28"/>
          <w:szCs w:val="28"/>
          <w:lang w:val="en-US"/>
        </w:rPr>
        <w:t>held on 5 June</w:t>
      </w:r>
      <w:r w:rsidR="00351931" w:rsidRPr="00A64277">
        <w:rPr>
          <w:rFonts w:ascii="Angsana New" w:hAnsi="Angsana New"/>
          <w:sz w:val="28"/>
          <w:szCs w:val="28"/>
          <w:lang w:val="en-US"/>
        </w:rPr>
        <w:t xml:space="preserve"> 2018, a resolution was passed authorizing the payment of </w:t>
      </w:r>
      <w:r w:rsidR="00351931">
        <w:rPr>
          <w:rFonts w:ascii="Angsana New" w:hAnsi="Angsana New"/>
          <w:sz w:val="28"/>
          <w:szCs w:val="28"/>
          <w:lang w:val="en-US"/>
        </w:rPr>
        <w:t>dividend at the rate of Baht 144.10</w:t>
      </w:r>
      <w:r w:rsidR="00351931" w:rsidRPr="00A64277">
        <w:rPr>
          <w:rFonts w:ascii="Angsana New" w:hAnsi="Angsana New"/>
          <w:sz w:val="28"/>
          <w:szCs w:val="28"/>
          <w:lang w:val="en-US"/>
        </w:rPr>
        <w:t xml:space="preserve"> per shar</w:t>
      </w:r>
      <w:r w:rsidR="00351931">
        <w:rPr>
          <w:rFonts w:ascii="Angsana New" w:hAnsi="Angsana New"/>
          <w:sz w:val="28"/>
          <w:szCs w:val="28"/>
          <w:lang w:val="en-US"/>
        </w:rPr>
        <w:t>e, in the total amount of Baht 2.88</w:t>
      </w:r>
      <w:r w:rsidR="00351931" w:rsidRPr="00A64277">
        <w:rPr>
          <w:rFonts w:ascii="Angsana New" w:hAnsi="Angsana New"/>
          <w:sz w:val="28"/>
          <w:szCs w:val="28"/>
          <w:lang w:val="en-US"/>
        </w:rPr>
        <w:t xml:space="preserve"> million.</w:t>
      </w:r>
    </w:p>
    <w:p w:rsidR="002F0DCD" w:rsidRPr="004F52C9" w:rsidRDefault="002F0DCD" w:rsidP="002F0DCD">
      <w:pPr>
        <w:numPr>
          <w:ilvl w:val="0"/>
          <w:numId w:val="2"/>
        </w:numPr>
        <w:tabs>
          <w:tab w:val="clear" w:pos="570"/>
          <w:tab w:val="left" w:pos="567"/>
        </w:tabs>
        <w:spacing w:after="120" w:line="240" w:lineRule="auto"/>
        <w:ind w:left="539" w:hanging="539"/>
        <w:rPr>
          <w:rFonts w:ascii="Angsana New" w:hAnsi="Angsana New"/>
          <w:b/>
          <w:bCs/>
          <w:sz w:val="28"/>
          <w:szCs w:val="28"/>
        </w:rPr>
      </w:pPr>
      <w:r w:rsidRPr="004F52C9">
        <w:rPr>
          <w:rFonts w:ascii="Angsana New" w:hAnsi="Angsana New"/>
          <w:b/>
          <w:bCs/>
          <w:sz w:val="28"/>
          <w:szCs w:val="28"/>
        </w:rPr>
        <w:t>INCOME TAX</w:t>
      </w:r>
    </w:p>
    <w:p w:rsidR="004337A9" w:rsidRPr="004F52C9" w:rsidRDefault="002F0DCD" w:rsidP="004337A9">
      <w:pPr>
        <w:spacing w:before="80" w:after="120" w:line="240" w:lineRule="auto"/>
        <w:ind w:left="540"/>
        <w:jc w:val="thaiDistribute"/>
        <w:rPr>
          <w:rFonts w:ascii="Angsana New" w:hAnsi="Angsana New"/>
          <w:sz w:val="28"/>
          <w:szCs w:val="28"/>
          <w:cs/>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863AC0">
        <w:rPr>
          <w:rFonts w:ascii="Angsana New" w:hAnsi="Angsana New"/>
          <w:sz w:val="28"/>
          <w:lang w:val="en-US"/>
        </w:rPr>
        <w:t>six</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 xml:space="preserve">30 </w:t>
      </w:r>
      <w:r w:rsidR="00863AC0">
        <w:rPr>
          <w:rFonts w:ascii="Angsana New" w:hAnsi="Angsana New"/>
          <w:sz w:val="28"/>
        </w:rPr>
        <w:t>June</w:t>
      </w:r>
      <w:r w:rsidR="00CE768E">
        <w:rPr>
          <w:rFonts w:ascii="Angsana New" w:hAnsi="Angsana New"/>
          <w:sz w:val="28"/>
          <w:szCs w:val="28"/>
          <w:lang w:val="en-US"/>
        </w:rPr>
        <w:t xml:space="preserve"> 2018 and 2017</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863AC0">
        <w:rPr>
          <w:rFonts w:ascii="Angsana New" w:hAnsi="Angsana New"/>
          <w:sz w:val="28"/>
          <w:lang w:val="en-US"/>
        </w:rPr>
        <w:t>six</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863AC0">
        <w:rPr>
          <w:rFonts w:ascii="Angsana New" w:hAnsi="Angsana New"/>
          <w:sz w:val="28"/>
          <w:lang w:val="en-US"/>
        </w:rPr>
        <w:t xml:space="preserve">30 </w:t>
      </w:r>
      <w:r w:rsidR="00863AC0">
        <w:rPr>
          <w:rFonts w:ascii="Angsana New" w:hAnsi="Angsana New"/>
          <w:sz w:val="28"/>
        </w:rPr>
        <w:t>June</w:t>
      </w:r>
      <w:r>
        <w:rPr>
          <w:rFonts w:ascii="Angsana New" w:hAnsi="Angsana New"/>
          <w:sz w:val="28"/>
          <w:szCs w:val="28"/>
          <w:lang w:val="en-US"/>
        </w:rPr>
        <w:t xml:space="preserve"> 2018 and 2017 </w:t>
      </w:r>
      <w:r w:rsidR="002F0DCD" w:rsidRPr="003A5E85">
        <w:rPr>
          <w:rFonts w:ascii="Angsana New" w:hAnsi="Angsana New"/>
          <w:sz w:val="28"/>
          <w:szCs w:val="28"/>
          <w:lang w:val="en-US"/>
        </w:rPr>
        <w:t>as follows:</w:t>
      </w:r>
    </w:p>
    <w:p w:rsidR="002E37EB" w:rsidRPr="004337A9" w:rsidRDefault="002A44F1" w:rsidP="004337A9">
      <w:pPr>
        <w:spacing w:before="120" w:line="240" w:lineRule="auto"/>
        <w:ind w:left="533"/>
        <w:rPr>
          <w:rFonts w:asciiTheme="majorBidi" w:hAnsiTheme="majorBidi" w:cstheme="majorBidi"/>
        </w:rPr>
      </w:pPr>
      <w:r w:rsidRPr="00D61496">
        <w:rPr>
          <w:rFonts w:asciiTheme="majorBidi" w:hAnsiTheme="majorBidi" w:cstheme="majorBidi"/>
          <w:cs/>
        </w:rPr>
        <w:object w:dxaOrig="9780" w:dyaOrig="3445">
          <v:shape id="_x0000_i1045" type="#_x0000_t75" style="width:442.2pt;height:166.4pt" o:ole="">
            <v:imagedata r:id="rId47" o:title=""/>
          </v:shape>
          <o:OLEObject Type="Embed" ProgID="Excel.Sheet.8" ShapeID="_x0000_i1045" DrawAspect="Content" ObjectID="_1595247743" r:id="rId48"/>
        </w:object>
      </w: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4D3E1C" w:rsidRPr="004D3E1C" w:rsidRDefault="004D3E1C" w:rsidP="00980A8A">
      <w:pPr>
        <w:pStyle w:val="ListParagraph"/>
        <w:spacing w:before="120" w:after="120" w:line="240" w:lineRule="auto"/>
        <w:ind w:left="570" w:right="-1"/>
        <w:jc w:val="thaiDistribute"/>
        <w:rPr>
          <w:rFonts w:ascii="Angsana New" w:hAnsi="Angsana New"/>
          <w:sz w:val="28"/>
          <w:lang w:val="en-US"/>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xml:space="preserve">, namely sale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xml:space="preserve">. Their operations are in a single geographic area primarily in Thailand which consider, basing on the types of activities, the operating income and expenses for the </w:t>
      </w:r>
      <w:r w:rsidR="00863AC0">
        <w:rPr>
          <w:rFonts w:ascii="Angsana New" w:eastAsia="SimSun" w:hAnsi="Angsana New"/>
          <w:sz w:val="28"/>
        </w:rPr>
        <w:t>six</w:t>
      </w:r>
      <w:r w:rsidRPr="004D3E1C">
        <w:rPr>
          <w:rFonts w:ascii="Angsana New" w:eastAsia="SimSun" w:hAnsi="Angsana New"/>
          <w:sz w:val="28"/>
        </w:rPr>
        <w:t xml:space="preserve">-month periods ended </w:t>
      </w:r>
      <w:r w:rsidR="00863AC0">
        <w:rPr>
          <w:rFonts w:ascii="Angsana New" w:hAnsi="Angsana New"/>
          <w:sz w:val="28"/>
          <w:lang w:val="en-US"/>
        </w:rPr>
        <w:t xml:space="preserve">30 </w:t>
      </w:r>
      <w:r w:rsidR="00863AC0">
        <w:rPr>
          <w:rFonts w:ascii="Angsana New" w:hAnsi="Angsana New"/>
          <w:sz w:val="28"/>
        </w:rPr>
        <w:t>June</w:t>
      </w:r>
      <w:r w:rsidRPr="004D3E1C">
        <w:rPr>
          <w:rFonts w:ascii="Angsana New" w:eastAsia="SimSun" w:hAnsi="Angsana New"/>
          <w:sz w:val="28"/>
          <w:lang w:val="en-US"/>
        </w:rPr>
        <w:t xml:space="preserve"> 2018 </w:t>
      </w:r>
      <w:r w:rsidRPr="004D3E1C">
        <w:rPr>
          <w:rFonts w:ascii="Angsana New" w:eastAsia="SimSun" w:hAnsi="Angsana New"/>
          <w:sz w:val="28"/>
        </w:rPr>
        <w:t>and 2017</w:t>
      </w:r>
      <w:r w:rsidRPr="004D3E1C">
        <w:rPr>
          <w:rFonts w:ascii="Angsana New" w:hAnsi="Angsana New"/>
          <w:sz w:val="28"/>
        </w:rPr>
        <w:t xml:space="preserve"> were as follows:</w:t>
      </w:r>
    </w:p>
    <w:p w:rsidR="0032005D" w:rsidRPr="002E37EB" w:rsidRDefault="002E37EB" w:rsidP="00A64277">
      <w:pPr>
        <w:spacing w:line="240" w:lineRule="auto"/>
        <w:ind w:left="539" w:right="-6"/>
        <w:rPr>
          <w:sz w:val="2"/>
          <w:szCs w:val="2"/>
        </w:rPr>
      </w:pPr>
      <w:r w:rsidRPr="00FA77A0">
        <w:rPr>
          <w:cs/>
        </w:rPr>
        <w:object w:dxaOrig="9742" w:dyaOrig="2763">
          <v:shape id="_x0000_i1025" type="#_x0000_t75" style="width:442.2pt;height:116.85pt" o:ole="">
            <v:imagedata r:id="rId49" o:title=""/>
          </v:shape>
          <o:OLEObject Type="Embed" ProgID="Excel.Sheet.8" ShapeID="_x0000_i1025" DrawAspect="Content" ObjectID="_1595247744" r:id="rId50"/>
        </w:object>
      </w: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980A8A">
      <w:pPr>
        <w:pStyle w:val="ListParagraph"/>
        <w:spacing w:before="120" w:after="120" w:line="240" w:lineRule="auto"/>
        <w:ind w:left="570" w:right="-1"/>
        <w:jc w:val="thaiDistribute"/>
        <w:rPr>
          <w:rFonts w:ascii="Angsana New" w:hAnsi="Angsana New"/>
          <w:sz w:val="28"/>
          <w:cs/>
        </w:rPr>
      </w:pPr>
      <w:r>
        <w:rPr>
          <w:rFonts w:ascii="Angsana New" w:hAnsi="Angsana New"/>
          <w:sz w:val="28"/>
        </w:rPr>
        <w:t xml:space="preserve">As at </w:t>
      </w:r>
      <w:r w:rsidR="0032005D">
        <w:rPr>
          <w:rFonts w:ascii="Angsana New" w:hAnsi="Angsana New"/>
          <w:sz w:val="28"/>
          <w:lang w:val="en-US"/>
        </w:rPr>
        <w:t xml:space="preserve">30 </w:t>
      </w:r>
      <w:r w:rsidR="0032005D">
        <w:rPr>
          <w:rFonts w:ascii="Angsana New" w:hAnsi="Angsana New"/>
          <w:sz w:val="28"/>
        </w:rPr>
        <w:t>June</w:t>
      </w:r>
      <w:r w:rsidR="001B1D0B">
        <w:rPr>
          <w:rFonts w:ascii="Angsana New" w:hAnsi="Angsana New"/>
          <w:sz w:val="28"/>
        </w:rPr>
        <w:t xml:space="preserve"> </w:t>
      </w:r>
      <w:r w:rsidR="00E15980">
        <w:rPr>
          <w:rFonts w:ascii="Angsana New" w:hAnsi="Angsana New"/>
          <w:sz w:val="28"/>
          <w:lang w:val="en-US"/>
        </w:rPr>
        <w:t>2018</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115" w:name="OLE_LINK25"/>
      <w:bookmarkStart w:id="116" w:name="OLE_LINK26"/>
    </w:p>
    <w:p w:rsidR="00646D63" w:rsidRPr="00F65E31" w:rsidRDefault="0066673F" w:rsidP="00822E8C">
      <w:pPr>
        <w:numPr>
          <w:ilvl w:val="0"/>
          <w:numId w:val="37"/>
        </w:numPr>
        <w:spacing w:before="120" w:after="120" w:line="240" w:lineRule="auto"/>
        <w:ind w:left="990" w:right="-14" w:hanging="443"/>
        <w:jc w:val="thaiDistribute"/>
        <w:rPr>
          <w:rFonts w:ascii="Angsana New" w:hAnsi="Angsana New"/>
          <w:sz w:val="28"/>
          <w:szCs w:val="28"/>
        </w:rPr>
      </w:pPr>
      <w:r w:rsidRPr="00F65E31">
        <w:rPr>
          <w:rFonts w:ascii="Angsana New" w:hAnsi="Angsana New"/>
          <w:sz w:val="28"/>
          <w:szCs w:val="28"/>
        </w:rPr>
        <w:t>L</w:t>
      </w:r>
      <w:r w:rsidR="00D41985" w:rsidRPr="00F65E31">
        <w:rPr>
          <w:rFonts w:ascii="Angsana New" w:hAnsi="Angsana New"/>
          <w:sz w:val="28"/>
          <w:szCs w:val="28"/>
        </w:rPr>
        <w:t>etter</w:t>
      </w:r>
      <w:r w:rsidR="002A52D5">
        <w:rPr>
          <w:rFonts w:ascii="Angsana New" w:hAnsi="Angsana New"/>
          <w:sz w:val="28"/>
          <w:szCs w:val="28"/>
        </w:rPr>
        <w:t>s</w:t>
      </w:r>
      <w:r w:rsidR="00D41985" w:rsidRPr="00F65E31">
        <w:rPr>
          <w:rFonts w:ascii="Angsana New" w:hAnsi="Angsana New"/>
          <w:sz w:val="28"/>
          <w:szCs w:val="28"/>
        </w:rPr>
        <w:t xml:space="preserve"> of guarantee issued by bank</w:t>
      </w:r>
      <w:r w:rsidR="002A52D5">
        <w:rPr>
          <w:rFonts w:ascii="Angsana New" w:hAnsi="Angsana New"/>
          <w:sz w:val="28"/>
          <w:szCs w:val="28"/>
        </w:rPr>
        <w:t>s</w:t>
      </w:r>
      <w:r w:rsidR="00D41985" w:rsidRPr="00F65E31">
        <w:rPr>
          <w:rFonts w:ascii="Angsana New" w:hAnsi="Angsana New"/>
          <w:sz w:val="28"/>
          <w:szCs w:val="28"/>
        </w:rPr>
        <w:t xml:space="preserve"> </w:t>
      </w:r>
      <w:r w:rsidR="00F87611">
        <w:rPr>
          <w:rFonts w:ascii="Angsana New" w:hAnsi="Angsana New"/>
          <w:sz w:val="28"/>
          <w:szCs w:val="28"/>
        </w:rPr>
        <w:t xml:space="preserve">for goods and </w:t>
      </w:r>
      <w:r w:rsidR="003A61BD" w:rsidRPr="003A61BD">
        <w:rPr>
          <w:rFonts w:ascii="Angsana New" w:hAnsi="Angsana New"/>
          <w:sz w:val="28"/>
          <w:szCs w:val="28"/>
        </w:rPr>
        <w:t>installation of system service agreement in the amount of</w:t>
      </w:r>
      <w:r w:rsidR="002F50B8">
        <w:rPr>
          <w:rFonts w:ascii="Angsana New" w:hAnsi="Angsana New"/>
          <w:sz w:val="28"/>
          <w:szCs w:val="28"/>
        </w:rPr>
        <w:t xml:space="preserve"> </w:t>
      </w:r>
      <w:r w:rsidR="008A00BA">
        <w:rPr>
          <w:rFonts w:ascii="Angsana New" w:hAnsi="Angsana New"/>
          <w:sz w:val="28"/>
          <w:szCs w:val="28"/>
        </w:rPr>
        <w:t xml:space="preserve">Baht </w:t>
      </w:r>
      <w:r w:rsidR="00905865" w:rsidRPr="00905865">
        <w:rPr>
          <w:rFonts w:ascii="Angsana New" w:hAnsi="Angsana New"/>
          <w:sz w:val="28"/>
          <w:szCs w:val="28"/>
        </w:rPr>
        <w:t>23.7</w:t>
      </w:r>
      <w:r w:rsidR="008A00BA" w:rsidRPr="00905865">
        <w:rPr>
          <w:rFonts w:ascii="Angsana New" w:hAnsi="Angsana New"/>
          <w:sz w:val="28"/>
          <w:szCs w:val="28"/>
        </w:rPr>
        <w:t>1</w:t>
      </w:r>
      <w:r w:rsidR="003A61BD" w:rsidRPr="003A61BD">
        <w:rPr>
          <w:rFonts w:ascii="Angsana New" w:hAnsi="Angsana New"/>
          <w:sz w:val="28"/>
          <w:szCs w:val="28"/>
        </w:rPr>
        <w:t xml:space="preserve"> million.</w:t>
      </w:r>
    </w:p>
    <w:p w:rsidR="003A61BD" w:rsidRDefault="003A61BD" w:rsidP="00822E8C">
      <w:pPr>
        <w:numPr>
          <w:ilvl w:val="0"/>
          <w:numId w:val="37"/>
        </w:numPr>
        <w:spacing w:before="120" w:after="120" w:line="240" w:lineRule="auto"/>
        <w:ind w:left="993" w:right="-14" w:hanging="446"/>
        <w:jc w:val="thaiDistribute"/>
        <w:rPr>
          <w:rFonts w:ascii="Angsana New" w:hAnsi="Angsana New"/>
          <w:sz w:val="28"/>
          <w:lang w:val="en-US"/>
        </w:rPr>
      </w:pPr>
      <w:r w:rsidRPr="003A61BD">
        <w:rPr>
          <w:rFonts w:ascii="Angsana New" w:hAnsi="Angsana New"/>
          <w:sz w:val="28"/>
          <w:szCs w:val="28"/>
        </w:rPr>
        <w:t>Payment</w:t>
      </w:r>
      <w:r>
        <w:rPr>
          <w:rFonts w:ascii="Angsana New" w:hAnsi="Angsana New"/>
          <w:sz w:val="28"/>
          <w:lang w:val="en-US"/>
        </w:rPr>
        <w:t xml:space="preserve"> </w:t>
      </w:r>
      <w:r w:rsidRPr="0068293C">
        <w:rPr>
          <w:rFonts w:ascii="Angsana New" w:hAnsi="Angsana New"/>
          <w:sz w:val="28"/>
          <w:lang w:val="en-US"/>
        </w:rPr>
        <w:t>u</w:t>
      </w:r>
      <w:r>
        <w:rPr>
          <w:rFonts w:ascii="Angsana New" w:hAnsi="Angsana New"/>
          <w:sz w:val="28"/>
          <w:lang w:val="en-US"/>
        </w:rPr>
        <w:t xml:space="preserve">nder office and warehouse </w:t>
      </w:r>
      <w:r w:rsidRPr="0068293C">
        <w:rPr>
          <w:rFonts w:ascii="Angsana New" w:hAnsi="Angsana New"/>
          <w:sz w:val="28"/>
          <w:lang w:val="en-US"/>
        </w:rPr>
        <w:t>rent</w:t>
      </w:r>
      <w:r w:rsidR="00004B20">
        <w:rPr>
          <w:rFonts w:ascii="Angsana New" w:hAnsi="Angsana New"/>
          <w:sz w:val="28"/>
          <w:lang w:val="en-US"/>
        </w:rPr>
        <w:t>al agreement</w:t>
      </w:r>
      <w:r w:rsidR="002A52D5">
        <w:rPr>
          <w:rFonts w:ascii="Angsana New" w:hAnsi="Angsana New"/>
          <w:sz w:val="28"/>
          <w:lang w:val="en-US"/>
        </w:rPr>
        <w:t>s with other companies</w:t>
      </w:r>
      <w:r w:rsidR="00004B20">
        <w:rPr>
          <w:rFonts w:ascii="Angsana New" w:hAnsi="Angsana New"/>
          <w:sz w:val="28"/>
          <w:lang w:val="en-US"/>
        </w:rPr>
        <w:t xml:space="preserve"> </w:t>
      </w:r>
      <w:r w:rsidRPr="0068293C">
        <w:rPr>
          <w:rFonts w:ascii="Angsana New" w:hAnsi="Angsana New"/>
          <w:sz w:val="28"/>
          <w:lang w:val="en-US"/>
        </w:rPr>
        <w:t>as follows:</w:t>
      </w:r>
      <w:r w:rsidRPr="0068293C">
        <w:rPr>
          <w:rFonts w:ascii="Angsana New" w:hAnsi="Angsana New" w:hint="cs"/>
          <w:sz w:val="28"/>
          <w:cs/>
          <w:lang w:val="en-US"/>
        </w:rPr>
        <w:t xml:space="preserve"> </w:t>
      </w:r>
    </w:p>
    <w:p w:rsidR="00004B20" w:rsidRPr="007B298A" w:rsidRDefault="00461489" w:rsidP="007B298A">
      <w:pPr>
        <w:spacing w:before="120" w:line="240" w:lineRule="auto"/>
        <w:ind w:left="990" w:right="-14"/>
        <w:jc w:val="thaiDistribute"/>
        <w:rPr>
          <w:rFonts w:ascii="Angsana New" w:hAnsi="Angsana New"/>
          <w:sz w:val="28"/>
          <w:lang w:val="en-US"/>
        </w:rPr>
      </w:pPr>
      <w:r w:rsidRPr="00314E5B">
        <w:rPr>
          <w:cs/>
        </w:rPr>
        <w:object w:dxaOrig="7397" w:dyaOrig="894">
          <v:shape id="_x0000_i1026" type="#_x0000_t75" style="width:340.3pt;height:40.1pt" o:ole="">
            <v:imagedata r:id="rId51" o:title=""/>
          </v:shape>
          <o:OLEObject Type="Embed" ProgID="Excel.Sheet.8" ShapeID="_x0000_i1026" DrawAspect="Content" ObjectID="_1595247745" r:id="rId52"/>
        </w:object>
      </w:r>
    </w:p>
    <w:p w:rsidR="00004B20" w:rsidRPr="00CB11EB" w:rsidRDefault="00004B20" w:rsidP="00822E8C">
      <w:pPr>
        <w:numPr>
          <w:ilvl w:val="0"/>
          <w:numId w:val="37"/>
        </w:numPr>
        <w:spacing w:before="120" w:after="120" w:line="240" w:lineRule="auto"/>
        <w:ind w:left="993" w:right="-14" w:hanging="446"/>
        <w:jc w:val="thaiDistribute"/>
        <w:rPr>
          <w:rFonts w:ascii="Angsana New" w:hAnsi="Angsana New"/>
          <w:sz w:val="28"/>
          <w:szCs w:val="28"/>
          <w:lang w:val="en-US"/>
        </w:rPr>
      </w:pPr>
      <w:r w:rsidRPr="00004B20">
        <w:rPr>
          <w:rFonts w:ascii="Angsana New" w:hAnsi="Angsana New"/>
          <w:sz w:val="28"/>
          <w:szCs w:val="28"/>
          <w:lang w:val="en-US"/>
        </w:rPr>
        <w:t>Payment under service agreement</w:t>
      </w:r>
      <w:r w:rsidR="0013123D">
        <w:rPr>
          <w:rFonts w:ascii="Angsana New" w:hAnsi="Angsana New"/>
          <w:sz w:val="28"/>
          <w:szCs w:val="28"/>
          <w:lang w:val="en-US"/>
        </w:rPr>
        <w:t>s</w:t>
      </w:r>
      <w:r w:rsidRPr="00004B20">
        <w:rPr>
          <w:rFonts w:ascii="Angsana New" w:hAnsi="Angsana New"/>
          <w:sz w:val="28"/>
          <w:szCs w:val="28"/>
          <w:lang w:val="en-US"/>
        </w:rPr>
        <w:t xml:space="preserve"> in the amount of </w:t>
      </w:r>
      <w:r w:rsidRPr="00905865">
        <w:rPr>
          <w:rFonts w:ascii="Angsana New" w:hAnsi="Angsana New"/>
          <w:sz w:val="28"/>
          <w:szCs w:val="28"/>
          <w:lang w:val="en-US"/>
        </w:rPr>
        <w:t xml:space="preserve">Baht </w:t>
      </w:r>
      <w:r w:rsidR="007B298A">
        <w:rPr>
          <w:rFonts w:ascii="Angsana New" w:hAnsi="Angsana New"/>
          <w:sz w:val="28"/>
          <w:szCs w:val="28"/>
          <w:lang w:val="en-US"/>
        </w:rPr>
        <w:t>2</w:t>
      </w:r>
      <w:r w:rsidR="001C5C84">
        <w:rPr>
          <w:rFonts w:ascii="Angsana New" w:hAnsi="Angsana New"/>
          <w:sz w:val="28"/>
          <w:szCs w:val="28"/>
          <w:lang w:val="en-US"/>
        </w:rPr>
        <w:t>2.17</w:t>
      </w:r>
      <w:r w:rsidRPr="00004B20">
        <w:rPr>
          <w:rFonts w:ascii="Angsana New" w:hAnsi="Angsana New"/>
          <w:sz w:val="28"/>
          <w:szCs w:val="28"/>
          <w:lang w:val="en-US"/>
        </w:rPr>
        <w:t xml:space="preserve"> million</w:t>
      </w:r>
      <w:r>
        <w:rPr>
          <w:rFonts w:ascii="Angsana New" w:hAnsi="Angsana New"/>
          <w:sz w:val="28"/>
          <w:szCs w:val="28"/>
          <w:lang w:val="en-US"/>
        </w:rPr>
        <w:t>.</w:t>
      </w:r>
      <w:r w:rsidRPr="00004B20">
        <w:rPr>
          <w:rFonts w:ascii="Angsana New" w:hAnsi="Angsana New"/>
          <w:sz w:val="28"/>
          <w:szCs w:val="28"/>
          <w:lang w:val="en-US"/>
        </w:rPr>
        <w:t xml:space="preserve"> </w:t>
      </w:r>
      <w:bookmarkEnd w:id="115"/>
      <w:bookmarkEnd w:id="116"/>
    </w:p>
    <w:p w:rsidR="00F64BEE" w:rsidRPr="00004B20" w:rsidRDefault="00F64BEE" w:rsidP="00004B20">
      <w:pPr>
        <w:spacing w:before="120" w:after="120" w:line="240" w:lineRule="auto"/>
        <w:ind w:left="562"/>
        <w:jc w:val="thaiDistribute"/>
        <w:rPr>
          <w:rFonts w:ascii="Angsana New" w:hAnsi="Angsana New"/>
          <w:b/>
          <w:bCs/>
          <w:sz w:val="28"/>
          <w:szCs w:val="28"/>
        </w:rPr>
      </w:pPr>
      <w:r w:rsidRPr="00DF2872">
        <w:rPr>
          <w:rFonts w:ascii="Angsana New" w:hAnsi="Angsana New"/>
          <w:b/>
          <w:bCs/>
          <w:sz w:val="28"/>
          <w:szCs w:val="28"/>
        </w:rPr>
        <w:t xml:space="preserve">The </w:t>
      </w:r>
      <w:r w:rsidR="00004B20" w:rsidRPr="00004B20">
        <w:rPr>
          <w:rFonts w:ascii="Angsana New" w:hAnsi="Angsana New"/>
          <w:b/>
          <w:bCs/>
          <w:sz w:val="28"/>
          <w:szCs w:val="28"/>
        </w:rPr>
        <w:t>Subsidiary</w:t>
      </w:r>
    </w:p>
    <w:p w:rsidR="00CB11EB" w:rsidRDefault="00CB11EB" w:rsidP="00822E8C">
      <w:pPr>
        <w:numPr>
          <w:ilvl w:val="0"/>
          <w:numId w:val="37"/>
        </w:numPr>
        <w:spacing w:before="120" w:after="120" w:line="240" w:lineRule="auto"/>
        <w:ind w:left="990" w:right="-14" w:hanging="450"/>
        <w:jc w:val="thaiDistribute"/>
        <w:rPr>
          <w:rFonts w:ascii="Angsana New" w:hAnsi="Angsana New"/>
          <w:sz w:val="28"/>
          <w:szCs w:val="28"/>
        </w:rPr>
      </w:pPr>
      <w:r w:rsidRPr="00F65E31">
        <w:rPr>
          <w:rFonts w:ascii="Angsana New" w:hAnsi="Angsana New"/>
          <w:sz w:val="28"/>
          <w:szCs w:val="28"/>
        </w:rPr>
        <w:t>Letter</w:t>
      </w:r>
      <w:r w:rsidR="002A52D5">
        <w:rPr>
          <w:rFonts w:ascii="Angsana New" w:hAnsi="Angsana New"/>
          <w:sz w:val="28"/>
          <w:szCs w:val="28"/>
        </w:rPr>
        <w:t>s</w:t>
      </w:r>
      <w:r w:rsidRPr="00F65E31">
        <w:rPr>
          <w:rFonts w:ascii="Angsana New" w:hAnsi="Angsana New"/>
          <w:sz w:val="28"/>
          <w:szCs w:val="28"/>
        </w:rPr>
        <w:t xml:space="preserve"> of guarantee issued by bank</w:t>
      </w:r>
      <w:r w:rsidR="002A52D5">
        <w:rPr>
          <w:rFonts w:ascii="Angsana New" w:hAnsi="Angsana New"/>
          <w:sz w:val="28"/>
          <w:szCs w:val="28"/>
        </w:rPr>
        <w:t>s</w:t>
      </w:r>
      <w:r w:rsidRPr="00F65E31">
        <w:rPr>
          <w:rFonts w:ascii="Angsana New" w:hAnsi="Angsana New"/>
          <w:sz w:val="28"/>
          <w:szCs w:val="28"/>
        </w:rPr>
        <w:t xml:space="preserve"> </w:t>
      </w:r>
      <w:r w:rsidR="00F87611">
        <w:rPr>
          <w:rFonts w:ascii="Angsana New" w:hAnsi="Angsana New"/>
          <w:sz w:val="28"/>
          <w:szCs w:val="28"/>
        </w:rPr>
        <w:t xml:space="preserve">for goods and </w:t>
      </w:r>
      <w:r w:rsidRPr="003A61BD">
        <w:rPr>
          <w:rFonts w:ascii="Angsana New" w:hAnsi="Angsana New"/>
          <w:sz w:val="28"/>
          <w:szCs w:val="28"/>
        </w:rPr>
        <w:t>installation of system service agreement in the amount of</w:t>
      </w:r>
      <w:r>
        <w:rPr>
          <w:rFonts w:ascii="Angsana New" w:hAnsi="Angsana New"/>
          <w:sz w:val="28"/>
          <w:szCs w:val="28"/>
        </w:rPr>
        <w:t xml:space="preserve"> </w:t>
      </w:r>
      <w:r w:rsidR="008A00BA">
        <w:rPr>
          <w:rFonts w:ascii="Angsana New" w:hAnsi="Angsana New"/>
          <w:sz w:val="28"/>
          <w:szCs w:val="28"/>
        </w:rPr>
        <w:t xml:space="preserve">Baht </w:t>
      </w:r>
      <w:r w:rsidR="00905865" w:rsidRPr="00905865">
        <w:rPr>
          <w:rFonts w:ascii="Angsana New" w:hAnsi="Angsana New"/>
          <w:sz w:val="28"/>
          <w:szCs w:val="28"/>
        </w:rPr>
        <w:t>5.26</w:t>
      </w:r>
      <w:r w:rsidRPr="00905865">
        <w:rPr>
          <w:rFonts w:ascii="Angsana New" w:hAnsi="Angsana New"/>
          <w:sz w:val="28"/>
          <w:szCs w:val="28"/>
        </w:rPr>
        <w:t xml:space="preserve"> million</w:t>
      </w:r>
      <w:r w:rsidRPr="003A61BD">
        <w:rPr>
          <w:rFonts w:ascii="Angsana New" w:hAnsi="Angsana New"/>
          <w:sz w:val="28"/>
          <w:szCs w:val="28"/>
        </w:rPr>
        <w:t>.</w:t>
      </w:r>
    </w:p>
    <w:p w:rsidR="002E37EB" w:rsidRPr="003D76D2" w:rsidRDefault="00CB11EB" w:rsidP="003D76D2">
      <w:pPr>
        <w:numPr>
          <w:ilvl w:val="0"/>
          <w:numId w:val="37"/>
        </w:numPr>
        <w:spacing w:before="120" w:after="240" w:line="240" w:lineRule="auto"/>
        <w:ind w:left="994" w:right="-14" w:hanging="446"/>
        <w:jc w:val="thaiDistribute"/>
        <w:rPr>
          <w:rFonts w:ascii="Angsana New" w:hAnsi="Angsana New"/>
          <w:b/>
          <w:bCs/>
          <w:sz w:val="28"/>
          <w:lang w:val="en-US"/>
        </w:rPr>
      </w:pPr>
      <w:r w:rsidRPr="00004B20">
        <w:rPr>
          <w:rFonts w:ascii="Angsana New" w:hAnsi="Angsana New"/>
          <w:sz w:val="28"/>
          <w:szCs w:val="28"/>
          <w:lang w:val="en-US"/>
        </w:rPr>
        <w:t>Payment under service agreement</w:t>
      </w:r>
      <w:r w:rsidR="0013123D">
        <w:rPr>
          <w:rFonts w:ascii="Angsana New" w:hAnsi="Angsana New"/>
          <w:sz w:val="28"/>
          <w:szCs w:val="28"/>
          <w:lang w:val="en-US"/>
        </w:rPr>
        <w:t>s</w:t>
      </w:r>
      <w:r w:rsidRPr="00004B20">
        <w:rPr>
          <w:rFonts w:ascii="Angsana New" w:hAnsi="Angsana New"/>
          <w:sz w:val="28"/>
          <w:szCs w:val="28"/>
          <w:lang w:val="en-US"/>
        </w:rPr>
        <w:t xml:space="preserve"> in the amount of </w:t>
      </w:r>
      <w:r w:rsidRPr="00905865">
        <w:rPr>
          <w:rFonts w:ascii="Angsana New" w:hAnsi="Angsana New"/>
          <w:sz w:val="28"/>
          <w:szCs w:val="28"/>
          <w:lang w:val="en-US"/>
        </w:rPr>
        <w:t xml:space="preserve">Baht </w:t>
      </w:r>
      <w:r w:rsidR="007B298A">
        <w:rPr>
          <w:rFonts w:ascii="Angsana New" w:hAnsi="Angsana New"/>
          <w:sz w:val="28"/>
          <w:szCs w:val="28"/>
          <w:lang w:val="en-US"/>
        </w:rPr>
        <w:t>3</w:t>
      </w:r>
      <w:r w:rsidR="00461489">
        <w:rPr>
          <w:rFonts w:ascii="Angsana New" w:hAnsi="Angsana New"/>
          <w:sz w:val="28"/>
          <w:szCs w:val="28"/>
          <w:lang w:val="en-US"/>
        </w:rPr>
        <w:t>.40</w:t>
      </w:r>
      <w:r w:rsidRPr="00004B20">
        <w:rPr>
          <w:rFonts w:ascii="Angsana New" w:hAnsi="Angsana New"/>
          <w:sz w:val="28"/>
          <w:szCs w:val="28"/>
          <w:lang w:val="en-US"/>
        </w:rPr>
        <w:t xml:space="preserve"> million</w:t>
      </w:r>
      <w:r>
        <w:rPr>
          <w:rFonts w:ascii="Angsana New" w:hAnsi="Angsana New"/>
          <w:sz w:val="28"/>
          <w:szCs w:val="28"/>
          <w:lang w:val="en-US"/>
        </w:rPr>
        <w:t>.</w:t>
      </w:r>
      <w:r w:rsidRPr="00004B20">
        <w:rPr>
          <w:rFonts w:ascii="Angsana New" w:hAnsi="Angsana New"/>
          <w:sz w:val="28"/>
          <w:szCs w:val="28"/>
          <w:lang w:val="en-US"/>
        </w:rPr>
        <w:t xml:space="preserve"> </w:t>
      </w:r>
    </w:p>
    <w:p w:rsidR="007D06A8" w:rsidRPr="00FA73C7" w:rsidRDefault="007D06A8" w:rsidP="00F87611">
      <w:pPr>
        <w:numPr>
          <w:ilvl w:val="0"/>
          <w:numId w:val="2"/>
        </w:numPr>
        <w:tabs>
          <w:tab w:val="clear" w:pos="570"/>
          <w:tab w:val="left" w:pos="567"/>
        </w:tabs>
        <w:spacing w:before="120" w:after="120" w:line="240" w:lineRule="auto"/>
        <w:ind w:left="539" w:hanging="539"/>
        <w:rPr>
          <w:rFonts w:ascii="Angsana New" w:hAnsi="Angsana New"/>
          <w:b/>
          <w:bCs/>
          <w:sz w:val="28"/>
        </w:rPr>
      </w:pPr>
      <w:r w:rsidRPr="00FA73C7">
        <w:rPr>
          <w:rFonts w:ascii="Angsana New" w:hAnsi="Angsana New"/>
          <w:b/>
          <w:bCs/>
          <w:sz w:val="28"/>
          <w:szCs w:val="28"/>
        </w:rPr>
        <w:t>EVENT</w:t>
      </w:r>
      <w:r w:rsidR="00F87611" w:rsidRPr="00FA73C7">
        <w:rPr>
          <w:rFonts w:ascii="Angsana New" w:hAnsi="Angsana New"/>
          <w:b/>
          <w:bCs/>
          <w:sz w:val="28"/>
          <w:szCs w:val="28"/>
        </w:rPr>
        <w:t>S</w:t>
      </w:r>
      <w:r w:rsidR="00F87611" w:rsidRPr="00FA73C7">
        <w:rPr>
          <w:rFonts w:ascii="Angsana New" w:hAnsi="Angsana New"/>
          <w:b/>
          <w:bCs/>
          <w:sz w:val="28"/>
        </w:rPr>
        <w:t xml:space="preserve"> </w:t>
      </w:r>
      <w:r w:rsidRPr="00FA73C7">
        <w:rPr>
          <w:rFonts w:ascii="Angsana New" w:hAnsi="Angsana New"/>
          <w:b/>
          <w:bCs/>
          <w:sz w:val="28"/>
        </w:rPr>
        <w:t>AFTER THE REPORTING PERIOD</w:t>
      </w:r>
    </w:p>
    <w:p w:rsidR="00905865" w:rsidRPr="00FA73C7" w:rsidRDefault="00905865" w:rsidP="00905865">
      <w:pPr>
        <w:pStyle w:val="ListParagraph"/>
        <w:spacing w:before="120" w:after="120" w:line="240" w:lineRule="auto"/>
        <w:ind w:left="570" w:right="-6"/>
        <w:jc w:val="thaiDistribute"/>
        <w:rPr>
          <w:rFonts w:ascii="Angsana New" w:hAnsi="Angsana New"/>
          <w:b/>
          <w:bCs/>
          <w:sz w:val="28"/>
          <w:lang w:val="en-US"/>
        </w:rPr>
      </w:pPr>
      <w:r w:rsidRPr="00FA73C7">
        <w:rPr>
          <w:rFonts w:ascii="Angsana New" w:hAnsi="Angsana New"/>
          <w:b/>
          <w:bCs/>
          <w:sz w:val="28"/>
        </w:rPr>
        <w:t>The Company</w:t>
      </w:r>
    </w:p>
    <w:p w:rsidR="0027224E" w:rsidRPr="002E37EB" w:rsidRDefault="00905865" w:rsidP="002E37EB">
      <w:pPr>
        <w:pStyle w:val="ListParagraph"/>
        <w:spacing w:before="80" w:after="120" w:line="240" w:lineRule="auto"/>
        <w:ind w:left="570"/>
        <w:jc w:val="thaiDistribute"/>
        <w:rPr>
          <w:rFonts w:ascii="Angsana New" w:hAnsi="Angsana New"/>
          <w:sz w:val="28"/>
          <w:lang w:val="en-US"/>
        </w:rPr>
      </w:pPr>
      <w:r w:rsidRPr="00FA73C7">
        <w:rPr>
          <w:rFonts w:ascii="Angsana New" w:hAnsi="Angsana New"/>
          <w:sz w:val="28"/>
          <w:lang w:val="en-US"/>
        </w:rPr>
        <w:t>The Board of Directors’ Meeting held on 10 August 2018, a resolution was passed authorizing the payment of dividend at the rate of Baht 0.09 per share, in the total amount of Baht 54 million.</w:t>
      </w:r>
    </w:p>
    <w:p w:rsidR="00997158" w:rsidRDefault="00997158" w:rsidP="00B64537">
      <w:pPr>
        <w:numPr>
          <w:ilvl w:val="0"/>
          <w:numId w:val="2"/>
        </w:numPr>
        <w:tabs>
          <w:tab w:val="clear" w:pos="570"/>
          <w:tab w:val="left" w:pos="567"/>
        </w:tabs>
        <w:spacing w:before="120" w:after="120" w:line="240" w:lineRule="auto"/>
        <w:ind w:left="539" w:hanging="539"/>
        <w:rPr>
          <w:rFonts w:ascii="Angsana New" w:hAnsi="Angsana New"/>
          <w:b/>
          <w:bCs/>
          <w:sz w:val="28"/>
        </w:rPr>
      </w:pPr>
      <w:bookmarkStart w:id="117" w:name="_MON_1582120319"/>
      <w:bookmarkEnd w:id="117"/>
      <w:r w:rsidRPr="00F87611">
        <w:rPr>
          <w:rFonts w:ascii="Angsana New" w:hAnsi="Angsana New"/>
          <w:b/>
          <w:bCs/>
          <w:sz w:val="28"/>
          <w:szCs w:val="28"/>
        </w:rPr>
        <w:lastRenderedPageBreak/>
        <w:t>RECLASSIFICATION</w:t>
      </w:r>
    </w:p>
    <w:p w:rsidR="00997158" w:rsidRDefault="00997158" w:rsidP="00B64537">
      <w:pPr>
        <w:spacing w:before="120" w:after="120" w:line="240" w:lineRule="atLeast"/>
        <w:ind w:left="562" w:right="-43"/>
        <w:jc w:val="thaiDistribute"/>
        <w:rPr>
          <w:rFonts w:ascii="Angsana New" w:hAnsi="Angsana New"/>
          <w:sz w:val="28"/>
          <w:szCs w:val="28"/>
        </w:rPr>
      </w:pPr>
      <w:r>
        <w:rPr>
          <w:rFonts w:ascii="Angsana New" w:hAnsi="Angsana New"/>
          <w:sz w:val="28"/>
          <w:szCs w:val="28"/>
        </w:rPr>
        <w:t xml:space="preserve">The </w:t>
      </w:r>
      <w:r w:rsidR="00B64537" w:rsidRPr="004D3E1C">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as reclassified certain accounts in the statement</w:t>
      </w:r>
      <w:r w:rsidR="00B64537">
        <w:rPr>
          <w:rFonts w:ascii="Angsana New" w:hAnsi="Angsana New"/>
          <w:sz w:val="28"/>
          <w:szCs w:val="28"/>
        </w:rPr>
        <w:t>s</w:t>
      </w:r>
      <w:r w:rsidRPr="00F66F0E">
        <w:rPr>
          <w:rFonts w:ascii="Angsana New" w:hAnsi="Angsana New"/>
          <w:sz w:val="28"/>
          <w:szCs w:val="28"/>
        </w:rPr>
        <w:t xml:space="preserve"> of financial position as at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7 and the statement</w:t>
      </w:r>
      <w:r w:rsidR="00B64537">
        <w:rPr>
          <w:rFonts w:ascii="Angsana New" w:hAnsi="Angsana New"/>
          <w:sz w:val="28"/>
          <w:szCs w:val="28"/>
        </w:rPr>
        <w:t>s</w:t>
      </w:r>
      <w:r w:rsidRPr="00F66F0E">
        <w:rPr>
          <w:rFonts w:ascii="Angsana New" w:hAnsi="Angsana New"/>
          <w:sz w:val="28"/>
          <w:szCs w:val="28"/>
        </w:rPr>
        <w:t xml:space="preserve"> of comprehensive income</w:t>
      </w:r>
      <w:r w:rsidR="001809A7">
        <w:rPr>
          <w:rFonts w:ascii="Angsana New" w:hAnsi="Angsana New"/>
          <w:color w:val="000000"/>
          <w:sz w:val="28"/>
          <w:szCs w:val="28"/>
        </w:rPr>
        <w:t xml:space="preserve"> for the </w:t>
      </w:r>
      <w:r w:rsidR="002E37EB" w:rsidRPr="002E37EB">
        <w:rPr>
          <w:rFonts w:ascii="Angsana New" w:hAnsi="Angsana New"/>
          <w:color w:val="000000"/>
          <w:sz w:val="28"/>
          <w:szCs w:val="28"/>
        </w:rPr>
        <w:t>three-month and</w:t>
      </w:r>
      <w:r w:rsidR="002E37EB">
        <w:rPr>
          <w:rFonts w:ascii="Angsana New" w:hAnsi="Angsana New"/>
          <w:color w:val="000000"/>
          <w:sz w:val="28"/>
          <w:szCs w:val="28"/>
        </w:rPr>
        <w:t xml:space="preserve"> </w:t>
      </w:r>
      <w:r w:rsidR="001809A7">
        <w:rPr>
          <w:rFonts w:ascii="Angsana New" w:hAnsi="Angsana New"/>
          <w:color w:val="000000"/>
          <w:sz w:val="28"/>
          <w:szCs w:val="28"/>
        </w:rPr>
        <w:t>six</w:t>
      </w:r>
      <w:r w:rsidRPr="00F66F0E">
        <w:rPr>
          <w:rFonts w:ascii="Angsana New" w:hAnsi="Angsana New"/>
          <w:color w:val="000000"/>
          <w:sz w:val="28"/>
          <w:szCs w:val="28"/>
        </w:rPr>
        <w:t>-month period</w:t>
      </w:r>
      <w:r w:rsidR="002A52D5">
        <w:rPr>
          <w:rFonts w:ascii="Angsana New" w:hAnsi="Angsana New"/>
          <w:color w:val="000000"/>
          <w:sz w:val="28"/>
          <w:szCs w:val="28"/>
        </w:rPr>
        <w:t>s</w:t>
      </w:r>
      <w:r w:rsidRPr="00F66F0E">
        <w:rPr>
          <w:rFonts w:ascii="Angsana New" w:hAnsi="Angsana New"/>
          <w:color w:val="000000"/>
          <w:sz w:val="28"/>
          <w:szCs w:val="28"/>
        </w:rPr>
        <w:t xml:space="preserve"> </w:t>
      </w:r>
      <w:r>
        <w:rPr>
          <w:rFonts w:ascii="Angsana New" w:eastAsia="Angsana New" w:hAnsi="Angsana New"/>
          <w:sz w:val="28"/>
        </w:rPr>
        <w:t xml:space="preserve">ended </w:t>
      </w:r>
      <w:r w:rsidR="001809A7">
        <w:rPr>
          <w:rFonts w:ascii="Angsana New" w:hAnsi="Angsana New"/>
          <w:sz w:val="28"/>
          <w:lang w:val="en-US"/>
        </w:rPr>
        <w:t xml:space="preserve">30 </w:t>
      </w:r>
      <w:r w:rsidR="001809A7">
        <w:rPr>
          <w:rFonts w:ascii="Angsana New" w:hAnsi="Angsana New"/>
          <w:sz w:val="28"/>
        </w:rPr>
        <w:t>June</w:t>
      </w:r>
      <w:r>
        <w:rPr>
          <w:rFonts w:ascii="Angsana New" w:eastAsia="Angsana New" w:hAnsi="Angsana New"/>
          <w:sz w:val="28"/>
        </w:rPr>
        <w:t xml:space="preserve"> 2017 </w:t>
      </w:r>
      <w:r w:rsidRPr="00F66F0E">
        <w:rPr>
          <w:rFonts w:ascii="Angsana New" w:hAnsi="Angsana New"/>
          <w:sz w:val="28"/>
          <w:szCs w:val="28"/>
        </w:rPr>
        <w:t>to conform with the presentation of the financial statements of this period which consisted of:</w:t>
      </w:r>
    </w:p>
    <w:p w:rsidR="00021828" w:rsidRPr="00B64537" w:rsidRDefault="002E37EB" w:rsidP="008C4909">
      <w:pPr>
        <w:pStyle w:val="ListParagraph"/>
        <w:spacing w:line="240" w:lineRule="auto"/>
        <w:ind w:left="570" w:right="-1"/>
        <w:jc w:val="thaiDistribute"/>
        <w:rPr>
          <w:rFonts w:ascii="Angsana New" w:hAnsi="Angsana New"/>
          <w:sz w:val="6"/>
          <w:szCs w:val="10"/>
        </w:rPr>
      </w:pPr>
      <w:r w:rsidRPr="004B48FA">
        <w:rPr>
          <w:b/>
          <w:bCs/>
        </w:rPr>
        <w:object w:dxaOrig="9761" w:dyaOrig="7892">
          <v:shape id="_x0000_i1027" type="#_x0000_t75" style="width:444.9pt;height:366.8pt" o:ole="">
            <v:imagedata r:id="rId53" o:title=""/>
          </v:shape>
          <o:OLEObject Type="Embed" ProgID="Excel.Sheet.8" ShapeID="_x0000_i1027" DrawAspect="Content" ObjectID="_1595247746" r:id="rId54"/>
        </w:object>
      </w:r>
    </w:p>
    <w:p w:rsidR="000F1BA9" w:rsidRPr="000F1BA9" w:rsidRDefault="000F1BA9" w:rsidP="00B64537">
      <w:pPr>
        <w:numPr>
          <w:ilvl w:val="0"/>
          <w:numId w:val="2"/>
        </w:numPr>
        <w:tabs>
          <w:tab w:val="clear" w:pos="570"/>
          <w:tab w:val="left" w:pos="567"/>
        </w:tabs>
        <w:spacing w:before="120" w:after="120" w:line="240" w:lineRule="auto"/>
        <w:ind w:left="539" w:hanging="539"/>
        <w:rPr>
          <w:rFonts w:ascii="Angsana New" w:hAnsi="Angsana New"/>
          <w:b/>
          <w:bCs/>
          <w:sz w:val="28"/>
          <w:lang w:val="en-US"/>
        </w:rPr>
      </w:pPr>
      <w:r w:rsidRPr="00B64537">
        <w:rPr>
          <w:rFonts w:ascii="Angsana New" w:hAnsi="Angsana New"/>
          <w:b/>
          <w:bCs/>
          <w:sz w:val="28"/>
          <w:szCs w:val="28"/>
        </w:rPr>
        <w:t>APPROVAL</w:t>
      </w:r>
      <w:r w:rsidRPr="000F1BA9">
        <w:rPr>
          <w:rFonts w:ascii="Angsana New" w:hAnsi="Angsana New"/>
          <w:b/>
          <w:bCs/>
          <w:sz w:val="28"/>
          <w:lang w:val="en-US"/>
        </w:rPr>
        <w:t xml:space="preserve"> OF </w:t>
      </w:r>
      <w:r w:rsidR="00E15980" w:rsidRPr="00D760B0">
        <w:rPr>
          <w:rFonts w:ascii="Angsana New" w:hAnsi="Angsana New"/>
          <w:b/>
          <w:bCs/>
          <w:sz w:val="28"/>
        </w:rPr>
        <w:t>THE</w:t>
      </w:r>
      <w:r w:rsidR="00E15980" w:rsidRPr="000F1BA9">
        <w:rPr>
          <w:rFonts w:ascii="Angsana New" w:hAnsi="Angsana New"/>
          <w:b/>
          <w:bCs/>
          <w:sz w:val="28"/>
        </w:rPr>
        <w:t xml:space="preserve"> </w:t>
      </w:r>
      <w:r w:rsidRPr="000F1BA9">
        <w:rPr>
          <w:rFonts w:ascii="Angsana New" w:hAnsi="Angsana New"/>
          <w:b/>
          <w:bCs/>
          <w:sz w:val="28"/>
        </w:rPr>
        <w:t xml:space="preserve">INTERIM </w:t>
      </w:r>
      <w:r w:rsidRPr="000F1BA9">
        <w:rPr>
          <w:rFonts w:ascii="Angsana New" w:hAnsi="Angsana New"/>
          <w:b/>
          <w:bCs/>
          <w:sz w:val="28"/>
          <w:lang w:val="en-US"/>
        </w:rPr>
        <w:t>FINANCIAL STATEMENTS</w:t>
      </w:r>
    </w:p>
    <w:p w:rsidR="001C3020" w:rsidRPr="006A1A24" w:rsidRDefault="000F1BA9" w:rsidP="00CB11EB">
      <w:pPr>
        <w:pStyle w:val="BodyText"/>
        <w:spacing w:before="120" w:after="120" w:line="240" w:lineRule="auto"/>
        <w:ind w:left="567"/>
        <w:jc w:val="thaiDistribute"/>
        <w:rPr>
          <w:rFonts w:ascii="Angsana New" w:hAnsi="Angsana New"/>
          <w:spacing w:val="-2"/>
          <w:sz w:val="28"/>
          <w:szCs w:val="28"/>
          <w:lang w:val="en-US"/>
        </w:rPr>
      </w:pPr>
      <w:r w:rsidRPr="00C81323">
        <w:rPr>
          <w:rFonts w:ascii="Angsana New" w:hAnsi="Angsana New"/>
          <w:spacing w:val="-2"/>
          <w:sz w:val="28"/>
          <w:szCs w:val="28"/>
          <w:lang w:val="en-US"/>
        </w:rPr>
        <w:t>These interim financial statements have been approved for issue by the Company’s Board of Directors</w:t>
      </w:r>
      <w:r w:rsidR="007922D5">
        <w:rPr>
          <w:rFonts w:ascii="Angsana New" w:hAnsi="Angsana New"/>
          <w:spacing w:val="-2"/>
          <w:sz w:val="28"/>
          <w:szCs w:val="28"/>
        </w:rPr>
        <w:t xml:space="preserve"> </w:t>
      </w:r>
      <w:r w:rsidR="007922D5" w:rsidRPr="00F65E31">
        <w:rPr>
          <w:rFonts w:ascii="Angsana New" w:hAnsi="Angsana New"/>
          <w:spacing w:val="-2"/>
          <w:sz w:val="28"/>
          <w:szCs w:val="28"/>
        </w:rPr>
        <w:t xml:space="preserve">on </w:t>
      </w:r>
      <w:r w:rsidR="0032005D">
        <w:rPr>
          <w:rFonts w:ascii="Angsana New" w:hAnsi="Angsana New"/>
          <w:spacing w:val="-2"/>
          <w:sz w:val="28"/>
          <w:szCs w:val="28"/>
        </w:rPr>
        <w:t>10 August</w:t>
      </w:r>
      <w:r w:rsidR="005E2BC9">
        <w:rPr>
          <w:rFonts w:ascii="Angsana New" w:hAnsi="Angsana New"/>
          <w:spacing w:val="-2"/>
          <w:sz w:val="28"/>
          <w:szCs w:val="28"/>
        </w:rPr>
        <w:t xml:space="preserve"> </w:t>
      </w:r>
      <w:r w:rsidRPr="00F65E31">
        <w:rPr>
          <w:rFonts w:ascii="Angsana New" w:hAnsi="Angsana New"/>
          <w:spacing w:val="-2"/>
          <w:sz w:val="28"/>
          <w:szCs w:val="28"/>
        </w:rPr>
        <w:t>20</w:t>
      </w:r>
      <w:r w:rsidRPr="00F65E31">
        <w:rPr>
          <w:rFonts w:ascii="Angsana New" w:hAnsi="Angsana New"/>
          <w:spacing w:val="-2"/>
          <w:sz w:val="28"/>
          <w:szCs w:val="28"/>
          <w:cs/>
        </w:rPr>
        <w:t>1</w:t>
      </w:r>
      <w:r w:rsidR="00BE4576">
        <w:rPr>
          <w:rFonts w:ascii="Angsana New" w:hAnsi="Angsana New"/>
          <w:spacing w:val="-2"/>
          <w:sz w:val="28"/>
          <w:szCs w:val="28"/>
        </w:rPr>
        <w:t>8</w:t>
      </w:r>
      <w:r w:rsidRPr="00F65E31">
        <w:rPr>
          <w:rFonts w:ascii="Angsana New" w:hAnsi="Angsana New"/>
          <w:spacing w:val="-2"/>
          <w:sz w:val="28"/>
          <w:szCs w:val="28"/>
        </w:rPr>
        <w:t>.</w:t>
      </w:r>
    </w:p>
    <w:sectPr w:rsidR="001C3020" w:rsidRPr="006A1A24" w:rsidSect="007D6342">
      <w:footerReference w:type="even" r:id="rId55"/>
      <w:footerReference w:type="default" r:id="rId56"/>
      <w:pgSz w:w="11906" w:h="16838"/>
      <w:pgMar w:top="1440" w:right="83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AD1" w:rsidRDefault="00FA6AD1">
      <w:r>
        <w:separator/>
      </w:r>
    </w:p>
  </w:endnote>
  <w:endnote w:type="continuationSeparator" w:id="1">
    <w:p w:rsidR="00FA6AD1" w:rsidRDefault="00FA6A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0D67BB" w:rsidP="00D9295B">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end"/>
    </w:r>
  </w:p>
  <w:p w:rsidR="00877437" w:rsidRDefault="00877437"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Pr="00E73B5E" w:rsidRDefault="000D67BB">
    <w:pPr>
      <w:pStyle w:val="Footer"/>
      <w:jc w:val="right"/>
      <w:rPr>
        <w:sz w:val="28"/>
        <w:szCs w:val="28"/>
      </w:rPr>
    </w:pPr>
    <w:r w:rsidRPr="00372F9B">
      <w:rPr>
        <w:sz w:val="27"/>
        <w:szCs w:val="27"/>
      </w:rPr>
      <w:fldChar w:fldCharType="begin"/>
    </w:r>
    <w:r w:rsidR="00877437" w:rsidRPr="00372F9B">
      <w:rPr>
        <w:sz w:val="27"/>
        <w:szCs w:val="27"/>
      </w:rPr>
      <w:instrText xml:space="preserve"> PAGE   \* MERGEFORMAT </w:instrText>
    </w:r>
    <w:r w:rsidRPr="00372F9B">
      <w:rPr>
        <w:sz w:val="27"/>
        <w:szCs w:val="27"/>
      </w:rPr>
      <w:fldChar w:fldCharType="separate"/>
    </w:r>
    <w:r w:rsidR="002A44F1">
      <w:rPr>
        <w:noProof/>
        <w:sz w:val="27"/>
        <w:szCs w:val="27"/>
      </w:rPr>
      <w:t>12</w:t>
    </w:r>
    <w:r w:rsidRPr="00372F9B">
      <w:rPr>
        <w:sz w:val="27"/>
        <w:szCs w:val="27"/>
      </w:rPr>
      <w:fldChar w:fldCharType="end"/>
    </w:r>
  </w:p>
  <w:p w:rsidR="00877437" w:rsidRDefault="00877437" w:rsidP="00F54D6A">
    <w:pPr>
      <w:pStyle w:val="Footer"/>
      <w:ind w:right="35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0D67BB" w:rsidP="003A3C07">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separate"/>
    </w:r>
    <w:r w:rsidR="00877437">
      <w:rPr>
        <w:rStyle w:val="PageNumber"/>
        <w:noProof/>
      </w:rPr>
      <w:t>20</w:t>
    </w:r>
    <w:r>
      <w:rPr>
        <w:rStyle w:val="PageNumber"/>
      </w:rPr>
      <w:fldChar w:fldCharType="end"/>
    </w:r>
  </w:p>
  <w:p w:rsidR="00877437" w:rsidRDefault="00877437"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Pr="00BD55C1" w:rsidRDefault="000D67BB"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877437" w:rsidRPr="00BD55C1">
      <w:rPr>
        <w:rStyle w:val="PageNumber"/>
        <w:sz w:val="28"/>
        <w:szCs w:val="28"/>
      </w:rPr>
      <w:instrText xml:space="preserve">PAGE  </w:instrText>
    </w:r>
    <w:r w:rsidRPr="00BD55C1">
      <w:rPr>
        <w:rStyle w:val="PageNumber"/>
        <w:sz w:val="28"/>
        <w:szCs w:val="28"/>
      </w:rPr>
      <w:fldChar w:fldCharType="separate"/>
    </w:r>
    <w:r w:rsidR="002A44F1">
      <w:rPr>
        <w:rStyle w:val="PageNumber"/>
        <w:noProof/>
        <w:sz w:val="28"/>
        <w:szCs w:val="28"/>
      </w:rPr>
      <w:t>19</w:t>
    </w:r>
    <w:r w:rsidRPr="00BD55C1">
      <w:rPr>
        <w:rStyle w:val="PageNumber"/>
        <w:sz w:val="28"/>
        <w:szCs w:val="28"/>
      </w:rPr>
      <w:fldChar w:fldCharType="end"/>
    </w:r>
  </w:p>
  <w:p w:rsidR="00877437" w:rsidRDefault="00877437"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AD1" w:rsidRDefault="00FA6AD1">
      <w:r>
        <w:separator/>
      </w:r>
    </w:p>
  </w:footnote>
  <w:footnote w:type="continuationSeparator" w:id="1">
    <w:p w:rsidR="00FA6AD1" w:rsidRDefault="00FA6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877437">
    <w:pPr>
      <w:pStyle w:val="Header"/>
      <w:rPr>
        <w:noProof/>
      </w:rPr>
    </w:pPr>
  </w:p>
  <w:p w:rsidR="00877437" w:rsidRDefault="00877437">
    <w:pPr>
      <w:pStyle w:val="Header"/>
      <w:rPr>
        <w:noProof/>
      </w:rPr>
    </w:pPr>
  </w:p>
  <w:p w:rsidR="00877437" w:rsidRPr="00EB6B64" w:rsidRDefault="00877437">
    <w:pPr>
      <w:pStyle w:val="Header"/>
      <w:rPr>
        <w:lang w:val="en-US"/>
      </w:rPr>
    </w:pPr>
    <w:r w:rsidRPr="00EB6B64">
      <w:rPr>
        <w:noProof/>
        <w:lang w:val="en-US"/>
      </w:rPr>
      <w:drawing>
        <wp:inline distT="0" distB="0" distL="0" distR="0">
          <wp:extent cx="2343150" cy="790575"/>
          <wp:effectExtent l="19050" t="0" r="0" b="0"/>
          <wp:docPr id="1"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43150" cy="790575"/>
                    <a:chOff x="0" y="0"/>
                    <a:chExt cx="2343150" cy="790575"/>
                  </a:xfrm>
                </a:grpSpPr>
                <a:grpSp>
                  <a:nvGrpSpPr>
                    <a:cNvPr id="2" name="Group 2"/>
                    <a:cNvGrpSpPr>
                      <a:grpSpLocks/>
                    </a:cNvGrpSpPr>
                  </a:nvGrpSpPr>
                  <a:grpSpPr bwMode="auto">
                    <a:xfrm>
                      <a:off x="0" y="0"/>
                      <a:ext cx="2343150" cy="790575"/>
                      <a:chOff x="0" y="0"/>
                      <a:chExt cx="1990725" cy="895350"/>
                    </a:xfrm>
                  </a:grpSpPr>
                  <a:pic>
                    <a:nvPicPr>
                      <a:cNvPr id="3" name="Picture 3" descr="AgreedNAccepted"/>
                      <a:cNvPicPr>
                        <a:picLocks noChangeAspect="1" noChangeArrowheads="1"/>
                      </a:cNvPicPr>
                    </a:nvPicPr>
                    <a:blipFill>
                      <a:blip r:embed="rId1" cstate="print"/>
                      <a:srcRect/>
                      <a:stretch>
                        <a:fillRect/>
                      </a:stretch>
                    </a:blipFill>
                    <a:spPr bwMode="auto">
                      <a:xfrm>
                        <a:off x="0" y="0"/>
                        <a:ext cx="1990725" cy="895350"/>
                      </a:xfrm>
                      <a:prstGeom prst="rect">
                        <a:avLst/>
                      </a:prstGeom>
                      <a:noFill/>
                      <a:ln w="9525">
                        <a:noFill/>
                        <a:miter lim="800000"/>
                        <a:headEnd/>
                        <a:tailEnd/>
                      </a:ln>
                    </a:spPr>
                  </a:pic>
                  <a:sp>
                    <a:nvSpPr>
                      <a:cNvPr id="4" name="Text Box 4"/>
                      <a:cNvSpPr txBox="1">
                        <a:spLocks noChangeArrowheads="1"/>
                      </a:cNvSpPr>
                    </a:nvSpPr>
                    <a:spPr bwMode="auto">
                      <a:xfrm>
                        <a:off x="511132" y="432238"/>
                        <a:ext cx="1228510" cy="360198"/>
                      </a:xfrm>
                      <a:prstGeom prst="rect">
                        <a:avLst/>
                      </a:prstGeom>
                      <a:noFill/>
                      <a:ln w="9525" algn="ctr">
                        <a:noFill/>
                        <a:miter lim="800000"/>
                        <a:headEnd/>
                        <a:tailEnd/>
                      </a:ln>
                      <a:effectLst/>
                    </a:spPr>
                    <a:txSp>
                      <a:txBody>
                        <a:bodyPr vertOverflow="clip" wrap="square" lIns="91440" tIns="45720" rIns="91440" bIns="4572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n-US" sz="1000" b="0" i="0" strike="noStrike">
                              <a:solidFill>
                                <a:srgbClr val="000000"/>
                              </a:solidFill>
                              <a:latin typeface="Times New Roman"/>
                              <a:cs typeface="Times New Roman"/>
                            </a:rPr>
                            <a:t>6</a:t>
                          </a:r>
                          <a:r>
                            <a:rPr lang="en-US" sz="1000" b="0" i="0" strike="noStrike" baseline="0">
                              <a:solidFill>
                                <a:srgbClr val="000000"/>
                              </a:solidFill>
                              <a:latin typeface="Times New Roman"/>
                              <a:cs typeface="Times New Roman"/>
                            </a:rPr>
                            <a:t> August</a:t>
                          </a:r>
                          <a:r>
                            <a:rPr lang="th-TH" sz="1000" b="0" i="0" strike="noStrike">
                              <a:solidFill>
                                <a:srgbClr val="000000"/>
                              </a:solidFill>
                              <a:latin typeface="Times New Roman"/>
                              <a:cs typeface="Times New Roman"/>
                            </a:rPr>
                            <a:t> </a:t>
                          </a:r>
                          <a:r>
                            <a:rPr lang="en-US" sz="1000" b="0" i="0" strike="noStrike">
                              <a:solidFill>
                                <a:srgbClr val="000000"/>
                              </a:solidFill>
                              <a:latin typeface="Times New Roman"/>
                              <a:cs typeface="Times New Roman"/>
                            </a:rPr>
                            <a:t>2014</a:t>
                          </a:r>
                        </a:p>
                        <a:p>
                          <a:pPr algn="l" rtl="1">
                            <a:defRPr sz="1000"/>
                          </a:pPr>
                          <a:endParaRPr lang="en-US" sz="1000" b="0" i="0" strike="noStrike">
                            <a:solidFill>
                              <a:srgbClr val="000000"/>
                            </a:solidFill>
                            <a:latin typeface="Times New Roman"/>
                            <a:cs typeface="Times New Roman"/>
                          </a:endParaRPr>
                        </a:p>
                      </a:txBody>
                      <a:useSpRect/>
                    </a:txSp>
                  </a:sp>
                </a:grpSp>
              </lc:lockedCanvas>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5">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7">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9">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6">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4">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6">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8"/>
  </w:num>
  <w:num w:numId="2">
    <w:abstractNumId w:val="35"/>
  </w:num>
  <w:num w:numId="3">
    <w:abstractNumId w:val="39"/>
  </w:num>
  <w:num w:numId="4">
    <w:abstractNumId w:val="24"/>
  </w:num>
  <w:num w:numId="5">
    <w:abstractNumId w:val="33"/>
  </w:num>
  <w:num w:numId="6">
    <w:abstractNumId w:val="7"/>
  </w:num>
  <w:num w:numId="7">
    <w:abstractNumId w:val="34"/>
  </w:num>
  <w:num w:numId="8">
    <w:abstractNumId w:val="14"/>
  </w:num>
  <w:num w:numId="9">
    <w:abstractNumId w:val="36"/>
  </w:num>
  <w:num w:numId="10">
    <w:abstractNumId w:val="6"/>
  </w:num>
  <w:num w:numId="11">
    <w:abstractNumId w:val="3"/>
  </w:num>
  <w:num w:numId="12">
    <w:abstractNumId w:val="18"/>
  </w:num>
  <w:num w:numId="13">
    <w:abstractNumId w:val="2"/>
  </w:num>
  <w:num w:numId="14">
    <w:abstractNumId w:val="5"/>
  </w:num>
  <w:num w:numId="15">
    <w:abstractNumId w:val="32"/>
  </w:num>
  <w:num w:numId="16">
    <w:abstractNumId w:val="40"/>
  </w:num>
  <w:num w:numId="17">
    <w:abstractNumId w:val="27"/>
  </w:num>
  <w:num w:numId="18">
    <w:abstractNumId w:val="17"/>
  </w:num>
  <w:num w:numId="19">
    <w:abstractNumId w:val="23"/>
  </w:num>
  <w:num w:numId="20">
    <w:abstractNumId w:val="0"/>
  </w:num>
  <w:num w:numId="21">
    <w:abstractNumId w:val="1"/>
  </w:num>
  <w:num w:numId="22">
    <w:abstractNumId w:val="20"/>
  </w:num>
  <w:num w:numId="23">
    <w:abstractNumId w:val="4"/>
  </w:num>
  <w:num w:numId="24">
    <w:abstractNumId w:val="13"/>
  </w:num>
  <w:num w:numId="25">
    <w:abstractNumId w:val="21"/>
  </w:num>
  <w:num w:numId="26">
    <w:abstractNumId w:val="15"/>
  </w:num>
  <w:num w:numId="27">
    <w:abstractNumId w:val="16"/>
  </w:num>
  <w:num w:numId="28">
    <w:abstractNumId w:val="29"/>
  </w:num>
  <w:num w:numId="29">
    <w:abstractNumId w:val="9"/>
  </w:num>
  <w:num w:numId="30">
    <w:abstractNumId w:val="12"/>
  </w:num>
  <w:num w:numId="31">
    <w:abstractNumId w:val="31"/>
  </w:num>
  <w:num w:numId="32">
    <w:abstractNumId w:val="37"/>
  </w:num>
  <w:num w:numId="33">
    <w:abstractNumId w:val="10"/>
  </w:num>
  <w:num w:numId="34">
    <w:abstractNumId w:val="19"/>
  </w:num>
  <w:num w:numId="35">
    <w:abstractNumId w:val="30"/>
  </w:num>
  <w:num w:numId="36">
    <w:abstractNumId w:val="22"/>
  </w:num>
  <w:num w:numId="37">
    <w:abstractNumId w:val="26"/>
  </w:num>
  <w:num w:numId="38">
    <w:abstractNumId w:val="8"/>
  </w:num>
  <w:num w:numId="39">
    <w:abstractNumId w:val="11"/>
  </w:num>
  <w:num w:numId="40">
    <w:abstractNumId w:val="25"/>
  </w:num>
  <w:num w:numId="41">
    <w:abstractNumId w:val="3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10"/>
  <w:displayHorizontalDrawingGridEvery w:val="2"/>
  <w:noPunctuationKerning/>
  <w:characterSpacingControl w:val="doNotCompress"/>
  <w:hdrShapeDefaults>
    <o:shapedefaults v:ext="edit" spidmax="509954"/>
  </w:hdrShapeDefaults>
  <w:footnotePr>
    <w:footnote w:id="0"/>
    <w:footnote w:id="1"/>
  </w:footnotePr>
  <w:endnotePr>
    <w:endnote w:id="0"/>
    <w:endnote w:id="1"/>
  </w:endnotePr>
  <w:compat>
    <w:applyBreakingRules/>
  </w:compat>
  <w:rsids>
    <w:rsidRoot w:val="00BD6D17"/>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66DF"/>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A12"/>
    <w:rsid w:val="00053A82"/>
    <w:rsid w:val="00053AAA"/>
    <w:rsid w:val="00054998"/>
    <w:rsid w:val="00055124"/>
    <w:rsid w:val="0005710B"/>
    <w:rsid w:val="00057B05"/>
    <w:rsid w:val="000600B3"/>
    <w:rsid w:val="000602E6"/>
    <w:rsid w:val="00060595"/>
    <w:rsid w:val="00060A91"/>
    <w:rsid w:val="00060DC5"/>
    <w:rsid w:val="0006280B"/>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CCD"/>
    <w:rsid w:val="000B60D4"/>
    <w:rsid w:val="000B6456"/>
    <w:rsid w:val="000B66F7"/>
    <w:rsid w:val="000B78D9"/>
    <w:rsid w:val="000C0022"/>
    <w:rsid w:val="000C0E0A"/>
    <w:rsid w:val="000C3454"/>
    <w:rsid w:val="000C6C49"/>
    <w:rsid w:val="000D084A"/>
    <w:rsid w:val="000D1D80"/>
    <w:rsid w:val="000D3230"/>
    <w:rsid w:val="000D3291"/>
    <w:rsid w:val="000D4770"/>
    <w:rsid w:val="000D5EAC"/>
    <w:rsid w:val="000D67BB"/>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477"/>
    <w:rsid w:val="000F0317"/>
    <w:rsid w:val="000F1BA9"/>
    <w:rsid w:val="000F1E43"/>
    <w:rsid w:val="000F1E7D"/>
    <w:rsid w:val="000F2F74"/>
    <w:rsid w:val="000F3190"/>
    <w:rsid w:val="000F4DC3"/>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30E3"/>
    <w:rsid w:val="001136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6DF1"/>
    <w:rsid w:val="00147635"/>
    <w:rsid w:val="00150D1C"/>
    <w:rsid w:val="0015132D"/>
    <w:rsid w:val="00151D09"/>
    <w:rsid w:val="001528DB"/>
    <w:rsid w:val="00153AA4"/>
    <w:rsid w:val="00154D14"/>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2A21"/>
    <w:rsid w:val="001C2D9D"/>
    <w:rsid w:val="001C3020"/>
    <w:rsid w:val="001C3F9D"/>
    <w:rsid w:val="001C400E"/>
    <w:rsid w:val="001C41A1"/>
    <w:rsid w:val="001C45C1"/>
    <w:rsid w:val="001C5C84"/>
    <w:rsid w:val="001C5E4F"/>
    <w:rsid w:val="001C633B"/>
    <w:rsid w:val="001C6389"/>
    <w:rsid w:val="001C73BD"/>
    <w:rsid w:val="001C76EF"/>
    <w:rsid w:val="001C7964"/>
    <w:rsid w:val="001D0BE8"/>
    <w:rsid w:val="001D10CB"/>
    <w:rsid w:val="001D1314"/>
    <w:rsid w:val="001D13EE"/>
    <w:rsid w:val="001D1A0C"/>
    <w:rsid w:val="001D2E2E"/>
    <w:rsid w:val="001D3739"/>
    <w:rsid w:val="001D6A7E"/>
    <w:rsid w:val="001E1E73"/>
    <w:rsid w:val="001E2740"/>
    <w:rsid w:val="001E3F51"/>
    <w:rsid w:val="001E4DBF"/>
    <w:rsid w:val="001E4E99"/>
    <w:rsid w:val="001E771C"/>
    <w:rsid w:val="001E79A7"/>
    <w:rsid w:val="001E7F68"/>
    <w:rsid w:val="001F0E01"/>
    <w:rsid w:val="001F212C"/>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25C0"/>
    <w:rsid w:val="0021261B"/>
    <w:rsid w:val="0021274D"/>
    <w:rsid w:val="002140BC"/>
    <w:rsid w:val="00214207"/>
    <w:rsid w:val="00214D52"/>
    <w:rsid w:val="0021679F"/>
    <w:rsid w:val="00216DED"/>
    <w:rsid w:val="002177A8"/>
    <w:rsid w:val="00220464"/>
    <w:rsid w:val="00220768"/>
    <w:rsid w:val="00220CA7"/>
    <w:rsid w:val="00221221"/>
    <w:rsid w:val="00221584"/>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39A7"/>
    <w:rsid w:val="00253B7A"/>
    <w:rsid w:val="002541CC"/>
    <w:rsid w:val="0025493C"/>
    <w:rsid w:val="00255576"/>
    <w:rsid w:val="002557F9"/>
    <w:rsid w:val="002560F6"/>
    <w:rsid w:val="002571AE"/>
    <w:rsid w:val="00257D00"/>
    <w:rsid w:val="00260D8B"/>
    <w:rsid w:val="0026174D"/>
    <w:rsid w:val="00262289"/>
    <w:rsid w:val="002622E3"/>
    <w:rsid w:val="00262863"/>
    <w:rsid w:val="00262FB1"/>
    <w:rsid w:val="00263533"/>
    <w:rsid w:val="002638A9"/>
    <w:rsid w:val="00263B54"/>
    <w:rsid w:val="00263EB3"/>
    <w:rsid w:val="00264520"/>
    <w:rsid w:val="00266337"/>
    <w:rsid w:val="002678A8"/>
    <w:rsid w:val="00270479"/>
    <w:rsid w:val="00270977"/>
    <w:rsid w:val="0027142C"/>
    <w:rsid w:val="00271562"/>
    <w:rsid w:val="00271F09"/>
    <w:rsid w:val="00272167"/>
    <w:rsid w:val="0027224E"/>
    <w:rsid w:val="0027258D"/>
    <w:rsid w:val="0027282B"/>
    <w:rsid w:val="00272AFF"/>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4D00"/>
    <w:rsid w:val="002954CB"/>
    <w:rsid w:val="00295B46"/>
    <w:rsid w:val="00295BAD"/>
    <w:rsid w:val="00295CC8"/>
    <w:rsid w:val="00295E8B"/>
    <w:rsid w:val="002978AD"/>
    <w:rsid w:val="00297950"/>
    <w:rsid w:val="00297FAE"/>
    <w:rsid w:val="00297FCD"/>
    <w:rsid w:val="002A053C"/>
    <w:rsid w:val="002A0AD2"/>
    <w:rsid w:val="002A0B3C"/>
    <w:rsid w:val="002A12F6"/>
    <w:rsid w:val="002A1C89"/>
    <w:rsid w:val="002A2D3C"/>
    <w:rsid w:val="002A3254"/>
    <w:rsid w:val="002A3351"/>
    <w:rsid w:val="002A3402"/>
    <w:rsid w:val="002A44F1"/>
    <w:rsid w:val="002A4A8E"/>
    <w:rsid w:val="002A52D5"/>
    <w:rsid w:val="002A6779"/>
    <w:rsid w:val="002A6C13"/>
    <w:rsid w:val="002A761A"/>
    <w:rsid w:val="002A7CDD"/>
    <w:rsid w:val="002B07A5"/>
    <w:rsid w:val="002B0B21"/>
    <w:rsid w:val="002B1427"/>
    <w:rsid w:val="002B15DF"/>
    <w:rsid w:val="002B2E65"/>
    <w:rsid w:val="002B3622"/>
    <w:rsid w:val="002B380C"/>
    <w:rsid w:val="002B3BE1"/>
    <w:rsid w:val="002B3CF1"/>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9A0"/>
    <w:rsid w:val="002D2FD9"/>
    <w:rsid w:val="002D312D"/>
    <w:rsid w:val="002D46F7"/>
    <w:rsid w:val="002D7ABE"/>
    <w:rsid w:val="002E0501"/>
    <w:rsid w:val="002E0EAD"/>
    <w:rsid w:val="002E138C"/>
    <w:rsid w:val="002E1804"/>
    <w:rsid w:val="002E1963"/>
    <w:rsid w:val="002E2480"/>
    <w:rsid w:val="002E277A"/>
    <w:rsid w:val="002E2F66"/>
    <w:rsid w:val="002E35CE"/>
    <w:rsid w:val="002E37EB"/>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5AAF"/>
    <w:rsid w:val="003272EB"/>
    <w:rsid w:val="0032756C"/>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1BD"/>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7A9"/>
    <w:rsid w:val="00433860"/>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3E1C"/>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73C8"/>
    <w:rsid w:val="00500B6E"/>
    <w:rsid w:val="005028ED"/>
    <w:rsid w:val="00503881"/>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691F"/>
    <w:rsid w:val="00771040"/>
    <w:rsid w:val="007715E7"/>
    <w:rsid w:val="0077175F"/>
    <w:rsid w:val="007726E8"/>
    <w:rsid w:val="007749D8"/>
    <w:rsid w:val="00775279"/>
    <w:rsid w:val="007772DF"/>
    <w:rsid w:val="00777523"/>
    <w:rsid w:val="00780908"/>
    <w:rsid w:val="00780B1B"/>
    <w:rsid w:val="00780C10"/>
    <w:rsid w:val="00784105"/>
    <w:rsid w:val="00784D86"/>
    <w:rsid w:val="00784DEC"/>
    <w:rsid w:val="00784F18"/>
    <w:rsid w:val="00785388"/>
    <w:rsid w:val="00785816"/>
    <w:rsid w:val="00785BFE"/>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AB1"/>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419"/>
    <w:rsid w:val="008735B2"/>
    <w:rsid w:val="00873BB9"/>
    <w:rsid w:val="00874F9C"/>
    <w:rsid w:val="008752BD"/>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20A7"/>
    <w:rsid w:val="00893335"/>
    <w:rsid w:val="0089394A"/>
    <w:rsid w:val="00893E5A"/>
    <w:rsid w:val="008948D6"/>
    <w:rsid w:val="00894AC4"/>
    <w:rsid w:val="008952C1"/>
    <w:rsid w:val="008962D9"/>
    <w:rsid w:val="0089658A"/>
    <w:rsid w:val="008972E3"/>
    <w:rsid w:val="00897B03"/>
    <w:rsid w:val="008A00BA"/>
    <w:rsid w:val="008A0760"/>
    <w:rsid w:val="008A10A6"/>
    <w:rsid w:val="008A1834"/>
    <w:rsid w:val="008A1F85"/>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190B"/>
    <w:rsid w:val="008B2005"/>
    <w:rsid w:val="008B28D9"/>
    <w:rsid w:val="008B56AE"/>
    <w:rsid w:val="008B61DA"/>
    <w:rsid w:val="008B6E5B"/>
    <w:rsid w:val="008B750A"/>
    <w:rsid w:val="008B751F"/>
    <w:rsid w:val="008C01A1"/>
    <w:rsid w:val="008C04A9"/>
    <w:rsid w:val="008C12EA"/>
    <w:rsid w:val="008C2699"/>
    <w:rsid w:val="008C3D78"/>
    <w:rsid w:val="008C4909"/>
    <w:rsid w:val="008C4C13"/>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5865"/>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3083B"/>
    <w:rsid w:val="009308F6"/>
    <w:rsid w:val="009310D7"/>
    <w:rsid w:val="0093180F"/>
    <w:rsid w:val="00931E1B"/>
    <w:rsid w:val="00932226"/>
    <w:rsid w:val="00932A87"/>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3A6F"/>
    <w:rsid w:val="00964A80"/>
    <w:rsid w:val="00964FBE"/>
    <w:rsid w:val="00965C7B"/>
    <w:rsid w:val="00966FA3"/>
    <w:rsid w:val="0096723B"/>
    <w:rsid w:val="00970207"/>
    <w:rsid w:val="0097286B"/>
    <w:rsid w:val="00973423"/>
    <w:rsid w:val="00973DC6"/>
    <w:rsid w:val="0097551F"/>
    <w:rsid w:val="009759B7"/>
    <w:rsid w:val="00976957"/>
    <w:rsid w:val="00976E8C"/>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20F4"/>
    <w:rsid w:val="009B35B7"/>
    <w:rsid w:val="009B3AB7"/>
    <w:rsid w:val="009B430C"/>
    <w:rsid w:val="009B4A25"/>
    <w:rsid w:val="009B5236"/>
    <w:rsid w:val="009B5A60"/>
    <w:rsid w:val="009B6E31"/>
    <w:rsid w:val="009B6EB8"/>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5D0C"/>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277"/>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9EA"/>
    <w:rsid w:val="00A9124E"/>
    <w:rsid w:val="00A91A29"/>
    <w:rsid w:val="00A92931"/>
    <w:rsid w:val="00A94324"/>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206C"/>
    <w:rsid w:val="00B6254D"/>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6D8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434"/>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285F"/>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4A1A"/>
    <w:rsid w:val="00C04DC6"/>
    <w:rsid w:val="00C068B5"/>
    <w:rsid w:val="00C06F02"/>
    <w:rsid w:val="00C07047"/>
    <w:rsid w:val="00C07751"/>
    <w:rsid w:val="00C07CFF"/>
    <w:rsid w:val="00C07EC9"/>
    <w:rsid w:val="00C10C4C"/>
    <w:rsid w:val="00C11482"/>
    <w:rsid w:val="00C119CD"/>
    <w:rsid w:val="00C1212A"/>
    <w:rsid w:val="00C123DE"/>
    <w:rsid w:val="00C14FB5"/>
    <w:rsid w:val="00C15048"/>
    <w:rsid w:val="00C1515B"/>
    <w:rsid w:val="00C163B7"/>
    <w:rsid w:val="00C17C93"/>
    <w:rsid w:val="00C17EDE"/>
    <w:rsid w:val="00C20159"/>
    <w:rsid w:val="00C20F09"/>
    <w:rsid w:val="00C2153A"/>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60643"/>
    <w:rsid w:val="00C6113E"/>
    <w:rsid w:val="00C6166D"/>
    <w:rsid w:val="00C61AF6"/>
    <w:rsid w:val="00C64908"/>
    <w:rsid w:val="00C64962"/>
    <w:rsid w:val="00C64CA4"/>
    <w:rsid w:val="00C64F75"/>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241A"/>
    <w:rsid w:val="00C94D47"/>
    <w:rsid w:val="00C95481"/>
    <w:rsid w:val="00C95C55"/>
    <w:rsid w:val="00C95F9B"/>
    <w:rsid w:val="00C960A7"/>
    <w:rsid w:val="00C96484"/>
    <w:rsid w:val="00C96685"/>
    <w:rsid w:val="00C967D0"/>
    <w:rsid w:val="00CA02EB"/>
    <w:rsid w:val="00CA050D"/>
    <w:rsid w:val="00CA0F83"/>
    <w:rsid w:val="00CA2831"/>
    <w:rsid w:val="00CA348F"/>
    <w:rsid w:val="00CA36FA"/>
    <w:rsid w:val="00CA37D6"/>
    <w:rsid w:val="00CA5109"/>
    <w:rsid w:val="00CA51BB"/>
    <w:rsid w:val="00CA54C6"/>
    <w:rsid w:val="00CA5594"/>
    <w:rsid w:val="00CA6DB8"/>
    <w:rsid w:val="00CA738C"/>
    <w:rsid w:val="00CB059B"/>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68E"/>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27C3"/>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34CB"/>
    <w:rsid w:val="00D45451"/>
    <w:rsid w:val="00D46252"/>
    <w:rsid w:val="00D468A4"/>
    <w:rsid w:val="00D46CB2"/>
    <w:rsid w:val="00D508C2"/>
    <w:rsid w:val="00D510D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5A30"/>
    <w:rsid w:val="00D9659D"/>
    <w:rsid w:val="00D96A99"/>
    <w:rsid w:val="00DA002C"/>
    <w:rsid w:val="00DA1900"/>
    <w:rsid w:val="00DA36E1"/>
    <w:rsid w:val="00DA4E29"/>
    <w:rsid w:val="00DA61AE"/>
    <w:rsid w:val="00DA67C5"/>
    <w:rsid w:val="00DA68B7"/>
    <w:rsid w:val="00DA70CA"/>
    <w:rsid w:val="00DA739D"/>
    <w:rsid w:val="00DA789D"/>
    <w:rsid w:val="00DA7B49"/>
    <w:rsid w:val="00DB0BEC"/>
    <w:rsid w:val="00DB0D74"/>
    <w:rsid w:val="00DB0EC2"/>
    <w:rsid w:val="00DB199C"/>
    <w:rsid w:val="00DB2913"/>
    <w:rsid w:val="00DB4141"/>
    <w:rsid w:val="00DB4D1D"/>
    <w:rsid w:val="00DB5DF1"/>
    <w:rsid w:val="00DB65D3"/>
    <w:rsid w:val="00DB7647"/>
    <w:rsid w:val="00DB7AAA"/>
    <w:rsid w:val="00DB7CF3"/>
    <w:rsid w:val="00DC1936"/>
    <w:rsid w:val="00DC2FA1"/>
    <w:rsid w:val="00DC43EF"/>
    <w:rsid w:val="00DC4C49"/>
    <w:rsid w:val="00DC4EA0"/>
    <w:rsid w:val="00DC4F25"/>
    <w:rsid w:val="00DC6BE1"/>
    <w:rsid w:val="00DC6F6B"/>
    <w:rsid w:val="00DC755E"/>
    <w:rsid w:val="00DC7B66"/>
    <w:rsid w:val="00DC7DDE"/>
    <w:rsid w:val="00DD0202"/>
    <w:rsid w:val="00DD03F7"/>
    <w:rsid w:val="00DD0E5B"/>
    <w:rsid w:val="00DD1C1E"/>
    <w:rsid w:val="00DD2B6F"/>
    <w:rsid w:val="00DD5B95"/>
    <w:rsid w:val="00DD5DEC"/>
    <w:rsid w:val="00DD5F9E"/>
    <w:rsid w:val="00DD6E53"/>
    <w:rsid w:val="00DD713A"/>
    <w:rsid w:val="00DD76E3"/>
    <w:rsid w:val="00DD7A0A"/>
    <w:rsid w:val="00DE05A2"/>
    <w:rsid w:val="00DE11B8"/>
    <w:rsid w:val="00DE1264"/>
    <w:rsid w:val="00DE2DE2"/>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F73"/>
    <w:rsid w:val="00E15980"/>
    <w:rsid w:val="00E167FA"/>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171"/>
    <w:rsid w:val="00E434B3"/>
    <w:rsid w:val="00E4414B"/>
    <w:rsid w:val="00E443E9"/>
    <w:rsid w:val="00E44564"/>
    <w:rsid w:val="00E45039"/>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1983"/>
    <w:rsid w:val="00EA3078"/>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B75"/>
    <w:rsid w:val="00EF4F7C"/>
    <w:rsid w:val="00EF7C03"/>
    <w:rsid w:val="00F00443"/>
    <w:rsid w:val="00F0086A"/>
    <w:rsid w:val="00F00AB1"/>
    <w:rsid w:val="00F00BC8"/>
    <w:rsid w:val="00F010C7"/>
    <w:rsid w:val="00F015D0"/>
    <w:rsid w:val="00F0211C"/>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8EC"/>
    <w:rsid w:val="00F418F6"/>
    <w:rsid w:val="00F4389F"/>
    <w:rsid w:val="00F45597"/>
    <w:rsid w:val="00F473C9"/>
    <w:rsid w:val="00F474D3"/>
    <w:rsid w:val="00F479F5"/>
    <w:rsid w:val="00F47F47"/>
    <w:rsid w:val="00F50059"/>
    <w:rsid w:val="00F52AD7"/>
    <w:rsid w:val="00F52E42"/>
    <w:rsid w:val="00F53358"/>
    <w:rsid w:val="00F54D6A"/>
    <w:rsid w:val="00F55EE8"/>
    <w:rsid w:val="00F56EE4"/>
    <w:rsid w:val="00F574C3"/>
    <w:rsid w:val="00F606C4"/>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06A"/>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87611"/>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6AD1"/>
    <w:rsid w:val="00FA7112"/>
    <w:rsid w:val="00FA73C7"/>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36BD"/>
    <w:rsid w:val="00FF4899"/>
    <w:rsid w:val="00FF51DA"/>
    <w:rsid w:val="00FF55F4"/>
    <w:rsid w:val="00FF6678"/>
    <w:rsid w:val="00FF6A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9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1"/>
    <w:aliases w:val="EmailStyle431"/>
    <w:basedOn w:val="DefaultParagraphFont"/>
    <w:semiHidden/>
    <w:personal/>
    <w:personalCompose/>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r="http://schemas.openxmlformats.org/officeDocument/2006/relationships" xmlns:w="http://schemas.openxmlformats.org/wordprocessingml/2006/main">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Office_Excel_97-2003_Worksheet16.xls"/><Relationship Id="rId21" Type="http://schemas.openxmlformats.org/officeDocument/2006/relationships/oleObject" Target="embeddings/Microsoft_Office_Excel_97-2003_Worksheet7.xls"/><Relationship Id="rId34" Type="http://schemas.openxmlformats.org/officeDocument/2006/relationships/image" Target="media/image14.emf"/><Relationship Id="rId42" Type="http://schemas.openxmlformats.org/officeDocument/2006/relationships/footer" Target="footer2.xml"/><Relationship Id="rId47" Type="http://schemas.openxmlformats.org/officeDocument/2006/relationships/image" Target="media/image20.emf"/><Relationship Id="rId50" Type="http://schemas.openxmlformats.org/officeDocument/2006/relationships/oleObject" Target="embeddings/Microsoft_Office_Excel_97-2003_Worksheet20.xls"/><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image" Target="media/image16.emf"/><Relationship Id="rId46" Type="http://schemas.openxmlformats.org/officeDocument/2006/relationships/oleObject" Target="embeddings/Microsoft_Office_Excel_97-2003_Worksheet18.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footer" Target="footer1.xml"/><Relationship Id="rId54" Type="http://schemas.openxmlformats.org/officeDocument/2006/relationships/oleObject" Target="embeddings/Microsoft_Office_Excel_97-2003_Worksheet22.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Office_Excel_97-2003_Worksheet15.xls"/><Relationship Id="rId40" Type="http://schemas.openxmlformats.org/officeDocument/2006/relationships/header" Target="header1.xml"/><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oleObject" Target="embeddings/Microsoft_Office_Excel_97-2003_Worksheet17.xls"/><Relationship Id="rId52" Type="http://schemas.openxmlformats.org/officeDocument/2006/relationships/oleObject" Target="embeddings/Microsoft_Office_Excel_97-2003_Worksheet21.xls"/><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oleObject" Target="embeddings/Microsoft_Office_Excel_97-2003_Worksheet14.xls"/><Relationship Id="rId43" Type="http://schemas.openxmlformats.org/officeDocument/2006/relationships/image" Target="media/image18.emf"/><Relationship Id="rId48" Type="http://schemas.openxmlformats.org/officeDocument/2006/relationships/oleObject" Target="embeddings/Microsoft_Office_Excel_97-2003_Worksheet19.xls"/><Relationship Id="rId56"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image" Target="media/image22.emf"/><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64C20-8017-425F-AFCC-BE4DCE8F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2732</TotalTime>
  <Pages>11</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416</cp:revision>
  <cp:lastPrinted>2018-08-08T06:57:00Z</cp:lastPrinted>
  <dcterms:created xsi:type="dcterms:W3CDTF">2014-05-07T03:03:00Z</dcterms:created>
  <dcterms:modified xsi:type="dcterms:W3CDTF">2018-08-08T08:33:00Z</dcterms:modified>
</cp:coreProperties>
</file>