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1575C" w14:textId="77777777" w:rsidR="00DB308D" w:rsidRDefault="00DB308D" w:rsidP="004C2111">
      <w:pPr>
        <w:pStyle w:val="Reference"/>
      </w:pPr>
    </w:p>
    <w:p w14:paraId="3C212862" w14:textId="77777777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5F1707C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1921E69" w14:textId="77777777" w:rsidR="00D15EA5" w:rsidRDefault="00D15EA5" w:rsidP="00D15EA5">
      <w:pPr>
        <w:pStyle w:val="BodyText"/>
      </w:pPr>
      <w:bookmarkStart w:id="1" w:name="_GoBack"/>
      <w:bookmarkEnd w:id="1"/>
    </w:p>
    <w:p w14:paraId="3EBD3E6B" w14:textId="77777777" w:rsidR="00DF7293" w:rsidRDefault="00DF7293" w:rsidP="00DF7293">
      <w:pPr>
        <w:pStyle w:val="BodyText"/>
        <w:spacing w:after="240" w:line="240" w:lineRule="auto"/>
        <w:rPr>
          <w:rFonts w:cstheme="minorBidi"/>
          <w:sz w:val="16"/>
          <w:szCs w:val="16"/>
          <w:lang w:bidi="th-TH"/>
        </w:rPr>
      </w:pPr>
    </w:p>
    <w:p w14:paraId="39EF70A7" w14:textId="6A031782" w:rsidR="00AD3B26" w:rsidRPr="00DF7293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B743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B74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B743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B743C" w:rsidRPr="00FB74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ผู้ถือหุ้นของ</w:t>
      </w:r>
      <w:r w:rsidR="00FB743C" w:rsidRPr="00DF729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F7293" w:rsidRPr="00DF7293">
        <w:rPr>
          <w:rFonts w:ascii="Browallia New" w:hAnsi="Browallia New" w:cs="Browallia New"/>
          <w:b/>
          <w:bCs/>
          <w:sz w:val="28"/>
          <w:szCs w:val="28"/>
          <w:cs/>
          <w:lang w:eastAsia="th-TH" w:bidi="th-TH"/>
        </w:rPr>
        <w:t xml:space="preserve">ไดเมท </w:t>
      </w:r>
      <w:r w:rsidR="00DF7293" w:rsidRPr="00DF7293">
        <w:rPr>
          <w:rFonts w:ascii="Browallia New" w:hAnsi="Browallia New" w:cs="Browallia New"/>
          <w:b/>
          <w:bCs/>
          <w:sz w:val="28"/>
          <w:szCs w:val="28"/>
          <w:rtl/>
          <w:cs/>
          <w:lang w:eastAsia="th-TH"/>
        </w:rPr>
        <w:t>(</w:t>
      </w:r>
      <w:r w:rsidR="00DF7293" w:rsidRPr="00DF7293">
        <w:rPr>
          <w:rFonts w:ascii="Browallia New" w:hAnsi="Browallia New" w:cs="Browallia New"/>
          <w:b/>
          <w:bCs/>
          <w:sz w:val="28"/>
          <w:szCs w:val="28"/>
          <w:rtl/>
          <w:cs/>
          <w:lang w:eastAsia="th-TH" w:bidi="th-TH"/>
        </w:rPr>
        <w:t>สยาม</w:t>
      </w:r>
      <w:r w:rsidR="00DF7293" w:rsidRPr="00DF7293">
        <w:rPr>
          <w:rFonts w:ascii="Browallia New" w:hAnsi="Browallia New" w:cs="Browallia New"/>
          <w:b/>
          <w:bCs/>
          <w:sz w:val="28"/>
          <w:szCs w:val="28"/>
          <w:rtl/>
          <w:cs/>
          <w:lang w:eastAsia="th-TH"/>
        </w:rPr>
        <w:t xml:space="preserve">) </w:t>
      </w:r>
      <w:r w:rsidR="00DF7293" w:rsidRPr="00DF7293">
        <w:rPr>
          <w:rFonts w:ascii="Browallia New" w:hAnsi="Browallia New" w:cs="Browallia New"/>
          <w:b/>
          <w:bCs/>
          <w:sz w:val="28"/>
          <w:szCs w:val="28"/>
          <w:rtl/>
          <w:cs/>
          <w:lang w:eastAsia="th-TH" w:bidi="th-TH"/>
        </w:rPr>
        <w:t xml:space="preserve">จำกัด </w:t>
      </w:r>
      <w:r w:rsidR="00DF7293" w:rsidRPr="00DF7293">
        <w:rPr>
          <w:rFonts w:ascii="Browallia New" w:hAnsi="Browallia New" w:cs="Browallia New"/>
          <w:b/>
          <w:bCs/>
          <w:sz w:val="28"/>
          <w:szCs w:val="28"/>
          <w:rtl/>
          <w:cs/>
          <w:lang w:eastAsia="th-TH"/>
        </w:rPr>
        <w:t>(</w:t>
      </w:r>
      <w:r w:rsidR="00DF7293" w:rsidRPr="00DF7293">
        <w:rPr>
          <w:rFonts w:ascii="Browallia New" w:hAnsi="Browallia New" w:cs="Browallia New"/>
          <w:b/>
          <w:bCs/>
          <w:sz w:val="28"/>
          <w:szCs w:val="28"/>
          <w:rtl/>
          <w:cs/>
          <w:lang w:eastAsia="th-TH" w:bidi="th-TH"/>
        </w:rPr>
        <w:t>มหาชน</w:t>
      </w:r>
      <w:r w:rsidR="00DF7293" w:rsidRPr="00DF7293">
        <w:rPr>
          <w:rFonts w:ascii="Browallia New" w:hAnsi="Browallia New" w:cs="Browallia New"/>
          <w:b/>
          <w:bCs/>
          <w:sz w:val="28"/>
          <w:szCs w:val="28"/>
          <w:rtl/>
          <w:cs/>
          <w:lang w:eastAsia="th-TH"/>
        </w:rPr>
        <w:t>)</w:t>
      </w:r>
    </w:p>
    <w:p w14:paraId="31C17C5A" w14:textId="77777777" w:rsidR="00AD3B26" w:rsidRPr="00AD3B26" w:rsidRDefault="00734D83" w:rsidP="005520C9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66CC5FAF" w14:textId="77777777" w:rsidR="003F16DE" w:rsidRPr="003F16DE" w:rsidRDefault="003F16DE" w:rsidP="00844EE8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497FB85B" w14:textId="75D8D02B" w:rsidR="003F16DE" w:rsidRDefault="003F16DE" w:rsidP="00DF729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D05798" w14:textId="61B2E2F6" w:rsidR="00280186" w:rsidRPr="00DF7293" w:rsidRDefault="00DF7293" w:rsidP="005520C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ข้าพเจ้าได้ตรวจสอบงบการเงินรวมของบริษัท 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ไดเมท 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DF72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สยาม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</w:t>
      </w:r>
      <w:r w:rsidRPr="00DF7293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DF7293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DF7293">
        <w:rPr>
          <w:rFonts w:ascii="Browallia New" w:hAnsi="Browallia New" w:cs="Browallia New"/>
          <w:sz w:val="28"/>
          <w:szCs w:val="28"/>
          <w:rtl/>
          <w:cs/>
        </w:rPr>
        <w:t>)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งบแสดงฐานะการเงินรวม ณ วันที่ </w:t>
      </w:r>
      <w:r w:rsidRPr="00DF7293">
        <w:rPr>
          <w:rFonts w:ascii="Browallia New" w:hAnsi="Browallia New" w:cs="Browallia New"/>
          <w:sz w:val="28"/>
          <w:szCs w:val="28"/>
        </w:rPr>
        <w:t>3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DF729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 งบแสดงการเปลี่ยนแปลงส่วนของผู้ถือหุ้นรวม และงบกระแสเงินสดรวม สำหรับปีสิ้นสุดวันเดียวกัน และหมายเหตุ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ประกอบงบการเงินรวม รวมถึงหมายเหตุ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สรุปนโยบายการบัญชีที่สำคัญ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และเรื่องอื่นๆ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และข้าพเจ้าได้ตรวจสอบงบการเงินเฉพาะของ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ไดเมท 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DF72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สยาม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(มหาชน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DF72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ประกอบด้วย งบแสดงฐานะการเงิน ณ วันที่ </w:t>
      </w:r>
      <w:r w:rsidRPr="00DF7293">
        <w:rPr>
          <w:rFonts w:ascii="Browallia New" w:hAnsi="Browallia New" w:cs="Browallia New"/>
          <w:sz w:val="28"/>
          <w:szCs w:val="28"/>
        </w:rPr>
        <w:t>3</w:t>
      </w:r>
      <w:r w:rsidRPr="00DF7293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DF7293">
        <w:rPr>
          <w:rFonts w:ascii="Browallia New" w:hAnsi="Browallia New" w:cs="Browallia New"/>
          <w:sz w:val="28"/>
          <w:szCs w:val="28"/>
        </w:rPr>
        <w:t xml:space="preserve"> 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1</w:t>
      </w:r>
      <w:r w:rsidRPr="00DF7293">
        <w:rPr>
          <w:rFonts w:ascii="Browallia New" w:hAnsi="Browallia New" w:cs="Browallia New"/>
          <w:sz w:val="28"/>
          <w:szCs w:val="28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 งบแสดงการเปลี่ยนแปลงส่วนของผู้ถือหุ้น</w:t>
      </w:r>
      <w:r w:rsidRPr="00DF7293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และงบกระแสเงินสด</w:t>
      </w:r>
      <w:r w:rsidRPr="00DF729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 และหมายเหตุ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รวมถึงหมายเหตุ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สรุปนโยบายการบัญชีที่สำคัญ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และเรื่องอื่นๆ</w:t>
      </w:r>
    </w:p>
    <w:p w14:paraId="2ABD4893" w14:textId="77777777" w:rsidR="00280186" w:rsidRPr="00DF7293" w:rsidRDefault="00280186" w:rsidP="005520C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95E786" w14:textId="05A20A1E" w:rsidR="00CD4D4E" w:rsidRPr="00DF7293" w:rsidRDefault="00DF7293" w:rsidP="00671C5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F729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รวมและงบการเงินเฉพาะของบริษัทข้างต้น</w:t>
      </w:r>
      <w:r w:rsidRPr="00DF729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รวมของกลุ่มบริษัท</w:t>
      </w:r>
      <w:r w:rsidRPr="00DF7293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DF7293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bidi="th-TH"/>
        </w:rPr>
        <w:t>1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Pr="00DF7293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และกระแสเงินสดรวม</w:t>
      </w:r>
      <w:r w:rsidRPr="00DF7293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Pr="00DF7293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และฐานะการเงินเฉพาะของบริษัท ณ วันที่ </w:t>
      </w:r>
      <w:r w:rsidRPr="00DF7293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hAnsi="Browallia New" w:cs="Browallia New"/>
          <w:sz w:val="28"/>
          <w:szCs w:val="28"/>
          <w:lang w:bidi="th-TH"/>
        </w:rPr>
        <w:t>25</w:t>
      </w:r>
      <w:r w:rsidRPr="00DF7293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และกระแสเงินสดเฉพาะของบริษัท สำหรับปีสิ้นสุดวันเดียวกัน</w:t>
      </w:r>
      <w:r w:rsidRPr="00DF729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DF729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23DFDB65" w14:textId="77777777" w:rsidR="00CD4D4E" w:rsidRPr="00BE75B7" w:rsidRDefault="00CD4D4E" w:rsidP="00CD4D4E">
      <w:pPr>
        <w:jc w:val="thaiDistribute"/>
        <w:rPr>
          <w:rFonts w:ascii="Browallia New" w:hAnsi="Browallia New" w:cs="Browallia New"/>
        </w:rPr>
      </w:pPr>
    </w:p>
    <w:p w14:paraId="5DF071C1" w14:textId="77777777" w:rsidR="003F16DE" w:rsidRPr="003F16DE" w:rsidRDefault="003F16DE" w:rsidP="00DF7293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6C48DE90" w14:textId="77777777" w:rsidR="003F16DE" w:rsidRPr="00DF7293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8F3844" w14:textId="0F38E78C" w:rsidR="00CD4D4E" w:rsidRPr="003F16DE" w:rsidRDefault="0039392E" w:rsidP="003F16D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</w:t>
      </w:r>
      <w:r w:rsidR="00DF7293"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</w:t>
      </w:r>
      <w:r w:rsidR="00DF729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DF7293"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รวมและงบการเงินเฉพาะของบริษัท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3939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9392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0B6E6F95" w14:textId="6BCA503A" w:rsidR="00CD4D4E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B74B61C" w14:textId="577B1F85" w:rsidR="006D57B9" w:rsidRDefault="006D57B9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297518DE" w14:textId="0C47D78A" w:rsidR="006D57B9" w:rsidRDefault="006D57B9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3B248946" w14:textId="77777777" w:rsidR="006D57B9" w:rsidRDefault="006D57B9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331FF6EB" w14:textId="7243572A" w:rsidR="00ED320C" w:rsidRPr="00DF7293" w:rsidRDefault="00DF7293" w:rsidP="00ED320C">
      <w:pPr>
        <w:spacing w:after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rtl/>
          <w:cs/>
        </w:rPr>
      </w:pPr>
      <w:r w:rsidRPr="00DF729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C505C7A" w14:textId="77777777" w:rsidR="00ED320C" w:rsidRDefault="00ED320C" w:rsidP="00ED320C">
      <w:pPr>
        <w:spacing w:after="0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36DF6484" w14:textId="250C74F7" w:rsidR="00ED320C" w:rsidRDefault="00DF7293" w:rsidP="00DF7293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729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DF729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งวดปัจจุบัน</w:t>
      </w:r>
      <w:r w:rsidRPr="00DF729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</w:t>
      </w:r>
      <w:r w:rsidRPr="00DF729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F729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ทั้งนี้ข้าพเจ้าไม่ได้แสดงความเห็นแยกต่างหากสำหรับเรื่องเหล่านี้</w:t>
      </w:r>
    </w:p>
    <w:p w14:paraId="69EFF62E" w14:textId="77777777" w:rsidR="00DF7293" w:rsidRPr="006D57B9" w:rsidRDefault="00DF7293" w:rsidP="00DF7293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tbl>
      <w:tblPr>
        <w:tblW w:w="8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9"/>
        <w:gridCol w:w="4253"/>
      </w:tblGrid>
      <w:tr w:rsidR="00DF7293" w:rsidRPr="000D0A3D" w14:paraId="5C33749D" w14:textId="77777777" w:rsidTr="0021332D">
        <w:trPr>
          <w:tblHeader/>
        </w:trPr>
        <w:tc>
          <w:tcPr>
            <w:tcW w:w="4059" w:type="dxa"/>
            <w:shd w:val="clear" w:color="auto" w:fill="auto"/>
          </w:tcPr>
          <w:p w14:paraId="3611A983" w14:textId="77777777" w:rsidR="00DF7293" w:rsidRPr="000D0A3D" w:rsidRDefault="00DF7293" w:rsidP="0021332D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D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253" w:type="dxa"/>
            <w:shd w:val="clear" w:color="auto" w:fill="auto"/>
          </w:tcPr>
          <w:p w14:paraId="5EA0DC62" w14:textId="77777777" w:rsidR="00DF7293" w:rsidRPr="000D0A3D" w:rsidRDefault="00DF7293" w:rsidP="0021332D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D0A3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วิธีตอบสนองต่อเรื่องสำคัญในการตรวจสอบ</w:t>
            </w:r>
          </w:p>
        </w:tc>
      </w:tr>
      <w:tr w:rsidR="00DF7293" w:rsidRPr="000D0A3D" w14:paraId="099E9D7D" w14:textId="77777777" w:rsidTr="0021332D">
        <w:tc>
          <w:tcPr>
            <w:tcW w:w="4059" w:type="dxa"/>
            <w:shd w:val="clear" w:color="auto" w:fill="auto"/>
          </w:tcPr>
          <w:p w14:paraId="3D0DA325" w14:textId="77777777" w:rsidR="00DF7293" w:rsidRPr="000D0A3D" w:rsidRDefault="00DF7293" w:rsidP="00DF72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</w:pPr>
          </w:p>
          <w:p w14:paraId="4F38A2CC" w14:textId="77777777" w:rsidR="00DF7293" w:rsidRPr="000D0A3D" w:rsidRDefault="00DF7293" w:rsidP="0021332D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</w:pPr>
            <w:r w:rsidRPr="000D0A3D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ค่าเผื่อสินค้าเคลื่อนไหวช้าและเสื่อมสภาพ</w:t>
            </w:r>
          </w:p>
          <w:p w14:paraId="4ACA5C94" w14:textId="77777777" w:rsidR="00DF7293" w:rsidRPr="000D0A3D" w:rsidRDefault="00DF7293" w:rsidP="00DF72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</w:pPr>
          </w:p>
          <w:p w14:paraId="504E65E4" w14:textId="43D1905D" w:rsidR="00DF7293" w:rsidRPr="000D0A3D" w:rsidRDefault="00400D6A" w:rsidP="00DF72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2561 </w:t>
            </w:r>
            <w:r w:rsidR="00DF7293"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และบริษัท</w:t>
            </w:r>
            <w:r w:rsidR="00DF7293"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บันทึกค่าเผื่อสินค้าเคลื่อนไหวช้าและเสื่อมสภาพ</w:t>
            </w:r>
            <w:r w:rsidR="00DF7293" w:rsidRPr="000D0A3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จำนวน</w:t>
            </w:r>
            <w:r w:rsidR="00DF7293" w:rsidRPr="000D0A3D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 xml:space="preserve"> </w:t>
            </w:r>
            <w:r w:rsidR="00E763E5" w:rsidRPr="00E763E5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>29.90</w:t>
            </w:r>
            <w:r w:rsidR="00CA1407" w:rsidRPr="00E763E5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 xml:space="preserve"> </w:t>
            </w:r>
            <w:r w:rsidR="00DF7293" w:rsidRPr="000D0A3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ล้านบาท</w:t>
            </w:r>
            <w:r w:rsidR="00907EE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 xml:space="preserve">และ </w:t>
            </w:r>
            <w:r w:rsidR="00907EEC">
              <w:rPr>
                <w:rFonts w:ascii="Browallia New" w:hAnsi="Browallia New" w:cs="Browallia New"/>
                <w:spacing w:val="-6"/>
                <w:sz w:val="28"/>
                <w:szCs w:val="28"/>
                <w:lang w:val="en-US" w:bidi="th-TH"/>
              </w:rPr>
              <w:t xml:space="preserve">29.65 </w:t>
            </w:r>
            <w:r w:rsidR="00907EE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 w:bidi="th-TH"/>
              </w:rPr>
              <w:t>ล้านบาทตามลำดับ</w:t>
            </w:r>
            <w:r w:rsidR="00DF7293" w:rsidRPr="000D0A3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ข้าพเจ้าให้ความ</w:t>
            </w:r>
            <w:r w:rsidR="00DF7293"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สำคัญสำหรับเรื่องนี้เนื่องจากว่าค่าเผื่อสินค้า</w:t>
            </w:r>
            <w:r w:rsidR="00DF7293" w:rsidRPr="000D0A3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เคลื่อนไหวช้าและเสื่อมสภาพ</w:t>
            </w:r>
            <w:r w:rsidR="00DF7293"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นั้นต้องใช้ดุลยพินิจ</w:t>
            </w:r>
            <w:r w:rsidR="00907EE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  <w:r w:rsidR="00DF7293"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ในการพิจารณาจาก</w:t>
            </w:r>
            <w:r w:rsidR="00DF7293" w:rsidRPr="000D0A3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สภาพ </w:t>
            </w:r>
            <w:r w:rsidR="00DF7293"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อายุของสินค้าและ</w:t>
            </w:r>
            <w:r w:rsidR="002679F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ระบุ</w:t>
            </w:r>
            <w:r w:rsidR="00DF7293"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ราคาที่คาดว่าจะขายได้</w:t>
            </w:r>
          </w:p>
          <w:p w14:paraId="6AA7CAA5" w14:textId="77777777" w:rsidR="00DF7293" w:rsidRPr="000D0A3D" w:rsidRDefault="00DF7293" w:rsidP="00DF72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42160E95" w14:textId="77777777" w:rsidR="00DF7293" w:rsidRPr="000D0A3D" w:rsidRDefault="00DF7293" w:rsidP="0021332D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ตามที่เปิดเผยใน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หมายเหตุประกอบงบการเงินข้อ</w:t>
            </w:r>
            <w:r w:rsidRPr="000D0A3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4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เรื่องการประมาณการทางบัญชีที่สำคัญ ข้อสมมติฐาน การใช้ดุลยพินิจ และการจัดการความเสี่ยงในสวนของทุน และหมายเหตุประกอบงบการเงินข้อ </w:t>
            </w:r>
            <w:r w:rsidRPr="000D0A3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8 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เรื่อง</w:t>
            </w:r>
            <w:r w:rsidRPr="000D0A3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สินค้าคงเหลือ</w:t>
            </w:r>
          </w:p>
          <w:p w14:paraId="633A4085" w14:textId="77777777" w:rsidR="00DF7293" w:rsidRPr="000D0A3D" w:rsidRDefault="00DF7293" w:rsidP="0021332D">
            <w:pPr>
              <w:jc w:val="thaiDistribute"/>
              <w:rPr>
                <w:rFonts w:ascii="Browallia New" w:eastAsia="Calibri" w:hAnsi="Browallia New" w:cs="Browallia New"/>
                <w:sz w:val="28"/>
                <w:szCs w:val="28"/>
                <w:rtl/>
                <w:cs/>
              </w:rPr>
            </w:pPr>
          </w:p>
          <w:p w14:paraId="4CCA18B7" w14:textId="77777777" w:rsidR="00DF7293" w:rsidRPr="000D0A3D" w:rsidRDefault="00DF7293" w:rsidP="0021332D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0022FBA0" w14:textId="77777777" w:rsidR="00DF7293" w:rsidRPr="000D0A3D" w:rsidRDefault="00DF7293" w:rsidP="0021332D">
            <w:pPr>
              <w:autoSpaceDE w:val="0"/>
              <w:autoSpaceDN w:val="0"/>
              <w:adjustRightInd w:val="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3" w:type="dxa"/>
            <w:shd w:val="clear" w:color="auto" w:fill="auto"/>
          </w:tcPr>
          <w:p w14:paraId="591BE61E" w14:textId="77777777" w:rsidR="00DF7293" w:rsidRPr="000D0A3D" w:rsidRDefault="00DF7293" w:rsidP="0021332D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1E57E132" w14:textId="77777777" w:rsidR="00DF7293" w:rsidRPr="000D0A3D" w:rsidRDefault="00DF7293" w:rsidP="00DF72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2C670A4A" w14:textId="77777777" w:rsidR="00DF7293" w:rsidRPr="000D0A3D" w:rsidRDefault="00DF7293" w:rsidP="00DF72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08028B88" w14:textId="77777777" w:rsidR="00DF7293" w:rsidRPr="000D0A3D" w:rsidRDefault="00DF7293" w:rsidP="0021332D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64AFA14B" w14:textId="0EDE3C1F" w:rsidR="00DF7293" w:rsidRPr="000D0A3D" w:rsidRDefault="00DF7293" w:rsidP="00DF729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ทำความเข้าใจถึงลักษณะและประเภทของสินค้าคงเหลือ รวมถึงนโยบาย วิธีการคำนวณค่าเผื่อสินค้า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เคลื่อนไหวช้าและเสื่อมสภาพ</w:t>
            </w:r>
          </w:p>
          <w:p w14:paraId="40CB9FA0" w14:textId="07718B46" w:rsidR="00DF7293" w:rsidRDefault="00DF7293" w:rsidP="00DF729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สุ่มตัวอย่างเพื่อทดสอบรายงานอายุสินค้าแต่ละประเภท เพื่อทดสอบการคำนวณค่าเผื่อสินค้า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เคลื่อนไหวช้าและเสื่อมสภาพ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และเปรียบเทียบ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ผลกับจำนวนที่ประมาณการ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ที่ผู้บริหารประเมิน</w:t>
            </w:r>
          </w:p>
          <w:p w14:paraId="1C26C2D3" w14:textId="77777777" w:rsidR="00907EEC" w:rsidRPr="000D0A3D" w:rsidRDefault="00907EEC" w:rsidP="00907EEC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สังเกตการณ์สภาพของสินค้าคงเหลือที่มีอายุค้างนาน ว่ายังมีสภาพดี และยังสามารถใช้งานได้ </w:t>
            </w:r>
          </w:p>
          <w:p w14:paraId="5EB78DBF" w14:textId="77777777" w:rsidR="00DF7293" w:rsidRPr="000D0A3D" w:rsidRDefault="00DF7293" w:rsidP="00DF729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ตรวจสอบรายการขายหลังวันสิ้นงวด เพื่อให้ได้ความเชื่อมั่น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มูลค่าของสินค้าคงเหลือไม่เกินกว่า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มูลค่าที่คาดว่าจะได้รับ</w:t>
            </w:r>
          </w:p>
          <w:p w14:paraId="14E1C7D0" w14:textId="5BBDF1B3" w:rsidR="00DF7293" w:rsidRPr="000D0A3D" w:rsidRDefault="00DF7293" w:rsidP="00DF729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</w:t>
            </w:r>
            <w:r w:rsidR="0072747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ความเหมาะสมและ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ความเพียงพอของ</w:t>
            </w:r>
            <w:r w:rsidR="0072747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การเปิดเผยข้อมูลของ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ค่าเผื่อสินค้า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เคลื่อนไหวช้าและเสื่อมสภาพ</w:t>
            </w:r>
          </w:p>
          <w:p w14:paraId="37E28F42" w14:textId="5052D5D2" w:rsidR="00DF7293" w:rsidRPr="000D0A3D" w:rsidRDefault="00DF7293" w:rsidP="00DF729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</w:tbl>
    <w:p w14:paraId="5B10FEF3" w14:textId="77777777" w:rsidR="00DF7293" w:rsidRDefault="00DF7293" w:rsidP="00ED320C">
      <w:pPr>
        <w:jc w:val="thaiDistribute"/>
        <w:rPr>
          <w:rFonts w:ascii="Browallia New" w:hAnsi="Browallia New" w:cs="Browallia New"/>
          <w:lang w:bidi="th-TH"/>
        </w:rPr>
      </w:pPr>
    </w:p>
    <w:p w14:paraId="3FD55EED" w14:textId="61827DE4" w:rsidR="00E70B16" w:rsidRDefault="00E70B16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6247250" w14:textId="1F4242C7" w:rsidR="00DF7293" w:rsidRDefault="00DF7293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B8E05D2" w14:textId="26D253B0" w:rsidR="000D0A3D" w:rsidRDefault="000D0A3D" w:rsidP="000D0A3D">
      <w:pPr>
        <w:snapToGrid w:val="0"/>
        <w:jc w:val="thaiDistribute"/>
        <w:rPr>
          <w:rFonts w:ascii="Browallia New" w:hAnsi="Browallia New" w:cs="Browallia New"/>
          <w:lang w:bidi="th-TH"/>
        </w:rPr>
      </w:pPr>
    </w:p>
    <w:p w14:paraId="6DE15F93" w14:textId="4DBE9214" w:rsidR="00E763E5" w:rsidRDefault="00E763E5" w:rsidP="000D0A3D">
      <w:pPr>
        <w:snapToGrid w:val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2F6F743" w14:textId="777891B0" w:rsidR="006D57B9" w:rsidRDefault="006D57B9" w:rsidP="000D0A3D">
      <w:pPr>
        <w:snapToGrid w:val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77A10A9" w14:textId="77777777" w:rsidR="006D57B9" w:rsidRDefault="006D57B9" w:rsidP="000D0A3D">
      <w:pPr>
        <w:snapToGrid w:val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770E51E" w14:textId="77777777" w:rsidR="002679FB" w:rsidRDefault="002679FB" w:rsidP="000D0A3D">
      <w:pPr>
        <w:snapToGrid w:val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tbl>
      <w:tblPr>
        <w:tblW w:w="8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1"/>
        <w:gridCol w:w="4111"/>
      </w:tblGrid>
      <w:tr w:rsidR="00D7350B" w:rsidRPr="00DF7293" w14:paraId="68CFACC1" w14:textId="77777777" w:rsidTr="006945D4">
        <w:trPr>
          <w:tblHeader/>
        </w:trPr>
        <w:tc>
          <w:tcPr>
            <w:tcW w:w="4201" w:type="dxa"/>
            <w:shd w:val="clear" w:color="auto" w:fill="auto"/>
          </w:tcPr>
          <w:p w14:paraId="78360066" w14:textId="77777777" w:rsidR="00D7350B" w:rsidRPr="00DF7293" w:rsidRDefault="00D7350B" w:rsidP="006945D4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F729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111" w:type="dxa"/>
            <w:shd w:val="clear" w:color="auto" w:fill="auto"/>
          </w:tcPr>
          <w:p w14:paraId="4ABA5159" w14:textId="77777777" w:rsidR="00D7350B" w:rsidRPr="00DF7293" w:rsidRDefault="00D7350B" w:rsidP="006945D4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F729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วิธีตอบสนองต่อเรื่องสำคัญในการตรวจสอบ</w:t>
            </w:r>
          </w:p>
        </w:tc>
      </w:tr>
      <w:tr w:rsidR="00D7350B" w:rsidRPr="00DF7293" w14:paraId="43B81B53" w14:textId="77777777" w:rsidTr="006945D4">
        <w:tc>
          <w:tcPr>
            <w:tcW w:w="4201" w:type="dxa"/>
            <w:shd w:val="clear" w:color="auto" w:fill="auto"/>
          </w:tcPr>
          <w:p w14:paraId="022357C3" w14:textId="77777777" w:rsidR="00D7350B" w:rsidRPr="00DF7293" w:rsidRDefault="00D7350B" w:rsidP="006945D4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</w:pPr>
          </w:p>
          <w:p w14:paraId="20EA79AE" w14:textId="77777777" w:rsidR="00D7350B" w:rsidRPr="00DF7293" w:rsidRDefault="00D7350B" w:rsidP="006945D4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  <w:r w:rsidRPr="00DF7293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การรับรู้สินทรัพย์ภาษีเงินได้รอการตัดบัญชี</w:t>
            </w:r>
          </w:p>
          <w:p w14:paraId="5E4AD7A3" w14:textId="77777777" w:rsidR="00D7350B" w:rsidRPr="00DF7293" w:rsidRDefault="00D7350B" w:rsidP="006945D4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</w:p>
          <w:p w14:paraId="783F675F" w14:textId="2505E944" w:rsidR="00D7350B" w:rsidRDefault="00D7350B" w:rsidP="006945D4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F729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F7293">
              <w:rPr>
                <w:rFonts w:ascii="Browallia New" w:hAnsi="Browallia New" w:cs="Browallia New"/>
                <w:sz w:val="28"/>
                <w:szCs w:val="28"/>
                <w:lang w:bidi="th-TH"/>
              </w:rPr>
              <w:t>30</w:t>
            </w:r>
            <w:r w:rsidRPr="00DF729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DF729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DF7293">
              <w:rPr>
                <w:rFonts w:ascii="Browallia New" w:hAnsi="Browallia New" w:cs="Browallia New"/>
                <w:sz w:val="28"/>
                <w:szCs w:val="28"/>
                <w:lang w:bidi="th-TH"/>
              </w:rPr>
              <w:t>25</w:t>
            </w:r>
            <w:r w:rsidRPr="00DF729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Pr="00DF729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DF729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DF729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="0067515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และบริษัท</w:t>
            </w:r>
            <w:r w:rsidRPr="00DF729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มีสินทรัพย์ภาษีเงินได้รอการตัดบัญชี</w:t>
            </w:r>
            <w:r w:rsidRPr="00DF729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DF729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- </w:t>
            </w:r>
            <w:r w:rsidRPr="00DF729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สุทธิ </w:t>
            </w:r>
            <w:r w:rsidRPr="00DF729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จำนวน </w:t>
            </w:r>
            <w:r w:rsidR="00C86057" w:rsidRPr="00C86057">
              <w:rPr>
                <w:rFonts w:ascii="Browallia New" w:hAnsi="Browallia New" w:cs="Browallia New"/>
                <w:sz w:val="28"/>
                <w:szCs w:val="28"/>
              </w:rPr>
              <w:t>9.</w:t>
            </w:r>
            <w:r w:rsidR="0067515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76</w:t>
            </w:r>
            <w:r w:rsidRPr="00DF729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DF729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="00675154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67515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และ </w:t>
            </w:r>
            <w:r w:rsidR="0067515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9.44 </w:t>
            </w:r>
            <w:r w:rsidR="0067515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="00EF161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7515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ตามลำดับ ในระหว่างปีกลุ่มบริษัทและบริษัท</w:t>
            </w:r>
            <w:r w:rsidR="00EF16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กลับรายการ</w:t>
            </w:r>
            <w:r w:rsidR="0067515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สินทรัพย์ภาษีเงินได้</w:t>
            </w:r>
            <w:r w:rsidR="001F4DA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รอการตัดบัญชี</w:t>
            </w:r>
            <w:r w:rsidR="00EF16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ซึ่งเดิมรับรู้จาก</w:t>
            </w:r>
            <w:r w:rsidR="0067515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ขาดทุนสะสม</w:t>
            </w:r>
            <w:r w:rsidR="00EF16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ทางภาษี</w:t>
            </w:r>
            <w:r w:rsidR="0067515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ยกมาจำนวน </w:t>
            </w:r>
            <w:r w:rsidR="0067515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4.7</w:t>
            </w:r>
            <w:r w:rsidR="00EF161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="0067515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67515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ล้านบาท และ </w:t>
            </w:r>
            <w:r w:rsidR="0067515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4.61 </w:t>
            </w:r>
            <w:r w:rsidR="0067515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Pr="00DF729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EF161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ข้าพเจ้า</w:t>
            </w:r>
            <w:r w:rsidR="0067515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ได้ให้ความสำคัญกับเรื่องนี้เนื่องจากฝ่ายบริหารต้องมีการประมาณการและใช้วิจารณญาณในการพิจารณาว่าจะ</w:t>
            </w:r>
            <w:r w:rsidR="00EF16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</w:t>
            </w:r>
            <w:r w:rsidR="0067515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ผลกำไร</w:t>
            </w:r>
            <w:r w:rsidR="00EF16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ทาง</w:t>
            </w:r>
            <w:r w:rsidR="0067515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ภาษีในอนาคตเพื่อใช้ประโยชน์</w:t>
            </w:r>
            <w:r w:rsidR="001F4DA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จากสินทรัพย์ภาษีเงินได้รอการตัดบัญชีโดยเฉพาะในส่วนของผลขาดทุนทางภาษี</w:t>
            </w:r>
            <w:r w:rsidR="00EF16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ยกมา</w:t>
            </w:r>
            <w:r w:rsidR="001F4DA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ที่ยังไม่ได้ใช้</w:t>
            </w:r>
          </w:p>
          <w:p w14:paraId="70360107" w14:textId="62D26F5D" w:rsidR="001F4DA4" w:rsidRDefault="001F4DA4" w:rsidP="006945D4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EF63E2E" w14:textId="77777777" w:rsidR="00D7350B" w:rsidRPr="00DF7293" w:rsidRDefault="00D7350B" w:rsidP="006945D4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rtl/>
                <w:cs/>
              </w:rPr>
            </w:pPr>
            <w:r w:rsidRPr="00DF7293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ตามที่เปิดเผยในหมายเหตุประกอบงบการเงินข้อ </w:t>
            </w:r>
            <w:r w:rsidRPr="00DF7293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 xml:space="preserve">4 </w:t>
            </w:r>
            <w:r w:rsidRPr="00DF7293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เรื่อง</w:t>
            </w:r>
            <w:r w:rsidRPr="00DF7293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ประมาณการทางบัญชีที่สำคัญ ข้อสมมติฐาน การใช้ดุลยพินิจ และการจัดการความเสี่ยงในส่วนของทุน</w:t>
            </w:r>
            <w:r w:rsidRPr="00DF7293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และหมายเหตุประกอบงบการเงินข้อ</w:t>
            </w:r>
            <w:r w:rsidRPr="00DF7293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F7293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 xml:space="preserve">23 </w:t>
            </w:r>
            <w:r w:rsidRPr="00DF7293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เรื่อง</w:t>
            </w:r>
            <w:r w:rsidRPr="00DF7293">
              <w:rPr>
                <w:rFonts w:ascii="Browallia New" w:eastAsia="Calibri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4111" w:type="dxa"/>
            <w:shd w:val="clear" w:color="auto" w:fill="auto"/>
          </w:tcPr>
          <w:p w14:paraId="17BC3425" w14:textId="77777777" w:rsidR="00D7350B" w:rsidRPr="00DF7293" w:rsidRDefault="00D7350B" w:rsidP="006945D4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A292338" w14:textId="77777777" w:rsidR="00D7350B" w:rsidRPr="00DF7293" w:rsidRDefault="00D7350B" w:rsidP="006945D4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738E288" w14:textId="77777777" w:rsidR="00D7350B" w:rsidRPr="00DF7293" w:rsidRDefault="00D7350B" w:rsidP="006945D4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C571DF3" w14:textId="77777777" w:rsidR="00D7350B" w:rsidRPr="00DF7293" w:rsidRDefault="00D7350B" w:rsidP="006945D4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524C301" w14:textId="77777777" w:rsidR="00D7350B" w:rsidRPr="00DF7293" w:rsidRDefault="00D7350B" w:rsidP="006945D4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F729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 w:rsidRPr="00DF729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ไ</w:t>
            </w:r>
            <w:r w:rsidRPr="00DF729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ด้รวมถึง</w:t>
            </w:r>
          </w:p>
          <w:p w14:paraId="0E59BB08" w14:textId="2DD1D950" w:rsidR="00D7350B" w:rsidRPr="00DF7293" w:rsidRDefault="00D7350B" w:rsidP="006945D4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23" w:hanging="23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F729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สอบทานประมาณการผลกำไร</w:t>
            </w:r>
            <w:r w:rsidR="00EF16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ทางภาษี</w:t>
            </w:r>
            <w:r w:rsidR="00A9308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ในอนาคต</w:t>
            </w:r>
            <w:r w:rsidR="00EF16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ที่จัดทำโดย</w:t>
            </w:r>
            <w:r w:rsidR="00A9308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ฝ่ายบริหารและเปรียบเทียบกับผลการดำเนินงาน</w:t>
            </w:r>
            <w:r w:rsidR="00EF16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ในอดีต </w:t>
            </w:r>
            <w:r w:rsidR="00A9308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และการดำเนินธุรกิจในปัจจุบันของกลุ่มบริษัทและบริษัท</w:t>
            </w:r>
          </w:p>
          <w:p w14:paraId="2368E831" w14:textId="66B56CB8" w:rsidR="00D7350B" w:rsidRDefault="001F4DA4" w:rsidP="006945D4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23" w:hanging="23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</w:t>
            </w:r>
            <w:r w:rsidR="001B28D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ผลการดำเนินงาน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="001B28D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สัญญาข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งลูกค้ารายใหญ่และพิจารณาจากประสบการณ์ในอดีตเพื่อประเมินว่าการคาดการณ์นั้นมีความสมเหตุสมผลหรือไม่</w:t>
            </w:r>
          </w:p>
          <w:p w14:paraId="4E66BD92" w14:textId="76BA54BF" w:rsidR="001F4DA4" w:rsidRDefault="001F4DA4" w:rsidP="006945D4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223" w:hanging="23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การประเมินความเหมาะสมและความเพียงพอของการเปิดเผยภาษีเงินได้รอตัดบัญชี</w:t>
            </w:r>
          </w:p>
          <w:p w14:paraId="65520A56" w14:textId="77777777" w:rsidR="001F4DA4" w:rsidRPr="00DF7293" w:rsidRDefault="001F4DA4" w:rsidP="001F4DA4">
            <w:pPr>
              <w:pStyle w:val="ListParagraph"/>
              <w:spacing w:after="0" w:line="240" w:lineRule="auto"/>
              <w:ind w:left="22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1869969" w14:textId="77777777" w:rsidR="00D7350B" w:rsidRPr="001F4DA4" w:rsidRDefault="00D7350B" w:rsidP="001F4DA4">
            <w:pPr>
              <w:pStyle w:val="ListParagraph"/>
              <w:spacing w:after="0" w:line="240" w:lineRule="auto"/>
              <w:ind w:left="22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72738D71" w14:textId="77777777" w:rsidR="00D7350B" w:rsidRDefault="00D7350B" w:rsidP="000D0A3D">
      <w:pPr>
        <w:snapToGrid w:val="0"/>
        <w:spacing w:after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6D1A27" w14:textId="7428E542" w:rsidR="000D0A3D" w:rsidRPr="000D0A3D" w:rsidRDefault="000D0A3D" w:rsidP="000D0A3D">
      <w:pPr>
        <w:snapToGrid w:val="0"/>
        <w:spacing w:after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</w:pPr>
      <w:r w:rsidRPr="000D0A3D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53912821" w14:textId="77777777" w:rsidR="000D0A3D" w:rsidRPr="000D0A3D" w:rsidRDefault="000D0A3D" w:rsidP="000D0A3D">
      <w:pPr>
        <w:autoSpaceDE w:val="0"/>
        <w:autoSpaceDN w:val="0"/>
        <w:adjustRightInd w:val="0"/>
        <w:spacing w:after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02BD56D4" w14:textId="77777777" w:rsidR="000D0A3D" w:rsidRPr="000D0A3D" w:rsidRDefault="000D0A3D" w:rsidP="000D0A3D">
      <w:pPr>
        <w:autoSpaceDE w:val="0"/>
        <w:autoSpaceDN w:val="0"/>
        <w:adjustRightInd w:val="0"/>
        <w:spacing w:after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00BA84" w14:textId="77777777" w:rsidR="00C86057" w:rsidRPr="000D0A3D" w:rsidRDefault="00C86057" w:rsidP="000D0A3D">
      <w:pPr>
        <w:autoSpaceDE w:val="0"/>
        <w:autoSpaceDN w:val="0"/>
        <w:adjustRightInd w:val="0"/>
        <w:spacing w:after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2D8B6DF5" w14:textId="77777777" w:rsidR="000D0A3D" w:rsidRPr="000D0A3D" w:rsidRDefault="000D0A3D" w:rsidP="000D0A3D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59061DDA" w14:textId="50DE09D2" w:rsidR="000D0A3D" w:rsidRDefault="000D0A3D" w:rsidP="000D0A3D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2BA2BD" w14:textId="320F2A9E" w:rsidR="006D57B9" w:rsidRDefault="006D57B9" w:rsidP="000D0A3D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AE2AFEA" w14:textId="3583668C" w:rsidR="006D57B9" w:rsidRDefault="006D57B9" w:rsidP="000D0A3D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D01C7BA" w14:textId="77777777" w:rsidR="006D57B9" w:rsidRDefault="006D57B9" w:rsidP="000D0A3D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51B3C74" w14:textId="77777777" w:rsidR="00C86057" w:rsidRPr="000D0A3D" w:rsidRDefault="00C86057" w:rsidP="000D0A3D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770B6842" w14:textId="5AB429D5" w:rsidR="00DF7293" w:rsidRPr="000D0A3D" w:rsidRDefault="000D0A3D" w:rsidP="000D0A3D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221C7AB" w14:textId="517AF1EC" w:rsidR="00DF7293" w:rsidRPr="000D0A3D" w:rsidRDefault="00DF7293" w:rsidP="000D0A3D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E8E5B4" w14:textId="1283EA9D" w:rsidR="000D0A3D" w:rsidRPr="000D0A3D" w:rsidRDefault="000D0A3D" w:rsidP="000D0A3D">
      <w:pPr>
        <w:autoSpaceDE w:val="0"/>
        <w:autoSpaceDN w:val="0"/>
        <w:adjustRightInd w:val="0"/>
        <w:spacing w:after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</w:t>
      </w:r>
      <w:r w:rsidR="004A4BE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งขอการจัดการ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เรื่องดังกล่าวกับผู้มีหน้าที่ในการกำกับดูแลเพื่อให้ผู้มีหน้าที่ในการกำกับดูแลดำเนินการ</w:t>
      </w:r>
      <w:r w:rsidR="004A4BE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แสดง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</w:t>
      </w:r>
      <w:r w:rsidR="004A4BE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ข้อเท็จจริง</w:t>
      </w:r>
    </w:p>
    <w:p w14:paraId="71C0FF22" w14:textId="77777777" w:rsidR="000D0A3D" w:rsidRPr="000D0A3D" w:rsidRDefault="000D0A3D" w:rsidP="000D0A3D">
      <w:pPr>
        <w:autoSpaceDE w:val="0"/>
        <w:autoSpaceDN w:val="0"/>
        <w:adjustRightInd w:val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408A5E7" w14:textId="77777777" w:rsidR="000D0A3D" w:rsidRPr="000D0A3D" w:rsidRDefault="000D0A3D" w:rsidP="000D0A3D">
      <w:pPr>
        <w:spacing w:after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 w:rsidRPr="000D0A3D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0D0A3D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รวมและงบการเงินเฉพาะของบริษัท</w:t>
      </w:r>
    </w:p>
    <w:p w14:paraId="2AD14DC9" w14:textId="77777777" w:rsidR="000D0A3D" w:rsidRPr="000D0A3D" w:rsidRDefault="000D0A3D" w:rsidP="000D0A3D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3AA1DAB5" w14:textId="77777777" w:rsidR="000D0A3D" w:rsidRPr="000D0A3D" w:rsidRDefault="000D0A3D" w:rsidP="000D0A3D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E501E8E" w14:textId="77777777" w:rsidR="000D0A3D" w:rsidRPr="000D0A3D" w:rsidRDefault="000D0A3D" w:rsidP="000D0A3D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2B10E65" w14:textId="0357336E" w:rsidR="000D0A3D" w:rsidRPr="000D0A3D" w:rsidRDefault="000D0A3D" w:rsidP="000D0A3D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ผู้บริหารรับผิดชอบในการประเมินความสามารถของกลุ่มบริษัทในการดำเนินงานต่อเนื่อง </w:t>
      </w:r>
      <w:r w:rsidRPr="000D0A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 หรือหยุดดำเนินงานหรือไม่สามารถดำเนินงานต่อเนื่องต่อไปได้</w:t>
      </w:r>
    </w:p>
    <w:p w14:paraId="2D82063E" w14:textId="77777777" w:rsidR="000D0A3D" w:rsidRPr="000D0A3D" w:rsidRDefault="000D0A3D" w:rsidP="000D0A3D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70365249" w14:textId="3BB982B9" w:rsidR="000D0A3D" w:rsidRPr="000D0A3D" w:rsidRDefault="000D0A3D" w:rsidP="000D0A3D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6FB1E595" w14:textId="77777777" w:rsidR="00D7350B" w:rsidRDefault="00D7350B" w:rsidP="000D0A3D">
      <w:pPr>
        <w:spacing w:after="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72AF664" w14:textId="77777777" w:rsidR="00D7350B" w:rsidRDefault="00D7350B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</w:rPr>
      </w:pPr>
    </w:p>
    <w:p w14:paraId="02FD8478" w14:textId="77777777" w:rsidR="00D7350B" w:rsidRDefault="00D7350B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187A88A" w14:textId="77777777" w:rsidR="00D7350B" w:rsidRDefault="00D7350B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B35AE5E" w14:textId="77777777" w:rsidR="00D7350B" w:rsidRDefault="00D7350B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0AA33C5" w14:textId="77777777" w:rsidR="00D7350B" w:rsidRDefault="00D7350B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B3D93FA" w14:textId="77777777" w:rsidR="00D7350B" w:rsidRDefault="00D7350B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6610BC8" w14:textId="77777777" w:rsidR="00D7350B" w:rsidRDefault="00D7350B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D1FF55E" w14:textId="77777777" w:rsidR="00D7350B" w:rsidRDefault="00D7350B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279C215" w14:textId="77777777" w:rsidR="00D7350B" w:rsidRDefault="00D7350B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7841543" w14:textId="77777777" w:rsidR="00D7350B" w:rsidRDefault="00D7350B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B2D6182" w14:textId="77777777" w:rsidR="00D7350B" w:rsidRDefault="00D7350B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6DE7C89" w14:textId="1857ED42" w:rsidR="00D7350B" w:rsidRDefault="00D7350B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035C9C8" w14:textId="2A8AB81A" w:rsidR="006D57B9" w:rsidRDefault="006D57B9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6C58B00" w14:textId="037240CB" w:rsidR="006D57B9" w:rsidRDefault="006D57B9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12C4B4A" w14:textId="2B5141C8" w:rsidR="006D57B9" w:rsidRDefault="006D57B9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7555EB6" w14:textId="77777777" w:rsidR="006D57B9" w:rsidRDefault="006D57B9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1667713" w14:textId="37028614" w:rsidR="000D0A3D" w:rsidRPr="000D0A3D" w:rsidRDefault="000D0A3D" w:rsidP="000D0A3D">
      <w:pPr>
        <w:spacing w:after="0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0D0A3D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32F30F29" w14:textId="77777777" w:rsidR="000D0A3D" w:rsidRPr="000D0A3D" w:rsidRDefault="000D0A3D" w:rsidP="000D0A3D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749FC8D7" w14:textId="334ED605" w:rsidR="000D0A3D" w:rsidRDefault="000D0A3D" w:rsidP="00CD4D4E">
      <w:pPr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7275540E" w14:textId="77777777" w:rsidR="00E763E5" w:rsidRPr="000D0A3D" w:rsidRDefault="00E763E5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3FC9E93" w14:textId="77777777" w:rsidR="000D0A3D" w:rsidRPr="000D0A3D" w:rsidRDefault="000D0A3D" w:rsidP="000D0A3D">
      <w:pPr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D5C17CF" w14:textId="102D9A60" w:rsidR="000D0A3D" w:rsidRDefault="000D0A3D" w:rsidP="000D0A3D">
      <w:pPr>
        <w:pStyle w:val="ListParagraph"/>
        <w:numPr>
          <w:ilvl w:val="0"/>
          <w:numId w:val="42"/>
        </w:numPr>
        <w:spacing w:line="240" w:lineRule="auto"/>
        <w:ind w:left="446" w:hanging="44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0A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D0A3D"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40880607" w14:textId="77777777" w:rsidR="000D0A3D" w:rsidRPr="000D0A3D" w:rsidRDefault="000D0A3D" w:rsidP="000D0A3D">
      <w:pPr>
        <w:pStyle w:val="ListParagraph"/>
        <w:spacing w:line="240" w:lineRule="auto"/>
        <w:ind w:left="446"/>
        <w:jc w:val="thaiDistribute"/>
        <w:rPr>
          <w:rFonts w:ascii="Browallia New" w:hAnsi="Browallia New" w:cs="Browallia New"/>
          <w:sz w:val="10"/>
          <w:szCs w:val="10"/>
          <w:cs/>
          <w:lang w:bidi="th-TH"/>
        </w:rPr>
      </w:pPr>
    </w:p>
    <w:p w14:paraId="310A590F" w14:textId="134BFF13" w:rsidR="000D0A3D" w:rsidRPr="000D0A3D" w:rsidRDefault="000D0A3D" w:rsidP="000D0A3D">
      <w:pPr>
        <w:pStyle w:val="ListParagraph"/>
        <w:numPr>
          <w:ilvl w:val="0"/>
          <w:numId w:val="42"/>
        </w:numPr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</w:rPr>
      </w:pPr>
      <w:r w:rsidRPr="000D0A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D0A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58541BC" w14:textId="77777777" w:rsidR="000D0A3D" w:rsidRPr="000D0A3D" w:rsidRDefault="000D0A3D" w:rsidP="000D0A3D">
      <w:pPr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rtl/>
          <w:cs/>
        </w:rPr>
      </w:pPr>
    </w:p>
    <w:p w14:paraId="75076DC3" w14:textId="0B78C264" w:rsidR="000D0A3D" w:rsidRDefault="000D0A3D" w:rsidP="000D0A3D">
      <w:pPr>
        <w:pStyle w:val="ListParagraph"/>
        <w:numPr>
          <w:ilvl w:val="0"/>
          <w:numId w:val="42"/>
        </w:numPr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0A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32C638DE" w14:textId="77777777" w:rsidR="000D0A3D" w:rsidRPr="000D0A3D" w:rsidRDefault="000D0A3D" w:rsidP="000D0A3D">
      <w:pPr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cs/>
          <w:lang w:bidi="th-TH"/>
        </w:rPr>
      </w:pPr>
    </w:p>
    <w:p w14:paraId="390ABF76" w14:textId="1A269FEA" w:rsidR="000D0A3D" w:rsidRDefault="000D0A3D" w:rsidP="000D0A3D">
      <w:pPr>
        <w:pStyle w:val="ListParagraph"/>
        <w:numPr>
          <w:ilvl w:val="0"/>
          <w:numId w:val="42"/>
        </w:numPr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0A3D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 xml:space="preserve">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ข้อมูลที่เกี่ยวข้องในงบการเงินรวมและงบการเงินเฉพาะของบริษัท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56D18D2D" w14:textId="77777777" w:rsidR="00E763E5" w:rsidRPr="00BA43A3" w:rsidRDefault="00E763E5" w:rsidP="00BA43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81B998" w14:textId="511F49C7" w:rsidR="000D0A3D" w:rsidRDefault="000D0A3D" w:rsidP="000D0A3D">
      <w:pPr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lang w:bidi="th-TH"/>
        </w:rPr>
      </w:pPr>
    </w:p>
    <w:p w14:paraId="385E3315" w14:textId="10DA73AA" w:rsidR="006D57B9" w:rsidRDefault="006D57B9" w:rsidP="000D0A3D">
      <w:pPr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lang w:bidi="th-TH"/>
        </w:rPr>
      </w:pPr>
    </w:p>
    <w:p w14:paraId="2793FBBA" w14:textId="77777777" w:rsidR="006D57B9" w:rsidRPr="000D0A3D" w:rsidRDefault="006D57B9" w:rsidP="000D0A3D">
      <w:pPr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cs/>
          <w:lang w:bidi="th-TH"/>
        </w:rPr>
      </w:pPr>
    </w:p>
    <w:p w14:paraId="6C5FE1D0" w14:textId="09EEAB90" w:rsidR="000D0A3D" w:rsidRDefault="000D0A3D" w:rsidP="000D0A3D">
      <w:pPr>
        <w:pStyle w:val="ListParagraph"/>
        <w:numPr>
          <w:ilvl w:val="0"/>
          <w:numId w:val="42"/>
        </w:numPr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0A3D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 xml:space="preserve">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   </w:t>
      </w:r>
    </w:p>
    <w:p w14:paraId="24386537" w14:textId="77777777" w:rsidR="000D0A3D" w:rsidRPr="000D0A3D" w:rsidRDefault="000D0A3D" w:rsidP="000D0A3D">
      <w:pPr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cs/>
          <w:lang w:bidi="th-TH"/>
        </w:rPr>
      </w:pPr>
    </w:p>
    <w:p w14:paraId="4F22AB30" w14:textId="3A482C5E" w:rsidR="001F69FA" w:rsidRPr="000D0A3D" w:rsidRDefault="000D0A3D" w:rsidP="000D0A3D">
      <w:pPr>
        <w:pStyle w:val="ListParagraph"/>
        <w:numPr>
          <w:ilvl w:val="0"/>
          <w:numId w:val="42"/>
        </w:numPr>
        <w:tabs>
          <w:tab w:val="left" w:pos="360"/>
        </w:tabs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</w:rPr>
        <w:t xml:space="preserve">  </w:t>
      </w:r>
      <w:r w:rsidRPr="000D0A3D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0D0A3D">
        <w:rPr>
          <w:rFonts w:ascii="Browallia New" w:hAnsi="Browallia New" w:cs="Browallia New"/>
          <w:sz w:val="28"/>
          <w:szCs w:val="28"/>
        </w:rPr>
        <w:t xml:space="preserve"> 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0D0A3D">
        <w:rPr>
          <w:rFonts w:ascii="Browallia New" w:hAnsi="Browallia New" w:cs="Browallia New"/>
          <w:sz w:val="28"/>
          <w:szCs w:val="28"/>
        </w:rPr>
        <w:t xml:space="preserve"> 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714E44A5" w14:textId="77777777" w:rsidR="000D0A3D" w:rsidRPr="000D0A3D" w:rsidRDefault="000D0A3D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8D5CE9" w14:textId="6047ECDC" w:rsidR="004C77BF" w:rsidRDefault="000D0A3D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0A3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4227AB" w:rsidRPr="004227AB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4227AB" w:rsidRPr="004227A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27AB" w:rsidRPr="004227AB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="004227AB" w:rsidRPr="004227A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27AB" w:rsidRPr="004227AB"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</w:t>
      </w:r>
      <w:r w:rsidR="004227AB" w:rsidRPr="004227A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27AB" w:rsidRPr="004227AB">
        <w:rPr>
          <w:rFonts w:ascii="Browallia New" w:hAnsi="Browallia New" w:cs="Browallia New" w:hint="cs"/>
          <w:sz w:val="28"/>
          <w:szCs w:val="28"/>
          <w:cs/>
          <w:lang w:bidi="th-TH"/>
        </w:rPr>
        <w:t>ซึ่งรวมถึงขอบเขตและช่วงเวลาของการตรวจสอบตามที่ได้วางแผนไว้</w:t>
      </w:r>
      <w:r w:rsidR="004227AB" w:rsidRPr="004227A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27AB" w:rsidRPr="004227AB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4227AB" w:rsidRPr="004227A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27AB" w:rsidRPr="004227AB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73A1EAC" w14:textId="69B82368" w:rsidR="001F69FA" w:rsidRDefault="001F69FA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E15677" w14:textId="77777777" w:rsidR="000D0A3D" w:rsidRPr="000D0A3D" w:rsidRDefault="000D0A3D" w:rsidP="000D0A3D">
      <w:pPr>
        <w:spacing w:after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0D0A3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42BEEA39" w14:textId="77777777" w:rsidR="000D0A3D" w:rsidRPr="000D0A3D" w:rsidRDefault="000D0A3D" w:rsidP="000D0A3D">
      <w:pPr>
        <w:spacing w:after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8333767" w14:textId="312C6220" w:rsidR="000D0A3D" w:rsidRPr="000D0A3D" w:rsidRDefault="000D0A3D" w:rsidP="000D0A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D0A3D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B0B0F91" w14:textId="2B353106" w:rsidR="00B50537" w:rsidRDefault="00B50537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2A68587" w14:textId="0EC64D2A" w:rsidR="001F69FA" w:rsidRDefault="001F69FA" w:rsidP="000D0A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88AFEC6" w14:textId="77777777" w:rsidR="000D0A3D" w:rsidRDefault="000D0A3D" w:rsidP="000D0A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802134C" w14:textId="4CC94166" w:rsidR="004C77BF" w:rsidRPr="00596C40" w:rsidRDefault="00ED320C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D17B3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22AAF7B8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3EE0EA9" w14:textId="3CFBF693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D320C" w:rsidRPr="00ED320C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EB52171" w14:textId="57FA39D9" w:rsidR="004C77BF" w:rsidRDefault="004C77BF" w:rsidP="004C77BF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358A1120" w14:textId="05C32387" w:rsidR="00A27366" w:rsidRPr="00E4082D" w:rsidRDefault="00E4082D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E4082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5D0C0CB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10A9E3F" w14:textId="3DD7E2CF" w:rsidR="001F69FA" w:rsidRPr="002E0D51" w:rsidRDefault="00A251A7" w:rsidP="001F69F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51A7">
        <w:rPr>
          <w:rFonts w:ascii="Browallia New" w:hAnsi="Browallia New" w:cs="Browallia New"/>
          <w:sz w:val="28"/>
          <w:szCs w:val="28"/>
          <w:lang w:val="en-US"/>
        </w:rPr>
        <w:t>27</w:t>
      </w:r>
      <w:r w:rsidR="009D0DE2" w:rsidRPr="00A251A7">
        <w:rPr>
          <w:rFonts w:ascii="Browallia New" w:hAnsi="Browallia New" w:cs="Browallia New"/>
          <w:sz w:val="28"/>
          <w:szCs w:val="28"/>
        </w:rPr>
        <w:t xml:space="preserve"> </w:t>
      </w:r>
      <w:r w:rsidRPr="00A251A7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 w:rsidR="009D0DE2" w:rsidRPr="00A251A7">
        <w:rPr>
          <w:rFonts w:ascii="Browallia New" w:hAnsi="Browallia New" w:cs="Browallia New"/>
          <w:sz w:val="28"/>
          <w:szCs w:val="28"/>
        </w:rPr>
        <w:t xml:space="preserve"> </w:t>
      </w:r>
      <w:r w:rsidR="001F69FA" w:rsidRPr="00A251A7">
        <w:rPr>
          <w:rFonts w:ascii="Browallia New" w:hAnsi="Browallia New" w:cs="Browallia New"/>
          <w:sz w:val="28"/>
          <w:szCs w:val="28"/>
        </w:rPr>
        <w:t>2561</w:t>
      </w:r>
    </w:p>
    <w:p w14:paraId="6481164B" w14:textId="0206918E" w:rsidR="00D15EA5" w:rsidRDefault="00D15EA5" w:rsidP="001F69FA">
      <w:pPr>
        <w:spacing w:after="0" w:line="240" w:lineRule="auto"/>
      </w:pPr>
    </w:p>
    <w:sectPr w:rsidR="00D15EA5" w:rsidSect="00DF7293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6BD0A" w14:textId="77777777" w:rsidR="009C498A" w:rsidRDefault="009C498A">
      <w:r>
        <w:separator/>
      </w:r>
    </w:p>
  </w:endnote>
  <w:endnote w:type="continuationSeparator" w:id="0">
    <w:p w14:paraId="5543705C" w14:textId="77777777" w:rsidR="009C498A" w:rsidRDefault="009C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38E11" w14:textId="77777777" w:rsidR="009C498A" w:rsidRDefault="009C498A">
      <w:bookmarkStart w:id="0" w:name="_Hlk482348182"/>
      <w:bookmarkEnd w:id="0"/>
      <w:r>
        <w:separator/>
      </w:r>
    </w:p>
  </w:footnote>
  <w:footnote w:type="continuationSeparator" w:id="0">
    <w:p w14:paraId="5D4D72A8" w14:textId="77777777" w:rsidR="009C498A" w:rsidRDefault="009C4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E58B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BEEB4" w14:textId="191D823A" w:rsidR="00B63D0E" w:rsidRDefault="00B63D0E" w:rsidP="00D96128">
    <w:pPr>
      <w:pStyle w:val="Header"/>
      <w:jc w:val="right"/>
    </w:pPr>
  </w:p>
  <w:p w14:paraId="1B1129E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1791C" w14:textId="77777777" w:rsidR="00D15EA5" w:rsidRDefault="00D15EA5" w:rsidP="00DF7293">
    <w:pPr>
      <w:pStyle w:val="Header"/>
      <w:tabs>
        <w:tab w:val="clear" w:pos="8562"/>
        <w:tab w:val="left" w:pos="5328"/>
      </w:tabs>
      <w:spacing w:after="1080"/>
    </w:pPr>
  </w:p>
  <w:p w14:paraId="40EFD1CE" w14:textId="5E998D9A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B50B33D" w14:textId="1602DB30" w:rsidR="00D460E7" w:rsidRDefault="00D460E7" w:rsidP="00D15EA5">
    <w:pPr>
      <w:pStyle w:val="Header"/>
    </w:pPr>
    <w:bookmarkStart w:id="2" w:name="Footer3_tbl"/>
    <w:bookmarkEnd w:id="2"/>
  </w:p>
  <w:p w14:paraId="71F8F81C" w14:textId="72973664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2BA0F864"/>
    <w:lvl w:ilvl="0" w:tplc="A9B863A4">
      <w:start w:val="1"/>
      <w:numFmt w:val="bullet"/>
      <w:lvlText w:val=""/>
      <w:lvlJc w:val="left"/>
      <w:pPr>
        <w:ind w:left="360" w:hanging="360"/>
      </w:pPr>
      <w:rPr>
        <w:rFonts w:ascii="Browallia New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8350A40"/>
    <w:multiLevelType w:val="hybridMultilevel"/>
    <w:tmpl w:val="68EC8880"/>
    <w:lvl w:ilvl="0" w:tplc="4980248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DDB5E6E"/>
    <w:multiLevelType w:val="multilevel"/>
    <w:tmpl w:val="FAE6F968"/>
    <w:numStyleLink w:val="GTListBullet"/>
  </w:abstractNum>
  <w:abstractNum w:abstractNumId="20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6D4425AF"/>
    <w:multiLevelType w:val="hybridMultilevel"/>
    <w:tmpl w:val="2D36E024"/>
    <w:lvl w:ilvl="0" w:tplc="698ECCBE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46C9D"/>
    <w:multiLevelType w:val="hybridMultilevel"/>
    <w:tmpl w:val="8F38F27C"/>
    <w:lvl w:ilvl="0" w:tplc="37C8769A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A7189B"/>
    <w:multiLevelType w:val="hybridMultilevel"/>
    <w:tmpl w:val="749C055E"/>
    <w:lvl w:ilvl="0" w:tplc="3D262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3"/>
  </w:num>
  <w:num w:numId="8">
    <w:abstractNumId w:val="24"/>
  </w:num>
  <w:num w:numId="9">
    <w:abstractNumId w:val="5"/>
  </w:num>
  <w:num w:numId="10">
    <w:abstractNumId w:val="20"/>
  </w:num>
  <w:num w:numId="11">
    <w:abstractNumId w:val="18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2"/>
  </w:num>
  <w:num w:numId="17">
    <w:abstractNumId w:val="14"/>
  </w:num>
  <w:num w:numId="18">
    <w:abstractNumId w:val="20"/>
  </w:num>
  <w:num w:numId="19">
    <w:abstractNumId w:val="18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19"/>
  </w:num>
  <w:num w:numId="29">
    <w:abstractNumId w:val="19"/>
  </w:num>
  <w:num w:numId="30">
    <w:abstractNumId w:val="19"/>
  </w:num>
  <w:num w:numId="31">
    <w:abstractNumId w:val="16"/>
  </w:num>
  <w:num w:numId="32">
    <w:abstractNumId w:val="16"/>
  </w:num>
  <w:num w:numId="33">
    <w:abstractNumId w:val="16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"/>
  </w:num>
  <w:num w:numId="37">
    <w:abstractNumId w:val="6"/>
  </w:num>
  <w:num w:numId="38">
    <w:abstractNumId w:val="21"/>
  </w:num>
  <w:num w:numId="39">
    <w:abstractNumId w:val="17"/>
  </w:num>
  <w:num w:numId="40">
    <w:abstractNumId w:val="10"/>
  </w:num>
  <w:num w:numId="41">
    <w:abstractNumId w:val="22"/>
  </w:num>
  <w:num w:numId="4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1724C"/>
    <w:rsid w:val="0003023B"/>
    <w:rsid w:val="00031D17"/>
    <w:rsid w:val="00033A29"/>
    <w:rsid w:val="00044ACE"/>
    <w:rsid w:val="0004550E"/>
    <w:rsid w:val="00052614"/>
    <w:rsid w:val="0006303E"/>
    <w:rsid w:val="000671F6"/>
    <w:rsid w:val="000723F7"/>
    <w:rsid w:val="00074485"/>
    <w:rsid w:val="000828F1"/>
    <w:rsid w:val="00082F59"/>
    <w:rsid w:val="000905D1"/>
    <w:rsid w:val="00094333"/>
    <w:rsid w:val="00097FAB"/>
    <w:rsid w:val="000B65E3"/>
    <w:rsid w:val="000B7090"/>
    <w:rsid w:val="000C0829"/>
    <w:rsid w:val="000D0A3D"/>
    <w:rsid w:val="000E52CE"/>
    <w:rsid w:val="000F1C7B"/>
    <w:rsid w:val="000F3AAB"/>
    <w:rsid w:val="000F6E25"/>
    <w:rsid w:val="001011DF"/>
    <w:rsid w:val="00112B69"/>
    <w:rsid w:val="00120407"/>
    <w:rsid w:val="001316D3"/>
    <w:rsid w:val="00134B1D"/>
    <w:rsid w:val="001442E4"/>
    <w:rsid w:val="001554CD"/>
    <w:rsid w:val="00155A91"/>
    <w:rsid w:val="001613E2"/>
    <w:rsid w:val="0016459D"/>
    <w:rsid w:val="00165155"/>
    <w:rsid w:val="00167017"/>
    <w:rsid w:val="0019210D"/>
    <w:rsid w:val="001A3BFB"/>
    <w:rsid w:val="001A3C20"/>
    <w:rsid w:val="001B198C"/>
    <w:rsid w:val="001B28DA"/>
    <w:rsid w:val="001B7388"/>
    <w:rsid w:val="001D0F13"/>
    <w:rsid w:val="001D2302"/>
    <w:rsid w:val="001D7BB3"/>
    <w:rsid w:val="001E046D"/>
    <w:rsid w:val="001E12A6"/>
    <w:rsid w:val="001E498F"/>
    <w:rsid w:val="001F4DA4"/>
    <w:rsid w:val="001F69FA"/>
    <w:rsid w:val="001F7BC7"/>
    <w:rsid w:val="00205B33"/>
    <w:rsid w:val="0022518C"/>
    <w:rsid w:val="00230CB4"/>
    <w:rsid w:val="00237A7E"/>
    <w:rsid w:val="002408D6"/>
    <w:rsid w:val="00241F16"/>
    <w:rsid w:val="0024436B"/>
    <w:rsid w:val="00247969"/>
    <w:rsid w:val="0026182A"/>
    <w:rsid w:val="002679FB"/>
    <w:rsid w:val="00277EBE"/>
    <w:rsid w:val="00280186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06A93"/>
    <w:rsid w:val="00321A76"/>
    <w:rsid w:val="00330AA1"/>
    <w:rsid w:val="00335E5B"/>
    <w:rsid w:val="003376AC"/>
    <w:rsid w:val="0034359B"/>
    <w:rsid w:val="00354F5D"/>
    <w:rsid w:val="00365ECE"/>
    <w:rsid w:val="003744DA"/>
    <w:rsid w:val="00384904"/>
    <w:rsid w:val="0039392E"/>
    <w:rsid w:val="003957A3"/>
    <w:rsid w:val="003B4868"/>
    <w:rsid w:val="003B4CCD"/>
    <w:rsid w:val="003B4DED"/>
    <w:rsid w:val="003C07D2"/>
    <w:rsid w:val="003C12C5"/>
    <w:rsid w:val="003C27EF"/>
    <w:rsid w:val="003C32E9"/>
    <w:rsid w:val="003C3898"/>
    <w:rsid w:val="003C421A"/>
    <w:rsid w:val="003D2605"/>
    <w:rsid w:val="003D64D6"/>
    <w:rsid w:val="003E034A"/>
    <w:rsid w:val="003E3E21"/>
    <w:rsid w:val="003F16DE"/>
    <w:rsid w:val="00400D6A"/>
    <w:rsid w:val="00401B3F"/>
    <w:rsid w:val="00416281"/>
    <w:rsid w:val="004163C1"/>
    <w:rsid w:val="00422353"/>
    <w:rsid w:val="004227AB"/>
    <w:rsid w:val="00426915"/>
    <w:rsid w:val="00431844"/>
    <w:rsid w:val="00433F63"/>
    <w:rsid w:val="00435788"/>
    <w:rsid w:val="004359E6"/>
    <w:rsid w:val="00443CE3"/>
    <w:rsid w:val="00452E7B"/>
    <w:rsid w:val="004546FA"/>
    <w:rsid w:val="004570F1"/>
    <w:rsid w:val="00481EC7"/>
    <w:rsid w:val="00481FE7"/>
    <w:rsid w:val="0048532C"/>
    <w:rsid w:val="0049103F"/>
    <w:rsid w:val="00496CD9"/>
    <w:rsid w:val="004A0DFE"/>
    <w:rsid w:val="004A31FE"/>
    <w:rsid w:val="004A3C62"/>
    <w:rsid w:val="004A4BE8"/>
    <w:rsid w:val="004B3F17"/>
    <w:rsid w:val="004C0971"/>
    <w:rsid w:val="004C0C25"/>
    <w:rsid w:val="004C2111"/>
    <w:rsid w:val="004C732E"/>
    <w:rsid w:val="004C77BF"/>
    <w:rsid w:val="004D20AE"/>
    <w:rsid w:val="004D3578"/>
    <w:rsid w:val="004E20CD"/>
    <w:rsid w:val="004F1A16"/>
    <w:rsid w:val="004F207F"/>
    <w:rsid w:val="004F5D91"/>
    <w:rsid w:val="0050212F"/>
    <w:rsid w:val="00504329"/>
    <w:rsid w:val="005070FA"/>
    <w:rsid w:val="0052186A"/>
    <w:rsid w:val="005321DA"/>
    <w:rsid w:val="00547541"/>
    <w:rsid w:val="00550C67"/>
    <w:rsid w:val="00551365"/>
    <w:rsid w:val="005520C9"/>
    <w:rsid w:val="005627FF"/>
    <w:rsid w:val="00577D61"/>
    <w:rsid w:val="005822AC"/>
    <w:rsid w:val="00582770"/>
    <w:rsid w:val="00596C40"/>
    <w:rsid w:val="005B405A"/>
    <w:rsid w:val="005C2C8F"/>
    <w:rsid w:val="005C2CCB"/>
    <w:rsid w:val="005C6479"/>
    <w:rsid w:val="005C69FD"/>
    <w:rsid w:val="005D7025"/>
    <w:rsid w:val="005E2D67"/>
    <w:rsid w:val="005E5578"/>
    <w:rsid w:val="005E5900"/>
    <w:rsid w:val="005F4D62"/>
    <w:rsid w:val="00610ED7"/>
    <w:rsid w:val="00620CE3"/>
    <w:rsid w:val="00621086"/>
    <w:rsid w:val="00623A41"/>
    <w:rsid w:val="00626F05"/>
    <w:rsid w:val="00631010"/>
    <w:rsid w:val="006365A1"/>
    <w:rsid w:val="00636AA2"/>
    <w:rsid w:val="00666764"/>
    <w:rsid w:val="0066694B"/>
    <w:rsid w:val="00667DB6"/>
    <w:rsid w:val="00671C5C"/>
    <w:rsid w:val="00675154"/>
    <w:rsid w:val="006771E8"/>
    <w:rsid w:val="00677C01"/>
    <w:rsid w:val="00683CC7"/>
    <w:rsid w:val="00692CA5"/>
    <w:rsid w:val="006932D7"/>
    <w:rsid w:val="006975D0"/>
    <w:rsid w:val="006B06A2"/>
    <w:rsid w:val="006C3D37"/>
    <w:rsid w:val="006C6376"/>
    <w:rsid w:val="006D57B9"/>
    <w:rsid w:val="006D6FF5"/>
    <w:rsid w:val="006F1B19"/>
    <w:rsid w:val="006F29ED"/>
    <w:rsid w:val="006F4F77"/>
    <w:rsid w:val="0070147C"/>
    <w:rsid w:val="007114FC"/>
    <w:rsid w:val="007121E5"/>
    <w:rsid w:val="00714FD6"/>
    <w:rsid w:val="007265F7"/>
    <w:rsid w:val="0072747C"/>
    <w:rsid w:val="00731894"/>
    <w:rsid w:val="00734D83"/>
    <w:rsid w:val="00742B6E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B1AE4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4EE8"/>
    <w:rsid w:val="00847054"/>
    <w:rsid w:val="00850F25"/>
    <w:rsid w:val="008534AA"/>
    <w:rsid w:val="0086575E"/>
    <w:rsid w:val="008719C2"/>
    <w:rsid w:val="00875583"/>
    <w:rsid w:val="00884FF7"/>
    <w:rsid w:val="00894ACE"/>
    <w:rsid w:val="008B19D9"/>
    <w:rsid w:val="008B1FD3"/>
    <w:rsid w:val="008B204B"/>
    <w:rsid w:val="008B334A"/>
    <w:rsid w:val="008C49AE"/>
    <w:rsid w:val="008C59F7"/>
    <w:rsid w:val="008D091F"/>
    <w:rsid w:val="008D438A"/>
    <w:rsid w:val="008D6B91"/>
    <w:rsid w:val="008E7687"/>
    <w:rsid w:val="008F0E3C"/>
    <w:rsid w:val="008F11FA"/>
    <w:rsid w:val="008F33AE"/>
    <w:rsid w:val="008F4ACA"/>
    <w:rsid w:val="008F697C"/>
    <w:rsid w:val="00907EEC"/>
    <w:rsid w:val="00912F98"/>
    <w:rsid w:val="00917FBB"/>
    <w:rsid w:val="009219CA"/>
    <w:rsid w:val="009223D3"/>
    <w:rsid w:val="00931BDB"/>
    <w:rsid w:val="00931D7A"/>
    <w:rsid w:val="00935D8D"/>
    <w:rsid w:val="00942FE8"/>
    <w:rsid w:val="00957E70"/>
    <w:rsid w:val="00970DAB"/>
    <w:rsid w:val="0097321D"/>
    <w:rsid w:val="00992531"/>
    <w:rsid w:val="00995CD5"/>
    <w:rsid w:val="00997AF6"/>
    <w:rsid w:val="009A1787"/>
    <w:rsid w:val="009A4F5A"/>
    <w:rsid w:val="009B1F44"/>
    <w:rsid w:val="009B4573"/>
    <w:rsid w:val="009C002A"/>
    <w:rsid w:val="009C498A"/>
    <w:rsid w:val="009D0DE2"/>
    <w:rsid w:val="009D3F27"/>
    <w:rsid w:val="009D4499"/>
    <w:rsid w:val="009E278C"/>
    <w:rsid w:val="009F6BF0"/>
    <w:rsid w:val="009F6EDC"/>
    <w:rsid w:val="00A035CE"/>
    <w:rsid w:val="00A0537F"/>
    <w:rsid w:val="00A0602E"/>
    <w:rsid w:val="00A06C1F"/>
    <w:rsid w:val="00A07FFA"/>
    <w:rsid w:val="00A11FB4"/>
    <w:rsid w:val="00A1550B"/>
    <w:rsid w:val="00A251A7"/>
    <w:rsid w:val="00A27366"/>
    <w:rsid w:val="00A35782"/>
    <w:rsid w:val="00A362F9"/>
    <w:rsid w:val="00A43EE6"/>
    <w:rsid w:val="00A52857"/>
    <w:rsid w:val="00A576DA"/>
    <w:rsid w:val="00A60F49"/>
    <w:rsid w:val="00A61E15"/>
    <w:rsid w:val="00A66F91"/>
    <w:rsid w:val="00A70229"/>
    <w:rsid w:val="00A833B6"/>
    <w:rsid w:val="00A918D1"/>
    <w:rsid w:val="00A9308E"/>
    <w:rsid w:val="00A93A9A"/>
    <w:rsid w:val="00AA5C16"/>
    <w:rsid w:val="00AB7566"/>
    <w:rsid w:val="00AC31D4"/>
    <w:rsid w:val="00AC6098"/>
    <w:rsid w:val="00AC657B"/>
    <w:rsid w:val="00AD3B26"/>
    <w:rsid w:val="00AE0190"/>
    <w:rsid w:val="00AE0619"/>
    <w:rsid w:val="00AE2BF6"/>
    <w:rsid w:val="00AE3370"/>
    <w:rsid w:val="00AE64CA"/>
    <w:rsid w:val="00AF7092"/>
    <w:rsid w:val="00AF743D"/>
    <w:rsid w:val="00B0723D"/>
    <w:rsid w:val="00B1324D"/>
    <w:rsid w:val="00B13A3C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5FD"/>
    <w:rsid w:val="00B50537"/>
    <w:rsid w:val="00B55EE8"/>
    <w:rsid w:val="00B56E6C"/>
    <w:rsid w:val="00B63D0E"/>
    <w:rsid w:val="00B806D6"/>
    <w:rsid w:val="00B83039"/>
    <w:rsid w:val="00BA43A3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21E3B"/>
    <w:rsid w:val="00C25BC3"/>
    <w:rsid w:val="00C35B1A"/>
    <w:rsid w:val="00C41C7D"/>
    <w:rsid w:val="00C4480E"/>
    <w:rsid w:val="00C63023"/>
    <w:rsid w:val="00C63743"/>
    <w:rsid w:val="00C73BD4"/>
    <w:rsid w:val="00C76C6C"/>
    <w:rsid w:val="00C80EC5"/>
    <w:rsid w:val="00C86057"/>
    <w:rsid w:val="00C86BB9"/>
    <w:rsid w:val="00C8772C"/>
    <w:rsid w:val="00C94B36"/>
    <w:rsid w:val="00CA1407"/>
    <w:rsid w:val="00CA19F1"/>
    <w:rsid w:val="00CA43FD"/>
    <w:rsid w:val="00CB18EB"/>
    <w:rsid w:val="00CB441E"/>
    <w:rsid w:val="00CC06C2"/>
    <w:rsid w:val="00CC72E9"/>
    <w:rsid w:val="00CC7DC5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430AD"/>
    <w:rsid w:val="00D460E7"/>
    <w:rsid w:val="00D56AB5"/>
    <w:rsid w:val="00D63ABC"/>
    <w:rsid w:val="00D675F1"/>
    <w:rsid w:val="00D7350B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D7DEC"/>
    <w:rsid w:val="00DE4958"/>
    <w:rsid w:val="00DF7293"/>
    <w:rsid w:val="00E04361"/>
    <w:rsid w:val="00E064FD"/>
    <w:rsid w:val="00E1004E"/>
    <w:rsid w:val="00E1053A"/>
    <w:rsid w:val="00E26AF3"/>
    <w:rsid w:val="00E276E0"/>
    <w:rsid w:val="00E314EA"/>
    <w:rsid w:val="00E33FDA"/>
    <w:rsid w:val="00E35C0B"/>
    <w:rsid w:val="00E406D5"/>
    <w:rsid w:val="00E4082D"/>
    <w:rsid w:val="00E56701"/>
    <w:rsid w:val="00E62754"/>
    <w:rsid w:val="00E64D2D"/>
    <w:rsid w:val="00E70B16"/>
    <w:rsid w:val="00E763E5"/>
    <w:rsid w:val="00E86B53"/>
    <w:rsid w:val="00E9110B"/>
    <w:rsid w:val="00EA2B6F"/>
    <w:rsid w:val="00EA7945"/>
    <w:rsid w:val="00EB3478"/>
    <w:rsid w:val="00EB4B39"/>
    <w:rsid w:val="00EB6FE3"/>
    <w:rsid w:val="00EC34D4"/>
    <w:rsid w:val="00ED320C"/>
    <w:rsid w:val="00EE0F65"/>
    <w:rsid w:val="00EF1610"/>
    <w:rsid w:val="00EF417C"/>
    <w:rsid w:val="00F246A1"/>
    <w:rsid w:val="00F249F3"/>
    <w:rsid w:val="00F30E7B"/>
    <w:rsid w:val="00F34DD0"/>
    <w:rsid w:val="00F35970"/>
    <w:rsid w:val="00F37917"/>
    <w:rsid w:val="00F50922"/>
    <w:rsid w:val="00F5513E"/>
    <w:rsid w:val="00F61CA8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B2D1F"/>
    <w:rsid w:val="00FB743C"/>
    <w:rsid w:val="00FC1304"/>
    <w:rsid w:val="00FC4397"/>
    <w:rsid w:val="00FD05AD"/>
    <w:rsid w:val="00FD0666"/>
    <w:rsid w:val="00FD65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CB0903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783CE24FAE243BEA8714E2B88C2BA" ma:contentTypeVersion="4" ma:contentTypeDescription="Create a new document." ma:contentTypeScope="" ma:versionID="3e100033e4d4c6e01eba9b1c31c5d472">
  <xsd:schema xmlns:xsd="http://www.w3.org/2001/XMLSchema" xmlns:xs="http://www.w3.org/2001/XMLSchema" xmlns:p="http://schemas.microsoft.com/office/2006/metadata/properties" xmlns:ns2="131d891b-d855-49e9-b234-7a1830e7a06f" xmlns:ns3="16546f9f-5e14-44fb-91ec-6799bbf901e3" targetNamespace="http://schemas.microsoft.com/office/2006/metadata/properties" ma:root="true" ma:fieldsID="021a35181edd7085b6609d9af7e2d91f" ns2:_="" ns3:_="">
    <xsd:import namespace="131d891b-d855-49e9-b234-7a1830e7a06f"/>
    <xsd:import namespace="16546f9f-5e14-44fb-91ec-6799bbf90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1d891b-d855-49e9-b234-7a1830e7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46f9f-5e14-44fb-91ec-6799bbf9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CE226-A490-44CD-B878-B9EA89BFBE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51E21-71E0-400B-BDBC-CBB541E3C2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AF203C-17E4-4DDA-BD9D-E06DAFFDF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1d891b-d855-49e9-b234-7a1830e7a06f"/>
    <ds:schemaRef ds:uri="16546f9f-5e14-44fb-91ec-6799bbf9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93AEED-1143-412D-8D75-63AE5569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</TotalTime>
  <Pages>6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6</cp:revision>
  <cp:lastPrinted>2018-08-21T10:39:00Z</cp:lastPrinted>
  <dcterms:created xsi:type="dcterms:W3CDTF">2018-08-26T12:09:00Z</dcterms:created>
  <dcterms:modified xsi:type="dcterms:W3CDTF">2018-08-27T09:08:00Z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0x010100DCC783CE24FAE243BEA8714E2B88C2BA</vt:lpwstr>
  </property>
</Properties>
</file>