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46231" w:rsidTr="00655406">
        <w:trPr>
          <w:trHeight w:val="2865"/>
        </w:trPr>
        <w:tc>
          <w:tcPr>
            <w:tcW w:w="2628" w:type="dxa"/>
          </w:tcPr>
          <w:p w:rsidR="00D46231" w:rsidRPr="00CF0ED1" w:rsidRDefault="00D46231" w:rsidP="00655406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164D05" w:rsidRDefault="00164D05" w:rsidP="006554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บีจี คอนเทนเนอร์ กล๊าส จำกัด (มหาชน)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Pr="00CF0E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46231" w:rsidRPr="00CF0ED1" w:rsidRDefault="00D46231" w:rsidP="006554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F0ED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C263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F0ED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C263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D46231" w:rsidRPr="00CF0ED1" w:rsidRDefault="00070C05" w:rsidP="00C5786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70C0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7301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B479A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578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070C0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5786A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C578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</w:t>
            </w:r>
            <w:r w:rsidR="009B224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F2F0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25</w:t>
            </w:r>
            <w:r w:rsidR="00093A9E">
              <w:rPr>
                <w:rFonts w:ascii="Angsana New" w:hAnsi="Angsana New"/>
                <w:color w:val="7E7F82"/>
                <w:sz w:val="36"/>
                <w:szCs w:val="36"/>
              </w:rPr>
              <w:t>61</w:t>
            </w:r>
          </w:p>
        </w:tc>
      </w:tr>
    </w:tbl>
    <w:p w:rsidR="00D46231" w:rsidRDefault="00D46231" w:rsidP="00D46231">
      <w:pPr>
        <w:sectPr w:rsidR="00D46231" w:rsidSect="00544546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FE27DD" w:rsidRDefault="00FE27DD" w:rsidP="00F30750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:rsidR="00FE27DD" w:rsidRDefault="00FE27DD" w:rsidP="00F30750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:rsidR="00363F4F" w:rsidRPr="00B366AC" w:rsidRDefault="00363F4F" w:rsidP="00F30750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:rsidR="00164D05" w:rsidRDefault="00363F4F" w:rsidP="00F30750">
      <w:pPr>
        <w:pStyle w:val="CM2"/>
        <w:rPr>
          <w:rFonts w:asciiTheme="majorBidi" w:hAnsiTheme="majorBidi" w:cs="Angsana New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164D05">
        <w:rPr>
          <w:rFonts w:asciiTheme="majorBidi" w:hAnsiTheme="majorBidi" w:cs="Angsana New"/>
          <w:color w:val="000000"/>
          <w:sz w:val="32"/>
          <w:szCs w:val="32"/>
          <w:cs/>
        </w:rPr>
        <w:t>บริษัท บีจี คอนเทนเนอร์ กล๊าส จำกัด (มหาชน)</w:t>
      </w:r>
    </w:p>
    <w:p w:rsidR="00363F4F" w:rsidRDefault="00363F4F" w:rsidP="00F30750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FC33A0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5786A">
        <w:rPr>
          <w:rFonts w:asciiTheme="majorBidi" w:hAnsiTheme="majorBidi" w:cstheme="majorBidi"/>
          <w:sz w:val="32"/>
          <w:szCs w:val="32"/>
        </w:rPr>
        <w:t xml:space="preserve">30 </w:t>
      </w:r>
      <w:r w:rsidR="00C5786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479A2" w:rsidRPr="00FC3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2F0F">
        <w:rPr>
          <w:rFonts w:asciiTheme="majorBidi" w:hAnsiTheme="majorBidi" w:cstheme="majorBidi"/>
          <w:sz w:val="32"/>
          <w:szCs w:val="32"/>
        </w:rPr>
        <w:t>2561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5786A" w:rsidRPr="00C5786A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งบกำไรขาดทุนเบ็ดเสร็จรวม                 สำหรับงวดสามเดือนและหกเดือนสิ้นสุดวันที่ </w:t>
      </w:r>
      <w:r w:rsidR="00C5786A">
        <w:rPr>
          <w:rFonts w:asciiTheme="majorBidi" w:hAnsiTheme="majorBidi" w:cs="Angsana New"/>
          <w:sz w:val="32"/>
          <w:szCs w:val="32"/>
        </w:rPr>
        <w:t>30</w:t>
      </w:r>
      <w:r w:rsidR="00C5786A" w:rsidRPr="00C5786A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C5786A">
        <w:rPr>
          <w:rFonts w:asciiTheme="majorBidi" w:hAnsiTheme="majorBidi" w:cs="Angsana New"/>
          <w:sz w:val="32"/>
          <w:szCs w:val="32"/>
        </w:rPr>
        <w:t xml:space="preserve">2561 </w:t>
      </w:r>
      <w:r w:rsidR="00C5786A" w:rsidRPr="00C5786A">
        <w:rPr>
          <w:rFonts w:asciiTheme="majorBidi" w:hAnsiTheme="majorBidi" w:cs="Angsana New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และงบกระแสเงินสดรวมสำหรับงวดหกเดือนสิ้นสุดวันเดียวกัน </w:t>
      </w:r>
      <w:r w:rsidRPr="00FC33A0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FC33A0">
        <w:rPr>
          <w:rFonts w:asciiTheme="majorBidi" w:hAnsiTheme="majorBidi" w:cs="Angsana New"/>
          <w:sz w:val="32"/>
          <w:szCs w:val="32"/>
          <w:cs/>
        </w:rPr>
        <w:t>แบบย่อของ</w:t>
      </w:r>
      <w:r w:rsidR="00164D05">
        <w:rPr>
          <w:rFonts w:asciiTheme="majorBidi" w:hAnsiTheme="majorBidi" w:cs="Angsana New"/>
          <w:sz w:val="32"/>
          <w:szCs w:val="32"/>
          <w:cs/>
        </w:rPr>
        <w:t>บริษัท บีจี คอนเทนเนอร์ กล๊าส จำกัด (มหาชน)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0F7841">
        <w:rPr>
          <w:rFonts w:asciiTheme="majorBidi" w:hAnsiTheme="majorBidi" w:cs="Angsana New"/>
          <w:sz w:val="32"/>
          <w:szCs w:val="32"/>
        </w:rPr>
        <w:t xml:space="preserve"> 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64D05">
        <w:rPr>
          <w:rFonts w:asciiTheme="majorBidi" w:hAnsiTheme="majorBidi" w:cs="Angsana New" w:hint="cs"/>
          <w:sz w:val="32"/>
          <w:szCs w:val="32"/>
          <w:cs/>
        </w:rPr>
        <w:t>บริษัท บีจี คอนเทนเนอร์ กล๊าส จำกัด (มหาชน)</w:t>
      </w:r>
      <w:r w:rsidR="00E97501" w:rsidRPr="00FC33A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FC33A0">
        <w:rPr>
          <w:rFonts w:asciiTheme="majorBidi" w:hAnsiTheme="majorBidi" w:cs="Angsana New" w:hint="cs"/>
          <w:spacing w:val="-4"/>
          <w:sz w:val="32"/>
          <w:szCs w:val="32"/>
          <w:cs/>
        </w:rPr>
        <w:t>ด้วยเช่นกัน ซึ่</w:t>
      </w:r>
      <w:r w:rsidRPr="00FC33A0">
        <w:rPr>
          <w:rFonts w:asciiTheme="majorBidi" w:hAnsiTheme="majorBidi" w:cs="Angsana New"/>
          <w:spacing w:val="-4"/>
          <w:sz w:val="32"/>
          <w:szCs w:val="32"/>
          <w:cs/>
        </w:rPr>
        <w:t>ง</w:t>
      </w:r>
      <w:r w:rsidRPr="00FC33A0">
        <w:rPr>
          <w:rFonts w:asciiTheme="majorBidi" w:hAnsiTheme="majorBidi" w:cs="Angsana New" w:hint="cs"/>
          <w:spacing w:val="-4"/>
          <w:sz w:val="32"/>
          <w:szCs w:val="32"/>
          <w:cs/>
        </w:rPr>
        <w:t>ผู้</w:t>
      </w:r>
      <w:r w:rsidRPr="00FC33A0">
        <w:rPr>
          <w:rFonts w:asciiTheme="majorBidi" w:hAnsiTheme="majorBidi" w:cs="Angsana New"/>
          <w:spacing w:val="-4"/>
          <w:sz w:val="32"/>
          <w:szCs w:val="32"/>
          <w:cs/>
        </w:rPr>
        <w:t>บริหารของกิจการเป็</w:t>
      </w:r>
      <w:r w:rsidRPr="00FC33A0">
        <w:rPr>
          <w:rFonts w:asciiTheme="majorBidi" w:hAnsiTheme="majorBidi" w:cs="Angsana New" w:hint="cs"/>
          <w:spacing w:val="-4"/>
          <w:sz w:val="32"/>
          <w:szCs w:val="32"/>
          <w:cs/>
        </w:rPr>
        <w:t>นผู้</w:t>
      </w:r>
      <w:r w:rsidRPr="00FC33A0">
        <w:rPr>
          <w:rFonts w:asciiTheme="majorBidi" w:hAnsiTheme="majorBidi" w:cs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รับผิดชอบในการจัดทำและนำเสนอข้อมูลทางการเงินระหว่างกาล</w:t>
      </w:r>
      <w:r w:rsidRPr="00FC33A0">
        <w:rPr>
          <w:rFonts w:asciiTheme="majorBidi" w:hAnsiTheme="majorBidi" w:cs="Angsana New"/>
          <w:sz w:val="32"/>
          <w:szCs w:val="32"/>
          <w:cs/>
        </w:rPr>
        <w:t>เหล่า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FC33A0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FC33A0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FC33A0">
        <w:rPr>
          <w:rFonts w:asciiTheme="majorBidi" w:hAnsiTheme="majorBidi" w:cs="Angsana New"/>
          <w:sz w:val="32"/>
          <w:szCs w:val="32"/>
          <w:cs/>
        </w:rPr>
        <w:t>ฉบับ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F2F0F">
        <w:rPr>
          <w:rFonts w:asciiTheme="majorBidi" w:hAnsiTheme="majorBidi" w:cstheme="majorBidi"/>
          <w:sz w:val="32"/>
          <w:szCs w:val="32"/>
        </w:rPr>
        <w:t>34</w:t>
      </w:r>
      <w:r w:rsidRPr="00FC33A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C33A0">
        <w:rPr>
          <w:rFonts w:asciiTheme="majorBidi" w:hAnsiTheme="majorBidi" w:cs="Angsana New"/>
          <w:sz w:val="32"/>
          <w:szCs w:val="32"/>
          <w:cs/>
        </w:rPr>
        <w:t>เ</w:t>
      </w:r>
      <w:r w:rsidRPr="00FC33A0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FC33A0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84795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847954">
        <w:rPr>
          <w:rFonts w:ascii="Angsana New" w:hAnsi="Angsana New" w:cs="Angsana New"/>
          <w:sz w:val="32"/>
          <w:szCs w:val="32"/>
          <w:cs/>
        </w:rPr>
        <w:t>การเงิน</w:t>
      </w:r>
      <w:r w:rsidR="00847954" w:rsidRPr="00A66E19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63F4F" w:rsidRPr="00B366AC" w:rsidRDefault="00363F4F" w:rsidP="00F30750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363F4F" w:rsidRPr="00B366AC" w:rsidRDefault="00363F4F" w:rsidP="00F3075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F2F0F">
        <w:rPr>
          <w:rFonts w:asciiTheme="majorBidi" w:hAnsiTheme="majorBidi" w:cstheme="majorBidi"/>
          <w:sz w:val="32"/>
          <w:szCs w:val="32"/>
          <w:cs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3A49DC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366A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3A49DC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363F4F" w:rsidRPr="00363F4F" w:rsidRDefault="00363F4F" w:rsidP="00F30750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093A9E" w:rsidRDefault="00363F4F" w:rsidP="00F3075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1F2F0F">
        <w:rPr>
          <w:rFonts w:asciiTheme="majorBidi" w:hAnsiTheme="majorBidi" w:cstheme="majorBidi"/>
          <w:sz w:val="32"/>
          <w:szCs w:val="32"/>
          <w:cs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การ</w:t>
      </w:r>
      <w:r w:rsidR="003A49DC">
        <w:rPr>
          <w:rFonts w:asciiTheme="majorBidi" w:hAnsiTheme="majorBidi" w:cstheme="majorBidi" w:hint="cs"/>
          <w:sz w:val="32"/>
          <w:szCs w:val="32"/>
          <w:cs/>
        </w:rPr>
        <w:t>รายงานทางการ</w:t>
      </w:r>
      <w:r w:rsidRPr="00B366AC">
        <w:rPr>
          <w:rFonts w:asciiTheme="majorBidi" w:hAnsiTheme="majorBidi" w:cstheme="majorBidi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:rsidR="00093A9E" w:rsidRDefault="00093A9E" w:rsidP="00F30750">
      <w:pPr>
        <w:overflowPunct/>
        <w:autoSpaceDE/>
        <w:autoSpaceDN/>
        <w:adjustRightInd/>
        <w:spacing w:after="20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93A9E" w:rsidRDefault="00093A9E" w:rsidP="00F3075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93A9E" w:rsidRPr="00C8276B" w:rsidRDefault="00093A9E" w:rsidP="00F30750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D28BB">
        <w:rPr>
          <w:rFonts w:ascii="Angsana New" w:hAnsi="Angsana New" w:cs="Angsana New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ข้าพเจ้าขอให้สังเกตหมายเหตุประกอบงบการเงินข้อ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</w:rPr>
        <w:t>1.</w:t>
      </w:r>
      <w:r w:rsidR="00AF670C">
        <w:rPr>
          <w:rFonts w:ascii="Angsana New" w:eastAsiaTheme="minorHAnsi" w:hAnsi="Angsana New" w:cs="Angsana New"/>
          <w:sz w:val="32"/>
          <w:szCs w:val="32"/>
        </w:rPr>
        <w:t>3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 xml:space="preserve"> เกี่ยวกับการที่บริษัทฯได้เข้าซื้อหุ้นของบริษัทย่อย </w:t>
      </w:r>
      <w:r>
        <w:rPr>
          <w:rFonts w:ascii="Angsana New" w:eastAsiaTheme="minorHAnsi" w:hAnsi="Angsana New" w:cs="Angsana New"/>
          <w:sz w:val="32"/>
          <w:szCs w:val="32"/>
        </w:rPr>
        <w:t>6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 xml:space="preserve"> แห่ง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และรับโอนการบริหารงานกลุ่มธุรกิจบรรจุภัณฑ์แก้ว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Pr="00F926AB">
        <w:rPr>
          <w:rFonts w:ascii="Angsana New" w:eastAsiaTheme="minorHAnsi" w:hAnsi="Angsana New" w:cs="Angsana New"/>
          <w:sz w:val="32"/>
          <w:szCs w:val="32"/>
          <w:cs/>
        </w:rPr>
        <w:t>บริษัท บางกอกกล๊าส จำกัด (มหาชน)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ซึ่งบริษัทฯพิจารณาแล้วเห็นว่าการลงทุนข้างต้น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และการรับโอนส่วนงานดังกล่าว</w:t>
      </w:r>
      <w:r w:rsidRPr="00C8276B">
        <w:rPr>
          <w:rFonts w:ascii="Angsana New" w:eastAsiaTheme="minorHAnsi" w:hAnsi="Angsana New" w:cs="Angsana New"/>
          <w:sz w:val="32"/>
          <w:szCs w:val="32"/>
          <w:cs/>
        </w:rPr>
        <w:t>ถือเป็นการจัดโครงสร้างการดำเนินธุรกิจของกลุ่มบริษัทภายใต้การควบคุมเดียวกัน ดังนั้น เพื่อวัตถุประสงค์ในการเปรียบเทียบ บริษัทฯและบริษัทย่อยจึงจัดทำงบการเงินรวมโดยนำเสนอข้อมูลทางการเงินของกลุ่มบริษัทก่อนการจัดโครงสร้างธุรกิจเสมือนเป็นหนึ่งหน่วยธุรกิจ</w:t>
      </w:r>
      <w:r w:rsidRPr="00C8276B">
        <w:rPr>
          <w:rFonts w:ascii="Angsana New" w:eastAsiaTheme="minorHAnsi" w:hAnsi="Angsana New" w:cs="Angsana New" w:hint="cs"/>
          <w:sz w:val="32"/>
          <w:szCs w:val="32"/>
          <w:cs/>
        </w:rPr>
        <w:t xml:space="preserve"> ซึ่งรวมผลการดำเนินงานของแต่ละบริษัทนับแต่รอบบัญชีแรกที่นำเสนอ แม้ว่ารูปแบบความสัมพันธ์ทางกฎหมายระหว่างบริษัทและบริษัทย่อยจะมีผลภายหลัง </w:t>
      </w:r>
    </w:p>
    <w:p w:rsidR="00363F4F" w:rsidRPr="00B366AC" w:rsidRDefault="00363F4F" w:rsidP="00F3075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62A72" w:rsidRDefault="007F7931" w:rsidP="00F30750">
      <w:pPr>
        <w:tabs>
          <w:tab w:val="left" w:pos="720"/>
          <w:tab w:val="center" w:pos="5760"/>
        </w:tabs>
        <w:spacing w:before="1300"/>
        <w:jc w:val="both"/>
        <w:rPr>
          <w:rFonts w:ascii="Angsana New" w:hAnsi="Angsana New"/>
          <w:sz w:val="32"/>
          <w:szCs w:val="32"/>
        </w:rPr>
      </w:pPr>
      <w:r w:rsidRPr="007F7931">
        <w:rPr>
          <w:rFonts w:ascii="Angsana New" w:hAnsi="Angsana New"/>
          <w:sz w:val="32"/>
          <w:szCs w:val="32"/>
          <w:cs/>
        </w:rPr>
        <w:t>พูนนารถ เผ่าเจริญ</w:t>
      </w:r>
    </w:p>
    <w:p w:rsidR="00D46231" w:rsidRPr="00D46231" w:rsidRDefault="00D46231" w:rsidP="00F30750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D4623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F2F0F">
        <w:rPr>
          <w:rFonts w:ascii="Angsana New" w:hAnsi="Angsana New"/>
          <w:sz w:val="32"/>
          <w:szCs w:val="32"/>
        </w:rPr>
        <w:t>5238</w:t>
      </w:r>
    </w:p>
    <w:p w:rsidR="00D46231" w:rsidRPr="00D46231" w:rsidRDefault="00D46231" w:rsidP="00F30750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D4623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043FF">
        <w:rPr>
          <w:rFonts w:ascii="Angsana New" w:hAnsi="Angsana New" w:hint="cs"/>
          <w:sz w:val="32"/>
          <w:szCs w:val="32"/>
          <w:cs/>
        </w:rPr>
        <w:t>อีวาย</w:t>
      </w:r>
      <w:r w:rsidRPr="00D46231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B299D" w:rsidRDefault="00D46231" w:rsidP="00F30750">
      <w:pPr>
        <w:tabs>
          <w:tab w:val="left" w:pos="720"/>
          <w:tab w:val="center" w:pos="5580"/>
        </w:tabs>
        <w:jc w:val="both"/>
      </w:pPr>
      <w:r w:rsidRPr="00D46231">
        <w:rPr>
          <w:rFonts w:ascii="Angsana New" w:hAnsi="Angsana New"/>
          <w:sz w:val="32"/>
          <w:szCs w:val="32"/>
          <w:cs/>
        </w:rPr>
        <w:t>กรุงเทพฯ</w:t>
      </w:r>
      <w:r w:rsidR="00E14254">
        <w:rPr>
          <w:rFonts w:ascii="Angsana New" w:hAnsi="Angsana New"/>
          <w:sz w:val="32"/>
          <w:szCs w:val="32"/>
        </w:rPr>
        <w:t xml:space="preserve">: 14 </w:t>
      </w:r>
      <w:r w:rsidR="00C5786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F2F0F">
        <w:rPr>
          <w:rFonts w:ascii="Angsana New" w:hAnsi="Angsana New"/>
          <w:sz w:val="32"/>
          <w:szCs w:val="32"/>
          <w:cs/>
        </w:rPr>
        <w:t>25</w:t>
      </w:r>
      <w:r w:rsidR="001F2F0F">
        <w:rPr>
          <w:rFonts w:ascii="Angsana New" w:hAnsi="Angsana New"/>
          <w:sz w:val="32"/>
          <w:szCs w:val="32"/>
        </w:rPr>
        <w:t>61</w:t>
      </w:r>
    </w:p>
    <w:sectPr w:rsidR="009B299D" w:rsidSect="00FE27DD">
      <w:headerReference w:type="default" r:id="rId9"/>
      <w:footerReference w:type="default" r:id="rId10"/>
      <w:pgSz w:w="11909" w:h="16834" w:code="9"/>
      <w:pgMar w:top="216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EF1" w:rsidRDefault="00485EF1" w:rsidP="006D3E4F">
      <w:r>
        <w:separator/>
      </w:r>
    </w:p>
  </w:endnote>
  <w:endnote w:type="continuationSeparator" w:id="0">
    <w:p w:rsidR="00485EF1" w:rsidRDefault="00485EF1" w:rsidP="006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26D" w:rsidRDefault="00DB626D" w:rsidP="00DB626D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89569"/>
      <w:docPartObj>
        <w:docPartGallery w:val="Page Numbers (Bottom of Page)"/>
        <w:docPartUnique/>
      </w:docPartObj>
    </w:sdtPr>
    <w:sdtEndPr/>
    <w:sdtContent>
      <w:p w:rsidR="00DB626D" w:rsidRDefault="00F73FAF" w:rsidP="00DB626D">
        <w:pPr>
          <w:pStyle w:val="Footer"/>
          <w:jc w:val="right"/>
        </w:pPr>
        <w:r w:rsidRPr="00DB626D">
          <w:rPr>
            <w:rFonts w:ascii="Angsana New" w:hAnsi="Angsana New"/>
            <w:sz w:val="32"/>
            <w:szCs w:val="32"/>
          </w:rPr>
          <w:fldChar w:fldCharType="begin"/>
        </w:r>
        <w:r w:rsidR="00DB626D" w:rsidRPr="00DB62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B626D">
          <w:rPr>
            <w:rFonts w:ascii="Angsana New" w:hAnsi="Angsana New"/>
            <w:sz w:val="32"/>
            <w:szCs w:val="32"/>
          </w:rPr>
          <w:fldChar w:fldCharType="separate"/>
        </w:r>
        <w:r w:rsidR="006120A1">
          <w:rPr>
            <w:rFonts w:ascii="Angsana New" w:hAnsi="Angsana New"/>
            <w:noProof/>
            <w:sz w:val="32"/>
            <w:szCs w:val="32"/>
          </w:rPr>
          <w:t>2</w:t>
        </w:r>
        <w:r w:rsidRPr="00DB626D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EF1" w:rsidRDefault="00485EF1" w:rsidP="006D3E4F">
      <w:r>
        <w:separator/>
      </w:r>
    </w:p>
  </w:footnote>
  <w:footnote w:type="continuationSeparator" w:id="0">
    <w:p w:rsidR="00485EF1" w:rsidRDefault="00485EF1" w:rsidP="006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79F" w:rsidRPr="00DB626D" w:rsidRDefault="0034779F" w:rsidP="00DB6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122E0"/>
    <w:multiLevelType w:val="hybridMultilevel"/>
    <w:tmpl w:val="2398D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6CB"/>
    <w:multiLevelType w:val="hybridMultilevel"/>
    <w:tmpl w:val="CC72E102"/>
    <w:lvl w:ilvl="0" w:tplc="94CE2FDA">
      <w:start w:val="25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4A1E69"/>
    <w:multiLevelType w:val="hybridMultilevel"/>
    <w:tmpl w:val="65FCF962"/>
    <w:lvl w:ilvl="0" w:tplc="A61276D2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BC1908"/>
    <w:multiLevelType w:val="multilevel"/>
    <w:tmpl w:val="16643744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44530"/>
    <w:multiLevelType w:val="multilevel"/>
    <w:tmpl w:val="E60039E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31"/>
    <w:rsid w:val="00000309"/>
    <w:rsid w:val="00001324"/>
    <w:rsid w:val="00002874"/>
    <w:rsid w:val="00011F64"/>
    <w:rsid w:val="00014149"/>
    <w:rsid w:val="00021DFF"/>
    <w:rsid w:val="0003204E"/>
    <w:rsid w:val="00032DBA"/>
    <w:rsid w:val="000331C3"/>
    <w:rsid w:val="0003425D"/>
    <w:rsid w:val="00050A41"/>
    <w:rsid w:val="00051060"/>
    <w:rsid w:val="000535F8"/>
    <w:rsid w:val="000541A0"/>
    <w:rsid w:val="0005528C"/>
    <w:rsid w:val="00056D9C"/>
    <w:rsid w:val="00066FDB"/>
    <w:rsid w:val="000704CF"/>
    <w:rsid w:val="00070C05"/>
    <w:rsid w:val="00071A75"/>
    <w:rsid w:val="00072505"/>
    <w:rsid w:val="00076234"/>
    <w:rsid w:val="0007770B"/>
    <w:rsid w:val="00077F46"/>
    <w:rsid w:val="00086823"/>
    <w:rsid w:val="00093A9E"/>
    <w:rsid w:val="00097C19"/>
    <w:rsid w:val="000A2A86"/>
    <w:rsid w:val="000C4B8B"/>
    <w:rsid w:val="000C63AB"/>
    <w:rsid w:val="000D30DC"/>
    <w:rsid w:val="000D5F6F"/>
    <w:rsid w:val="000E0FA4"/>
    <w:rsid w:val="000F4B34"/>
    <w:rsid w:val="000F6E6B"/>
    <w:rsid w:val="000F7841"/>
    <w:rsid w:val="0010747F"/>
    <w:rsid w:val="00114C1B"/>
    <w:rsid w:val="00126921"/>
    <w:rsid w:val="00134CE6"/>
    <w:rsid w:val="00141CD1"/>
    <w:rsid w:val="0014335E"/>
    <w:rsid w:val="0014635F"/>
    <w:rsid w:val="001472E5"/>
    <w:rsid w:val="00152A6A"/>
    <w:rsid w:val="00153A63"/>
    <w:rsid w:val="00160F1E"/>
    <w:rsid w:val="00163D15"/>
    <w:rsid w:val="00164B26"/>
    <w:rsid w:val="00164D05"/>
    <w:rsid w:val="00167DC9"/>
    <w:rsid w:val="001717B5"/>
    <w:rsid w:val="001723A0"/>
    <w:rsid w:val="00180604"/>
    <w:rsid w:val="0018520F"/>
    <w:rsid w:val="0019746B"/>
    <w:rsid w:val="00197B98"/>
    <w:rsid w:val="001A04F1"/>
    <w:rsid w:val="001A249E"/>
    <w:rsid w:val="001A4B83"/>
    <w:rsid w:val="001A6091"/>
    <w:rsid w:val="001B745E"/>
    <w:rsid w:val="001C267A"/>
    <w:rsid w:val="001D0537"/>
    <w:rsid w:val="001D6D9C"/>
    <w:rsid w:val="001E0C56"/>
    <w:rsid w:val="001E138A"/>
    <w:rsid w:val="001F06AE"/>
    <w:rsid w:val="001F2F0F"/>
    <w:rsid w:val="001F36F0"/>
    <w:rsid w:val="001F4558"/>
    <w:rsid w:val="002035CC"/>
    <w:rsid w:val="002101BD"/>
    <w:rsid w:val="00213092"/>
    <w:rsid w:val="00215207"/>
    <w:rsid w:val="002246F1"/>
    <w:rsid w:val="00230706"/>
    <w:rsid w:val="00233AF6"/>
    <w:rsid w:val="002415AE"/>
    <w:rsid w:val="00242B4A"/>
    <w:rsid w:val="00244931"/>
    <w:rsid w:val="002449CE"/>
    <w:rsid w:val="002549DF"/>
    <w:rsid w:val="002629CC"/>
    <w:rsid w:val="00262A72"/>
    <w:rsid w:val="00264374"/>
    <w:rsid w:val="00264962"/>
    <w:rsid w:val="002732A3"/>
    <w:rsid w:val="00276647"/>
    <w:rsid w:val="00281208"/>
    <w:rsid w:val="002813F7"/>
    <w:rsid w:val="00282143"/>
    <w:rsid w:val="00283E95"/>
    <w:rsid w:val="00291F9F"/>
    <w:rsid w:val="002965C5"/>
    <w:rsid w:val="002A0B71"/>
    <w:rsid w:val="002C19DB"/>
    <w:rsid w:val="002C322A"/>
    <w:rsid w:val="002D1FDB"/>
    <w:rsid w:val="002D22CF"/>
    <w:rsid w:val="002D27A4"/>
    <w:rsid w:val="002E1F8A"/>
    <w:rsid w:val="002E504E"/>
    <w:rsid w:val="002E5B57"/>
    <w:rsid w:val="002F4C43"/>
    <w:rsid w:val="002F576B"/>
    <w:rsid w:val="0030372D"/>
    <w:rsid w:val="00304D23"/>
    <w:rsid w:val="003053F6"/>
    <w:rsid w:val="003057A0"/>
    <w:rsid w:val="00314099"/>
    <w:rsid w:val="003205A1"/>
    <w:rsid w:val="003229D2"/>
    <w:rsid w:val="003249D2"/>
    <w:rsid w:val="0032600A"/>
    <w:rsid w:val="00332C8D"/>
    <w:rsid w:val="0034779F"/>
    <w:rsid w:val="0035221B"/>
    <w:rsid w:val="0035468E"/>
    <w:rsid w:val="00354F08"/>
    <w:rsid w:val="00363F4F"/>
    <w:rsid w:val="00373156"/>
    <w:rsid w:val="00380B65"/>
    <w:rsid w:val="00380DCC"/>
    <w:rsid w:val="003826F5"/>
    <w:rsid w:val="00383A28"/>
    <w:rsid w:val="003876AD"/>
    <w:rsid w:val="00392DE9"/>
    <w:rsid w:val="00393C75"/>
    <w:rsid w:val="00397BEE"/>
    <w:rsid w:val="00397D1A"/>
    <w:rsid w:val="003A2063"/>
    <w:rsid w:val="003A3A6D"/>
    <w:rsid w:val="003A49DC"/>
    <w:rsid w:val="003B1930"/>
    <w:rsid w:val="003B4303"/>
    <w:rsid w:val="003C0C06"/>
    <w:rsid w:val="003C0FA6"/>
    <w:rsid w:val="003C7B2A"/>
    <w:rsid w:val="003D26B7"/>
    <w:rsid w:val="003E3697"/>
    <w:rsid w:val="003E3D3B"/>
    <w:rsid w:val="003E66E6"/>
    <w:rsid w:val="003F0DBA"/>
    <w:rsid w:val="003F2EE7"/>
    <w:rsid w:val="003F4554"/>
    <w:rsid w:val="003F5831"/>
    <w:rsid w:val="00400F0A"/>
    <w:rsid w:val="00402771"/>
    <w:rsid w:val="00415BDA"/>
    <w:rsid w:val="00416486"/>
    <w:rsid w:val="00417554"/>
    <w:rsid w:val="00417E46"/>
    <w:rsid w:val="00420505"/>
    <w:rsid w:val="0042101B"/>
    <w:rsid w:val="0042510F"/>
    <w:rsid w:val="0042720B"/>
    <w:rsid w:val="00432BDE"/>
    <w:rsid w:val="004433E9"/>
    <w:rsid w:val="00444D59"/>
    <w:rsid w:val="0044688A"/>
    <w:rsid w:val="00447D2F"/>
    <w:rsid w:val="004540D3"/>
    <w:rsid w:val="00455D5F"/>
    <w:rsid w:val="00460F51"/>
    <w:rsid w:val="00463E84"/>
    <w:rsid w:val="0047223C"/>
    <w:rsid w:val="00472434"/>
    <w:rsid w:val="00473063"/>
    <w:rsid w:val="00474A07"/>
    <w:rsid w:val="0047517C"/>
    <w:rsid w:val="00485EF1"/>
    <w:rsid w:val="004928C1"/>
    <w:rsid w:val="004A07C1"/>
    <w:rsid w:val="004A0A50"/>
    <w:rsid w:val="004A0E64"/>
    <w:rsid w:val="004B63E9"/>
    <w:rsid w:val="004C6060"/>
    <w:rsid w:val="004D19CA"/>
    <w:rsid w:val="004D2E90"/>
    <w:rsid w:val="004D3018"/>
    <w:rsid w:val="004D39B1"/>
    <w:rsid w:val="004E45A9"/>
    <w:rsid w:val="004E51E3"/>
    <w:rsid w:val="004E76C5"/>
    <w:rsid w:val="004F193D"/>
    <w:rsid w:val="004F2989"/>
    <w:rsid w:val="004F4C2D"/>
    <w:rsid w:val="00500372"/>
    <w:rsid w:val="00520042"/>
    <w:rsid w:val="00522FC9"/>
    <w:rsid w:val="005242CF"/>
    <w:rsid w:val="00530CBC"/>
    <w:rsid w:val="00531068"/>
    <w:rsid w:val="00544546"/>
    <w:rsid w:val="00550685"/>
    <w:rsid w:val="00551442"/>
    <w:rsid w:val="00556624"/>
    <w:rsid w:val="00562CC9"/>
    <w:rsid w:val="00564294"/>
    <w:rsid w:val="005675AF"/>
    <w:rsid w:val="005716EB"/>
    <w:rsid w:val="00572D00"/>
    <w:rsid w:val="0058147B"/>
    <w:rsid w:val="005838E2"/>
    <w:rsid w:val="005908F7"/>
    <w:rsid w:val="00590CF8"/>
    <w:rsid w:val="0059102B"/>
    <w:rsid w:val="0059670A"/>
    <w:rsid w:val="005B7631"/>
    <w:rsid w:val="005D2044"/>
    <w:rsid w:val="005E199D"/>
    <w:rsid w:val="005E261F"/>
    <w:rsid w:val="005E34C0"/>
    <w:rsid w:val="005E4C8C"/>
    <w:rsid w:val="005E4FBE"/>
    <w:rsid w:val="005F111E"/>
    <w:rsid w:val="005F25E4"/>
    <w:rsid w:val="005F7872"/>
    <w:rsid w:val="006028D5"/>
    <w:rsid w:val="00606205"/>
    <w:rsid w:val="0061032D"/>
    <w:rsid w:val="006120A1"/>
    <w:rsid w:val="00614366"/>
    <w:rsid w:val="00614F2F"/>
    <w:rsid w:val="00616656"/>
    <w:rsid w:val="00622313"/>
    <w:rsid w:val="00626C53"/>
    <w:rsid w:val="0062770B"/>
    <w:rsid w:val="00627D27"/>
    <w:rsid w:val="00635B5B"/>
    <w:rsid w:val="00637090"/>
    <w:rsid w:val="00643CB3"/>
    <w:rsid w:val="00653539"/>
    <w:rsid w:val="00655406"/>
    <w:rsid w:val="00664A5A"/>
    <w:rsid w:val="006657A0"/>
    <w:rsid w:val="00665DB3"/>
    <w:rsid w:val="006844DA"/>
    <w:rsid w:val="00690A69"/>
    <w:rsid w:val="00691321"/>
    <w:rsid w:val="006964E6"/>
    <w:rsid w:val="00697748"/>
    <w:rsid w:val="006A2E32"/>
    <w:rsid w:val="006A63D1"/>
    <w:rsid w:val="006B3894"/>
    <w:rsid w:val="006B6FC8"/>
    <w:rsid w:val="006C3195"/>
    <w:rsid w:val="006C3D11"/>
    <w:rsid w:val="006C7B26"/>
    <w:rsid w:val="006D3E4F"/>
    <w:rsid w:val="006E5345"/>
    <w:rsid w:val="006F33E2"/>
    <w:rsid w:val="006F53D5"/>
    <w:rsid w:val="006F5A41"/>
    <w:rsid w:val="0070190D"/>
    <w:rsid w:val="00702B61"/>
    <w:rsid w:val="00706CB3"/>
    <w:rsid w:val="0071029D"/>
    <w:rsid w:val="0071356A"/>
    <w:rsid w:val="00714486"/>
    <w:rsid w:val="00721EE3"/>
    <w:rsid w:val="007235CE"/>
    <w:rsid w:val="00726FC7"/>
    <w:rsid w:val="00727DEC"/>
    <w:rsid w:val="007301CE"/>
    <w:rsid w:val="00730583"/>
    <w:rsid w:val="00730B90"/>
    <w:rsid w:val="00730E21"/>
    <w:rsid w:val="00733A63"/>
    <w:rsid w:val="007350B5"/>
    <w:rsid w:val="00756198"/>
    <w:rsid w:val="00766D63"/>
    <w:rsid w:val="00771909"/>
    <w:rsid w:val="00772E34"/>
    <w:rsid w:val="00782248"/>
    <w:rsid w:val="00787D9B"/>
    <w:rsid w:val="00793D48"/>
    <w:rsid w:val="0079549A"/>
    <w:rsid w:val="007979B7"/>
    <w:rsid w:val="007A0E85"/>
    <w:rsid w:val="007A3038"/>
    <w:rsid w:val="007A3AC4"/>
    <w:rsid w:val="007A4E75"/>
    <w:rsid w:val="007A5222"/>
    <w:rsid w:val="007B60BB"/>
    <w:rsid w:val="007B735E"/>
    <w:rsid w:val="007B786A"/>
    <w:rsid w:val="007C427A"/>
    <w:rsid w:val="007C4D74"/>
    <w:rsid w:val="007C5946"/>
    <w:rsid w:val="007D040E"/>
    <w:rsid w:val="007D4861"/>
    <w:rsid w:val="007D5362"/>
    <w:rsid w:val="007D6B01"/>
    <w:rsid w:val="007E03C7"/>
    <w:rsid w:val="007E58ED"/>
    <w:rsid w:val="007E5CA5"/>
    <w:rsid w:val="007F122E"/>
    <w:rsid w:val="007F2BE2"/>
    <w:rsid w:val="007F341F"/>
    <w:rsid w:val="007F3B67"/>
    <w:rsid w:val="007F7931"/>
    <w:rsid w:val="00801973"/>
    <w:rsid w:val="0080198B"/>
    <w:rsid w:val="00804326"/>
    <w:rsid w:val="008043FF"/>
    <w:rsid w:val="00806169"/>
    <w:rsid w:val="0081468A"/>
    <w:rsid w:val="008235D4"/>
    <w:rsid w:val="008332D7"/>
    <w:rsid w:val="0083353A"/>
    <w:rsid w:val="00835A04"/>
    <w:rsid w:val="00840A47"/>
    <w:rsid w:val="008425F9"/>
    <w:rsid w:val="00847954"/>
    <w:rsid w:val="008550AB"/>
    <w:rsid w:val="0086313D"/>
    <w:rsid w:val="00871FD5"/>
    <w:rsid w:val="008727C0"/>
    <w:rsid w:val="0087607A"/>
    <w:rsid w:val="00876620"/>
    <w:rsid w:val="00877770"/>
    <w:rsid w:val="00880064"/>
    <w:rsid w:val="00882FBB"/>
    <w:rsid w:val="008838A5"/>
    <w:rsid w:val="00887068"/>
    <w:rsid w:val="00887790"/>
    <w:rsid w:val="0089624C"/>
    <w:rsid w:val="008978E7"/>
    <w:rsid w:val="008A3EFF"/>
    <w:rsid w:val="008A415F"/>
    <w:rsid w:val="008A6D9B"/>
    <w:rsid w:val="008A79D1"/>
    <w:rsid w:val="008B3C4D"/>
    <w:rsid w:val="008B47D7"/>
    <w:rsid w:val="008C0D53"/>
    <w:rsid w:val="008C6123"/>
    <w:rsid w:val="008C6633"/>
    <w:rsid w:val="008D1E8D"/>
    <w:rsid w:val="008D455E"/>
    <w:rsid w:val="008E326F"/>
    <w:rsid w:val="008E4051"/>
    <w:rsid w:val="008F2004"/>
    <w:rsid w:val="00902368"/>
    <w:rsid w:val="00903235"/>
    <w:rsid w:val="00904DAE"/>
    <w:rsid w:val="0091421E"/>
    <w:rsid w:val="00917C30"/>
    <w:rsid w:val="00923869"/>
    <w:rsid w:val="00923FDB"/>
    <w:rsid w:val="00925287"/>
    <w:rsid w:val="00935A43"/>
    <w:rsid w:val="009451AA"/>
    <w:rsid w:val="009468E7"/>
    <w:rsid w:val="00946BDD"/>
    <w:rsid w:val="00952757"/>
    <w:rsid w:val="00956BBA"/>
    <w:rsid w:val="00964E6B"/>
    <w:rsid w:val="00971820"/>
    <w:rsid w:val="0097232D"/>
    <w:rsid w:val="0098019C"/>
    <w:rsid w:val="0098368A"/>
    <w:rsid w:val="00983D36"/>
    <w:rsid w:val="009841E2"/>
    <w:rsid w:val="00987B45"/>
    <w:rsid w:val="00987D4B"/>
    <w:rsid w:val="00991C67"/>
    <w:rsid w:val="00992025"/>
    <w:rsid w:val="00992E5F"/>
    <w:rsid w:val="00995955"/>
    <w:rsid w:val="00997AF7"/>
    <w:rsid w:val="009A35DB"/>
    <w:rsid w:val="009A3B32"/>
    <w:rsid w:val="009A7ADB"/>
    <w:rsid w:val="009A7C65"/>
    <w:rsid w:val="009B224F"/>
    <w:rsid w:val="009B299D"/>
    <w:rsid w:val="009B2D1F"/>
    <w:rsid w:val="009B5F24"/>
    <w:rsid w:val="009C01D1"/>
    <w:rsid w:val="009C3824"/>
    <w:rsid w:val="009C60A0"/>
    <w:rsid w:val="009C7098"/>
    <w:rsid w:val="009D0C48"/>
    <w:rsid w:val="009D43AD"/>
    <w:rsid w:val="009D4ADC"/>
    <w:rsid w:val="009D50CA"/>
    <w:rsid w:val="009D6AC8"/>
    <w:rsid w:val="009E157C"/>
    <w:rsid w:val="009E20E4"/>
    <w:rsid w:val="009E3DF5"/>
    <w:rsid w:val="009E6A33"/>
    <w:rsid w:val="009E6FBC"/>
    <w:rsid w:val="009E7B41"/>
    <w:rsid w:val="00A04E89"/>
    <w:rsid w:val="00A067B7"/>
    <w:rsid w:val="00A12DCE"/>
    <w:rsid w:val="00A32F59"/>
    <w:rsid w:val="00A37C80"/>
    <w:rsid w:val="00A4209E"/>
    <w:rsid w:val="00A43682"/>
    <w:rsid w:val="00A43D0E"/>
    <w:rsid w:val="00A51352"/>
    <w:rsid w:val="00A513BA"/>
    <w:rsid w:val="00A55F0E"/>
    <w:rsid w:val="00A63ADC"/>
    <w:rsid w:val="00A63F3A"/>
    <w:rsid w:val="00A649D5"/>
    <w:rsid w:val="00A70279"/>
    <w:rsid w:val="00A84E45"/>
    <w:rsid w:val="00A8799A"/>
    <w:rsid w:val="00A92990"/>
    <w:rsid w:val="00A93166"/>
    <w:rsid w:val="00A93537"/>
    <w:rsid w:val="00AA3A09"/>
    <w:rsid w:val="00AA4815"/>
    <w:rsid w:val="00AC199D"/>
    <w:rsid w:val="00AC220D"/>
    <w:rsid w:val="00AC69F8"/>
    <w:rsid w:val="00AC6FB1"/>
    <w:rsid w:val="00AE61C7"/>
    <w:rsid w:val="00AF670C"/>
    <w:rsid w:val="00B01065"/>
    <w:rsid w:val="00B04418"/>
    <w:rsid w:val="00B05A5B"/>
    <w:rsid w:val="00B06334"/>
    <w:rsid w:val="00B06694"/>
    <w:rsid w:val="00B075EF"/>
    <w:rsid w:val="00B10E19"/>
    <w:rsid w:val="00B174A7"/>
    <w:rsid w:val="00B22CE2"/>
    <w:rsid w:val="00B26460"/>
    <w:rsid w:val="00B30113"/>
    <w:rsid w:val="00B32E55"/>
    <w:rsid w:val="00B46215"/>
    <w:rsid w:val="00B46BDD"/>
    <w:rsid w:val="00B479A2"/>
    <w:rsid w:val="00B47EA4"/>
    <w:rsid w:val="00B60BE9"/>
    <w:rsid w:val="00B67732"/>
    <w:rsid w:val="00B74AF6"/>
    <w:rsid w:val="00B76BF1"/>
    <w:rsid w:val="00B91E01"/>
    <w:rsid w:val="00BA3FCD"/>
    <w:rsid w:val="00BA731B"/>
    <w:rsid w:val="00BA754D"/>
    <w:rsid w:val="00BB074B"/>
    <w:rsid w:val="00BC4F8C"/>
    <w:rsid w:val="00BC51AA"/>
    <w:rsid w:val="00BD314E"/>
    <w:rsid w:val="00BD43B3"/>
    <w:rsid w:val="00BD5205"/>
    <w:rsid w:val="00BE2F1A"/>
    <w:rsid w:val="00BE5A7B"/>
    <w:rsid w:val="00BE7542"/>
    <w:rsid w:val="00BF0192"/>
    <w:rsid w:val="00BF12DE"/>
    <w:rsid w:val="00BF12FF"/>
    <w:rsid w:val="00BF5465"/>
    <w:rsid w:val="00C0009C"/>
    <w:rsid w:val="00C04FED"/>
    <w:rsid w:val="00C15474"/>
    <w:rsid w:val="00C17662"/>
    <w:rsid w:val="00C22287"/>
    <w:rsid w:val="00C263CD"/>
    <w:rsid w:val="00C34B32"/>
    <w:rsid w:val="00C439B5"/>
    <w:rsid w:val="00C5396F"/>
    <w:rsid w:val="00C54EBB"/>
    <w:rsid w:val="00C5786A"/>
    <w:rsid w:val="00C60BD8"/>
    <w:rsid w:val="00C63BE2"/>
    <w:rsid w:val="00C714E6"/>
    <w:rsid w:val="00C736CC"/>
    <w:rsid w:val="00C76050"/>
    <w:rsid w:val="00C76A88"/>
    <w:rsid w:val="00C80054"/>
    <w:rsid w:val="00C852B3"/>
    <w:rsid w:val="00C878AF"/>
    <w:rsid w:val="00C87BC8"/>
    <w:rsid w:val="00C9359A"/>
    <w:rsid w:val="00C93B1C"/>
    <w:rsid w:val="00C96609"/>
    <w:rsid w:val="00CA25DA"/>
    <w:rsid w:val="00CA64A9"/>
    <w:rsid w:val="00CB008D"/>
    <w:rsid w:val="00CB28F7"/>
    <w:rsid w:val="00CB3B27"/>
    <w:rsid w:val="00CB43F8"/>
    <w:rsid w:val="00CC4CD6"/>
    <w:rsid w:val="00CD2D38"/>
    <w:rsid w:val="00CD685E"/>
    <w:rsid w:val="00CF161E"/>
    <w:rsid w:val="00CF1C39"/>
    <w:rsid w:val="00CF4D16"/>
    <w:rsid w:val="00D0042B"/>
    <w:rsid w:val="00D00AE9"/>
    <w:rsid w:val="00D072E2"/>
    <w:rsid w:val="00D116F8"/>
    <w:rsid w:val="00D11A18"/>
    <w:rsid w:val="00D26DB7"/>
    <w:rsid w:val="00D30BB1"/>
    <w:rsid w:val="00D31374"/>
    <w:rsid w:val="00D32077"/>
    <w:rsid w:val="00D34B84"/>
    <w:rsid w:val="00D35937"/>
    <w:rsid w:val="00D44955"/>
    <w:rsid w:val="00D46231"/>
    <w:rsid w:val="00D51990"/>
    <w:rsid w:val="00D61FE3"/>
    <w:rsid w:val="00D65678"/>
    <w:rsid w:val="00D65C77"/>
    <w:rsid w:val="00D75723"/>
    <w:rsid w:val="00D75856"/>
    <w:rsid w:val="00D80C54"/>
    <w:rsid w:val="00D87BE3"/>
    <w:rsid w:val="00D907D0"/>
    <w:rsid w:val="00DA5615"/>
    <w:rsid w:val="00DA6959"/>
    <w:rsid w:val="00DB2A66"/>
    <w:rsid w:val="00DB56E6"/>
    <w:rsid w:val="00DB626D"/>
    <w:rsid w:val="00DB6CC3"/>
    <w:rsid w:val="00DB74CD"/>
    <w:rsid w:val="00DC0B6F"/>
    <w:rsid w:val="00DC5D5C"/>
    <w:rsid w:val="00DC71D0"/>
    <w:rsid w:val="00DD1516"/>
    <w:rsid w:val="00DD771F"/>
    <w:rsid w:val="00DE0A5A"/>
    <w:rsid w:val="00DE4E89"/>
    <w:rsid w:val="00DE588C"/>
    <w:rsid w:val="00DF48B8"/>
    <w:rsid w:val="00DF551A"/>
    <w:rsid w:val="00E02EED"/>
    <w:rsid w:val="00E132D9"/>
    <w:rsid w:val="00E14254"/>
    <w:rsid w:val="00E2105E"/>
    <w:rsid w:val="00E25D7A"/>
    <w:rsid w:val="00E369AF"/>
    <w:rsid w:val="00E44B9F"/>
    <w:rsid w:val="00E46CF4"/>
    <w:rsid w:val="00E50ED5"/>
    <w:rsid w:val="00E532DA"/>
    <w:rsid w:val="00E6483F"/>
    <w:rsid w:val="00E661E7"/>
    <w:rsid w:val="00E71483"/>
    <w:rsid w:val="00E73F8A"/>
    <w:rsid w:val="00E75B08"/>
    <w:rsid w:val="00E7744E"/>
    <w:rsid w:val="00E77618"/>
    <w:rsid w:val="00E826B9"/>
    <w:rsid w:val="00E854AF"/>
    <w:rsid w:val="00E855EE"/>
    <w:rsid w:val="00E857B8"/>
    <w:rsid w:val="00E862E7"/>
    <w:rsid w:val="00E91051"/>
    <w:rsid w:val="00E91981"/>
    <w:rsid w:val="00E963A5"/>
    <w:rsid w:val="00E97501"/>
    <w:rsid w:val="00EA1F64"/>
    <w:rsid w:val="00EA780E"/>
    <w:rsid w:val="00EB42C1"/>
    <w:rsid w:val="00EC18B2"/>
    <w:rsid w:val="00EC46D0"/>
    <w:rsid w:val="00EC7AB5"/>
    <w:rsid w:val="00ED140D"/>
    <w:rsid w:val="00ED17A3"/>
    <w:rsid w:val="00EE1241"/>
    <w:rsid w:val="00EE124C"/>
    <w:rsid w:val="00EE1B61"/>
    <w:rsid w:val="00EE24B2"/>
    <w:rsid w:val="00EE2990"/>
    <w:rsid w:val="00EE47C8"/>
    <w:rsid w:val="00EF1090"/>
    <w:rsid w:val="00EF1DBA"/>
    <w:rsid w:val="00EF1F33"/>
    <w:rsid w:val="00EF2787"/>
    <w:rsid w:val="00F0038A"/>
    <w:rsid w:val="00F01ED2"/>
    <w:rsid w:val="00F070F2"/>
    <w:rsid w:val="00F1085A"/>
    <w:rsid w:val="00F15186"/>
    <w:rsid w:val="00F16B43"/>
    <w:rsid w:val="00F1763E"/>
    <w:rsid w:val="00F17AA9"/>
    <w:rsid w:val="00F22552"/>
    <w:rsid w:val="00F227E8"/>
    <w:rsid w:val="00F2324B"/>
    <w:rsid w:val="00F27408"/>
    <w:rsid w:val="00F30750"/>
    <w:rsid w:val="00F30B4D"/>
    <w:rsid w:val="00F345A0"/>
    <w:rsid w:val="00F41597"/>
    <w:rsid w:val="00F41B13"/>
    <w:rsid w:val="00F42518"/>
    <w:rsid w:val="00F451CE"/>
    <w:rsid w:val="00F45221"/>
    <w:rsid w:val="00F463D7"/>
    <w:rsid w:val="00F52065"/>
    <w:rsid w:val="00F55698"/>
    <w:rsid w:val="00F61EB2"/>
    <w:rsid w:val="00F6461A"/>
    <w:rsid w:val="00F669A3"/>
    <w:rsid w:val="00F700A9"/>
    <w:rsid w:val="00F73FAF"/>
    <w:rsid w:val="00F77221"/>
    <w:rsid w:val="00F86860"/>
    <w:rsid w:val="00F86CD0"/>
    <w:rsid w:val="00F87551"/>
    <w:rsid w:val="00F87B20"/>
    <w:rsid w:val="00F9027B"/>
    <w:rsid w:val="00F91012"/>
    <w:rsid w:val="00F92D8A"/>
    <w:rsid w:val="00F93031"/>
    <w:rsid w:val="00F94112"/>
    <w:rsid w:val="00F951A3"/>
    <w:rsid w:val="00F976AF"/>
    <w:rsid w:val="00FA081C"/>
    <w:rsid w:val="00FA71CC"/>
    <w:rsid w:val="00FA7EE6"/>
    <w:rsid w:val="00FB2E54"/>
    <w:rsid w:val="00FC0A4B"/>
    <w:rsid w:val="00FC18C2"/>
    <w:rsid w:val="00FC2DCA"/>
    <w:rsid w:val="00FC33A0"/>
    <w:rsid w:val="00FC6BCD"/>
    <w:rsid w:val="00FD216E"/>
    <w:rsid w:val="00FD3903"/>
    <w:rsid w:val="00FD630D"/>
    <w:rsid w:val="00FE18BD"/>
    <w:rsid w:val="00FE27DD"/>
    <w:rsid w:val="00FE47E2"/>
    <w:rsid w:val="00FE5EAB"/>
    <w:rsid w:val="00FE63E4"/>
    <w:rsid w:val="00FE698B"/>
    <w:rsid w:val="00FF1738"/>
    <w:rsid w:val="00FF19C2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C6A37E-5746-4EC4-86C3-73E0EC17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6231"/>
    <w:pPr>
      <w:keepNext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D46231"/>
    <w:pPr>
      <w:keepNext/>
      <w:spacing w:after="12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D46231"/>
    <w:pPr>
      <w:keepNext/>
      <w:ind w:left="-18" w:right="-468"/>
      <w:jc w:val="both"/>
      <w:outlineLvl w:val="2"/>
    </w:pPr>
    <w:rPr>
      <w:rFonts w:ascii="Angsana New" w:hAnsi="Angsana New"/>
      <w:color w:val="000000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D46231"/>
    <w:pPr>
      <w:keepNext/>
      <w:spacing w:line="340" w:lineRule="exact"/>
      <w:jc w:val="both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D46231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D46231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D46231"/>
    <w:rPr>
      <w:rFonts w:ascii="Angsana New" w:eastAsia="Times New Roman" w:hAnsi="Angsana New" w:cs="Angsana New"/>
      <w:color w:val="000000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D46231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D46231"/>
    <w:rPr>
      <w:rFonts w:ascii="Calibri" w:eastAsia="Times New Roman" w:hAnsi="Calibri" w:cs="Cordia New"/>
      <w:b/>
      <w:bCs/>
    </w:rPr>
  </w:style>
  <w:style w:type="character" w:customStyle="1" w:styleId="Heading8Char">
    <w:name w:val="Heading 8 Char"/>
    <w:basedOn w:val="DefaultParagraphFont"/>
    <w:link w:val="Heading8"/>
    <w:rsid w:val="00D46231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D462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23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6231"/>
    <w:rPr>
      <w:rFonts w:cs="Times New Roman"/>
    </w:rPr>
  </w:style>
  <w:style w:type="paragraph" w:styleId="Header">
    <w:name w:val="header"/>
    <w:basedOn w:val="Normal"/>
    <w:link w:val="HeaderChar"/>
    <w:rsid w:val="00D46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23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46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46231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415AE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766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66D63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532DA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32DA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D6AC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MacroText">
    <w:name w:val="macro"/>
    <w:link w:val="MacroTextChar"/>
    <w:rsid w:val="00114C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114C1B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33E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33E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363F4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AF2C-5512-416A-AFE3-72CA8E7C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kamolporn kebngoen (AC)</cp:lastModifiedBy>
  <cp:revision>2</cp:revision>
  <cp:lastPrinted>2018-08-08T01:10:00Z</cp:lastPrinted>
  <dcterms:created xsi:type="dcterms:W3CDTF">2018-09-26T09:10:00Z</dcterms:created>
  <dcterms:modified xsi:type="dcterms:W3CDTF">2018-09-26T09:10:00Z</dcterms:modified>
</cp:coreProperties>
</file>