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007E61" w:rsidRPr="00F57670" w:rsidRDefault="00007E61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Default="008E1259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3154F4" w:rsidRPr="00F57670" w:rsidRDefault="003154F4" w:rsidP="003154F4">
      <w:pPr>
        <w:tabs>
          <w:tab w:val="center" w:pos="1701"/>
          <w:tab w:val="left" w:pos="7938"/>
        </w:tabs>
        <w:spacing w:after="0" w:line="240" w:lineRule="auto"/>
        <w:ind w:right="1089"/>
        <w:jc w:val="center"/>
        <w:rPr>
          <w:rFonts w:ascii="Angsana New" w:hAnsi="Angsana New"/>
          <w:b/>
          <w:bCs/>
          <w:sz w:val="30"/>
          <w:szCs w:val="30"/>
        </w:rPr>
      </w:pPr>
    </w:p>
    <w:p w:rsidR="008E1259" w:rsidRPr="00E42ECF" w:rsidRDefault="00550D90" w:rsidP="000E2057">
      <w:pPr>
        <w:tabs>
          <w:tab w:val="center" w:pos="1701"/>
        </w:tabs>
        <w:spacing w:after="0" w:line="560" w:lineRule="exact"/>
        <w:ind w:right="2268"/>
        <w:jc w:val="center"/>
        <w:rPr>
          <w:rFonts w:ascii="Angsana New" w:hAnsi="Angsana New"/>
          <w:b/>
          <w:bCs/>
          <w:sz w:val="30"/>
          <w:szCs w:val="30"/>
        </w:rPr>
      </w:pPr>
      <w:r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8E1259" w:rsidRPr="00F57670">
        <w:rPr>
          <w:rFonts w:ascii="Angsana New" w:hAnsi="Angsana New"/>
          <w:sz w:val="30"/>
          <w:szCs w:val="30"/>
        </w:rPr>
        <w:t>PUBLIC COMPANY LIMITED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="00E42ECF">
        <w:rPr>
          <w:rFonts w:ascii="Angsana New" w:hAnsi="Angsana New"/>
          <w:sz w:val="30"/>
          <w:szCs w:val="30"/>
        </w:rPr>
        <w:t>AND SUBSIDIARY</w:t>
      </w:r>
    </w:p>
    <w:p w:rsidR="008E1259" w:rsidRPr="00F57670" w:rsidRDefault="008E1259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F5767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AUDITOR’SREPORT AND FINANCIAL STATEMENTS</w:t>
      </w:r>
    </w:p>
    <w:p w:rsidR="00092376" w:rsidRDefault="00092376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FOR THE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NINE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-MONTH PERIOD</w:t>
      </w:r>
      <w:r w:rsidR="000B39D0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</w:t>
      </w:r>
      <w:r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 ENED </w:t>
      </w:r>
      <w:r w:rsidR="00DB0AA3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SEPTEMBER</w:t>
      </w:r>
      <w:r w:rsidR="00F63A66">
        <w:rPr>
          <w:rFonts w:ascii="Angsana New" w:hAnsi="Angsana New"/>
          <w:sz w:val="30"/>
          <w:szCs w:val="30"/>
        </w:rPr>
        <w:t xml:space="preserve"> </w:t>
      </w:r>
      <w:r w:rsidR="008E1259" w:rsidRPr="0041617D">
        <w:rPr>
          <w:rFonts w:ascii="Angsana New" w:hAnsi="Angsana New"/>
          <w:sz w:val="30"/>
          <w:szCs w:val="30"/>
        </w:rPr>
        <w:t>3</w:t>
      </w:r>
      <w:r w:rsidR="00635300">
        <w:rPr>
          <w:rFonts w:ascii="Angsana New" w:hAnsi="Angsana New"/>
          <w:sz w:val="30"/>
          <w:szCs w:val="30"/>
        </w:rPr>
        <w:t>0</w:t>
      </w:r>
      <w:r w:rsidR="008E1259" w:rsidRPr="0041617D">
        <w:rPr>
          <w:rFonts w:ascii="Angsana New" w:hAnsi="Angsana New"/>
          <w:sz w:val="30"/>
          <w:szCs w:val="30"/>
        </w:rPr>
        <w:t xml:space="preserve">, </w:t>
      </w:r>
      <w:r w:rsidR="00D25551">
        <w:rPr>
          <w:rFonts w:ascii="Angsana New" w:hAnsi="Angsana New"/>
          <w:sz w:val="30"/>
          <w:szCs w:val="30"/>
        </w:rPr>
        <w:t>201</w:t>
      </w:r>
      <w:r w:rsidR="00F63A66">
        <w:rPr>
          <w:rFonts w:ascii="Angsana New" w:hAnsi="Angsana New"/>
          <w:sz w:val="30"/>
          <w:szCs w:val="30"/>
        </w:rPr>
        <w:t>8</w:t>
      </w:r>
    </w:p>
    <w:p w:rsidR="00404F5E" w:rsidRPr="0041617D" w:rsidRDefault="005F70D5" w:rsidP="0078433F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/>
          <w:sz w:val="30"/>
          <w:szCs w:val="30"/>
        </w:rPr>
      </w:pPr>
      <w:r w:rsidRPr="0041617D">
        <w:rPr>
          <w:rFonts w:ascii="Angsana New" w:hAnsi="Angsana New"/>
          <w:sz w:val="30"/>
          <w:szCs w:val="30"/>
        </w:rPr>
        <w:t>(UNAUDITED/REVIEWED ONLY)</w:t>
      </w:r>
    </w:p>
    <w:p w:rsidR="00404F5E" w:rsidRPr="00F57670" w:rsidRDefault="00404F5E">
      <w:pPr>
        <w:rPr>
          <w:rFonts w:ascii="Angsana New" w:hAnsi="Angsana New"/>
          <w:sz w:val="30"/>
          <w:szCs w:val="30"/>
        </w:rPr>
      </w:pPr>
      <w:r w:rsidRPr="00F57670">
        <w:rPr>
          <w:rFonts w:ascii="Angsana New" w:hAnsi="Angsana New"/>
          <w:sz w:val="30"/>
          <w:szCs w:val="30"/>
        </w:rPr>
        <w:br w:type="page"/>
      </w:r>
    </w:p>
    <w:p w:rsidR="001F497C" w:rsidRDefault="001F497C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:rsidR="005F70D5" w:rsidRPr="006A1D68" w:rsidRDefault="005F70D5" w:rsidP="00CF78B7">
      <w:pPr>
        <w:pStyle w:val="1"/>
        <w:spacing w:before="0" w:after="0" w:line="340" w:lineRule="exact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  <w:r w:rsidRPr="006A1D68">
        <w:rPr>
          <w:rFonts w:ascii="Angsana New" w:hAnsi="Angsana New" w:cs="Angsana New"/>
          <w:b w:val="0"/>
          <w:bCs w:val="0"/>
          <w:sz w:val="30"/>
          <w:szCs w:val="30"/>
        </w:rPr>
        <w:t>AUDITOR’S REPORT ON REVIEW OF INTERIM FINANCIAL STATEMENTS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eastAsia="Times New Roman" w:hAnsi="Angsana New" w:cs="Angsana New"/>
          <w:sz w:val="30"/>
          <w:szCs w:val="30"/>
          <w:lang w:val="en-GB" w:bidi="ar-SA"/>
        </w:rPr>
      </w:pP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To </w:t>
      </w:r>
      <w:r>
        <w:rPr>
          <w:rFonts w:ascii="Angsana New" w:eastAsia="Times New Roman" w:hAnsi="Angsana New" w:cs="Angsana New"/>
          <w:sz w:val="30"/>
          <w:szCs w:val="30"/>
          <w:lang w:val="en-GB" w:bidi="ar-SA"/>
        </w:rPr>
        <w:t>T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he Shareholders of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="000E2057">
        <w:rPr>
          <w:rFonts w:ascii="Angsana New" w:hAnsi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PUBLIC COMPANY LIMITED</w:t>
      </w:r>
    </w:p>
    <w:p w:rsidR="005F70D5" w:rsidRPr="006A1D68" w:rsidRDefault="005F70D5" w:rsidP="00CF78B7">
      <w:pPr>
        <w:autoSpaceDE w:val="0"/>
        <w:autoSpaceDN w:val="0"/>
        <w:adjustRightInd w:val="0"/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5F70D5" w:rsidRPr="006A1D68" w:rsidRDefault="005F70D5" w:rsidP="000075E1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eastAsia="Times New Roman" w:hAnsi="Angsana New" w:cs="Angsana New"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consolidated and separate statements of financial position </w:t>
      </w:r>
      <w:r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as at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September</w:t>
      </w:r>
      <w:r w:rsidR="00DB34E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3</w:t>
      </w:r>
      <w:r w:rsidR="00635300">
        <w:rPr>
          <w:rFonts w:ascii="Angsana New" w:eastAsia="Times New Roman" w:hAnsi="Angsana New" w:cs="Angsana New"/>
          <w:sz w:val="30"/>
          <w:szCs w:val="30"/>
          <w:lang w:val="en-GB" w:bidi="ar-SA"/>
        </w:rPr>
        <w:t>0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201</w:t>
      </w:r>
      <w:r w:rsidR="00F63A66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and the related consolidated and separate statements of comprehensive income</w:t>
      </w:r>
      <w:r w:rsidR="000E2057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DB0AA3">
        <w:rPr>
          <w:rFonts w:ascii="Angsana New" w:eastAsia="Times New Roman" w:hAnsi="Angsana New" w:cs="Angsana New"/>
          <w:sz w:val="30"/>
          <w:szCs w:val="30"/>
        </w:rPr>
        <w:t xml:space="preserve">for the </w:t>
      </w:r>
      <w:r w:rsidR="000E2057">
        <w:rPr>
          <w:rFonts w:ascii="Angsana New" w:eastAsia="Times New Roman" w:hAnsi="Angsana New" w:cs="Angsana New"/>
          <w:sz w:val="30"/>
          <w:szCs w:val="30"/>
        </w:rPr>
        <w:br/>
      </w:r>
      <w:r w:rsidR="00DB0AA3">
        <w:rPr>
          <w:rFonts w:ascii="Angsana New" w:eastAsia="Times New Roman" w:hAnsi="Angsana New" w:cs="Angsana New"/>
          <w:sz w:val="30"/>
          <w:szCs w:val="30"/>
        </w:rPr>
        <w:t>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550D90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DB0AA3">
        <w:rPr>
          <w:rFonts w:ascii="Angsana New" w:eastAsia="Times New Roman" w:hAnsi="Angsana New" w:cs="Angsana New"/>
          <w:sz w:val="30"/>
          <w:szCs w:val="30"/>
        </w:rPr>
        <w:t>September</w:t>
      </w:r>
      <w:r w:rsidR="00D25551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0E2057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D25551">
        <w:rPr>
          <w:rFonts w:ascii="Angsana New" w:eastAsia="Times New Roman" w:hAnsi="Angsana New" w:cs="Angsana New"/>
          <w:sz w:val="30"/>
          <w:szCs w:val="30"/>
        </w:rPr>
        <w:t>30, 201</w:t>
      </w:r>
      <w:r w:rsidR="00F63A66">
        <w:rPr>
          <w:rFonts w:ascii="Angsana New" w:eastAsia="Times New Roman" w:hAnsi="Angsana New" w:cs="Angsana New"/>
          <w:sz w:val="30"/>
          <w:szCs w:val="30"/>
          <w:lang w:val="en-GB" w:bidi="ar-SA"/>
        </w:rPr>
        <w:t>8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consolidated and separate statements of changes in shareholders’ equity, and consolidated and separate statements of cash flows for the </w:t>
      </w:r>
      <w:r w:rsidR="00DB0AA3">
        <w:rPr>
          <w:rFonts w:ascii="Angsana New" w:eastAsia="Times New Roman" w:hAnsi="Angsana New" w:cs="Angsana New"/>
          <w:sz w:val="30"/>
          <w:szCs w:val="30"/>
          <w:lang w:val="en-GB" w:bidi="ar-SA"/>
        </w:rPr>
        <w:t>nine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-month periods then ended and the summary of significant accounting policies and other notes</w:t>
      </w:r>
      <w:r w:rsidRPr="006A1D68">
        <w:rPr>
          <w:rFonts w:ascii="Angsana New" w:hAnsi="Angsana New" w:cs="Angsana New"/>
          <w:sz w:val="30"/>
          <w:szCs w:val="30"/>
        </w:rPr>
        <w:t xml:space="preserve">. The Company’s management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these interim financial statements</w:t>
      </w:r>
      <w:r w:rsidRPr="006A1D68">
        <w:rPr>
          <w:rFonts w:ascii="Angsana New" w:hAnsi="Angsana New" w:cs="Angsana New"/>
          <w:sz w:val="30"/>
          <w:szCs w:val="30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E42ECF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Thai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Reporting Standards. My responsibility is to express a conclusion on these interim financial statements based on my reviews.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:rsidR="005F70D5" w:rsidRPr="006A1D68" w:rsidRDefault="005F70D5" w:rsidP="000075E1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 xml:space="preserve">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Standards on Auditing and consequently does not enable me to obtain assurance that I would become aware of all significant matters that might be identified in an audit. Accordingly, I do not express an audit opinion on these reviewed interim financial statements.</w:t>
      </w:r>
    </w:p>
    <w:p w:rsidR="005F70D5" w:rsidRPr="006A1D68" w:rsidRDefault="005F70D5" w:rsidP="00CF78B7">
      <w:pPr>
        <w:autoSpaceDE w:val="0"/>
        <w:autoSpaceDN w:val="0"/>
        <w:adjustRightInd w:val="0"/>
        <w:spacing w:before="120" w:after="0" w:line="34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:rsidR="005F70D5" w:rsidRPr="006A1D68" w:rsidRDefault="005F70D5" w:rsidP="000075E1">
      <w:pPr>
        <w:autoSpaceDE w:val="0"/>
        <w:autoSpaceDN w:val="0"/>
        <w:adjustRightInd w:val="0"/>
        <w:spacing w:after="0" w:line="34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consolidated and separate interim financial statements are not presented </w:t>
      </w:r>
      <w:r w:rsidR="00541ABD">
        <w:rPr>
          <w:rFonts w:ascii="Angsana New" w:hAnsi="Angsana New" w:cs="Angsana New"/>
          <w:sz w:val="30"/>
          <w:szCs w:val="30"/>
        </w:rPr>
        <w:t>fairly, in all material respect</w:t>
      </w:r>
      <w:r w:rsidR="00C74F78">
        <w:rPr>
          <w:rFonts w:ascii="Angsana New" w:hAnsi="Angsana New" w:cs="Angsana New"/>
          <w:sz w:val="30"/>
          <w:szCs w:val="30"/>
        </w:rPr>
        <w:t>s</w:t>
      </w:r>
      <w:r w:rsidR="00541ABD">
        <w:rPr>
          <w:rFonts w:ascii="Angsana New" w:hAnsi="Angsana New" w:cs="Angsana New"/>
          <w:sz w:val="30"/>
          <w:szCs w:val="30"/>
        </w:rPr>
        <w:t xml:space="preserve">, </w:t>
      </w:r>
      <w:r w:rsidRPr="006A1D68">
        <w:rPr>
          <w:rFonts w:ascii="Angsana New" w:hAnsi="Angsana New" w:cs="Angsana New"/>
          <w:sz w:val="30"/>
          <w:szCs w:val="30"/>
        </w:rPr>
        <w:t xml:space="preserve">the consolidated and separate financial positions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AND SUBSIDIAR</w:t>
      </w:r>
      <w:r w:rsidR="00E42ECF">
        <w:rPr>
          <w:rFonts w:ascii="Angsana New" w:hAnsi="Angsana New" w:cs="Angsana New"/>
          <w:sz w:val="30"/>
          <w:szCs w:val="30"/>
        </w:rPr>
        <w:t>Y</w:t>
      </w:r>
      <w:r w:rsidRPr="006A1D68">
        <w:rPr>
          <w:rFonts w:ascii="Angsana New" w:hAnsi="Angsana New" w:cs="Angsana New"/>
          <w:sz w:val="30"/>
          <w:szCs w:val="30"/>
        </w:rPr>
        <w:t xml:space="preserve"> and of </w:t>
      </w:r>
      <w:r w:rsidR="00550D90" w:rsidRPr="00550D90">
        <w:rPr>
          <w:rFonts w:ascii="Angsana New" w:hAnsi="Angsana New"/>
          <w:sz w:val="30"/>
          <w:szCs w:val="30"/>
        </w:rPr>
        <w:t>AMA MARINE</w:t>
      </w:r>
      <w:r w:rsidRPr="006A1D68">
        <w:rPr>
          <w:rFonts w:ascii="Angsana New" w:hAnsi="Angsana New" w:cs="Angsana New"/>
          <w:sz w:val="30"/>
          <w:szCs w:val="30"/>
        </w:rPr>
        <w:t xml:space="preserve"> PUBLIC COMPANY LIMITED as at </w:t>
      </w:r>
      <w:r w:rsidR="00454BDC">
        <w:rPr>
          <w:rFonts w:ascii="Angsana New" w:hAnsi="Angsana New" w:cs="Angsana New"/>
          <w:sz w:val="30"/>
          <w:szCs w:val="30"/>
        </w:rPr>
        <w:t>September</w:t>
      </w:r>
      <w:r w:rsidR="00DB34ED">
        <w:rPr>
          <w:rFonts w:ascii="Angsana New" w:hAnsi="Angsana New" w:cs="Angsana New"/>
          <w:sz w:val="30"/>
          <w:szCs w:val="30"/>
        </w:rPr>
        <w:t xml:space="preserve"> </w:t>
      </w:r>
      <w:r w:rsidRPr="006A1D68">
        <w:rPr>
          <w:rFonts w:ascii="Angsana New" w:hAnsi="Angsana New" w:cs="Angsana New"/>
          <w:sz w:val="30"/>
          <w:szCs w:val="30"/>
        </w:rPr>
        <w:t>3</w:t>
      </w:r>
      <w:r w:rsidR="00635300">
        <w:rPr>
          <w:rFonts w:ascii="Angsana New" w:hAnsi="Angsana New" w:cs="Angsana New"/>
          <w:sz w:val="30"/>
          <w:szCs w:val="30"/>
        </w:rPr>
        <w:t>0</w:t>
      </w:r>
      <w:r w:rsidRPr="006A1D68">
        <w:rPr>
          <w:rFonts w:ascii="Angsana New" w:hAnsi="Angsana New" w:cs="Angsana New"/>
          <w:sz w:val="30"/>
          <w:szCs w:val="30"/>
        </w:rPr>
        <w:t>, 201</w:t>
      </w:r>
      <w:r w:rsidR="00F63A66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 and the results of consolidated and separate operations</w:t>
      </w:r>
      <w:r w:rsidR="000E2057">
        <w:rPr>
          <w:rFonts w:ascii="Angsana New" w:hAnsi="Angsana New" w:cs="Angsana New"/>
          <w:sz w:val="30"/>
          <w:szCs w:val="30"/>
        </w:rPr>
        <w:t xml:space="preserve"> </w:t>
      </w:r>
      <w:r w:rsidR="00454BDC">
        <w:rPr>
          <w:rFonts w:ascii="Angsana New" w:eastAsia="Times New Roman" w:hAnsi="Angsana New" w:cs="Angsana New"/>
          <w:sz w:val="30"/>
          <w:szCs w:val="30"/>
        </w:rPr>
        <w:t>for the three-month and nine</w:t>
      </w:r>
      <w:r w:rsidR="00C74F78">
        <w:rPr>
          <w:rFonts w:ascii="Angsana New" w:eastAsia="Times New Roman" w:hAnsi="Angsana New" w:cs="Angsana New"/>
          <w:sz w:val="30"/>
          <w:szCs w:val="30"/>
        </w:rPr>
        <w:t>-m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onth periods ended </w:t>
      </w:r>
      <w:r w:rsidR="00454BDC">
        <w:rPr>
          <w:rFonts w:ascii="Angsana New" w:eastAsia="Times New Roman" w:hAnsi="Angsana New" w:cs="Angsana New"/>
          <w:sz w:val="30"/>
          <w:szCs w:val="30"/>
        </w:rPr>
        <w:t>September</w:t>
      </w:r>
      <w:r w:rsidR="00B36633">
        <w:rPr>
          <w:rFonts w:ascii="Angsana New" w:eastAsia="Times New Roman" w:hAnsi="Angsana New" w:cs="Angsana New"/>
          <w:sz w:val="30"/>
          <w:szCs w:val="30"/>
        </w:rPr>
        <w:t xml:space="preserve"> 30, 201</w:t>
      </w:r>
      <w:r w:rsidR="00F63A66">
        <w:rPr>
          <w:rFonts w:ascii="Angsana New" w:hAnsi="Angsana New" w:cs="Angsana New"/>
          <w:sz w:val="30"/>
          <w:szCs w:val="30"/>
        </w:rPr>
        <w:t>8</w:t>
      </w:r>
      <w:r w:rsidRPr="006A1D68">
        <w:rPr>
          <w:rFonts w:ascii="Angsana New" w:hAnsi="Angsana New" w:cs="Angsana New"/>
          <w:sz w:val="30"/>
          <w:szCs w:val="30"/>
        </w:rPr>
        <w:t xml:space="preserve">, and </w:t>
      </w:r>
      <w:r w:rsidR="00C74F78" w:rsidRPr="006A1D68">
        <w:rPr>
          <w:rFonts w:ascii="Angsana New" w:hAnsi="Angsana New" w:cs="Angsana New"/>
          <w:sz w:val="30"/>
          <w:szCs w:val="30"/>
        </w:rPr>
        <w:t xml:space="preserve">consolidated and separate </w:t>
      </w:r>
      <w:r w:rsidRPr="006A1D68">
        <w:rPr>
          <w:rFonts w:ascii="Angsana New" w:hAnsi="Angsana New" w:cs="Angsana New"/>
          <w:sz w:val="30"/>
          <w:szCs w:val="30"/>
        </w:rPr>
        <w:t xml:space="preserve">cash flows for the </w:t>
      </w:r>
      <w:r w:rsidR="00454BDC">
        <w:rPr>
          <w:rFonts w:ascii="Angsana New" w:hAnsi="Angsana New" w:cs="Angsana New"/>
          <w:sz w:val="30"/>
          <w:szCs w:val="30"/>
        </w:rPr>
        <w:t>nine</w:t>
      </w:r>
      <w:r w:rsidRPr="006A1D68">
        <w:rPr>
          <w:rFonts w:ascii="Angsana New" w:hAnsi="Angsana New" w:cs="Angsana New"/>
          <w:sz w:val="30"/>
          <w:szCs w:val="30"/>
        </w:rPr>
        <w:t xml:space="preserve">-month periods then ended in accordance with </w:t>
      </w:r>
      <w:r w:rsidR="00E42ECF">
        <w:rPr>
          <w:rFonts w:ascii="Angsana New" w:hAnsi="Angsana New" w:cs="Angsana New"/>
          <w:sz w:val="30"/>
          <w:szCs w:val="30"/>
        </w:rPr>
        <w:t xml:space="preserve">Thai </w:t>
      </w:r>
      <w:r w:rsidRPr="006A1D68">
        <w:rPr>
          <w:rFonts w:ascii="Angsana New" w:hAnsi="Angsana New" w:cs="Angsana New"/>
          <w:sz w:val="30"/>
          <w:szCs w:val="30"/>
        </w:rPr>
        <w:t>Financial Reporting Standards.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:rsidR="005F70D5" w:rsidRPr="006A1D68" w:rsidRDefault="005F70D5" w:rsidP="00CF78B7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Mrs. </w:t>
      </w:r>
      <w:proofErr w:type="spellStart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Suvimol</w:t>
      </w:r>
      <w:proofErr w:type="spellEnd"/>
      <w:r w:rsidR="00F63A6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 </w:t>
      </w:r>
      <w:proofErr w:type="spellStart"/>
      <w:r w:rsidR="001D5C47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:rsidR="005F70D5" w:rsidRPr="006A1D68" w:rsidRDefault="005F70D5" w:rsidP="00CF78B7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:rsidR="005F70D5" w:rsidRPr="00920614" w:rsidRDefault="005F70D5" w:rsidP="00920614">
      <w:pPr>
        <w:spacing w:after="0" w:line="34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2982</w:t>
      </w:r>
    </w:p>
    <w:p w:rsidR="000075E1" w:rsidRDefault="000075E1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</w:p>
    <w:p w:rsidR="00E81F21" w:rsidRPr="005F70D5" w:rsidRDefault="00920614" w:rsidP="00CF78B7">
      <w:pPr>
        <w:tabs>
          <w:tab w:val="center" w:pos="6663"/>
        </w:tabs>
        <w:spacing w:after="0" w:line="34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November</w:t>
      </w:r>
      <w:r w:rsidR="00F63A66">
        <w:rPr>
          <w:rFonts w:ascii="Angsana New" w:hAnsi="Angsana New" w:cs="Angsana New"/>
          <w:sz w:val="30"/>
          <w:szCs w:val="30"/>
        </w:rPr>
        <w:t xml:space="preserve"> 6</w:t>
      </w:r>
      <w:r w:rsidR="00D25551">
        <w:rPr>
          <w:rFonts w:ascii="Angsana New" w:hAnsi="Angsana New" w:cs="Angsana New"/>
          <w:sz w:val="30"/>
          <w:szCs w:val="30"/>
        </w:rPr>
        <w:t>, 201</w:t>
      </w:r>
      <w:r w:rsidR="00F63A66">
        <w:rPr>
          <w:rFonts w:ascii="Angsana New" w:hAnsi="Angsana New" w:cs="Angsana New"/>
          <w:sz w:val="30"/>
          <w:szCs w:val="30"/>
        </w:rPr>
        <w:t>8</w:t>
      </w:r>
      <w:bookmarkStart w:id="0" w:name="_GoBack"/>
      <w:bookmarkEnd w:id="0"/>
    </w:p>
    <w:sectPr w:rsidR="00E81F21" w:rsidRPr="005F70D5" w:rsidSect="000075E1">
      <w:pgSz w:w="11906" w:h="16838"/>
      <w:pgMar w:top="1276" w:right="1274" w:bottom="1276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2"/>
  </w:compat>
  <w:rsids>
    <w:rsidRoot w:val="00CB34DD"/>
    <w:rsid w:val="000075E1"/>
    <w:rsid w:val="00007E61"/>
    <w:rsid w:val="00011D91"/>
    <w:rsid w:val="00092376"/>
    <w:rsid w:val="000B39D0"/>
    <w:rsid w:val="000E2057"/>
    <w:rsid w:val="00166AF6"/>
    <w:rsid w:val="001D5C47"/>
    <w:rsid w:val="001F497C"/>
    <w:rsid w:val="002B76A2"/>
    <w:rsid w:val="002B7F57"/>
    <w:rsid w:val="003154F4"/>
    <w:rsid w:val="00365729"/>
    <w:rsid w:val="00373F99"/>
    <w:rsid w:val="00404F5E"/>
    <w:rsid w:val="0041617D"/>
    <w:rsid w:val="004178C8"/>
    <w:rsid w:val="00454BDC"/>
    <w:rsid w:val="0046481E"/>
    <w:rsid w:val="004B0E95"/>
    <w:rsid w:val="00541ABD"/>
    <w:rsid w:val="00550D90"/>
    <w:rsid w:val="00591530"/>
    <w:rsid w:val="005F70D5"/>
    <w:rsid w:val="00635300"/>
    <w:rsid w:val="00697FE5"/>
    <w:rsid w:val="006F2084"/>
    <w:rsid w:val="007048DC"/>
    <w:rsid w:val="0078433F"/>
    <w:rsid w:val="0087487F"/>
    <w:rsid w:val="00894D1F"/>
    <w:rsid w:val="008D6D2D"/>
    <w:rsid w:val="008E1259"/>
    <w:rsid w:val="00905E7C"/>
    <w:rsid w:val="00920614"/>
    <w:rsid w:val="0092409B"/>
    <w:rsid w:val="00932EF6"/>
    <w:rsid w:val="00937709"/>
    <w:rsid w:val="00944D4B"/>
    <w:rsid w:val="009E0DFA"/>
    <w:rsid w:val="009F60DA"/>
    <w:rsid w:val="00A65240"/>
    <w:rsid w:val="00A71896"/>
    <w:rsid w:val="00B1226A"/>
    <w:rsid w:val="00B146AF"/>
    <w:rsid w:val="00B36633"/>
    <w:rsid w:val="00B463D4"/>
    <w:rsid w:val="00BE1BF7"/>
    <w:rsid w:val="00C74F78"/>
    <w:rsid w:val="00CB34DD"/>
    <w:rsid w:val="00CB5E2F"/>
    <w:rsid w:val="00CF78B7"/>
    <w:rsid w:val="00D25551"/>
    <w:rsid w:val="00D932E4"/>
    <w:rsid w:val="00DA5286"/>
    <w:rsid w:val="00DB0AA3"/>
    <w:rsid w:val="00DB34ED"/>
    <w:rsid w:val="00E42ECF"/>
    <w:rsid w:val="00E5070B"/>
    <w:rsid w:val="00E717BF"/>
    <w:rsid w:val="00E81F21"/>
    <w:rsid w:val="00ED0A70"/>
    <w:rsid w:val="00F11800"/>
    <w:rsid w:val="00F57670"/>
    <w:rsid w:val="00F63A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rPr>
      <w:rFonts w:ascii="Calibri" w:eastAsia="Calibri" w:hAnsi="Calibri" w:cs="Cordia New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/>
      <w:b/>
      <w:bCs/>
      <w:kern w:val="36"/>
      <w:sz w:val="32"/>
      <w:szCs w:val="32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eastAsia="th-TH"/>
    </w:rPr>
  </w:style>
  <w:style w:type="character" w:customStyle="1" w:styleId="a7">
    <w:name w:val="เนื้อความ อักขระ"/>
    <w:basedOn w:val="a0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400</Words>
  <Characters>2280</Characters>
  <Application>Microsoft Office Word</Application>
  <DocSecurity>0</DocSecurity>
  <Lines>19</Lines>
  <Paragraphs>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DIACOM1</cp:lastModifiedBy>
  <cp:revision>19</cp:revision>
  <cp:lastPrinted>2018-11-05T03:18:00Z</cp:lastPrinted>
  <dcterms:created xsi:type="dcterms:W3CDTF">2015-08-03T08:03:00Z</dcterms:created>
  <dcterms:modified xsi:type="dcterms:W3CDTF">2018-11-05T03:19:00Z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PowerLiteLastOptimized">
    <vt:lpwstr>17781</vt:lpwstr>
  </property>
  <property fmtid="{D5CDD505-2E9C-101B-9397-08002B2CF9AE}" pid="3" name="NXPowerLiteSettings">
    <vt:lpwstr>C74006B004C800</vt:lpwstr>
  </property>
  <property fmtid="{D5CDD505-2E9C-101B-9397-08002B2CF9AE}" pid="4" name="NXPowerLiteVersion">
    <vt:lpwstr>S5.1.3</vt:lpwstr>
  </property>
</Properties>
</file>