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3A4D" w14:textId="77777777" w:rsidR="00DB308D" w:rsidRDefault="00DB308D" w:rsidP="004C2111">
      <w:pPr>
        <w:pStyle w:val="Reference"/>
      </w:pPr>
    </w:p>
    <w:p w14:paraId="5E4C682C" w14:textId="77777777" w:rsidR="00DD1E47" w:rsidRDefault="00DD1E47" w:rsidP="006771E8">
      <w:pPr>
        <w:pStyle w:val="BodyText"/>
      </w:pPr>
    </w:p>
    <w:p w14:paraId="344555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2F85515" w14:textId="77777777" w:rsidR="00D15EA5" w:rsidRDefault="00D15EA5" w:rsidP="00D15EA5">
      <w:pPr>
        <w:pStyle w:val="BodyText"/>
      </w:pPr>
    </w:p>
    <w:p w14:paraId="6BE503C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4BCE105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7555CD51" w14:textId="4BD0B98B" w:rsidR="00AD3B26" w:rsidRPr="00637EE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05F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7B2815A" w14:textId="77777777" w:rsidR="003F16DE" w:rsidRPr="00D20C85" w:rsidRDefault="00734D83" w:rsidP="000A760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3857DB1" w14:textId="1F85A195" w:rsidR="00A05F0A" w:rsidRPr="007C2D33" w:rsidRDefault="00A05F0A" w:rsidP="00A05F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32C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2360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632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2360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A05F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A05F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60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32CA" w:rsidRPr="001632C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1632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233EDD"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32CA" w:rsidRPr="001632C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233ED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632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       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</w:t>
      </w:r>
      <w:r w:rsidRPr="00A05F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เหตุ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ประกอบงบการเงินระหว่างกาล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แบบย่อของบริษัท</w:t>
      </w:r>
      <w:r w:rsidRPr="00233ED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ไพลอน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และบริษัทย่อย</w:t>
      </w:r>
      <w:r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และได้สอบทาน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60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32CA" w:rsidRPr="001632C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1632C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236095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6095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60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32CA" w:rsidRPr="001632C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บริษัทและงบกระแสเงินสดเฉพาะ</w:t>
      </w:r>
      <w:r w:rsidR="00024549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บริษัทสำหรับงวด</w:t>
      </w:r>
      <w:r w:rsidR="001632C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233EDD" w:rsidRPr="00233ED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bidi="th-TH"/>
        </w:rPr>
        <w:t>30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32CA" w:rsidRPr="001632C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ไพลอน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05F0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A05F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3EDD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233EDD"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33EDD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233E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3ED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233EDD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DE5B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233EDD" w:rsidRPr="00233EDD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33EDD" w:rsidRPr="00233EDD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233EDD"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</w:t>
      </w:r>
      <w:r w:rsidR="00233EDD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233EDD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BE75B7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98252B4" w14:textId="77777777" w:rsidR="003F16DE" w:rsidRPr="0024771B" w:rsidRDefault="00D20C85" w:rsidP="000A760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37AB74EB" w14:textId="77777777" w:rsidR="00D20C85" w:rsidRPr="00D20C85" w:rsidRDefault="00D20C85" w:rsidP="000A760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A599F5" w14:textId="6FB9A23B" w:rsidR="00A05F0A" w:rsidRPr="00F01358" w:rsidRDefault="00233EDD" w:rsidP="00A05F0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3EDD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233ED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74B20605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C9DD8A9" w14:textId="636EE60C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07C4EF3" w14:textId="61642C86" w:rsidR="000A7603" w:rsidRDefault="000A7603" w:rsidP="00CD4D4E">
      <w:pPr>
        <w:jc w:val="thaiDistribute"/>
        <w:rPr>
          <w:rFonts w:ascii="Browallia New" w:hAnsi="Browallia New" w:cs="Browallia New"/>
        </w:rPr>
      </w:pPr>
    </w:p>
    <w:p w14:paraId="5B0D0651" w14:textId="1DB83203" w:rsidR="003F6B41" w:rsidRDefault="003F6B41" w:rsidP="00CD4D4E">
      <w:pPr>
        <w:jc w:val="thaiDistribute"/>
        <w:rPr>
          <w:rFonts w:ascii="Browallia New" w:hAnsi="Browallia New" w:cs="Browallia New"/>
        </w:rPr>
      </w:pPr>
    </w:p>
    <w:p w14:paraId="3E6355BC" w14:textId="03DCF36E" w:rsidR="003F6B41" w:rsidRDefault="003F6B41" w:rsidP="00CD4D4E">
      <w:pPr>
        <w:jc w:val="thaiDistribute"/>
        <w:rPr>
          <w:rFonts w:ascii="Browallia New" w:hAnsi="Browallia New" w:cs="Browallia New"/>
        </w:rPr>
      </w:pPr>
    </w:p>
    <w:p w14:paraId="4E73662D" w14:textId="77777777" w:rsidR="003F6B41" w:rsidRDefault="003F6B41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26F9C9C9" w14:textId="77777777" w:rsidR="00330AA1" w:rsidRPr="0024771B" w:rsidRDefault="00D20C85" w:rsidP="00B6226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7BEE847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70DEE9F" w14:textId="77777777" w:rsidR="00A05F0A" w:rsidRPr="00487E39" w:rsidRDefault="00A05F0A" w:rsidP="00A05F0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0222A18" w14:textId="77777777" w:rsidR="00734D83" w:rsidRPr="00734D83" w:rsidRDefault="00734D83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5E20F5E7" w14:textId="77777777" w:rsidR="006E12E7" w:rsidRPr="00FE3719" w:rsidRDefault="006E12E7" w:rsidP="006E12E7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E371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1AFEA72C" w14:textId="77777777" w:rsidR="006E12E7" w:rsidRPr="00734D83" w:rsidRDefault="006E12E7" w:rsidP="006E12E7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EC23CED" w14:textId="31326D62" w:rsidR="006E12E7" w:rsidRDefault="00BC6565" w:rsidP="00BC656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งบแสดงฐานะการเงินรวมของบริษัท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และงบแสดงฐานะการเงินเฉพาะของบริษัท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/>
          <w:sz w:val="28"/>
          <w:szCs w:val="28"/>
        </w:rPr>
        <w:t>31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/>
          <w:sz w:val="28"/>
          <w:szCs w:val="28"/>
        </w:rPr>
        <w:t>2560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โดยแสดงความเห็นอย่างไม่มีเงื่อนไขลงวันที่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BC6565">
        <w:rPr>
          <w:rFonts w:ascii="Browallia New" w:hAnsi="Browallia New" w:cs="Browallia New"/>
          <w:sz w:val="28"/>
          <w:szCs w:val="28"/>
        </w:rPr>
        <w:t xml:space="preserve">26 </w:t>
      </w:r>
      <w:r w:rsidRPr="00BC6565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Pr="00BC656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C6565">
        <w:rPr>
          <w:rFonts w:ascii="Browallia New" w:hAnsi="Browallia New" w:cs="Browallia New"/>
          <w:sz w:val="28"/>
          <w:szCs w:val="28"/>
        </w:rPr>
        <w:t>2561</w:t>
      </w:r>
    </w:p>
    <w:p w14:paraId="694F902D" w14:textId="77777777" w:rsidR="006E12E7" w:rsidRPr="00734D83" w:rsidRDefault="006E12E7" w:rsidP="006E12E7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6841462C" w14:textId="17D70F03" w:rsidR="006E12E7" w:rsidRDefault="006E12E7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อื่นรวม</w:t>
      </w:r>
      <w:r w:rsidRPr="005A00A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5A00A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และเก้าเดือน</w:t>
      </w:r>
      <w:r w:rsidRPr="005A00A1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5A00A1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5A00A1">
        <w:rPr>
          <w:rFonts w:ascii="Browallia New" w:hAnsi="Browallia New" w:cs="Browallia New" w:hint="cs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60</w:t>
      </w:r>
      <w:r w:rsidRPr="005A00A1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 และงบกระแสเงินสดรวมสำหรับงวด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5A00A1">
        <w:rPr>
          <w:rFonts w:ascii="Browallia New" w:hAnsi="Browallia New" w:cs="Browallia New" w:hint="cs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 xml:space="preserve">60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>
        <w:rPr>
          <w:rFonts w:ascii="Browallia New" w:hAnsi="Browallia New" w:cs="Browallia New"/>
          <w:sz w:val="28"/>
          <w:szCs w:val="28"/>
          <w:rtl/>
          <w:cs/>
        </w:rPr>
        <w:t>(</w:t>
      </w:r>
      <w:r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>
        <w:rPr>
          <w:rFonts w:ascii="Browallia New" w:hAnsi="Browallia New" w:cs="Browallia New"/>
          <w:sz w:val="28"/>
          <w:szCs w:val="28"/>
          <w:rtl/>
          <w:cs/>
        </w:rPr>
        <w:t>)</w:t>
      </w:r>
      <w:r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และบริษัทย่อย 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5A00A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5A00A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และเก้าเดือน</w:t>
      </w:r>
      <w:r w:rsidRPr="005A00A1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5A00A1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5A00A1">
        <w:rPr>
          <w:rFonts w:ascii="Browallia New" w:hAnsi="Browallia New" w:cs="Browallia New" w:hint="cs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 xml:space="preserve">60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5A00A1">
        <w:rPr>
          <w:rFonts w:ascii="Browallia New" w:hAnsi="Browallia New" w:cs="Browallia New" w:hint="cs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 xml:space="preserve">60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เฉพาะของบริษัท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</w:t>
      </w:r>
      <w:r>
        <w:rPr>
          <w:rFonts w:ascii="Browallia New" w:hAnsi="Browallia New" w:cs="Browallia New"/>
          <w:sz w:val="28"/>
          <w:szCs w:val="28"/>
          <w:rtl/>
          <w:cs/>
        </w:rPr>
        <w:t>(</w:t>
      </w:r>
      <w:r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) </w:t>
      </w:r>
      <w:r>
        <w:rPr>
          <w:rFonts w:ascii="Browallia New" w:hAnsi="Browallia New" w:cs="Browallia New"/>
          <w:sz w:val="28"/>
          <w:szCs w:val="28"/>
          <w:rtl/>
          <w:cs/>
          <w:lang w:bidi="th-TH"/>
        </w:rPr>
        <w:t>ที่แสดงเป็นข้อมูลเปรียบเทียบสอบทานโดยผู้สอบบัญชี</w:t>
      </w:r>
      <w:r w:rsidR="00AC1C56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ในสำนักงานเดียวกันกับข้าพเจ้า ตามรายงานลงวันที่ </w:t>
      </w:r>
      <w:r w:rsidRPr="00642A51">
        <w:rPr>
          <w:rFonts w:ascii="Browallia New" w:hAnsi="Browallia New" w:cs="Browallia New"/>
          <w:sz w:val="28"/>
          <w:szCs w:val="28"/>
        </w:rPr>
        <w:t>1</w:t>
      </w:r>
      <w:r w:rsidR="00642A51" w:rsidRPr="00642A51">
        <w:rPr>
          <w:rFonts w:ascii="Browallia New" w:hAnsi="Browallia New" w:cs="Browallia New"/>
          <w:sz w:val="28"/>
          <w:szCs w:val="28"/>
        </w:rPr>
        <w:t>0</w:t>
      </w:r>
      <w:r w:rsidRPr="00642A51">
        <w:rPr>
          <w:rFonts w:ascii="Browallia New" w:hAnsi="Browallia New" w:cs="Browallia New"/>
          <w:sz w:val="28"/>
          <w:szCs w:val="28"/>
          <w:cs/>
          <w:lang w:bidi="th-TH"/>
        </w:rPr>
        <w:t xml:space="preserve"> พฤศจิกายน </w:t>
      </w:r>
      <w:r w:rsidRPr="00642A51">
        <w:rPr>
          <w:rFonts w:ascii="Browallia New" w:hAnsi="Browallia New" w:cs="Browallia New"/>
          <w:sz w:val="28"/>
          <w:szCs w:val="28"/>
        </w:rPr>
        <w:t>25</w:t>
      </w:r>
      <w:r w:rsidR="00642A51" w:rsidRPr="00642A51">
        <w:rPr>
          <w:rFonts w:ascii="Browallia New" w:hAnsi="Browallia New" w:cs="Browallia New"/>
          <w:sz w:val="28"/>
          <w:szCs w:val="28"/>
        </w:rPr>
        <w:t>60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>
        <w:rPr>
          <w:rFonts w:ascii="Browallia New" w:hAnsi="Browallia New" w:cs="Browallia New"/>
          <w:sz w:val="28"/>
          <w:szCs w:val="28"/>
        </w:rPr>
        <w:t>34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งบการเงินระหว่างกาล ในสาระสำคัญ </w:t>
      </w:r>
    </w:p>
    <w:p w14:paraId="2A19D15F" w14:textId="0104B1C3" w:rsidR="00B54FCC" w:rsidRDefault="00B54FCC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2436F5" w14:textId="045D1E2D" w:rsidR="004E0394" w:rsidRDefault="004E0394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5B5E6C" w14:textId="77777777" w:rsidR="004E0394" w:rsidRDefault="004E0394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00E7D7" w14:textId="14F3010B" w:rsidR="007C5A37" w:rsidRDefault="007C5A37" w:rsidP="004E039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C5A3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7C5A3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</w:t>
      </w:r>
      <w:r w:rsidR="00B54F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ย์</w:t>
      </w:r>
    </w:p>
    <w:p w14:paraId="170ECB0B" w14:textId="6EA3765E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D902297" w14:textId="4CFF612B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6</w:t>
      </w:r>
      <w:r w:rsidR="007C5A37">
        <w:rPr>
          <w:rFonts w:ascii="Browallia New" w:hAnsi="Browallia New" w:cs="Browallia New"/>
          <w:sz w:val="28"/>
          <w:szCs w:val="28"/>
          <w:lang w:bidi="th-TH"/>
        </w:rPr>
        <w:t>549</w:t>
      </w:r>
    </w:p>
    <w:p w14:paraId="0D8BBA2C" w14:textId="172D4E7C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0289EF9" w14:textId="33EE3E3E" w:rsidR="00637EE6" w:rsidRPr="00D20C85" w:rsidRDefault="00637EE6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471F01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158956" w14:textId="108660FE" w:rsidR="00D15EA5" w:rsidRPr="00D20C85" w:rsidRDefault="00BD1B56" w:rsidP="00D20C85">
      <w:pPr>
        <w:spacing w:after="0" w:line="240" w:lineRule="auto"/>
      </w:pPr>
      <w:r w:rsidRPr="00BD1B56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BD1B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</w:t>
      </w:r>
      <w:r w:rsidRPr="00BD1B5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จิกายน</w:t>
      </w:r>
      <w:r w:rsidR="00440CCC" w:rsidRPr="00BD1B56">
        <w:rPr>
          <w:rFonts w:ascii="Browallia New" w:hAnsi="Browallia New" w:cs="Browallia New"/>
          <w:sz w:val="28"/>
          <w:szCs w:val="28"/>
        </w:rPr>
        <w:t xml:space="preserve"> 256</w:t>
      </w:r>
      <w:r w:rsidR="00637EE6" w:rsidRPr="00BD1B56">
        <w:rPr>
          <w:rFonts w:ascii="Browallia New" w:hAnsi="Browallia New" w:cs="Browallia New"/>
          <w:sz w:val="28"/>
          <w:szCs w:val="28"/>
        </w:rPr>
        <w:t>1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AE779" w14:textId="77777777" w:rsidR="00AB18ED" w:rsidRDefault="00AB18ED">
      <w:r>
        <w:separator/>
      </w:r>
    </w:p>
  </w:endnote>
  <w:endnote w:type="continuationSeparator" w:id="0">
    <w:p w14:paraId="3E7E3F8C" w14:textId="77777777" w:rsidR="00AB18ED" w:rsidRDefault="00AB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BE047" w14:textId="77777777" w:rsidR="00AB18ED" w:rsidRDefault="00AB18ED">
      <w:bookmarkStart w:id="0" w:name="_Hlk482348182"/>
      <w:bookmarkEnd w:id="0"/>
      <w:r>
        <w:separator/>
      </w:r>
    </w:p>
  </w:footnote>
  <w:footnote w:type="continuationSeparator" w:id="0">
    <w:p w14:paraId="0051565A" w14:textId="77777777" w:rsidR="00AB18ED" w:rsidRDefault="00AB1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53E27" w14:textId="122A0580" w:rsidR="00B63D0E" w:rsidRDefault="00B63D0E" w:rsidP="00D96128">
    <w:pPr>
      <w:pStyle w:val="Header"/>
      <w:jc w:val="right"/>
    </w:pPr>
  </w:p>
  <w:p w14:paraId="6E8E3DA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2589" w14:textId="77777777" w:rsidR="00D15EA5" w:rsidRDefault="00D15EA5" w:rsidP="00637EE6">
    <w:pPr>
      <w:pStyle w:val="Header"/>
      <w:tabs>
        <w:tab w:val="clear" w:pos="8562"/>
        <w:tab w:val="left" w:pos="5328"/>
      </w:tabs>
      <w:spacing w:after="1200"/>
    </w:pPr>
  </w:p>
  <w:p w14:paraId="48EDAFD7" w14:textId="58862895" w:rsidR="00D15EA5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1B1B7861" w14:textId="55B3341C" w:rsidR="00637EE6" w:rsidRPr="00637EE6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4F2D7F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2" w:name="Footer3_tbl"/>
    <w:bookmarkEnd w:id="2"/>
  </w:p>
  <w:p w14:paraId="7BD02816" w14:textId="26A7EE0D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4549"/>
    <w:rsid w:val="0003023B"/>
    <w:rsid w:val="00031D17"/>
    <w:rsid w:val="00044ACE"/>
    <w:rsid w:val="0004550E"/>
    <w:rsid w:val="00052614"/>
    <w:rsid w:val="00060145"/>
    <w:rsid w:val="000723F7"/>
    <w:rsid w:val="000740C6"/>
    <w:rsid w:val="00074485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3F6B41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A7C19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B18ED"/>
    <w:rsid w:val="00AC1C56"/>
    <w:rsid w:val="00AC31D4"/>
    <w:rsid w:val="00AC6098"/>
    <w:rsid w:val="00AD3B26"/>
    <w:rsid w:val="00AE0190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0ABD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77a9ca9c7071df48d063fe059df50240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d32079e6b74d9331f60cc50546810694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4F967A-A36F-40A3-83F0-B5CCE948B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7894C-23A9-48B6-8B6A-FB87DAB5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</cp:revision>
  <cp:lastPrinted>2018-11-09T06:02:00Z</cp:lastPrinted>
  <dcterms:created xsi:type="dcterms:W3CDTF">2018-11-05T08:48:00Z</dcterms:created>
  <dcterms:modified xsi:type="dcterms:W3CDTF">2018-11-09T11:48:00Z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