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F61EB4" w:rsidRDefault="00104D17" w:rsidP="00A47834">
      <w:pPr>
        <w:tabs>
          <w:tab w:val="left" w:pos="720"/>
        </w:tabs>
        <w:spacing w:line="380" w:lineRule="exact"/>
        <w:ind w:left="547" w:right="29" w:hanging="547"/>
        <w:rPr>
          <w:rFonts w:ascii="Arial" w:hAnsi="Arial" w:cs="Arial"/>
          <w:b/>
          <w:bCs/>
          <w:sz w:val="22"/>
          <w:szCs w:val="22"/>
        </w:rPr>
      </w:pPr>
      <w:r w:rsidRPr="00F61EB4">
        <w:rPr>
          <w:rFonts w:ascii="Arial" w:hAnsi="Arial" w:cs="Arial"/>
          <w:b/>
          <w:bCs/>
          <w:sz w:val="22"/>
          <w:szCs w:val="22"/>
        </w:rPr>
        <w:t>J</w:t>
      </w:r>
      <w:r w:rsidR="007D7753" w:rsidRPr="00F61EB4">
        <w:rPr>
          <w:rFonts w:ascii="Arial" w:hAnsi="Arial" w:cs="Arial"/>
          <w:b/>
          <w:bCs/>
          <w:sz w:val="22"/>
          <w:szCs w:val="22"/>
        </w:rPr>
        <w:t>AS Asset</w:t>
      </w:r>
      <w:r w:rsidR="00885AF5" w:rsidRPr="00F61EB4">
        <w:rPr>
          <w:rFonts w:ascii="Arial" w:hAnsi="Arial" w:cs="Arial"/>
          <w:b/>
          <w:bCs/>
          <w:sz w:val="22"/>
          <w:szCs w:val="22"/>
        </w:rPr>
        <w:t xml:space="preserve"> </w:t>
      </w:r>
      <w:r w:rsidR="00EB2179" w:rsidRPr="00F61EB4">
        <w:rPr>
          <w:rFonts w:ascii="Arial" w:hAnsi="Arial" w:cs="Arial"/>
          <w:b/>
          <w:bCs/>
          <w:sz w:val="22"/>
          <w:szCs w:val="22"/>
        </w:rPr>
        <w:t>Public Company Limited</w:t>
      </w:r>
      <w:r w:rsidR="005557BA" w:rsidRPr="005557BA">
        <w:rPr>
          <w:rFonts w:ascii="Arial" w:hAnsi="Arial" w:cs="Arial"/>
          <w:b/>
          <w:bCs/>
          <w:sz w:val="22"/>
          <w:szCs w:val="22"/>
        </w:rPr>
        <w:t xml:space="preserve"> </w:t>
      </w:r>
      <w:r w:rsidR="005557BA" w:rsidRPr="00EB5DDB">
        <w:rPr>
          <w:rFonts w:ascii="Arial" w:hAnsi="Arial" w:cs="Arial"/>
          <w:b/>
          <w:bCs/>
          <w:sz w:val="22"/>
          <w:szCs w:val="22"/>
        </w:rPr>
        <w:t>and its subsidiary</w:t>
      </w:r>
      <w:r w:rsidR="00EB2179" w:rsidRPr="00F61EB4">
        <w:rPr>
          <w:rFonts w:ascii="Arial" w:hAnsi="Arial" w:cs="Arial"/>
          <w:b/>
          <w:bCs/>
          <w:sz w:val="22"/>
          <w:szCs w:val="22"/>
        </w:rPr>
        <w:t xml:space="preserve"> </w:t>
      </w:r>
    </w:p>
    <w:p w:rsidR="00D66D48" w:rsidRPr="00F61EB4" w:rsidRDefault="00104D17" w:rsidP="007541C4">
      <w:pPr>
        <w:tabs>
          <w:tab w:val="left" w:pos="720"/>
        </w:tabs>
        <w:spacing w:line="380" w:lineRule="exact"/>
        <w:ind w:left="547" w:right="29" w:hanging="547"/>
        <w:rPr>
          <w:rFonts w:ascii="Arial" w:hAnsi="Arial" w:cs="Arial"/>
          <w:b/>
          <w:bCs/>
          <w:sz w:val="22"/>
          <w:szCs w:val="22"/>
        </w:rPr>
      </w:pPr>
      <w:r w:rsidRPr="00F61EB4">
        <w:rPr>
          <w:rFonts w:ascii="Arial" w:hAnsi="Arial" w:cs="Arial"/>
          <w:b/>
          <w:bCs/>
          <w:sz w:val="22"/>
          <w:szCs w:val="22"/>
        </w:rPr>
        <w:t>Notes to interim financial statements</w:t>
      </w:r>
    </w:p>
    <w:p w:rsidR="00940151" w:rsidRPr="00F61EB4" w:rsidRDefault="00D67A5E" w:rsidP="007541C4">
      <w:pPr>
        <w:tabs>
          <w:tab w:val="left" w:pos="720"/>
        </w:tabs>
        <w:spacing w:line="380" w:lineRule="exact"/>
        <w:ind w:left="547" w:right="29" w:hanging="547"/>
        <w:rPr>
          <w:rFonts w:ascii="Arial" w:hAnsi="Arial" w:cs="Arial"/>
          <w:b/>
          <w:bCs/>
          <w:sz w:val="22"/>
          <w:szCs w:val="22"/>
        </w:rPr>
      </w:pPr>
      <w:r w:rsidRPr="00D67A5E">
        <w:rPr>
          <w:rFonts w:ascii="Arial" w:hAnsi="Arial" w:cs="Arial"/>
          <w:b/>
          <w:bCs/>
          <w:sz w:val="22"/>
          <w:szCs w:val="22"/>
        </w:rPr>
        <w:t>For the three-month and nine-m</w:t>
      </w:r>
      <w:r>
        <w:rPr>
          <w:rFonts w:ascii="Arial" w:hAnsi="Arial" w:cs="Arial"/>
          <w:b/>
          <w:bCs/>
          <w:sz w:val="22"/>
          <w:szCs w:val="22"/>
        </w:rPr>
        <w:t>onth periods ended 30 September</w:t>
      </w:r>
      <w:r w:rsidR="001D22A4" w:rsidRPr="00F61EB4">
        <w:rPr>
          <w:rFonts w:ascii="Arial" w:hAnsi="Arial" w:cs="Arial"/>
          <w:b/>
          <w:bCs/>
          <w:sz w:val="22"/>
          <w:szCs w:val="22"/>
        </w:rPr>
        <w:t xml:space="preserve"> </w:t>
      </w:r>
      <w:r w:rsidR="00473F59">
        <w:rPr>
          <w:rFonts w:ascii="Arial" w:hAnsi="Arial" w:cs="Arial"/>
          <w:b/>
          <w:bCs/>
          <w:sz w:val="22"/>
          <w:szCs w:val="22"/>
        </w:rPr>
        <w:t>2018</w:t>
      </w:r>
      <w:r w:rsidR="003D7007" w:rsidRPr="00F61EB4">
        <w:rPr>
          <w:rFonts w:ascii="Arial" w:hAnsi="Arial" w:cs="Arial"/>
          <w:b/>
          <w:bCs/>
          <w:sz w:val="22"/>
          <w:szCs w:val="22"/>
        </w:rPr>
        <w:t xml:space="preserve"> </w:t>
      </w:r>
    </w:p>
    <w:p w:rsidR="00104D17" w:rsidRPr="00F61EB4" w:rsidRDefault="00104D17" w:rsidP="007541C4">
      <w:pPr>
        <w:tabs>
          <w:tab w:val="left" w:pos="720"/>
        </w:tabs>
        <w:spacing w:before="360" w:after="120" w:line="380" w:lineRule="exact"/>
        <w:ind w:left="547" w:right="29" w:hanging="547"/>
        <w:rPr>
          <w:rFonts w:ascii="Arial" w:hAnsi="Arial" w:cs="Arial"/>
          <w:b/>
          <w:bCs/>
          <w:sz w:val="22"/>
          <w:szCs w:val="22"/>
        </w:rPr>
      </w:pPr>
      <w:r w:rsidRPr="00F61EB4">
        <w:rPr>
          <w:rFonts w:ascii="Arial" w:hAnsi="Arial" w:cs="Arial"/>
          <w:b/>
          <w:bCs/>
          <w:sz w:val="22"/>
          <w:szCs w:val="22"/>
        </w:rPr>
        <w:t>1.</w:t>
      </w:r>
      <w:r w:rsidRPr="00F61EB4">
        <w:rPr>
          <w:rFonts w:ascii="Arial" w:hAnsi="Arial" w:cs="Arial"/>
          <w:b/>
          <w:bCs/>
          <w:sz w:val="22"/>
          <w:szCs w:val="22"/>
        </w:rPr>
        <w:tab/>
        <w:t>General information</w:t>
      </w:r>
    </w:p>
    <w:p w:rsidR="00104D17" w:rsidRPr="00F61EB4" w:rsidRDefault="00104D17" w:rsidP="007541C4">
      <w:pPr>
        <w:tabs>
          <w:tab w:val="left" w:pos="720"/>
        </w:tabs>
        <w:spacing w:before="120" w:after="120" w:line="380" w:lineRule="exact"/>
        <w:ind w:left="540" w:right="29" w:hanging="540"/>
        <w:rPr>
          <w:rFonts w:ascii="Arial" w:hAnsi="Arial" w:cs="Arial"/>
          <w:b/>
          <w:bCs/>
          <w:sz w:val="22"/>
          <w:szCs w:val="22"/>
        </w:rPr>
      </w:pPr>
      <w:r w:rsidRPr="00F61EB4">
        <w:rPr>
          <w:rFonts w:ascii="Arial" w:hAnsi="Arial" w:cs="Arial"/>
          <w:b/>
          <w:bCs/>
          <w:sz w:val="22"/>
          <w:szCs w:val="22"/>
        </w:rPr>
        <w:t>1.1</w:t>
      </w:r>
      <w:r w:rsidRPr="00F61EB4">
        <w:rPr>
          <w:rFonts w:ascii="Arial" w:hAnsi="Arial" w:cs="Arial"/>
          <w:b/>
          <w:bCs/>
          <w:sz w:val="22"/>
          <w:szCs w:val="22"/>
        </w:rPr>
        <w:tab/>
        <w:t>Corporate information</w:t>
      </w:r>
      <w:r w:rsidRPr="00F61EB4">
        <w:rPr>
          <w:rFonts w:ascii="Arial" w:hAnsi="Arial" w:cs="Arial"/>
          <w:b/>
          <w:bCs/>
          <w:sz w:val="22"/>
          <w:szCs w:val="22"/>
          <w:cs/>
        </w:rPr>
        <w:t xml:space="preserve"> </w:t>
      </w:r>
    </w:p>
    <w:p w:rsidR="00417119" w:rsidRDefault="00EB2179" w:rsidP="00417119">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F61EB4">
        <w:rPr>
          <w:rFonts w:ascii="Arial" w:hAnsi="Arial" w:cs="Arial"/>
          <w:sz w:val="22"/>
          <w:szCs w:val="22"/>
        </w:rPr>
        <w:tab/>
      </w:r>
      <w:r w:rsidR="00417119" w:rsidRPr="00C46C70">
        <w:rPr>
          <w:rFonts w:ascii="Arial" w:hAnsi="Arial" w:cs="Arial"/>
          <w:sz w:val="22"/>
          <w:szCs w:val="22"/>
        </w:rPr>
        <w:t>JAS Asset Public Company Limited (“the Company”) is a public company incorporated and domiciled in Thailand. Jay Mart Public Company Limited, which was incorporated in Thailand, is the parent company.</w:t>
      </w:r>
      <w:r w:rsidR="00417119" w:rsidRPr="00C46C70">
        <w:rPr>
          <w:rFonts w:ascii="Arial" w:eastAsia="Arial Unicode MS" w:hAnsi="Arial" w:cs="Arial"/>
          <w:bCs/>
          <w:sz w:val="22"/>
          <w:szCs w:val="22"/>
        </w:rPr>
        <w:t xml:space="preserve"> The Company is principally engaged in</w:t>
      </w:r>
      <w:r w:rsidR="00417119" w:rsidRPr="00C46C70">
        <w:rPr>
          <w:rFonts w:ascii="Arial" w:hAnsi="Arial" w:cs="Arial"/>
          <w:sz w:val="22"/>
          <w:szCs w:val="22"/>
          <w:lang w:val="en-GB"/>
        </w:rPr>
        <w:t xml:space="preserve"> </w:t>
      </w:r>
      <w:r w:rsidR="00417119" w:rsidRPr="00C46C70">
        <w:rPr>
          <w:rFonts w:ascii="Arial" w:eastAsia="Arial Unicode MS" w:hAnsi="Arial" w:cs="Arial"/>
          <w:bCs/>
          <w:sz w:val="22"/>
          <w:szCs w:val="22"/>
        </w:rPr>
        <w:t>providing rental and related services.</w:t>
      </w:r>
    </w:p>
    <w:p w:rsidR="00417119" w:rsidRPr="00C46C70" w:rsidRDefault="00417119" w:rsidP="00417119">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Pr>
          <w:rFonts w:ascii="Arial" w:hAnsi="Arial" w:cs="Arial"/>
          <w:sz w:val="22"/>
          <w:szCs w:val="22"/>
        </w:rPr>
        <w:tab/>
        <w:t>The Company’s registered address was 325/7, JMART Tower, 8th Floor, Ramkhamhaeng Road, Saphan Sung Sub-District, Saphan Sung District, Bangkok.</w:t>
      </w:r>
    </w:p>
    <w:p w:rsidR="00417119" w:rsidRPr="00C46C70" w:rsidRDefault="00417119" w:rsidP="00417119">
      <w:pPr>
        <w:tabs>
          <w:tab w:val="left" w:pos="1440"/>
        </w:tabs>
        <w:spacing w:before="120" w:after="120" w:line="380" w:lineRule="exact"/>
        <w:ind w:left="547" w:right="29" w:hanging="547"/>
        <w:jc w:val="thaiDistribute"/>
        <w:outlineLvl w:val="0"/>
        <w:rPr>
          <w:rFonts w:ascii="Arial" w:hAnsi="Arial" w:cs="Arial"/>
          <w:sz w:val="22"/>
          <w:szCs w:val="22"/>
        </w:rPr>
      </w:pPr>
      <w:r w:rsidRPr="00C46C70">
        <w:rPr>
          <w:rFonts w:ascii="Arial" w:hAnsi="Arial" w:cs="Arial"/>
          <w:sz w:val="22"/>
          <w:szCs w:val="22"/>
        </w:rPr>
        <w:tab/>
      </w:r>
      <w:r>
        <w:rPr>
          <w:rFonts w:ascii="Arial" w:hAnsi="Arial" w:cs="Arial"/>
          <w:sz w:val="22"/>
          <w:szCs w:val="22"/>
        </w:rPr>
        <w:t>On 1 March 2018,</w:t>
      </w:r>
      <w:r w:rsidRPr="00C46C70">
        <w:rPr>
          <w:rFonts w:ascii="Arial" w:hAnsi="Arial" w:cs="Arial"/>
          <w:sz w:val="22"/>
          <w:szCs w:val="22"/>
        </w:rPr>
        <w:t xml:space="preserve"> the Company registered </w:t>
      </w:r>
      <w:r>
        <w:rPr>
          <w:rFonts w:ascii="Arial" w:hAnsi="Arial" w:cs="Arial"/>
          <w:sz w:val="22"/>
          <w:szCs w:val="22"/>
        </w:rPr>
        <w:t>the change of its address with the Ministry of Commerce to 187 JMART Building, 8th Floor, Ramkhamhaeng Road, Rat Phatthana Sub-District, Saphan Sung District, Bangkok.</w:t>
      </w:r>
    </w:p>
    <w:p w:rsidR="00104D17" w:rsidRPr="00F61EB4" w:rsidRDefault="00104D17" w:rsidP="00417119">
      <w:pPr>
        <w:tabs>
          <w:tab w:val="left" w:pos="1440"/>
        </w:tabs>
        <w:spacing w:before="120" w:after="120" w:line="380" w:lineRule="exact"/>
        <w:ind w:left="540" w:right="29" w:hanging="540"/>
        <w:jc w:val="thaiDistribute"/>
        <w:outlineLvl w:val="0"/>
        <w:rPr>
          <w:rFonts w:ascii="Arial" w:hAnsi="Arial" w:cs="Arial"/>
          <w:b/>
          <w:bCs/>
          <w:sz w:val="22"/>
          <w:szCs w:val="22"/>
        </w:rPr>
      </w:pPr>
      <w:r w:rsidRPr="00F61EB4">
        <w:rPr>
          <w:rFonts w:ascii="Arial" w:hAnsi="Arial" w:cs="Arial"/>
          <w:b/>
          <w:bCs/>
          <w:sz w:val="22"/>
          <w:szCs w:val="22"/>
        </w:rPr>
        <w:t>1.2</w:t>
      </w:r>
      <w:r w:rsidRPr="00F61EB4">
        <w:rPr>
          <w:rFonts w:ascii="Arial" w:hAnsi="Arial" w:cs="Arial"/>
          <w:b/>
          <w:bCs/>
          <w:sz w:val="22"/>
          <w:szCs w:val="22"/>
        </w:rPr>
        <w:tab/>
        <w:t>Basis for the preparation of interim financial statements</w:t>
      </w:r>
    </w:p>
    <w:p w:rsidR="007D7753" w:rsidRPr="00F61EB4" w:rsidRDefault="00104D17" w:rsidP="007541C4">
      <w:pPr>
        <w:tabs>
          <w:tab w:val="left" w:pos="288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rPr>
        <w:tab/>
      </w:r>
      <w:r w:rsidR="007D7753" w:rsidRPr="00F61EB4">
        <w:rPr>
          <w:rFonts w:ascii="Arial" w:hAnsi="Arial" w:cs="Arial"/>
          <w:sz w:val="22"/>
          <w:szCs w:val="22"/>
        </w:rPr>
        <w:t>These interim financial statements are prepared in accordance with Thai Accounti</w:t>
      </w:r>
      <w:r w:rsidR="00782D41">
        <w:rPr>
          <w:rFonts w:ascii="Arial" w:hAnsi="Arial" w:cs="Arial"/>
          <w:sz w:val="22"/>
          <w:szCs w:val="22"/>
        </w:rPr>
        <w:t xml:space="preserve">ng Standard No. 34 </w:t>
      </w:r>
      <w:r w:rsidR="007D7753" w:rsidRPr="00F61EB4">
        <w:rPr>
          <w:rFonts w:ascii="Arial" w:hAnsi="Arial" w:cs="Arial"/>
          <w:sz w:val="22"/>
          <w:szCs w:val="22"/>
        </w:rPr>
        <w:t>Interim Financial Reporting, with the Company choosing to present condensed interim financial statements. However, the Company has presented the statements of financial position,</w:t>
      </w:r>
      <w:r w:rsidR="00085454" w:rsidRPr="00F61EB4">
        <w:rPr>
          <w:rFonts w:ascii="Arial" w:hAnsi="Arial" w:cs="Arial"/>
          <w:sz w:val="22"/>
          <w:szCs w:val="22"/>
        </w:rPr>
        <w:t xml:space="preserve"> </w:t>
      </w:r>
      <w:r w:rsidR="007D7753" w:rsidRPr="00F61EB4">
        <w:rPr>
          <w:rFonts w:ascii="Arial" w:hAnsi="Arial" w:cs="Arial"/>
          <w:sz w:val="22"/>
          <w:szCs w:val="22"/>
        </w:rPr>
        <w:t>comprehensive income, changes in shareholders' equity, and cash flows in the same format as that used for the annual financial statements.</w:t>
      </w:r>
    </w:p>
    <w:p w:rsidR="007D7753" w:rsidRPr="00F61EB4" w:rsidRDefault="007D7753" w:rsidP="007541C4">
      <w:pPr>
        <w:tabs>
          <w:tab w:val="left" w:pos="288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D7753" w:rsidRPr="00F61EB4" w:rsidRDefault="007D7753" w:rsidP="007541C4">
      <w:pPr>
        <w:tabs>
          <w:tab w:val="left" w:pos="288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1C5A73" w:rsidRPr="00F61EB4" w:rsidRDefault="001C5A73">
      <w:pPr>
        <w:overflowPunct/>
        <w:autoSpaceDE/>
        <w:autoSpaceDN/>
        <w:adjustRightInd/>
        <w:textAlignment w:val="auto"/>
        <w:rPr>
          <w:rFonts w:ascii="Arial" w:hAnsi="Arial" w:cs="Arial"/>
          <w:b/>
          <w:bCs/>
          <w:sz w:val="22"/>
          <w:szCs w:val="22"/>
        </w:rPr>
      </w:pPr>
      <w:r w:rsidRPr="00F61EB4">
        <w:rPr>
          <w:rFonts w:ascii="Arial" w:hAnsi="Arial" w:cs="Arial"/>
          <w:b/>
          <w:bCs/>
          <w:sz w:val="22"/>
          <w:szCs w:val="22"/>
        </w:rPr>
        <w:br w:type="page"/>
      </w:r>
    </w:p>
    <w:p w:rsidR="00417119" w:rsidRPr="00C46C70" w:rsidRDefault="00417119" w:rsidP="00417119">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46C70">
        <w:rPr>
          <w:rFonts w:ascii="Arial" w:eastAsia="Arial Unicode MS" w:hAnsi="Arial" w:cs="Arial"/>
          <w:b/>
          <w:bCs/>
          <w:sz w:val="22"/>
          <w:szCs w:val="22"/>
        </w:rPr>
        <w:lastRenderedPageBreak/>
        <w:t>1.3</w:t>
      </w:r>
      <w:r w:rsidRPr="00C46C70">
        <w:rPr>
          <w:rFonts w:ascii="Arial" w:eastAsia="Arial Unicode MS" w:hAnsi="Arial" w:cs="Arial"/>
          <w:b/>
          <w:bCs/>
          <w:sz w:val="22"/>
          <w:szCs w:val="22"/>
        </w:rPr>
        <w:tab/>
      </w:r>
      <w:r w:rsidRPr="00C46C70">
        <w:rPr>
          <w:rFonts w:ascii="Arial" w:eastAsia="Arial Unicode MS" w:hAnsi="Arial" w:cs="Arial"/>
          <w:b/>
          <w:bCs/>
          <w:sz w:val="22"/>
          <w:szCs w:val="22"/>
        </w:rPr>
        <w:tab/>
        <w:t>Basis of consolidation</w:t>
      </w:r>
    </w:p>
    <w:p w:rsidR="00417119" w:rsidRPr="00C46C70" w:rsidRDefault="00417119" w:rsidP="00417119">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w:t>
      </w:r>
      <w:r>
        <w:rPr>
          <w:rFonts w:ascii="Arial" w:eastAsia="Arial Unicode MS" w:hAnsi="Arial" w:cs="Arial"/>
          <w:sz w:val="22"/>
          <w:szCs w:val="22"/>
        </w:rPr>
        <w:t>consolidated financial statement are prepared by applying the same basis as that applied for the consolidated financial statements for the year ended 31 December 2017. There has been no significant change in the composition of the group of the Company during the period.</w:t>
      </w:r>
      <w:r w:rsidRPr="00C46C70">
        <w:rPr>
          <w:rFonts w:ascii="Arial" w:eastAsia="Arial Unicode MS" w:hAnsi="Arial" w:cs="Arial"/>
          <w:sz w:val="22"/>
          <w:szCs w:val="22"/>
        </w:rPr>
        <w:t xml:space="preserve"> </w:t>
      </w:r>
    </w:p>
    <w:p w:rsidR="00104D17" w:rsidRPr="00F61EB4" w:rsidRDefault="005557BA" w:rsidP="007541C4">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1.4</w:t>
      </w:r>
      <w:r w:rsidR="00104D17" w:rsidRPr="00F61EB4">
        <w:rPr>
          <w:rFonts w:ascii="Arial" w:hAnsi="Arial" w:cs="Arial"/>
          <w:b/>
          <w:bCs/>
          <w:sz w:val="22"/>
          <w:szCs w:val="22"/>
        </w:rPr>
        <w:t xml:space="preserve"> </w:t>
      </w:r>
      <w:r w:rsidR="00104D17" w:rsidRPr="00F61EB4">
        <w:rPr>
          <w:rFonts w:ascii="Arial" w:hAnsi="Arial" w:cs="Arial"/>
          <w:b/>
          <w:bCs/>
          <w:sz w:val="22"/>
          <w:szCs w:val="22"/>
        </w:rPr>
        <w:tab/>
        <w:t>New financial reporting standards</w:t>
      </w:r>
      <w:r w:rsidR="00104D17" w:rsidRPr="00F61EB4">
        <w:rPr>
          <w:rFonts w:ascii="Arial" w:hAnsi="Arial" w:cs="Arial"/>
          <w:b/>
          <w:bCs/>
          <w:sz w:val="22"/>
          <w:szCs w:val="22"/>
        </w:rPr>
        <w:tab/>
      </w:r>
    </w:p>
    <w:p w:rsidR="00417119" w:rsidRPr="00C46C70" w:rsidRDefault="007D7753" w:rsidP="00D60F15">
      <w:pPr>
        <w:tabs>
          <w:tab w:val="left" w:pos="540"/>
          <w:tab w:val="left" w:pos="4140"/>
          <w:tab w:val="left" w:pos="6390"/>
        </w:tabs>
        <w:spacing w:before="120" w:after="120" w:line="380" w:lineRule="exact"/>
        <w:ind w:left="900" w:hanging="900"/>
        <w:jc w:val="thaiDistribute"/>
        <w:rPr>
          <w:rFonts w:ascii="Arial" w:eastAsia="Arial Unicode MS" w:hAnsi="Arial" w:cs="Arial"/>
          <w:b/>
          <w:bCs/>
          <w:sz w:val="22"/>
          <w:szCs w:val="22"/>
        </w:rPr>
      </w:pPr>
      <w:r w:rsidRPr="00F61EB4">
        <w:rPr>
          <w:rFonts w:ascii="Arial" w:hAnsi="Arial" w:cs="Arial"/>
          <w:sz w:val="22"/>
          <w:szCs w:val="22"/>
        </w:rPr>
        <w:tab/>
      </w:r>
      <w:r w:rsidR="00417119" w:rsidRPr="00C46C70">
        <w:rPr>
          <w:rFonts w:ascii="Arial" w:eastAsia="Arial Unicode MS" w:hAnsi="Arial" w:cs="Arial"/>
          <w:b/>
          <w:bCs/>
          <w:sz w:val="22"/>
          <w:szCs w:val="22"/>
        </w:rPr>
        <w:t>(</w:t>
      </w:r>
      <w:r w:rsidR="00417119">
        <w:rPr>
          <w:rFonts w:ascii="Arial" w:eastAsia="Arial Unicode MS" w:hAnsi="Arial" w:cs="Arial"/>
          <w:b/>
          <w:bCs/>
          <w:sz w:val="22"/>
          <w:szCs w:val="22"/>
        </w:rPr>
        <w:t>a</w:t>
      </w:r>
      <w:r w:rsidR="00417119" w:rsidRPr="00C46C70">
        <w:rPr>
          <w:rFonts w:ascii="Arial" w:eastAsia="Arial Unicode MS" w:hAnsi="Arial" w:cs="Arial"/>
          <w:b/>
          <w:bCs/>
          <w:sz w:val="22"/>
          <w:szCs w:val="22"/>
        </w:rPr>
        <w:t>) Financial reporting standards that became effective in the current year</w:t>
      </w:r>
    </w:p>
    <w:p w:rsidR="00417119" w:rsidRDefault="00417119" w:rsidP="00D60F15">
      <w:pPr>
        <w:tabs>
          <w:tab w:val="left" w:pos="540"/>
          <w:tab w:val="left" w:pos="4140"/>
          <w:tab w:val="left" w:pos="6390"/>
        </w:tabs>
        <w:spacing w:before="120" w:after="120" w:line="380" w:lineRule="exact"/>
        <w:ind w:left="900" w:hanging="900"/>
        <w:jc w:val="thaiDistribute"/>
        <w:rPr>
          <w:rFonts w:ascii="Arial" w:eastAsia="Arial Unicode MS" w:hAnsi="Arial" w:cstheme="minorBidi"/>
          <w:sz w:val="22"/>
          <w:szCs w:val="22"/>
        </w:rPr>
      </w:pPr>
      <w:r w:rsidRPr="00C46C70">
        <w:rPr>
          <w:rFonts w:ascii="Arial" w:hAnsi="Arial" w:cs="Arial"/>
          <w:sz w:val="22"/>
          <w:szCs w:val="22"/>
        </w:rPr>
        <w:tab/>
      </w:r>
      <w:r w:rsidRPr="00C46C70">
        <w:rPr>
          <w:rFonts w:ascii="Arial" w:hAnsi="Arial" w:cs="Arial"/>
          <w:sz w:val="22"/>
          <w:szCs w:val="22"/>
        </w:rPr>
        <w:tab/>
      </w:r>
      <w:r w:rsidRPr="00C46C70">
        <w:rPr>
          <w:rFonts w:ascii="Arial" w:eastAsia="Arial Unicode MS" w:hAnsi="Arial" w:cs="Arial"/>
          <w:sz w:val="22"/>
          <w:szCs w:val="22"/>
        </w:rPr>
        <w:t xml:space="preserve">During the period, </w:t>
      </w:r>
      <w:r>
        <w:rPr>
          <w:rFonts w:ascii="Arial" w:eastAsia="Arial Unicode MS" w:hAnsi="Arial" w:cs="Arial"/>
          <w:sz w:val="22"/>
          <w:szCs w:val="22"/>
        </w:rPr>
        <w:t>the Company and its subsidiary</w:t>
      </w:r>
      <w:r w:rsidRPr="00C46C70">
        <w:rPr>
          <w:rFonts w:ascii="Arial" w:eastAsia="Arial Unicode MS" w:hAnsi="Arial" w:cs="Arial"/>
          <w:sz w:val="22"/>
          <w:szCs w:val="22"/>
        </w:rPr>
        <w:t xml:space="preserve"> have adopted the revised financial reporting standards and interpretations (revised 201</w:t>
      </w:r>
      <w:r w:rsidRPr="00C46C70">
        <w:rPr>
          <w:rFonts w:ascii="Arial" w:eastAsia="Arial Unicode MS" w:hAnsi="Arial" w:cs="Arial"/>
          <w:sz w:val="22"/>
          <w:szCs w:val="22"/>
          <w:cs/>
        </w:rPr>
        <w:t>7</w:t>
      </w:r>
      <w:r w:rsidRPr="00C46C70">
        <w:rPr>
          <w:rFonts w:ascii="Arial" w:eastAsia="Arial Unicode MS" w:hAnsi="Arial" w:cs="Arial"/>
          <w:sz w:val="22"/>
          <w:szCs w:val="22"/>
        </w:rPr>
        <w:t xml:space="preserve">)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w:t>
      </w:r>
      <w:r>
        <w:rPr>
          <w:rFonts w:ascii="Arial" w:eastAsia="Arial Unicode MS" w:hAnsi="Arial" w:cs="Arial"/>
          <w:sz w:val="22"/>
          <w:szCs w:val="22"/>
        </w:rPr>
        <w:t>subsidiary’s</w:t>
      </w:r>
      <w:r w:rsidRPr="00C46C70">
        <w:rPr>
          <w:rFonts w:ascii="Arial" w:eastAsia="Arial Unicode MS" w:hAnsi="Arial" w:cs="Arial"/>
          <w:sz w:val="22"/>
          <w:szCs w:val="22"/>
        </w:rPr>
        <w:t xml:space="preserve"> financial statements.</w:t>
      </w:r>
    </w:p>
    <w:p w:rsidR="00417119" w:rsidRPr="00C46C70" w:rsidRDefault="00D60F15" w:rsidP="00D60F15">
      <w:pPr>
        <w:tabs>
          <w:tab w:val="left" w:pos="540"/>
          <w:tab w:val="left" w:pos="4140"/>
          <w:tab w:val="left" w:pos="6390"/>
        </w:tabs>
        <w:spacing w:before="120" w:after="120" w:line="380" w:lineRule="exact"/>
        <w:ind w:left="900" w:hanging="900"/>
        <w:jc w:val="thaiDistribute"/>
        <w:rPr>
          <w:rFonts w:ascii="Arial" w:eastAsia="Arial Unicode MS" w:hAnsi="Arial" w:cs="Arial"/>
          <w:b/>
          <w:bCs/>
          <w:sz w:val="22"/>
          <w:szCs w:val="22"/>
        </w:rPr>
      </w:pPr>
      <w:r>
        <w:rPr>
          <w:rFonts w:ascii="Arial" w:eastAsia="Arial Unicode MS" w:hAnsi="Arial" w:cs="Arial"/>
          <w:b/>
          <w:bCs/>
          <w:sz w:val="22"/>
          <w:szCs w:val="22"/>
        </w:rPr>
        <w:tab/>
      </w:r>
      <w:r w:rsidR="00417119" w:rsidRPr="00C46C70">
        <w:rPr>
          <w:rFonts w:ascii="Arial" w:eastAsia="Arial Unicode MS" w:hAnsi="Arial" w:cs="Arial"/>
          <w:b/>
          <w:bCs/>
          <w:sz w:val="22"/>
          <w:szCs w:val="22"/>
        </w:rPr>
        <w:t>(b) Financial reporting standard</w:t>
      </w:r>
      <w:r w:rsidR="000173E8">
        <w:rPr>
          <w:rFonts w:ascii="Arial" w:eastAsia="Arial Unicode MS" w:hAnsi="Arial" w:cs="Arial"/>
          <w:b/>
          <w:bCs/>
          <w:sz w:val="22"/>
          <w:szCs w:val="22"/>
        </w:rPr>
        <w:t>s</w:t>
      </w:r>
      <w:r w:rsidR="00417119" w:rsidRPr="00C46C70">
        <w:rPr>
          <w:rFonts w:ascii="Arial" w:eastAsia="Arial Unicode MS" w:hAnsi="Arial" w:cs="Arial"/>
          <w:b/>
          <w:bCs/>
          <w:sz w:val="22"/>
          <w:szCs w:val="22"/>
        </w:rPr>
        <w:t xml:space="preserve"> that will become effective in the future</w:t>
      </w:r>
    </w:p>
    <w:p w:rsidR="000173E8" w:rsidRPr="000F230E" w:rsidRDefault="00417119" w:rsidP="000173E8">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0F230E">
        <w:rPr>
          <w:rFonts w:ascii="Arial" w:eastAsia="Arial Unicode MS" w:hAnsi="Arial" w:cs="Arial"/>
          <w:sz w:val="22"/>
          <w:szCs w:val="22"/>
        </w:rPr>
        <w:tab/>
      </w:r>
      <w:r w:rsidRPr="000F230E">
        <w:rPr>
          <w:rFonts w:ascii="Arial" w:eastAsia="Arial Unicode MS" w:hAnsi="Arial" w:cs="Arial"/>
          <w:sz w:val="22"/>
          <w:szCs w:val="22"/>
        </w:rPr>
        <w:tab/>
        <w:t>During the period, the Federation of Accounting Professions issued the financial reporting standard TFRS 15 Revenue from Contracts with Customers, which is effective for fiscal years begin</w:t>
      </w:r>
      <w:r w:rsidR="000173E8" w:rsidRPr="000F230E">
        <w:rPr>
          <w:rFonts w:ascii="Arial" w:eastAsia="Arial Unicode MS" w:hAnsi="Arial" w:cs="Arial"/>
          <w:sz w:val="22"/>
          <w:szCs w:val="22"/>
        </w:rPr>
        <w:t xml:space="preserve">ning on or after 1 January 2019 </w:t>
      </w:r>
      <w:r w:rsidR="000173E8" w:rsidRPr="000F230E">
        <w:rPr>
          <w:rFonts w:ascii="Arial" w:eastAsia="Arial Unicode MS" w:hAnsi="Arial" w:cs="Arial Unicode MS"/>
          <w:sz w:val="22"/>
          <w:szCs w:val="22"/>
        </w:rPr>
        <w:t>and a set of 5 standards related to financial instruments, which are effective for fiscal years beginning on or after 1 January 2020. Key principles of these standards are summari</w:t>
      </w:r>
      <w:r w:rsidR="000F230E">
        <w:rPr>
          <w:rFonts w:ascii="Arial" w:eastAsia="Arial Unicode MS" w:hAnsi="Arial" w:cs="Arial Unicode MS"/>
          <w:sz w:val="22"/>
          <w:szCs w:val="22"/>
        </w:rPr>
        <w:t>s</w:t>
      </w:r>
      <w:r w:rsidR="000173E8" w:rsidRPr="000F230E">
        <w:rPr>
          <w:rFonts w:ascii="Arial" w:eastAsia="Arial Unicode MS" w:hAnsi="Arial" w:cs="Arial Unicode MS"/>
          <w:sz w:val="22"/>
          <w:szCs w:val="22"/>
        </w:rPr>
        <w:t>ed below.</w:t>
      </w:r>
    </w:p>
    <w:p w:rsidR="00417119" w:rsidRPr="00C46C70" w:rsidRDefault="00417119" w:rsidP="00D60F15">
      <w:pPr>
        <w:tabs>
          <w:tab w:val="left" w:pos="540"/>
          <w:tab w:val="left" w:pos="4140"/>
          <w:tab w:val="left" w:pos="6390"/>
        </w:tabs>
        <w:spacing w:before="120" w:after="120" w:line="380" w:lineRule="exact"/>
        <w:ind w:left="900" w:hanging="900"/>
        <w:jc w:val="thaiDistribute"/>
        <w:rPr>
          <w:rFonts w:ascii="Arial" w:eastAsia="Arial Unicode MS" w:hAnsi="Arial" w:cs="Arial"/>
          <w:b/>
          <w:bCs/>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Pr="00C46C70">
        <w:rPr>
          <w:rFonts w:ascii="Arial" w:eastAsia="Arial Unicode MS" w:hAnsi="Arial" w:cs="Arial"/>
          <w:b/>
          <w:bCs/>
          <w:sz w:val="22"/>
          <w:szCs w:val="22"/>
        </w:rPr>
        <w:t>TFRS 15 Revenue from Contracts with Customers</w:t>
      </w:r>
    </w:p>
    <w:p w:rsidR="00417119" w:rsidRPr="00C46C70" w:rsidRDefault="00417119" w:rsidP="00D60F15">
      <w:pPr>
        <w:tabs>
          <w:tab w:val="left" w:pos="540"/>
          <w:tab w:val="left" w:pos="4140"/>
          <w:tab w:val="left" w:pos="6390"/>
        </w:tabs>
        <w:spacing w:before="120" w:after="120" w:line="380" w:lineRule="exact"/>
        <w:ind w:left="900" w:hanging="900"/>
        <w:jc w:val="thaiDistribute"/>
        <w:rPr>
          <w:rFonts w:ascii="Arial" w:eastAsia="Arial Unicode MS" w:hAnsi="Arial" w:cs="Arial"/>
          <w:sz w:val="22"/>
          <w:szCs w:val="22"/>
        </w:rPr>
      </w:pPr>
      <w:r w:rsidRPr="00C46C70">
        <w:rPr>
          <w:rFonts w:ascii="Arial" w:eastAsia="Arial Unicode MS" w:hAnsi="Arial" w:cs="Arial"/>
          <w:b/>
          <w:bCs/>
          <w:sz w:val="22"/>
          <w:szCs w:val="22"/>
        </w:rPr>
        <w:tab/>
      </w:r>
      <w:r w:rsidRPr="00C46C70">
        <w:rPr>
          <w:rFonts w:ascii="Arial" w:eastAsia="Arial Unicode MS" w:hAnsi="Arial" w:cs="Arial"/>
          <w:b/>
          <w:bCs/>
          <w:sz w:val="22"/>
          <w:szCs w:val="22"/>
        </w:rPr>
        <w:tab/>
      </w:r>
      <w:r w:rsidRPr="00C46C70">
        <w:rPr>
          <w:rFonts w:ascii="Arial" w:eastAsia="Arial Unicode MS" w:hAnsi="Arial" w:cs="Arial"/>
          <w:sz w:val="22"/>
          <w:szCs w:val="22"/>
        </w:rPr>
        <w:t>TFRS 15 supersedes TAS 11 Construction Contracts and</w:t>
      </w:r>
      <w:r w:rsidRPr="00C46C70">
        <w:rPr>
          <w:rFonts w:ascii="Arial" w:eastAsia="Arial Unicode MS" w:hAnsi="Arial" w:cs="Arial"/>
          <w:sz w:val="22"/>
          <w:szCs w:val="22"/>
          <w:cs/>
        </w:rPr>
        <w:t xml:space="preserve"> </w:t>
      </w:r>
      <w:r w:rsidRPr="00C46C70">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w:t>
      </w:r>
      <w:r>
        <w:rPr>
          <w:rFonts w:ascii="Arial" w:eastAsia="Arial Unicode MS" w:hAnsi="Arial" w:cs="Arial"/>
          <w:sz w:val="22"/>
          <w:szCs w:val="22"/>
        </w:rPr>
        <w:t>s</w:t>
      </w:r>
      <w:r w:rsidRPr="00C46C70">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0173E8" w:rsidRPr="00754807" w:rsidRDefault="00417119" w:rsidP="000173E8">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754807">
        <w:rPr>
          <w:rFonts w:ascii="Arial" w:eastAsia="Arial Unicode MS" w:hAnsi="Arial" w:cs="Arial"/>
          <w:b/>
          <w:bCs/>
          <w:sz w:val="22"/>
          <w:szCs w:val="22"/>
        </w:rPr>
        <w:tab/>
      </w:r>
      <w:r w:rsidRPr="00754807">
        <w:rPr>
          <w:rFonts w:ascii="Arial" w:eastAsia="Arial Unicode MS" w:hAnsi="Arial" w:cs="Arial"/>
          <w:b/>
          <w:bCs/>
          <w:sz w:val="22"/>
          <w:szCs w:val="22"/>
        </w:rPr>
        <w:tab/>
      </w:r>
      <w:r w:rsidR="000173E8" w:rsidRPr="00754807">
        <w:rPr>
          <w:rFonts w:ascii="Arial" w:eastAsia="Arial Unicode MS" w:hAnsi="Arial" w:cs="Arial Unicode MS"/>
          <w:sz w:val="22"/>
          <w:szCs w:val="22"/>
        </w:rPr>
        <w:t xml:space="preserve">The management of </w:t>
      </w:r>
      <w:r w:rsidR="00754807" w:rsidRPr="00754807">
        <w:rPr>
          <w:rFonts w:ascii="Arial" w:eastAsia="Arial Unicode MS" w:hAnsi="Arial" w:cs="Arial Unicode MS"/>
          <w:sz w:val="22"/>
          <w:szCs w:val="22"/>
        </w:rPr>
        <w:t>the Company and its subsidiary</w:t>
      </w:r>
      <w:r w:rsidR="000173E8" w:rsidRPr="00754807">
        <w:rPr>
          <w:rFonts w:ascii="Arial" w:eastAsia="Arial Unicode MS" w:hAnsi="Arial" w:cs="Arial Unicode MS"/>
          <w:sz w:val="22"/>
          <w:szCs w:val="22"/>
        </w:rPr>
        <w:t xml:space="preserve"> is currently evaluating the impact of this standard to the financial statements in the year when it is adopted.</w:t>
      </w:r>
    </w:p>
    <w:p w:rsidR="000173E8" w:rsidRPr="00670D02" w:rsidRDefault="000173E8" w:rsidP="000173E8">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670D02">
        <w:rPr>
          <w:rFonts w:ascii="Arial" w:eastAsia="Arial Unicode MS" w:hAnsi="Arial" w:cs="Arial Unicode MS"/>
          <w:sz w:val="22"/>
          <w:szCs w:val="22"/>
        </w:rPr>
        <w:lastRenderedPageBreak/>
        <w:tab/>
      </w:r>
      <w:r w:rsidR="00670D02" w:rsidRPr="00670D02">
        <w:rPr>
          <w:rFonts w:ascii="Arial" w:eastAsia="Arial Unicode MS" w:hAnsi="Arial" w:cs="Arial Unicode MS"/>
          <w:sz w:val="22"/>
          <w:szCs w:val="22"/>
          <w:cs/>
        </w:rPr>
        <w:tab/>
      </w:r>
      <w:r w:rsidRPr="00670D02">
        <w:rPr>
          <w:rFonts w:ascii="Arial" w:eastAsia="Arial Unicode MS" w:hAnsi="Arial" w:cs="Arial Unicode MS"/>
          <w:b/>
          <w:bCs/>
          <w:sz w:val="22"/>
          <w:szCs w:val="22"/>
        </w:rPr>
        <w:t>Thai Financial Reporting Standards related to financial instruments</w:t>
      </w:r>
    </w:p>
    <w:p w:rsidR="000173E8" w:rsidRPr="00670D02" w:rsidRDefault="000173E8" w:rsidP="000173E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70D02">
        <w:rPr>
          <w:rFonts w:ascii="Arial" w:eastAsia="Arial Unicode MS" w:hAnsi="Arial" w:cs="Arial Unicode MS"/>
          <w:sz w:val="22"/>
          <w:szCs w:val="22"/>
        </w:rPr>
        <w:tab/>
      </w:r>
      <w:r w:rsidRPr="00670D02">
        <w:rPr>
          <w:rFonts w:ascii="Arial" w:eastAsia="Arial Unicode MS" w:hAnsi="Arial" w:cs="Arial Unicode MS"/>
          <w:sz w:val="22"/>
          <w:szCs w:val="22"/>
        </w:rPr>
        <w:tab/>
        <w:t>The set of TFRSs related to financial instruments consists of five accounting standards and interpretations, as follows:</w:t>
      </w:r>
    </w:p>
    <w:p w:rsidR="000173E8" w:rsidRPr="00670D02" w:rsidRDefault="000173E8" w:rsidP="000173E8">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70D02">
        <w:rPr>
          <w:rFonts w:ascii="Arial" w:eastAsia="Calibri" w:hAnsi="Arial" w:cs="Arial"/>
          <w:sz w:val="22"/>
          <w:szCs w:val="22"/>
        </w:rPr>
        <w:t xml:space="preserve">   </w:t>
      </w:r>
      <w:r w:rsidRPr="00670D0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173E8" w:rsidRPr="00670D02" w:rsidTr="008A6AF9">
        <w:tc>
          <w:tcPr>
            <w:tcW w:w="25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 xml:space="preserve">TFRS 9 </w:t>
            </w:r>
          </w:p>
        </w:tc>
        <w:tc>
          <w:tcPr>
            <w:tcW w:w="61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Financial Instruments</w:t>
            </w:r>
          </w:p>
        </w:tc>
      </w:tr>
      <w:tr w:rsidR="000173E8" w:rsidRPr="00670D02" w:rsidTr="008A6AF9">
        <w:tc>
          <w:tcPr>
            <w:tcW w:w="25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TFRS 7</w:t>
            </w:r>
          </w:p>
        </w:tc>
        <w:tc>
          <w:tcPr>
            <w:tcW w:w="61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Financial Instruments: Disclosures</w:t>
            </w:r>
          </w:p>
        </w:tc>
      </w:tr>
    </w:tbl>
    <w:p w:rsidR="000173E8" w:rsidRPr="00670D02" w:rsidRDefault="000173E8" w:rsidP="000173E8">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70D02">
        <w:rPr>
          <w:rFonts w:ascii="Arial" w:eastAsia="Calibri" w:hAnsi="Arial" w:cs="Arial"/>
          <w:sz w:val="22"/>
          <w:szCs w:val="22"/>
        </w:rPr>
        <w:t xml:space="preserve">   </w:t>
      </w:r>
      <w:r w:rsidRPr="00670D0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173E8" w:rsidRPr="00670D02" w:rsidTr="008A6AF9">
        <w:tc>
          <w:tcPr>
            <w:tcW w:w="25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 xml:space="preserve">TAS 32 </w:t>
            </w:r>
          </w:p>
        </w:tc>
        <w:tc>
          <w:tcPr>
            <w:tcW w:w="61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Financial Instruments: Presentation</w:t>
            </w:r>
          </w:p>
        </w:tc>
      </w:tr>
    </w:tbl>
    <w:p w:rsidR="000173E8" w:rsidRPr="00670D02" w:rsidRDefault="000173E8" w:rsidP="000173E8">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70D02">
        <w:rPr>
          <w:rFonts w:ascii="Arial" w:eastAsia="Calibri" w:hAnsi="Arial" w:cs="Arial"/>
          <w:sz w:val="22"/>
          <w:szCs w:val="22"/>
        </w:rPr>
        <w:t xml:space="preserve">   </w:t>
      </w:r>
      <w:r w:rsidRPr="00670D02">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173E8" w:rsidRPr="00670D02" w:rsidTr="008A6AF9">
        <w:tc>
          <w:tcPr>
            <w:tcW w:w="25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 xml:space="preserve">TFRIC 16 </w:t>
            </w:r>
          </w:p>
        </w:tc>
        <w:tc>
          <w:tcPr>
            <w:tcW w:w="61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Hedges of a Net Investment in a Foreign Operation</w:t>
            </w:r>
          </w:p>
        </w:tc>
      </w:tr>
      <w:tr w:rsidR="000173E8" w:rsidRPr="00670D02" w:rsidTr="008A6AF9">
        <w:tc>
          <w:tcPr>
            <w:tcW w:w="25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TFRIC 19</w:t>
            </w:r>
          </w:p>
        </w:tc>
        <w:tc>
          <w:tcPr>
            <w:tcW w:w="6120" w:type="dxa"/>
          </w:tcPr>
          <w:p w:rsidR="000173E8" w:rsidRPr="00670D02" w:rsidRDefault="000173E8" w:rsidP="008A6AF9">
            <w:pPr>
              <w:tabs>
                <w:tab w:val="left" w:pos="72"/>
                <w:tab w:val="left" w:pos="540"/>
              </w:tabs>
              <w:spacing w:line="380" w:lineRule="exact"/>
              <w:ind w:left="175" w:right="-43" w:hanging="193"/>
              <w:rPr>
                <w:rFonts w:ascii="Arial" w:hAnsi="Arial"/>
                <w:sz w:val="22"/>
                <w:szCs w:val="22"/>
              </w:rPr>
            </w:pPr>
            <w:r w:rsidRPr="00670D02">
              <w:rPr>
                <w:rFonts w:ascii="Arial" w:hAnsi="Arial"/>
                <w:sz w:val="22"/>
                <w:szCs w:val="22"/>
              </w:rPr>
              <w:t>Extinguishing Financial Liabilities with Equity Instruments</w:t>
            </w:r>
          </w:p>
        </w:tc>
      </w:tr>
    </w:tbl>
    <w:p w:rsidR="000173E8" w:rsidRPr="00670D02" w:rsidRDefault="000173E8" w:rsidP="000173E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70D02">
        <w:rPr>
          <w:rFonts w:ascii="Arial" w:eastAsia="Arial Unicode MS" w:hAnsi="Arial" w:cs="Arial Unicode MS"/>
          <w:sz w:val="22"/>
          <w:szCs w:val="22"/>
        </w:rPr>
        <w:tab/>
      </w:r>
      <w:r w:rsidRPr="00670D02">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70D02">
        <w:rPr>
          <w:rFonts w:ascii="Arial" w:eastAsia="Arial Unicode MS" w:hAnsi="Arial" w:cs="Arial Unicode MS" w:hint="cs"/>
          <w:sz w:val="22"/>
          <w:szCs w:val="22"/>
          <w:cs/>
        </w:rPr>
        <w:t xml:space="preserve"> </w:t>
      </w:r>
      <w:r w:rsidRPr="00670D02">
        <w:rPr>
          <w:rFonts w:ascii="Arial" w:eastAsia="Arial Unicode MS" w:hAnsi="Arial" w:cs="Arial Unicode MS"/>
          <w:sz w:val="22"/>
          <w:szCs w:val="22"/>
        </w:rPr>
        <w:t xml:space="preserve">cancelled.   </w:t>
      </w:r>
    </w:p>
    <w:p w:rsidR="00417119" w:rsidRPr="00670D02" w:rsidRDefault="000173E8" w:rsidP="000173E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70D02">
        <w:rPr>
          <w:rFonts w:ascii="Arial" w:eastAsia="Arial Unicode MS" w:hAnsi="Arial" w:cs="Arial Unicode MS"/>
          <w:b/>
          <w:bCs/>
          <w:sz w:val="22"/>
          <w:szCs w:val="22"/>
        </w:rPr>
        <w:tab/>
      </w:r>
      <w:r w:rsidRPr="00670D02">
        <w:rPr>
          <w:rFonts w:ascii="Arial" w:eastAsia="Arial Unicode MS" w:hAnsi="Arial" w:cs="Arial Unicode MS"/>
          <w:b/>
          <w:bCs/>
          <w:sz w:val="22"/>
          <w:szCs w:val="22"/>
        </w:rPr>
        <w:tab/>
      </w:r>
      <w:r w:rsidRPr="00670D02">
        <w:rPr>
          <w:rFonts w:ascii="Arial" w:eastAsia="Arial Unicode MS" w:hAnsi="Arial" w:cs="Arial Unicode MS"/>
          <w:sz w:val="22"/>
          <w:szCs w:val="22"/>
        </w:rPr>
        <w:t xml:space="preserve">The management of </w:t>
      </w:r>
      <w:r w:rsidR="00754807">
        <w:rPr>
          <w:rFonts w:ascii="Arial" w:eastAsia="Arial Unicode MS" w:hAnsi="Arial" w:cs="Arial Unicode MS"/>
          <w:sz w:val="22"/>
          <w:szCs w:val="22"/>
        </w:rPr>
        <w:t>the Company and its subsidiary</w:t>
      </w:r>
      <w:r w:rsidRPr="00670D02">
        <w:rPr>
          <w:rFonts w:ascii="Arial" w:eastAsia="Arial Unicode MS" w:hAnsi="Arial" w:cs="Arial Unicode MS"/>
          <w:sz w:val="22"/>
          <w:szCs w:val="22"/>
        </w:rPr>
        <w:t xml:space="preserve"> is currently evaluating the impact of these standards to the financial statements in the year when they are adopted.</w:t>
      </w:r>
    </w:p>
    <w:p w:rsidR="00D66D48" w:rsidRPr="00670D02" w:rsidRDefault="000636AB" w:rsidP="007541C4">
      <w:pPr>
        <w:tabs>
          <w:tab w:val="left" w:pos="2160"/>
          <w:tab w:val="right" w:pos="7200"/>
          <w:tab w:val="right" w:pos="8540"/>
        </w:tabs>
        <w:spacing w:before="120" w:after="120" w:line="380" w:lineRule="exact"/>
        <w:ind w:left="540" w:right="29" w:hanging="540"/>
        <w:jc w:val="thaiDistribute"/>
        <w:rPr>
          <w:rFonts w:ascii="Arial" w:hAnsi="Arial" w:cstheme="minorBidi"/>
          <w:b/>
          <w:bCs/>
          <w:sz w:val="22"/>
          <w:szCs w:val="22"/>
          <w:cs/>
        </w:rPr>
      </w:pPr>
      <w:r w:rsidRPr="00670D02">
        <w:rPr>
          <w:rFonts w:ascii="Arial" w:hAnsi="Arial" w:cs="Arial"/>
          <w:b/>
          <w:bCs/>
          <w:sz w:val="22"/>
          <w:szCs w:val="22"/>
        </w:rPr>
        <w:t xml:space="preserve">2. </w:t>
      </w:r>
      <w:r w:rsidR="00D61B3A" w:rsidRPr="00670D02">
        <w:rPr>
          <w:rFonts w:ascii="Arial" w:hAnsi="Arial" w:cs="Arial"/>
          <w:b/>
          <w:bCs/>
          <w:sz w:val="22"/>
          <w:szCs w:val="22"/>
        </w:rPr>
        <w:tab/>
        <w:t>Significant accounting policies</w:t>
      </w:r>
      <w:r w:rsidR="00CB6B75" w:rsidRPr="00670D02">
        <w:rPr>
          <w:rFonts w:ascii="Arial" w:hAnsi="Arial" w:cs="Arial"/>
          <w:b/>
          <w:bCs/>
          <w:sz w:val="22"/>
          <w:szCs w:val="22"/>
        </w:rPr>
        <w:t xml:space="preserve"> </w:t>
      </w:r>
    </w:p>
    <w:p w:rsidR="00417119" w:rsidRPr="00670D02" w:rsidRDefault="00104D17" w:rsidP="00417119">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670D02">
        <w:rPr>
          <w:rFonts w:ascii="Arial" w:hAnsi="Arial" w:cs="Arial"/>
          <w:sz w:val="22"/>
          <w:szCs w:val="22"/>
        </w:rPr>
        <w:tab/>
      </w:r>
      <w:r w:rsidR="00417119" w:rsidRPr="00670D02">
        <w:rPr>
          <w:rFonts w:ascii="Arial" w:eastAsia="Arial Unicode MS" w:hAnsi="Arial" w:cs="Arial"/>
          <w:sz w:val="22"/>
          <w:szCs w:val="22"/>
        </w:rPr>
        <w:tab/>
        <w:t>The interim financial statements are prepared using the same accounting policies and methods of computation as were used for the financial statements for the year ended              31 December 2017, with the following additional policy disclosed.</w:t>
      </w:r>
    </w:p>
    <w:p w:rsidR="00417119" w:rsidRPr="00670D02" w:rsidRDefault="00417119" w:rsidP="0041711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670D02">
        <w:rPr>
          <w:rFonts w:ascii="Arial" w:eastAsia="Arial Unicode MS" w:hAnsi="Arial" w:cs="Arial"/>
          <w:sz w:val="22"/>
          <w:szCs w:val="22"/>
        </w:rPr>
        <w:tab/>
      </w:r>
      <w:r w:rsidRPr="00670D02">
        <w:rPr>
          <w:rFonts w:ascii="Arial" w:hAnsi="Arial" w:cs="Arial"/>
          <w:sz w:val="22"/>
          <w:szCs w:val="22"/>
        </w:rPr>
        <w:tab/>
      </w:r>
      <w:r w:rsidRPr="00670D02">
        <w:rPr>
          <w:rFonts w:ascii="Arial" w:hAnsi="Arial"/>
          <w:b/>
          <w:bCs/>
          <w:sz w:val="22"/>
          <w:szCs w:val="22"/>
        </w:rPr>
        <w:t>Sales of real estate</w:t>
      </w:r>
    </w:p>
    <w:p w:rsidR="00417119" w:rsidRPr="00670D02" w:rsidRDefault="00417119" w:rsidP="00417119">
      <w:pPr>
        <w:tabs>
          <w:tab w:val="left" w:pos="2160"/>
          <w:tab w:val="right" w:pos="7200"/>
          <w:tab w:val="right" w:pos="8540"/>
        </w:tabs>
        <w:spacing w:before="120" w:after="120" w:line="380" w:lineRule="exact"/>
        <w:ind w:left="540" w:right="29" w:hanging="540"/>
        <w:jc w:val="thaiDistribute"/>
        <w:rPr>
          <w:rFonts w:ascii="Arial" w:hAnsi="Arial"/>
          <w:sz w:val="22"/>
          <w:szCs w:val="22"/>
        </w:rPr>
      </w:pPr>
      <w:r w:rsidRPr="00670D02">
        <w:rPr>
          <w:rFonts w:ascii="Arial" w:hAnsi="Arial" w:cs="Arial"/>
          <w:sz w:val="22"/>
          <w:szCs w:val="22"/>
        </w:rPr>
        <w:tab/>
      </w:r>
      <w:r w:rsidRPr="00670D02">
        <w:rPr>
          <w:rFonts w:ascii="Arial" w:hAnsi="Arial"/>
          <w:sz w:val="22"/>
          <w:szCs w:val="22"/>
        </w:rPr>
        <w:t>Sales of real estate is recognised as revenue when the significant risks and rewards of ownership have been transferred to buyer, whereby construction works are completed and the ownerships have been transferred to buyers after all payments received from the buyers.</w:t>
      </w:r>
    </w:p>
    <w:p w:rsidR="000173E8" w:rsidRPr="009646AB" w:rsidRDefault="000173E8" w:rsidP="00417119">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p>
    <w:p w:rsidR="00670D02" w:rsidRDefault="00670D02">
      <w:pPr>
        <w:overflowPunct/>
        <w:autoSpaceDE/>
        <w:autoSpaceDN/>
        <w:adjustRightInd/>
        <w:textAlignment w:val="auto"/>
        <w:rPr>
          <w:rFonts w:ascii="Arial" w:hAnsi="Arial"/>
          <w:b/>
          <w:bCs/>
          <w:sz w:val="22"/>
          <w:szCs w:val="22"/>
        </w:rPr>
      </w:pPr>
      <w:r>
        <w:rPr>
          <w:rFonts w:ascii="Arial" w:hAnsi="Arial"/>
          <w:b/>
          <w:bCs/>
          <w:sz w:val="22"/>
          <w:szCs w:val="22"/>
        </w:rPr>
        <w:br w:type="page"/>
      </w:r>
    </w:p>
    <w:p w:rsidR="00417119" w:rsidRPr="001251CF" w:rsidRDefault="00417119" w:rsidP="00417119">
      <w:pPr>
        <w:spacing w:before="120" w:after="120" w:line="380" w:lineRule="exact"/>
        <w:ind w:left="540" w:right="-43"/>
        <w:jc w:val="both"/>
        <w:rPr>
          <w:rFonts w:ascii="Arial" w:hAnsi="Arial"/>
          <w:b/>
          <w:bCs/>
          <w:sz w:val="22"/>
          <w:szCs w:val="22"/>
        </w:rPr>
      </w:pPr>
      <w:r>
        <w:rPr>
          <w:rFonts w:ascii="Arial" w:hAnsi="Arial"/>
          <w:b/>
          <w:bCs/>
          <w:sz w:val="22"/>
          <w:szCs w:val="22"/>
        </w:rPr>
        <w:lastRenderedPageBreak/>
        <w:t>Cost of real estate sold</w:t>
      </w:r>
    </w:p>
    <w:p w:rsidR="00417119" w:rsidRPr="001251CF" w:rsidRDefault="00417119" w:rsidP="00417119">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Cost of real estate sold consist of the purchase price of land and house</w:t>
      </w:r>
      <w:r w:rsidRPr="001251CF">
        <w:rPr>
          <w:rFonts w:ascii="Arial" w:hAnsi="Arial"/>
          <w:sz w:val="22"/>
          <w:szCs w:val="22"/>
        </w:rPr>
        <w:t xml:space="preserve"> and </w:t>
      </w:r>
      <w:r>
        <w:rPr>
          <w:rFonts w:ascii="Arial" w:hAnsi="Arial"/>
          <w:sz w:val="22"/>
          <w:szCs w:val="22"/>
        </w:rPr>
        <w:t>other related cost</w:t>
      </w:r>
      <w:r w:rsidRPr="001251CF">
        <w:rPr>
          <w:rFonts w:ascii="Arial" w:hAnsi="Arial"/>
          <w:sz w:val="22"/>
          <w:szCs w:val="22"/>
        </w:rPr>
        <w:t>.</w:t>
      </w:r>
    </w:p>
    <w:p w:rsidR="00417119" w:rsidRDefault="00417119" w:rsidP="00417119">
      <w:pPr>
        <w:tabs>
          <w:tab w:val="left" w:pos="2160"/>
          <w:tab w:val="right" w:pos="7200"/>
          <w:tab w:val="right" w:pos="8540"/>
        </w:tabs>
        <w:spacing w:before="120" w:after="120" w:line="380" w:lineRule="exact"/>
        <w:ind w:left="540" w:right="29" w:hanging="540"/>
        <w:jc w:val="thaiDistribute"/>
        <w:rPr>
          <w:rFonts w:ascii="Arial" w:hAnsi="Arial" w:cstheme="minorBidi"/>
          <w:b/>
          <w:bCs/>
          <w:sz w:val="22"/>
          <w:szCs w:val="22"/>
        </w:rPr>
      </w:pPr>
      <w:r>
        <w:rPr>
          <w:rFonts w:ascii="Arial" w:hAnsi="Arial"/>
          <w:sz w:val="22"/>
          <w:szCs w:val="22"/>
        </w:rPr>
        <w:tab/>
      </w:r>
      <w:r w:rsidRPr="001251CF">
        <w:rPr>
          <w:rFonts w:ascii="Arial" w:hAnsi="Arial"/>
          <w:sz w:val="22"/>
          <w:szCs w:val="22"/>
        </w:rPr>
        <w:t>Selling expenses directly associated with projects, such as specific business tax and transfer fee are recognised when sale incurred</w:t>
      </w:r>
      <w:r w:rsidR="00AE676F" w:rsidRPr="00431714">
        <w:rPr>
          <w:rFonts w:ascii="Arial" w:hAnsi="Arial"/>
          <w:sz w:val="22"/>
          <w:szCs w:val="22"/>
        </w:rPr>
        <w:t>.</w:t>
      </w:r>
    </w:p>
    <w:p w:rsidR="005557BA" w:rsidRDefault="000636AB" w:rsidP="00417119">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3</w:t>
      </w:r>
      <w:r w:rsidR="006F0F66" w:rsidRPr="00F61EB4">
        <w:rPr>
          <w:rFonts w:ascii="Arial" w:hAnsi="Arial" w:cs="Arial"/>
          <w:b/>
          <w:bCs/>
          <w:sz w:val="22"/>
          <w:szCs w:val="22"/>
        </w:rPr>
        <w:t>.</w:t>
      </w:r>
      <w:r w:rsidR="006F0F66" w:rsidRPr="00F61EB4">
        <w:rPr>
          <w:rFonts w:ascii="Arial" w:hAnsi="Arial" w:cs="Arial"/>
          <w:b/>
          <w:bCs/>
          <w:sz w:val="22"/>
          <w:szCs w:val="22"/>
        </w:rPr>
        <w:tab/>
      </w:r>
      <w:r w:rsidR="00E62BEE" w:rsidRPr="00F61EB4">
        <w:rPr>
          <w:rFonts w:ascii="Arial" w:hAnsi="Arial" w:cs="Arial"/>
          <w:b/>
          <w:bCs/>
          <w:sz w:val="22"/>
          <w:szCs w:val="22"/>
        </w:rPr>
        <w:t>Related party transactions</w:t>
      </w:r>
    </w:p>
    <w:p w:rsidR="000F0531" w:rsidRDefault="005557BA" w:rsidP="005557BA">
      <w:pPr>
        <w:tabs>
          <w:tab w:val="left" w:pos="600"/>
          <w:tab w:val="left" w:pos="900"/>
          <w:tab w:val="left" w:pos="2160"/>
          <w:tab w:val="right" w:pos="7200"/>
          <w:tab w:val="right" w:pos="8540"/>
        </w:tabs>
        <w:spacing w:before="120" w:after="120" w:line="380" w:lineRule="exact"/>
        <w:ind w:left="540" w:right="29" w:hanging="540"/>
        <w:jc w:val="thaiDistribute"/>
        <w:rPr>
          <w:rFonts w:ascii="Arial" w:eastAsia="Arial Unicode MS" w:hAnsi="Arial" w:cs="Arial"/>
          <w:sz w:val="22"/>
          <w:szCs w:val="22"/>
        </w:rPr>
      </w:pPr>
      <w:r>
        <w:rPr>
          <w:rFonts w:ascii="Arial" w:hAnsi="Arial" w:cs="Arial"/>
          <w:b/>
          <w:bCs/>
          <w:sz w:val="22"/>
          <w:szCs w:val="22"/>
        </w:rPr>
        <w:tab/>
      </w:r>
      <w:r w:rsidR="000F0531" w:rsidRPr="00F61EB4">
        <w:rPr>
          <w:rFonts w:ascii="Arial" w:eastAsia="Arial Unicode MS" w:hAnsi="Arial" w:cs="Arial"/>
          <w:sz w:val="22"/>
          <w:szCs w:val="22"/>
        </w:rPr>
        <w:t xml:space="preserve">During </w:t>
      </w:r>
      <w:r w:rsidR="002229FF" w:rsidRPr="00F61EB4">
        <w:rPr>
          <w:rFonts w:ascii="Arial" w:eastAsia="Arial Unicode MS" w:hAnsi="Arial" w:cs="Arial"/>
          <w:sz w:val="22"/>
          <w:szCs w:val="22"/>
        </w:rPr>
        <w:t>the period</w:t>
      </w:r>
      <w:r w:rsidR="000F0531" w:rsidRPr="00F61EB4">
        <w:rPr>
          <w:rFonts w:ascii="Arial" w:eastAsia="Arial Unicode MS" w:hAnsi="Arial" w:cs="Arial"/>
          <w:sz w:val="22"/>
          <w:szCs w:val="22"/>
        </w:rPr>
        <w:t>, the Company</w:t>
      </w:r>
      <w:r w:rsidR="004D6F7C">
        <w:rPr>
          <w:rFonts w:ascii="Arial" w:eastAsia="Arial Unicode MS" w:hAnsi="Arial" w:cs="Arial"/>
          <w:sz w:val="22"/>
          <w:szCs w:val="22"/>
        </w:rPr>
        <w:t xml:space="preserve"> </w:t>
      </w:r>
      <w:r w:rsidR="004D6F7C" w:rsidRPr="0085627E">
        <w:rPr>
          <w:rFonts w:ascii="Arial" w:hAnsi="Arial" w:cs="Arial"/>
          <w:sz w:val="22"/>
          <w:szCs w:val="22"/>
        </w:rPr>
        <w:t>and its subsidiary</w:t>
      </w:r>
      <w:r w:rsidR="000F0531" w:rsidRPr="00F61EB4">
        <w:rPr>
          <w:rFonts w:ascii="Arial" w:eastAsia="Arial Unicode MS" w:hAnsi="Arial" w:cs="Arial"/>
          <w:sz w:val="22"/>
          <w:szCs w:val="22"/>
        </w:rPr>
        <w:t xml:space="preserve"> had significant business transactions with related parties. Such transactions, which are</w:t>
      </w:r>
      <w:r w:rsidR="00417119">
        <w:rPr>
          <w:rFonts w:ascii="Arial" w:eastAsia="Arial Unicode MS" w:hAnsi="Arial" w:cs="Arial"/>
          <w:sz w:val="22"/>
          <w:szCs w:val="22"/>
        </w:rPr>
        <w:t xml:space="preserve"> summarised below, arose in the</w:t>
      </w:r>
      <w:r w:rsidR="00782D41">
        <w:rPr>
          <w:rFonts w:ascii="Arial" w:eastAsia="Arial Unicode MS" w:hAnsi="Arial" w:cs="Arial"/>
          <w:sz w:val="22"/>
          <w:szCs w:val="22"/>
        </w:rPr>
        <w:t xml:space="preserve"> </w:t>
      </w:r>
      <w:r w:rsidR="000F0531" w:rsidRPr="00F61EB4">
        <w:rPr>
          <w:rFonts w:ascii="Arial" w:eastAsia="Arial Unicode MS" w:hAnsi="Arial" w:cs="Arial"/>
          <w:sz w:val="22"/>
          <w:szCs w:val="22"/>
        </w:rPr>
        <w:t xml:space="preserve">ordinary course of business and were concluded on commercial terms and bases agreed upon between the Company and those related parties. </w:t>
      </w:r>
    </w:p>
    <w:tbl>
      <w:tblPr>
        <w:tblpPr w:leftFromText="180" w:rightFromText="180" w:vertAnchor="text" w:tblpY="1"/>
        <w:tblOverlap w:val="never"/>
        <w:tblW w:w="9090" w:type="dxa"/>
        <w:tblLayout w:type="fixed"/>
        <w:tblLook w:val="0000" w:firstRow="0" w:lastRow="0" w:firstColumn="0" w:lastColumn="0" w:noHBand="0" w:noVBand="0"/>
      </w:tblPr>
      <w:tblGrid>
        <w:gridCol w:w="3150"/>
        <w:gridCol w:w="870"/>
        <w:gridCol w:w="870"/>
        <w:gridCol w:w="870"/>
        <w:gridCol w:w="810"/>
        <w:gridCol w:w="60"/>
        <w:gridCol w:w="2460"/>
      </w:tblGrid>
      <w:tr w:rsidR="00993E85" w:rsidRPr="00E4371C" w:rsidTr="00FC4E65">
        <w:trPr>
          <w:tblHeader/>
        </w:trPr>
        <w:tc>
          <w:tcPr>
            <w:tcW w:w="3150" w:type="dxa"/>
          </w:tcPr>
          <w:p w:rsidR="00993E85" w:rsidRPr="00E4371C" w:rsidRDefault="00993E85" w:rsidP="003F5A90">
            <w:pPr>
              <w:spacing w:line="280" w:lineRule="exact"/>
              <w:ind w:right="-108"/>
              <w:rPr>
                <w:rFonts w:ascii="Arial" w:hAnsi="Arial"/>
                <w:sz w:val="18"/>
                <w:szCs w:val="18"/>
              </w:rPr>
            </w:pPr>
          </w:p>
        </w:tc>
        <w:tc>
          <w:tcPr>
            <w:tcW w:w="5940" w:type="dxa"/>
            <w:gridSpan w:val="6"/>
          </w:tcPr>
          <w:p w:rsidR="00993E85" w:rsidRPr="00E4371C" w:rsidRDefault="003622C6" w:rsidP="003F5A90">
            <w:pPr>
              <w:tabs>
                <w:tab w:val="center" w:pos="8100"/>
              </w:tabs>
              <w:spacing w:line="280" w:lineRule="exact"/>
              <w:jc w:val="right"/>
              <w:rPr>
                <w:rFonts w:ascii="Arial" w:hAnsi="Arial"/>
                <w:sz w:val="18"/>
                <w:szCs w:val="18"/>
              </w:rPr>
            </w:pPr>
            <w:r>
              <w:rPr>
                <w:rFonts w:ascii="Arial" w:hAnsi="Arial"/>
                <w:sz w:val="18"/>
                <w:szCs w:val="18"/>
              </w:rPr>
              <w:t>(Unit: Thousand</w:t>
            </w:r>
            <w:r w:rsidR="00993E85" w:rsidRPr="00E4371C">
              <w:rPr>
                <w:rFonts w:ascii="Arial" w:hAnsi="Arial"/>
                <w:sz w:val="18"/>
                <w:szCs w:val="18"/>
              </w:rPr>
              <w:t xml:space="preserve"> Baht)</w:t>
            </w:r>
          </w:p>
        </w:tc>
      </w:tr>
      <w:tr w:rsidR="00993E85" w:rsidRPr="00E4371C" w:rsidTr="00FC4E65">
        <w:trPr>
          <w:gridAfter w:val="2"/>
          <w:wAfter w:w="2520" w:type="dxa"/>
          <w:tblHeader/>
        </w:trPr>
        <w:tc>
          <w:tcPr>
            <w:tcW w:w="3150" w:type="dxa"/>
            <w:vAlign w:val="bottom"/>
          </w:tcPr>
          <w:p w:rsidR="00993E85" w:rsidRPr="00E4371C" w:rsidRDefault="00993E85" w:rsidP="003F5A90">
            <w:pPr>
              <w:spacing w:line="280" w:lineRule="exact"/>
              <w:ind w:right="-108"/>
              <w:jc w:val="center"/>
              <w:rPr>
                <w:rFonts w:ascii="Arial" w:hAnsi="Arial"/>
                <w:sz w:val="18"/>
                <w:szCs w:val="18"/>
              </w:rPr>
            </w:pPr>
          </w:p>
        </w:tc>
        <w:tc>
          <w:tcPr>
            <w:tcW w:w="3420" w:type="dxa"/>
            <w:gridSpan w:val="4"/>
          </w:tcPr>
          <w:p w:rsidR="00993E85" w:rsidRPr="003A23F0" w:rsidRDefault="00240349" w:rsidP="003F5A90">
            <w:pPr>
              <w:pBdr>
                <w:bottom w:val="single" w:sz="4" w:space="1" w:color="auto"/>
              </w:pBdr>
              <w:spacing w:line="280" w:lineRule="exact"/>
              <w:jc w:val="center"/>
              <w:rPr>
                <w:rFonts w:ascii="Arial" w:hAnsi="Arial" w:cs="Arial"/>
                <w:sz w:val="18"/>
                <w:szCs w:val="18"/>
              </w:rPr>
            </w:pPr>
            <w:r w:rsidRPr="00240349">
              <w:rPr>
                <w:rFonts w:ascii="Arial" w:hAnsi="Arial" w:cs="Arial"/>
                <w:sz w:val="18"/>
                <w:szCs w:val="18"/>
              </w:rPr>
              <w:t>For the three-month periods ended                    30 September</w:t>
            </w:r>
          </w:p>
        </w:tc>
      </w:tr>
      <w:tr w:rsidR="00993E85" w:rsidRPr="00E4371C" w:rsidTr="00FC4E65">
        <w:trPr>
          <w:tblHeader/>
        </w:trPr>
        <w:tc>
          <w:tcPr>
            <w:tcW w:w="3150" w:type="dxa"/>
            <w:vAlign w:val="bottom"/>
          </w:tcPr>
          <w:p w:rsidR="00993E85" w:rsidRPr="00E4371C" w:rsidRDefault="00993E85" w:rsidP="003F5A90">
            <w:pPr>
              <w:spacing w:line="280" w:lineRule="exact"/>
              <w:ind w:right="-108"/>
              <w:jc w:val="center"/>
              <w:rPr>
                <w:rFonts w:ascii="Arial" w:hAnsi="Arial"/>
                <w:sz w:val="18"/>
                <w:szCs w:val="18"/>
              </w:rPr>
            </w:pPr>
          </w:p>
        </w:tc>
        <w:tc>
          <w:tcPr>
            <w:tcW w:w="1740" w:type="dxa"/>
            <w:gridSpan w:val="2"/>
            <w:vAlign w:val="bottom"/>
          </w:tcPr>
          <w:p w:rsidR="00993E85" w:rsidRPr="00E4371C" w:rsidRDefault="00993E85" w:rsidP="003F5A90">
            <w:pPr>
              <w:pStyle w:val="Heading8"/>
              <w:pBdr>
                <w:bottom w:val="single" w:sz="4" w:space="1" w:color="auto"/>
              </w:pBdr>
              <w:spacing w:before="0" w:after="0" w:line="280" w:lineRule="exact"/>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40" w:type="dxa"/>
            <w:gridSpan w:val="3"/>
            <w:vAlign w:val="bottom"/>
          </w:tcPr>
          <w:p w:rsidR="00993E85" w:rsidRPr="00E4371C" w:rsidRDefault="00993E85" w:rsidP="003F5A90">
            <w:pPr>
              <w:pStyle w:val="Heading8"/>
              <w:pBdr>
                <w:bottom w:val="single" w:sz="4" w:space="1" w:color="auto"/>
              </w:pBdr>
              <w:spacing w:before="0" w:after="0" w:line="280" w:lineRule="exact"/>
              <w:jc w:val="center"/>
              <w:rPr>
                <w:rFonts w:ascii="Arial" w:hAnsi="Arial"/>
                <w:i w:val="0"/>
                <w:iCs w:val="0"/>
                <w:sz w:val="18"/>
                <w:szCs w:val="18"/>
              </w:rPr>
            </w:pPr>
            <w:r w:rsidRPr="00E4371C">
              <w:rPr>
                <w:rFonts w:ascii="Arial" w:hAnsi="Arial"/>
                <w:i w:val="0"/>
                <w:iCs w:val="0"/>
                <w:sz w:val="18"/>
                <w:szCs w:val="18"/>
              </w:rPr>
              <w:t xml:space="preserve">Separate </w:t>
            </w:r>
          </w:p>
          <w:p w:rsidR="00993E85" w:rsidRPr="00E4371C" w:rsidRDefault="00993E85" w:rsidP="003F5A90">
            <w:pPr>
              <w:pStyle w:val="Heading8"/>
              <w:pBdr>
                <w:bottom w:val="single" w:sz="4" w:space="1" w:color="auto"/>
              </w:pBdr>
              <w:spacing w:before="0" w:after="0" w:line="28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460" w:type="dxa"/>
            <w:vAlign w:val="bottom"/>
          </w:tcPr>
          <w:p w:rsidR="00993E85" w:rsidRPr="00E4371C" w:rsidRDefault="00AE42FB" w:rsidP="003F5A90">
            <w:pPr>
              <w:pStyle w:val="Heading8"/>
              <w:pBdr>
                <w:bottom w:val="single" w:sz="4" w:space="1" w:color="auto"/>
              </w:pBdr>
              <w:spacing w:before="0" w:after="0" w:line="280" w:lineRule="exact"/>
              <w:jc w:val="center"/>
              <w:rPr>
                <w:rFonts w:ascii="Arial" w:hAnsi="Arial"/>
                <w:i w:val="0"/>
                <w:iCs w:val="0"/>
                <w:sz w:val="18"/>
                <w:szCs w:val="18"/>
              </w:rPr>
            </w:pPr>
            <w:r>
              <w:rPr>
                <w:rFonts w:ascii="Arial" w:hAnsi="Arial"/>
                <w:i w:val="0"/>
                <w:iCs w:val="0"/>
                <w:sz w:val="18"/>
                <w:szCs w:val="18"/>
              </w:rPr>
              <w:t>Transfer pricing p</w:t>
            </w:r>
            <w:r w:rsidR="00993E85" w:rsidRPr="00E4371C">
              <w:rPr>
                <w:rFonts w:ascii="Arial" w:hAnsi="Arial"/>
                <w:i w:val="0"/>
                <w:iCs w:val="0"/>
                <w:sz w:val="18"/>
                <w:szCs w:val="18"/>
              </w:rPr>
              <w:t>olicy</w:t>
            </w:r>
          </w:p>
        </w:tc>
      </w:tr>
      <w:tr w:rsidR="00FC4E65" w:rsidRPr="00E4371C" w:rsidTr="00FC4E65">
        <w:trPr>
          <w:tblHeader/>
        </w:trPr>
        <w:tc>
          <w:tcPr>
            <w:tcW w:w="3150" w:type="dxa"/>
          </w:tcPr>
          <w:p w:rsidR="00FC4E65" w:rsidRPr="00E4371C" w:rsidRDefault="00FC4E65" w:rsidP="003F5A90">
            <w:pPr>
              <w:spacing w:line="280" w:lineRule="exact"/>
              <w:ind w:right="-108"/>
              <w:rPr>
                <w:rFonts w:ascii="Arial" w:hAnsi="Arial"/>
                <w:sz w:val="18"/>
                <w:szCs w:val="18"/>
              </w:rPr>
            </w:pPr>
          </w:p>
        </w:tc>
        <w:tc>
          <w:tcPr>
            <w:tcW w:w="870" w:type="dxa"/>
          </w:tcPr>
          <w:p w:rsidR="00FC4E65" w:rsidRPr="00E4371C" w:rsidRDefault="00FC4E65" w:rsidP="003F5A90">
            <w:pPr>
              <w:tabs>
                <w:tab w:val="center" w:pos="8100"/>
              </w:tabs>
              <w:spacing w:line="28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870" w:type="dxa"/>
          </w:tcPr>
          <w:p w:rsidR="00FC4E65" w:rsidRPr="00E4371C" w:rsidRDefault="00FC4E65" w:rsidP="003F5A90">
            <w:pPr>
              <w:tabs>
                <w:tab w:val="center" w:pos="8100"/>
              </w:tabs>
              <w:spacing w:line="280" w:lineRule="exact"/>
              <w:jc w:val="center"/>
              <w:rPr>
                <w:rFonts w:ascii="Arial" w:hAnsi="Arial"/>
                <w:sz w:val="18"/>
                <w:szCs w:val="18"/>
                <w:u w:val="single"/>
              </w:rPr>
            </w:pPr>
            <w:r>
              <w:rPr>
                <w:rFonts w:ascii="Arial" w:hAnsi="Arial"/>
                <w:sz w:val="18"/>
                <w:szCs w:val="18"/>
                <w:u w:val="single"/>
              </w:rPr>
              <w:t>2017</w:t>
            </w:r>
          </w:p>
        </w:tc>
        <w:tc>
          <w:tcPr>
            <w:tcW w:w="870" w:type="dxa"/>
          </w:tcPr>
          <w:p w:rsidR="00FC4E65" w:rsidRPr="00E4371C" w:rsidRDefault="00FC4E65" w:rsidP="003F5A90">
            <w:pPr>
              <w:tabs>
                <w:tab w:val="center" w:pos="8100"/>
              </w:tabs>
              <w:spacing w:line="28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870" w:type="dxa"/>
            <w:gridSpan w:val="2"/>
          </w:tcPr>
          <w:p w:rsidR="00FC4E65" w:rsidRPr="00E4371C" w:rsidRDefault="00FC4E65" w:rsidP="003F5A90">
            <w:pPr>
              <w:tabs>
                <w:tab w:val="center" w:pos="8100"/>
              </w:tabs>
              <w:spacing w:line="280" w:lineRule="exact"/>
              <w:jc w:val="center"/>
              <w:rPr>
                <w:rFonts w:ascii="Arial" w:hAnsi="Arial"/>
                <w:sz w:val="18"/>
                <w:szCs w:val="18"/>
                <w:u w:val="single"/>
              </w:rPr>
            </w:pPr>
            <w:r>
              <w:rPr>
                <w:rFonts w:ascii="Arial" w:hAnsi="Arial"/>
                <w:sz w:val="18"/>
                <w:szCs w:val="18"/>
                <w:u w:val="single"/>
              </w:rPr>
              <w:t>2017</w:t>
            </w:r>
          </w:p>
        </w:tc>
        <w:tc>
          <w:tcPr>
            <w:tcW w:w="2460" w:type="dxa"/>
          </w:tcPr>
          <w:p w:rsidR="00FC4E65" w:rsidRPr="00E4371C" w:rsidRDefault="00FC4E65" w:rsidP="003F5A90">
            <w:pPr>
              <w:pStyle w:val="Heading8"/>
              <w:spacing w:before="0" w:after="0" w:line="280" w:lineRule="exact"/>
              <w:rPr>
                <w:rFonts w:ascii="Arial" w:hAnsi="Arial"/>
                <w:sz w:val="18"/>
                <w:szCs w:val="18"/>
              </w:rPr>
            </w:pPr>
          </w:p>
        </w:tc>
      </w:tr>
      <w:tr w:rsidR="00993E85" w:rsidRPr="00E4371C" w:rsidTr="00FC4E65">
        <w:tc>
          <w:tcPr>
            <w:tcW w:w="4020" w:type="dxa"/>
            <w:gridSpan w:val="2"/>
          </w:tcPr>
          <w:p w:rsidR="00993E85" w:rsidRPr="00E4371C" w:rsidRDefault="00FC4E65" w:rsidP="003F5A90">
            <w:pPr>
              <w:tabs>
                <w:tab w:val="decimal" w:pos="467"/>
              </w:tabs>
              <w:spacing w:line="28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870" w:type="dxa"/>
          </w:tcPr>
          <w:p w:rsidR="00993E85" w:rsidRPr="00E4371C" w:rsidRDefault="00993E85" w:rsidP="003F5A90">
            <w:pPr>
              <w:tabs>
                <w:tab w:val="decimal" w:pos="467"/>
              </w:tabs>
              <w:spacing w:line="280" w:lineRule="exact"/>
              <w:jc w:val="both"/>
              <w:rPr>
                <w:rFonts w:ascii="Arial" w:hAnsi="Arial"/>
                <w:sz w:val="18"/>
                <w:szCs w:val="18"/>
              </w:rPr>
            </w:pPr>
          </w:p>
        </w:tc>
        <w:tc>
          <w:tcPr>
            <w:tcW w:w="870" w:type="dxa"/>
          </w:tcPr>
          <w:p w:rsidR="00993E85" w:rsidRPr="00E4371C" w:rsidRDefault="00993E85" w:rsidP="003F5A90">
            <w:pPr>
              <w:tabs>
                <w:tab w:val="decimal" w:pos="467"/>
              </w:tabs>
              <w:spacing w:line="280" w:lineRule="exact"/>
              <w:jc w:val="both"/>
              <w:rPr>
                <w:rFonts w:ascii="Arial" w:hAnsi="Arial"/>
                <w:sz w:val="18"/>
                <w:szCs w:val="18"/>
              </w:rPr>
            </w:pPr>
          </w:p>
        </w:tc>
        <w:tc>
          <w:tcPr>
            <w:tcW w:w="870" w:type="dxa"/>
            <w:gridSpan w:val="2"/>
          </w:tcPr>
          <w:p w:rsidR="00993E85" w:rsidRPr="00E4371C" w:rsidRDefault="00993E85" w:rsidP="003F5A90">
            <w:pPr>
              <w:tabs>
                <w:tab w:val="decimal" w:pos="467"/>
              </w:tabs>
              <w:spacing w:line="280" w:lineRule="exact"/>
              <w:jc w:val="both"/>
              <w:rPr>
                <w:rFonts w:ascii="Arial" w:hAnsi="Arial"/>
                <w:sz w:val="18"/>
                <w:szCs w:val="18"/>
              </w:rPr>
            </w:pPr>
          </w:p>
        </w:tc>
        <w:tc>
          <w:tcPr>
            <w:tcW w:w="2460" w:type="dxa"/>
          </w:tcPr>
          <w:p w:rsidR="00993E85" w:rsidRPr="00E4371C" w:rsidRDefault="00993E85" w:rsidP="003F5A90">
            <w:pPr>
              <w:tabs>
                <w:tab w:val="center" w:pos="8100"/>
              </w:tabs>
              <w:spacing w:line="280" w:lineRule="exact"/>
              <w:jc w:val="both"/>
              <w:rPr>
                <w:rFonts w:ascii="Arial" w:hAnsi="Arial"/>
                <w:sz w:val="18"/>
                <w:szCs w:val="18"/>
              </w:rPr>
            </w:pPr>
          </w:p>
        </w:tc>
      </w:tr>
      <w:tr w:rsidR="00CD6FE9" w:rsidRPr="00E4371C" w:rsidTr="00FC4E65">
        <w:tc>
          <w:tcPr>
            <w:tcW w:w="3150" w:type="dxa"/>
          </w:tcPr>
          <w:p w:rsidR="00CD6FE9" w:rsidRPr="00377D9C" w:rsidRDefault="00CD6FE9" w:rsidP="00CD6FE9">
            <w:pPr>
              <w:spacing w:line="280" w:lineRule="exact"/>
              <w:jc w:val="both"/>
              <w:rPr>
                <w:rFonts w:ascii="Arial" w:hAnsi="Arial" w:cs="Arial"/>
                <w:sz w:val="18"/>
                <w:szCs w:val="18"/>
              </w:rPr>
            </w:pPr>
            <w:r w:rsidRPr="00377D9C">
              <w:rPr>
                <w:rFonts w:ascii="Arial" w:hAnsi="Arial" w:cs="Arial"/>
                <w:sz w:val="18"/>
                <w:szCs w:val="18"/>
              </w:rPr>
              <w:t>Rental and service expense</w:t>
            </w:r>
          </w:p>
        </w:tc>
        <w:tc>
          <w:tcPr>
            <w:tcW w:w="870" w:type="dxa"/>
            <w:vAlign w:val="bottom"/>
          </w:tcPr>
          <w:p w:rsidR="00CD6FE9" w:rsidRPr="00F06A7D" w:rsidRDefault="00C4546C" w:rsidP="00CD6FE9">
            <w:pPr>
              <w:tabs>
                <w:tab w:val="decimal" w:pos="467"/>
              </w:tabs>
              <w:spacing w:line="280" w:lineRule="exact"/>
              <w:ind w:right="42"/>
              <w:jc w:val="right"/>
              <w:rPr>
                <w:rFonts w:ascii="Arial" w:hAnsi="Arial" w:cs="Arial"/>
                <w:sz w:val="18"/>
                <w:szCs w:val="18"/>
              </w:rPr>
            </w:pPr>
            <w:r>
              <w:rPr>
                <w:rFonts w:ascii="Arial" w:hAnsi="Arial" w:cs="Arial"/>
                <w:sz w:val="18"/>
                <w:szCs w:val="18"/>
              </w:rPr>
              <w:t>36</w:t>
            </w:r>
          </w:p>
        </w:tc>
        <w:tc>
          <w:tcPr>
            <w:tcW w:w="870" w:type="dxa"/>
            <w:vAlign w:val="bottom"/>
          </w:tcPr>
          <w:p w:rsidR="00CD6FE9" w:rsidRPr="00240349" w:rsidRDefault="00CD6FE9" w:rsidP="00CD6FE9">
            <w:pPr>
              <w:tabs>
                <w:tab w:val="decimal" w:pos="467"/>
              </w:tabs>
              <w:spacing w:line="280" w:lineRule="exact"/>
              <w:ind w:right="42"/>
              <w:jc w:val="right"/>
              <w:rPr>
                <w:rFonts w:ascii="Arial" w:hAnsi="Arial" w:cstheme="minorBidi"/>
                <w:sz w:val="18"/>
                <w:szCs w:val="18"/>
              </w:rPr>
            </w:pPr>
            <w:r>
              <w:rPr>
                <w:rFonts w:ascii="Arial" w:hAnsi="Arial" w:cstheme="minorBidi"/>
                <w:sz w:val="18"/>
                <w:szCs w:val="18"/>
              </w:rPr>
              <w:t>147</w:t>
            </w:r>
          </w:p>
        </w:tc>
        <w:tc>
          <w:tcPr>
            <w:tcW w:w="870" w:type="dxa"/>
            <w:vAlign w:val="bottom"/>
          </w:tcPr>
          <w:p w:rsidR="00CD6FE9" w:rsidRPr="00F06A7D" w:rsidRDefault="00C4546C" w:rsidP="00CD6FE9">
            <w:pPr>
              <w:tabs>
                <w:tab w:val="decimal" w:pos="467"/>
              </w:tabs>
              <w:spacing w:line="280" w:lineRule="exact"/>
              <w:ind w:right="42"/>
              <w:jc w:val="right"/>
              <w:rPr>
                <w:rFonts w:ascii="Arial" w:hAnsi="Arial" w:cs="Arial"/>
                <w:sz w:val="18"/>
                <w:szCs w:val="18"/>
              </w:rPr>
            </w:pPr>
            <w:r>
              <w:rPr>
                <w:rFonts w:ascii="Arial" w:hAnsi="Arial" w:cs="Arial"/>
                <w:sz w:val="18"/>
                <w:szCs w:val="18"/>
              </w:rPr>
              <w:t>36</w:t>
            </w:r>
          </w:p>
        </w:tc>
        <w:tc>
          <w:tcPr>
            <w:tcW w:w="870" w:type="dxa"/>
            <w:gridSpan w:val="2"/>
            <w:vAlign w:val="bottom"/>
          </w:tcPr>
          <w:p w:rsidR="00CD6FE9" w:rsidRPr="00240349" w:rsidRDefault="00CD6FE9" w:rsidP="00CD6FE9">
            <w:pPr>
              <w:tabs>
                <w:tab w:val="decimal" w:pos="467"/>
              </w:tabs>
              <w:spacing w:line="280" w:lineRule="exact"/>
              <w:ind w:right="42"/>
              <w:jc w:val="right"/>
              <w:rPr>
                <w:rFonts w:ascii="Arial" w:hAnsi="Arial" w:cstheme="minorBidi"/>
                <w:sz w:val="18"/>
                <w:szCs w:val="18"/>
              </w:rPr>
            </w:pPr>
            <w:r>
              <w:rPr>
                <w:rFonts w:ascii="Arial" w:hAnsi="Arial" w:cstheme="minorBidi"/>
                <w:sz w:val="18"/>
                <w:szCs w:val="18"/>
              </w:rPr>
              <w:t>147</w:t>
            </w:r>
          </w:p>
        </w:tc>
        <w:tc>
          <w:tcPr>
            <w:tcW w:w="2460" w:type="dxa"/>
          </w:tcPr>
          <w:p w:rsidR="00CD6FE9" w:rsidRPr="00377D9C" w:rsidRDefault="00CD6FE9" w:rsidP="00CD6FE9">
            <w:pPr>
              <w:keepNext/>
              <w:spacing w:line="280" w:lineRule="exact"/>
              <w:outlineLvl w:val="1"/>
              <w:rPr>
                <w:rFonts w:ascii="Arial" w:hAnsi="Arial" w:cs="Arial"/>
                <w:sz w:val="18"/>
                <w:szCs w:val="18"/>
              </w:rPr>
            </w:pPr>
            <w:r w:rsidRPr="00377D9C">
              <w:rPr>
                <w:rFonts w:ascii="Arial" w:hAnsi="Arial" w:cs="Arial"/>
                <w:sz w:val="18"/>
                <w:szCs w:val="18"/>
              </w:rPr>
              <w:t>Mutually agreed rate</w:t>
            </w:r>
            <w:r>
              <w:rPr>
                <w:rFonts w:ascii="Arial" w:hAnsi="Arial" w:cs="Arial"/>
                <w:sz w:val="18"/>
                <w:szCs w:val="18"/>
              </w:rPr>
              <w:t xml:space="preserve">  </w:t>
            </w:r>
          </w:p>
        </w:tc>
      </w:tr>
      <w:tr w:rsidR="00CD6FE9" w:rsidRPr="00E4371C" w:rsidTr="00FC4E65">
        <w:tc>
          <w:tcPr>
            <w:tcW w:w="3150" w:type="dxa"/>
          </w:tcPr>
          <w:p w:rsidR="00CD6FE9" w:rsidRPr="00377D9C" w:rsidRDefault="00CD6FE9" w:rsidP="00CD6FE9">
            <w:pPr>
              <w:spacing w:line="280" w:lineRule="exact"/>
              <w:jc w:val="both"/>
              <w:rPr>
                <w:rFonts w:ascii="Arial" w:hAnsi="Arial" w:cs="Arial"/>
                <w:sz w:val="18"/>
                <w:szCs w:val="18"/>
              </w:rPr>
            </w:pPr>
            <w:r w:rsidRPr="00377D9C">
              <w:rPr>
                <w:rFonts w:ascii="Arial" w:hAnsi="Arial" w:cs="Arial"/>
                <w:sz w:val="18"/>
                <w:szCs w:val="18"/>
              </w:rPr>
              <w:t>Other expenses</w:t>
            </w:r>
          </w:p>
        </w:tc>
        <w:tc>
          <w:tcPr>
            <w:tcW w:w="870" w:type="dxa"/>
            <w:vAlign w:val="bottom"/>
          </w:tcPr>
          <w:p w:rsidR="00CD6FE9" w:rsidRPr="00F06A7D" w:rsidRDefault="00C4546C" w:rsidP="00CD6FE9">
            <w:pPr>
              <w:tabs>
                <w:tab w:val="decimal" w:pos="467"/>
              </w:tabs>
              <w:spacing w:line="280" w:lineRule="exact"/>
              <w:ind w:right="42"/>
              <w:jc w:val="right"/>
              <w:rPr>
                <w:rFonts w:ascii="Arial" w:hAnsi="Arial" w:cs="Arial"/>
                <w:sz w:val="18"/>
                <w:szCs w:val="18"/>
              </w:rPr>
            </w:pPr>
            <w:r>
              <w:rPr>
                <w:rFonts w:ascii="Arial" w:hAnsi="Arial" w:cs="Arial"/>
                <w:sz w:val="18"/>
                <w:szCs w:val="18"/>
              </w:rPr>
              <w:t>1,703</w:t>
            </w:r>
          </w:p>
        </w:tc>
        <w:tc>
          <w:tcPr>
            <w:tcW w:w="870" w:type="dxa"/>
            <w:vAlign w:val="bottom"/>
          </w:tcPr>
          <w:p w:rsidR="00CD6FE9" w:rsidRPr="00F06A7D" w:rsidRDefault="00CD6FE9" w:rsidP="00CD6FE9">
            <w:pPr>
              <w:tabs>
                <w:tab w:val="decimal" w:pos="467"/>
              </w:tabs>
              <w:spacing w:line="280" w:lineRule="exact"/>
              <w:ind w:right="42"/>
              <w:jc w:val="right"/>
              <w:rPr>
                <w:rFonts w:ascii="Arial" w:hAnsi="Arial" w:cs="Arial"/>
                <w:sz w:val="18"/>
                <w:szCs w:val="18"/>
              </w:rPr>
            </w:pPr>
            <w:r w:rsidRPr="00240349">
              <w:rPr>
                <w:rFonts w:ascii="Arial" w:hAnsi="Arial" w:cs="Arial"/>
                <w:sz w:val="18"/>
                <w:szCs w:val="18"/>
              </w:rPr>
              <w:t>1,379</w:t>
            </w:r>
          </w:p>
        </w:tc>
        <w:tc>
          <w:tcPr>
            <w:tcW w:w="870" w:type="dxa"/>
            <w:vAlign w:val="bottom"/>
          </w:tcPr>
          <w:p w:rsidR="00CD6FE9" w:rsidRPr="00F06A7D" w:rsidRDefault="00C4546C" w:rsidP="00CD6FE9">
            <w:pPr>
              <w:tabs>
                <w:tab w:val="decimal" w:pos="467"/>
              </w:tabs>
              <w:spacing w:line="280" w:lineRule="exact"/>
              <w:ind w:right="42"/>
              <w:jc w:val="right"/>
              <w:rPr>
                <w:rFonts w:ascii="Arial" w:hAnsi="Arial" w:cs="Arial"/>
                <w:sz w:val="18"/>
                <w:szCs w:val="18"/>
              </w:rPr>
            </w:pPr>
            <w:r>
              <w:rPr>
                <w:rFonts w:ascii="Arial" w:hAnsi="Arial" w:cs="Arial"/>
                <w:sz w:val="18"/>
                <w:szCs w:val="18"/>
              </w:rPr>
              <w:t>1,703</w:t>
            </w:r>
          </w:p>
        </w:tc>
        <w:tc>
          <w:tcPr>
            <w:tcW w:w="870" w:type="dxa"/>
            <w:gridSpan w:val="2"/>
            <w:vAlign w:val="bottom"/>
          </w:tcPr>
          <w:p w:rsidR="00CD6FE9" w:rsidRPr="00F06A7D" w:rsidRDefault="00CD6FE9" w:rsidP="00CD6FE9">
            <w:pPr>
              <w:tabs>
                <w:tab w:val="decimal" w:pos="467"/>
              </w:tabs>
              <w:spacing w:line="280" w:lineRule="exact"/>
              <w:ind w:right="42"/>
              <w:jc w:val="right"/>
              <w:rPr>
                <w:rFonts w:ascii="Arial" w:hAnsi="Arial" w:cs="Arial"/>
                <w:sz w:val="18"/>
                <w:szCs w:val="18"/>
              </w:rPr>
            </w:pPr>
            <w:r w:rsidRPr="00240349">
              <w:rPr>
                <w:rFonts w:ascii="Arial" w:hAnsi="Arial" w:cs="Arial"/>
                <w:sz w:val="18"/>
                <w:szCs w:val="18"/>
              </w:rPr>
              <w:t>1,379</w:t>
            </w:r>
          </w:p>
        </w:tc>
        <w:tc>
          <w:tcPr>
            <w:tcW w:w="2460" w:type="dxa"/>
          </w:tcPr>
          <w:p w:rsidR="00CD6FE9" w:rsidRPr="00377D9C" w:rsidRDefault="00CD6FE9" w:rsidP="00CD6FE9">
            <w:pPr>
              <w:keepNext/>
              <w:spacing w:line="280" w:lineRule="exact"/>
              <w:outlineLvl w:val="1"/>
              <w:rPr>
                <w:rFonts w:ascii="Arial" w:hAnsi="Arial" w:cs="Arial"/>
                <w:sz w:val="18"/>
                <w:szCs w:val="18"/>
              </w:rPr>
            </w:pPr>
            <w:r w:rsidRPr="00377D9C">
              <w:rPr>
                <w:rFonts w:ascii="Arial" w:hAnsi="Arial" w:cs="Arial"/>
                <w:sz w:val="18"/>
                <w:szCs w:val="18"/>
              </w:rPr>
              <w:t>Mutually agreed rate</w:t>
            </w:r>
          </w:p>
        </w:tc>
      </w:tr>
      <w:tr w:rsidR="00CD6FE9" w:rsidRPr="00E4371C" w:rsidTr="00FC4E65">
        <w:tc>
          <w:tcPr>
            <w:tcW w:w="3150" w:type="dxa"/>
          </w:tcPr>
          <w:p w:rsidR="00CD6FE9" w:rsidRPr="00377D9C" w:rsidRDefault="00CD6FE9" w:rsidP="00CD6FE9">
            <w:pPr>
              <w:spacing w:line="280" w:lineRule="exact"/>
              <w:jc w:val="both"/>
              <w:rPr>
                <w:rFonts w:ascii="Arial" w:hAnsi="Arial" w:cs="Arial"/>
                <w:sz w:val="18"/>
                <w:szCs w:val="18"/>
              </w:rPr>
            </w:pPr>
            <w:r>
              <w:rPr>
                <w:rFonts w:ascii="Arial" w:hAnsi="Arial" w:cs="Arial"/>
                <w:sz w:val="18"/>
                <w:szCs w:val="18"/>
              </w:rPr>
              <w:t>Interest expense</w:t>
            </w:r>
          </w:p>
        </w:tc>
        <w:tc>
          <w:tcPr>
            <w:tcW w:w="870" w:type="dxa"/>
            <w:vAlign w:val="bottom"/>
          </w:tcPr>
          <w:p w:rsidR="00CD6FE9" w:rsidRDefault="00E7021F" w:rsidP="00CD6FE9">
            <w:pPr>
              <w:tabs>
                <w:tab w:val="decimal" w:pos="467"/>
              </w:tabs>
              <w:spacing w:line="280" w:lineRule="exact"/>
              <w:ind w:right="42"/>
              <w:jc w:val="right"/>
              <w:rPr>
                <w:rFonts w:ascii="Arial" w:hAnsi="Arial" w:cs="Arial"/>
                <w:sz w:val="18"/>
                <w:szCs w:val="18"/>
              </w:rPr>
            </w:pPr>
            <w:r>
              <w:rPr>
                <w:rFonts w:ascii="Arial" w:hAnsi="Arial" w:cs="Arial"/>
                <w:sz w:val="18"/>
                <w:szCs w:val="18"/>
              </w:rPr>
              <w:t>455</w:t>
            </w:r>
          </w:p>
        </w:tc>
        <w:tc>
          <w:tcPr>
            <w:tcW w:w="870" w:type="dxa"/>
            <w:vAlign w:val="bottom"/>
          </w:tcPr>
          <w:p w:rsidR="00CD6FE9" w:rsidRDefault="00CD6FE9" w:rsidP="00CD6FE9">
            <w:pPr>
              <w:tabs>
                <w:tab w:val="decimal" w:pos="467"/>
              </w:tabs>
              <w:spacing w:line="280" w:lineRule="exact"/>
              <w:ind w:right="42"/>
              <w:jc w:val="right"/>
              <w:rPr>
                <w:rFonts w:ascii="Arial" w:hAnsi="Arial" w:cs="Arial"/>
                <w:sz w:val="18"/>
                <w:szCs w:val="18"/>
              </w:rPr>
            </w:pPr>
            <w:r w:rsidRPr="00240349">
              <w:rPr>
                <w:rFonts w:ascii="Arial" w:hAnsi="Arial" w:cs="Arial"/>
                <w:sz w:val="18"/>
                <w:szCs w:val="18"/>
              </w:rPr>
              <w:t>322</w:t>
            </w:r>
          </w:p>
        </w:tc>
        <w:tc>
          <w:tcPr>
            <w:tcW w:w="870" w:type="dxa"/>
            <w:vAlign w:val="bottom"/>
          </w:tcPr>
          <w:p w:rsidR="00CD6FE9" w:rsidRDefault="00C4546C" w:rsidP="00CD6FE9">
            <w:pPr>
              <w:tabs>
                <w:tab w:val="decimal" w:pos="467"/>
              </w:tabs>
              <w:spacing w:line="280" w:lineRule="exact"/>
              <w:ind w:right="42"/>
              <w:jc w:val="right"/>
              <w:rPr>
                <w:rFonts w:ascii="Arial" w:hAnsi="Arial" w:cs="Arial"/>
                <w:sz w:val="18"/>
                <w:szCs w:val="18"/>
              </w:rPr>
            </w:pPr>
            <w:r>
              <w:rPr>
                <w:rFonts w:ascii="Arial" w:hAnsi="Arial" w:cs="Arial"/>
                <w:sz w:val="18"/>
                <w:szCs w:val="18"/>
              </w:rPr>
              <w:t>455</w:t>
            </w:r>
          </w:p>
        </w:tc>
        <w:tc>
          <w:tcPr>
            <w:tcW w:w="870" w:type="dxa"/>
            <w:gridSpan w:val="2"/>
            <w:vAlign w:val="bottom"/>
          </w:tcPr>
          <w:p w:rsidR="00CD6FE9" w:rsidRDefault="00CD6FE9" w:rsidP="00CD6FE9">
            <w:pPr>
              <w:tabs>
                <w:tab w:val="decimal" w:pos="467"/>
              </w:tabs>
              <w:spacing w:line="280" w:lineRule="exact"/>
              <w:ind w:right="42"/>
              <w:jc w:val="right"/>
              <w:rPr>
                <w:rFonts w:ascii="Arial" w:hAnsi="Arial" w:cs="Arial"/>
                <w:sz w:val="18"/>
                <w:szCs w:val="18"/>
              </w:rPr>
            </w:pPr>
            <w:r w:rsidRPr="00240349">
              <w:rPr>
                <w:rFonts w:ascii="Arial" w:hAnsi="Arial" w:cs="Arial"/>
                <w:sz w:val="18"/>
                <w:szCs w:val="18"/>
              </w:rPr>
              <w:t>322</w:t>
            </w:r>
          </w:p>
        </w:tc>
        <w:tc>
          <w:tcPr>
            <w:tcW w:w="2460" w:type="dxa"/>
          </w:tcPr>
          <w:p w:rsidR="00CD6FE9" w:rsidRPr="00377D9C" w:rsidRDefault="00CD6FE9" w:rsidP="002B550F">
            <w:pPr>
              <w:keepNext/>
              <w:spacing w:line="280" w:lineRule="exact"/>
              <w:outlineLvl w:val="1"/>
              <w:rPr>
                <w:rFonts w:ascii="Arial" w:hAnsi="Arial" w:cs="Arial"/>
                <w:sz w:val="18"/>
                <w:szCs w:val="18"/>
              </w:rPr>
            </w:pPr>
            <w:r>
              <w:rPr>
                <w:rFonts w:ascii="Arial" w:hAnsi="Arial" w:cs="Arial"/>
                <w:sz w:val="18"/>
                <w:szCs w:val="18"/>
              </w:rPr>
              <w:t>4.</w:t>
            </w:r>
            <w:r w:rsidR="002B550F">
              <w:rPr>
                <w:rFonts w:ascii="Arial" w:hAnsi="Arial" w:cs="Arial"/>
                <w:sz w:val="18"/>
                <w:szCs w:val="18"/>
              </w:rPr>
              <w:t>83</w:t>
            </w:r>
            <w:r>
              <w:rPr>
                <w:rFonts w:ascii="Arial" w:hAnsi="Arial" w:cs="Arial"/>
                <w:sz w:val="18"/>
                <w:szCs w:val="18"/>
              </w:rPr>
              <w:t>% per annum</w:t>
            </w:r>
          </w:p>
        </w:tc>
      </w:tr>
      <w:tr w:rsidR="002B550F" w:rsidRPr="00E4371C" w:rsidTr="00FC4E65">
        <w:tc>
          <w:tcPr>
            <w:tcW w:w="3150" w:type="dxa"/>
          </w:tcPr>
          <w:p w:rsidR="002B550F" w:rsidRDefault="002B550F" w:rsidP="00CD6FE9">
            <w:pPr>
              <w:spacing w:line="280" w:lineRule="exact"/>
              <w:jc w:val="both"/>
              <w:rPr>
                <w:rFonts w:ascii="Arial" w:hAnsi="Arial" w:cs="Arial"/>
                <w:sz w:val="18"/>
                <w:szCs w:val="18"/>
              </w:rPr>
            </w:pPr>
          </w:p>
        </w:tc>
        <w:tc>
          <w:tcPr>
            <w:tcW w:w="870" w:type="dxa"/>
            <w:vAlign w:val="bottom"/>
          </w:tcPr>
          <w:p w:rsidR="002B550F" w:rsidRDefault="002B550F" w:rsidP="00CD6FE9">
            <w:pPr>
              <w:tabs>
                <w:tab w:val="decimal" w:pos="467"/>
              </w:tabs>
              <w:spacing w:line="280" w:lineRule="exact"/>
              <w:ind w:right="42"/>
              <w:jc w:val="right"/>
              <w:rPr>
                <w:rFonts w:ascii="Arial" w:hAnsi="Arial" w:cs="Arial"/>
                <w:sz w:val="18"/>
                <w:szCs w:val="18"/>
              </w:rPr>
            </w:pPr>
          </w:p>
        </w:tc>
        <w:tc>
          <w:tcPr>
            <w:tcW w:w="870" w:type="dxa"/>
            <w:vAlign w:val="bottom"/>
          </w:tcPr>
          <w:p w:rsidR="002B550F" w:rsidRPr="00240349" w:rsidRDefault="002B550F" w:rsidP="00CD6FE9">
            <w:pPr>
              <w:tabs>
                <w:tab w:val="decimal" w:pos="467"/>
              </w:tabs>
              <w:spacing w:line="280" w:lineRule="exact"/>
              <w:ind w:right="42"/>
              <w:jc w:val="right"/>
              <w:rPr>
                <w:rFonts w:ascii="Arial" w:hAnsi="Arial" w:cs="Arial"/>
                <w:sz w:val="18"/>
                <w:szCs w:val="18"/>
              </w:rPr>
            </w:pPr>
          </w:p>
        </w:tc>
        <w:tc>
          <w:tcPr>
            <w:tcW w:w="870" w:type="dxa"/>
            <w:vAlign w:val="bottom"/>
          </w:tcPr>
          <w:p w:rsidR="002B550F" w:rsidRDefault="002B550F" w:rsidP="00CD6FE9">
            <w:pPr>
              <w:tabs>
                <w:tab w:val="decimal" w:pos="467"/>
              </w:tabs>
              <w:spacing w:line="280" w:lineRule="exact"/>
              <w:ind w:right="42"/>
              <w:jc w:val="right"/>
              <w:rPr>
                <w:rFonts w:ascii="Arial" w:hAnsi="Arial" w:cs="Arial"/>
                <w:sz w:val="18"/>
                <w:szCs w:val="18"/>
              </w:rPr>
            </w:pPr>
          </w:p>
        </w:tc>
        <w:tc>
          <w:tcPr>
            <w:tcW w:w="870" w:type="dxa"/>
            <w:gridSpan w:val="2"/>
            <w:vAlign w:val="bottom"/>
          </w:tcPr>
          <w:p w:rsidR="002B550F" w:rsidRPr="00240349" w:rsidRDefault="002B550F" w:rsidP="00CD6FE9">
            <w:pPr>
              <w:tabs>
                <w:tab w:val="decimal" w:pos="467"/>
              </w:tabs>
              <w:spacing w:line="280" w:lineRule="exact"/>
              <w:ind w:right="42"/>
              <w:jc w:val="right"/>
              <w:rPr>
                <w:rFonts w:ascii="Arial" w:hAnsi="Arial" w:cs="Arial"/>
                <w:sz w:val="18"/>
                <w:szCs w:val="18"/>
              </w:rPr>
            </w:pPr>
          </w:p>
        </w:tc>
        <w:tc>
          <w:tcPr>
            <w:tcW w:w="2460" w:type="dxa"/>
          </w:tcPr>
          <w:p w:rsidR="002B550F" w:rsidRDefault="002B550F" w:rsidP="002B550F">
            <w:pPr>
              <w:keepNext/>
              <w:spacing w:line="280" w:lineRule="exact"/>
              <w:outlineLvl w:val="1"/>
              <w:rPr>
                <w:rFonts w:ascii="Arial" w:hAnsi="Arial" w:cs="Arial"/>
                <w:sz w:val="18"/>
                <w:szCs w:val="18"/>
              </w:rPr>
            </w:pPr>
            <w:r>
              <w:rPr>
                <w:rFonts w:ascii="Arial" w:hAnsi="Arial" w:cs="Arial"/>
                <w:sz w:val="18"/>
                <w:szCs w:val="18"/>
              </w:rPr>
              <w:t xml:space="preserve">  (2017: 4.35% per annum)</w:t>
            </w:r>
          </w:p>
        </w:tc>
      </w:tr>
      <w:tr w:rsidR="00CD6FE9" w:rsidRPr="00E4371C" w:rsidTr="00FC4E65">
        <w:tc>
          <w:tcPr>
            <w:tcW w:w="3150" w:type="dxa"/>
          </w:tcPr>
          <w:p w:rsidR="00CD6FE9" w:rsidRPr="00E4371C" w:rsidRDefault="00CD6FE9" w:rsidP="00CD6FE9">
            <w:pPr>
              <w:spacing w:line="280" w:lineRule="exact"/>
              <w:ind w:right="-108"/>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p>
        </w:tc>
        <w:tc>
          <w:tcPr>
            <w:tcW w:w="870" w:type="dxa"/>
            <w:vAlign w:val="bottom"/>
          </w:tcPr>
          <w:p w:rsidR="00CD6FE9" w:rsidRPr="00FA0275" w:rsidRDefault="00CD6FE9" w:rsidP="00CD6FE9">
            <w:pPr>
              <w:spacing w:line="280" w:lineRule="exact"/>
              <w:ind w:right="42"/>
              <w:jc w:val="right"/>
              <w:rPr>
                <w:rFonts w:ascii="Arial" w:hAnsi="Arial"/>
                <w:sz w:val="18"/>
                <w:szCs w:val="18"/>
              </w:rPr>
            </w:pPr>
          </w:p>
        </w:tc>
        <w:tc>
          <w:tcPr>
            <w:tcW w:w="870" w:type="dxa"/>
            <w:vAlign w:val="bottom"/>
          </w:tcPr>
          <w:p w:rsidR="00CD6FE9" w:rsidRPr="00FA0275" w:rsidRDefault="00CD6FE9" w:rsidP="00CD6FE9">
            <w:pPr>
              <w:tabs>
                <w:tab w:val="decimal" w:pos="492"/>
              </w:tabs>
              <w:spacing w:line="280" w:lineRule="exact"/>
              <w:ind w:right="42"/>
              <w:jc w:val="right"/>
              <w:rPr>
                <w:rFonts w:ascii="Arial" w:hAnsi="Arial"/>
                <w:sz w:val="18"/>
                <w:szCs w:val="18"/>
              </w:rPr>
            </w:pPr>
          </w:p>
        </w:tc>
        <w:tc>
          <w:tcPr>
            <w:tcW w:w="870" w:type="dxa"/>
            <w:vAlign w:val="bottom"/>
          </w:tcPr>
          <w:p w:rsidR="00CD6FE9" w:rsidRPr="00FA0275" w:rsidRDefault="00CD6FE9" w:rsidP="00CD6FE9">
            <w:pPr>
              <w:tabs>
                <w:tab w:val="decimal" w:pos="635"/>
              </w:tabs>
              <w:spacing w:line="280" w:lineRule="exact"/>
              <w:ind w:right="42"/>
              <w:jc w:val="right"/>
              <w:rPr>
                <w:rFonts w:ascii="Arial" w:hAnsi="Arial"/>
                <w:sz w:val="18"/>
                <w:szCs w:val="18"/>
              </w:rPr>
            </w:pPr>
          </w:p>
        </w:tc>
        <w:tc>
          <w:tcPr>
            <w:tcW w:w="870" w:type="dxa"/>
            <w:gridSpan w:val="2"/>
            <w:vAlign w:val="bottom"/>
          </w:tcPr>
          <w:p w:rsidR="00CD6FE9" w:rsidRPr="00852B49" w:rsidRDefault="00CD6FE9" w:rsidP="00CD6FE9">
            <w:pPr>
              <w:spacing w:line="280" w:lineRule="exact"/>
              <w:ind w:right="42"/>
              <w:jc w:val="right"/>
              <w:rPr>
                <w:rFonts w:ascii="Arial" w:hAnsi="Arial"/>
                <w:sz w:val="18"/>
                <w:szCs w:val="18"/>
              </w:rPr>
            </w:pPr>
          </w:p>
        </w:tc>
        <w:tc>
          <w:tcPr>
            <w:tcW w:w="2460" w:type="dxa"/>
          </w:tcPr>
          <w:p w:rsidR="00CD6FE9" w:rsidRPr="00E4371C" w:rsidRDefault="00CD6FE9" w:rsidP="00CD6FE9">
            <w:pPr>
              <w:tabs>
                <w:tab w:val="center" w:pos="8100"/>
              </w:tabs>
              <w:spacing w:line="280" w:lineRule="exact"/>
              <w:ind w:right="-105"/>
              <w:jc w:val="both"/>
              <w:rPr>
                <w:rFonts w:ascii="Arial" w:hAnsi="Arial"/>
                <w:sz w:val="18"/>
                <w:szCs w:val="18"/>
              </w:rPr>
            </w:pPr>
          </w:p>
        </w:tc>
      </w:tr>
      <w:tr w:rsidR="00CD6FE9" w:rsidRPr="00E4371C" w:rsidTr="00240349">
        <w:tc>
          <w:tcPr>
            <w:tcW w:w="5760" w:type="dxa"/>
            <w:gridSpan w:val="4"/>
          </w:tcPr>
          <w:p w:rsidR="00CD6FE9" w:rsidRPr="00FA0275" w:rsidRDefault="00CD6FE9" w:rsidP="00CD6FE9">
            <w:pPr>
              <w:tabs>
                <w:tab w:val="decimal" w:pos="635"/>
              </w:tabs>
              <w:spacing w:line="280" w:lineRule="exact"/>
              <w:ind w:right="42"/>
              <w:rPr>
                <w:rFonts w:ascii="Arial" w:hAnsi="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870" w:type="dxa"/>
            <w:gridSpan w:val="2"/>
            <w:vAlign w:val="bottom"/>
          </w:tcPr>
          <w:p w:rsidR="00CD6FE9" w:rsidRDefault="00CD6FE9" w:rsidP="00CD6FE9">
            <w:pPr>
              <w:tabs>
                <w:tab w:val="decimal" w:pos="492"/>
              </w:tabs>
              <w:spacing w:line="280" w:lineRule="exact"/>
              <w:ind w:right="42"/>
              <w:jc w:val="right"/>
              <w:rPr>
                <w:rFonts w:ascii="Arial" w:hAnsi="Arial"/>
                <w:sz w:val="18"/>
                <w:szCs w:val="18"/>
              </w:rPr>
            </w:pPr>
          </w:p>
        </w:tc>
        <w:tc>
          <w:tcPr>
            <w:tcW w:w="2460" w:type="dxa"/>
          </w:tcPr>
          <w:p w:rsidR="00CD6FE9" w:rsidRPr="00E4371C" w:rsidRDefault="00CD6FE9" w:rsidP="00CD6FE9">
            <w:pPr>
              <w:tabs>
                <w:tab w:val="center" w:pos="8100"/>
              </w:tabs>
              <w:spacing w:line="280" w:lineRule="exact"/>
              <w:jc w:val="both"/>
              <w:rPr>
                <w:rFonts w:ascii="Arial" w:hAnsi="Arial"/>
                <w:sz w:val="18"/>
                <w:szCs w:val="18"/>
              </w:rPr>
            </w:pPr>
          </w:p>
        </w:tc>
      </w:tr>
      <w:tr w:rsidR="00CD6FE9" w:rsidRPr="00E4371C" w:rsidTr="00FC4E65">
        <w:tc>
          <w:tcPr>
            <w:tcW w:w="3150" w:type="dxa"/>
          </w:tcPr>
          <w:p w:rsidR="00CD6FE9" w:rsidRPr="00C46C70" w:rsidRDefault="00CD6FE9" w:rsidP="00CD6FE9">
            <w:pPr>
              <w:spacing w:line="280" w:lineRule="exact"/>
              <w:jc w:val="both"/>
              <w:rPr>
                <w:rFonts w:ascii="Arial" w:hAnsi="Arial" w:cs="Arial"/>
                <w:sz w:val="18"/>
                <w:szCs w:val="18"/>
              </w:rPr>
            </w:pPr>
            <w:r w:rsidRPr="00C46C70">
              <w:rPr>
                <w:rFonts w:ascii="Arial" w:hAnsi="Arial" w:cs="Arial"/>
                <w:sz w:val="18"/>
                <w:szCs w:val="18"/>
              </w:rPr>
              <w:t>Rental and service income</w:t>
            </w:r>
          </w:p>
        </w:tc>
        <w:tc>
          <w:tcPr>
            <w:tcW w:w="870" w:type="dxa"/>
            <w:vAlign w:val="bottom"/>
          </w:tcPr>
          <w:p w:rsidR="00CD6FE9" w:rsidRPr="00FA0275" w:rsidRDefault="00C4546C" w:rsidP="00CD6FE9">
            <w:pPr>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Pr="00FA0275"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Pr="00FA0275" w:rsidRDefault="00C4546C" w:rsidP="00CD6FE9">
            <w:pPr>
              <w:tabs>
                <w:tab w:val="decimal" w:pos="635"/>
              </w:tabs>
              <w:spacing w:line="280" w:lineRule="exact"/>
              <w:ind w:right="42"/>
              <w:jc w:val="right"/>
              <w:rPr>
                <w:rFonts w:ascii="Arial" w:hAnsi="Arial"/>
                <w:sz w:val="18"/>
                <w:szCs w:val="18"/>
              </w:rPr>
            </w:pPr>
            <w:r>
              <w:rPr>
                <w:rFonts w:ascii="Arial" w:hAnsi="Arial"/>
                <w:sz w:val="18"/>
                <w:szCs w:val="18"/>
              </w:rPr>
              <w:t>433</w:t>
            </w:r>
          </w:p>
        </w:tc>
        <w:tc>
          <w:tcPr>
            <w:tcW w:w="870" w:type="dxa"/>
            <w:gridSpan w:val="2"/>
            <w:vAlign w:val="bottom"/>
          </w:tcPr>
          <w:p w:rsidR="00CD6FE9" w:rsidRPr="00FA0275"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2460" w:type="dxa"/>
          </w:tcPr>
          <w:p w:rsidR="00CD6FE9" w:rsidRPr="00E4371C" w:rsidRDefault="00CD6FE9" w:rsidP="00CD6FE9">
            <w:pPr>
              <w:tabs>
                <w:tab w:val="center" w:pos="8100"/>
              </w:tabs>
              <w:spacing w:line="280" w:lineRule="exact"/>
              <w:jc w:val="both"/>
              <w:rPr>
                <w:rFonts w:ascii="Arial" w:hAnsi="Arial"/>
                <w:sz w:val="18"/>
                <w:szCs w:val="18"/>
              </w:rPr>
            </w:pPr>
            <w:r>
              <w:rPr>
                <w:rFonts w:ascii="Arial" w:hAnsi="Arial" w:cs="Arial"/>
                <w:sz w:val="18"/>
                <w:szCs w:val="18"/>
              </w:rPr>
              <w:t>Market price</w:t>
            </w:r>
          </w:p>
        </w:tc>
      </w:tr>
      <w:tr w:rsidR="00CD6FE9" w:rsidRPr="00E4371C" w:rsidTr="00FC4E65">
        <w:tc>
          <w:tcPr>
            <w:tcW w:w="3150" w:type="dxa"/>
          </w:tcPr>
          <w:p w:rsidR="00CD6FE9" w:rsidRPr="00C46C70" w:rsidRDefault="00CD6FE9" w:rsidP="00CD6FE9">
            <w:pPr>
              <w:spacing w:line="28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870" w:type="dxa"/>
            <w:vAlign w:val="bottom"/>
          </w:tcPr>
          <w:p w:rsidR="00CD6FE9" w:rsidRPr="00FA0275" w:rsidRDefault="00C4546C" w:rsidP="00CD6FE9">
            <w:pPr>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Pr="00FA0275"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Pr="00FA0275" w:rsidRDefault="00C4546C" w:rsidP="00CD6FE9">
            <w:pPr>
              <w:tabs>
                <w:tab w:val="decimal" w:pos="635"/>
              </w:tabs>
              <w:spacing w:line="280" w:lineRule="exact"/>
              <w:ind w:right="42"/>
              <w:jc w:val="right"/>
              <w:rPr>
                <w:rFonts w:ascii="Arial" w:hAnsi="Arial"/>
                <w:sz w:val="18"/>
                <w:szCs w:val="18"/>
              </w:rPr>
            </w:pPr>
            <w:r>
              <w:rPr>
                <w:rFonts w:ascii="Arial" w:hAnsi="Arial"/>
                <w:sz w:val="18"/>
                <w:szCs w:val="18"/>
              </w:rPr>
              <w:t>481</w:t>
            </w:r>
          </w:p>
        </w:tc>
        <w:tc>
          <w:tcPr>
            <w:tcW w:w="870" w:type="dxa"/>
            <w:gridSpan w:val="2"/>
            <w:vAlign w:val="bottom"/>
          </w:tcPr>
          <w:p w:rsidR="00CD6FE9" w:rsidRPr="00FA0275"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2460" w:type="dxa"/>
          </w:tcPr>
          <w:p w:rsidR="00CD6FE9" w:rsidRPr="00E4371C" w:rsidRDefault="00CD6FE9" w:rsidP="00CD6FE9">
            <w:pPr>
              <w:tabs>
                <w:tab w:val="center" w:pos="8100"/>
              </w:tabs>
              <w:spacing w:line="280" w:lineRule="exact"/>
              <w:jc w:val="both"/>
              <w:rPr>
                <w:rFonts w:ascii="Arial" w:hAnsi="Arial"/>
                <w:sz w:val="18"/>
                <w:szCs w:val="18"/>
                <w:cs/>
              </w:rPr>
            </w:pPr>
            <w:r>
              <w:rPr>
                <w:rFonts w:ascii="Arial" w:hAnsi="Arial"/>
                <w:sz w:val="18"/>
                <w:szCs w:val="18"/>
              </w:rPr>
              <w:t>5.75% to 7.20% per annum</w:t>
            </w:r>
          </w:p>
        </w:tc>
      </w:tr>
      <w:tr w:rsidR="00CD6FE9" w:rsidRPr="00E4371C" w:rsidTr="00FC4E65">
        <w:tc>
          <w:tcPr>
            <w:tcW w:w="3150" w:type="dxa"/>
          </w:tcPr>
          <w:p w:rsidR="00CD6FE9" w:rsidRPr="00C46C70" w:rsidRDefault="00CD6FE9" w:rsidP="00CD6FE9">
            <w:pPr>
              <w:spacing w:line="280" w:lineRule="exact"/>
              <w:jc w:val="both"/>
              <w:rPr>
                <w:rFonts w:ascii="Arial" w:hAnsi="Arial" w:cs="Arial"/>
                <w:sz w:val="18"/>
                <w:szCs w:val="18"/>
              </w:rPr>
            </w:pPr>
            <w:r>
              <w:rPr>
                <w:rFonts w:ascii="Arial" w:hAnsi="Arial" w:cs="Arial"/>
                <w:sz w:val="18"/>
                <w:szCs w:val="18"/>
              </w:rPr>
              <w:t xml:space="preserve">Sales </w:t>
            </w:r>
            <w:r w:rsidRPr="00C46C70">
              <w:rPr>
                <w:rFonts w:ascii="Arial" w:hAnsi="Arial" w:cs="Arial"/>
                <w:sz w:val="18"/>
                <w:szCs w:val="18"/>
              </w:rPr>
              <w:t>of assets</w:t>
            </w:r>
          </w:p>
        </w:tc>
        <w:tc>
          <w:tcPr>
            <w:tcW w:w="870" w:type="dxa"/>
            <w:vAlign w:val="bottom"/>
          </w:tcPr>
          <w:p w:rsidR="00CD6FE9" w:rsidRDefault="00C4546C" w:rsidP="00CD6FE9">
            <w:pPr>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870" w:type="dxa"/>
            <w:vAlign w:val="bottom"/>
          </w:tcPr>
          <w:p w:rsidR="00CD6FE9" w:rsidRDefault="007409C6" w:rsidP="00CD6FE9">
            <w:pPr>
              <w:tabs>
                <w:tab w:val="decimal" w:pos="635"/>
              </w:tabs>
              <w:spacing w:line="280" w:lineRule="exact"/>
              <w:ind w:right="42"/>
              <w:jc w:val="right"/>
              <w:rPr>
                <w:rFonts w:ascii="Arial" w:hAnsi="Arial"/>
                <w:sz w:val="18"/>
                <w:szCs w:val="18"/>
              </w:rPr>
            </w:pPr>
            <w:r>
              <w:rPr>
                <w:rFonts w:ascii="Arial" w:hAnsi="Arial"/>
                <w:sz w:val="18"/>
                <w:szCs w:val="18"/>
              </w:rPr>
              <w:t>72</w:t>
            </w:r>
          </w:p>
        </w:tc>
        <w:tc>
          <w:tcPr>
            <w:tcW w:w="870" w:type="dxa"/>
            <w:gridSpan w:val="2"/>
            <w:vAlign w:val="bottom"/>
          </w:tcPr>
          <w:p w:rsidR="00CD6FE9" w:rsidRDefault="00CD6FE9" w:rsidP="00CD6FE9">
            <w:pPr>
              <w:tabs>
                <w:tab w:val="decimal" w:pos="492"/>
              </w:tabs>
              <w:spacing w:line="280" w:lineRule="exact"/>
              <w:ind w:right="42"/>
              <w:jc w:val="right"/>
              <w:rPr>
                <w:rFonts w:ascii="Arial" w:hAnsi="Arial"/>
                <w:sz w:val="18"/>
                <w:szCs w:val="18"/>
              </w:rPr>
            </w:pPr>
            <w:r>
              <w:rPr>
                <w:rFonts w:ascii="Arial" w:hAnsi="Arial"/>
                <w:sz w:val="18"/>
                <w:szCs w:val="18"/>
              </w:rPr>
              <w:t>-</w:t>
            </w:r>
          </w:p>
        </w:tc>
        <w:tc>
          <w:tcPr>
            <w:tcW w:w="2460" w:type="dxa"/>
          </w:tcPr>
          <w:p w:rsidR="00CD6FE9" w:rsidRPr="00E4371C" w:rsidRDefault="00CD6FE9" w:rsidP="00CD6FE9">
            <w:pPr>
              <w:tabs>
                <w:tab w:val="center" w:pos="8100"/>
              </w:tabs>
              <w:spacing w:line="280" w:lineRule="exact"/>
              <w:jc w:val="both"/>
              <w:rPr>
                <w:rFonts w:ascii="Arial" w:hAnsi="Arial"/>
                <w:sz w:val="18"/>
                <w:szCs w:val="18"/>
              </w:rPr>
            </w:pPr>
            <w:r w:rsidRPr="00377D9C">
              <w:rPr>
                <w:rFonts w:ascii="Arial" w:hAnsi="Arial" w:cs="Arial"/>
                <w:sz w:val="18"/>
                <w:szCs w:val="18"/>
              </w:rPr>
              <w:t>Mutually agreed rate</w:t>
            </w:r>
          </w:p>
        </w:tc>
      </w:tr>
      <w:tr w:rsidR="00CD6FE9" w:rsidRPr="00E4371C" w:rsidTr="00FC4E65">
        <w:tc>
          <w:tcPr>
            <w:tcW w:w="4020" w:type="dxa"/>
            <w:gridSpan w:val="2"/>
          </w:tcPr>
          <w:p w:rsidR="00CD6FE9" w:rsidRPr="00E4371C" w:rsidRDefault="00CD6FE9" w:rsidP="00CD6FE9">
            <w:pPr>
              <w:tabs>
                <w:tab w:val="decimal" w:pos="467"/>
              </w:tabs>
              <w:spacing w:line="30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870" w:type="dxa"/>
          </w:tcPr>
          <w:p w:rsidR="00CD6FE9" w:rsidRPr="00E4371C" w:rsidRDefault="00CD6FE9" w:rsidP="00CD6FE9">
            <w:pPr>
              <w:tabs>
                <w:tab w:val="decimal" w:pos="467"/>
              </w:tabs>
              <w:spacing w:line="300" w:lineRule="exact"/>
              <w:jc w:val="both"/>
              <w:rPr>
                <w:rFonts w:ascii="Arial" w:hAnsi="Arial"/>
                <w:sz w:val="18"/>
                <w:szCs w:val="18"/>
              </w:rPr>
            </w:pPr>
          </w:p>
        </w:tc>
        <w:tc>
          <w:tcPr>
            <w:tcW w:w="870" w:type="dxa"/>
          </w:tcPr>
          <w:p w:rsidR="00CD6FE9" w:rsidRPr="00E4371C" w:rsidRDefault="00CD6FE9" w:rsidP="00CD6FE9">
            <w:pPr>
              <w:tabs>
                <w:tab w:val="decimal" w:pos="467"/>
              </w:tabs>
              <w:spacing w:line="300" w:lineRule="exact"/>
              <w:jc w:val="both"/>
              <w:rPr>
                <w:rFonts w:ascii="Arial" w:hAnsi="Arial"/>
                <w:sz w:val="18"/>
                <w:szCs w:val="18"/>
              </w:rPr>
            </w:pPr>
          </w:p>
        </w:tc>
        <w:tc>
          <w:tcPr>
            <w:tcW w:w="870" w:type="dxa"/>
            <w:gridSpan w:val="2"/>
          </w:tcPr>
          <w:p w:rsidR="00CD6FE9" w:rsidRPr="00E4371C" w:rsidRDefault="00CD6FE9" w:rsidP="00CD6FE9">
            <w:pPr>
              <w:tabs>
                <w:tab w:val="decimal" w:pos="467"/>
              </w:tabs>
              <w:spacing w:line="300" w:lineRule="exact"/>
              <w:jc w:val="both"/>
              <w:rPr>
                <w:rFonts w:ascii="Arial" w:hAnsi="Arial"/>
                <w:sz w:val="18"/>
                <w:szCs w:val="18"/>
              </w:rPr>
            </w:pPr>
          </w:p>
        </w:tc>
        <w:tc>
          <w:tcPr>
            <w:tcW w:w="2460" w:type="dxa"/>
          </w:tcPr>
          <w:p w:rsidR="00CD6FE9" w:rsidRPr="00E4371C" w:rsidRDefault="00CD6FE9" w:rsidP="00CD6FE9">
            <w:pPr>
              <w:tabs>
                <w:tab w:val="decimal" w:pos="467"/>
              </w:tabs>
              <w:spacing w:line="300" w:lineRule="exact"/>
              <w:jc w:val="both"/>
              <w:rPr>
                <w:rFonts w:ascii="Arial" w:hAnsi="Arial"/>
                <w:sz w:val="18"/>
                <w:szCs w:val="18"/>
              </w:rPr>
            </w:pPr>
          </w:p>
        </w:tc>
      </w:tr>
      <w:tr w:rsidR="00CD6FE9" w:rsidRPr="00E4371C" w:rsidTr="00FC4E65">
        <w:tc>
          <w:tcPr>
            <w:tcW w:w="3150" w:type="dxa"/>
          </w:tcPr>
          <w:p w:rsidR="00CD6FE9" w:rsidRPr="00377D9C" w:rsidRDefault="00CD6FE9" w:rsidP="00CD6FE9">
            <w:pPr>
              <w:spacing w:line="300" w:lineRule="exact"/>
              <w:jc w:val="both"/>
              <w:rPr>
                <w:rFonts w:ascii="Arial" w:hAnsi="Arial" w:cs="Arial"/>
                <w:sz w:val="18"/>
                <w:szCs w:val="18"/>
              </w:rPr>
            </w:pPr>
            <w:r w:rsidRPr="00377D9C">
              <w:rPr>
                <w:rFonts w:ascii="Arial" w:hAnsi="Arial" w:cs="Arial"/>
                <w:sz w:val="18"/>
                <w:szCs w:val="18"/>
              </w:rPr>
              <w:t>Rental and service income</w:t>
            </w:r>
          </w:p>
        </w:tc>
        <w:tc>
          <w:tcPr>
            <w:tcW w:w="870" w:type="dxa"/>
            <w:vAlign w:val="bottom"/>
          </w:tcPr>
          <w:p w:rsidR="00CD6FE9" w:rsidRPr="000371A5" w:rsidRDefault="00C4546C" w:rsidP="00E7021F">
            <w:pPr>
              <w:tabs>
                <w:tab w:val="decimal" w:pos="467"/>
              </w:tabs>
              <w:spacing w:line="300" w:lineRule="exact"/>
              <w:ind w:right="42"/>
              <w:jc w:val="right"/>
              <w:rPr>
                <w:rFonts w:ascii="Arial" w:hAnsi="Arial" w:cs="Arial"/>
                <w:sz w:val="18"/>
                <w:szCs w:val="18"/>
              </w:rPr>
            </w:pPr>
            <w:r>
              <w:rPr>
                <w:rFonts w:ascii="Arial" w:hAnsi="Arial" w:cs="Arial"/>
                <w:sz w:val="18"/>
                <w:szCs w:val="18"/>
              </w:rPr>
              <w:t>5,</w:t>
            </w:r>
            <w:r w:rsidR="00E7021F">
              <w:rPr>
                <w:rFonts w:ascii="Arial" w:hAnsi="Arial" w:cs="Arial"/>
                <w:sz w:val="18"/>
                <w:szCs w:val="18"/>
              </w:rPr>
              <w:t>282</w:t>
            </w:r>
            <w:bookmarkStart w:id="0" w:name="_GoBack"/>
            <w:bookmarkEnd w:id="0"/>
          </w:p>
        </w:tc>
        <w:tc>
          <w:tcPr>
            <w:tcW w:w="870" w:type="dxa"/>
            <w:vAlign w:val="bottom"/>
          </w:tcPr>
          <w:p w:rsidR="00CD6FE9" w:rsidRPr="000371A5" w:rsidRDefault="00CD6FE9" w:rsidP="00CD6FE9">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4,366</w:t>
            </w:r>
          </w:p>
        </w:tc>
        <w:tc>
          <w:tcPr>
            <w:tcW w:w="870" w:type="dxa"/>
            <w:vAlign w:val="bottom"/>
          </w:tcPr>
          <w:p w:rsidR="00CD6FE9" w:rsidRPr="00FA0275" w:rsidRDefault="007409C6" w:rsidP="00CD6FE9">
            <w:pPr>
              <w:tabs>
                <w:tab w:val="decimal" w:pos="467"/>
              </w:tabs>
              <w:spacing w:line="300" w:lineRule="exact"/>
              <w:ind w:right="42"/>
              <w:jc w:val="right"/>
              <w:rPr>
                <w:rFonts w:ascii="Arial" w:hAnsi="Arial"/>
                <w:sz w:val="18"/>
                <w:szCs w:val="18"/>
              </w:rPr>
            </w:pPr>
            <w:r>
              <w:rPr>
                <w:rFonts w:ascii="Arial" w:hAnsi="Arial"/>
                <w:sz w:val="18"/>
                <w:szCs w:val="18"/>
              </w:rPr>
              <w:t>5,282</w:t>
            </w:r>
          </w:p>
        </w:tc>
        <w:tc>
          <w:tcPr>
            <w:tcW w:w="870" w:type="dxa"/>
            <w:gridSpan w:val="2"/>
            <w:vAlign w:val="bottom"/>
          </w:tcPr>
          <w:p w:rsidR="00CD6FE9" w:rsidRPr="000371A5" w:rsidRDefault="00CD6FE9" w:rsidP="00CD6FE9">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4,366</w:t>
            </w:r>
          </w:p>
        </w:tc>
        <w:tc>
          <w:tcPr>
            <w:tcW w:w="2460" w:type="dxa"/>
          </w:tcPr>
          <w:p w:rsidR="00CD6FE9" w:rsidRPr="00E4371C" w:rsidRDefault="00CD6FE9" w:rsidP="00CD6FE9">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Market price</w:t>
            </w:r>
          </w:p>
        </w:tc>
      </w:tr>
      <w:tr w:rsidR="00CD6FE9" w:rsidRPr="00E4371C" w:rsidTr="00FC4E65">
        <w:tc>
          <w:tcPr>
            <w:tcW w:w="3150" w:type="dxa"/>
          </w:tcPr>
          <w:p w:rsidR="00CD6FE9" w:rsidRPr="00377D9C" w:rsidRDefault="00CD6FE9" w:rsidP="00CD6FE9">
            <w:pPr>
              <w:spacing w:line="300" w:lineRule="exact"/>
              <w:jc w:val="both"/>
              <w:rPr>
                <w:rFonts w:ascii="Arial" w:hAnsi="Arial" w:cs="Arial"/>
                <w:sz w:val="18"/>
                <w:szCs w:val="18"/>
              </w:rPr>
            </w:pPr>
            <w:r w:rsidRPr="00377D9C">
              <w:rPr>
                <w:rFonts w:ascii="Arial" w:hAnsi="Arial" w:cs="Arial"/>
                <w:sz w:val="18"/>
                <w:szCs w:val="18"/>
              </w:rPr>
              <w:t>Other income</w:t>
            </w:r>
          </w:p>
        </w:tc>
        <w:tc>
          <w:tcPr>
            <w:tcW w:w="870" w:type="dxa"/>
            <w:vAlign w:val="bottom"/>
          </w:tcPr>
          <w:p w:rsidR="00CD6FE9" w:rsidRPr="000371A5" w:rsidRDefault="007409C6" w:rsidP="00CD6FE9">
            <w:pPr>
              <w:tabs>
                <w:tab w:val="decimal" w:pos="467"/>
              </w:tabs>
              <w:spacing w:line="300" w:lineRule="exact"/>
              <w:ind w:right="42"/>
              <w:jc w:val="right"/>
              <w:rPr>
                <w:rFonts w:ascii="Arial" w:hAnsi="Arial" w:cs="Arial"/>
                <w:sz w:val="18"/>
                <w:szCs w:val="18"/>
              </w:rPr>
            </w:pPr>
            <w:r>
              <w:rPr>
                <w:rFonts w:ascii="Arial" w:hAnsi="Arial" w:cs="Arial"/>
                <w:sz w:val="18"/>
                <w:szCs w:val="18"/>
              </w:rPr>
              <w:t>12</w:t>
            </w:r>
          </w:p>
        </w:tc>
        <w:tc>
          <w:tcPr>
            <w:tcW w:w="870" w:type="dxa"/>
            <w:vAlign w:val="bottom"/>
          </w:tcPr>
          <w:p w:rsidR="00CD6FE9" w:rsidRPr="000371A5" w:rsidRDefault="00CD6FE9" w:rsidP="00CD6FE9">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444</w:t>
            </w:r>
          </w:p>
        </w:tc>
        <w:tc>
          <w:tcPr>
            <w:tcW w:w="870" w:type="dxa"/>
            <w:vAlign w:val="bottom"/>
          </w:tcPr>
          <w:p w:rsidR="00CD6FE9" w:rsidRPr="00FA0275" w:rsidRDefault="007409C6" w:rsidP="00CD6FE9">
            <w:pPr>
              <w:tabs>
                <w:tab w:val="decimal" w:pos="467"/>
              </w:tabs>
              <w:spacing w:line="300" w:lineRule="exact"/>
              <w:ind w:right="42"/>
              <w:jc w:val="right"/>
              <w:rPr>
                <w:rFonts w:ascii="Arial" w:hAnsi="Arial"/>
                <w:sz w:val="18"/>
                <w:szCs w:val="18"/>
              </w:rPr>
            </w:pPr>
            <w:r>
              <w:rPr>
                <w:rFonts w:ascii="Arial" w:hAnsi="Arial"/>
                <w:sz w:val="18"/>
                <w:szCs w:val="18"/>
              </w:rPr>
              <w:t>8</w:t>
            </w:r>
          </w:p>
        </w:tc>
        <w:tc>
          <w:tcPr>
            <w:tcW w:w="870" w:type="dxa"/>
            <w:gridSpan w:val="2"/>
            <w:vAlign w:val="bottom"/>
          </w:tcPr>
          <w:p w:rsidR="00CD6FE9" w:rsidRPr="000371A5" w:rsidRDefault="00CD6FE9" w:rsidP="00CD6FE9">
            <w:pPr>
              <w:tabs>
                <w:tab w:val="decimal" w:pos="467"/>
              </w:tabs>
              <w:spacing w:line="300" w:lineRule="exact"/>
              <w:ind w:right="42"/>
              <w:jc w:val="right"/>
              <w:rPr>
                <w:rFonts w:ascii="Arial" w:hAnsi="Arial" w:cs="Arial"/>
                <w:sz w:val="18"/>
                <w:szCs w:val="18"/>
              </w:rPr>
            </w:pPr>
            <w:r>
              <w:rPr>
                <w:rFonts w:ascii="Arial" w:hAnsi="Arial" w:cs="Arial"/>
                <w:sz w:val="18"/>
                <w:szCs w:val="18"/>
              </w:rPr>
              <w:t>329</w:t>
            </w:r>
          </w:p>
        </w:tc>
        <w:tc>
          <w:tcPr>
            <w:tcW w:w="2460" w:type="dxa"/>
          </w:tcPr>
          <w:p w:rsidR="00CD6FE9" w:rsidRPr="00E4371C" w:rsidRDefault="00CD6FE9" w:rsidP="00CD6FE9">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Mutually agreed rate</w:t>
            </w:r>
          </w:p>
        </w:tc>
      </w:tr>
      <w:tr w:rsidR="002B550F" w:rsidRPr="00E4371C" w:rsidTr="00FC4E65">
        <w:tc>
          <w:tcPr>
            <w:tcW w:w="3150" w:type="dxa"/>
          </w:tcPr>
          <w:p w:rsidR="002B550F" w:rsidRPr="00377D9C" w:rsidRDefault="002B550F" w:rsidP="00CD6FE9">
            <w:pPr>
              <w:spacing w:line="30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870" w:type="dxa"/>
            <w:vAlign w:val="bottom"/>
          </w:tcPr>
          <w:p w:rsidR="002B550F" w:rsidRDefault="007409C6" w:rsidP="00CD6FE9">
            <w:pPr>
              <w:tabs>
                <w:tab w:val="decimal" w:pos="467"/>
              </w:tabs>
              <w:spacing w:line="300" w:lineRule="exact"/>
              <w:ind w:right="42"/>
              <w:jc w:val="right"/>
              <w:rPr>
                <w:rFonts w:ascii="Arial" w:hAnsi="Arial" w:cs="Arial"/>
                <w:sz w:val="18"/>
                <w:szCs w:val="18"/>
              </w:rPr>
            </w:pPr>
            <w:r>
              <w:rPr>
                <w:rFonts w:ascii="Arial" w:hAnsi="Arial" w:cs="Arial"/>
                <w:sz w:val="18"/>
                <w:szCs w:val="18"/>
              </w:rPr>
              <w:t>4,368</w:t>
            </w:r>
          </w:p>
        </w:tc>
        <w:tc>
          <w:tcPr>
            <w:tcW w:w="870" w:type="dxa"/>
            <w:vAlign w:val="bottom"/>
          </w:tcPr>
          <w:p w:rsidR="002B550F" w:rsidRPr="00CD6FE9" w:rsidRDefault="002B550F" w:rsidP="00CD6FE9">
            <w:pPr>
              <w:tabs>
                <w:tab w:val="decimal" w:pos="467"/>
              </w:tabs>
              <w:spacing w:line="300" w:lineRule="exact"/>
              <w:ind w:right="42"/>
              <w:jc w:val="right"/>
              <w:rPr>
                <w:rFonts w:ascii="Arial" w:hAnsi="Arial" w:cs="Arial"/>
                <w:sz w:val="18"/>
                <w:szCs w:val="18"/>
              </w:rPr>
            </w:pPr>
            <w:r>
              <w:rPr>
                <w:rFonts w:ascii="Arial" w:hAnsi="Arial" w:cs="Arial"/>
                <w:sz w:val="18"/>
                <w:szCs w:val="18"/>
              </w:rPr>
              <w:t>44</w:t>
            </w:r>
          </w:p>
        </w:tc>
        <w:tc>
          <w:tcPr>
            <w:tcW w:w="870" w:type="dxa"/>
            <w:vAlign w:val="bottom"/>
          </w:tcPr>
          <w:p w:rsidR="002B550F" w:rsidRDefault="007409C6" w:rsidP="00CD6FE9">
            <w:pPr>
              <w:tabs>
                <w:tab w:val="decimal" w:pos="467"/>
              </w:tabs>
              <w:spacing w:line="300" w:lineRule="exact"/>
              <w:ind w:right="42"/>
              <w:jc w:val="right"/>
              <w:rPr>
                <w:rFonts w:ascii="Arial" w:hAnsi="Arial"/>
                <w:sz w:val="18"/>
                <w:szCs w:val="18"/>
              </w:rPr>
            </w:pPr>
            <w:r>
              <w:rPr>
                <w:rFonts w:ascii="Arial" w:hAnsi="Arial"/>
                <w:sz w:val="18"/>
                <w:szCs w:val="18"/>
              </w:rPr>
              <w:t>3,783</w:t>
            </w:r>
          </w:p>
        </w:tc>
        <w:tc>
          <w:tcPr>
            <w:tcW w:w="870" w:type="dxa"/>
            <w:gridSpan w:val="2"/>
            <w:vAlign w:val="bottom"/>
          </w:tcPr>
          <w:p w:rsidR="002B550F" w:rsidRDefault="002B550F" w:rsidP="00CD6FE9">
            <w:pPr>
              <w:tabs>
                <w:tab w:val="decimal" w:pos="467"/>
              </w:tabs>
              <w:spacing w:line="300" w:lineRule="exact"/>
              <w:ind w:right="42"/>
              <w:jc w:val="right"/>
              <w:rPr>
                <w:rFonts w:ascii="Arial" w:hAnsi="Arial" w:cs="Arial"/>
                <w:sz w:val="18"/>
                <w:szCs w:val="18"/>
              </w:rPr>
            </w:pPr>
            <w:r>
              <w:rPr>
                <w:rFonts w:ascii="Arial" w:hAnsi="Arial" w:cs="Arial"/>
                <w:sz w:val="18"/>
                <w:szCs w:val="18"/>
              </w:rPr>
              <w:t>44</w:t>
            </w:r>
          </w:p>
        </w:tc>
        <w:tc>
          <w:tcPr>
            <w:tcW w:w="2460" w:type="dxa"/>
          </w:tcPr>
          <w:p w:rsidR="002B550F" w:rsidRPr="00E4371C" w:rsidRDefault="002B550F" w:rsidP="002B550F">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Mutually agreed rate</w:t>
            </w:r>
            <w:r>
              <w:rPr>
                <w:rFonts w:ascii="Arial" w:hAnsi="Arial" w:cs="Arial"/>
                <w:sz w:val="18"/>
                <w:szCs w:val="18"/>
              </w:rPr>
              <w:t xml:space="preserve"> </w:t>
            </w:r>
          </w:p>
        </w:tc>
      </w:tr>
      <w:tr w:rsidR="002B550F" w:rsidRPr="00E4371C" w:rsidTr="00FC4E65">
        <w:tc>
          <w:tcPr>
            <w:tcW w:w="3150" w:type="dxa"/>
          </w:tcPr>
          <w:p w:rsidR="002B550F" w:rsidRPr="00377D9C" w:rsidRDefault="002B550F" w:rsidP="002B550F">
            <w:pPr>
              <w:spacing w:line="300" w:lineRule="exact"/>
              <w:jc w:val="both"/>
              <w:rPr>
                <w:rFonts w:ascii="Arial" w:hAnsi="Arial" w:cs="Arial"/>
                <w:sz w:val="18"/>
                <w:szCs w:val="18"/>
              </w:rPr>
            </w:pPr>
            <w:r w:rsidRPr="00377D9C">
              <w:rPr>
                <w:rFonts w:ascii="Arial" w:hAnsi="Arial" w:cs="Arial"/>
                <w:sz w:val="18"/>
                <w:szCs w:val="18"/>
              </w:rPr>
              <w:t>Other expense</w:t>
            </w:r>
          </w:p>
        </w:tc>
        <w:tc>
          <w:tcPr>
            <w:tcW w:w="870" w:type="dxa"/>
            <w:vAlign w:val="bottom"/>
          </w:tcPr>
          <w:p w:rsidR="002B550F" w:rsidRPr="000371A5" w:rsidRDefault="007409C6" w:rsidP="007409C6">
            <w:pPr>
              <w:tabs>
                <w:tab w:val="decimal" w:pos="467"/>
              </w:tabs>
              <w:spacing w:line="300" w:lineRule="exact"/>
              <w:ind w:right="42"/>
              <w:jc w:val="right"/>
              <w:rPr>
                <w:rFonts w:ascii="Arial" w:hAnsi="Arial" w:cs="Arial"/>
                <w:sz w:val="18"/>
                <w:szCs w:val="18"/>
              </w:rPr>
            </w:pPr>
            <w:r>
              <w:rPr>
                <w:rFonts w:ascii="Arial" w:hAnsi="Arial" w:cs="Arial"/>
                <w:sz w:val="18"/>
                <w:szCs w:val="18"/>
              </w:rPr>
              <w:t>3,893</w:t>
            </w:r>
          </w:p>
        </w:tc>
        <w:tc>
          <w:tcPr>
            <w:tcW w:w="870" w:type="dxa"/>
            <w:vAlign w:val="bottom"/>
          </w:tcPr>
          <w:p w:rsidR="002B550F" w:rsidRPr="000371A5" w:rsidRDefault="002B550F" w:rsidP="002B550F">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103</w:t>
            </w:r>
          </w:p>
        </w:tc>
        <w:tc>
          <w:tcPr>
            <w:tcW w:w="870" w:type="dxa"/>
            <w:vAlign w:val="bottom"/>
          </w:tcPr>
          <w:p w:rsidR="002B550F" w:rsidRPr="00FA0275" w:rsidRDefault="002B550F" w:rsidP="002B550F">
            <w:pPr>
              <w:tabs>
                <w:tab w:val="decimal" w:pos="467"/>
              </w:tabs>
              <w:spacing w:line="300" w:lineRule="exact"/>
              <w:ind w:right="42"/>
              <w:jc w:val="right"/>
              <w:rPr>
                <w:rFonts w:ascii="Arial" w:hAnsi="Arial"/>
                <w:sz w:val="18"/>
                <w:szCs w:val="18"/>
              </w:rPr>
            </w:pPr>
            <w:r>
              <w:rPr>
                <w:rFonts w:ascii="Arial" w:hAnsi="Arial"/>
                <w:sz w:val="18"/>
                <w:szCs w:val="18"/>
              </w:rPr>
              <w:t>1,526</w:t>
            </w:r>
          </w:p>
        </w:tc>
        <w:tc>
          <w:tcPr>
            <w:tcW w:w="870" w:type="dxa"/>
            <w:gridSpan w:val="2"/>
            <w:vAlign w:val="bottom"/>
          </w:tcPr>
          <w:p w:rsidR="002B550F" w:rsidRPr="000371A5" w:rsidRDefault="002B550F" w:rsidP="002B550F">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103</w:t>
            </w:r>
          </w:p>
        </w:tc>
        <w:tc>
          <w:tcPr>
            <w:tcW w:w="2460" w:type="dxa"/>
          </w:tcPr>
          <w:p w:rsidR="002B550F" w:rsidRPr="00E4371C" w:rsidRDefault="002B550F" w:rsidP="002B550F">
            <w:pPr>
              <w:tabs>
                <w:tab w:val="center" w:pos="8100"/>
              </w:tabs>
              <w:spacing w:line="300" w:lineRule="exact"/>
              <w:jc w:val="both"/>
              <w:rPr>
                <w:rFonts w:ascii="Arial" w:hAnsi="Arial"/>
                <w:i/>
                <w:iCs/>
                <w:sz w:val="18"/>
                <w:szCs w:val="18"/>
              </w:rPr>
            </w:pPr>
            <w:r>
              <w:rPr>
                <w:rFonts w:ascii="Arial" w:hAnsi="Arial" w:cs="Arial"/>
                <w:sz w:val="18"/>
                <w:szCs w:val="18"/>
              </w:rPr>
              <w:t>Mutually agreed rate</w:t>
            </w:r>
          </w:p>
        </w:tc>
      </w:tr>
      <w:tr w:rsidR="002B550F" w:rsidRPr="00E4371C" w:rsidTr="00FC4E65">
        <w:tc>
          <w:tcPr>
            <w:tcW w:w="3150" w:type="dxa"/>
          </w:tcPr>
          <w:p w:rsidR="002B550F" w:rsidRPr="00377D9C" w:rsidRDefault="002B550F" w:rsidP="002B550F">
            <w:pPr>
              <w:spacing w:line="300" w:lineRule="exact"/>
              <w:jc w:val="both"/>
              <w:rPr>
                <w:rFonts w:ascii="Arial" w:hAnsi="Arial" w:cs="Arial"/>
                <w:sz w:val="18"/>
                <w:szCs w:val="18"/>
              </w:rPr>
            </w:pPr>
          </w:p>
        </w:tc>
        <w:tc>
          <w:tcPr>
            <w:tcW w:w="870" w:type="dxa"/>
            <w:vAlign w:val="bottom"/>
          </w:tcPr>
          <w:p w:rsidR="002B550F" w:rsidRDefault="002B550F" w:rsidP="002B550F">
            <w:pPr>
              <w:tabs>
                <w:tab w:val="decimal" w:pos="467"/>
              </w:tabs>
              <w:spacing w:line="300" w:lineRule="exact"/>
              <w:ind w:right="42"/>
              <w:jc w:val="right"/>
              <w:rPr>
                <w:rFonts w:ascii="Arial" w:hAnsi="Arial" w:cs="Arial"/>
                <w:sz w:val="18"/>
                <w:szCs w:val="18"/>
              </w:rPr>
            </w:pPr>
          </w:p>
        </w:tc>
        <w:tc>
          <w:tcPr>
            <w:tcW w:w="870" w:type="dxa"/>
            <w:vAlign w:val="bottom"/>
          </w:tcPr>
          <w:p w:rsidR="002B550F" w:rsidRDefault="002B550F" w:rsidP="002B550F">
            <w:pPr>
              <w:tabs>
                <w:tab w:val="decimal" w:pos="467"/>
              </w:tabs>
              <w:spacing w:line="300" w:lineRule="exact"/>
              <w:ind w:right="42"/>
              <w:jc w:val="right"/>
              <w:rPr>
                <w:rFonts w:ascii="Arial" w:hAnsi="Arial" w:cs="Arial"/>
                <w:sz w:val="18"/>
                <w:szCs w:val="18"/>
              </w:rPr>
            </w:pPr>
          </w:p>
        </w:tc>
        <w:tc>
          <w:tcPr>
            <w:tcW w:w="870" w:type="dxa"/>
            <w:vAlign w:val="bottom"/>
          </w:tcPr>
          <w:p w:rsidR="002B550F" w:rsidRDefault="002B550F" w:rsidP="002B550F">
            <w:pPr>
              <w:tabs>
                <w:tab w:val="decimal" w:pos="467"/>
              </w:tabs>
              <w:spacing w:line="300" w:lineRule="exact"/>
              <w:ind w:right="42"/>
              <w:jc w:val="right"/>
              <w:rPr>
                <w:rFonts w:ascii="Arial" w:hAnsi="Arial"/>
                <w:sz w:val="18"/>
                <w:szCs w:val="18"/>
              </w:rPr>
            </w:pPr>
          </w:p>
        </w:tc>
        <w:tc>
          <w:tcPr>
            <w:tcW w:w="870" w:type="dxa"/>
            <w:gridSpan w:val="2"/>
            <w:vAlign w:val="bottom"/>
          </w:tcPr>
          <w:p w:rsidR="002B550F" w:rsidRDefault="002B550F" w:rsidP="002B550F">
            <w:pPr>
              <w:tabs>
                <w:tab w:val="decimal" w:pos="467"/>
              </w:tabs>
              <w:spacing w:line="300" w:lineRule="exact"/>
              <w:ind w:right="42"/>
              <w:jc w:val="right"/>
              <w:rPr>
                <w:rFonts w:ascii="Arial" w:hAnsi="Arial" w:cs="Arial"/>
                <w:sz w:val="18"/>
                <w:szCs w:val="18"/>
              </w:rPr>
            </w:pPr>
          </w:p>
        </w:tc>
        <w:tc>
          <w:tcPr>
            <w:tcW w:w="2460" w:type="dxa"/>
          </w:tcPr>
          <w:p w:rsidR="002B550F" w:rsidRDefault="002B550F" w:rsidP="002B550F">
            <w:pPr>
              <w:tabs>
                <w:tab w:val="center" w:pos="8100"/>
              </w:tabs>
              <w:spacing w:line="300" w:lineRule="exact"/>
              <w:jc w:val="both"/>
              <w:rPr>
                <w:rFonts w:ascii="Arial" w:hAnsi="Arial" w:cs="Arial"/>
                <w:sz w:val="18"/>
                <w:szCs w:val="18"/>
              </w:rPr>
            </w:pPr>
          </w:p>
        </w:tc>
      </w:tr>
    </w:tbl>
    <w:p w:rsidR="00670D02" w:rsidRDefault="00670D02">
      <w:r>
        <w:br w:type="page"/>
      </w:r>
    </w:p>
    <w:tbl>
      <w:tblPr>
        <w:tblpPr w:leftFromText="180" w:rightFromText="180" w:vertAnchor="text" w:tblpY="1"/>
        <w:tblOverlap w:val="never"/>
        <w:tblW w:w="9090" w:type="dxa"/>
        <w:tblLayout w:type="fixed"/>
        <w:tblLook w:val="0000" w:firstRow="0" w:lastRow="0" w:firstColumn="0" w:lastColumn="0" w:noHBand="0" w:noVBand="0"/>
      </w:tblPr>
      <w:tblGrid>
        <w:gridCol w:w="3150"/>
        <w:gridCol w:w="870"/>
        <w:gridCol w:w="870"/>
        <w:gridCol w:w="870"/>
        <w:gridCol w:w="810"/>
        <w:gridCol w:w="60"/>
        <w:gridCol w:w="2460"/>
      </w:tblGrid>
      <w:tr w:rsidR="00CD6FE9" w:rsidRPr="00E4371C" w:rsidTr="00720F09">
        <w:trPr>
          <w:tblHeader/>
        </w:trPr>
        <w:tc>
          <w:tcPr>
            <w:tcW w:w="3150" w:type="dxa"/>
          </w:tcPr>
          <w:p w:rsidR="00CD6FE9" w:rsidRPr="00E4371C" w:rsidRDefault="00CD6FE9" w:rsidP="00CD6FE9">
            <w:pPr>
              <w:spacing w:line="300" w:lineRule="exact"/>
              <w:ind w:right="-108"/>
              <w:rPr>
                <w:rFonts w:ascii="Arial" w:hAnsi="Arial"/>
                <w:sz w:val="18"/>
                <w:szCs w:val="18"/>
              </w:rPr>
            </w:pPr>
          </w:p>
        </w:tc>
        <w:tc>
          <w:tcPr>
            <w:tcW w:w="5940" w:type="dxa"/>
            <w:gridSpan w:val="6"/>
          </w:tcPr>
          <w:p w:rsidR="00CD6FE9" w:rsidRPr="00E4371C" w:rsidRDefault="00CD6FE9" w:rsidP="00CD6FE9">
            <w:pPr>
              <w:tabs>
                <w:tab w:val="center" w:pos="8100"/>
              </w:tabs>
              <w:spacing w:line="30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CD6FE9" w:rsidRPr="00E4371C" w:rsidTr="00720F09">
        <w:trPr>
          <w:gridAfter w:val="2"/>
          <w:wAfter w:w="2520" w:type="dxa"/>
          <w:tblHeader/>
        </w:trPr>
        <w:tc>
          <w:tcPr>
            <w:tcW w:w="3150" w:type="dxa"/>
            <w:vAlign w:val="bottom"/>
          </w:tcPr>
          <w:p w:rsidR="00CD6FE9" w:rsidRPr="00E4371C" w:rsidRDefault="00CD6FE9" w:rsidP="00CD6FE9">
            <w:pPr>
              <w:spacing w:line="300" w:lineRule="exact"/>
              <w:ind w:right="-108"/>
              <w:jc w:val="center"/>
              <w:rPr>
                <w:rFonts w:ascii="Arial" w:hAnsi="Arial"/>
                <w:sz w:val="18"/>
                <w:szCs w:val="18"/>
              </w:rPr>
            </w:pPr>
          </w:p>
        </w:tc>
        <w:tc>
          <w:tcPr>
            <w:tcW w:w="3420" w:type="dxa"/>
            <w:gridSpan w:val="4"/>
          </w:tcPr>
          <w:p w:rsidR="00CD6FE9" w:rsidRPr="003A23F0" w:rsidRDefault="00CD6FE9" w:rsidP="00CD6FE9">
            <w:pPr>
              <w:pBdr>
                <w:bottom w:val="single" w:sz="4" w:space="1" w:color="auto"/>
              </w:pBdr>
              <w:spacing w:line="300" w:lineRule="exact"/>
              <w:jc w:val="center"/>
              <w:rPr>
                <w:rFonts w:ascii="Arial" w:hAnsi="Arial" w:cs="Arial"/>
                <w:sz w:val="18"/>
                <w:szCs w:val="18"/>
              </w:rPr>
            </w:pPr>
            <w:r w:rsidRPr="00CD6FE9">
              <w:rPr>
                <w:rFonts w:ascii="Arial" w:hAnsi="Arial" w:cs="Arial"/>
                <w:sz w:val="18"/>
                <w:szCs w:val="18"/>
              </w:rPr>
              <w:t>For the nine-month periods ended                    30 September</w:t>
            </w:r>
          </w:p>
        </w:tc>
      </w:tr>
      <w:tr w:rsidR="00CD6FE9" w:rsidRPr="00E4371C" w:rsidTr="00720F09">
        <w:trPr>
          <w:tblHeader/>
        </w:trPr>
        <w:tc>
          <w:tcPr>
            <w:tcW w:w="3150" w:type="dxa"/>
            <w:vAlign w:val="bottom"/>
          </w:tcPr>
          <w:p w:rsidR="00CD6FE9" w:rsidRPr="00E4371C" w:rsidRDefault="00CD6FE9" w:rsidP="00CD6FE9">
            <w:pPr>
              <w:spacing w:line="300" w:lineRule="exact"/>
              <w:ind w:right="-108"/>
              <w:jc w:val="center"/>
              <w:rPr>
                <w:rFonts w:ascii="Arial" w:hAnsi="Arial"/>
                <w:sz w:val="18"/>
                <w:szCs w:val="18"/>
              </w:rPr>
            </w:pPr>
          </w:p>
        </w:tc>
        <w:tc>
          <w:tcPr>
            <w:tcW w:w="1740" w:type="dxa"/>
            <w:gridSpan w:val="2"/>
            <w:vAlign w:val="bottom"/>
          </w:tcPr>
          <w:p w:rsidR="00CD6FE9" w:rsidRPr="00E4371C" w:rsidRDefault="00CD6FE9" w:rsidP="00CD6FE9">
            <w:pPr>
              <w:pStyle w:val="Heading8"/>
              <w:pBdr>
                <w:bottom w:val="single" w:sz="4" w:space="1" w:color="auto"/>
              </w:pBdr>
              <w:spacing w:before="0" w:after="0" w:line="300" w:lineRule="exact"/>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40" w:type="dxa"/>
            <w:gridSpan w:val="3"/>
            <w:vAlign w:val="bottom"/>
          </w:tcPr>
          <w:p w:rsidR="00CD6FE9" w:rsidRPr="00E4371C" w:rsidRDefault="00CD6FE9" w:rsidP="00CD6FE9">
            <w:pPr>
              <w:pStyle w:val="Heading8"/>
              <w:pBdr>
                <w:bottom w:val="single" w:sz="4" w:space="1" w:color="auto"/>
              </w:pBdr>
              <w:spacing w:before="0" w:after="0" w:line="300" w:lineRule="exact"/>
              <w:jc w:val="center"/>
              <w:rPr>
                <w:rFonts w:ascii="Arial" w:hAnsi="Arial"/>
                <w:i w:val="0"/>
                <w:iCs w:val="0"/>
                <w:sz w:val="18"/>
                <w:szCs w:val="18"/>
              </w:rPr>
            </w:pPr>
            <w:r w:rsidRPr="00E4371C">
              <w:rPr>
                <w:rFonts w:ascii="Arial" w:hAnsi="Arial"/>
                <w:i w:val="0"/>
                <w:iCs w:val="0"/>
                <w:sz w:val="18"/>
                <w:szCs w:val="18"/>
              </w:rPr>
              <w:t xml:space="preserve">Separate </w:t>
            </w:r>
          </w:p>
          <w:p w:rsidR="00CD6FE9" w:rsidRPr="00E4371C" w:rsidRDefault="00CD6FE9" w:rsidP="00CD6FE9">
            <w:pPr>
              <w:pStyle w:val="Heading8"/>
              <w:pBdr>
                <w:bottom w:val="single" w:sz="4" w:space="1" w:color="auto"/>
              </w:pBdr>
              <w:spacing w:before="0" w:after="0" w:line="30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460" w:type="dxa"/>
            <w:vAlign w:val="bottom"/>
          </w:tcPr>
          <w:p w:rsidR="00CD6FE9" w:rsidRPr="00E4371C" w:rsidRDefault="00CD6FE9" w:rsidP="00CD6FE9">
            <w:pPr>
              <w:pStyle w:val="Heading8"/>
              <w:pBdr>
                <w:bottom w:val="single" w:sz="4" w:space="1" w:color="auto"/>
              </w:pBdr>
              <w:spacing w:before="0" w:after="0" w:line="300" w:lineRule="exact"/>
              <w:jc w:val="center"/>
              <w:rPr>
                <w:rFonts w:ascii="Arial" w:hAnsi="Arial"/>
                <w:i w:val="0"/>
                <w:iCs w:val="0"/>
                <w:sz w:val="18"/>
                <w:szCs w:val="18"/>
              </w:rPr>
            </w:pPr>
            <w:r>
              <w:rPr>
                <w:rFonts w:ascii="Arial" w:hAnsi="Arial"/>
                <w:i w:val="0"/>
                <w:iCs w:val="0"/>
                <w:sz w:val="18"/>
                <w:szCs w:val="18"/>
              </w:rPr>
              <w:t>Transfer pricing p</w:t>
            </w:r>
            <w:r w:rsidRPr="00E4371C">
              <w:rPr>
                <w:rFonts w:ascii="Arial" w:hAnsi="Arial"/>
                <w:i w:val="0"/>
                <w:iCs w:val="0"/>
                <w:sz w:val="18"/>
                <w:szCs w:val="18"/>
              </w:rPr>
              <w:t>olicy</w:t>
            </w:r>
          </w:p>
        </w:tc>
      </w:tr>
      <w:tr w:rsidR="00CD6FE9" w:rsidRPr="00E4371C" w:rsidTr="00720F09">
        <w:trPr>
          <w:tblHeader/>
        </w:trPr>
        <w:tc>
          <w:tcPr>
            <w:tcW w:w="3150" w:type="dxa"/>
          </w:tcPr>
          <w:p w:rsidR="00CD6FE9" w:rsidRPr="00E4371C" w:rsidRDefault="00CD6FE9" w:rsidP="00CD6FE9">
            <w:pPr>
              <w:spacing w:line="300" w:lineRule="exact"/>
              <w:ind w:right="-108"/>
              <w:rPr>
                <w:rFonts w:ascii="Arial" w:hAnsi="Arial"/>
                <w:sz w:val="18"/>
                <w:szCs w:val="18"/>
              </w:rPr>
            </w:pPr>
          </w:p>
        </w:tc>
        <w:tc>
          <w:tcPr>
            <w:tcW w:w="870" w:type="dxa"/>
          </w:tcPr>
          <w:p w:rsidR="00CD6FE9" w:rsidRPr="00E4371C" w:rsidRDefault="00CD6FE9" w:rsidP="00CD6FE9">
            <w:pPr>
              <w:tabs>
                <w:tab w:val="center" w:pos="8100"/>
              </w:tabs>
              <w:spacing w:line="30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870" w:type="dxa"/>
          </w:tcPr>
          <w:p w:rsidR="00CD6FE9" w:rsidRPr="00E4371C" w:rsidRDefault="00CD6FE9" w:rsidP="00CD6FE9">
            <w:pPr>
              <w:tabs>
                <w:tab w:val="center" w:pos="8100"/>
              </w:tabs>
              <w:spacing w:line="300" w:lineRule="exact"/>
              <w:jc w:val="center"/>
              <w:rPr>
                <w:rFonts w:ascii="Arial" w:hAnsi="Arial"/>
                <w:sz w:val="18"/>
                <w:szCs w:val="18"/>
                <w:u w:val="single"/>
              </w:rPr>
            </w:pPr>
            <w:r>
              <w:rPr>
                <w:rFonts w:ascii="Arial" w:hAnsi="Arial"/>
                <w:sz w:val="18"/>
                <w:szCs w:val="18"/>
                <w:u w:val="single"/>
              </w:rPr>
              <w:t>2017</w:t>
            </w:r>
          </w:p>
        </w:tc>
        <w:tc>
          <w:tcPr>
            <w:tcW w:w="870" w:type="dxa"/>
          </w:tcPr>
          <w:p w:rsidR="00CD6FE9" w:rsidRPr="00E4371C" w:rsidRDefault="00CD6FE9" w:rsidP="00CD6FE9">
            <w:pPr>
              <w:tabs>
                <w:tab w:val="center" w:pos="8100"/>
              </w:tabs>
              <w:spacing w:line="30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870" w:type="dxa"/>
            <w:gridSpan w:val="2"/>
          </w:tcPr>
          <w:p w:rsidR="00CD6FE9" w:rsidRPr="00E4371C" w:rsidRDefault="00CD6FE9" w:rsidP="00CD6FE9">
            <w:pPr>
              <w:tabs>
                <w:tab w:val="center" w:pos="8100"/>
              </w:tabs>
              <w:spacing w:line="300" w:lineRule="exact"/>
              <w:jc w:val="center"/>
              <w:rPr>
                <w:rFonts w:ascii="Arial" w:hAnsi="Arial"/>
                <w:sz w:val="18"/>
                <w:szCs w:val="18"/>
                <w:u w:val="single"/>
              </w:rPr>
            </w:pPr>
            <w:r>
              <w:rPr>
                <w:rFonts w:ascii="Arial" w:hAnsi="Arial"/>
                <w:sz w:val="18"/>
                <w:szCs w:val="18"/>
                <w:u w:val="single"/>
              </w:rPr>
              <w:t>2017</w:t>
            </w:r>
          </w:p>
        </w:tc>
        <w:tc>
          <w:tcPr>
            <w:tcW w:w="2460" w:type="dxa"/>
          </w:tcPr>
          <w:p w:rsidR="00CD6FE9" w:rsidRPr="00E4371C" w:rsidRDefault="00CD6FE9" w:rsidP="00CD6FE9">
            <w:pPr>
              <w:pStyle w:val="Heading8"/>
              <w:spacing w:before="0" w:after="0" w:line="300" w:lineRule="exact"/>
              <w:rPr>
                <w:rFonts w:ascii="Arial" w:hAnsi="Arial"/>
                <w:sz w:val="18"/>
                <w:szCs w:val="18"/>
              </w:rPr>
            </w:pPr>
          </w:p>
        </w:tc>
      </w:tr>
      <w:tr w:rsidR="00CD6FE9" w:rsidRPr="00E4371C" w:rsidTr="00720F09">
        <w:tc>
          <w:tcPr>
            <w:tcW w:w="4020" w:type="dxa"/>
            <w:gridSpan w:val="2"/>
          </w:tcPr>
          <w:p w:rsidR="00CD6FE9" w:rsidRPr="00E4371C" w:rsidRDefault="00CD6FE9" w:rsidP="00CD6FE9">
            <w:pPr>
              <w:tabs>
                <w:tab w:val="decimal" w:pos="467"/>
              </w:tabs>
              <w:spacing w:line="30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870" w:type="dxa"/>
          </w:tcPr>
          <w:p w:rsidR="00CD6FE9" w:rsidRPr="00E4371C" w:rsidRDefault="00CD6FE9" w:rsidP="00CD6FE9">
            <w:pPr>
              <w:tabs>
                <w:tab w:val="decimal" w:pos="467"/>
              </w:tabs>
              <w:spacing w:line="300" w:lineRule="exact"/>
              <w:jc w:val="both"/>
              <w:rPr>
                <w:rFonts w:ascii="Arial" w:hAnsi="Arial"/>
                <w:sz w:val="18"/>
                <w:szCs w:val="18"/>
              </w:rPr>
            </w:pPr>
          </w:p>
        </w:tc>
        <w:tc>
          <w:tcPr>
            <w:tcW w:w="870" w:type="dxa"/>
          </w:tcPr>
          <w:p w:rsidR="00CD6FE9" w:rsidRPr="00E4371C" w:rsidRDefault="00CD6FE9" w:rsidP="00CD6FE9">
            <w:pPr>
              <w:tabs>
                <w:tab w:val="decimal" w:pos="467"/>
              </w:tabs>
              <w:spacing w:line="300" w:lineRule="exact"/>
              <w:jc w:val="both"/>
              <w:rPr>
                <w:rFonts w:ascii="Arial" w:hAnsi="Arial"/>
                <w:sz w:val="18"/>
                <w:szCs w:val="18"/>
              </w:rPr>
            </w:pPr>
          </w:p>
        </w:tc>
        <w:tc>
          <w:tcPr>
            <w:tcW w:w="870" w:type="dxa"/>
            <w:gridSpan w:val="2"/>
          </w:tcPr>
          <w:p w:rsidR="00CD6FE9" w:rsidRPr="00E4371C" w:rsidRDefault="00CD6FE9" w:rsidP="00CD6FE9">
            <w:pPr>
              <w:tabs>
                <w:tab w:val="decimal" w:pos="467"/>
              </w:tabs>
              <w:spacing w:line="300" w:lineRule="exact"/>
              <w:jc w:val="both"/>
              <w:rPr>
                <w:rFonts w:ascii="Arial" w:hAnsi="Arial"/>
                <w:sz w:val="18"/>
                <w:szCs w:val="18"/>
              </w:rPr>
            </w:pPr>
          </w:p>
        </w:tc>
        <w:tc>
          <w:tcPr>
            <w:tcW w:w="2460" w:type="dxa"/>
          </w:tcPr>
          <w:p w:rsidR="00CD6FE9" w:rsidRPr="00E4371C" w:rsidRDefault="00CD6FE9" w:rsidP="00CD6FE9">
            <w:pPr>
              <w:tabs>
                <w:tab w:val="center" w:pos="8100"/>
              </w:tabs>
              <w:spacing w:line="300" w:lineRule="exact"/>
              <w:jc w:val="both"/>
              <w:rPr>
                <w:rFonts w:ascii="Arial" w:hAnsi="Arial"/>
                <w:sz w:val="18"/>
                <w:szCs w:val="18"/>
              </w:rPr>
            </w:pPr>
          </w:p>
        </w:tc>
      </w:tr>
      <w:tr w:rsidR="005B03E3" w:rsidRPr="00E4371C" w:rsidTr="00720F09">
        <w:tc>
          <w:tcPr>
            <w:tcW w:w="3150" w:type="dxa"/>
          </w:tcPr>
          <w:p w:rsidR="005B03E3" w:rsidRDefault="005B03E3" w:rsidP="005B03E3">
            <w:pPr>
              <w:spacing w:line="300" w:lineRule="exact"/>
              <w:jc w:val="both"/>
              <w:rPr>
                <w:rFonts w:ascii="Arial" w:hAnsi="Arial" w:cs="Arial"/>
                <w:sz w:val="18"/>
                <w:szCs w:val="18"/>
              </w:rPr>
            </w:pPr>
            <w:r>
              <w:rPr>
                <w:rFonts w:ascii="Arial" w:hAnsi="Arial" w:cs="Arial"/>
                <w:sz w:val="18"/>
                <w:szCs w:val="18"/>
              </w:rPr>
              <w:t>Rental and service income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183</w:t>
            </w:r>
          </w:p>
        </w:tc>
        <w:tc>
          <w:tcPr>
            <w:tcW w:w="870" w:type="dxa"/>
            <w:vAlign w:val="bottom"/>
          </w:tcPr>
          <w:p w:rsidR="005B03E3" w:rsidRDefault="005B03E3" w:rsidP="005B03E3">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183</w:t>
            </w:r>
          </w:p>
        </w:tc>
        <w:tc>
          <w:tcPr>
            <w:tcW w:w="870" w:type="dxa"/>
            <w:gridSpan w:val="2"/>
            <w:vAlign w:val="bottom"/>
          </w:tcPr>
          <w:p w:rsidR="005B03E3" w:rsidRDefault="005B03E3" w:rsidP="005B03E3">
            <w:pPr>
              <w:tabs>
                <w:tab w:val="decimal" w:pos="467"/>
              </w:tabs>
              <w:spacing w:line="300" w:lineRule="exact"/>
              <w:ind w:right="42"/>
              <w:jc w:val="right"/>
              <w:rPr>
                <w:rFonts w:ascii="Arial" w:hAnsi="Arial" w:cs="Arial"/>
                <w:sz w:val="18"/>
                <w:szCs w:val="18"/>
              </w:rPr>
            </w:pPr>
            <w:r w:rsidRPr="00CD6FE9">
              <w:rPr>
                <w:rFonts w:ascii="Arial" w:hAnsi="Arial" w:cs="Arial"/>
                <w:sz w:val="18"/>
                <w:szCs w:val="18"/>
              </w:rPr>
              <w:t>-</w:t>
            </w:r>
          </w:p>
        </w:tc>
        <w:tc>
          <w:tcPr>
            <w:tcW w:w="2460" w:type="dxa"/>
          </w:tcPr>
          <w:p w:rsidR="005B03E3" w:rsidRDefault="005B03E3" w:rsidP="005B03E3">
            <w:pPr>
              <w:tabs>
                <w:tab w:val="center" w:pos="8100"/>
              </w:tabs>
              <w:spacing w:line="300" w:lineRule="exact"/>
              <w:ind w:right="-105"/>
              <w:jc w:val="both"/>
              <w:rPr>
                <w:rFonts w:ascii="Arial" w:hAnsi="Arial" w:cs="Arial"/>
                <w:sz w:val="18"/>
                <w:szCs w:val="18"/>
              </w:rPr>
            </w:pPr>
            <w:r>
              <w:rPr>
                <w:rFonts w:ascii="Arial" w:hAnsi="Arial" w:cs="Arial"/>
                <w:sz w:val="18"/>
                <w:szCs w:val="18"/>
              </w:rPr>
              <w:t>Market price</w:t>
            </w:r>
          </w:p>
        </w:tc>
      </w:tr>
      <w:tr w:rsidR="005B03E3" w:rsidRPr="00E4371C" w:rsidTr="00720F09">
        <w:tc>
          <w:tcPr>
            <w:tcW w:w="3150" w:type="dxa"/>
          </w:tcPr>
          <w:p w:rsidR="005B03E3" w:rsidRPr="00377D9C" w:rsidRDefault="005B03E3" w:rsidP="005B03E3">
            <w:pPr>
              <w:spacing w:line="300" w:lineRule="exact"/>
              <w:jc w:val="both"/>
              <w:rPr>
                <w:rFonts w:ascii="Arial" w:hAnsi="Arial" w:cs="Arial"/>
                <w:sz w:val="18"/>
                <w:szCs w:val="18"/>
              </w:rPr>
            </w:pPr>
            <w:r>
              <w:rPr>
                <w:rFonts w:ascii="Arial" w:hAnsi="Arial" w:cs="Arial"/>
                <w:sz w:val="18"/>
                <w:szCs w:val="18"/>
              </w:rPr>
              <w:t>Sales of food and beverage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8</w:t>
            </w:r>
          </w:p>
        </w:tc>
        <w:tc>
          <w:tcPr>
            <w:tcW w:w="870" w:type="dxa"/>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gridSpan w:val="2"/>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2460" w:type="dxa"/>
          </w:tcPr>
          <w:p w:rsidR="005B03E3" w:rsidRPr="00E4371C" w:rsidRDefault="005B03E3" w:rsidP="005B03E3">
            <w:pPr>
              <w:tabs>
                <w:tab w:val="center" w:pos="8100"/>
              </w:tabs>
              <w:spacing w:line="300" w:lineRule="exact"/>
              <w:ind w:right="-105"/>
              <w:jc w:val="both"/>
              <w:rPr>
                <w:rFonts w:ascii="Arial" w:hAnsi="Arial" w:cs="Arial"/>
                <w:sz w:val="18"/>
                <w:szCs w:val="18"/>
              </w:rPr>
            </w:pPr>
            <w:r>
              <w:rPr>
                <w:rFonts w:ascii="Arial" w:hAnsi="Arial" w:cs="Arial"/>
                <w:sz w:val="18"/>
                <w:szCs w:val="18"/>
              </w:rPr>
              <w:t>Market price</w:t>
            </w:r>
          </w:p>
        </w:tc>
      </w:tr>
      <w:tr w:rsidR="005B03E3" w:rsidRPr="00E4371C" w:rsidTr="00782D41">
        <w:trPr>
          <w:trHeight w:val="229"/>
        </w:trPr>
        <w:tc>
          <w:tcPr>
            <w:tcW w:w="3150" w:type="dxa"/>
          </w:tcPr>
          <w:p w:rsidR="005B03E3" w:rsidRPr="00377D9C" w:rsidRDefault="005B03E3" w:rsidP="005B03E3">
            <w:pPr>
              <w:spacing w:line="300" w:lineRule="exact"/>
              <w:jc w:val="both"/>
              <w:rPr>
                <w:rFonts w:ascii="Arial" w:hAnsi="Arial" w:cs="Arial"/>
                <w:sz w:val="18"/>
                <w:szCs w:val="18"/>
              </w:rPr>
            </w:pPr>
            <w:r>
              <w:rPr>
                <w:rFonts w:ascii="Arial" w:hAnsi="Arial" w:cs="Arial"/>
                <w:sz w:val="18"/>
                <w:szCs w:val="18"/>
              </w:rPr>
              <w:t>Other income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3</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gridSpan w:val="2"/>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3</w:t>
            </w:r>
          </w:p>
        </w:tc>
        <w:tc>
          <w:tcPr>
            <w:tcW w:w="2460" w:type="dxa"/>
          </w:tcPr>
          <w:p w:rsidR="005B03E3" w:rsidRPr="00377D9C" w:rsidRDefault="005B03E3" w:rsidP="005B03E3">
            <w:pPr>
              <w:keepNext/>
              <w:spacing w:line="300" w:lineRule="exact"/>
              <w:outlineLvl w:val="1"/>
              <w:rPr>
                <w:rFonts w:ascii="Arial" w:hAnsi="Arial" w:cs="Arial"/>
                <w:sz w:val="18"/>
                <w:szCs w:val="18"/>
              </w:rPr>
            </w:pPr>
            <w:r w:rsidRPr="00377D9C">
              <w:rPr>
                <w:rFonts w:ascii="Arial" w:hAnsi="Arial" w:cs="Arial"/>
                <w:sz w:val="18"/>
                <w:szCs w:val="18"/>
              </w:rPr>
              <w:t>Mutually agreed rate</w:t>
            </w:r>
          </w:p>
        </w:tc>
      </w:tr>
      <w:tr w:rsidR="005B03E3" w:rsidRPr="00E4371C" w:rsidTr="00720F09">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Rental and service expense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132</w:t>
            </w:r>
          </w:p>
        </w:tc>
        <w:tc>
          <w:tcPr>
            <w:tcW w:w="870" w:type="dxa"/>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402</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132</w:t>
            </w:r>
          </w:p>
        </w:tc>
        <w:tc>
          <w:tcPr>
            <w:tcW w:w="870" w:type="dxa"/>
            <w:gridSpan w:val="2"/>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402</w:t>
            </w:r>
          </w:p>
        </w:tc>
        <w:tc>
          <w:tcPr>
            <w:tcW w:w="2460" w:type="dxa"/>
          </w:tcPr>
          <w:p w:rsidR="005B03E3" w:rsidRPr="00377D9C" w:rsidRDefault="005B03E3" w:rsidP="005B03E3">
            <w:pPr>
              <w:keepNext/>
              <w:spacing w:line="300" w:lineRule="exact"/>
              <w:outlineLvl w:val="1"/>
              <w:rPr>
                <w:rFonts w:ascii="Arial" w:hAnsi="Arial" w:cs="Arial"/>
                <w:sz w:val="18"/>
                <w:szCs w:val="18"/>
              </w:rPr>
            </w:pPr>
            <w:r w:rsidRPr="00377D9C">
              <w:rPr>
                <w:rFonts w:ascii="Arial" w:hAnsi="Arial" w:cs="Arial"/>
                <w:sz w:val="18"/>
                <w:szCs w:val="18"/>
              </w:rPr>
              <w:t>Mutually agreed rate</w:t>
            </w:r>
            <w:r>
              <w:rPr>
                <w:rFonts w:ascii="Arial" w:hAnsi="Arial" w:cs="Arial"/>
                <w:sz w:val="18"/>
                <w:szCs w:val="18"/>
              </w:rPr>
              <w:t xml:space="preserve">  </w:t>
            </w:r>
          </w:p>
        </w:tc>
      </w:tr>
      <w:tr w:rsidR="005B03E3" w:rsidRPr="00E4371C" w:rsidTr="00720F09">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Other expenses</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5,139</w:t>
            </w:r>
          </w:p>
        </w:tc>
        <w:tc>
          <w:tcPr>
            <w:tcW w:w="870" w:type="dxa"/>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4,154</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5,139</w:t>
            </w:r>
          </w:p>
        </w:tc>
        <w:tc>
          <w:tcPr>
            <w:tcW w:w="870" w:type="dxa"/>
            <w:gridSpan w:val="2"/>
            <w:vAlign w:val="bottom"/>
          </w:tcPr>
          <w:p w:rsidR="005B03E3" w:rsidRPr="00F06A7D"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4,154</w:t>
            </w:r>
          </w:p>
        </w:tc>
        <w:tc>
          <w:tcPr>
            <w:tcW w:w="2460" w:type="dxa"/>
          </w:tcPr>
          <w:p w:rsidR="005B03E3" w:rsidRPr="00377D9C" w:rsidRDefault="005B03E3" w:rsidP="005B03E3">
            <w:pPr>
              <w:keepNext/>
              <w:spacing w:line="300" w:lineRule="exact"/>
              <w:outlineLvl w:val="1"/>
              <w:rPr>
                <w:rFonts w:ascii="Arial" w:hAnsi="Arial" w:cs="Arial"/>
                <w:sz w:val="18"/>
                <w:szCs w:val="18"/>
              </w:rPr>
            </w:pPr>
            <w:r w:rsidRPr="00377D9C">
              <w:rPr>
                <w:rFonts w:ascii="Arial" w:hAnsi="Arial" w:cs="Arial"/>
                <w:sz w:val="18"/>
                <w:szCs w:val="18"/>
              </w:rPr>
              <w:t>Mutually agreed rate</w:t>
            </w:r>
          </w:p>
        </w:tc>
      </w:tr>
      <w:tr w:rsidR="005B03E3" w:rsidRPr="00E4371C" w:rsidTr="00720F09">
        <w:tc>
          <w:tcPr>
            <w:tcW w:w="3150" w:type="dxa"/>
          </w:tcPr>
          <w:p w:rsidR="005B03E3" w:rsidRPr="00377D9C" w:rsidRDefault="005B03E3" w:rsidP="005B03E3">
            <w:pPr>
              <w:spacing w:line="300" w:lineRule="exact"/>
              <w:jc w:val="both"/>
              <w:rPr>
                <w:rFonts w:ascii="Arial" w:hAnsi="Arial" w:cs="Arial"/>
                <w:sz w:val="18"/>
                <w:szCs w:val="18"/>
              </w:rPr>
            </w:pPr>
            <w:r>
              <w:rPr>
                <w:rFonts w:ascii="Arial" w:hAnsi="Arial" w:cs="Arial"/>
                <w:sz w:val="18"/>
                <w:szCs w:val="18"/>
              </w:rPr>
              <w:t>Interest expense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455</w:t>
            </w:r>
          </w:p>
        </w:tc>
        <w:tc>
          <w:tcPr>
            <w:tcW w:w="870" w:type="dxa"/>
            <w:vAlign w:val="bottom"/>
          </w:tcPr>
          <w:p w:rsidR="005B03E3"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358</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455</w:t>
            </w:r>
          </w:p>
        </w:tc>
        <w:tc>
          <w:tcPr>
            <w:tcW w:w="870" w:type="dxa"/>
            <w:gridSpan w:val="2"/>
            <w:vAlign w:val="bottom"/>
          </w:tcPr>
          <w:p w:rsidR="005B03E3"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358</w:t>
            </w:r>
          </w:p>
        </w:tc>
        <w:tc>
          <w:tcPr>
            <w:tcW w:w="2460" w:type="dxa"/>
          </w:tcPr>
          <w:p w:rsidR="005B03E3" w:rsidRPr="00377D9C" w:rsidRDefault="005B03E3" w:rsidP="002B550F">
            <w:pPr>
              <w:keepNext/>
              <w:spacing w:line="300" w:lineRule="exact"/>
              <w:outlineLvl w:val="1"/>
              <w:rPr>
                <w:rFonts w:ascii="Arial" w:hAnsi="Arial" w:cs="Arial"/>
                <w:sz w:val="18"/>
                <w:szCs w:val="18"/>
              </w:rPr>
            </w:pPr>
            <w:r>
              <w:rPr>
                <w:rFonts w:ascii="Arial" w:hAnsi="Arial" w:cs="Arial"/>
                <w:sz w:val="18"/>
                <w:szCs w:val="18"/>
              </w:rPr>
              <w:t>4.</w:t>
            </w:r>
            <w:r w:rsidR="002B550F">
              <w:rPr>
                <w:rFonts w:ascii="Arial" w:hAnsi="Arial" w:cs="Arial"/>
                <w:sz w:val="18"/>
                <w:szCs w:val="18"/>
              </w:rPr>
              <w:t>83</w:t>
            </w:r>
            <w:r>
              <w:rPr>
                <w:rFonts w:ascii="Arial" w:hAnsi="Arial" w:cs="Arial"/>
                <w:sz w:val="18"/>
                <w:szCs w:val="18"/>
              </w:rPr>
              <w:t>% per annum</w:t>
            </w:r>
          </w:p>
        </w:tc>
      </w:tr>
      <w:tr w:rsidR="002B550F" w:rsidRPr="00E4371C" w:rsidTr="00720F09">
        <w:tc>
          <w:tcPr>
            <w:tcW w:w="3150" w:type="dxa"/>
          </w:tcPr>
          <w:p w:rsidR="002B550F" w:rsidRDefault="002B550F" w:rsidP="005B03E3">
            <w:pPr>
              <w:spacing w:line="300" w:lineRule="exact"/>
              <w:jc w:val="both"/>
              <w:rPr>
                <w:rFonts w:ascii="Arial" w:hAnsi="Arial" w:cs="Arial"/>
                <w:sz w:val="18"/>
                <w:szCs w:val="18"/>
              </w:rPr>
            </w:pPr>
          </w:p>
        </w:tc>
        <w:tc>
          <w:tcPr>
            <w:tcW w:w="870" w:type="dxa"/>
            <w:vAlign w:val="bottom"/>
          </w:tcPr>
          <w:p w:rsidR="002B550F" w:rsidRDefault="002B550F" w:rsidP="005B03E3">
            <w:pPr>
              <w:tabs>
                <w:tab w:val="decimal" w:pos="467"/>
              </w:tabs>
              <w:spacing w:line="300" w:lineRule="exact"/>
              <w:ind w:right="42"/>
              <w:jc w:val="right"/>
              <w:rPr>
                <w:rFonts w:ascii="Arial" w:hAnsi="Arial" w:cs="Arial"/>
                <w:sz w:val="18"/>
                <w:szCs w:val="18"/>
              </w:rPr>
            </w:pPr>
          </w:p>
        </w:tc>
        <w:tc>
          <w:tcPr>
            <w:tcW w:w="870" w:type="dxa"/>
            <w:vAlign w:val="bottom"/>
          </w:tcPr>
          <w:p w:rsidR="002B550F" w:rsidRPr="005B03E3" w:rsidRDefault="002B550F" w:rsidP="005B03E3">
            <w:pPr>
              <w:tabs>
                <w:tab w:val="decimal" w:pos="467"/>
              </w:tabs>
              <w:spacing w:line="300" w:lineRule="exact"/>
              <w:ind w:right="42"/>
              <w:jc w:val="right"/>
              <w:rPr>
                <w:rFonts w:ascii="Arial" w:hAnsi="Arial" w:cs="Arial"/>
                <w:sz w:val="18"/>
                <w:szCs w:val="18"/>
              </w:rPr>
            </w:pPr>
          </w:p>
        </w:tc>
        <w:tc>
          <w:tcPr>
            <w:tcW w:w="870" w:type="dxa"/>
            <w:vAlign w:val="bottom"/>
          </w:tcPr>
          <w:p w:rsidR="002B550F" w:rsidRDefault="002B550F" w:rsidP="005B03E3">
            <w:pPr>
              <w:tabs>
                <w:tab w:val="decimal" w:pos="467"/>
              </w:tabs>
              <w:spacing w:line="300" w:lineRule="exact"/>
              <w:ind w:right="42"/>
              <w:jc w:val="right"/>
              <w:rPr>
                <w:rFonts w:ascii="Arial" w:hAnsi="Arial" w:cs="Arial"/>
                <w:sz w:val="18"/>
                <w:szCs w:val="18"/>
              </w:rPr>
            </w:pPr>
          </w:p>
        </w:tc>
        <w:tc>
          <w:tcPr>
            <w:tcW w:w="870" w:type="dxa"/>
            <w:gridSpan w:val="2"/>
            <w:vAlign w:val="bottom"/>
          </w:tcPr>
          <w:p w:rsidR="002B550F" w:rsidRPr="005B03E3" w:rsidRDefault="002B550F" w:rsidP="005B03E3">
            <w:pPr>
              <w:tabs>
                <w:tab w:val="decimal" w:pos="467"/>
              </w:tabs>
              <w:spacing w:line="300" w:lineRule="exact"/>
              <w:ind w:right="42"/>
              <w:jc w:val="right"/>
              <w:rPr>
                <w:rFonts w:ascii="Arial" w:hAnsi="Arial" w:cs="Arial"/>
                <w:sz w:val="18"/>
                <w:szCs w:val="18"/>
              </w:rPr>
            </w:pPr>
          </w:p>
        </w:tc>
        <w:tc>
          <w:tcPr>
            <w:tcW w:w="2460" w:type="dxa"/>
          </w:tcPr>
          <w:p w:rsidR="002B550F" w:rsidRDefault="002B550F" w:rsidP="005B03E3">
            <w:pPr>
              <w:keepNext/>
              <w:spacing w:line="300" w:lineRule="exact"/>
              <w:outlineLvl w:val="1"/>
              <w:rPr>
                <w:rFonts w:ascii="Arial" w:hAnsi="Arial" w:cs="Arial"/>
                <w:sz w:val="18"/>
                <w:szCs w:val="18"/>
              </w:rPr>
            </w:pPr>
            <w:r>
              <w:rPr>
                <w:rFonts w:ascii="Arial" w:hAnsi="Arial" w:cs="Arial"/>
                <w:sz w:val="18"/>
                <w:szCs w:val="18"/>
              </w:rPr>
              <w:t xml:space="preserve">  (2017: 4.35% per annum)</w:t>
            </w:r>
          </w:p>
        </w:tc>
      </w:tr>
      <w:tr w:rsidR="005B03E3" w:rsidRPr="00E4371C" w:rsidTr="00720F09">
        <w:tc>
          <w:tcPr>
            <w:tcW w:w="3150" w:type="dxa"/>
          </w:tcPr>
          <w:p w:rsidR="005B03E3" w:rsidRPr="00E4371C" w:rsidRDefault="005B03E3" w:rsidP="005B03E3">
            <w:pPr>
              <w:spacing w:line="300" w:lineRule="exact"/>
              <w:ind w:right="-108"/>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p>
        </w:tc>
        <w:tc>
          <w:tcPr>
            <w:tcW w:w="870" w:type="dxa"/>
            <w:vAlign w:val="bottom"/>
          </w:tcPr>
          <w:p w:rsidR="005B03E3" w:rsidRPr="00FA0275" w:rsidRDefault="005B03E3" w:rsidP="005B03E3">
            <w:pPr>
              <w:spacing w:line="300" w:lineRule="exact"/>
              <w:ind w:right="42"/>
              <w:jc w:val="right"/>
              <w:rPr>
                <w:rFonts w:ascii="Arial" w:hAnsi="Arial"/>
                <w:sz w:val="18"/>
                <w:szCs w:val="18"/>
              </w:rPr>
            </w:pPr>
          </w:p>
        </w:tc>
        <w:tc>
          <w:tcPr>
            <w:tcW w:w="870" w:type="dxa"/>
            <w:vAlign w:val="bottom"/>
          </w:tcPr>
          <w:p w:rsidR="005B03E3" w:rsidRPr="00FA0275" w:rsidRDefault="005B03E3" w:rsidP="005B03E3">
            <w:pPr>
              <w:tabs>
                <w:tab w:val="decimal" w:pos="492"/>
              </w:tabs>
              <w:spacing w:line="300" w:lineRule="exact"/>
              <w:ind w:right="42"/>
              <w:jc w:val="right"/>
              <w:rPr>
                <w:rFonts w:ascii="Arial" w:hAnsi="Arial"/>
                <w:sz w:val="18"/>
                <w:szCs w:val="18"/>
              </w:rPr>
            </w:pPr>
          </w:p>
        </w:tc>
        <w:tc>
          <w:tcPr>
            <w:tcW w:w="870" w:type="dxa"/>
            <w:vAlign w:val="bottom"/>
          </w:tcPr>
          <w:p w:rsidR="005B03E3" w:rsidRPr="00FA0275" w:rsidRDefault="005B03E3" w:rsidP="005B03E3">
            <w:pPr>
              <w:tabs>
                <w:tab w:val="decimal" w:pos="635"/>
              </w:tabs>
              <w:spacing w:line="300" w:lineRule="exact"/>
              <w:ind w:right="42"/>
              <w:jc w:val="right"/>
              <w:rPr>
                <w:rFonts w:ascii="Arial" w:hAnsi="Arial"/>
                <w:sz w:val="18"/>
                <w:szCs w:val="18"/>
              </w:rPr>
            </w:pPr>
          </w:p>
        </w:tc>
        <w:tc>
          <w:tcPr>
            <w:tcW w:w="870" w:type="dxa"/>
            <w:gridSpan w:val="2"/>
            <w:vAlign w:val="bottom"/>
          </w:tcPr>
          <w:p w:rsidR="005B03E3" w:rsidRPr="00852B49" w:rsidRDefault="005B03E3" w:rsidP="005B03E3">
            <w:pPr>
              <w:spacing w:line="300" w:lineRule="exact"/>
              <w:ind w:right="42"/>
              <w:jc w:val="right"/>
              <w:rPr>
                <w:rFonts w:ascii="Arial" w:hAnsi="Arial"/>
                <w:sz w:val="18"/>
                <w:szCs w:val="18"/>
              </w:rPr>
            </w:pPr>
          </w:p>
        </w:tc>
        <w:tc>
          <w:tcPr>
            <w:tcW w:w="2460" w:type="dxa"/>
          </w:tcPr>
          <w:p w:rsidR="005B03E3" w:rsidRPr="00E4371C" w:rsidRDefault="005B03E3" w:rsidP="005B03E3">
            <w:pPr>
              <w:tabs>
                <w:tab w:val="center" w:pos="8100"/>
              </w:tabs>
              <w:spacing w:line="300" w:lineRule="exact"/>
              <w:ind w:right="-105"/>
              <w:jc w:val="both"/>
              <w:rPr>
                <w:rFonts w:ascii="Arial" w:hAnsi="Arial"/>
                <w:sz w:val="18"/>
                <w:szCs w:val="18"/>
              </w:rPr>
            </w:pPr>
          </w:p>
        </w:tc>
      </w:tr>
      <w:tr w:rsidR="005B03E3" w:rsidRPr="00E4371C" w:rsidTr="00240349">
        <w:tc>
          <w:tcPr>
            <w:tcW w:w="6630" w:type="dxa"/>
            <w:gridSpan w:val="6"/>
          </w:tcPr>
          <w:p w:rsidR="005B03E3" w:rsidRDefault="005B03E3" w:rsidP="005B03E3">
            <w:pPr>
              <w:tabs>
                <w:tab w:val="decimal" w:pos="492"/>
              </w:tabs>
              <w:spacing w:line="300" w:lineRule="exact"/>
              <w:ind w:right="42"/>
              <w:rPr>
                <w:rFonts w:ascii="Arial" w:hAnsi="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2460" w:type="dxa"/>
          </w:tcPr>
          <w:p w:rsidR="005B03E3" w:rsidRPr="00E4371C" w:rsidRDefault="005B03E3" w:rsidP="005B03E3">
            <w:pPr>
              <w:tabs>
                <w:tab w:val="center" w:pos="8100"/>
              </w:tabs>
              <w:spacing w:line="300" w:lineRule="exact"/>
              <w:jc w:val="both"/>
              <w:rPr>
                <w:rFonts w:ascii="Arial" w:hAnsi="Arial"/>
                <w:sz w:val="18"/>
                <w:szCs w:val="18"/>
              </w:rPr>
            </w:pPr>
          </w:p>
        </w:tc>
      </w:tr>
      <w:tr w:rsidR="005B03E3" w:rsidRPr="00E4371C" w:rsidTr="00720F09">
        <w:tc>
          <w:tcPr>
            <w:tcW w:w="3150" w:type="dxa"/>
          </w:tcPr>
          <w:p w:rsidR="005B03E3" w:rsidRPr="00C46C70" w:rsidRDefault="005B03E3" w:rsidP="005B03E3">
            <w:pPr>
              <w:spacing w:line="300" w:lineRule="exact"/>
              <w:jc w:val="both"/>
              <w:rPr>
                <w:rFonts w:ascii="Arial" w:hAnsi="Arial" w:cs="Arial"/>
                <w:sz w:val="18"/>
                <w:szCs w:val="18"/>
              </w:rPr>
            </w:pPr>
            <w:r w:rsidRPr="00C46C70">
              <w:rPr>
                <w:rFonts w:ascii="Arial" w:hAnsi="Arial" w:cs="Arial"/>
                <w:sz w:val="18"/>
                <w:szCs w:val="18"/>
              </w:rPr>
              <w:t>Rental and service income</w:t>
            </w:r>
          </w:p>
        </w:tc>
        <w:tc>
          <w:tcPr>
            <w:tcW w:w="870" w:type="dxa"/>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870" w:type="dxa"/>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906</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2460" w:type="dxa"/>
          </w:tcPr>
          <w:p w:rsidR="005B03E3" w:rsidRPr="00E4371C" w:rsidRDefault="005B03E3" w:rsidP="005B03E3">
            <w:pPr>
              <w:tabs>
                <w:tab w:val="center" w:pos="8100"/>
              </w:tabs>
              <w:spacing w:line="300" w:lineRule="exact"/>
              <w:jc w:val="both"/>
              <w:rPr>
                <w:rFonts w:ascii="Arial" w:hAnsi="Arial"/>
                <w:sz w:val="18"/>
                <w:szCs w:val="18"/>
              </w:rPr>
            </w:pPr>
            <w:r>
              <w:rPr>
                <w:rFonts w:ascii="Arial" w:hAnsi="Arial" w:cs="Arial"/>
                <w:sz w:val="18"/>
                <w:szCs w:val="18"/>
              </w:rPr>
              <w:t>Market price</w:t>
            </w:r>
          </w:p>
        </w:tc>
      </w:tr>
      <w:tr w:rsidR="005B03E3" w:rsidRPr="00E4371C" w:rsidTr="00720F09">
        <w:tc>
          <w:tcPr>
            <w:tcW w:w="3150" w:type="dxa"/>
          </w:tcPr>
          <w:p w:rsidR="005B03E3" w:rsidRPr="00C46C70" w:rsidRDefault="005B03E3" w:rsidP="005B03E3">
            <w:pPr>
              <w:spacing w:line="30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667</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2460" w:type="dxa"/>
          </w:tcPr>
          <w:p w:rsidR="005B03E3" w:rsidRPr="00E4371C" w:rsidRDefault="005B03E3" w:rsidP="002B550F">
            <w:pPr>
              <w:tabs>
                <w:tab w:val="center" w:pos="8100"/>
              </w:tabs>
              <w:spacing w:line="300" w:lineRule="exact"/>
              <w:jc w:val="both"/>
              <w:rPr>
                <w:rFonts w:ascii="Arial" w:hAnsi="Arial"/>
                <w:sz w:val="18"/>
                <w:szCs w:val="18"/>
                <w:cs/>
              </w:rPr>
            </w:pPr>
            <w:r>
              <w:rPr>
                <w:rFonts w:ascii="Arial" w:hAnsi="Arial"/>
                <w:sz w:val="18"/>
                <w:szCs w:val="18"/>
              </w:rPr>
              <w:t xml:space="preserve">5.75% </w:t>
            </w:r>
            <w:r w:rsidR="002B550F">
              <w:rPr>
                <w:rFonts w:ascii="Arial" w:hAnsi="Arial"/>
                <w:sz w:val="18"/>
                <w:szCs w:val="18"/>
              </w:rPr>
              <w:t>-</w:t>
            </w:r>
            <w:r>
              <w:rPr>
                <w:rFonts w:ascii="Arial" w:hAnsi="Arial"/>
                <w:sz w:val="18"/>
                <w:szCs w:val="18"/>
              </w:rPr>
              <w:t xml:space="preserve"> 7.20% per annum</w:t>
            </w:r>
          </w:p>
        </w:tc>
      </w:tr>
      <w:tr w:rsidR="005B03E3" w:rsidRPr="00E4371C" w:rsidTr="00720F09">
        <w:tc>
          <w:tcPr>
            <w:tcW w:w="3150" w:type="dxa"/>
          </w:tcPr>
          <w:p w:rsidR="005B03E3" w:rsidRDefault="005B03E3" w:rsidP="005B03E3">
            <w:pPr>
              <w:spacing w:line="300" w:lineRule="exact"/>
              <w:jc w:val="both"/>
              <w:rPr>
                <w:rFonts w:ascii="Arial" w:hAnsi="Arial" w:cs="Arial"/>
                <w:sz w:val="18"/>
                <w:szCs w:val="18"/>
              </w:rPr>
            </w:pPr>
            <w:r>
              <w:rPr>
                <w:rFonts w:ascii="Arial" w:hAnsi="Arial" w:cs="Arial"/>
                <w:sz w:val="18"/>
                <w:szCs w:val="18"/>
              </w:rPr>
              <w:t>Other income</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rPr>
            </w:pPr>
            <w:r>
              <w:rPr>
                <w:rFonts w:ascii="Arial" w:hAnsi="Arial" w:cs="Arial"/>
                <w:sz w:val="18"/>
                <w:szCs w:val="18"/>
              </w:rPr>
              <w:t>20</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2460" w:type="dxa"/>
          </w:tcPr>
          <w:p w:rsidR="005B03E3" w:rsidRPr="00E4371C" w:rsidRDefault="005B03E3" w:rsidP="005B03E3">
            <w:pPr>
              <w:tabs>
                <w:tab w:val="center" w:pos="8100"/>
              </w:tabs>
              <w:spacing w:line="300" w:lineRule="exact"/>
              <w:jc w:val="both"/>
              <w:rPr>
                <w:rFonts w:ascii="Arial" w:hAnsi="Arial"/>
                <w:sz w:val="18"/>
                <w:szCs w:val="18"/>
                <w:cs/>
              </w:rPr>
            </w:pPr>
            <w:r w:rsidRPr="00377D9C">
              <w:rPr>
                <w:rFonts w:ascii="Arial" w:hAnsi="Arial" w:cs="Arial"/>
                <w:sz w:val="18"/>
                <w:szCs w:val="18"/>
              </w:rPr>
              <w:t>Mutually agreed rate</w:t>
            </w:r>
          </w:p>
        </w:tc>
      </w:tr>
      <w:tr w:rsidR="005B03E3" w:rsidRPr="00E4371C" w:rsidTr="00720F09">
        <w:tc>
          <w:tcPr>
            <w:tcW w:w="3150" w:type="dxa"/>
          </w:tcPr>
          <w:p w:rsidR="005B03E3" w:rsidRPr="00C46C70" w:rsidRDefault="005B03E3" w:rsidP="005B03E3">
            <w:pPr>
              <w:spacing w:line="300" w:lineRule="exact"/>
              <w:jc w:val="both"/>
              <w:rPr>
                <w:rFonts w:ascii="Arial" w:hAnsi="Arial" w:cs="Arial"/>
                <w:sz w:val="18"/>
                <w:szCs w:val="18"/>
              </w:rPr>
            </w:pPr>
            <w:r>
              <w:rPr>
                <w:rFonts w:ascii="Arial" w:hAnsi="Arial" w:cs="Arial"/>
                <w:sz w:val="18"/>
                <w:szCs w:val="18"/>
              </w:rPr>
              <w:t xml:space="preserve">Sales </w:t>
            </w:r>
            <w:r w:rsidRPr="00C46C70">
              <w:rPr>
                <w:rFonts w:ascii="Arial" w:hAnsi="Arial" w:cs="Arial"/>
                <w:sz w:val="18"/>
                <w:szCs w:val="18"/>
              </w:rPr>
              <w:t>of assets</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cs/>
              </w:rPr>
            </w:pPr>
            <w:r>
              <w:rPr>
                <w:rFonts w:ascii="Arial" w:hAnsi="Arial" w:cs="Arial"/>
                <w:sz w:val="18"/>
                <w:szCs w:val="18"/>
              </w:rPr>
              <w:t>489</w:t>
            </w:r>
          </w:p>
        </w:tc>
        <w:tc>
          <w:tcPr>
            <w:tcW w:w="870" w:type="dxa"/>
            <w:gridSpan w:val="2"/>
            <w:vAlign w:val="bottom"/>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2460" w:type="dxa"/>
          </w:tcPr>
          <w:p w:rsidR="005B03E3" w:rsidRPr="00E4371C" w:rsidRDefault="005B03E3" w:rsidP="005B03E3">
            <w:pPr>
              <w:tabs>
                <w:tab w:val="center" w:pos="8100"/>
              </w:tabs>
              <w:spacing w:line="300" w:lineRule="exact"/>
              <w:jc w:val="both"/>
              <w:rPr>
                <w:rFonts w:ascii="Arial" w:hAnsi="Arial"/>
                <w:sz w:val="18"/>
                <w:szCs w:val="18"/>
                <w:cs/>
              </w:rPr>
            </w:pPr>
            <w:r w:rsidRPr="00377D9C">
              <w:rPr>
                <w:rFonts w:ascii="Arial" w:hAnsi="Arial" w:cs="Arial"/>
                <w:sz w:val="18"/>
                <w:szCs w:val="18"/>
              </w:rPr>
              <w:t>Mutually agreed rate</w:t>
            </w:r>
          </w:p>
        </w:tc>
      </w:tr>
      <w:tr w:rsidR="005B03E3" w:rsidRPr="00E4371C" w:rsidTr="00720F09">
        <w:tc>
          <w:tcPr>
            <w:tcW w:w="3150" w:type="dxa"/>
          </w:tcPr>
          <w:p w:rsidR="005B03E3" w:rsidRPr="00C46C70" w:rsidRDefault="005B03E3" w:rsidP="005B03E3">
            <w:pPr>
              <w:spacing w:line="300" w:lineRule="exact"/>
              <w:jc w:val="both"/>
              <w:rPr>
                <w:rFonts w:ascii="Arial" w:hAnsi="Arial" w:cs="Arial"/>
                <w:sz w:val="18"/>
                <w:szCs w:val="18"/>
              </w:rPr>
            </w:pPr>
            <w:r w:rsidRPr="00377D9C">
              <w:rPr>
                <w:rFonts w:ascii="Arial" w:hAnsi="Arial" w:cs="Arial"/>
                <w:sz w:val="18"/>
                <w:szCs w:val="18"/>
              </w:rPr>
              <w:t>Other expense</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w:t>
            </w:r>
          </w:p>
        </w:tc>
        <w:tc>
          <w:tcPr>
            <w:tcW w:w="870" w:type="dxa"/>
            <w:gridSpan w:val="2"/>
            <w:vAlign w:val="bottom"/>
          </w:tcPr>
          <w:p w:rsidR="005B03E3" w:rsidRPr="00720F09" w:rsidRDefault="005B03E3" w:rsidP="005B03E3">
            <w:pPr>
              <w:tabs>
                <w:tab w:val="decimal" w:pos="467"/>
              </w:tabs>
              <w:spacing w:line="300" w:lineRule="exact"/>
              <w:ind w:right="42"/>
              <w:jc w:val="right"/>
              <w:rPr>
                <w:rFonts w:ascii="Arial" w:hAnsi="Arial" w:cs="Arial"/>
                <w:sz w:val="18"/>
                <w:szCs w:val="18"/>
              </w:rPr>
            </w:pPr>
            <w:r w:rsidRPr="00720F09">
              <w:rPr>
                <w:rFonts w:ascii="Arial" w:hAnsi="Arial" w:cs="Arial"/>
                <w:sz w:val="18"/>
                <w:szCs w:val="18"/>
              </w:rPr>
              <w:t>-</w:t>
            </w:r>
          </w:p>
        </w:tc>
        <w:tc>
          <w:tcPr>
            <w:tcW w:w="2460" w:type="dxa"/>
          </w:tcPr>
          <w:p w:rsidR="005B03E3" w:rsidRPr="00E4371C" w:rsidRDefault="005B03E3" w:rsidP="005B03E3">
            <w:pPr>
              <w:tabs>
                <w:tab w:val="center" w:pos="8100"/>
              </w:tabs>
              <w:spacing w:line="300" w:lineRule="exact"/>
              <w:jc w:val="both"/>
              <w:rPr>
                <w:rFonts w:ascii="Arial" w:hAnsi="Arial"/>
                <w:sz w:val="18"/>
                <w:szCs w:val="18"/>
                <w:cs/>
              </w:rPr>
            </w:pPr>
            <w:r w:rsidRPr="00377D9C">
              <w:rPr>
                <w:rFonts w:ascii="Arial" w:hAnsi="Arial" w:cs="Arial"/>
                <w:sz w:val="18"/>
                <w:szCs w:val="18"/>
              </w:rPr>
              <w:t>Mutually agreed rate</w:t>
            </w:r>
          </w:p>
        </w:tc>
      </w:tr>
      <w:tr w:rsidR="005B03E3" w:rsidRPr="00E4371C" w:rsidTr="00720F09">
        <w:tc>
          <w:tcPr>
            <w:tcW w:w="4020" w:type="dxa"/>
            <w:gridSpan w:val="2"/>
          </w:tcPr>
          <w:p w:rsidR="005B03E3" w:rsidRPr="00E4371C" w:rsidRDefault="005B03E3" w:rsidP="005B03E3">
            <w:pPr>
              <w:tabs>
                <w:tab w:val="decimal" w:pos="467"/>
              </w:tabs>
              <w:spacing w:line="30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870" w:type="dxa"/>
          </w:tcPr>
          <w:p w:rsidR="005B03E3" w:rsidRPr="00E4371C" w:rsidRDefault="005B03E3" w:rsidP="005B03E3">
            <w:pPr>
              <w:tabs>
                <w:tab w:val="decimal" w:pos="467"/>
              </w:tabs>
              <w:spacing w:line="300" w:lineRule="exact"/>
              <w:jc w:val="both"/>
              <w:rPr>
                <w:rFonts w:ascii="Arial" w:hAnsi="Arial"/>
                <w:sz w:val="18"/>
                <w:szCs w:val="18"/>
              </w:rPr>
            </w:pPr>
          </w:p>
        </w:tc>
        <w:tc>
          <w:tcPr>
            <w:tcW w:w="870" w:type="dxa"/>
          </w:tcPr>
          <w:p w:rsidR="005B03E3" w:rsidRPr="00E4371C" w:rsidRDefault="005B03E3" w:rsidP="005B03E3">
            <w:pPr>
              <w:tabs>
                <w:tab w:val="decimal" w:pos="467"/>
              </w:tabs>
              <w:spacing w:line="300" w:lineRule="exact"/>
              <w:jc w:val="both"/>
              <w:rPr>
                <w:rFonts w:ascii="Arial" w:hAnsi="Arial"/>
                <w:sz w:val="18"/>
                <w:szCs w:val="18"/>
              </w:rPr>
            </w:pPr>
          </w:p>
        </w:tc>
        <w:tc>
          <w:tcPr>
            <w:tcW w:w="870" w:type="dxa"/>
            <w:gridSpan w:val="2"/>
          </w:tcPr>
          <w:p w:rsidR="005B03E3" w:rsidRPr="00E4371C" w:rsidRDefault="005B03E3" w:rsidP="005B03E3">
            <w:pPr>
              <w:tabs>
                <w:tab w:val="decimal" w:pos="467"/>
              </w:tabs>
              <w:spacing w:line="300" w:lineRule="exact"/>
              <w:jc w:val="both"/>
              <w:rPr>
                <w:rFonts w:ascii="Arial" w:hAnsi="Arial"/>
                <w:sz w:val="18"/>
                <w:szCs w:val="18"/>
              </w:rPr>
            </w:pPr>
          </w:p>
        </w:tc>
        <w:tc>
          <w:tcPr>
            <w:tcW w:w="2460" w:type="dxa"/>
          </w:tcPr>
          <w:p w:rsidR="005B03E3" w:rsidRPr="00E4371C" w:rsidRDefault="005B03E3" w:rsidP="005B03E3">
            <w:pPr>
              <w:tabs>
                <w:tab w:val="center" w:pos="8100"/>
              </w:tabs>
              <w:spacing w:line="300" w:lineRule="exact"/>
              <w:jc w:val="both"/>
              <w:rPr>
                <w:rFonts w:ascii="Arial" w:hAnsi="Arial"/>
                <w:sz w:val="18"/>
                <w:szCs w:val="18"/>
              </w:rPr>
            </w:pPr>
          </w:p>
        </w:tc>
      </w:tr>
      <w:tr w:rsidR="005B03E3" w:rsidRPr="00E4371C" w:rsidTr="00720F09">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Rental and service income</w:t>
            </w:r>
          </w:p>
        </w:tc>
        <w:tc>
          <w:tcPr>
            <w:tcW w:w="870" w:type="dxa"/>
            <w:vAlign w:val="bottom"/>
          </w:tcPr>
          <w:p w:rsidR="005B03E3" w:rsidRPr="000371A5" w:rsidRDefault="00754807" w:rsidP="007409C6">
            <w:pPr>
              <w:tabs>
                <w:tab w:val="decimal" w:pos="467"/>
              </w:tabs>
              <w:spacing w:line="300" w:lineRule="exact"/>
              <w:ind w:right="42"/>
              <w:jc w:val="right"/>
              <w:rPr>
                <w:rFonts w:ascii="Arial" w:hAnsi="Arial" w:cs="Arial"/>
                <w:sz w:val="18"/>
                <w:szCs w:val="18"/>
              </w:rPr>
            </w:pPr>
            <w:r>
              <w:rPr>
                <w:rFonts w:ascii="Arial" w:hAnsi="Arial" w:cs="Arial"/>
                <w:sz w:val="18"/>
                <w:szCs w:val="18"/>
              </w:rPr>
              <w:t>15,</w:t>
            </w:r>
            <w:r w:rsidR="007409C6">
              <w:rPr>
                <w:rFonts w:ascii="Arial" w:hAnsi="Arial" w:cs="Arial"/>
                <w:sz w:val="18"/>
                <w:szCs w:val="18"/>
              </w:rPr>
              <w:t>307</w:t>
            </w:r>
          </w:p>
        </w:tc>
        <w:tc>
          <w:tcPr>
            <w:tcW w:w="870" w:type="dxa"/>
            <w:vAlign w:val="bottom"/>
          </w:tcPr>
          <w:p w:rsidR="005B03E3" w:rsidRPr="000371A5"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14,645</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15,307</w:t>
            </w:r>
          </w:p>
        </w:tc>
        <w:tc>
          <w:tcPr>
            <w:tcW w:w="870" w:type="dxa"/>
            <w:gridSpan w:val="2"/>
            <w:vAlign w:val="bottom"/>
          </w:tcPr>
          <w:p w:rsidR="005B03E3" w:rsidRPr="000371A5"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14,645</w:t>
            </w:r>
          </w:p>
        </w:tc>
        <w:tc>
          <w:tcPr>
            <w:tcW w:w="2460" w:type="dxa"/>
          </w:tcPr>
          <w:p w:rsidR="005B03E3" w:rsidRPr="00E4371C" w:rsidRDefault="005B03E3" w:rsidP="005B03E3">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Market price</w:t>
            </w:r>
          </w:p>
        </w:tc>
      </w:tr>
      <w:tr w:rsidR="005B03E3" w:rsidRPr="00E4371C" w:rsidTr="002475AF">
        <w:tc>
          <w:tcPr>
            <w:tcW w:w="3150" w:type="dxa"/>
          </w:tcPr>
          <w:p w:rsidR="005B03E3" w:rsidRPr="00377D9C" w:rsidRDefault="005B03E3" w:rsidP="005B03E3">
            <w:pPr>
              <w:spacing w:line="300" w:lineRule="exact"/>
              <w:jc w:val="both"/>
              <w:rPr>
                <w:rFonts w:ascii="Arial" w:hAnsi="Arial" w:cs="Arial"/>
                <w:sz w:val="18"/>
                <w:szCs w:val="18"/>
              </w:rPr>
            </w:pPr>
            <w:r>
              <w:rPr>
                <w:rFonts w:ascii="Arial" w:hAnsi="Arial" w:cs="Arial"/>
                <w:sz w:val="18"/>
                <w:szCs w:val="18"/>
              </w:rPr>
              <w:t>Sales of food and beverage</w:t>
            </w:r>
          </w:p>
        </w:tc>
        <w:tc>
          <w:tcPr>
            <w:tcW w:w="870" w:type="dxa"/>
            <w:vAlign w:val="bottom"/>
          </w:tcPr>
          <w:p w:rsidR="005B03E3" w:rsidRPr="00720F09" w:rsidRDefault="00754807" w:rsidP="005B03E3">
            <w:pPr>
              <w:tabs>
                <w:tab w:val="decimal" w:pos="467"/>
              </w:tabs>
              <w:spacing w:line="300" w:lineRule="exact"/>
              <w:ind w:right="42"/>
              <w:jc w:val="right"/>
              <w:rPr>
                <w:rFonts w:ascii="Arial" w:hAnsi="Arial" w:cs="Arial"/>
                <w:sz w:val="18"/>
                <w:szCs w:val="18"/>
              </w:rPr>
            </w:pPr>
            <w:r>
              <w:rPr>
                <w:rFonts w:ascii="Arial" w:hAnsi="Arial" w:cs="Arial"/>
                <w:sz w:val="18"/>
                <w:szCs w:val="18"/>
              </w:rPr>
              <w:t>357</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w:t>
            </w:r>
          </w:p>
        </w:tc>
        <w:tc>
          <w:tcPr>
            <w:tcW w:w="2460" w:type="dxa"/>
          </w:tcPr>
          <w:p w:rsidR="005B03E3" w:rsidRPr="00E4371C" w:rsidRDefault="005B03E3" w:rsidP="005B03E3">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Market price</w:t>
            </w:r>
          </w:p>
        </w:tc>
      </w:tr>
      <w:tr w:rsidR="005B03E3" w:rsidRPr="00E4371C" w:rsidTr="002475AF">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Other income</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rPr>
            </w:pPr>
            <w:r>
              <w:rPr>
                <w:rFonts w:ascii="Arial" w:hAnsi="Arial" w:cs="Arial"/>
                <w:sz w:val="18"/>
                <w:szCs w:val="18"/>
              </w:rPr>
              <w:t>358</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518</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rPr>
            </w:pPr>
            <w:r>
              <w:rPr>
                <w:rFonts w:ascii="Arial" w:hAnsi="Arial" w:cs="Arial"/>
                <w:sz w:val="18"/>
                <w:szCs w:val="18"/>
              </w:rPr>
              <w:t>254</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Pr>
                <w:rFonts w:ascii="Arial" w:hAnsi="Arial" w:cs="Arial"/>
                <w:sz w:val="18"/>
                <w:szCs w:val="18"/>
              </w:rPr>
              <w:t>403</w:t>
            </w:r>
          </w:p>
        </w:tc>
        <w:tc>
          <w:tcPr>
            <w:tcW w:w="2460" w:type="dxa"/>
          </w:tcPr>
          <w:p w:rsidR="005B03E3" w:rsidRPr="00E4371C" w:rsidRDefault="005B03E3" w:rsidP="005B03E3">
            <w:pPr>
              <w:tabs>
                <w:tab w:val="center" w:pos="8100"/>
              </w:tabs>
              <w:spacing w:line="300" w:lineRule="exact"/>
              <w:ind w:right="-105"/>
              <w:jc w:val="both"/>
              <w:rPr>
                <w:rFonts w:ascii="Arial" w:hAnsi="Arial" w:cs="Arial"/>
                <w:sz w:val="18"/>
                <w:szCs w:val="18"/>
              </w:rPr>
            </w:pPr>
            <w:r>
              <w:rPr>
                <w:rFonts w:ascii="Arial" w:hAnsi="Arial" w:cs="Arial"/>
                <w:sz w:val="18"/>
                <w:szCs w:val="18"/>
              </w:rPr>
              <w:t>Mutually agreed rate</w:t>
            </w:r>
          </w:p>
        </w:tc>
      </w:tr>
      <w:tr w:rsidR="005B03E3" w:rsidRPr="00E4371C" w:rsidTr="002475AF">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870" w:type="dxa"/>
            <w:vAlign w:val="bottom"/>
          </w:tcPr>
          <w:p w:rsidR="005B03E3" w:rsidRPr="00720F09" w:rsidRDefault="007409C6" w:rsidP="007409C6">
            <w:pPr>
              <w:tabs>
                <w:tab w:val="decimal" w:pos="467"/>
              </w:tabs>
              <w:spacing w:line="300" w:lineRule="exact"/>
              <w:ind w:right="42"/>
              <w:jc w:val="right"/>
              <w:rPr>
                <w:rFonts w:ascii="Arial" w:hAnsi="Arial" w:cs="Arial"/>
                <w:sz w:val="18"/>
                <w:szCs w:val="18"/>
              </w:rPr>
            </w:pPr>
            <w:r>
              <w:rPr>
                <w:rFonts w:ascii="Arial" w:hAnsi="Arial" w:cs="Arial"/>
                <w:sz w:val="18"/>
                <w:szCs w:val="18"/>
              </w:rPr>
              <w:t>20,104</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180</w:t>
            </w:r>
          </w:p>
        </w:tc>
        <w:tc>
          <w:tcPr>
            <w:tcW w:w="870" w:type="dxa"/>
            <w:vAlign w:val="bottom"/>
          </w:tcPr>
          <w:p w:rsidR="005B03E3" w:rsidRPr="00720F09" w:rsidRDefault="007409C6" w:rsidP="005B03E3">
            <w:pPr>
              <w:tabs>
                <w:tab w:val="decimal" w:pos="467"/>
              </w:tabs>
              <w:spacing w:line="300" w:lineRule="exact"/>
              <w:ind w:right="42"/>
              <w:jc w:val="right"/>
              <w:rPr>
                <w:rFonts w:ascii="Arial" w:hAnsi="Arial" w:cs="Arial"/>
                <w:sz w:val="18"/>
                <w:szCs w:val="18"/>
              </w:rPr>
            </w:pPr>
            <w:r>
              <w:rPr>
                <w:rFonts w:ascii="Arial" w:hAnsi="Arial" w:cs="Arial"/>
                <w:sz w:val="18"/>
                <w:szCs w:val="18"/>
              </w:rPr>
              <w:t>17,283</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180</w:t>
            </w:r>
          </w:p>
        </w:tc>
        <w:tc>
          <w:tcPr>
            <w:tcW w:w="2460" w:type="dxa"/>
          </w:tcPr>
          <w:p w:rsidR="005B03E3" w:rsidRPr="00E4371C" w:rsidRDefault="005B03E3" w:rsidP="005B03E3">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Mutually agreed rate</w:t>
            </w:r>
          </w:p>
        </w:tc>
      </w:tr>
      <w:tr w:rsidR="005B03E3" w:rsidRPr="00E4371C" w:rsidTr="002475AF">
        <w:tc>
          <w:tcPr>
            <w:tcW w:w="3150" w:type="dxa"/>
          </w:tcPr>
          <w:p w:rsidR="005B03E3" w:rsidRPr="00377D9C" w:rsidRDefault="005B03E3" w:rsidP="005B03E3">
            <w:pPr>
              <w:spacing w:line="300" w:lineRule="exact"/>
              <w:jc w:val="both"/>
              <w:rPr>
                <w:rFonts w:ascii="Arial" w:hAnsi="Arial" w:cs="Arial"/>
                <w:sz w:val="18"/>
                <w:szCs w:val="18"/>
              </w:rPr>
            </w:pPr>
            <w:r w:rsidRPr="00377D9C">
              <w:rPr>
                <w:rFonts w:ascii="Arial" w:hAnsi="Arial" w:cs="Arial"/>
                <w:sz w:val="18"/>
                <w:szCs w:val="18"/>
              </w:rPr>
              <w:t>Other expense</w:t>
            </w:r>
          </w:p>
        </w:tc>
        <w:tc>
          <w:tcPr>
            <w:tcW w:w="870" w:type="dxa"/>
            <w:vAlign w:val="bottom"/>
          </w:tcPr>
          <w:p w:rsidR="005B03E3" w:rsidRPr="00720F09" w:rsidRDefault="007409C6" w:rsidP="007409C6">
            <w:pPr>
              <w:tabs>
                <w:tab w:val="decimal" w:pos="467"/>
              </w:tabs>
              <w:spacing w:line="300" w:lineRule="exact"/>
              <w:ind w:right="42"/>
              <w:jc w:val="right"/>
              <w:rPr>
                <w:rFonts w:ascii="Arial" w:hAnsi="Arial" w:cs="Arial"/>
                <w:sz w:val="18"/>
                <w:szCs w:val="18"/>
              </w:rPr>
            </w:pPr>
            <w:r>
              <w:rPr>
                <w:rFonts w:ascii="Arial" w:hAnsi="Arial" w:cs="Arial"/>
                <w:sz w:val="18"/>
                <w:szCs w:val="18"/>
              </w:rPr>
              <w:t>10,303</w:t>
            </w:r>
          </w:p>
        </w:tc>
        <w:tc>
          <w:tcPr>
            <w:tcW w:w="870" w:type="dxa"/>
          </w:tcPr>
          <w:p w:rsidR="005B03E3" w:rsidRPr="00720F09"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648</w:t>
            </w:r>
          </w:p>
        </w:tc>
        <w:tc>
          <w:tcPr>
            <w:tcW w:w="870" w:type="dxa"/>
            <w:vAlign w:val="bottom"/>
          </w:tcPr>
          <w:p w:rsidR="005B03E3" w:rsidRPr="00720F09" w:rsidRDefault="00C4546C" w:rsidP="005B03E3">
            <w:pPr>
              <w:tabs>
                <w:tab w:val="decimal" w:pos="467"/>
              </w:tabs>
              <w:spacing w:line="300" w:lineRule="exact"/>
              <w:ind w:right="42"/>
              <w:jc w:val="right"/>
              <w:rPr>
                <w:rFonts w:ascii="Arial" w:hAnsi="Arial" w:cs="Arial"/>
                <w:sz w:val="18"/>
                <w:szCs w:val="18"/>
              </w:rPr>
            </w:pPr>
            <w:r>
              <w:rPr>
                <w:rFonts w:ascii="Arial" w:hAnsi="Arial" w:cs="Arial"/>
                <w:sz w:val="18"/>
                <w:szCs w:val="18"/>
              </w:rPr>
              <w:t>2,103</w:t>
            </w:r>
          </w:p>
        </w:tc>
        <w:tc>
          <w:tcPr>
            <w:tcW w:w="870" w:type="dxa"/>
            <w:gridSpan w:val="2"/>
          </w:tcPr>
          <w:p w:rsidR="005B03E3" w:rsidRPr="00720F09" w:rsidRDefault="005B03E3" w:rsidP="005B03E3">
            <w:pPr>
              <w:tabs>
                <w:tab w:val="decimal" w:pos="467"/>
              </w:tabs>
              <w:spacing w:line="300" w:lineRule="exact"/>
              <w:ind w:right="42"/>
              <w:jc w:val="right"/>
              <w:rPr>
                <w:rFonts w:ascii="Arial" w:hAnsi="Arial" w:cs="Arial"/>
                <w:sz w:val="18"/>
                <w:szCs w:val="18"/>
              </w:rPr>
            </w:pPr>
            <w:r w:rsidRPr="005B03E3">
              <w:rPr>
                <w:rFonts w:ascii="Arial" w:hAnsi="Arial" w:cs="Arial"/>
                <w:sz w:val="18"/>
                <w:szCs w:val="18"/>
              </w:rPr>
              <w:t>648</w:t>
            </w:r>
          </w:p>
        </w:tc>
        <w:tc>
          <w:tcPr>
            <w:tcW w:w="2460" w:type="dxa"/>
          </w:tcPr>
          <w:p w:rsidR="005B03E3" w:rsidRPr="00E4371C" w:rsidRDefault="005B03E3" w:rsidP="005B03E3">
            <w:pPr>
              <w:tabs>
                <w:tab w:val="center" w:pos="8100"/>
              </w:tabs>
              <w:spacing w:line="300" w:lineRule="exact"/>
              <w:jc w:val="both"/>
              <w:rPr>
                <w:rFonts w:ascii="Arial" w:hAnsi="Arial"/>
                <w:i/>
                <w:iCs/>
                <w:sz w:val="18"/>
                <w:szCs w:val="18"/>
              </w:rPr>
            </w:pPr>
            <w:r w:rsidRPr="00E4371C">
              <w:rPr>
                <w:rFonts w:ascii="Arial" w:hAnsi="Arial" w:cs="Arial"/>
                <w:sz w:val="18"/>
                <w:szCs w:val="18"/>
              </w:rPr>
              <w:t>Mutually agreed rate</w:t>
            </w:r>
          </w:p>
        </w:tc>
      </w:tr>
    </w:tbl>
    <w:p w:rsidR="00E62214" w:rsidRDefault="00E62214" w:rsidP="00E810A8">
      <w:pPr>
        <w:tabs>
          <w:tab w:val="left" w:pos="2160"/>
          <w:tab w:val="right" w:pos="7200"/>
          <w:tab w:val="right" w:pos="8540"/>
        </w:tabs>
        <w:spacing w:before="240" w:after="120" w:line="380" w:lineRule="exact"/>
        <w:ind w:left="634" w:right="29"/>
        <w:jc w:val="thaiDistribute"/>
        <w:rPr>
          <w:rFonts w:ascii="Arial" w:hAnsi="Arial" w:cstheme="minorBidi"/>
          <w:sz w:val="22"/>
          <w:szCs w:val="22"/>
        </w:rPr>
      </w:pPr>
      <w:r w:rsidRPr="002A552D">
        <w:rPr>
          <w:rFonts w:ascii="Arial" w:hAnsi="Arial" w:cs="Arial"/>
          <w:sz w:val="22"/>
          <w:szCs w:val="22"/>
        </w:rPr>
        <w:t xml:space="preserve">The balances of the accounts as at </w:t>
      </w:r>
      <w:r w:rsidR="00F61EB4" w:rsidRPr="002A552D">
        <w:rPr>
          <w:rFonts w:ascii="Arial" w:hAnsi="Arial" w:cs="Arial"/>
          <w:sz w:val="22"/>
          <w:szCs w:val="22"/>
        </w:rPr>
        <w:t xml:space="preserve">30 </w:t>
      </w:r>
      <w:r w:rsidR="00900C81" w:rsidRPr="00900C81">
        <w:rPr>
          <w:rFonts w:ascii="Arial" w:hAnsi="Arial" w:cs="Arial"/>
          <w:sz w:val="22"/>
          <w:szCs w:val="22"/>
        </w:rPr>
        <w:t>September</w:t>
      </w:r>
      <w:r w:rsidR="001D22A4" w:rsidRPr="002A552D">
        <w:rPr>
          <w:rFonts w:ascii="Arial" w:hAnsi="Arial" w:cs="Arial"/>
          <w:sz w:val="22"/>
          <w:szCs w:val="22"/>
        </w:rPr>
        <w:t xml:space="preserve"> </w:t>
      </w:r>
      <w:r w:rsidR="00473F59">
        <w:rPr>
          <w:rFonts w:ascii="Arial" w:hAnsi="Arial" w:cs="Arial"/>
          <w:sz w:val="22"/>
          <w:szCs w:val="22"/>
        </w:rPr>
        <w:t>2018</w:t>
      </w:r>
      <w:r w:rsidRPr="002A552D">
        <w:rPr>
          <w:rFonts w:ascii="Arial" w:hAnsi="Arial" w:cs="Arial"/>
          <w:sz w:val="22"/>
          <w:szCs w:val="22"/>
        </w:rPr>
        <w:t xml:space="preserve"> and </w:t>
      </w:r>
      <w:r w:rsidR="00FC4E65">
        <w:rPr>
          <w:rFonts w:ascii="Arial" w:hAnsi="Arial" w:cs="Arial"/>
          <w:sz w:val="22"/>
          <w:szCs w:val="22"/>
        </w:rPr>
        <w:t>31 December 2017</w:t>
      </w:r>
      <w:r w:rsidRPr="002A552D">
        <w:rPr>
          <w:rFonts w:ascii="Arial" w:hAnsi="Arial" w:cs="Arial"/>
          <w:sz w:val="22"/>
          <w:szCs w:val="22"/>
        </w:rPr>
        <w:t xml:space="preserve"> between the Company and those related parties are as follows:</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FC4E65" w:rsidRPr="00C46C70" w:rsidTr="003622C6">
        <w:trPr>
          <w:tblHeader/>
        </w:trPr>
        <w:tc>
          <w:tcPr>
            <w:tcW w:w="8730" w:type="dxa"/>
            <w:gridSpan w:val="5"/>
            <w:vAlign w:val="bottom"/>
          </w:tcPr>
          <w:p w:rsidR="00FC4E65" w:rsidRPr="00C46C70" w:rsidRDefault="00FC4E65" w:rsidP="003622C6">
            <w:pPr>
              <w:tabs>
                <w:tab w:val="left" w:pos="900"/>
                <w:tab w:val="left" w:pos="1440"/>
              </w:tabs>
              <w:spacing w:line="300" w:lineRule="exact"/>
              <w:ind w:right="-43"/>
              <w:jc w:val="right"/>
              <w:rPr>
                <w:rFonts w:ascii="Arial" w:hAnsi="Arial" w:cs="Arial"/>
                <w:sz w:val="18"/>
                <w:szCs w:val="18"/>
                <w:cs/>
              </w:rPr>
            </w:pPr>
            <w:r w:rsidRPr="00C46C70">
              <w:rPr>
                <w:rFonts w:ascii="Arial" w:hAnsi="Arial" w:cs="Arial"/>
                <w:sz w:val="18"/>
                <w:szCs w:val="18"/>
              </w:rPr>
              <w:t>(Unit: Thousand Baht)</w:t>
            </w:r>
          </w:p>
        </w:tc>
      </w:tr>
      <w:tr w:rsidR="00FC4E65" w:rsidRPr="00C46C70" w:rsidTr="003622C6">
        <w:trPr>
          <w:tblHeader/>
        </w:trPr>
        <w:tc>
          <w:tcPr>
            <w:tcW w:w="3330" w:type="dxa"/>
            <w:vAlign w:val="bottom"/>
          </w:tcPr>
          <w:p w:rsidR="00FC4E65" w:rsidRPr="00C46C70" w:rsidRDefault="00FC4E65" w:rsidP="003622C6">
            <w:pPr>
              <w:spacing w:line="300" w:lineRule="exact"/>
              <w:jc w:val="center"/>
              <w:rPr>
                <w:rFonts w:ascii="Arial" w:hAnsi="Arial" w:cs="Arial"/>
                <w:sz w:val="18"/>
                <w:szCs w:val="18"/>
              </w:rPr>
            </w:pPr>
          </w:p>
        </w:tc>
        <w:tc>
          <w:tcPr>
            <w:tcW w:w="2700" w:type="dxa"/>
            <w:gridSpan w:val="2"/>
            <w:vAlign w:val="bottom"/>
          </w:tcPr>
          <w:p w:rsidR="00FC4E65" w:rsidRPr="00C46C70" w:rsidRDefault="00FC4E65" w:rsidP="003622C6">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Consolidated</w:t>
            </w:r>
          </w:p>
          <w:p w:rsidR="00FC4E65" w:rsidRPr="00C46C70" w:rsidRDefault="00FC4E65" w:rsidP="003622C6">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c>
          <w:tcPr>
            <w:tcW w:w="2700" w:type="dxa"/>
            <w:gridSpan w:val="2"/>
            <w:vAlign w:val="bottom"/>
          </w:tcPr>
          <w:p w:rsidR="00FC4E65" w:rsidRPr="00C46C70" w:rsidRDefault="00FC4E65" w:rsidP="003622C6">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Separate</w:t>
            </w:r>
          </w:p>
          <w:p w:rsidR="00FC4E65" w:rsidRPr="00C46C70" w:rsidRDefault="00FC4E65" w:rsidP="003622C6">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r>
      <w:tr w:rsidR="00FC4E65" w:rsidRPr="00C46C70" w:rsidTr="003622C6">
        <w:trPr>
          <w:tblHeader/>
        </w:trPr>
        <w:tc>
          <w:tcPr>
            <w:tcW w:w="3330" w:type="dxa"/>
            <w:vAlign w:val="bottom"/>
          </w:tcPr>
          <w:p w:rsidR="00FC4E65" w:rsidRPr="00C46C70" w:rsidRDefault="00FC4E65" w:rsidP="003622C6">
            <w:pPr>
              <w:spacing w:line="300" w:lineRule="exact"/>
              <w:jc w:val="thaiDistribute"/>
              <w:rPr>
                <w:rFonts w:ascii="Arial" w:hAnsi="Arial" w:cs="Arial"/>
                <w:sz w:val="18"/>
                <w:szCs w:val="18"/>
              </w:rPr>
            </w:pPr>
          </w:p>
        </w:tc>
        <w:tc>
          <w:tcPr>
            <w:tcW w:w="1350" w:type="dxa"/>
            <w:vAlign w:val="bottom"/>
          </w:tcPr>
          <w:p w:rsidR="00FC4E65" w:rsidRDefault="00FC4E65" w:rsidP="003622C6">
            <w:pPr>
              <w:pBdr>
                <w:bottom w:val="single" w:sz="4" w:space="1" w:color="auto"/>
              </w:pBdr>
              <w:spacing w:line="300" w:lineRule="exact"/>
              <w:jc w:val="center"/>
              <w:rPr>
                <w:rFonts w:ascii="Arial" w:hAnsi="Arial" w:cstheme="minorBidi"/>
                <w:sz w:val="18"/>
                <w:szCs w:val="18"/>
              </w:rPr>
            </w:pPr>
            <w:r>
              <w:rPr>
                <w:rFonts w:ascii="Arial" w:hAnsi="Arial" w:cstheme="minorBidi"/>
                <w:sz w:val="18"/>
                <w:szCs w:val="18"/>
              </w:rPr>
              <w:t xml:space="preserve">30 </w:t>
            </w:r>
            <w:r w:rsidR="00900C81" w:rsidRPr="00900C81">
              <w:rPr>
                <w:rFonts w:ascii="Arial" w:hAnsi="Arial" w:cstheme="minorBidi"/>
                <w:sz w:val="18"/>
                <w:szCs w:val="18"/>
              </w:rPr>
              <w:t>September</w:t>
            </w:r>
            <w:r>
              <w:rPr>
                <w:rFonts w:ascii="Arial" w:hAnsi="Arial" w:cstheme="minorBidi"/>
                <w:sz w:val="18"/>
                <w:szCs w:val="18"/>
              </w:rPr>
              <w:t xml:space="preserve"> </w:t>
            </w:r>
          </w:p>
          <w:p w:rsidR="00FC4E65" w:rsidRPr="00FC4E65" w:rsidRDefault="00FC4E65" w:rsidP="003622C6">
            <w:pPr>
              <w:pBdr>
                <w:bottom w:val="single" w:sz="4" w:space="1" w:color="auto"/>
              </w:pBdr>
              <w:spacing w:line="300" w:lineRule="exact"/>
              <w:jc w:val="center"/>
              <w:rPr>
                <w:rFonts w:ascii="Arial" w:hAnsi="Arial" w:cstheme="minorBidi"/>
                <w:sz w:val="18"/>
                <w:szCs w:val="18"/>
              </w:rPr>
            </w:pPr>
            <w:r>
              <w:rPr>
                <w:rFonts w:ascii="Arial" w:hAnsi="Arial" w:cstheme="minorBidi"/>
                <w:sz w:val="18"/>
                <w:szCs w:val="18"/>
              </w:rPr>
              <w:t>2018</w:t>
            </w:r>
          </w:p>
        </w:tc>
        <w:tc>
          <w:tcPr>
            <w:tcW w:w="1350" w:type="dxa"/>
            <w:vAlign w:val="bottom"/>
          </w:tcPr>
          <w:p w:rsidR="00FC4E65" w:rsidRPr="00C46C70" w:rsidRDefault="00FC4E65" w:rsidP="003622C6">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31 December 2017</w:t>
            </w:r>
          </w:p>
        </w:tc>
        <w:tc>
          <w:tcPr>
            <w:tcW w:w="1350" w:type="dxa"/>
            <w:vAlign w:val="bottom"/>
          </w:tcPr>
          <w:p w:rsidR="00FC4E65" w:rsidRDefault="00FC4E65" w:rsidP="00FC4E65">
            <w:pPr>
              <w:pBdr>
                <w:bottom w:val="single" w:sz="4" w:space="1" w:color="auto"/>
              </w:pBdr>
              <w:spacing w:line="300" w:lineRule="exact"/>
              <w:jc w:val="center"/>
              <w:rPr>
                <w:rFonts w:ascii="Arial" w:hAnsi="Arial" w:cstheme="minorBidi"/>
                <w:sz w:val="18"/>
                <w:szCs w:val="18"/>
              </w:rPr>
            </w:pPr>
            <w:r>
              <w:rPr>
                <w:rFonts w:ascii="Arial" w:hAnsi="Arial" w:cstheme="minorBidi"/>
                <w:sz w:val="18"/>
                <w:szCs w:val="18"/>
              </w:rPr>
              <w:t xml:space="preserve">30 </w:t>
            </w:r>
            <w:r w:rsidR="00900C81" w:rsidRPr="00900C81">
              <w:rPr>
                <w:rFonts w:ascii="Arial" w:hAnsi="Arial" w:cstheme="minorBidi"/>
                <w:sz w:val="18"/>
                <w:szCs w:val="18"/>
              </w:rPr>
              <w:t>September</w:t>
            </w:r>
            <w:r>
              <w:rPr>
                <w:rFonts w:ascii="Arial" w:hAnsi="Arial" w:cstheme="minorBidi"/>
                <w:sz w:val="18"/>
                <w:szCs w:val="18"/>
              </w:rPr>
              <w:t xml:space="preserve"> </w:t>
            </w:r>
          </w:p>
          <w:p w:rsidR="00FC4E65" w:rsidRPr="00C46C70" w:rsidRDefault="00FC4E65" w:rsidP="00FC4E65">
            <w:pPr>
              <w:pBdr>
                <w:bottom w:val="single" w:sz="4" w:space="1" w:color="auto"/>
              </w:pBdr>
              <w:spacing w:line="300" w:lineRule="exact"/>
              <w:jc w:val="center"/>
              <w:rPr>
                <w:rFonts w:ascii="Arial" w:hAnsi="Arial" w:cs="Arial"/>
                <w:sz w:val="18"/>
                <w:szCs w:val="18"/>
              </w:rPr>
            </w:pPr>
            <w:r>
              <w:rPr>
                <w:rFonts w:ascii="Arial" w:hAnsi="Arial" w:cstheme="minorBidi"/>
                <w:sz w:val="18"/>
                <w:szCs w:val="18"/>
              </w:rPr>
              <w:t>2018</w:t>
            </w:r>
          </w:p>
        </w:tc>
        <w:tc>
          <w:tcPr>
            <w:tcW w:w="1350" w:type="dxa"/>
            <w:vAlign w:val="bottom"/>
          </w:tcPr>
          <w:p w:rsidR="00FC4E65" w:rsidRPr="00C46C70" w:rsidRDefault="00FC4E65" w:rsidP="003622C6">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31 December 2017</w:t>
            </w:r>
          </w:p>
        </w:tc>
      </w:tr>
      <w:tr w:rsidR="00FC4E65" w:rsidRPr="00C46C70" w:rsidTr="00FC4E65">
        <w:tc>
          <w:tcPr>
            <w:tcW w:w="4680" w:type="dxa"/>
            <w:gridSpan w:val="2"/>
            <w:vAlign w:val="bottom"/>
          </w:tcPr>
          <w:p w:rsidR="00FC4E65" w:rsidRPr="00C46C70" w:rsidRDefault="00FC4E65" w:rsidP="003622C6">
            <w:pPr>
              <w:spacing w:line="300" w:lineRule="exact"/>
              <w:ind w:left="162" w:hanging="162"/>
              <w:jc w:val="thaiDistribute"/>
              <w:rPr>
                <w:rFonts w:ascii="Arial" w:hAnsi="Arial" w:cs="Arial"/>
                <w:sz w:val="18"/>
                <w:szCs w:val="18"/>
              </w:rPr>
            </w:pPr>
            <w:r w:rsidRPr="00C46C70">
              <w:rPr>
                <w:rFonts w:ascii="Arial" w:hAnsi="Arial" w:cs="Arial"/>
                <w:b/>
                <w:bCs/>
                <w:sz w:val="18"/>
                <w:szCs w:val="18"/>
                <w:u w:val="single"/>
              </w:rPr>
              <w:t xml:space="preserve">Trade and other receivables - related parties </w:t>
            </w:r>
            <w:r w:rsidR="0036557F">
              <w:rPr>
                <w:rFonts w:ascii="Arial" w:hAnsi="Arial" w:cs="Arial"/>
                <w:b/>
                <w:bCs/>
                <w:sz w:val="18"/>
                <w:szCs w:val="18"/>
              </w:rPr>
              <w:t>(Note 4</w:t>
            </w:r>
            <w:r w:rsidRPr="00C46C70">
              <w:rPr>
                <w:rFonts w:ascii="Arial" w:hAnsi="Arial" w:cs="Arial"/>
                <w:b/>
                <w:bCs/>
                <w:sz w:val="18"/>
                <w:szCs w:val="18"/>
              </w:rPr>
              <w:t>)</w:t>
            </w:r>
          </w:p>
        </w:tc>
        <w:tc>
          <w:tcPr>
            <w:tcW w:w="1350" w:type="dxa"/>
            <w:vAlign w:val="bottom"/>
          </w:tcPr>
          <w:p w:rsidR="00FC4E65" w:rsidRPr="00C46C70" w:rsidRDefault="00FC4E65" w:rsidP="003622C6">
            <w:pPr>
              <w:tabs>
                <w:tab w:val="decimal" w:pos="839"/>
              </w:tabs>
              <w:spacing w:line="300" w:lineRule="exact"/>
              <w:jc w:val="thaiDistribute"/>
              <w:rPr>
                <w:rFonts w:ascii="Arial" w:hAnsi="Arial" w:cs="Arial"/>
                <w:sz w:val="18"/>
                <w:szCs w:val="18"/>
              </w:rPr>
            </w:pPr>
          </w:p>
        </w:tc>
        <w:tc>
          <w:tcPr>
            <w:tcW w:w="1350" w:type="dxa"/>
            <w:vAlign w:val="bottom"/>
          </w:tcPr>
          <w:p w:rsidR="00FC4E65" w:rsidRPr="00C46C70" w:rsidRDefault="00FC4E65" w:rsidP="003622C6">
            <w:pPr>
              <w:tabs>
                <w:tab w:val="decimal" w:pos="839"/>
              </w:tabs>
              <w:spacing w:line="300" w:lineRule="exact"/>
              <w:jc w:val="thaiDistribute"/>
              <w:rPr>
                <w:rFonts w:ascii="Arial" w:hAnsi="Arial" w:cs="Arial"/>
                <w:sz w:val="18"/>
                <w:szCs w:val="18"/>
              </w:rPr>
            </w:pPr>
          </w:p>
        </w:tc>
        <w:tc>
          <w:tcPr>
            <w:tcW w:w="1350" w:type="dxa"/>
            <w:vAlign w:val="bottom"/>
          </w:tcPr>
          <w:p w:rsidR="00FC4E65" w:rsidRPr="00C46C70" w:rsidRDefault="00FC4E65" w:rsidP="003622C6">
            <w:pPr>
              <w:tabs>
                <w:tab w:val="decimal" w:pos="839"/>
              </w:tabs>
              <w:spacing w:line="300" w:lineRule="exact"/>
              <w:jc w:val="thaiDistribute"/>
              <w:rPr>
                <w:rFonts w:ascii="Arial" w:hAnsi="Arial" w:cs="Arial"/>
                <w:sz w:val="18"/>
                <w:szCs w:val="18"/>
              </w:rPr>
            </w:pPr>
          </w:p>
        </w:tc>
      </w:tr>
      <w:tr w:rsidR="00FC4E65" w:rsidRPr="00C46C70" w:rsidTr="003622C6">
        <w:trPr>
          <w:trHeight w:val="198"/>
        </w:trPr>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sidRPr="00C46C70">
              <w:rPr>
                <w:rFonts w:ascii="Arial" w:hAnsi="Arial" w:cs="Arial"/>
                <w:sz w:val="18"/>
                <w:szCs w:val="18"/>
              </w:rPr>
              <w:t>Parent company</w:t>
            </w:r>
          </w:p>
        </w:tc>
        <w:tc>
          <w:tcPr>
            <w:tcW w:w="1350" w:type="dxa"/>
            <w:vAlign w:val="bottom"/>
          </w:tcPr>
          <w:p w:rsidR="00FC4E65" w:rsidRPr="00C46C70" w:rsidRDefault="00346C0E" w:rsidP="003622C6">
            <w:pPr>
              <w:tabs>
                <w:tab w:val="decimal" w:pos="1062"/>
              </w:tabs>
              <w:spacing w:line="300" w:lineRule="exact"/>
              <w:jc w:val="both"/>
              <w:rPr>
                <w:rFonts w:ascii="Arial" w:hAnsi="Arial" w:cs="Arial"/>
                <w:sz w:val="18"/>
                <w:szCs w:val="18"/>
              </w:rPr>
            </w:pPr>
            <w:r>
              <w:rPr>
                <w:rFonts w:ascii="Arial" w:hAnsi="Arial" w:cs="Arial"/>
                <w:sz w:val="18"/>
                <w:szCs w:val="18"/>
              </w:rPr>
              <w:t>97</w:t>
            </w: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r w:rsidRPr="00C46C70">
              <w:rPr>
                <w:rFonts w:ascii="Arial" w:hAnsi="Arial" w:cs="Arial"/>
                <w:sz w:val="18"/>
                <w:szCs w:val="18"/>
              </w:rPr>
              <w:t>247</w:t>
            </w:r>
          </w:p>
        </w:tc>
        <w:tc>
          <w:tcPr>
            <w:tcW w:w="1350" w:type="dxa"/>
            <w:vAlign w:val="bottom"/>
          </w:tcPr>
          <w:p w:rsidR="00FC4E65" w:rsidRPr="00C46C70" w:rsidRDefault="00346C0E" w:rsidP="003622C6">
            <w:pPr>
              <w:tabs>
                <w:tab w:val="decimal" w:pos="1062"/>
              </w:tabs>
              <w:spacing w:line="300" w:lineRule="exact"/>
              <w:jc w:val="both"/>
              <w:rPr>
                <w:rFonts w:ascii="Arial" w:hAnsi="Arial" w:cs="Arial"/>
                <w:sz w:val="18"/>
                <w:szCs w:val="18"/>
              </w:rPr>
            </w:pPr>
            <w:r>
              <w:rPr>
                <w:rFonts w:ascii="Arial" w:hAnsi="Arial" w:cs="Arial"/>
                <w:sz w:val="18"/>
                <w:szCs w:val="18"/>
              </w:rPr>
              <w:t>97</w:t>
            </w: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r w:rsidRPr="00C46C70">
              <w:rPr>
                <w:rFonts w:ascii="Arial" w:hAnsi="Arial" w:cs="Arial"/>
                <w:sz w:val="18"/>
                <w:szCs w:val="18"/>
              </w:rPr>
              <w:t>247</w:t>
            </w:r>
          </w:p>
        </w:tc>
      </w:tr>
      <w:tr w:rsidR="00FC4E65" w:rsidRPr="00C46C70" w:rsidTr="003622C6">
        <w:trPr>
          <w:trHeight w:val="198"/>
        </w:trPr>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Pr>
                <w:rFonts w:ascii="Arial" w:hAnsi="Arial" w:cs="Arial"/>
                <w:sz w:val="18"/>
                <w:szCs w:val="18"/>
              </w:rPr>
              <w:t>Subsidiary company</w:t>
            </w:r>
          </w:p>
        </w:tc>
        <w:tc>
          <w:tcPr>
            <w:tcW w:w="1350" w:type="dxa"/>
            <w:vAlign w:val="bottom"/>
          </w:tcPr>
          <w:p w:rsidR="00FC4E65" w:rsidRPr="00C46C70" w:rsidRDefault="00346C0E" w:rsidP="003622C6">
            <w:pP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r w:rsidRPr="00C46C70">
              <w:rPr>
                <w:rFonts w:ascii="Arial" w:hAnsi="Arial" w:cs="Arial"/>
                <w:sz w:val="18"/>
                <w:szCs w:val="18"/>
              </w:rPr>
              <w:t>-</w:t>
            </w:r>
          </w:p>
        </w:tc>
        <w:tc>
          <w:tcPr>
            <w:tcW w:w="1350" w:type="dxa"/>
            <w:vAlign w:val="bottom"/>
          </w:tcPr>
          <w:p w:rsidR="00FC4E65" w:rsidRPr="00C46C70" w:rsidRDefault="00346C0E" w:rsidP="003622C6">
            <w:pPr>
              <w:tabs>
                <w:tab w:val="decimal" w:pos="1062"/>
              </w:tabs>
              <w:spacing w:line="300" w:lineRule="exact"/>
              <w:jc w:val="both"/>
              <w:rPr>
                <w:rFonts w:ascii="Arial" w:hAnsi="Arial" w:cs="Arial"/>
                <w:sz w:val="18"/>
                <w:szCs w:val="18"/>
              </w:rPr>
            </w:pPr>
            <w:r>
              <w:rPr>
                <w:rFonts w:ascii="Arial" w:hAnsi="Arial" w:cs="Arial"/>
                <w:sz w:val="18"/>
                <w:szCs w:val="18"/>
              </w:rPr>
              <w:t>344</w:t>
            </w: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r w:rsidRPr="00C46C70">
              <w:rPr>
                <w:rFonts w:ascii="Arial" w:hAnsi="Arial" w:cs="Arial"/>
                <w:sz w:val="18"/>
                <w:szCs w:val="18"/>
              </w:rPr>
              <w:t>-</w:t>
            </w:r>
          </w:p>
        </w:tc>
      </w:tr>
      <w:tr w:rsidR="00FC4E65" w:rsidRPr="00C46C70" w:rsidTr="003622C6">
        <w:tc>
          <w:tcPr>
            <w:tcW w:w="3330" w:type="dxa"/>
            <w:vAlign w:val="bottom"/>
          </w:tcPr>
          <w:p w:rsidR="00FC4E65" w:rsidRPr="00C46C70" w:rsidRDefault="00FC4E65" w:rsidP="003622C6">
            <w:pPr>
              <w:spacing w:line="300" w:lineRule="exact"/>
              <w:ind w:left="162" w:right="-12" w:hanging="162"/>
              <w:jc w:val="both"/>
              <w:rPr>
                <w:rFonts w:ascii="Arial" w:hAnsi="Arial" w:cs="Arial"/>
                <w:sz w:val="18"/>
                <w:szCs w:val="18"/>
              </w:rPr>
            </w:pPr>
            <w:r w:rsidRPr="00C46C70">
              <w:rPr>
                <w:rFonts w:ascii="Arial" w:hAnsi="Arial" w:cs="Arial"/>
                <w:sz w:val="18"/>
                <w:szCs w:val="18"/>
              </w:rPr>
              <w:t>Related companies</w:t>
            </w:r>
          </w:p>
          <w:p w:rsidR="00FC4E65" w:rsidRPr="00C46C70" w:rsidRDefault="00FC4E65" w:rsidP="003622C6">
            <w:pPr>
              <w:spacing w:line="300" w:lineRule="exact"/>
              <w:ind w:left="162" w:right="-12" w:hanging="162"/>
              <w:rPr>
                <w:rFonts w:ascii="Arial" w:hAnsi="Arial" w:cs="Arial"/>
                <w:sz w:val="18"/>
                <w:szCs w:val="18"/>
              </w:rPr>
            </w:pPr>
            <w:r w:rsidRPr="00C46C70">
              <w:rPr>
                <w:rFonts w:ascii="Arial" w:hAnsi="Arial" w:cs="Arial"/>
                <w:sz w:val="18"/>
                <w:szCs w:val="18"/>
              </w:rPr>
              <w:t>(Common directors or shareholders)</w:t>
            </w:r>
          </w:p>
        </w:tc>
        <w:tc>
          <w:tcPr>
            <w:tcW w:w="1350" w:type="dxa"/>
            <w:vAlign w:val="bottom"/>
          </w:tcPr>
          <w:p w:rsidR="00FC4E65" w:rsidRPr="00C46C70" w:rsidRDefault="002B550F" w:rsidP="003622C6">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240</w:t>
            </w:r>
          </w:p>
        </w:tc>
        <w:tc>
          <w:tcPr>
            <w:tcW w:w="1350" w:type="dxa"/>
            <w:vAlign w:val="bottom"/>
          </w:tcPr>
          <w:p w:rsidR="00FC4E65" w:rsidRPr="00C46C70" w:rsidRDefault="00FC4E65" w:rsidP="003622C6">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990</w:t>
            </w:r>
          </w:p>
        </w:tc>
        <w:tc>
          <w:tcPr>
            <w:tcW w:w="1350" w:type="dxa"/>
            <w:vAlign w:val="bottom"/>
          </w:tcPr>
          <w:p w:rsidR="00FC4E65" w:rsidRPr="00C46C70" w:rsidRDefault="002B550F" w:rsidP="003622C6">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240</w:t>
            </w:r>
          </w:p>
        </w:tc>
        <w:tc>
          <w:tcPr>
            <w:tcW w:w="1350" w:type="dxa"/>
            <w:vAlign w:val="bottom"/>
          </w:tcPr>
          <w:p w:rsidR="00FC4E65" w:rsidRPr="00C46C70" w:rsidRDefault="00FC4E65" w:rsidP="003622C6">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625</w:t>
            </w:r>
          </w:p>
        </w:tc>
      </w:tr>
      <w:tr w:rsidR="00FC4E65" w:rsidRPr="00C46C70" w:rsidTr="003622C6">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sidRPr="00C46C70">
              <w:rPr>
                <w:rFonts w:ascii="Arial" w:hAnsi="Arial" w:cs="Arial"/>
                <w:sz w:val="18"/>
                <w:szCs w:val="18"/>
              </w:rPr>
              <w:t xml:space="preserve">Total </w:t>
            </w:r>
          </w:p>
        </w:tc>
        <w:tc>
          <w:tcPr>
            <w:tcW w:w="1350" w:type="dxa"/>
            <w:vAlign w:val="bottom"/>
          </w:tcPr>
          <w:p w:rsidR="00FC4E65" w:rsidRPr="00C46C70" w:rsidRDefault="002B550F"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337</w:t>
            </w:r>
          </w:p>
        </w:tc>
        <w:tc>
          <w:tcPr>
            <w:tcW w:w="1350" w:type="dxa"/>
            <w:vAlign w:val="bottom"/>
          </w:tcPr>
          <w:p w:rsidR="00FC4E65" w:rsidRPr="00C46C70" w:rsidRDefault="00FC4E65" w:rsidP="003622C6">
            <w:pPr>
              <w:pBdr>
                <w:bottom w:val="doub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1,237</w:t>
            </w:r>
          </w:p>
        </w:tc>
        <w:tc>
          <w:tcPr>
            <w:tcW w:w="1350" w:type="dxa"/>
            <w:vAlign w:val="bottom"/>
          </w:tcPr>
          <w:p w:rsidR="00FC4E65" w:rsidRPr="00C46C70" w:rsidRDefault="002B550F"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681</w:t>
            </w:r>
          </w:p>
        </w:tc>
        <w:tc>
          <w:tcPr>
            <w:tcW w:w="1350" w:type="dxa"/>
            <w:vAlign w:val="bottom"/>
          </w:tcPr>
          <w:p w:rsidR="00FC4E65" w:rsidRPr="00C46C70" w:rsidRDefault="00FC4E65" w:rsidP="003622C6">
            <w:pPr>
              <w:pBdr>
                <w:bottom w:val="doub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872</w:t>
            </w:r>
          </w:p>
        </w:tc>
      </w:tr>
      <w:tr w:rsidR="00FC4E65" w:rsidRPr="00C46C70" w:rsidTr="003622C6">
        <w:trPr>
          <w:trHeight w:val="80"/>
        </w:trPr>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Pr>
                <w:rFonts w:ascii="Arial" w:hAnsi="Arial" w:cs="Arial"/>
                <w:b/>
                <w:bCs/>
                <w:sz w:val="18"/>
                <w:szCs w:val="18"/>
                <w:u w:val="single"/>
              </w:rPr>
              <w:t>Short-</w:t>
            </w:r>
            <w:r w:rsidRPr="00C46C70">
              <w:rPr>
                <w:rFonts w:ascii="Arial" w:hAnsi="Arial" w:cs="Arial"/>
                <w:b/>
                <w:bCs/>
                <w:sz w:val="18"/>
                <w:szCs w:val="18"/>
                <w:u w:val="single"/>
              </w:rPr>
              <w:t xml:space="preserve">term loan </w:t>
            </w:r>
            <w:r w:rsidR="00754807">
              <w:rPr>
                <w:rFonts w:ascii="Arial" w:hAnsi="Arial" w:cs="Arial"/>
                <w:b/>
                <w:bCs/>
                <w:sz w:val="18"/>
                <w:szCs w:val="18"/>
                <w:u w:val="single"/>
              </w:rPr>
              <w:t>to</w:t>
            </w:r>
            <w:r>
              <w:rPr>
                <w:rFonts w:ascii="Arial" w:hAnsi="Arial" w:cs="Arial"/>
                <w:b/>
                <w:bCs/>
                <w:sz w:val="18"/>
                <w:szCs w:val="18"/>
                <w:u w:val="single"/>
              </w:rPr>
              <w:t xml:space="preserve"> related party</w:t>
            </w: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p>
        </w:tc>
        <w:tc>
          <w:tcPr>
            <w:tcW w:w="1350" w:type="dxa"/>
            <w:vAlign w:val="bottom"/>
          </w:tcPr>
          <w:p w:rsidR="00FC4E65" w:rsidRPr="00C46C70" w:rsidRDefault="00FC4E65" w:rsidP="003622C6">
            <w:pPr>
              <w:tabs>
                <w:tab w:val="decimal" w:pos="1062"/>
              </w:tabs>
              <w:spacing w:line="300" w:lineRule="exact"/>
              <w:jc w:val="both"/>
              <w:rPr>
                <w:rFonts w:ascii="Arial" w:hAnsi="Arial" w:cs="Arial"/>
                <w:sz w:val="18"/>
                <w:szCs w:val="18"/>
              </w:rPr>
            </w:pPr>
          </w:p>
        </w:tc>
      </w:tr>
      <w:tr w:rsidR="00FC4E65" w:rsidRPr="00C46C70" w:rsidTr="003622C6">
        <w:trPr>
          <w:trHeight w:val="80"/>
        </w:trPr>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Pr>
                <w:rFonts w:ascii="Arial" w:hAnsi="Arial" w:cs="Arial"/>
                <w:sz w:val="18"/>
                <w:szCs w:val="18"/>
              </w:rPr>
              <w:t>Subsidiary company</w:t>
            </w:r>
          </w:p>
        </w:tc>
        <w:tc>
          <w:tcPr>
            <w:tcW w:w="1350" w:type="dxa"/>
            <w:vAlign w:val="bottom"/>
          </w:tcPr>
          <w:p w:rsidR="00FC4E65" w:rsidRPr="00C46C70" w:rsidRDefault="00C4546C" w:rsidP="003622C6">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FC4E65" w:rsidRPr="00C46C70" w:rsidRDefault="00FC4E65" w:rsidP="003622C6">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w:t>
            </w:r>
          </w:p>
        </w:tc>
        <w:tc>
          <w:tcPr>
            <w:tcW w:w="1350" w:type="dxa"/>
            <w:vAlign w:val="bottom"/>
          </w:tcPr>
          <w:p w:rsidR="00FC4E65" w:rsidRPr="00C46C70" w:rsidRDefault="00346C0E" w:rsidP="003622C6">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38,500</w:t>
            </w:r>
          </w:p>
        </w:tc>
        <w:tc>
          <w:tcPr>
            <w:tcW w:w="1350" w:type="dxa"/>
            <w:vAlign w:val="bottom"/>
          </w:tcPr>
          <w:p w:rsidR="00FC4E65" w:rsidRPr="00C46C70" w:rsidRDefault="00FC4E65" w:rsidP="003622C6">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w:t>
            </w:r>
          </w:p>
        </w:tc>
      </w:tr>
      <w:tr w:rsidR="00FC4E65" w:rsidRPr="00C46C70" w:rsidTr="003622C6">
        <w:trPr>
          <w:trHeight w:val="80"/>
        </w:trPr>
        <w:tc>
          <w:tcPr>
            <w:tcW w:w="3330" w:type="dxa"/>
            <w:vAlign w:val="bottom"/>
          </w:tcPr>
          <w:p w:rsidR="00FC4E65" w:rsidRPr="00C46C70" w:rsidRDefault="00FC4E65" w:rsidP="003622C6">
            <w:pPr>
              <w:spacing w:line="300" w:lineRule="exact"/>
              <w:ind w:left="162" w:right="-12" w:hanging="162"/>
              <w:jc w:val="thaiDistribute"/>
              <w:rPr>
                <w:rFonts w:ascii="Arial" w:hAnsi="Arial" w:cs="Arial"/>
                <w:sz w:val="18"/>
                <w:szCs w:val="18"/>
              </w:rPr>
            </w:pPr>
            <w:r w:rsidRPr="00C46C70">
              <w:rPr>
                <w:rFonts w:ascii="Arial" w:hAnsi="Arial" w:cs="Arial"/>
                <w:sz w:val="18"/>
                <w:szCs w:val="18"/>
              </w:rPr>
              <w:t>Total</w:t>
            </w:r>
          </w:p>
        </w:tc>
        <w:tc>
          <w:tcPr>
            <w:tcW w:w="1350" w:type="dxa"/>
            <w:vAlign w:val="bottom"/>
          </w:tcPr>
          <w:p w:rsidR="00FC4E65" w:rsidRPr="00C46C70" w:rsidRDefault="00892A09"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FC4E65" w:rsidRPr="00C46C70" w:rsidRDefault="00FC4E65"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FC4E65" w:rsidRPr="00C46C70" w:rsidRDefault="00346C0E"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38,500</w:t>
            </w:r>
          </w:p>
        </w:tc>
        <w:tc>
          <w:tcPr>
            <w:tcW w:w="1350" w:type="dxa"/>
            <w:vAlign w:val="bottom"/>
          </w:tcPr>
          <w:p w:rsidR="00FC4E65" w:rsidRPr="00C46C70" w:rsidRDefault="00FC4E65" w:rsidP="003622C6">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r>
      <w:tr w:rsidR="002B550F" w:rsidRPr="00C46C70" w:rsidTr="003622C6">
        <w:trPr>
          <w:trHeight w:val="80"/>
        </w:trPr>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r>
      <w:tr w:rsidR="002B550F" w:rsidRPr="00C46C70" w:rsidTr="000F230E">
        <w:tc>
          <w:tcPr>
            <w:tcW w:w="3330" w:type="dxa"/>
            <w:vAlign w:val="bottom"/>
          </w:tcPr>
          <w:p w:rsidR="002B550F" w:rsidRPr="00C46C70" w:rsidRDefault="002B550F" w:rsidP="002B550F">
            <w:pPr>
              <w:spacing w:line="300" w:lineRule="exact"/>
              <w:ind w:left="162" w:right="-12" w:hanging="162"/>
              <w:rPr>
                <w:rFonts w:ascii="Arial" w:hAnsi="Arial" w:cs="Arial"/>
                <w:b/>
                <w:bCs/>
                <w:sz w:val="18"/>
                <w:szCs w:val="18"/>
              </w:rPr>
            </w:pPr>
            <w:r w:rsidRPr="00C46C70">
              <w:rPr>
                <w:rFonts w:ascii="Arial" w:hAnsi="Arial" w:cs="Arial"/>
                <w:b/>
                <w:bCs/>
                <w:sz w:val="18"/>
                <w:szCs w:val="18"/>
                <w:u w:val="single"/>
              </w:rPr>
              <w:lastRenderedPageBreak/>
              <w:t>Deposit - related parties</w:t>
            </w:r>
          </w:p>
        </w:tc>
        <w:tc>
          <w:tcPr>
            <w:tcW w:w="1350" w:type="dxa"/>
            <w:vAlign w:val="bottom"/>
          </w:tcPr>
          <w:p w:rsidR="002B550F" w:rsidRPr="00C46C70" w:rsidRDefault="002B550F" w:rsidP="002B550F">
            <w:pPr>
              <w:tabs>
                <w:tab w:val="decimal" w:pos="70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70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88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882"/>
                <w:tab w:val="decimal" w:pos="1062"/>
              </w:tabs>
              <w:spacing w:line="300" w:lineRule="exact"/>
              <w:jc w:val="both"/>
              <w:rPr>
                <w:rFonts w:ascii="Arial" w:hAnsi="Arial" w:cs="Arial"/>
                <w:sz w:val="18"/>
                <w:szCs w:val="18"/>
              </w:rPr>
            </w:pPr>
          </w:p>
        </w:tc>
      </w:tr>
      <w:tr w:rsidR="002B550F" w:rsidRPr="00C46C70" w:rsidTr="000F230E">
        <w:trPr>
          <w:trHeight w:val="80"/>
        </w:trPr>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r w:rsidRPr="00C46C70">
              <w:rPr>
                <w:rFonts w:ascii="Arial" w:hAnsi="Arial" w:cs="Arial"/>
                <w:sz w:val="18"/>
                <w:szCs w:val="18"/>
              </w:rPr>
              <w:t>Parent company</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36</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sidRPr="00C46C70">
              <w:rPr>
                <w:rFonts w:ascii="Arial" w:hAnsi="Arial" w:cs="Arial"/>
                <w:sz w:val="18"/>
                <w:szCs w:val="18"/>
              </w:rPr>
              <w:t>136</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36</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sidRPr="00C46C70">
              <w:rPr>
                <w:rFonts w:ascii="Arial" w:hAnsi="Arial" w:cs="Arial"/>
                <w:sz w:val="18"/>
                <w:szCs w:val="18"/>
              </w:rPr>
              <w:t>136</w:t>
            </w:r>
          </w:p>
        </w:tc>
      </w:tr>
      <w:tr w:rsidR="002B550F" w:rsidRPr="00C46C70" w:rsidTr="000F230E">
        <w:trPr>
          <w:trHeight w:val="80"/>
        </w:trPr>
        <w:tc>
          <w:tcPr>
            <w:tcW w:w="3330" w:type="dxa"/>
            <w:vAlign w:val="bottom"/>
          </w:tcPr>
          <w:p w:rsidR="002B550F" w:rsidRPr="00C46C70" w:rsidRDefault="002B550F" w:rsidP="002B550F">
            <w:pPr>
              <w:spacing w:line="300" w:lineRule="exact"/>
              <w:ind w:left="162" w:right="-12" w:hanging="162"/>
              <w:jc w:val="both"/>
              <w:rPr>
                <w:rFonts w:ascii="Arial" w:hAnsi="Arial" w:cs="Arial"/>
                <w:sz w:val="18"/>
                <w:szCs w:val="18"/>
              </w:rPr>
            </w:pPr>
            <w:r w:rsidRPr="00C46C70">
              <w:rPr>
                <w:rFonts w:ascii="Arial" w:hAnsi="Arial" w:cs="Arial"/>
                <w:sz w:val="18"/>
                <w:szCs w:val="18"/>
              </w:rPr>
              <w:t xml:space="preserve">Related </w:t>
            </w:r>
            <w:r>
              <w:rPr>
                <w:rFonts w:ascii="Arial" w:hAnsi="Arial" w:cs="Arial"/>
                <w:sz w:val="18"/>
                <w:szCs w:val="18"/>
              </w:rPr>
              <w:t>company</w:t>
            </w:r>
          </w:p>
          <w:p w:rsidR="002B550F" w:rsidRPr="00C46C70" w:rsidRDefault="002B550F" w:rsidP="002B550F">
            <w:pPr>
              <w:spacing w:line="300" w:lineRule="exact"/>
              <w:ind w:left="162" w:right="-12" w:hanging="162"/>
              <w:jc w:val="thaiDistribute"/>
              <w:rPr>
                <w:rFonts w:ascii="Arial" w:hAnsi="Arial" w:cs="Arial"/>
                <w:sz w:val="18"/>
                <w:szCs w:val="18"/>
              </w:rPr>
            </w:pPr>
            <w:r w:rsidRPr="00C46C70">
              <w:rPr>
                <w:rFonts w:ascii="Arial" w:hAnsi="Arial" w:cs="Arial"/>
                <w:sz w:val="18"/>
                <w:szCs w:val="18"/>
              </w:rPr>
              <w:t>(Common directors or shareholders)</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792</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792</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w:t>
            </w:r>
          </w:p>
        </w:tc>
      </w:tr>
      <w:tr w:rsidR="002B550F" w:rsidRPr="00C46C70" w:rsidTr="000F230E">
        <w:trPr>
          <w:trHeight w:val="80"/>
        </w:trPr>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r w:rsidRPr="00C46C70">
              <w:rPr>
                <w:rFonts w:ascii="Arial" w:hAnsi="Arial" w:cs="Arial"/>
                <w:sz w:val="18"/>
                <w:szCs w:val="18"/>
              </w:rPr>
              <w:t>Total</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828</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928</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36</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sidRPr="00C46C70">
              <w:rPr>
                <w:rFonts w:ascii="Arial" w:hAnsi="Arial" w:cs="Arial"/>
                <w:sz w:val="18"/>
                <w:szCs w:val="18"/>
              </w:rPr>
              <w:t>136</w:t>
            </w:r>
          </w:p>
        </w:tc>
      </w:tr>
      <w:tr w:rsidR="002B550F" w:rsidRPr="00C46C70" w:rsidTr="000F230E">
        <w:tc>
          <w:tcPr>
            <w:tcW w:w="4680" w:type="dxa"/>
            <w:gridSpan w:val="2"/>
            <w:vAlign w:val="bottom"/>
          </w:tcPr>
          <w:p w:rsidR="002B550F" w:rsidRPr="00C46C70" w:rsidRDefault="002B550F" w:rsidP="002B550F">
            <w:pPr>
              <w:tabs>
                <w:tab w:val="decimal" w:pos="1062"/>
              </w:tabs>
              <w:spacing w:line="300" w:lineRule="exact"/>
              <w:jc w:val="both"/>
              <w:rPr>
                <w:rFonts w:ascii="Arial" w:hAnsi="Arial" w:cs="Arial"/>
                <w:sz w:val="18"/>
                <w:szCs w:val="18"/>
              </w:rPr>
            </w:pPr>
            <w:r w:rsidRPr="00C46C70">
              <w:rPr>
                <w:rFonts w:ascii="Arial" w:hAnsi="Arial" w:cs="Arial"/>
                <w:b/>
                <w:bCs/>
                <w:sz w:val="18"/>
                <w:szCs w:val="18"/>
                <w:u w:val="single"/>
              </w:rPr>
              <w:t xml:space="preserve">Trade and other payables - related parties </w:t>
            </w:r>
            <w:r w:rsidRPr="00C46C70">
              <w:rPr>
                <w:rFonts w:ascii="Arial" w:hAnsi="Arial" w:cs="Arial"/>
                <w:b/>
                <w:bCs/>
                <w:sz w:val="18"/>
                <w:szCs w:val="18"/>
              </w:rPr>
              <w:t xml:space="preserve">(Note </w:t>
            </w:r>
            <w:r>
              <w:rPr>
                <w:rFonts w:ascii="Arial" w:hAnsi="Arial" w:cs="Arial"/>
                <w:b/>
                <w:bCs/>
                <w:sz w:val="18"/>
                <w:szCs w:val="18"/>
              </w:rPr>
              <w:t>13</w:t>
            </w:r>
            <w:r w:rsidRPr="00C46C70">
              <w:rPr>
                <w:rFonts w:ascii="Arial" w:hAnsi="Arial" w:cs="Arial"/>
                <w:b/>
                <w:bCs/>
                <w:sz w:val="18"/>
                <w:szCs w:val="18"/>
              </w:rPr>
              <w:t>)</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r>
      <w:tr w:rsidR="002B550F" w:rsidRPr="00C46C70" w:rsidTr="000F230E">
        <w:tc>
          <w:tcPr>
            <w:tcW w:w="3330" w:type="dxa"/>
            <w:vAlign w:val="bottom"/>
          </w:tcPr>
          <w:p w:rsidR="002B550F" w:rsidRPr="00C46C70" w:rsidRDefault="002B550F" w:rsidP="002B550F">
            <w:pPr>
              <w:spacing w:line="300" w:lineRule="exact"/>
              <w:ind w:left="162" w:hanging="162"/>
              <w:jc w:val="both"/>
              <w:rPr>
                <w:rFonts w:ascii="Arial" w:hAnsi="Arial" w:cs="Arial"/>
                <w:b/>
                <w:bCs/>
                <w:sz w:val="18"/>
                <w:szCs w:val="18"/>
                <w:u w:val="single"/>
              </w:rPr>
            </w:pPr>
            <w:r>
              <w:rPr>
                <w:rFonts w:ascii="Arial" w:hAnsi="Arial" w:cs="Arial"/>
                <w:sz w:val="18"/>
                <w:szCs w:val="18"/>
              </w:rPr>
              <w:t>Parent company</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5</w:t>
            </w:r>
          </w:p>
        </w:tc>
        <w:tc>
          <w:tcPr>
            <w:tcW w:w="1350" w:type="dxa"/>
            <w:vAlign w:val="bottom"/>
          </w:tcPr>
          <w:p w:rsidR="002B550F"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33</w:t>
            </w:r>
          </w:p>
        </w:tc>
        <w:tc>
          <w:tcPr>
            <w:tcW w:w="1350" w:type="dxa"/>
            <w:vAlign w:val="bottom"/>
          </w:tcPr>
          <w:p w:rsidR="002B550F" w:rsidRDefault="008108C7" w:rsidP="002B550F">
            <w:pPr>
              <w:tabs>
                <w:tab w:val="decimal" w:pos="1062"/>
              </w:tabs>
              <w:spacing w:line="300" w:lineRule="exact"/>
              <w:jc w:val="both"/>
              <w:rPr>
                <w:rFonts w:ascii="Arial" w:hAnsi="Arial" w:cs="Arial"/>
                <w:sz w:val="18"/>
                <w:szCs w:val="18"/>
              </w:rPr>
            </w:pPr>
            <w:r>
              <w:rPr>
                <w:rFonts w:ascii="Arial" w:hAnsi="Arial" w:cs="Arial"/>
                <w:sz w:val="18"/>
                <w:szCs w:val="18"/>
              </w:rPr>
              <w:t>5</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33</w:t>
            </w:r>
          </w:p>
        </w:tc>
      </w:tr>
      <w:tr w:rsidR="002B550F" w:rsidRPr="00C46C70" w:rsidTr="000F230E">
        <w:tc>
          <w:tcPr>
            <w:tcW w:w="3330" w:type="dxa"/>
            <w:vAlign w:val="bottom"/>
          </w:tcPr>
          <w:p w:rsidR="002B550F" w:rsidRPr="00C46C70" w:rsidRDefault="002B550F" w:rsidP="002B550F">
            <w:pPr>
              <w:spacing w:line="300" w:lineRule="exact"/>
              <w:ind w:left="162" w:right="-12" w:hanging="162"/>
              <w:jc w:val="both"/>
              <w:rPr>
                <w:rFonts w:ascii="Arial" w:hAnsi="Arial" w:cs="Arial"/>
                <w:sz w:val="18"/>
                <w:szCs w:val="18"/>
              </w:rPr>
            </w:pPr>
            <w:r w:rsidRPr="00C46C70">
              <w:rPr>
                <w:rFonts w:ascii="Arial" w:hAnsi="Arial" w:cs="Arial"/>
                <w:sz w:val="18"/>
                <w:szCs w:val="18"/>
              </w:rPr>
              <w:t>Related companies</w:t>
            </w:r>
          </w:p>
          <w:p w:rsidR="002B550F" w:rsidRPr="00C46C70" w:rsidRDefault="002B550F" w:rsidP="002B550F">
            <w:pPr>
              <w:tabs>
                <w:tab w:val="decimal" w:pos="792"/>
              </w:tabs>
              <w:spacing w:line="300" w:lineRule="exact"/>
              <w:ind w:left="162" w:hanging="162"/>
              <w:jc w:val="both"/>
              <w:rPr>
                <w:rFonts w:ascii="Arial" w:hAnsi="Arial" w:cs="Arial"/>
                <w:sz w:val="18"/>
                <w:szCs w:val="18"/>
              </w:rPr>
            </w:pPr>
            <w:r w:rsidRPr="00C46C70">
              <w:rPr>
                <w:rFonts w:ascii="Arial" w:hAnsi="Arial" w:cs="Arial"/>
                <w:sz w:val="18"/>
                <w:szCs w:val="18"/>
              </w:rPr>
              <w:t>(Common directors or shareholders)</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3,152</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7,875</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2,504</w:t>
            </w:r>
          </w:p>
        </w:tc>
        <w:tc>
          <w:tcPr>
            <w:tcW w:w="1350" w:type="dxa"/>
            <w:vAlign w:val="bottom"/>
          </w:tcPr>
          <w:p w:rsidR="002B550F" w:rsidRPr="00892A09" w:rsidRDefault="002B550F" w:rsidP="002B550F">
            <w:pPr>
              <w:pBdr>
                <w:bottom w:val="single" w:sz="4" w:space="1" w:color="auto"/>
              </w:pBdr>
              <w:tabs>
                <w:tab w:val="decimal" w:pos="1062"/>
              </w:tabs>
              <w:overflowPunct/>
              <w:autoSpaceDE/>
              <w:autoSpaceDN/>
              <w:adjustRightInd/>
              <w:spacing w:line="300" w:lineRule="exact"/>
              <w:textAlignment w:val="auto"/>
              <w:rPr>
                <w:rFonts w:ascii="Arial" w:hAnsi="Arial" w:cs="Arial"/>
                <w:sz w:val="18"/>
                <w:szCs w:val="18"/>
              </w:rPr>
            </w:pPr>
            <w:r w:rsidRPr="00892A09">
              <w:rPr>
                <w:rFonts w:ascii="Arial" w:hAnsi="Arial" w:cs="Arial"/>
                <w:sz w:val="18"/>
                <w:szCs w:val="18"/>
              </w:rPr>
              <w:t>4</w:t>
            </w:r>
          </w:p>
        </w:tc>
      </w:tr>
      <w:tr w:rsidR="002B550F" w:rsidRPr="00892A09" w:rsidTr="000F230E">
        <w:tc>
          <w:tcPr>
            <w:tcW w:w="3330" w:type="dxa"/>
            <w:vAlign w:val="bottom"/>
          </w:tcPr>
          <w:p w:rsidR="002B550F" w:rsidRPr="00C46C70" w:rsidRDefault="002B550F" w:rsidP="002B550F">
            <w:pPr>
              <w:spacing w:line="300" w:lineRule="exact"/>
              <w:ind w:left="162" w:right="-12" w:hanging="162"/>
              <w:jc w:val="thaiDistribute"/>
              <w:rPr>
                <w:rFonts w:ascii="Arial" w:hAnsi="Arial" w:cs="Arial"/>
                <w:b/>
                <w:bCs/>
                <w:sz w:val="18"/>
                <w:szCs w:val="18"/>
                <w:u w:val="single"/>
              </w:rPr>
            </w:pPr>
            <w:r w:rsidRPr="00C46C70">
              <w:rPr>
                <w:rFonts w:ascii="Arial" w:hAnsi="Arial" w:cs="Arial"/>
                <w:sz w:val="18"/>
                <w:szCs w:val="18"/>
              </w:rPr>
              <w:t xml:space="preserve">Total </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3,157</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7,908</w:t>
            </w:r>
          </w:p>
        </w:tc>
        <w:tc>
          <w:tcPr>
            <w:tcW w:w="1350" w:type="dxa"/>
            <w:vAlign w:val="bottom"/>
          </w:tcPr>
          <w:p w:rsidR="002B550F" w:rsidRPr="00C46C70"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2,509</w:t>
            </w:r>
          </w:p>
        </w:tc>
        <w:tc>
          <w:tcPr>
            <w:tcW w:w="1350" w:type="dxa"/>
            <w:vAlign w:val="bottom"/>
          </w:tcPr>
          <w:p w:rsidR="002B550F" w:rsidRPr="00892A09" w:rsidRDefault="002B550F" w:rsidP="002B550F">
            <w:pPr>
              <w:pBdr>
                <w:bottom w:val="double" w:sz="4" w:space="1" w:color="auto"/>
              </w:pBdr>
              <w:tabs>
                <w:tab w:val="decimal" w:pos="1062"/>
              </w:tabs>
              <w:overflowPunct/>
              <w:autoSpaceDE/>
              <w:autoSpaceDN/>
              <w:adjustRightInd/>
              <w:spacing w:line="300" w:lineRule="exact"/>
              <w:textAlignment w:val="auto"/>
              <w:rPr>
                <w:rFonts w:ascii="Arial" w:hAnsi="Arial" w:cs="Arial"/>
                <w:sz w:val="18"/>
                <w:szCs w:val="18"/>
              </w:rPr>
            </w:pPr>
            <w:r w:rsidRPr="00892A09">
              <w:rPr>
                <w:rFonts w:ascii="Arial" w:hAnsi="Arial" w:cs="Arial"/>
                <w:sz w:val="18"/>
                <w:szCs w:val="18"/>
              </w:rPr>
              <w:t>37</w:t>
            </w:r>
          </w:p>
        </w:tc>
      </w:tr>
      <w:tr w:rsidR="002B550F" w:rsidRPr="00892A09" w:rsidTr="000F230E">
        <w:tc>
          <w:tcPr>
            <w:tcW w:w="3330" w:type="dxa"/>
            <w:vAlign w:val="bottom"/>
          </w:tcPr>
          <w:p w:rsidR="002B550F" w:rsidRPr="00754807" w:rsidRDefault="002B550F" w:rsidP="002B550F">
            <w:pPr>
              <w:spacing w:line="300" w:lineRule="exact"/>
              <w:ind w:left="162" w:right="-12" w:hanging="162"/>
              <w:jc w:val="thaiDistribute"/>
              <w:rPr>
                <w:rFonts w:ascii="Arial" w:hAnsi="Arial" w:cs="Browallia New"/>
                <w:b/>
                <w:bCs/>
                <w:sz w:val="18"/>
                <w:szCs w:val="22"/>
                <w:u w:val="single"/>
              </w:rPr>
            </w:pPr>
            <w:r w:rsidRPr="00754807">
              <w:rPr>
                <w:rFonts w:ascii="Arial" w:hAnsi="Arial" w:cs="Browallia New"/>
                <w:b/>
                <w:bCs/>
                <w:sz w:val="18"/>
                <w:szCs w:val="22"/>
                <w:u w:val="single"/>
              </w:rPr>
              <w:t>Short-term loan from related part</w:t>
            </w:r>
            <w:r>
              <w:rPr>
                <w:rFonts w:ascii="Arial" w:hAnsi="Arial" w:cs="Browallia New"/>
                <w:b/>
                <w:bCs/>
                <w:sz w:val="18"/>
                <w:szCs w:val="22"/>
                <w:u w:val="single"/>
              </w:rPr>
              <w:t>y</w:t>
            </w:r>
          </w:p>
        </w:tc>
        <w:tc>
          <w:tcPr>
            <w:tcW w:w="1350" w:type="dxa"/>
            <w:vAlign w:val="bottom"/>
          </w:tcPr>
          <w:p w:rsidR="002B550F" w:rsidRPr="00C46C70" w:rsidRDefault="002B550F" w:rsidP="002B550F">
            <w:pPr>
              <w:tabs>
                <w:tab w:val="decimal" w:pos="70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70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882"/>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882"/>
                <w:tab w:val="decimal" w:pos="1062"/>
              </w:tabs>
              <w:spacing w:line="300" w:lineRule="exact"/>
              <w:jc w:val="both"/>
              <w:rPr>
                <w:rFonts w:ascii="Arial" w:hAnsi="Arial" w:cs="Arial"/>
                <w:sz w:val="18"/>
                <w:szCs w:val="18"/>
              </w:rPr>
            </w:pPr>
          </w:p>
        </w:tc>
      </w:tr>
      <w:tr w:rsidR="002B550F" w:rsidRPr="00892A09" w:rsidTr="000F230E">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r>
              <w:rPr>
                <w:rFonts w:ascii="Arial" w:hAnsi="Arial" w:cs="Arial"/>
                <w:sz w:val="18"/>
                <w:szCs w:val="18"/>
              </w:rPr>
              <w:t>Parent company</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50,000</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50,000</w:t>
            </w:r>
          </w:p>
        </w:tc>
        <w:tc>
          <w:tcPr>
            <w:tcW w:w="1350" w:type="dxa"/>
            <w:vAlign w:val="bottom"/>
          </w:tcPr>
          <w:p w:rsidR="002B550F" w:rsidRPr="00892A09" w:rsidRDefault="002B550F" w:rsidP="002B550F">
            <w:pPr>
              <w:pBdr>
                <w:bottom w:val="single" w:sz="4" w:space="1" w:color="auto"/>
              </w:pBdr>
              <w:tabs>
                <w:tab w:val="decimal" w:pos="1062"/>
              </w:tabs>
              <w:overflowPunct/>
              <w:autoSpaceDE/>
              <w:autoSpaceDN/>
              <w:adjustRightInd/>
              <w:spacing w:line="300" w:lineRule="exact"/>
              <w:textAlignment w:val="auto"/>
              <w:rPr>
                <w:rFonts w:ascii="Arial" w:hAnsi="Arial" w:cs="Arial"/>
                <w:sz w:val="18"/>
                <w:szCs w:val="18"/>
              </w:rPr>
            </w:pPr>
            <w:r>
              <w:rPr>
                <w:rFonts w:ascii="Arial" w:hAnsi="Arial" w:cs="Arial"/>
                <w:sz w:val="18"/>
                <w:szCs w:val="18"/>
              </w:rPr>
              <w:t>-</w:t>
            </w:r>
          </w:p>
        </w:tc>
      </w:tr>
      <w:tr w:rsidR="002B550F" w:rsidRPr="00892A09" w:rsidTr="000F230E">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r>
              <w:rPr>
                <w:rFonts w:ascii="Arial" w:hAnsi="Arial" w:cs="Arial"/>
                <w:sz w:val="18"/>
                <w:szCs w:val="18"/>
              </w:rPr>
              <w:t>Total</w:t>
            </w:r>
          </w:p>
        </w:tc>
        <w:tc>
          <w:tcPr>
            <w:tcW w:w="1350" w:type="dxa"/>
            <w:vAlign w:val="bottom"/>
          </w:tcPr>
          <w:p w:rsidR="002B550F" w:rsidRPr="00D770F7" w:rsidRDefault="002B550F" w:rsidP="002B550F">
            <w:pPr>
              <w:pBdr>
                <w:bottom w:val="double" w:sz="4" w:space="1" w:color="auto"/>
              </w:pBdr>
              <w:tabs>
                <w:tab w:val="decimal" w:pos="1062"/>
              </w:tabs>
              <w:spacing w:line="300" w:lineRule="exact"/>
              <w:jc w:val="both"/>
              <w:rPr>
                <w:rFonts w:ascii="Arial" w:hAnsi="Arial" w:cs="Arial"/>
                <w:sz w:val="18"/>
                <w:szCs w:val="18"/>
              </w:rPr>
            </w:pPr>
            <w:r w:rsidRPr="00D770F7">
              <w:rPr>
                <w:rFonts w:ascii="Arial" w:hAnsi="Arial" w:cs="Arial"/>
                <w:sz w:val="18"/>
                <w:szCs w:val="18"/>
              </w:rPr>
              <w:t>50,000</w:t>
            </w:r>
          </w:p>
        </w:tc>
        <w:tc>
          <w:tcPr>
            <w:tcW w:w="1350" w:type="dxa"/>
            <w:vAlign w:val="bottom"/>
          </w:tcPr>
          <w:p w:rsidR="002B550F" w:rsidRPr="00D770F7" w:rsidRDefault="002B550F" w:rsidP="002B550F">
            <w:pPr>
              <w:pBdr>
                <w:bottom w:val="double" w:sz="4" w:space="1" w:color="auto"/>
              </w:pBdr>
              <w:tabs>
                <w:tab w:val="decimal" w:pos="1062"/>
              </w:tabs>
              <w:spacing w:line="300" w:lineRule="exact"/>
              <w:jc w:val="both"/>
              <w:rPr>
                <w:rFonts w:ascii="Arial" w:hAnsi="Arial" w:cs="Arial"/>
                <w:sz w:val="18"/>
                <w:szCs w:val="18"/>
              </w:rPr>
            </w:pPr>
            <w:r w:rsidRPr="00D770F7">
              <w:rPr>
                <w:rFonts w:ascii="Arial" w:hAnsi="Arial" w:cs="Arial"/>
                <w:sz w:val="18"/>
                <w:szCs w:val="18"/>
              </w:rPr>
              <w:t>-</w:t>
            </w:r>
          </w:p>
        </w:tc>
        <w:tc>
          <w:tcPr>
            <w:tcW w:w="1350" w:type="dxa"/>
            <w:vAlign w:val="bottom"/>
          </w:tcPr>
          <w:p w:rsidR="002B550F" w:rsidRPr="00D770F7" w:rsidRDefault="002B550F" w:rsidP="002B550F">
            <w:pPr>
              <w:pBdr>
                <w:bottom w:val="double" w:sz="4" w:space="1" w:color="auto"/>
              </w:pBdr>
              <w:tabs>
                <w:tab w:val="decimal" w:pos="1062"/>
              </w:tabs>
              <w:spacing w:line="300" w:lineRule="exact"/>
              <w:jc w:val="both"/>
              <w:rPr>
                <w:rFonts w:ascii="Arial" w:hAnsi="Arial" w:cs="Arial"/>
                <w:sz w:val="18"/>
                <w:szCs w:val="18"/>
              </w:rPr>
            </w:pPr>
            <w:r w:rsidRPr="00D770F7">
              <w:rPr>
                <w:rFonts w:ascii="Arial" w:hAnsi="Arial" w:cs="Arial"/>
                <w:sz w:val="18"/>
                <w:szCs w:val="18"/>
              </w:rPr>
              <w:t>50,000</w:t>
            </w:r>
          </w:p>
        </w:tc>
        <w:tc>
          <w:tcPr>
            <w:tcW w:w="1350" w:type="dxa"/>
            <w:vAlign w:val="bottom"/>
          </w:tcPr>
          <w:p w:rsidR="002B550F" w:rsidRPr="00D770F7" w:rsidRDefault="002B550F" w:rsidP="002B550F">
            <w:pPr>
              <w:pBdr>
                <w:bottom w:val="double" w:sz="4" w:space="1" w:color="auto"/>
              </w:pBdr>
              <w:tabs>
                <w:tab w:val="decimal" w:pos="1062"/>
              </w:tabs>
              <w:overflowPunct/>
              <w:autoSpaceDE/>
              <w:autoSpaceDN/>
              <w:adjustRightInd/>
              <w:spacing w:line="300" w:lineRule="exact"/>
              <w:textAlignment w:val="auto"/>
              <w:rPr>
                <w:rFonts w:ascii="Arial" w:hAnsi="Arial" w:cs="Arial"/>
                <w:sz w:val="18"/>
                <w:szCs w:val="18"/>
              </w:rPr>
            </w:pPr>
            <w:r w:rsidRPr="00D770F7">
              <w:rPr>
                <w:rFonts w:ascii="Arial" w:hAnsi="Arial" w:cs="Arial"/>
                <w:sz w:val="18"/>
                <w:szCs w:val="18"/>
              </w:rPr>
              <w:t>-</w:t>
            </w:r>
          </w:p>
        </w:tc>
      </w:tr>
      <w:tr w:rsidR="002B550F" w:rsidRPr="00C46C70" w:rsidTr="000F230E">
        <w:tc>
          <w:tcPr>
            <w:tcW w:w="4680" w:type="dxa"/>
            <w:gridSpan w:val="2"/>
            <w:vAlign w:val="bottom"/>
          </w:tcPr>
          <w:p w:rsidR="002B550F" w:rsidRPr="00C46C70" w:rsidRDefault="002B550F" w:rsidP="002B550F">
            <w:pPr>
              <w:tabs>
                <w:tab w:val="decimal" w:pos="1062"/>
              </w:tabs>
              <w:spacing w:line="300" w:lineRule="exact"/>
              <w:jc w:val="both"/>
              <w:rPr>
                <w:rFonts w:ascii="Arial" w:hAnsi="Arial" w:cs="Arial"/>
                <w:sz w:val="18"/>
                <w:szCs w:val="18"/>
              </w:rPr>
            </w:pPr>
            <w:r>
              <w:rPr>
                <w:rFonts w:ascii="Arial" w:hAnsi="Arial" w:cs="Arial"/>
                <w:b/>
                <w:bCs/>
                <w:sz w:val="18"/>
                <w:szCs w:val="18"/>
                <w:u w:val="single"/>
              </w:rPr>
              <w:t>Deposits received from lessees - related parties</w:t>
            </w: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c>
          <w:tcPr>
            <w:tcW w:w="1350" w:type="dxa"/>
            <w:vAlign w:val="bottom"/>
          </w:tcPr>
          <w:p w:rsidR="002B550F" w:rsidRPr="00C46C70" w:rsidRDefault="002B550F" w:rsidP="002B550F">
            <w:pPr>
              <w:tabs>
                <w:tab w:val="decimal" w:pos="1062"/>
              </w:tabs>
              <w:spacing w:line="300" w:lineRule="exact"/>
              <w:jc w:val="both"/>
              <w:rPr>
                <w:rFonts w:ascii="Arial" w:hAnsi="Arial" w:cs="Arial"/>
                <w:sz w:val="18"/>
                <w:szCs w:val="18"/>
              </w:rPr>
            </w:pPr>
          </w:p>
        </w:tc>
      </w:tr>
      <w:tr w:rsidR="002B550F" w:rsidRPr="00C46C70" w:rsidTr="000F230E">
        <w:tc>
          <w:tcPr>
            <w:tcW w:w="3330" w:type="dxa"/>
            <w:vAlign w:val="bottom"/>
          </w:tcPr>
          <w:p w:rsidR="002B550F" w:rsidRPr="00C46C70" w:rsidRDefault="002B550F" w:rsidP="002B550F">
            <w:pPr>
              <w:spacing w:line="300" w:lineRule="exact"/>
              <w:ind w:left="162" w:right="-12" w:hanging="162"/>
              <w:jc w:val="thaiDistribute"/>
              <w:rPr>
                <w:rFonts w:ascii="Arial" w:hAnsi="Arial" w:cs="Arial"/>
                <w:sz w:val="18"/>
                <w:szCs w:val="18"/>
              </w:rPr>
            </w:pPr>
            <w:r>
              <w:rPr>
                <w:rFonts w:ascii="Arial" w:hAnsi="Arial" w:cs="Arial"/>
                <w:sz w:val="18"/>
                <w:szCs w:val="18"/>
              </w:rPr>
              <w:t>Subsidiary company</w:t>
            </w:r>
          </w:p>
        </w:tc>
        <w:tc>
          <w:tcPr>
            <w:tcW w:w="1350" w:type="dxa"/>
          </w:tcPr>
          <w:p w:rsidR="002B550F" w:rsidRPr="00892A09"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w:t>
            </w:r>
          </w:p>
        </w:tc>
        <w:tc>
          <w:tcPr>
            <w:tcW w:w="1350" w:type="dxa"/>
          </w:tcPr>
          <w:p w:rsidR="002B550F" w:rsidRPr="00892A09" w:rsidRDefault="002B550F" w:rsidP="002B550F">
            <w:pPr>
              <w:tabs>
                <w:tab w:val="decimal" w:pos="1062"/>
              </w:tabs>
              <w:spacing w:line="300" w:lineRule="exact"/>
              <w:jc w:val="both"/>
              <w:rPr>
                <w:rFonts w:ascii="Arial" w:hAnsi="Arial" w:cs="Arial"/>
                <w:sz w:val="18"/>
                <w:szCs w:val="18"/>
              </w:rPr>
            </w:pPr>
            <w:r w:rsidRPr="00892A09">
              <w:rPr>
                <w:rFonts w:ascii="Arial" w:hAnsi="Arial" w:cs="Arial"/>
                <w:sz w:val="18"/>
                <w:szCs w:val="18"/>
              </w:rPr>
              <w:t>-</w:t>
            </w:r>
          </w:p>
        </w:tc>
        <w:tc>
          <w:tcPr>
            <w:tcW w:w="1350" w:type="dxa"/>
          </w:tcPr>
          <w:p w:rsidR="002B550F" w:rsidRPr="00892A09" w:rsidRDefault="002B550F" w:rsidP="002B550F">
            <w:pPr>
              <w:tabs>
                <w:tab w:val="decimal" w:pos="1062"/>
              </w:tabs>
              <w:spacing w:line="300" w:lineRule="exact"/>
              <w:jc w:val="both"/>
              <w:rPr>
                <w:rFonts w:ascii="Arial" w:hAnsi="Arial" w:cs="Arial"/>
                <w:sz w:val="18"/>
                <w:szCs w:val="18"/>
              </w:rPr>
            </w:pPr>
            <w:r>
              <w:rPr>
                <w:rFonts w:ascii="Arial" w:hAnsi="Arial" w:cs="Arial"/>
                <w:sz w:val="18"/>
                <w:szCs w:val="18"/>
              </w:rPr>
              <w:t>752</w:t>
            </w:r>
          </w:p>
        </w:tc>
        <w:tc>
          <w:tcPr>
            <w:tcW w:w="1350" w:type="dxa"/>
          </w:tcPr>
          <w:p w:rsidR="002B550F" w:rsidRPr="00892A09" w:rsidRDefault="002B550F" w:rsidP="002B550F">
            <w:pPr>
              <w:tabs>
                <w:tab w:val="decimal" w:pos="1062"/>
              </w:tabs>
              <w:spacing w:line="300" w:lineRule="exact"/>
              <w:jc w:val="both"/>
              <w:rPr>
                <w:rFonts w:ascii="Arial" w:hAnsi="Arial" w:cs="Arial"/>
                <w:sz w:val="18"/>
                <w:szCs w:val="18"/>
              </w:rPr>
            </w:pPr>
            <w:r w:rsidRPr="00892A09">
              <w:rPr>
                <w:rFonts w:ascii="Arial" w:hAnsi="Arial" w:cs="Arial"/>
                <w:sz w:val="18"/>
                <w:szCs w:val="18"/>
              </w:rPr>
              <w:t>509</w:t>
            </w:r>
          </w:p>
        </w:tc>
      </w:tr>
      <w:tr w:rsidR="002B550F" w:rsidRPr="00C46C70" w:rsidTr="000F230E">
        <w:tc>
          <w:tcPr>
            <w:tcW w:w="3330" w:type="dxa"/>
            <w:vAlign w:val="bottom"/>
          </w:tcPr>
          <w:p w:rsidR="002B550F" w:rsidRPr="00C46C70" w:rsidRDefault="002B550F" w:rsidP="002B550F">
            <w:pPr>
              <w:spacing w:line="300" w:lineRule="exact"/>
              <w:ind w:left="162" w:right="-12" w:hanging="162"/>
              <w:jc w:val="both"/>
              <w:rPr>
                <w:rFonts w:ascii="Arial" w:hAnsi="Arial" w:cs="Arial"/>
                <w:sz w:val="18"/>
                <w:szCs w:val="18"/>
              </w:rPr>
            </w:pPr>
            <w:r w:rsidRPr="00C46C70">
              <w:rPr>
                <w:rFonts w:ascii="Arial" w:hAnsi="Arial" w:cs="Arial"/>
                <w:sz w:val="18"/>
                <w:szCs w:val="18"/>
              </w:rPr>
              <w:t>Related companies</w:t>
            </w:r>
          </w:p>
          <w:p w:rsidR="002B550F" w:rsidRPr="00C46C70" w:rsidRDefault="002B550F" w:rsidP="002B550F">
            <w:pPr>
              <w:spacing w:line="300" w:lineRule="exact"/>
              <w:ind w:left="162" w:right="-12" w:hanging="162"/>
              <w:rPr>
                <w:rFonts w:ascii="Arial" w:hAnsi="Arial" w:cs="Arial"/>
                <w:sz w:val="18"/>
                <w:szCs w:val="18"/>
              </w:rPr>
            </w:pPr>
            <w:r w:rsidRPr="00C46C70">
              <w:rPr>
                <w:rFonts w:ascii="Arial" w:hAnsi="Arial" w:cs="Arial"/>
                <w:sz w:val="18"/>
                <w:szCs w:val="18"/>
              </w:rPr>
              <w:t>(Common directors or shareholders)</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4,874</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4,289</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4,874</w:t>
            </w:r>
          </w:p>
        </w:tc>
        <w:tc>
          <w:tcPr>
            <w:tcW w:w="1350" w:type="dxa"/>
            <w:vAlign w:val="bottom"/>
          </w:tcPr>
          <w:p w:rsidR="002B550F" w:rsidRPr="00C46C70" w:rsidRDefault="002B550F" w:rsidP="002B550F">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4,289</w:t>
            </w:r>
          </w:p>
        </w:tc>
      </w:tr>
      <w:tr w:rsidR="002B550F" w:rsidRPr="00892A09" w:rsidTr="000F230E">
        <w:tc>
          <w:tcPr>
            <w:tcW w:w="3330" w:type="dxa"/>
            <w:vAlign w:val="bottom"/>
          </w:tcPr>
          <w:p w:rsidR="002B550F" w:rsidRPr="00C46C70" w:rsidRDefault="002B550F" w:rsidP="002B550F">
            <w:pPr>
              <w:spacing w:line="300" w:lineRule="exact"/>
              <w:ind w:left="162" w:right="-12" w:hanging="162"/>
              <w:jc w:val="thaiDistribute"/>
              <w:rPr>
                <w:rFonts w:ascii="Arial" w:hAnsi="Arial" w:cs="Arial"/>
                <w:b/>
                <w:bCs/>
                <w:sz w:val="18"/>
                <w:szCs w:val="18"/>
                <w:u w:val="single"/>
              </w:rPr>
            </w:pPr>
            <w:r w:rsidRPr="00C46C70">
              <w:rPr>
                <w:rFonts w:ascii="Arial" w:hAnsi="Arial" w:cs="Arial"/>
                <w:sz w:val="18"/>
                <w:szCs w:val="18"/>
              </w:rPr>
              <w:t xml:space="preserve">Total </w:t>
            </w:r>
          </w:p>
        </w:tc>
        <w:tc>
          <w:tcPr>
            <w:tcW w:w="1350" w:type="dxa"/>
          </w:tcPr>
          <w:p w:rsidR="002B550F" w:rsidRPr="00892A09"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4,874</w:t>
            </w:r>
          </w:p>
        </w:tc>
        <w:tc>
          <w:tcPr>
            <w:tcW w:w="1350" w:type="dxa"/>
          </w:tcPr>
          <w:p w:rsidR="002B550F" w:rsidRPr="00892A09" w:rsidRDefault="002B550F" w:rsidP="002B550F">
            <w:pPr>
              <w:pBdr>
                <w:bottom w:val="double" w:sz="4" w:space="1" w:color="auto"/>
              </w:pBdr>
              <w:tabs>
                <w:tab w:val="decimal" w:pos="1062"/>
              </w:tabs>
              <w:spacing w:line="300" w:lineRule="exact"/>
              <w:jc w:val="both"/>
              <w:rPr>
                <w:rFonts w:ascii="Arial" w:hAnsi="Arial" w:cs="Arial"/>
                <w:sz w:val="18"/>
                <w:szCs w:val="18"/>
              </w:rPr>
            </w:pPr>
            <w:r w:rsidRPr="00892A09">
              <w:rPr>
                <w:rFonts w:ascii="Arial" w:hAnsi="Arial" w:cs="Arial"/>
                <w:sz w:val="18"/>
                <w:szCs w:val="18"/>
              </w:rPr>
              <w:t>4,289</w:t>
            </w:r>
          </w:p>
        </w:tc>
        <w:tc>
          <w:tcPr>
            <w:tcW w:w="1350" w:type="dxa"/>
          </w:tcPr>
          <w:p w:rsidR="002B550F" w:rsidRPr="00892A09" w:rsidRDefault="002B550F" w:rsidP="002B550F">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5,626</w:t>
            </w:r>
          </w:p>
        </w:tc>
        <w:tc>
          <w:tcPr>
            <w:tcW w:w="1350" w:type="dxa"/>
          </w:tcPr>
          <w:p w:rsidR="002B550F" w:rsidRPr="00892A09" w:rsidRDefault="002B550F" w:rsidP="002B550F">
            <w:pPr>
              <w:pBdr>
                <w:bottom w:val="double" w:sz="4" w:space="1" w:color="auto"/>
              </w:pBdr>
              <w:tabs>
                <w:tab w:val="decimal" w:pos="1062"/>
              </w:tabs>
              <w:spacing w:line="300" w:lineRule="exact"/>
              <w:jc w:val="both"/>
              <w:rPr>
                <w:rFonts w:ascii="Arial" w:hAnsi="Arial" w:cs="Arial"/>
                <w:sz w:val="18"/>
                <w:szCs w:val="18"/>
              </w:rPr>
            </w:pPr>
            <w:r w:rsidRPr="00892A09">
              <w:rPr>
                <w:rFonts w:ascii="Arial" w:hAnsi="Arial" w:cs="Arial"/>
                <w:sz w:val="18"/>
                <w:szCs w:val="18"/>
              </w:rPr>
              <w:t>4,798</w:t>
            </w:r>
          </w:p>
        </w:tc>
      </w:tr>
    </w:tbl>
    <w:p w:rsidR="00417119" w:rsidRPr="00C46C70" w:rsidRDefault="00FC4E65" w:rsidP="00417119">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sidR="00417119" w:rsidRPr="00C46C70">
        <w:rPr>
          <w:rFonts w:ascii="Arial" w:hAnsi="Arial" w:cs="Arial"/>
          <w:sz w:val="22"/>
          <w:szCs w:val="22"/>
          <w:u w:val="single"/>
        </w:rPr>
        <w:t>Shor</w:t>
      </w:r>
      <w:r w:rsidR="00417119">
        <w:rPr>
          <w:rFonts w:ascii="Arial" w:hAnsi="Arial" w:cs="Arial"/>
          <w:sz w:val="22"/>
          <w:szCs w:val="22"/>
          <w:u w:val="single"/>
        </w:rPr>
        <w:t>t-term loan to related party</w:t>
      </w:r>
    </w:p>
    <w:p w:rsidR="00417119" w:rsidRPr="00C46C70" w:rsidRDefault="00417119" w:rsidP="00417119">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As at 3</w:t>
      </w:r>
      <w:r>
        <w:rPr>
          <w:rFonts w:ascii="Arial" w:hAnsi="Arial" w:cstheme="minorBidi"/>
          <w:sz w:val="22"/>
          <w:szCs w:val="22"/>
        </w:rPr>
        <w:t xml:space="preserve">0 </w:t>
      </w:r>
      <w:r w:rsidR="00D67A5E" w:rsidRPr="00D67A5E">
        <w:rPr>
          <w:rFonts w:ascii="Arial" w:hAnsi="Arial" w:cstheme="minorBidi"/>
          <w:sz w:val="22"/>
          <w:szCs w:val="22"/>
        </w:rPr>
        <w:t xml:space="preserve">September </w:t>
      </w:r>
      <w:r w:rsidRPr="00C46C70">
        <w:rPr>
          <w:rFonts w:ascii="Arial" w:hAnsi="Arial" w:cs="Arial"/>
          <w:sz w:val="22"/>
          <w:szCs w:val="22"/>
        </w:rPr>
        <w:t xml:space="preserve">2018 and </w:t>
      </w:r>
      <w:r>
        <w:rPr>
          <w:rFonts w:ascii="Arial" w:hAnsi="Arial" w:cs="Arial"/>
          <w:sz w:val="22"/>
          <w:szCs w:val="22"/>
        </w:rPr>
        <w:t xml:space="preserve">31 </w:t>
      </w:r>
      <w:r w:rsidRPr="00C46C70">
        <w:rPr>
          <w:rFonts w:ascii="Arial" w:hAnsi="Arial" w:cs="Arial"/>
          <w:sz w:val="22"/>
          <w:szCs w:val="22"/>
        </w:rPr>
        <w:t xml:space="preserve">December 2017, the balance of loans between the Company and its </w:t>
      </w:r>
      <w:r>
        <w:rPr>
          <w:rFonts w:ascii="Arial" w:hAnsi="Arial" w:cs="Arial"/>
          <w:sz w:val="22"/>
          <w:szCs w:val="22"/>
        </w:rPr>
        <w:t>subsidiary</w:t>
      </w:r>
      <w:r w:rsidRPr="00C46C70">
        <w:rPr>
          <w:rFonts w:ascii="Arial" w:hAnsi="Arial" w:cs="Arial"/>
          <w:sz w:val="22"/>
          <w:szCs w:val="22"/>
        </w:rPr>
        <w:t xml:space="preserve"> and the movement are as follows: </w:t>
      </w:r>
    </w:p>
    <w:p w:rsidR="00417119" w:rsidRPr="000F230E" w:rsidRDefault="00417119" w:rsidP="00417119">
      <w:pPr>
        <w:tabs>
          <w:tab w:val="left" w:pos="2160"/>
          <w:tab w:val="left" w:pos="6120"/>
          <w:tab w:val="left" w:pos="6480"/>
        </w:tabs>
        <w:spacing w:before="120" w:after="120" w:line="380" w:lineRule="exact"/>
        <w:ind w:left="547" w:right="29" w:hanging="547"/>
        <w:jc w:val="right"/>
        <w:rPr>
          <w:rFonts w:ascii="Arial" w:hAnsi="Arial" w:cs="Arial"/>
          <w:sz w:val="18"/>
          <w:szCs w:val="18"/>
        </w:rPr>
      </w:pPr>
      <w:r w:rsidRPr="000F230E">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2880"/>
        <w:gridCol w:w="1350"/>
        <w:gridCol w:w="1440"/>
        <w:gridCol w:w="1440"/>
        <w:gridCol w:w="1530"/>
      </w:tblGrid>
      <w:tr w:rsidR="00417119" w:rsidRPr="000F230E" w:rsidTr="000F230E">
        <w:trPr>
          <w:cantSplit/>
        </w:trPr>
        <w:tc>
          <w:tcPr>
            <w:tcW w:w="2880" w:type="dxa"/>
          </w:tcPr>
          <w:p w:rsidR="00417119" w:rsidRPr="000F230E" w:rsidRDefault="00417119" w:rsidP="00417119">
            <w:pPr>
              <w:spacing w:line="380" w:lineRule="exact"/>
              <w:jc w:val="center"/>
              <w:rPr>
                <w:rFonts w:ascii="Arial" w:hAnsi="Arial" w:cs="Arial"/>
                <w:sz w:val="18"/>
                <w:szCs w:val="18"/>
                <w:u w:val="single"/>
              </w:rPr>
            </w:pPr>
          </w:p>
        </w:tc>
        <w:tc>
          <w:tcPr>
            <w:tcW w:w="5760" w:type="dxa"/>
            <w:gridSpan w:val="4"/>
          </w:tcPr>
          <w:p w:rsidR="00417119" w:rsidRPr="000F230E" w:rsidRDefault="00417119" w:rsidP="00417119">
            <w:pPr>
              <w:pBdr>
                <w:bottom w:val="single" w:sz="4" w:space="1" w:color="auto"/>
              </w:pBdr>
              <w:spacing w:line="380" w:lineRule="exact"/>
              <w:ind w:right="-18"/>
              <w:jc w:val="center"/>
              <w:rPr>
                <w:rFonts w:ascii="Arial" w:hAnsi="Arial" w:cs="Arial"/>
                <w:sz w:val="18"/>
                <w:szCs w:val="18"/>
              </w:rPr>
            </w:pPr>
            <w:r w:rsidRPr="000F230E">
              <w:rPr>
                <w:rFonts w:ascii="Arial" w:hAnsi="Arial" w:cs="Arial"/>
                <w:sz w:val="18"/>
                <w:szCs w:val="18"/>
              </w:rPr>
              <w:t>Separate financial statements</w:t>
            </w:r>
          </w:p>
        </w:tc>
      </w:tr>
      <w:tr w:rsidR="00417119" w:rsidRPr="000F230E" w:rsidTr="000F230E">
        <w:tc>
          <w:tcPr>
            <w:tcW w:w="2880" w:type="dxa"/>
          </w:tcPr>
          <w:p w:rsidR="00417119" w:rsidRPr="000F230E" w:rsidRDefault="00417119" w:rsidP="00417119">
            <w:pPr>
              <w:spacing w:line="380" w:lineRule="exact"/>
              <w:jc w:val="center"/>
              <w:rPr>
                <w:rFonts w:ascii="Arial" w:hAnsi="Arial" w:cs="Arial"/>
                <w:sz w:val="18"/>
                <w:szCs w:val="18"/>
                <w:u w:val="single"/>
              </w:rPr>
            </w:pPr>
          </w:p>
        </w:tc>
        <w:tc>
          <w:tcPr>
            <w:tcW w:w="1350" w:type="dxa"/>
            <w:vAlign w:val="bottom"/>
          </w:tcPr>
          <w:p w:rsidR="00417119" w:rsidRPr="000F230E" w:rsidRDefault="00417119" w:rsidP="00417119">
            <w:pPr>
              <w:spacing w:line="380" w:lineRule="exact"/>
              <w:ind w:right="-18"/>
              <w:jc w:val="center"/>
              <w:rPr>
                <w:rFonts w:ascii="Arial" w:hAnsi="Arial" w:cs="Arial"/>
                <w:sz w:val="18"/>
                <w:szCs w:val="18"/>
                <w:cs/>
              </w:rPr>
            </w:pPr>
            <w:r w:rsidRPr="000F230E">
              <w:rPr>
                <w:rFonts w:ascii="Arial" w:hAnsi="Arial" w:cs="Arial"/>
                <w:sz w:val="18"/>
                <w:szCs w:val="18"/>
              </w:rPr>
              <w:t>Balance</w:t>
            </w:r>
            <w:r w:rsidR="000F230E">
              <w:rPr>
                <w:rFonts w:ascii="Arial" w:hAnsi="Arial" w:cs="Arial"/>
                <w:sz w:val="18"/>
                <w:szCs w:val="18"/>
              </w:rPr>
              <w:t xml:space="preserve">     </w:t>
            </w:r>
            <w:r w:rsidRPr="000F230E">
              <w:rPr>
                <w:rFonts w:ascii="Arial" w:hAnsi="Arial" w:cs="Arial"/>
                <w:sz w:val="18"/>
                <w:szCs w:val="18"/>
              </w:rPr>
              <w:t xml:space="preserve">    as at</w:t>
            </w:r>
          </w:p>
        </w:tc>
        <w:tc>
          <w:tcPr>
            <w:tcW w:w="2880" w:type="dxa"/>
            <w:gridSpan w:val="2"/>
          </w:tcPr>
          <w:p w:rsidR="00417119" w:rsidRPr="000F230E" w:rsidRDefault="00417119" w:rsidP="00417119">
            <w:pPr>
              <w:spacing w:line="380" w:lineRule="exact"/>
              <w:jc w:val="center"/>
              <w:rPr>
                <w:rFonts w:ascii="Arial" w:hAnsi="Arial" w:cs="Arial"/>
                <w:sz w:val="18"/>
                <w:szCs w:val="18"/>
                <w:u w:val="single"/>
              </w:rPr>
            </w:pPr>
          </w:p>
        </w:tc>
        <w:tc>
          <w:tcPr>
            <w:tcW w:w="1530" w:type="dxa"/>
            <w:vAlign w:val="bottom"/>
          </w:tcPr>
          <w:p w:rsidR="00417119" w:rsidRPr="000F230E" w:rsidRDefault="00417119" w:rsidP="00417119">
            <w:pPr>
              <w:spacing w:line="380" w:lineRule="exact"/>
              <w:ind w:right="-18"/>
              <w:jc w:val="center"/>
              <w:rPr>
                <w:rFonts w:ascii="Arial" w:hAnsi="Arial" w:cs="Arial"/>
                <w:sz w:val="18"/>
                <w:szCs w:val="18"/>
                <w:cs/>
              </w:rPr>
            </w:pPr>
            <w:r w:rsidRPr="000F230E">
              <w:rPr>
                <w:rFonts w:ascii="Arial" w:hAnsi="Arial" w:cs="Arial"/>
                <w:sz w:val="18"/>
                <w:szCs w:val="18"/>
              </w:rPr>
              <w:t>Balance</w:t>
            </w:r>
            <w:r w:rsidR="000F230E">
              <w:rPr>
                <w:rFonts w:ascii="Arial" w:hAnsi="Arial" w:cs="Arial"/>
                <w:sz w:val="18"/>
                <w:szCs w:val="18"/>
              </w:rPr>
              <w:t xml:space="preserve">    </w:t>
            </w:r>
            <w:r w:rsidRPr="000F230E">
              <w:rPr>
                <w:rFonts w:ascii="Arial" w:hAnsi="Arial" w:cs="Arial"/>
                <w:sz w:val="18"/>
                <w:szCs w:val="18"/>
              </w:rPr>
              <w:t xml:space="preserve">   </w:t>
            </w:r>
            <w:r w:rsidR="00754807" w:rsidRPr="000F230E">
              <w:rPr>
                <w:rFonts w:ascii="Arial" w:hAnsi="Arial" w:cs="Arial"/>
                <w:sz w:val="18"/>
                <w:szCs w:val="18"/>
              </w:rPr>
              <w:t xml:space="preserve">   </w:t>
            </w:r>
            <w:r w:rsidRPr="000F230E">
              <w:rPr>
                <w:rFonts w:ascii="Arial" w:hAnsi="Arial" w:cs="Arial"/>
                <w:sz w:val="18"/>
                <w:szCs w:val="18"/>
              </w:rPr>
              <w:t>as at</w:t>
            </w:r>
          </w:p>
        </w:tc>
      </w:tr>
      <w:tr w:rsidR="00417119" w:rsidRPr="000F230E" w:rsidTr="000F230E">
        <w:tc>
          <w:tcPr>
            <w:tcW w:w="2880" w:type="dxa"/>
          </w:tcPr>
          <w:p w:rsidR="00417119" w:rsidRPr="000F230E" w:rsidRDefault="00417119" w:rsidP="00417119">
            <w:pPr>
              <w:spacing w:line="380" w:lineRule="exact"/>
              <w:jc w:val="center"/>
              <w:rPr>
                <w:rFonts w:ascii="Arial" w:hAnsi="Arial" w:cs="Arial"/>
                <w:sz w:val="18"/>
                <w:szCs w:val="18"/>
                <w:u w:val="single"/>
              </w:rPr>
            </w:pPr>
          </w:p>
        </w:tc>
        <w:tc>
          <w:tcPr>
            <w:tcW w:w="1350" w:type="dxa"/>
            <w:vAlign w:val="bottom"/>
          </w:tcPr>
          <w:p w:rsidR="00417119" w:rsidRPr="000F230E" w:rsidRDefault="00417119" w:rsidP="00D67A5E">
            <w:pPr>
              <w:spacing w:line="380" w:lineRule="exact"/>
              <w:ind w:right="-18"/>
              <w:rPr>
                <w:rFonts w:ascii="Arial" w:hAnsi="Arial" w:cs="Arial"/>
                <w:sz w:val="18"/>
                <w:szCs w:val="18"/>
              </w:rPr>
            </w:pPr>
            <w:r w:rsidRPr="000F230E">
              <w:rPr>
                <w:rFonts w:ascii="Arial" w:hAnsi="Arial" w:cs="Arial"/>
                <w:sz w:val="18"/>
                <w:szCs w:val="18"/>
              </w:rPr>
              <w:t>31 December</w:t>
            </w:r>
          </w:p>
        </w:tc>
        <w:tc>
          <w:tcPr>
            <w:tcW w:w="2880" w:type="dxa"/>
            <w:gridSpan w:val="2"/>
            <w:vAlign w:val="bottom"/>
          </w:tcPr>
          <w:p w:rsidR="00417119" w:rsidRPr="000F230E" w:rsidRDefault="00417119" w:rsidP="00417119">
            <w:pPr>
              <w:pBdr>
                <w:bottom w:val="single" w:sz="4" w:space="1" w:color="auto"/>
              </w:pBdr>
              <w:spacing w:line="380" w:lineRule="exact"/>
              <w:ind w:right="-18"/>
              <w:jc w:val="center"/>
              <w:rPr>
                <w:rFonts w:ascii="Arial" w:hAnsi="Arial" w:cs="Arial"/>
                <w:sz w:val="18"/>
                <w:szCs w:val="18"/>
              </w:rPr>
            </w:pPr>
            <w:r w:rsidRPr="000F230E">
              <w:rPr>
                <w:rFonts w:ascii="Arial" w:hAnsi="Arial" w:cs="Arial"/>
                <w:sz w:val="18"/>
                <w:szCs w:val="18"/>
              </w:rPr>
              <w:t>During the period</w:t>
            </w:r>
          </w:p>
        </w:tc>
        <w:tc>
          <w:tcPr>
            <w:tcW w:w="1530" w:type="dxa"/>
            <w:vAlign w:val="bottom"/>
          </w:tcPr>
          <w:p w:rsidR="00417119" w:rsidRPr="000F230E" w:rsidRDefault="00417119" w:rsidP="00417119">
            <w:pPr>
              <w:spacing w:line="380" w:lineRule="exact"/>
              <w:ind w:right="-18"/>
              <w:jc w:val="center"/>
              <w:rPr>
                <w:rFonts w:ascii="Arial" w:hAnsi="Arial" w:cs="Arial"/>
                <w:sz w:val="18"/>
                <w:szCs w:val="18"/>
              </w:rPr>
            </w:pPr>
            <w:r w:rsidRPr="000F230E">
              <w:rPr>
                <w:rFonts w:ascii="Arial" w:hAnsi="Arial" w:cs="Arial"/>
                <w:sz w:val="18"/>
                <w:szCs w:val="18"/>
              </w:rPr>
              <w:t xml:space="preserve">30 </w:t>
            </w:r>
            <w:r w:rsidR="00D67A5E" w:rsidRPr="000F230E">
              <w:rPr>
                <w:rFonts w:ascii="Arial" w:hAnsi="Arial" w:cs="Arial"/>
                <w:sz w:val="18"/>
                <w:szCs w:val="18"/>
              </w:rPr>
              <w:t>September</w:t>
            </w:r>
          </w:p>
        </w:tc>
      </w:tr>
      <w:tr w:rsidR="00417119" w:rsidRPr="000F230E" w:rsidTr="000F230E">
        <w:trPr>
          <w:trHeight w:val="147"/>
        </w:trPr>
        <w:tc>
          <w:tcPr>
            <w:tcW w:w="2880" w:type="dxa"/>
          </w:tcPr>
          <w:p w:rsidR="00417119" w:rsidRPr="000F230E" w:rsidRDefault="00417119" w:rsidP="00417119">
            <w:pPr>
              <w:spacing w:line="380" w:lineRule="exact"/>
              <w:jc w:val="center"/>
              <w:rPr>
                <w:rFonts w:ascii="Arial" w:hAnsi="Arial" w:cs="Arial"/>
                <w:sz w:val="18"/>
                <w:szCs w:val="18"/>
                <w:u w:val="single"/>
              </w:rPr>
            </w:pPr>
          </w:p>
        </w:tc>
        <w:tc>
          <w:tcPr>
            <w:tcW w:w="1350" w:type="dxa"/>
            <w:vAlign w:val="bottom"/>
          </w:tcPr>
          <w:p w:rsidR="00417119" w:rsidRPr="000F230E" w:rsidRDefault="00417119" w:rsidP="00417119">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2017</w:t>
            </w:r>
          </w:p>
        </w:tc>
        <w:tc>
          <w:tcPr>
            <w:tcW w:w="1440" w:type="dxa"/>
            <w:vAlign w:val="bottom"/>
          </w:tcPr>
          <w:p w:rsidR="00417119" w:rsidRPr="000F230E" w:rsidRDefault="00417119" w:rsidP="00417119">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Increase</w:t>
            </w:r>
          </w:p>
        </w:tc>
        <w:tc>
          <w:tcPr>
            <w:tcW w:w="1440" w:type="dxa"/>
            <w:vAlign w:val="bottom"/>
          </w:tcPr>
          <w:p w:rsidR="00417119" w:rsidRPr="000F230E" w:rsidRDefault="00417119" w:rsidP="00417119">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Decrease</w:t>
            </w:r>
          </w:p>
        </w:tc>
        <w:tc>
          <w:tcPr>
            <w:tcW w:w="1530" w:type="dxa"/>
            <w:vAlign w:val="bottom"/>
          </w:tcPr>
          <w:p w:rsidR="00417119" w:rsidRPr="000F230E" w:rsidRDefault="00417119" w:rsidP="00417119">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2018</w:t>
            </w:r>
          </w:p>
        </w:tc>
      </w:tr>
      <w:tr w:rsidR="00417119" w:rsidRPr="000F230E" w:rsidTr="000F230E">
        <w:tc>
          <w:tcPr>
            <w:tcW w:w="4230" w:type="dxa"/>
            <w:gridSpan w:val="2"/>
          </w:tcPr>
          <w:p w:rsidR="00417119" w:rsidRPr="000F230E" w:rsidRDefault="00417119" w:rsidP="00417119">
            <w:pPr>
              <w:spacing w:line="380" w:lineRule="exact"/>
              <w:rPr>
                <w:rFonts w:ascii="Arial" w:hAnsi="Arial" w:cs="Arial"/>
                <w:sz w:val="18"/>
                <w:szCs w:val="18"/>
                <w:u w:val="single"/>
              </w:rPr>
            </w:pPr>
            <w:r w:rsidRPr="000F230E">
              <w:rPr>
                <w:rFonts w:ascii="Arial" w:hAnsi="Arial" w:cs="Arial"/>
                <w:b/>
                <w:bCs/>
                <w:sz w:val="18"/>
                <w:szCs w:val="18"/>
              </w:rPr>
              <w:t>Short-term loan to related party</w:t>
            </w:r>
          </w:p>
        </w:tc>
        <w:tc>
          <w:tcPr>
            <w:tcW w:w="1440" w:type="dxa"/>
          </w:tcPr>
          <w:p w:rsidR="00417119" w:rsidRPr="000F230E" w:rsidRDefault="00417119" w:rsidP="00417119">
            <w:pPr>
              <w:spacing w:line="380" w:lineRule="exact"/>
              <w:jc w:val="center"/>
              <w:rPr>
                <w:rFonts w:ascii="Arial" w:hAnsi="Arial" w:cs="Arial"/>
                <w:sz w:val="18"/>
                <w:szCs w:val="18"/>
                <w:u w:val="single"/>
              </w:rPr>
            </w:pPr>
          </w:p>
        </w:tc>
        <w:tc>
          <w:tcPr>
            <w:tcW w:w="1440" w:type="dxa"/>
          </w:tcPr>
          <w:p w:rsidR="00417119" w:rsidRPr="000F230E" w:rsidRDefault="00417119" w:rsidP="00417119">
            <w:pPr>
              <w:spacing w:line="380" w:lineRule="exact"/>
              <w:jc w:val="center"/>
              <w:rPr>
                <w:rFonts w:ascii="Arial" w:hAnsi="Arial" w:cs="Arial"/>
                <w:sz w:val="18"/>
                <w:szCs w:val="18"/>
                <w:u w:val="single"/>
              </w:rPr>
            </w:pPr>
          </w:p>
        </w:tc>
        <w:tc>
          <w:tcPr>
            <w:tcW w:w="1530" w:type="dxa"/>
          </w:tcPr>
          <w:p w:rsidR="00417119" w:rsidRPr="000F230E" w:rsidRDefault="00417119" w:rsidP="00417119">
            <w:pPr>
              <w:spacing w:line="380" w:lineRule="exact"/>
              <w:jc w:val="center"/>
              <w:rPr>
                <w:rFonts w:ascii="Arial" w:hAnsi="Arial" w:cs="Arial"/>
                <w:sz w:val="18"/>
                <w:szCs w:val="18"/>
                <w:u w:val="single"/>
              </w:rPr>
            </w:pPr>
          </w:p>
        </w:tc>
      </w:tr>
      <w:tr w:rsidR="00417119" w:rsidRPr="000F230E" w:rsidTr="000F230E">
        <w:tc>
          <w:tcPr>
            <w:tcW w:w="2880" w:type="dxa"/>
          </w:tcPr>
          <w:p w:rsidR="00417119" w:rsidRPr="000F230E" w:rsidRDefault="00417119" w:rsidP="00417119">
            <w:pPr>
              <w:spacing w:line="380" w:lineRule="exact"/>
              <w:ind w:right="-43"/>
              <w:rPr>
                <w:rFonts w:ascii="Arial" w:hAnsi="Arial" w:cs="Arial"/>
                <w:sz w:val="18"/>
                <w:szCs w:val="18"/>
                <w:cs/>
              </w:rPr>
            </w:pPr>
            <w:r w:rsidRPr="000F230E">
              <w:rPr>
                <w:rFonts w:ascii="Arial" w:hAnsi="Arial" w:cs="Arial"/>
                <w:sz w:val="18"/>
                <w:szCs w:val="18"/>
              </w:rPr>
              <w:t>Beans and Brown Co., Ltd.</w:t>
            </w:r>
          </w:p>
        </w:tc>
        <w:tc>
          <w:tcPr>
            <w:tcW w:w="1350" w:type="dxa"/>
          </w:tcPr>
          <w:p w:rsidR="00417119" w:rsidRPr="000F230E" w:rsidRDefault="00417119" w:rsidP="000F230E">
            <w:pPr>
              <w:pBdr>
                <w:bottom w:val="single" w:sz="4" w:space="1" w:color="auto"/>
              </w:pBdr>
              <w:tabs>
                <w:tab w:val="decimal" w:pos="1062"/>
              </w:tabs>
              <w:spacing w:line="380" w:lineRule="exact"/>
              <w:ind w:right="-12"/>
              <w:jc w:val="both"/>
              <w:rPr>
                <w:rFonts w:ascii="Arial" w:hAnsi="Arial" w:cs="Arial"/>
                <w:sz w:val="18"/>
                <w:szCs w:val="18"/>
              </w:rPr>
            </w:pPr>
            <w:r w:rsidRPr="000F230E">
              <w:rPr>
                <w:rFonts w:ascii="Arial" w:hAnsi="Arial" w:cs="Arial"/>
                <w:sz w:val="18"/>
                <w:szCs w:val="18"/>
              </w:rPr>
              <w:t>-</w:t>
            </w:r>
          </w:p>
        </w:tc>
        <w:tc>
          <w:tcPr>
            <w:tcW w:w="1440" w:type="dxa"/>
          </w:tcPr>
          <w:p w:rsidR="00417119" w:rsidRPr="000F230E" w:rsidRDefault="00346C0E" w:rsidP="00417119">
            <w:pPr>
              <w:pBdr>
                <w:bottom w:val="sing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38,500</w:t>
            </w:r>
          </w:p>
        </w:tc>
        <w:tc>
          <w:tcPr>
            <w:tcW w:w="1440" w:type="dxa"/>
          </w:tcPr>
          <w:p w:rsidR="00417119" w:rsidRPr="000F230E" w:rsidRDefault="00346C0E" w:rsidP="00417119">
            <w:pPr>
              <w:pBdr>
                <w:bottom w:val="sing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w:t>
            </w:r>
          </w:p>
        </w:tc>
        <w:tc>
          <w:tcPr>
            <w:tcW w:w="1530" w:type="dxa"/>
          </w:tcPr>
          <w:p w:rsidR="00417119" w:rsidRPr="000F230E" w:rsidRDefault="00346C0E" w:rsidP="00417119">
            <w:pPr>
              <w:pBdr>
                <w:bottom w:val="sing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38,500</w:t>
            </w:r>
          </w:p>
        </w:tc>
      </w:tr>
      <w:tr w:rsidR="00417119" w:rsidRPr="000F230E" w:rsidTr="000F230E">
        <w:tc>
          <w:tcPr>
            <w:tcW w:w="2880" w:type="dxa"/>
          </w:tcPr>
          <w:p w:rsidR="00417119" w:rsidRPr="000F230E" w:rsidRDefault="00417119" w:rsidP="00417119">
            <w:pPr>
              <w:spacing w:line="380" w:lineRule="exact"/>
              <w:jc w:val="both"/>
              <w:rPr>
                <w:rFonts w:ascii="Arial" w:hAnsi="Arial" w:cs="Arial"/>
                <w:sz w:val="18"/>
                <w:szCs w:val="18"/>
              </w:rPr>
            </w:pPr>
            <w:r w:rsidRPr="000F230E">
              <w:rPr>
                <w:rFonts w:ascii="Arial" w:hAnsi="Arial" w:cs="Arial"/>
                <w:sz w:val="18"/>
                <w:szCs w:val="18"/>
              </w:rPr>
              <w:t>Total</w:t>
            </w:r>
          </w:p>
        </w:tc>
        <w:tc>
          <w:tcPr>
            <w:tcW w:w="1350" w:type="dxa"/>
            <w:vAlign w:val="bottom"/>
          </w:tcPr>
          <w:p w:rsidR="00417119" w:rsidRPr="000F230E" w:rsidRDefault="00417119" w:rsidP="000F230E">
            <w:pPr>
              <w:pBdr>
                <w:bottom w:val="double" w:sz="4" w:space="1" w:color="auto"/>
              </w:pBdr>
              <w:tabs>
                <w:tab w:val="decimal" w:pos="1062"/>
              </w:tabs>
              <w:spacing w:line="380" w:lineRule="exact"/>
              <w:ind w:right="-12"/>
              <w:jc w:val="both"/>
              <w:rPr>
                <w:rFonts w:ascii="Arial" w:hAnsi="Arial" w:cs="Arial"/>
                <w:sz w:val="18"/>
                <w:szCs w:val="18"/>
              </w:rPr>
            </w:pPr>
            <w:r w:rsidRPr="000F230E">
              <w:rPr>
                <w:rFonts w:ascii="Arial" w:hAnsi="Arial" w:cs="Arial"/>
                <w:sz w:val="18"/>
                <w:szCs w:val="18"/>
              </w:rPr>
              <w:t>-</w:t>
            </w:r>
          </w:p>
        </w:tc>
        <w:tc>
          <w:tcPr>
            <w:tcW w:w="1440" w:type="dxa"/>
            <w:vAlign w:val="bottom"/>
          </w:tcPr>
          <w:p w:rsidR="00417119" w:rsidRPr="000F230E" w:rsidRDefault="00346C0E" w:rsidP="00417119">
            <w:pPr>
              <w:pBdr>
                <w:bottom w:val="doub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38,500</w:t>
            </w:r>
          </w:p>
        </w:tc>
        <w:tc>
          <w:tcPr>
            <w:tcW w:w="1440" w:type="dxa"/>
            <w:vAlign w:val="bottom"/>
          </w:tcPr>
          <w:p w:rsidR="00417119" w:rsidRPr="000F230E" w:rsidRDefault="00346C0E" w:rsidP="00417119">
            <w:pPr>
              <w:pBdr>
                <w:bottom w:val="doub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w:t>
            </w:r>
          </w:p>
        </w:tc>
        <w:tc>
          <w:tcPr>
            <w:tcW w:w="1530" w:type="dxa"/>
            <w:vAlign w:val="bottom"/>
          </w:tcPr>
          <w:p w:rsidR="00417119" w:rsidRPr="000F230E" w:rsidRDefault="00346C0E" w:rsidP="00417119">
            <w:pPr>
              <w:pBdr>
                <w:bottom w:val="double" w:sz="4" w:space="1" w:color="auto"/>
              </w:pBdr>
              <w:tabs>
                <w:tab w:val="decimal" w:pos="1116"/>
              </w:tabs>
              <w:spacing w:line="380" w:lineRule="exact"/>
              <w:ind w:right="-12"/>
              <w:jc w:val="both"/>
              <w:rPr>
                <w:rFonts w:ascii="Arial" w:hAnsi="Arial" w:cs="Arial"/>
                <w:sz w:val="18"/>
                <w:szCs w:val="18"/>
              </w:rPr>
            </w:pPr>
            <w:r w:rsidRPr="000F230E">
              <w:rPr>
                <w:rFonts w:ascii="Arial" w:hAnsi="Arial" w:cs="Arial"/>
                <w:sz w:val="18"/>
                <w:szCs w:val="18"/>
              </w:rPr>
              <w:t>38,500</w:t>
            </w:r>
          </w:p>
        </w:tc>
      </w:tr>
    </w:tbl>
    <w:p w:rsidR="00417119" w:rsidRDefault="00417119" w:rsidP="00417119">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Pr>
          <w:rFonts w:ascii="Arial" w:hAnsi="Arial" w:cs="Arial"/>
          <w:sz w:val="22"/>
          <w:szCs w:val="22"/>
        </w:rPr>
        <w:tab/>
        <w:t>Short-term loan to related party</w:t>
      </w:r>
      <w:r w:rsidRPr="00C46C70">
        <w:rPr>
          <w:rFonts w:ascii="Arial" w:hAnsi="Arial" w:cs="Arial"/>
          <w:sz w:val="22"/>
          <w:szCs w:val="22"/>
        </w:rPr>
        <w:t xml:space="preserve"> </w:t>
      </w:r>
      <w:r>
        <w:rPr>
          <w:rFonts w:ascii="Arial" w:hAnsi="Arial" w:cs="Arial"/>
          <w:sz w:val="22"/>
          <w:szCs w:val="22"/>
        </w:rPr>
        <w:t>carried interest at rate of 5.75%</w:t>
      </w:r>
      <w:r w:rsidR="003622C6">
        <w:rPr>
          <w:rFonts w:ascii="Arial" w:hAnsi="Arial" w:cs="Arial"/>
          <w:sz w:val="22"/>
          <w:szCs w:val="22"/>
        </w:rPr>
        <w:t xml:space="preserve"> - 7.20%</w:t>
      </w:r>
      <w:r>
        <w:rPr>
          <w:rFonts w:ascii="Arial" w:hAnsi="Arial" w:cs="Arial"/>
          <w:sz w:val="22"/>
          <w:szCs w:val="22"/>
        </w:rPr>
        <w:t xml:space="preserve"> per annum and due at call.</w:t>
      </w:r>
    </w:p>
    <w:p w:rsidR="002B550F" w:rsidRDefault="002B550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0636AB" w:rsidRPr="008867A2" w:rsidRDefault="000636AB" w:rsidP="000636AB">
      <w:pPr>
        <w:autoSpaceDE/>
        <w:autoSpaceDN/>
        <w:adjustRightInd/>
        <w:spacing w:before="120" w:after="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rsidR="000636AB" w:rsidRPr="00CA3A2B" w:rsidRDefault="000636AB" w:rsidP="000636AB">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As at 30 September 2018 and 31 December 2017</w:t>
      </w:r>
      <w:r w:rsidRPr="00016B3A">
        <w:rPr>
          <w:rFonts w:ascii="Arial" w:hAnsi="Arial" w:cs="Arial"/>
          <w:sz w:val="22"/>
          <w:szCs w:val="22"/>
        </w:rPr>
        <w:t>, the</w:t>
      </w:r>
      <w:r>
        <w:rPr>
          <w:rFonts w:ascii="Arial" w:hAnsi="Arial" w:cs="Arial"/>
          <w:sz w:val="22"/>
          <w:szCs w:val="22"/>
        </w:rPr>
        <w:t xml:space="preserve"> balance of loan between the Company and related party and the movement are as follows</w:t>
      </w:r>
      <w:r w:rsidRPr="00016B3A">
        <w:rPr>
          <w:rFonts w:ascii="Arial" w:hAnsi="Arial" w:cs="Arial"/>
          <w:sz w:val="22"/>
          <w:szCs w:val="22"/>
        </w:rPr>
        <w:t>:</w:t>
      </w:r>
    </w:p>
    <w:tbl>
      <w:tblPr>
        <w:tblW w:w="8622" w:type="dxa"/>
        <w:tblInd w:w="450" w:type="dxa"/>
        <w:tblLayout w:type="fixed"/>
        <w:tblLook w:val="0000" w:firstRow="0" w:lastRow="0" w:firstColumn="0" w:lastColumn="0" w:noHBand="0" w:noVBand="0"/>
      </w:tblPr>
      <w:tblGrid>
        <w:gridCol w:w="3060"/>
        <w:gridCol w:w="1390"/>
        <w:gridCol w:w="1391"/>
        <w:gridCol w:w="1390"/>
        <w:gridCol w:w="1391"/>
      </w:tblGrid>
      <w:tr w:rsidR="000636AB" w:rsidRPr="008867A2" w:rsidTr="000636AB">
        <w:trPr>
          <w:cantSplit/>
        </w:trPr>
        <w:tc>
          <w:tcPr>
            <w:tcW w:w="8622" w:type="dxa"/>
            <w:gridSpan w:val="5"/>
          </w:tcPr>
          <w:p w:rsidR="000636AB" w:rsidRPr="008867A2" w:rsidRDefault="000636AB" w:rsidP="000636AB">
            <w:pPr>
              <w:spacing w:line="340" w:lineRule="exact"/>
              <w:ind w:right="-43"/>
              <w:contextualSpacing/>
              <w:jc w:val="right"/>
              <w:rPr>
                <w:rFonts w:ascii="Arial" w:hAnsi="Arial" w:cs="Arial"/>
                <w:sz w:val="18"/>
                <w:szCs w:val="18"/>
              </w:rPr>
            </w:pPr>
            <w:r w:rsidRPr="008867A2">
              <w:rPr>
                <w:rFonts w:ascii="Arial" w:hAnsi="Arial" w:cs="Arial"/>
                <w:sz w:val="18"/>
                <w:szCs w:val="18"/>
              </w:rPr>
              <w:t>(Unit: Thousand Baht)</w:t>
            </w:r>
          </w:p>
        </w:tc>
      </w:tr>
      <w:tr w:rsidR="000636AB" w:rsidRPr="008867A2" w:rsidTr="000636AB">
        <w:tc>
          <w:tcPr>
            <w:tcW w:w="3060" w:type="dxa"/>
          </w:tcPr>
          <w:p w:rsidR="000636AB" w:rsidRPr="008867A2" w:rsidRDefault="000636AB" w:rsidP="000636AB">
            <w:pPr>
              <w:spacing w:line="340" w:lineRule="exact"/>
              <w:ind w:right="-43"/>
              <w:contextualSpacing/>
              <w:jc w:val="both"/>
              <w:rPr>
                <w:rFonts w:ascii="Arial" w:hAnsi="Arial" w:cs="Arial"/>
                <w:b/>
                <w:bCs/>
                <w:sz w:val="18"/>
                <w:szCs w:val="18"/>
                <w:u w:val="single"/>
              </w:rPr>
            </w:pPr>
          </w:p>
        </w:tc>
        <w:tc>
          <w:tcPr>
            <w:tcW w:w="5562" w:type="dxa"/>
            <w:gridSpan w:val="4"/>
          </w:tcPr>
          <w:p w:rsidR="000636AB" w:rsidRPr="008867A2" w:rsidRDefault="000636AB" w:rsidP="000636AB">
            <w:pPr>
              <w:pBdr>
                <w:bottom w:val="single" w:sz="4" w:space="1" w:color="auto"/>
              </w:pBdr>
              <w:tabs>
                <w:tab w:val="decimal" w:pos="846"/>
              </w:tabs>
              <w:spacing w:line="340" w:lineRule="exact"/>
              <w:ind w:right="-43"/>
              <w:contextualSpacing/>
              <w:jc w:val="center"/>
              <w:rPr>
                <w:rFonts w:ascii="Arial" w:hAnsi="Arial" w:cs="Arial"/>
                <w:sz w:val="18"/>
                <w:szCs w:val="18"/>
              </w:rPr>
            </w:pPr>
            <w:r>
              <w:rPr>
                <w:rFonts w:ascii="Arial" w:hAnsi="Arial" w:cs="Arial"/>
                <w:sz w:val="18"/>
                <w:szCs w:val="18"/>
              </w:rPr>
              <w:t xml:space="preserve">Consolidated and </w:t>
            </w:r>
            <w:r w:rsidRPr="008867A2">
              <w:rPr>
                <w:rFonts w:ascii="Arial" w:hAnsi="Arial" w:cs="Arial"/>
                <w:sz w:val="18"/>
                <w:szCs w:val="18"/>
              </w:rPr>
              <w:t>Separate financial statements</w:t>
            </w:r>
          </w:p>
        </w:tc>
      </w:tr>
      <w:tr w:rsidR="00754807" w:rsidRPr="008867A2" w:rsidTr="000636AB">
        <w:tc>
          <w:tcPr>
            <w:tcW w:w="3060" w:type="dxa"/>
            <w:vAlign w:val="bottom"/>
          </w:tcPr>
          <w:p w:rsidR="00754807" w:rsidRPr="008867A2" w:rsidRDefault="00754807" w:rsidP="00754807">
            <w:pPr>
              <w:spacing w:line="340" w:lineRule="exact"/>
              <w:ind w:right="-43"/>
              <w:contextualSpacing/>
              <w:jc w:val="center"/>
              <w:rPr>
                <w:rFonts w:ascii="Arial" w:hAnsi="Arial" w:cs="Arial"/>
                <w:b/>
                <w:bCs/>
                <w:sz w:val="18"/>
                <w:szCs w:val="18"/>
                <w:u w:val="single"/>
              </w:rPr>
            </w:pPr>
          </w:p>
        </w:tc>
        <w:tc>
          <w:tcPr>
            <w:tcW w:w="1390" w:type="dxa"/>
          </w:tcPr>
          <w:p w:rsidR="00754807" w:rsidRDefault="00754807" w:rsidP="00754807">
            <w:pPr>
              <w:spacing w:line="300" w:lineRule="exact"/>
              <w:jc w:val="center"/>
              <w:rPr>
                <w:rFonts w:ascii="Arial" w:hAnsi="Arial" w:cs="Arial"/>
                <w:sz w:val="18"/>
                <w:szCs w:val="18"/>
              </w:rPr>
            </w:pPr>
            <w:r>
              <w:rPr>
                <w:rFonts w:ascii="Arial" w:hAnsi="Arial" w:cs="Arial"/>
                <w:sz w:val="18"/>
                <w:szCs w:val="18"/>
              </w:rPr>
              <w:t>Balance as at</w:t>
            </w:r>
          </w:p>
        </w:tc>
        <w:tc>
          <w:tcPr>
            <w:tcW w:w="2781" w:type="dxa"/>
            <w:gridSpan w:val="2"/>
          </w:tcPr>
          <w:p w:rsidR="00754807" w:rsidRDefault="00754807" w:rsidP="00754807">
            <w:pPr>
              <w:pStyle w:val="Footer"/>
              <w:tabs>
                <w:tab w:val="clear" w:pos="4153"/>
                <w:tab w:val="clear" w:pos="8306"/>
              </w:tabs>
              <w:spacing w:line="300" w:lineRule="exact"/>
              <w:ind w:left="-131" w:right="-133"/>
              <w:jc w:val="center"/>
              <w:rPr>
                <w:rFonts w:ascii="Arial" w:hAnsi="Arial" w:cs="Arial"/>
                <w:sz w:val="18"/>
                <w:szCs w:val="18"/>
              </w:rPr>
            </w:pPr>
          </w:p>
        </w:tc>
        <w:tc>
          <w:tcPr>
            <w:tcW w:w="1391" w:type="dxa"/>
          </w:tcPr>
          <w:p w:rsidR="00754807" w:rsidRDefault="00754807" w:rsidP="00754807">
            <w:pPr>
              <w:spacing w:line="300" w:lineRule="exact"/>
              <w:jc w:val="center"/>
              <w:rPr>
                <w:rFonts w:ascii="Arial" w:hAnsi="Arial" w:cs="Arial"/>
                <w:sz w:val="18"/>
                <w:szCs w:val="18"/>
              </w:rPr>
            </w:pPr>
            <w:r>
              <w:rPr>
                <w:rFonts w:ascii="Arial" w:hAnsi="Arial" w:cs="Arial"/>
                <w:sz w:val="18"/>
                <w:szCs w:val="18"/>
              </w:rPr>
              <w:t>Balance as at</w:t>
            </w:r>
          </w:p>
        </w:tc>
      </w:tr>
      <w:tr w:rsidR="00754807" w:rsidRPr="008867A2" w:rsidTr="000636AB">
        <w:tc>
          <w:tcPr>
            <w:tcW w:w="3060" w:type="dxa"/>
            <w:vMerge w:val="restart"/>
            <w:vAlign w:val="bottom"/>
          </w:tcPr>
          <w:p w:rsidR="00754807" w:rsidRPr="008867A2" w:rsidRDefault="00754807" w:rsidP="00754807">
            <w:pPr>
              <w:spacing w:line="340" w:lineRule="exact"/>
              <w:ind w:right="-43"/>
              <w:contextualSpacing/>
              <w:jc w:val="center"/>
              <w:rPr>
                <w:rFonts w:ascii="Arial" w:hAnsi="Arial" w:cs="Arial"/>
                <w:b/>
                <w:bCs/>
                <w:sz w:val="18"/>
                <w:szCs w:val="18"/>
                <w:u w:val="single"/>
              </w:rPr>
            </w:pPr>
          </w:p>
        </w:tc>
        <w:tc>
          <w:tcPr>
            <w:tcW w:w="1390" w:type="dxa"/>
          </w:tcPr>
          <w:p w:rsidR="00754807" w:rsidRPr="00400A96" w:rsidRDefault="00754807" w:rsidP="00754807">
            <w:pPr>
              <w:spacing w:line="300" w:lineRule="exact"/>
              <w:jc w:val="center"/>
              <w:rPr>
                <w:rFonts w:ascii="Arial" w:hAnsi="Arial" w:cs="Arial"/>
                <w:sz w:val="18"/>
                <w:szCs w:val="18"/>
                <w:cs/>
              </w:rPr>
            </w:pPr>
            <w:r>
              <w:rPr>
                <w:rFonts w:ascii="Arial" w:hAnsi="Arial" w:cs="Arial"/>
                <w:sz w:val="18"/>
                <w:szCs w:val="18"/>
              </w:rPr>
              <w:t>31</w:t>
            </w:r>
            <w:r w:rsidRPr="00400A96">
              <w:rPr>
                <w:rFonts w:ascii="Arial" w:hAnsi="Arial" w:cs="Arial"/>
                <w:sz w:val="18"/>
                <w:szCs w:val="18"/>
              </w:rPr>
              <w:t xml:space="preserve"> </w:t>
            </w:r>
            <w:r>
              <w:rPr>
                <w:rFonts w:ascii="Arial" w:hAnsi="Arial" w:cs="Arial"/>
                <w:sz w:val="18"/>
                <w:szCs w:val="18"/>
              </w:rPr>
              <w:t>December</w:t>
            </w:r>
          </w:p>
        </w:tc>
        <w:tc>
          <w:tcPr>
            <w:tcW w:w="2781" w:type="dxa"/>
            <w:gridSpan w:val="2"/>
          </w:tcPr>
          <w:p w:rsidR="00754807" w:rsidRPr="00400A96" w:rsidRDefault="00754807" w:rsidP="00754807">
            <w:pPr>
              <w:pBdr>
                <w:bottom w:val="single" w:sz="4" w:space="1" w:color="auto"/>
              </w:pBdr>
              <w:spacing w:line="300" w:lineRule="exact"/>
              <w:jc w:val="center"/>
              <w:rPr>
                <w:rFonts w:ascii="Arial" w:hAnsi="Arial" w:cs="Arial"/>
                <w:sz w:val="18"/>
                <w:szCs w:val="18"/>
                <w:cs/>
              </w:rPr>
            </w:pPr>
            <w:r w:rsidRPr="00400A96">
              <w:rPr>
                <w:rFonts w:ascii="Arial" w:hAnsi="Arial" w:cs="Arial"/>
                <w:sz w:val="18"/>
                <w:szCs w:val="18"/>
                <w:cs/>
              </w:rPr>
              <w:t xml:space="preserve">During the </w:t>
            </w:r>
            <w:r w:rsidRPr="00400A96">
              <w:rPr>
                <w:rFonts w:ascii="Arial" w:hAnsi="Arial" w:cs="Arial"/>
                <w:sz w:val="18"/>
                <w:szCs w:val="18"/>
              </w:rPr>
              <w:t>period</w:t>
            </w:r>
          </w:p>
        </w:tc>
        <w:tc>
          <w:tcPr>
            <w:tcW w:w="1391" w:type="dxa"/>
          </w:tcPr>
          <w:p w:rsidR="00754807" w:rsidRPr="00400A96" w:rsidRDefault="00754807" w:rsidP="00754807">
            <w:pPr>
              <w:pStyle w:val="Footer"/>
              <w:tabs>
                <w:tab w:val="clear" w:pos="4153"/>
                <w:tab w:val="clear" w:pos="8306"/>
              </w:tabs>
              <w:spacing w:line="300" w:lineRule="exact"/>
              <w:ind w:left="-131" w:right="-133"/>
              <w:jc w:val="center"/>
              <w:rPr>
                <w:rFonts w:ascii="Arial" w:hAnsi="Arial" w:cs="Arial"/>
                <w:sz w:val="18"/>
                <w:szCs w:val="18"/>
              </w:rPr>
            </w:pPr>
            <w:r>
              <w:rPr>
                <w:rFonts w:ascii="Arial" w:hAnsi="Arial" w:cs="Arial"/>
                <w:sz w:val="18"/>
                <w:szCs w:val="18"/>
              </w:rPr>
              <w:t>30 September</w:t>
            </w:r>
          </w:p>
        </w:tc>
      </w:tr>
      <w:tr w:rsidR="00754807" w:rsidRPr="008867A2" w:rsidTr="000636AB">
        <w:tc>
          <w:tcPr>
            <w:tcW w:w="3060" w:type="dxa"/>
            <w:vMerge/>
            <w:vAlign w:val="bottom"/>
          </w:tcPr>
          <w:p w:rsidR="00754807" w:rsidRPr="008867A2" w:rsidRDefault="00754807" w:rsidP="00754807">
            <w:pPr>
              <w:pBdr>
                <w:bottom w:val="single" w:sz="4" w:space="1" w:color="auto"/>
              </w:pBdr>
              <w:spacing w:line="340" w:lineRule="exact"/>
              <w:ind w:right="-43"/>
              <w:contextualSpacing/>
              <w:jc w:val="center"/>
              <w:rPr>
                <w:rFonts w:ascii="Arial" w:hAnsi="Arial" w:cs="Arial"/>
                <w:sz w:val="18"/>
                <w:szCs w:val="18"/>
                <w:cs/>
              </w:rPr>
            </w:pPr>
          </w:p>
        </w:tc>
        <w:tc>
          <w:tcPr>
            <w:tcW w:w="1390" w:type="dxa"/>
          </w:tcPr>
          <w:p w:rsidR="00754807" w:rsidRPr="00400A96" w:rsidRDefault="00754807" w:rsidP="00754807">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201</w:t>
            </w:r>
            <w:r>
              <w:rPr>
                <w:rFonts w:ascii="Arial" w:hAnsi="Arial" w:cs="Arial"/>
                <w:sz w:val="18"/>
                <w:szCs w:val="18"/>
              </w:rPr>
              <w:t>7</w:t>
            </w:r>
          </w:p>
        </w:tc>
        <w:tc>
          <w:tcPr>
            <w:tcW w:w="1391" w:type="dxa"/>
          </w:tcPr>
          <w:p w:rsidR="00754807" w:rsidRPr="00400A96" w:rsidRDefault="00754807" w:rsidP="00754807">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Increase</w:t>
            </w:r>
          </w:p>
        </w:tc>
        <w:tc>
          <w:tcPr>
            <w:tcW w:w="1390" w:type="dxa"/>
          </w:tcPr>
          <w:p w:rsidR="00754807" w:rsidRPr="00400A96" w:rsidRDefault="00754807" w:rsidP="00754807">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Decrease</w:t>
            </w:r>
          </w:p>
        </w:tc>
        <w:tc>
          <w:tcPr>
            <w:tcW w:w="1391" w:type="dxa"/>
          </w:tcPr>
          <w:p w:rsidR="00754807" w:rsidRPr="00400A96" w:rsidRDefault="00754807" w:rsidP="00754807">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201</w:t>
            </w:r>
            <w:r>
              <w:rPr>
                <w:rFonts w:ascii="Arial" w:hAnsi="Arial" w:cs="Arial"/>
                <w:sz w:val="18"/>
                <w:szCs w:val="18"/>
              </w:rPr>
              <w:t>8</w:t>
            </w:r>
          </w:p>
        </w:tc>
      </w:tr>
      <w:tr w:rsidR="00754807" w:rsidRPr="00CA3A2B" w:rsidTr="000636AB">
        <w:tc>
          <w:tcPr>
            <w:tcW w:w="4450" w:type="dxa"/>
            <w:gridSpan w:val="2"/>
            <w:vAlign w:val="bottom"/>
          </w:tcPr>
          <w:p w:rsidR="00754807" w:rsidRPr="00754807" w:rsidRDefault="00754807" w:rsidP="00754807">
            <w:r w:rsidRPr="00754807">
              <w:rPr>
                <w:rFonts w:ascii="Arial" w:eastAsia="Arial Unicode MS" w:hAnsi="Arial" w:cs="Arial"/>
                <w:b/>
                <w:bCs/>
                <w:sz w:val="18"/>
                <w:szCs w:val="18"/>
              </w:rPr>
              <w:t>Short-term loan from related party</w:t>
            </w:r>
          </w:p>
        </w:tc>
        <w:tc>
          <w:tcPr>
            <w:tcW w:w="1391" w:type="dxa"/>
            <w:vAlign w:val="bottom"/>
          </w:tcPr>
          <w:p w:rsidR="00754807" w:rsidRPr="00CA3A2B" w:rsidRDefault="00754807" w:rsidP="00754807"/>
        </w:tc>
        <w:tc>
          <w:tcPr>
            <w:tcW w:w="1390" w:type="dxa"/>
            <w:vAlign w:val="bottom"/>
          </w:tcPr>
          <w:p w:rsidR="00754807" w:rsidRPr="00CA3A2B" w:rsidRDefault="00754807" w:rsidP="00754807"/>
        </w:tc>
        <w:tc>
          <w:tcPr>
            <w:tcW w:w="1391" w:type="dxa"/>
            <w:vAlign w:val="bottom"/>
          </w:tcPr>
          <w:p w:rsidR="00754807" w:rsidRPr="00CA3A2B" w:rsidRDefault="00754807" w:rsidP="00754807"/>
        </w:tc>
      </w:tr>
      <w:tr w:rsidR="00754807" w:rsidRPr="008867A2" w:rsidTr="000636AB">
        <w:tc>
          <w:tcPr>
            <w:tcW w:w="3060" w:type="dxa"/>
            <w:vAlign w:val="bottom"/>
          </w:tcPr>
          <w:p w:rsidR="00754807" w:rsidRPr="008867A2" w:rsidRDefault="00754807" w:rsidP="00754807">
            <w:pPr>
              <w:spacing w:line="340" w:lineRule="exact"/>
              <w:ind w:hanging="18"/>
              <w:contextualSpacing/>
              <w:rPr>
                <w:rFonts w:ascii="Arial" w:hAnsi="Arial" w:cs="Arial"/>
                <w:spacing w:val="-4"/>
                <w:sz w:val="18"/>
                <w:szCs w:val="18"/>
              </w:rPr>
            </w:pPr>
            <w:r>
              <w:rPr>
                <w:rFonts w:ascii="Arial" w:hAnsi="Arial" w:cs="Arial"/>
                <w:spacing w:val="-4"/>
                <w:sz w:val="18"/>
                <w:szCs w:val="18"/>
              </w:rPr>
              <w:t>Jay Mart Public Company Limited</w:t>
            </w:r>
          </w:p>
        </w:tc>
        <w:tc>
          <w:tcPr>
            <w:tcW w:w="1390" w:type="dxa"/>
            <w:vAlign w:val="bottom"/>
          </w:tcPr>
          <w:p w:rsidR="00754807" w:rsidRPr="008867A2" w:rsidRDefault="00754807" w:rsidP="00754807">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391" w:type="dxa"/>
            <w:vAlign w:val="bottom"/>
          </w:tcPr>
          <w:p w:rsidR="00754807" w:rsidRPr="008867A2" w:rsidRDefault="00754807" w:rsidP="00754807">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50,000</w:t>
            </w:r>
          </w:p>
        </w:tc>
        <w:tc>
          <w:tcPr>
            <w:tcW w:w="1390" w:type="dxa"/>
            <w:vAlign w:val="bottom"/>
          </w:tcPr>
          <w:p w:rsidR="00754807" w:rsidRPr="008867A2" w:rsidRDefault="00754807" w:rsidP="00754807">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391" w:type="dxa"/>
            <w:vAlign w:val="bottom"/>
          </w:tcPr>
          <w:p w:rsidR="00754807" w:rsidRPr="008867A2" w:rsidRDefault="00754807" w:rsidP="00754807">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50,000</w:t>
            </w:r>
          </w:p>
        </w:tc>
      </w:tr>
      <w:tr w:rsidR="00754807" w:rsidRPr="008867A2" w:rsidTr="000636AB">
        <w:tc>
          <w:tcPr>
            <w:tcW w:w="3060" w:type="dxa"/>
          </w:tcPr>
          <w:p w:rsidR="00754807" w:rsidRPr="008867A2" w:rsidRDefault="00754807" w:rsidP="00754807">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390" w:type="dxa"/>
            <w:vAlign w:val="bottom"/>
          </w:tcPr>
          <w:p w:rsidR="00754807" w:rsidRPr="008867A2" w:rsidRDefault="00754807" w:rsidP="00754807">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391" w:type="dxa"/>
            <w:vAlign w:val="bottom"/>
          </w:tcPr>
          <w:p w:rsidR="00754807" w:rsidRPr="008867A2" w:rsidRDefault="00754807" w:rsidP="00754807">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50,000</w:t>
            </w:r>
          </w:p>
        </w:tc>
        <w:tc>
          <w:tcPr>
            <w:tcW w:w="1390" w:type="dxa"/>
            <w:vAlign w:val="bottom"/>
          </w:tcPr>
          <w:p w:rsidR="00754807" w:rsidRPr="008867A2" w:rsidRDefault="00754807" w:rsidP="00754807">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391" w:type="dxa"/>
            <w:vAlign w:val="bottom"/>
          </w:tcPr>
          <w:p w:rsidR="00754807" w:rsidRPr="008867A2" w:rsidRDefault="00754807" w:rsidP="00754807">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50,000</w:t>
            </w:r>
          </w:p>
        </w:tc>
      </w:tr>
    </w:tbl>
    <w:p w:rsidR="00791360" w:rsidRDefault="00791360" w:rsidP="00791360">
      <w:pPr>
        <w:tabs>
          <w:tab w:val="left" w:pos="540"/>
          <w:tab w:val="left" w:pos="2700"/>
        </w:tabs>
        <w:spacing w:before="240" w:after="120" w:line="380" w:lineRule="exact"/>
        <w:ind w:left="547"/>
        <w:jc w:val="thaiDistribute"/>
        <w:rPr>
          <w:rFonts w:ascii="Arial" w:eastAsia="Arial Unicode MS" w:hAnsi="Arial" w:cs="Arial"/>
          <w:sz w:val="22"/>
          <w:szCs w:val="22"/>
          <w:u w:val="single"/>
        </w:rPr>
      </w:pPr>
      <w:r w:rsidRPr="00791360">
        <w:rPr>
          <w:rFonts w:ascii="Arial" w:hAnsi="Arial" w:cs="Arial"/>
          <w:sz w:val="22"/>
          <w:szCs w:val="22"/>
        </w:rPr>
        <w:t xml:space="preserve">Short-term loan from related party are not collateralised and </w:t>
      </w:r>
      <w:r>
        <w:rPr>
          <w:rFonts w:ascii="Arial" w:hAnsi="Arial" w:cs="Arial"/>
          <w:sz w:val="22"/>
          <w:szCs w:val="22"/>
        </w:rPr>
        <w:t>carried interest at rate of 4.</w:t>
      </w:r>
      <w:r>
        <w:rPr>
          <w:rFonts w:ascii="Arial" w:hAnsi="Arial" w:cs="Browallia New"/>
          <w:sz w:val="22"/>
          <w:szCs w:val="28"/>
        </w:rPr>
        <w:t>8</w:t>
      </w:r>
      <w:r>
        <w:rPr>
          <w:rFonts w:ascii="Arial" w:hAnsi="Arial" w:cs="Arial"/>
          <w:sz w:val="22"/>
          <w:szCs w:val="22"/>
        </w:rPr>
        <w:t>3</w:t>
      </w:r>
      <w:r w:rsidRPr="00791360">
        <w:rPr>
          <w:rFonts w:ascii="Arial" w:hAnsi="Arial" w:cs="Arial"/>
          <w:sz w:val="22"/>
          <w:szCs w:val="22"/>
        </w:rPr>
        <w:t xml:space="preserve">% per annum </w:t>
      </w:r>
      <w:r>
        <w:rPr>
          <w:rFonts w:ascii="Arial" w:hAnsi="Arial" w:cs="Arial"/>
          <w:sz w:val="22"/>
          <w:szCs w:val="22"/>
        </w:rPr>
        <w:t xml:space="preserve">and to be due within </w:t>
      </w:r>
      <w:r>
        <w:rPr>
          <w:rFonts w:ascii="Arial" w:hAnsi="Arial" w:cstheme="minorBidi"/>
          <w:sz w:val="22"/>
          <w:szCs w:val="22"/>
        </w:rPr>
        <w:t>2</w:t>
      </w:r>
      <w:r>
        <w:rPr>
          <w:rFonts w:ascii="Arial" w:hAnsi="Arial" w:cs="Arial"/>
          <w:sz w:val="22"/>
          <w:szCs w:val="22"/>
        </w:rPr>
        <w:t xml:space="preserve"> months.</w:t>
      </w:r>
    </w:p>
    <w:p w:rsidR="00E62214" w:rsidRPr="00F61EB4" w:rsidRDefault="00670D02" w:rsidP="00791360">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sidRPr="00670D02">
        <w:rPr>
          <w:rFonts w:ascii="Arial" w:eastAsia="Arial Unicode MS" w:hAnsi="Arial" w:cstheme="minorBidi"/>
          <w:sz w:val="22"/>
          <w:szCs w:val="22"/>
          <w:cs/>
        </w:rPr>
        <w:tab/>
      </w:r>
      <w:r w:rsidR="00E62214" w:rsidRPr="00F61EB4">
        <w:rPr>
          <w:rFonts w:ascii="Arial" w:eastAsia="Arial Unicode MS" w:hAnsi="Arial" w:cs="Arial"/>
          <w:sz w:val="22"/>
          <w:szCs w:val="22"/>
          <w:u w:val="single"/>
        </w:rPr>
        <w:t>Directors and management’s benefits</w:t>
      </w:r>
    </w:p>
    <w:p w:rsidR="00E62214" w:rsidRDefault="00E62214" w:rsidP="007541C4">
      <w:pPr>
        <w:tabs>
          <w:tab w:val="left" w:pos="900"/>
          <w:tab w:val="left" w:pos="1440"/>
        </w:tabs>
        <w:spacing w:before="120" w:after="120" w:line="380" w:lineRule="exact"/>
        <w:ind w:left="540" w:right="29"/>
        <w:jc w:val="thaiDistribute"/>
        <w:rPr>
          <w:rFonts w:ascii="Arial" w:hAnsi="Arial" w:cs="Arial"/>
          <w:sz w:val="22"/>
          <w:szCs w:val="22"/>
        </w:rPr>
      </w:pPr>
      <w:r w:rsidRPr="00F61EB4">
        <w:rPr>
          <w:rFonts w:ascii="Arial" w:hAnsi="Arial" w:cs="Arial"/>
          <w:sz w:val="22"/>
          <w:szCs w:val="22"/>
        </w:rPr>
        <w:t>For the three-m</w:t>
      </w:r>
      <w:r w:rsidR="000B25B4" w:rsidRPr="00F61EB4">
        <w:rPr>
          <w:rFonts w:ascii="Arial" w:hAnsi="Arial" w:cs="Arial"/>
          <w:sz w:val="22"/>
          <w:szCs w:val="22"/>
        </w:rPr>
        <w:t xml:space="preserve">onth </w:t>
      </w:r>
      <w:r w:rsidR="00791360">
        <w:rPr>
          <w:rFonts w:ascii="Arial" w:hAnsi="Arial" w:cs="Arial"/>
          <w:sz w:val="22"/>
          <w:szCs w:val="22"/>
        </w:rPr>
        <w:t>and nine</w:t>
      </w:r>
      <w:r w:rsidR="00F61EB4" w:rsidRPr="00F61EB4">
        <w:rPr>
          <w:rFonts w:ascii="Arial" w:hAnsi="Arial" w:cs="Arial"/>
          <w:sz w:val="22"/>
          <w:szCs w:val="22"/>
        </w:rPr>
        <w:t xml:space="preserve">-month </w:t>
      </w:r>
      <w:r w:rsidR="000B25B4" w:rsidRPr="00F61EB4">
        <w:rPr>
          <w:rFonts w:ascii="Arial" w:hAnsi="Arial" w:cs="Arial"/>
          <w:sz w:val="22"/>
          <w:szCs w:val="22"/>
        </w:rPr>
        <w:t xml:space="preserve">periods ended </w:t>
      </w:r>
      <w:r w:rsidR="00791360">
        <w:rPr>
          <w:rFonts w:ascii="Arial" w:hAnsi="Arial" w:cs="Arial"/>
          <w:sz w:val="22"/>
          <w:szCs w:val="22"/>
        </w:rPr>
        <w:t>30 September</w:t>
      </w:r>
      <w:r w:rsidR="000B25B4" w:rsidRPr="00F61EB4">
        <w:rPr>
          <w:rFonts w:ascii="Arial" w:hAnsi="Arial" w:cs="Arial"/>
          <w:sz w:val="22"/>
          <w:szCs w:val="22"/>
        </w:rPr>
        <w:t xml:space="preserve"> </w:t>
      </w:r>
      <w:r w:rsidR="00473F59">
        <w:rPr>
          <w:rFonts w:ascii="Arial" w:hAnsi="Arial" w:cs="Arial"/>
          <w:sz w:val="22"/>
          <w:szCs w:val="22"/>
        </w:rPr>
        <w:t>2018</w:t>
      </w:r>
      <w:r w:rsidR="00417119">
        <w:rPr>
          <w:rFonts w:ascii="Arial" w:hAnsi="Arial" w:cs="Arial"/>
          <w:sz w:val="22"/>
          <w:szCs w:val="22"/>
        </w:rPr>
        <w:t xml:space="preserve"> and 2017</w:t>
      </w:r>
      <w:r w:rsidRPr="00F61EB4">
        <w:rPr>
          <w:rFonts w:ascii="Arial" w:hAnsi="Arial" w:cs="Arial"/>
          <w:sz w:val="22"/>
          <w:szCs w:val="22"/>
        </w:rPr>
        <w:t>, the Company</w:t>
      </w:r>
      <w:r w:rsidR="004D6F7C">
        <w:rPr>
          <w:rFonts w:ascii="Arial" w:hAnsi="Arial" w:cs="Arial"/>
          <w:sz w:val="22"/>
          <w:szCs w:val="22"/>
        </w:rPr>
        <w:t xml:space="preserve"> and</w:t>
      </w:r>
      <w:r w:rsidRPr="00F61EB4">
        <w:rPr>
          <w:rFonts w:ascii="Arial" w:hAnsi="Arial" w:cs="Arial"/>
          <w:sz w:val="22"/>
          <w:szCs w:val="22"/>
        </w:rPr>
        <w:t xml:space="preserve"> </w:t>
      </w:r>
      <w:r w:rsidR="004D6F7C" w:rsidRPr="0085627E">
        <w:rPr>
          <w:rFonts w:ascii="Arial" w:hAnsi="Arial" w:cs="Arial"/>
          <w:sz w:val="22"/>
          <w:szCs w:val="22"/>
        </w:rPr>
        <w:t>its subsidiary</w:t>
      </w:r>
      <w:r w:rsidR="004D6F7C" w:rsidRPr="00F61EB4">
        <w:rPr>
          <w:rFonts w:ascii="Arial" w:eastAsia="Arial Unicode MS" w:hAnsi="Arial" w:cs="Arial"/>
          <w:sz w:val="22"/>
          <w:szCs w:val="22"/>
        </w:rPr>
        <w:t xml:space="preserve"> </w:t>
      </w:r>
      <w:r w:rsidRPr="00F61EB4">
        <w:rPr>
          <w:rFonts w:ascii="Arial" w:hAnsi="Arial" w:cs="Arial"/>
          <w:sz w:val="22"/>
          <w:szCs w:val="22"/>
        </w:rPr>
        <w:t>had employee benefit expenses of its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350"/>
        <w:gridCol w:w="1440"/>
        <w:gridCol w:w="1350"/>
        <w:gridCol w:w="1350"/>
        <w:gridCol w:w="1350"/>
      </w:tblGrid>
      <w:tr w:rsidR="00473F59" w:rsidRPr="00473F59" w:rsidTr="00473F59">
        <w:tc>
          <w:tcPr>
            <w:tcW w:w="1800" w:type="dxa"/>
            <w:tcBorders>
              <w:top w:val="nil"/>
              <w:left w:val="nil"/>
              <w:bottom w:val="nil"/>
              <w:right w:val="nil"/>
            </w:tcBorders>
          </w:tcPr>
          <w:p w:rsidR="00473F59" w:rsidRPr="00473F59" w:rsidRDefault="00473F59" w:rsidP="0052781B">
            <w:pPr>
              <w:tabs>
                <w:tab w:val="left" w:pos="600"/>
                <w:tab w:val="left" w:pos="900"/>
                <w:tab w:val="right" w:pos="7280"/>
                <w:tab w:val="right" w:pos="8540"/>
              </w:tabs>
              <w:spacing w:line="320" w:lineRule="exact"/>
              <w:ind w:right="-45"/>
              <w:jc w:val="right"/>
              <w:rPr>
                <w:rFonts w:ascii="Arial" w:hAnsi="Arial" w:cs="Arial"/>
                <w:sz w:val="20"/>
                <w:szCs w:val="20"/>
              </w:rPr>
            </w:pPr>
          </w:p>
        </w:tc>
        <w:tc>
          <w:tcPr>
            <w:tcW w:w="6840" w:type="dxa"/>
            <w:gridSpan w:val="5"/>
            <w:tcBorders>
              <w:top w:val="nil"/>
              <w:left w:val="nil"/>
              <w:bottom w:val="nil"/>
              <w:right w:val="nil"/>
            </w:tcBorders>
          </w:tcPr>
          <w:p w:rsidR="00473F59" w:rsidRPr="00473F59" w:rsidRDefault="00473F59" w:rsidP="0052781B">
            <w:pPr>
              <w:tabs>
                <w:tab w:val="left" w:pos="600"/>
                <w:tab w:val="left" w:pos="900"/>
                <w:tab w:val="right" w:pos="7280"/>
                <w:tab w:val="right" w:pos="8540"/>
              </w:tabs>
              <w:spacing w:line="320" w:lineRule="exact"/>
              <w:ind w:right="-45"/>
              <w:jc w:val="right"/>
              <w:rPr>
                <w:rFonts w:ascii="Arial" w:hAnsi="Arial" w:cs="Arial"/>
                <w:sz w:val="20"/>
                <w:szCs w:val="20"/>
                <w:cs/>
              </w:rPr>
            </w:pPr>
            <w:r w:rsidRPr="00473F59">
              <w:rPr>
                <w:rFonts w:ascii="Arial" w:hAnsi="Arial" w:cs="Arial"/>
                <w:sz w:val="20"/>
                <w:szCs w:val="20"/>
              </w:rPr>
              <w:t>(Unit: Thousand Baht)</w:t>
            </w:r>
          </w:p>
        </w:tc>
      </w:tr>
      <w:tr w:rsidR="00417119" w:rsidRPr="00473F59" w:rsidTr="00417119">
        <w:tc>
          <w:tcPr>
            <w:tcW w:w="3150" w:type="dxa"/>
            <w:gridSpan w:val="2"/>
            <w:tcBorders>
              <w:top w:val="nil"/>
              <w:left w:val="nil"/>
              <w:bottom w:val="nil"/>
              <w:right w:val="nil"/>
            </w:tcBorders>
          </w:tcPr>
          <w:p w:rsidR="00417119" w:rsidRPr="00473F59" w:rsidRDefault="00417119" w:rsidP="0052781B">
            <w:pPr>
              <w:tabs>
                <w:tab w:val="left" w:pos="600"/>
                <w:tab w:val="left" w:pos="900"/>
                <w:tab w:val="right" w:pos="7280"/>
                <w:tab w:val="right" w:pos="8540"/>
              </w:tabs>
              <w:spacing w:line="320" w:lineRule="exact"/>
              <w:ind w:right="-43"/>
              <w:jc w:val="center"/>
              <w:rPr>
                <w:rFonts w:ascii="Arial" w:hAnsi="Arial" w:cs="Arial"/>
                <w:sz w:val="20"/>
                <w:szCs w:val="20"/>
              </w:rPr>
            </w:pPr>
          </w:p>
        </w:tc>
        <w:tc>
          <w:tcPr>
            <w:tcW w:w="5490" w:type="dxa"/>
            <w:gridSpan w:val="4"/>
            <w:tcBorders>
              <w:top w:val="nil"/>
              <w:left w:val="nil"/>
              <w:bottom w:val="nil"/>
              <w:right w:val="nil"/>
            </w:tcBorders>
          </w:tcPr>
          <w:p w:rsidR="00417119" w:rsidRPr="00473F59" w:rsidRDefault="00D67A5E" w:rsidP="0052781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67A5E">
              <w:rPr>
                <w:rFonts w:ascii="Arial" w:hAnsi="Arial" w:cs="Arial"/>
                <w:sz w:val="20"/>
                <w:szCs w:val="20"/>
              </w:rPr>
              <w:t xml:space="preserve">For the three-month </w:t>
            </w:r>
            <w:r>
              <w:rPr>
                <w:rFonts w:ascii="Arial" w:hAnsi="Arial" w:cs="Arial"/>
                <w:sz w:val="20"/>
                <w:szCs w:val="20"/>
              </w:rPr>
              <w:t>periods ended</w:t>
            </w:r>
            <w:r w:rsidRPr="00D67A5E">
              <w:rPr>
                <w:rFonts w:ascii="Arial" w:hAnsi="Arial" w:cs="Arial"/>
                <w:sz w:val="20"/>
                <w:szCs w:val="20"/>
              </w:rPr>
              <w:t xml:space="preserve"> 30 September</w:t>
            </w:r>
          </w:p>
        </w:tc>
      </w:tr>
      <w:tr w:rsidR="00473F59" w:rsidRPr="00473F59" w:rsidTr="00473F59">
        <w:tc>
          <w:tcPr>
            <w:tcW w:w="3150" w:type="dxa"/>
            <w:gridSpan w:val="2"/>
            <w:tcBorders>
              <w:top w:val="nil"/>
              <w:left w:val="nil"/>
              <w:bottom w:val="nil"/>
              <w:right w:val="nil"/>
            </w:tcBorders>
          </w:tcPr>
          <w:p w:rsidR="00473F59" w:rsidRPr="00473F59" w:rsidRDefault="00473F59" w:rsidP="00321B94">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tcPr>
          <w:p w:rsidR="00473F59" w:rsidRPr="00473F59" w:rsidRDefault="00473F59" w:rsidP="00321B94">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20"/>
                <w:szCs w:val="20"/>
              </w:rPr>
            </w:pPr>
            <w:r w:rsidRPr="00473F59">
              <w:rPr>
                <w:rFonts w:ascii="Arial" w:hAnsi="Arial"/>
                <w:spacing w:val="2"/>
                <w:sz w:val="20"/>
                <w:szCs w:val="20"/>
              </w:rPr>
              <w:t>Consolidated</w:t>
            </w:r>
          </w:p>
          <w:p w:rsidR="00473F59" w:rsidRPr="00473F59" w:rsidRDefault="00473F59" w:rsidP="00321B94">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4"/>
                <w:sz w:val="20"/>
                <w:szCs w:val="20"/>
              </w:rPr>
              <w:t>financial statements</w:t>
            </w:r>
          </w:p>
        </w:tc>
        <w:tc>
          <w:tcPr>
            <w:tcW w:w="2700" w:type="dxa"/>
            <w:gridSpan w:val="2"/>
            <w:tcBorders>
              <w:top w:val="nil"/>
              <w:left w:val="nil"/>
              <w:bottom w:val="nil"/>
              <w:right w:val="nil"/>
            </w:tcBorders>
            <w:vAlign w:val="bottom"/>
          </w:tcPr>
          <w:p w:rsidR="00473F59" w:rsidRPr="00473F59" w:rsidRDefault="00473F59" w:rsidP="00321B94">
            <w:pPr>
              <w:pBdr>
                <w:bottom w:val="single" w:sz="4" w:space="1" w:color="auto"/>
              </w:pBdr>
              <w:tabs>
                <w:tab w:val="left" w:pos="900"/>
              </w:tabs>
              <w:spacing w:line="360" w:lineRule="exact"/>
              <w:jc w:val="center"/>
              <w:outlineLvl w:val="0"/>
              <w:rPr>
                <w:rFonts w:ascii="Arial" w:hAnsi="Arial" w:cs="Arial"/>
                <w:sz w:val="20"/>
                <w:szCs w:val="20"/>
              </w:rPr>
            </w:pPr>
            <w:r w:rsidRPr="00473F59">
              <w:rPr>
                <w:rFonts w:ascii="Arial" w:hAnsi="Arial" w:cs="Arial"/>
                <w:sz w:val="20"/>
                <w:szCs w:val="20"/>
              </w:rPr>
              <w:t>Separate</w:t>
            </w:r>
          </w:p>
          <w:p w:rsidR="00473F59" w:rsidRPr="00473F59" w:rsidRDefault="00473F59" w:rsidP="00321B94">
            <w:pPr>
              <w:pBdr>
                <w:bottom w:val="single" w:sz="4" w:space="1" w:color="auto"/>
              </w:pBdr>
              <w:tabs>
                <w:tab w:val="left" w:pos="900"/>
              </w:tabs>
              <w:spacing w:line="360" w:lineRule="exact"/>
              <w:jc w:val="center"/>
              <w:outlineLvl w:val="0"/>
              <w:rPr>
                <w:rFonts w:ascii="Arial" w:hAnsi="Arial" w:cs="Arial"/>
                <w:sz w:val="20"/>
                <w:szCs w:val="20"/>
                <w:cs/>
              </w:rPr>
            </w:pPr>
            <w:r w:rsidRPr="00473F59">
              <w:rPr>
                <w:rFonts w:ascii="Arial" w:hAnsi="Arial" w:cs="Arial"/>
                <w:sz w:val="20"/>
                <w:szCs w:val="20"/>
              </w:rPr>
              <w:t>financial statements</w:t>
            </w:r>
          </w:p>
        </w:tc>
      </w:tr>
      <w:tr w:rsidR="00782D41" w:rsidRPr="00473F59" w:rsidTr="00473F59">
        <w:tc>
          <w:tcPr>
            <w:tcW w:w="3150" w:type="dxa"/>
            <w:gridSpan w:val="2"/>
            <w:tcBorders>
              <w:top w:val="nil"/>
              <w:left w:val="nil"/>
              <w:bottom w:val="nil"/>
              <w:right w:val="nil"/>
            </w:tcBorders>
          </w:tcPr>
          <w:p w:rsidR="00782D41" w:rsidRPr="00473F59" w:rsidRDefault="00782D41" w:rsidP="00782D41">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vAlign w:val="bottom"/>
          </w:tcPr>
          <w:p w:rsidR="00782D41" w:rsidRPr="00473F59" w:rsidRDefault="00782D41" w:rsidP="00782D41">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2018</w:t>
            </w:r>
          </w:p>
        </w:tc>
        <w:tc>
          <w:tcPr>
            <w:tcW w:w="1350" w:type="dxa"/>
            <w:tcBorders>
              <w:top w:val="nil"/>
              <w:left w:val="nil"/>
              <w:bottom w:val="nil"/>
              <w:right w:val="nil"/>
            </w:tcBorders>
            <w:vAlign w:val="bottom"/>
          </w:tcPr>
          <w:p w:rsidR="00782D41" w:rsidRPr="00473F59" w:rsidRDefault="00782D41" w:rsidP="00782D41">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2017</w:t>
            </w:r>
          </w:p>
        </w:tc>
        <w:tc>
          <w:tcPr>
            <w:tcW w:w="1350" w:type="dxa"/>
            <w:tcBorders>
              <w:top w:val="nil"/>
              <w:left w:val="nil"/>
              <w:bottom w:val="nil"/>
              <w:right w:val="nil"/>
            </w:tcBorders>
            <w:vAlign w:val="bottom"/>
          </w:tcPr>
          <w:p w:rsidR="00782D41" w:rsidRPr="00473F59" w:rsidRDefault="00782D41" w:rsidP="00782D41">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2018</w:t>
            </w:r>
          </w:p>
        </w:tc>
        <w:tc>
          <w:tcPr>
            <w:tcW w:w="1350" w:type="dxa"/>
            <w:tcBorders>
              <w:top w:val="nil"/>
              <w:left w:val="nil"/>
              <w:bottom w:val="nil"/>
              <w:right w:val="nil"/>
            </w:tcBorders>
            <w:vAlign w:val="bottom"/>
          </w:tcPr>
          <w:p w:rsidR="00782D41" w:rsidRPr="00473F59" w:rsidRDefault="00782D41" w:rsidP="00782D41">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2017</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Short-term employee benefits</w:t>
            </w:r>
          </w:p>
        </w:tc>
        <w:tc>
          <w:tcPr>
            <w:tcW w:w="1440" w:type="dxa"/>
            <w:tcBorders>
              <w:top w:val="nil"/>
              <w:left w:val="nil"/>
              <w:bottom w:val="nil"/>
              <w:right w:val="nil"/>
            </w:tcBorders>
          </w:tcPr>
          <w:p w:rsidR="00D67A5E" w:rsidRPr="00473F59" w:rsidRDefault="007409C6" w:rsidP="00D67A5E">
            <w:pPr>
              <w:tabs>
                <w:tab w:val="decimal" w:pos="1152"/>
              </w:tabs>
              <w:spacing w:line="320" w:lineRule="exact"/>
              <w:ind w:right="-2"/>
              <w:rPr>
                <w:rFonts w:ascii="Arial" w:hAnsi="Arial" w:cs="Arial"/>
                <w:sz w:val="20"/>
                <w:szCs w:val="20"/>
              </w:rPr>
            </w:pPr>
            <w:r>
              <w:rPr>
                <w:rFonts w:ascii="Arial" w:hAnsi="Arial" w:cs="Arial"/>
                <w:sz w:val="20"/>
                <w:szCs w:val="20"/>
              </w:rPr>
              <w:t>3,930</w:t>
            </w:r>
          </w:p>
        </w:tc>
        <w:tc>
          <w:tcPr>
            <w:tcW w:w="1350" w:type="dxa"/>
            <w:tcBorders>
              <w:top w:val="nil"/>
              <w:left w:val="nil"/>
              <w:bottom w:val="nil"/>
              <w:right w:val="nil"/>
            </w:tcBorders>
            <w:vAlign w:val="bottom"/>
          </w:tcPr>
          <w:p w:rsidR="00D67A5E" w:rsidRDefault="00D67A5E" w:rsidP="00D67A5E">
            <w:pPr>
              <w:tabs>
                <w:tab w:val="decimal" w:pos="1332"/>
              </w:tabs>
              <w:spacing w:line="320" w:lineRule="exact"/>
              <w:ind w:right="-2"/>
              <w:rPr>
                <w:rFonts w:ascii="Arial" w:hAnsi="Arial" w:cs="Arial"/>
                <w:sz w:val="18"/>
                <w:szCs w:val="18"/>
              </w:rPr>
            </w:pPr>
            <w:r>
              <w:rPr>
                <w:rFonts w:ascii="Arial" w:hAnsi="Arial" w:cs="Arial"/>
                <w:sz w:val="18"/>
                <w:szCs w:val="18"/>
              </w:rPr>
              <w:t>3,491</w:t>
            </w:r>
          </w:p>
        </w:tc>
        <w:tc>
          <w:tcPr>
            <w:tcW w:w="1350" w:type="dxa"/>
            <w:tcBorders>
              <w:top w:val="nil"/>
              <w:left w:val="nil"/>
              <w:bottom w:val="nil"/>
              <w:right w:val="nil"/>
            </w:tcBorders>
            <w:vAlign w:val="bottom"/>
          </w:tcPr>
          <w:p w:rsidR="00D67A5E" w:rsidRPr="00473F59" w:rsidRDefault="007409C6" w:rsidP="00D67A5E">
            <w:pPr>
              <w:tabs>
                <w:tab w:val="decimal" w:pos="1062"/>
              </w:tabs>
              <w:spacing w:line="320" w:lineRule="exact"/>
              <w:ind w:right="-2"/>
              <w:rPr>
                <w:rFonts w:ascii="Arial" w:hAnsi="Arial" w:cs="Arial"/>
                <w:sz w:val="20"/>
                <w:szCs w:val="20"/>
              </w:rPr>
            </w:pPr>
            <w:r>
              <w:rPr>
                <w:rFonts w:ascii="Arial" w:hAnsi="Arial" w:cs="Arial"/>
                <w:sz w:val="20"/>
                <w:szCs w:val="20"/>
              </w:rPr>
              <w:t>3,449</w:t>
            </w:r>
          </w:p>
        </w:tc>
        <w:tc>
          <w:tcPr>
            <w:tcW w:w="1350" w:type="dxa"/>
            <w:tcBorders>
              <w:top w:val="nil"/>
              <w:left w:val="nil"/>
              <w:bottom w:val="nil"/>
              <w:right w:val="nil"/>
            </w:tcBorders>
            <w:vAlign w:val="bottom"/>
          </w:tcPr>
          <w:p w:rsidR="00D67A5E" w:rsidRDefault="00D67A5E" w:rsidP="00D67A5E">
            <w:pPr>
              <w:tabs>
                <w:tab w:val="decimal" w:pos="882"/>
              </w:tabs>
              <w:spacing w:line="320" w:lineRule="exact"/>
              <w:ind w:right="-2"/>
              <w:rPr>
                <w:rFonts w:ascii="Arial" w:hAnsi="Arial" w:cs="Arial"/>
                <w:sz w:val="18"/>
                <w:szCs w:val="18"/>
              </w:rPr>
            </w:pPr>
            <w:r>
              <w:rPr>
                <w:rFonts w:ascii="Arial" w:hAnsi="Arial" w:cs="Arial"/>
                <w:sz w:val="18"/>
                <w:szCs w:val="18"/>
              </w:rPr>
              <w:t>3,318</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Post-employment benefits</w:t>
            </w:r>
          </w:p>
        </w:tc>
        <w:tc>
          <w:tcPr>
            <w:tcW w:w="1440" w:type="dxa"/>
            <w:tcBorders>
              <w:top w:val="nil"/>
              <w:left w:val="nil"/>
              <w:bottom w:val="nil"/>
              <w:right w:val="nil"/>
            </w:tcBorders>
          </w:tcPr>
          <w:p w:rsidR="00D67A5E" w:rsidRPr="00473F59" w:rsidRDefault="007409C6" w:rsidP="00D67A5E">
            <w:pPr>
              <w:pBdr>
                <w:bottom w:val="single" w:sz="4" w:space="1" w:color="auto"/>
              </w:pBdr>
              <w:tabs>
                <w:tab w:val="decimal" w:pos="1152"/>
              </w:tabs>
              <w:spacing w:line="320" w:lineRule="exact"/>
              <w:ind w:right="-2"/>
              <w:rPr>
                <w:rFonts w:ascii="Arial" w:hAnsi="Arial" w:cs="Arial"/>
                <w:sz w:val="20"/>
                <w:szCs w:val="20"/>
              </w:rPr>
            </w:pPr>
            <w:r>
              <w:rPr>
                <w:rFonts w:ascii="Arial" w:hAnsi="Arial" w:cs="Arial"/>
                <w:sz w:val="20"/>
                <w:szCs w:val="20"/>
              </w:rPr>
              <w:t>8</w:t>
            </w:r>
          </w:p>
        </w:tc>
        <w:tc>
          <w:tcPr>
            <w:tcW w:w="1350" w:type="dxa"/>
            <w:tcBorders>
              <w:top w:val="nil"/>
              <w:left w:val="nil"/>
              <w:bottom w:val="nil"/>
              <w:right w:val="nil"/>
            </w:tcBorders>
            <w:vAlign w:val="bottom"/>
          </w:tcPr>
          <w:p w:rsidR="00D67A5E" w:rsidRDefault="00D67A5E" w:rsidP="00D67A5E">
            <w:pPr>
              <w:pBdr>
                <w:bottom w:val="single" w:sz="4" w:space="1" w:color="auto"/>
              </w:pBdr>
              <w:tabs>
                <w:tab w:val="decimal" w:pos="1332"/>
              </w:tabs>
              <w:spacing w:line="320" w:lineRule="exact"/>
              <w:ind w:right="-2"/>
              <w:rPr>
                <w:rFonts w:ascii="Arial" w:hAnsi="Arial" w:cs="Arial"/>
                <w:sz w:val="18"/>
                <w:szCs w:val="18"/>
              </w:rPr>
            </w:pPr>
            <w:r>
              <w:rPr>
                <w:rFonts w:ascii="Arial" w:hAnsi="Arial" w:cs="Arial"/>
                <w:sz w:val="18"/>
                <w:szCs w:val="18"/>
              </w:rPr>
              <w:t>24</w:t>
            </w:r>
          </w:p>
        </w:tc>
        <w:tc>
          <w:tcPr>
            <w:tcW w:w="1350" w:type="dxa"/>
            <w:tcBorders>
              <w:top w:val="nil"/>
              <w:left w:val="nil"/>
              <w:bottom w:val="nil"/>
              <w:right w:val="nil"/>
            </w:tcBorders>
            <w:vAlign w:val="bottom"/>
          </w:tcPr>
          <w:p w:rsidR="00D67A5E" w:rsidRPr="00473F59" w:rsidRDefault="007409C6" w:rsidP="00D67A5E">
            <w:pPr>
              <w:pBdr>
                <w:bottom w:val="single" w:sz="4" w:space="1" w:color="auto"/>
              </w:pBdr>
              <w:tabs>
                <w:tab w:val="decimal" w:pos="1062"/>
              </w:tabs>
              <w:spacing w:line="320" w:lineRule="exact"/>
              <w:ind w:right="-2"/>
              <w:rPr>
                <w:rFonts w:ascii="Arial" w:hAnsi="Arial" w:cs="Arial"/>
                <w:sz w:val="20"/>
                <w:szCs w:val="20"/>
              </w:rPr>
            </w:pPr>
            <w:r>
              <w:rPr>
                <w:rFonts w:ascii="Arial" w:hAnsi="Arial" w:cs="Arial"/>
                <w:sz w:val="20"/>
                <w:szCs w:val="20"/>
              </w:rPr>
              <w:t>8</w:t>
            </w:r>
          </w:p>
        </w:tc>
        <w:tc>
          <w:tcPr>
            <w:tcW w:w="1350" w:type="dxa"/>
            <w:tcBorders>
              <w:top w:val="nil"/>
              <w:left w:val="nil"/>
              <w:bottom w:val="nil"/>
              <w:right w:val="nil"/>
            </w:tcBorders>
            <w:vAlign w:val="bottom"/>
          </w:tcPr>
          <w:p w:rsidR="00D67A5E" w:rsidRDefault="00D67A5E" w:rsidP="00D67A5E">
            <w:pPr>
              <w:pBdr>
                <w:bottom w:val="single" w:sz="4" w:space="1" w:color="auto"/>
              </w:pBdr>
              <w:tabs>
                <w:tab w:val="decimal" w:pos="882"/>
              </w:tabs>
              <w:spacing w:line="320" w:lineRule="exact"/>
              <w:ind w:right="-2"/>
              <w:rPr>
                <w:rFonts w:ascii="Arial" w:hAnsi="Arial" w:cs="Arial"/>
                <w:sz w:val="18"/>
                <w:szCs w:val="18"/>
              </w:rPr>
            </w:pPr>
            <w:r>
              <w:rPr>
                <w:rFonts w:ascii="Arial" w:hAnsi="Arial" w:cs="Arial"/>
                <w:sz w:val="18"/>
                <w:szCs w:val="18"/>
              </w:rPr>
              <w:t>24</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Total</w:t>
            </w:r>
          </w:p>
        </w:tc>
        <w:tc>
          <w:tcPr>
            <w:tcW w:w="1440" w:type="dxa"/>
            <w:tcBorders>
              <w:top w:val="nil"/>
              <w:left w:val="nil"/>
              <w:bottom w:val="nil"/>
              <w:right w:val="nil"/>
            </w:tcBorders>
          </w:tcPr>
          <w:p w:rsidR="00D67A5E" w:rsidRPr="00473F59" w:rsidRDefault="007409C6" w:rsidP="00D67A5E">
            <w:pPr>
              <w:pBdr>
                <w:bottom w:val="double" w:sz="4" w:space="1" w:color="auto"/>
              </w:pBdr>
              <w:tabs>
                <w:tab w:val="decimal" w:pos="1152"/>
              </w:tabs>
              <w:spacing w:line="320" w:lineRule="exact"/>
              <w:ind w:right="-2"/>
              <w:rPr>
                <w:rFonts w:ascii="Arial" w:hAnsi="Arial" w:cs="Arial"/>
                <w:sz w:val="20"/>
                <w:szCs w:val="20"/>
              </w:rPr>
            </w:pPr>
            <w:r>
              <w:rPr>
                <w:rFonts w:ascii="Arial" w:hAnsi="Arial" w:cs="Arial"/>
                <w:sz w:val="20"/>
                <w:szCs w:val="20"/>
              </w:rPr>
              <w:t>3,938</w:t>
            </w:r>
          </w:p>
        </w:tc>
        <w:tc>
          <w:tcPr>
            <w:tcW w:w="1350" w:type="dxa"/>
            <w:tcBorders>
              <w:top w:val="nil"/>
              <w:left w:val="nil"/>
              <w:bottom w:val="nil"/>
              <w:right w:val="nil"/>
            </w:tcBorders>
            <w:vAlign w:val="bottom"/>
          </w:tcPr>
          <w:p w:rsidR="00D67A5E" w:rsidRDefault="00D67A5E" w:rsidP="00D67A5E">
            <w:pPr>
              <w:pBdr>
                <w:bottom w:val="double" w:sz="4" w:space="1" w:color="auto"/>
              </w:pBdr>
              <w:tabs>
                <w:tab w:val="decimal" w:pos="1332"/>
              </w:tabs>
              <w:spacing w:line="320" w:lineRule="exact"/>
              <w:ind w:right="-2"/>
              <w:rPr>
                <w:rFonts w:ascii="Arial" w:hAnsi="Arial" w:cs="Arial"/>
                <w:sz w:val="18"/>
                <w:szCs w:val="18"/>
              </w:rPr>
            </w:pPr>
            <w:r>
              <w:rPr>
                <w:rFonts w:ascii="Arial" w:hAnsi="Arial" w:cs="Arial"/>
                <w:sz w:val="18"/>
                <w:szCs w:val="18"/>
              </w:rPr>
              <w:t>3,515</w:t>
            </w:r>
          </w:p>
        </w:tc>
        <w:tc>
          <w:tcPr>
            <w:tcW w:w="1350" w:type="dxa"/>
            <w:tcBorders>
              <w:top w:val="nil"/>
              <w:left w:val="nil"/>
              <w:bottom w:val="nil"/>
              <w:right w:val="nil"/>
            </w:tcBorders>
            <w:vAlign w:val="bottom"/>
          </w:tcPr>
          <w:p w:rsidR="00D67A5E" w:rsidRPr="00473F59" w:rsidRDefault="007409C6" w:rsidP="00D67A5E">
            <w:pPr>
              <w:pBdr>
                <w:bottom w:val="double" w:sz="4" w:space="1" w:color="auto"/>
              </w:pBdr>
              <w:tabs>
                <w:tab w:val="decimal" w:pos="1062"/>
              </w:tabs>
              <w:spacing w:line="320" w:lineRule="exact"/>
              <w:ind w:right="-2"/>
              <w:rPr>
                <w:rFonts w:ascii="Arial" w:hAnsi="Arial" w:cs="Arial"/>
                <w:sz w:val="20"/>
                <w:szCs w:val="20"/>
              </w:rPr>
            </w:pPr>
            <w:r>
              <w:rPr>
                <w:rFonts w:ascii="Arial" w:hAnsi="Arial" w:cs="Arial"/>
                <w:sz w:val="20"/>
                <w:szCs w:val="20"/>
              </w:rPr>
              <w:t>3,457</w:t>
            </w:r>
          </w:p>
        </w:tc>
        <w:tc>
          <w:tcPr>
            <w:tcW w:w="1350" w:type="dxa"/>
            <w:tcBorders>
              <w:top w:val="nil"/>
              <w:left w:val="nil"/>
              <w:bottom w:val="nil"/>
              <w:right w:val="nil"/>
            </w:tcBorders>
            <w:vAlign w:val="bottom"/>
          </w:tcPr>
          <w:p w:rsidR="00D67A5E" w:rsidRDefault="00D67A5E" w:rsidP="00D67A5E">
            <w:pPr>
              <w:pBdr>
                <w:bottom w:val="double" w:sz="4" w:space="1" w:color="auto"/>
              </w:pBdr>
              <w:tabs>
                <w:tab w:val="decimal" w:pos="882"/>
              </w:tabs>
              <w:spacing w:line="320" w:lineRule="exact"/>
              <w:ind w:right="-2"/>
              <w:rPr>
                <w:rFonts w:ascii="Arial" w:hAnsi="Arial" w:cs="Arial"/>
                <w:sz w:val="18"/>
                <w:szCs w:val="18"/>
              </w:rPr>
            </w:pPr>
            <w:r>
              <w:rPr>
                <w:rFonts w:ascii="Arial" w:hAnsi="Arial" w:cs="Arial"/>
                <w:sz w:val="18"/>
                <w:szCs w:val="18"/>
              </w:rPr>
              <w:t>3,342</w:t>
            </w:r>
          </w:p>
        </w:tc>
      </w:tr>
      <w:tr w:rsidR="00D67A5E" w:rsidRPr="00473F59" w:rsidTr="00473F59">
        <w:tc>
          <w:tcPr>
            <w:tcW w:w="1800" w:type="dxa"/>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right="-45"/>
              <w:rPr>
                <w:rFonts w:ascii="Arial" w:hAnsi="Arial" w:cs="Arial"/>
                <w:sz w:val="20"/>
                <w:szCs w:val="20"/>
                <w:cs/>
              </w:rPr>
            </w:pPr>
          </w:p>
        </w:tc>
        <w:tc>
          <w:tcPr>
            <w:tcW w:w="6840" w:type="dxa"/>
            <w:gridSpan w:val="5"/>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right="-45"/>
              <w:rPr>
                <w:rFonts w:ascii="Arial" w:hAnsi="Arial" w:cs="Arial"/>
                <w:sz w:val="20"/>
                <w:szCs w:val="20"/>
                <w:cs/>
              </w:rPr>
            </w:pPr>
          </w:p>
        </w:tc>
      </w:tr>
      <w:tr w:rsidR="00D67A5E" w:rsidRPr="00473F59" w:rsidTr="00473F59">
        <w:tc>
          <w:tcPr>
            <w:tcW w:w="1800" w:type="dxa"/>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90" w:right="-45"/>
              <w:jc w:val="right"/>
              <w:rPr>
                <w:rFonts w:ascii="Arial" w:hAnsi="Arial" w:cs="Arial"/>
                <w:sz w:val="20"/>
                <w:szCs w:val="20"/>
              </w:rPr>
            </w:pPr>
          </w:p>
        </w:tc>
        <w:tc>
          <w:tcPr>
            <w:tcW w:w="6840" w:type="dxa"/>
            <w:gridSpan w:val="5"/>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90" w:right="-45"/>
              <w:jc w:val="right"/>
              <w:rPr>
                <w:rFonts w:ascii="Arial" w:hAnsi="Arial" w:cs="Arial"/>
                <w:sz w:val="20"/>
                <w:szCs w:val="20"/>
              </w:rPr>
            </w:pPr>
            <w:r w:rsidRPr="00473F59">
              <w:rPr>
                <w:rFonts w:ascii="Arial" w:hAnsi="Arial" w:cs="Arial"/>
                <w:sz w:val="20"/>
                <w:szCs w:val="20"/>
              </w:rPr>
              <w:t>(Unit: Thousand Baht)</w:t>
            </w:r>
          </w:p>
        </w:tc>
      </w:tr>
      <w:tr w:rsidR="00D67A5E" w:rsidRPr="00473F59" w:rsidTr="0041711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90" w:right="-43"/>
              <w:jc w:val="center"/>
              <w:rPr>
                <w:rFonts w:ascii="Arial" w:hAnsi="Arial" w:cs="Arial"/>
                <w:sz w:val="20"/>
                <w:szCs w:val="20"/>
              </w:rPr>
            </w:pPr>
          </w:p>
        </w:tc>
        <w:tc>
          <w:tcPr>
            <w:tcW w:w="5490" w:type="dxa"/>
            <w:gridSpan w:val="4"/>
            <w:tcBorders>
              <w:top w:val="nil"/>
              <w:left w:val="nil"/>
              <w:bottom w:val="nil"/>
              <w:right w:val="nil"/>
            </w:tcBorders>
          </w:tcPr>
          <w:p w:rsidR="00D67A5E" w:rsidRPr="00473F59" w:rsidRDefault="00D67A5E" w:rsidP="00D67A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67A5E">
              <w:rPr>
                <w:rFonts w:ascii="Arial" w:hAnsi="Arial" w:cs="Arial"/>
                <w:sz w:val="20"/>
                <w:szCs w:val="20"/>
              </w:rPr>
              <w:t>For the nine-month periods ended 30 September</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90" w:right="-43"/>
              <w:jc w:val="center"/>
              <w:rPr>
                <w:rFonts w:ascii="Arial" w:hAnsi="Arial" w:cs="Arial"/>
                <w:sz w:val="20"/>
                <w:szCs w:val="20"/>
              </w:rPr>
            </w:pPr>
          </w:p>
        </w:tc>
        <w:tc>
          <w:tcPr>
            <w:tcW w:w="2790" w:type="dxa"/>
            <w:gridSpan w:val="2"/>
            <w:tcBorders>
              <w:top w:val="nil"/>
              <w:left w:val="nil"/>
              <w:bottom w:val="nil"/>
              <w:right w:val="nil"/>
            </w:tcBorders>
          </w:tcPr>
          <w:p w:rsidR="00D67A5E" w:rsidRPr="00473F59" w:rsidRDefault="00D67A5E" w:rsidP="00D67A5E">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2"/>
                <w:sz w:val="20"/>
                <w:szCs w:val="20"/>
              </w:rPr>
            </w:pPr>
            <w:r w:rsidRPr="00473F59">
              <w:rPr>
                <w:rFonts w:ascii="Arial" w:hAnsi="Arial" w:cs="Arial"/>
                <w:spacing w:val="2"/>
                <w:sz w:val="20"/>
                <w:szCs w:val="20"/>
              </w:rPr>
              <w:t xml:space="preserve">Consolidated                    </w:t>
            </w:r>
            <w:r w:rsidRPr="00473F59">
              <w:rPr>
                <w:rFonts w:ascii="Arial" w:hAnsi="Arial" w:cs="Arial"/>
                <w:spacing w:val="-4"/>
                <w:sz w:val="20"/>
                <w:szCs w:val="20"/>
              </w:rPr>
              <w:t>financial statements</w:t>
            </w:r>
          </w:p>
        </w:tc>
        <w:tc>
          <w:tcPr>
            <w:tcW w:w="2700" w:type="dxa"/>
            <w:gridSpan w:val="2"/>
            <w:tcBorders>
              <w:top w:val="nil"/>
              <w:left w:val="nil"/>
              <w:bottom w:val="nil"/>
              <w:right w:val="nil"/>
            </w:tcBorders>
          </w:tcPr>
          <w:p w:rsidR="00D67A5E" w:rsidRPr="00473F59" w:rsidRDefault="00D67A5E" w:rsidP="00D67A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73F59">
              <w:rPr>
                <w:rFonts w:ascii="Arial" w:hAnsi="Arial" w:cs="Arial"/>
                <w:sz w:val="20"/>
                <w:szCs w:val="20"/>
              </w:rPr>
              <w:t>Separate                         financial statements</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90" w:right="-43"/>
              <w:jc w:val="thaiDistribute"/>
              <w:rPr>
                <w:rFonts w:ascii="Arial" w:hAnsi="Arial" w:cs="Arial"/>
                <w:sz w:val="20"/>
                <w:szCs w:val="20"/>
              </w:rPr>
            </w:pPr>
          </w:p>
        </w:tc>
        <w:tc>
          <w:tcPr>
            <w:tcW w:w="1440" w:type="dxa"/>
            <w:tcBorders>
              <w:top w:val="nil"/>
              <w:left w:val="nil"/>
              <w:bottom w:val="nil"/>
              <w:right w:val="nil"/>
            </w:tcBorders>
            <w:vAlign w:val="bottom"/>
          </w:tcPr>
          <w:p w:rsidR="00D67A5E" w:rsidRPr="00473F59" w:rsidRDefault="00D67A5E" w:rsidP="00D67A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2018</w:t>
            </w:r>
          </w:p>
        </w:tc>
        <w:tc>
          <w:tcPr>
            <w:tcW w:w="1350" w:type="dxa"/>
            <w:tcBorders>
              <w:top w:val="nil"/>
              <w:left w:val="nil"/>
              <w:bottom w:val="nil"/>
              <w:right w:val="nil"/>
            </w:tcBorders>
            <w:vAlign w:val="bottom"/>
          </w:tcPr>
          <w:p w:rsidR="00D67A5E" w:rsidRPr="00473F59" w:rsidRDefault="00D67A5E" w:rsidP="00D67A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2017</w:t>
            </w:r>
          </w:p>
        </w:tc>
        <w:tc>
          <w:tcPr>
            <w:tcW w:w="1350" w:type="dxa"/>
            <w:tcBorders>
              <w:top w:val="nil"/>
              <w:left w:val="nil"/>
              <w:bottom w:val="nil"/>
              <w:right w:val="nil"/>
            </w:tcBorders>
            <w:vAlign w:val="bottom"/>
          </w:tcPr>
          <w:p w:rsidR="00D67A5E" w:rsidRPr="00473F59" w:rsidRDefault="00D67A5E" w:rsidP="00D67A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2018</w:t>
            </w:r>
          </w:p>
        </w:tc>
        <w:tc>
          <w:tcPr>
            <w:tcW w:w="1350" w:type="dxa"/>
            <w:tcBorders>
              <w:top w:val="nil"/>
              <w:left w:val="nil"/>
              <w:bottom w:val="nil"/>
              <w:right w:val="nil"/>
            </w:tcBorders>
            <w:vAlign w:val="bottom"/>
          </w:tcPr>
          <w:p w:rsidR="00D67A5E" w:rsidRPr="00473F59" w:rsidRDefault="00D67A5E" w:rsidP="00D67A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20"/>
                <w:szCs w:val="20"/>
              </w:rPr>
            </w:pPr>
            <w:r w:rsidRPr="00473F59">
              <w:rPr>
                <w:rFonts w:ascii="Arial" w:hAnsi="Arial"/>
                <w:spacing w:val="2"/>
                <w:sz w:val="20"/>
                <w:szCs w:val="20"/>
              </w:rPr>
              <w:t>2017</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Short-term employee benefits</w:t>
            </w:r>
          </w:p>
        </w:tc>
        <w:tc>
          <w:tcPr>
            <w:tcW w:w="1440" w:type="dxa"/>
            <w:tcBorders>
              <w:top w:val="nil"/>
              <w:left w:val="nil"/>
              <w:bottom w:val="nil"/>
              <w:right w:val="nil"/>
            </w:tcBorders>
          </w:tcPr>
          <w:p w:rsidR="00D67A5E" w:rsidRPr="00473F59" w:rsidRDefault="007409C6" w:rsidP="00D67A5E">
            <w:pPr>
              <w:tabs>
                <w:tab w:val="decimal" w:pos="1152"/>
              </w:tabs>
              <w:spacing w:line="320" w:lineRule="exact"/>
              <w:ind w:right="-2"/>
              <w:rPr>
                <w:rFonts w:ascii="Arial" w:hAnsi="Arial" w:cs="Arial"/>
                <w:sz w:val="20"/>
                <w:szCs w:val="20"/>
              </w:rPr>
            </w:pPr>
            <w:r>
              <w:rPr>
                <w:rFonts w:ascii="Arial" w:hAnsi="Arial" w:cs="Arial"/>
                <w:sz w:val="20"/>
                <w:szCs w:val="20"/>
              </w:rPr>
              <w:t>11,471</w:t>
            </w:r>
          </w:p>
        </w:tc>
        <w:tc>
          <w:tcPr>
            <w:tcW w:w="1350" w:type="dxa"/>
            <w:tcBorders>
              <w:top w:val="nil"/>
              <w:left w:val="nil"/>
              <w:bottom w:val="nil"/>
              <w:right w:val="nil"/>
            </w:tcBorders>
            <w:vAlign w:val="bottom"/>
          </w:tcPr>
          <w:p w:rsidR="00D67A5E" w:rsidRDefault="00D67A5E" w:rsidP="00D67A5E">
            <w:pPr>
              <w:tabs>
                <w:tab w:val="decimal" w:pos="1332"/>
              </w:tabs>
              <w:spacing w:line="320" w:lineRule="exact"/>
              <w:ind w:right="-2"/>
              <w:rPr>
                <w:rFonts w:ascii="Arial" w:hAnsi="Arial" w:cs="Arial"/>
                <w:sz w:val="18"/>
                <w:szCs w:val="18"/>
              </w:rPr>
            </w:pPr>
            <w:r>
              <w:rPr>
                <w:rFonts w:ascii="Arial" w:hAnsi="Arial" w:cs="Arial"/>
                <w:sz w:val="18"/>
                <w:szCs w:val="18"/>
              </w:rPr>
              <w:t>10,887</w:t>
            </w:r>
          </w:p>
        </w:tc>
        <w:tc>
          <w:tcPr>
            <w:tcW w:w="1350" w:type="dxa"/>
            <w:tcBorders>
              <w:top w:val="nil"/>
              <w:left w:val="nil"/>
              <w:bottom w:val="nil"/>
              <w:right w:val="nil"/>
            </w:tcBorders>
            <w:vAlign w:val="bottom"/>
          </w:tcPr>
          <w:p w:rsidR="00D67A5E" w:rsidRPr="00473F59" w:rsidRDefault="007409C6" w:rsidP="00D67A5E">
            <w:pPr>
              <w:tabs>
                <w:tab w:val="decimal" w:pos="1062"/>
              </w:tabs>
              <w:spacing w:line="320" w:lineRule="exact"/>
              <w:ind w:right="-2"/>
              <w:rPr>
                <w:rFonts w:ascii="Arial" w:hAnsi="Arial" w:cs="Arial"/>
                <w:sz w:val="20"/>
                <w:szCs w:val="20"/>
              </w:rPr>
            </w:pPr>
            <w:r>
              <w:rPr>
                <w:rFonts w:ascii="Arial" w:hAnsi="Arial" w:cs="Arial"/>
                <w:sz w:val="20"/>
                <w:szCs w:val="20"/>
              </w:rPr>
              <w:t>10,298</w:t>
            </w:r>
          </w:p>
        </w:tc>
        <w:tc>
          <w:tcPr>
            <w:tcW w:w="1350" w:type="dxa"/>
            <w:tcBorders>
              <w:top w:val="nil"/>
              <w:left w:val="nil"/>
              <w:bottom w:val="nil"/>
              <w:right w:val="nil"/>
            </w:tcBorders>
            <w:vAlign w:val="bottom"/>
          </w:tcPr>
          <w:p w:rsidR="00D67A5E" w:rsidRDefault="00D67A5E" w:rsidP="00D67A5E">
            <w:pPr>
              <w:tabs>
                <w:tab w:val="decimal" w:pos="882"/>
              </w:tabs>
              <w:spacing w:line="320" w:lineRule="exact"/>
              <w:ind w:right="-2"/>
              <w:rPr>
                <w:rFonts w:ascii="Arial" w:hAnsi="Arial" w:cs="Arial"/>
                <w:sz w:val="18"/>
                <w:szCs w:val="18"/>
              </w:rPr>
            </w:pPr>
            <w:r>
              <w:rPr>
                <w:rFonts w:ascii="Arial" w:hAnsi="Arial" w:cs="Arial"/>
                <w:sz w:val="18"/>
                <w:szCs w:val="18"/>
              </w:rPr>
              <w:t>10,714</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Post-employment benefits</w:t>
            </w:r>
          </w:p>
        </w:tc>
        <w:tc>
          <w:tcPr>
            <w:tcW w:w="1440" w:type="dxa"/>
            <w:tcBorders>
              <w:top w:val="nil"/>
              <w:left w:val="nil"/>
              <w:bottom w:val="nil"/>
              <w:right w:val="nil"/>
            </w:tcBorders>
          </w:tcPr>
          <w:p w:rsidR="00D67A5E" w:rsidRPr="00473F59" w:rsidRDefault="007409C6" w:rsidP="00D67A5E">
            <w:pPr>
              <w:pBdr>
                <w:bottom w:val="single" w:sz="4" w:space="1" w:color="auto"/>
              </w:pBdr>
              <w:tabs>
                <w:tab w:val="decimal" w:pos="1152"/>
              </w:tabs>
              <w:spacing w:line="320" w:lineRule="exact"/>
              <w:ind w:right="-2"/>
              <w:rPr>
                <w:rFonts w:ascii="Arial" w:hAnsi="Arial" w:cs="Arial"/>
                <w:sz w:val="20"/>
                <w:szCs w:val="20"/>
              </w:rPr>
            </w:pPr>
            <w:r>
              <w:rPr>
                <w:rFonts w:ascii="Arial" w:hAnsi="Arial" w:cs="Arial"/>
                <w:sz w:val="20"/>
                <w:szCs w:val="20"/>
              </w:rPr>
              <w:t>24</w:t>
            </w:r>
          </w:p>
        </w:tc>
        <w:tc>
          <w:tcPr>
            <w:tcW w:w="1350" w:type="dxa"/>
            <w:tcBorders>
              <w:top w:val="nil"/>
              <w:left w:val="nil"/>
              <w:bottom w:val="nil"/>
              <w:right w:val="nil"/>
            </w:tcBorders>
            <w:vAlign w:val="bottom"/>
          </w:tcPr>
          <w:p w:rsidR="00D67A5E" w:rsidRDefault="00D67A5E" w:rsidP="00D67A5E">
            <w:pPr>
              <w:pBdr>
                <w:bottom w:val="single" w:sz="4" w:space="1" w:color="auto"/>
              </w:pBdr>
              <w:tabs>
                <w:tab w:val="decimal" w:pos="1332"/>
              </w:tabs>
              <w:spacing w:line="320" w:lineRule="exact"/>
              <w:ind w:right="-2"/>
              <w:rPr>
                <w:rFonts w:ascii="Arial" w:hAnsi="Arial" w:cs="Arial"/>
                <w:sz w:val="18"/>
                <w:szCs w:val="18"/>
              </w:rPr>
            </w:pPr>
            <w:r>
              <w:rPr>
                <w:rFonts w:ascii="Arial" w:hAnsi="Arial" w:cs="Arial"/>
                <w:sz w:val="18"/>
                <w:szCs w:val="18"/>
              </w:rPr>
              <w:t>73</w:t>
            </w:r>
          </w:p>
        </w:tc>
        <w:tc>
          <w:tcPr>
            <w:tcW w:w="1350" w:type="dxa"/>
            <w:tcBorders>
              <w:top w:val="nil"/>
              <w:left w:val="nil"/>
              <w:bottom w:val="nil"/>
              <w:right w:val="nil"/>
            </w:tcBorders>
            <w:vAlign w:val="bottom"/>
          </w:tcPr>
          <w:p w:rsidR="00D67A5E" w:rsidRPr="00473F59" w:rsidRDefault="007409C6" w:rsidP="00D67A5E">
            <w:pPr>
              <w:pBdr>
                <w:bottom w:val="single" w:sz="4" w:space="1" w:color="auto"/>
              </w:pBdr>
              <w:tabs>
                <w:tab w:val="decimal" w:pos="1062"/>
              </w:tabs>
              <w:spacing w:line="320" w:lineRule="exact"/>
              <w:ind w:right="-2"/>
              <w:rPr>
                <w:rFonts w:ascii="Arial" w:hAnsi="Arial" w:cs="Arial"/>
                <w:sz w:val="20"/>
                <w:szCs w:val="20"/>
              </w:rPr>
            </w:pPr>
            <w:r>
              <w:rPr>
                <w:rFonts w:ascii="Arial" w:hAnsi="Arial" w:cs="Arial"/>
                <w:sz w:val="20"/>
                <w:szCs w:val="20"/>
              </w:rPr>
              <w:t>24</w:t>
            </w:r>
          </w:p>
        </w:tc>
        <w:tc>
          <w:tcPr>
            <w:tcW w:w="1350" w:type="dxa"/>
            <w:tcBorders>
              <w:top w:val="nil"/>
              <w:left w:val="nil"/>
              <w:bottom w:val="nil"/>
              <w:right w:val="nil"/>
            </w:tcBorders>
            <w:vAlign w:val="bottom"/>
          </w:tcPr>
          <w:p w:rsidR="00D67A5E" w:rsidRDefault="00D67A5E" w:rsidP="00D67A5E">
            <w:pPr>
              <w:pBdr>
                <w:bottom w:val="single" w:sz="4" w:space="1" w:color="auto"/>
              </w:pBdr>
              <w:tabs>
                <w:tab w:val="decimal" w:pos="882"/>
              </w:tabs>
              <w:spacing w:line="320" w:lineRule="exact"/>
              <w:ind w:right="-2"/>
              <w:rPr>
                <w:rFonts w:ascii="Arial" w:hAnsi="Arial" w:cs="Arial"/>
                <w:sz w:val="18"/>
                <w:szCs w:val="18"/>
              </w:rPr>
            </w:pPr>
            <w:r>
              <w:rPr>
                <w:rFonts w:ascii="Arial" w:hAnsi="Arial" w:cs="Arial"/>
                <w:sz w:val="18"/>
                <w:szCs w:val="18"/>
              </w:rPr>
              <w:t>73</w:t>
            </w:r>
          </w:p>
        </w:tc>
      </w:tr>
      <w:tr w:rsidR="00D67A5E" w:rsidRPr="00473F59" w:rsidTr="00473F59">
        <w:tc>
          <w:tcPr>
            <w:tcW w:w="3150" w:type="dxa"/>
            <w:gridSpan w:val="2"/>
            <w:tcBorders>
              <w:top w:val="nil"/>
              <w:left w:val="nil"/>
              <w:bottom w:val="nil"/>
              <w:right w:val="nil"/>
            </w:tcBorders>
          </w:tcPr>
          <w:p w:rsidR="00D67A5E" w:rsidRPr="00473F59" w:rsidRDefault="00D67A5E" w:rsidP="00D67A5E">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Total</w:t>
            </w:r>
          </w:p>
        </w:tc>
        <w:tc>
          <w:tcPr>
            <w:tcW w:w="1440" w:type="dxa"/>
            <w:tcBorders>
              <w:top w:val="nil"/>
              <w:left w:val="nil"/>
              <w:bottom w:val="nil"/>
              <w:right w:val="nil"/>
            </w:tcBorders>
          </w:tcPr>
          <w:p w:rsidR="00D67A5E" w:rsidRPr="00473F59" w:rsidRDefault="007409C6" w:rsidP="00D67A5E">
            <w:pPr>
              <w:pBdr>
                <w:bottom w:val="double" w:sz="4" w:space="1" w:color="auto"/>
              </w:pBdr>
              <w:tabs>
                <w:tab w:val="decimal" w:pos="1152"/>
              </w:tabs>
              <w:spacing w:line="320" w:lineRule="exact"/>
              <w:ind w:right="-2"/>
              <w:rPr>
                <w:rFonts w:ascii="Arial" w:hAnsi="Arial" w:cs="Arial"/>
                <w:sz w:val="20"/>
                <w:szCs w:val="20"/>
              </w:rPr>
            </w:pPr>
            <w:r>
              <w:rPr>
                <w:rFonts w:ascii="Arial" w:hAnsi="Arial" w:cs="Arial"/>
                <w:sz w:val="20"/>
                <w:szCs w:val="20"/>
              </w:rPr>
              <w:t>11,495</w:t>
            </w:r>
          </w:p>
        </w:tc>
        <w:tc>
          <w:tcPr>
            <w:tcW w:w="1350" w:type="dxa"/>
            <w:tcBorders>
              <w:top w:val="nil"/>
              <w:left w:val="nil"/>
              <w:bottom w:val="nil"/>
              <w:right w:val="nil"/>
            </w:tcBorders>
            <w:vAlign w:val="bottom"/>
          </w:tcPr>
          <w:p w:rsidR="00D67A5E" w:rsidRDefault="00D67A5E" w:rsidP="00D67A5E">
            <w:pPr>
              <w:pBdr>
                <w:bottom w:val="double" w:sz="4" w:space="1" w:color="auto"/>
              </w:pBdr>
              <w:tabs>
                <w:tab w:val="decimal" w:pos="1332"/>
              </w:tabs>
              <w:spacing w:line="320" w:lineRule="exact"/>
              <w:ind w:right="-2"/>
              <w:rPr>
                <w:rFonts w:ascii="Arial" w:hAnsi="Arial" w:cs="Arial"/>
                <w:sz w:val="18"/>
                <w:szCs w:val="18"/>
              </w:rPr>
            </w:pPr>
            <w:r>
              <w:rPr>
                <w:rFonts w:ascii="Arial" w:hAnsi="Arial" w:cs="Arial"/>
                <w:sz w:val="18"/>
                <w:szCs w:val="18"/>
              </w:rPr>
              <w:t>10,960</w:t>
            </w:r>
          </w:p>
        </w:tc>
        <w:tc>
          <w:tcPr>
            <w:tcW w:w="1350" w:type="dxa"/>
            <w:tcBorders>
              <w:top w:val="nil"/>
              <w:left w:val="nil"/>
              <w:bottom w:val="nil"/>
              <w:right w:val="nil"/>
            </w:tcBorders>
            <w:vAlign w:val="bottom"/>
          </w:tcPr>
          <w:p w:rsidR="00D67A5E" w:rsidRPr="00473F59" w:rsidRDefault="007409C6" w:rsidP="00D67A5E">
            <w:pPr>
              <w:pBdr>
                <w:bottom w:val="double" w:sz="4" w:space="1" w:color="auto"/>
              </w:pBdr>
              <w:tabs>
                <w:tab w:val="decimal" w:pos="1062"/>
              </w:tabs>
              <w:spacing w:line="320" w:lineRule="exact"/>
              <w:ind w:right="-2"/>
              <w:rPr>
                <w:rFonts w:ascii="Arial" w:hAnsi="Arial" w:cs="Arial"/>
                <w:sz w:val="20"/>
                <w:szCs w:val="20"/>
              </w:rPr>
            </w:pPr>
            <w:r>
              <w:rPr>
                <w:rFonts w:ascii="Arial" w:hAnsi="Arial" w:cs="Arial"/>
                <w:sz w:val="20"/>
                <w:szCs w:val="20"/>
              </w:rPr>
              <w:t>10,322</w:t>
            </w:r>
          </w:p>
        </w:tc>
        <w:tc>
          <w:tcPr>
            <w:tcW w:w="1350" w:type="dxa"/>
            <w:tcBorders>
              <w:top w:val="nil"/>
              <w:left w:val="nil"/>
              <w:bottom w:val="nil"/>
              <w:right w:val="nil"/>
            </w:tcBorders>
            <w:vAlign w:val="bottom"/>
          </w:tcPr>
          <w:p w:rsidR="00D67A5E" w:rsidRDefault="00D67A5E" w:rsidP="00D67A5E">
            <w:pPr>
              <w:pBdr>
                <w:bottom w:val="double" w:sz="4" w:space="1" w:color="auto"/>
              </w:pBdr>
              <w:tabs>
                <w:tab w:val="decimal" w:pos="882"/>
              </w:tabs>
              <w:spacing w:line="320" w:lineRule="exact"/>
              <w:ind w:right="-2"/>
              <w:rPr>
                <w:rFonts w:ascii="Arial" w:hAnsi="Arial" w:cs="Arial"/>
                <w:sz w:val="18"/>
                <w:szCs w:val="18"/>
              </w:rPr>
            </w:pPr>
            <w:r>
              <w:rPr>
                <w:rFonts w:ascii="Arial" w:hAnsi="Arial" w:cs="Arial"/>
                <w:sz w:val="18"/>
                <w:szCs w:val="18"/>
              </w:rPr>
              <w:t>10,787</w:t>
            </w:r>
          </w:p>
        </w:tc>
      </w:tr>
    </w:tbl>
    <w:p w:rsidR="00670D02" w:rsidRDefault="00670D02" w:rsidP="006C0054">
      <w:pPr>
        <w:overflowPunct/>
        <w:autoSpaceDE/>
        <w:autoSpaceDN/>
        <w:adjustRightInd/>
        <w:spacing w:before="120" w:after="120" w:line="380" w:lineRule="exact"/>
        <w:textAlignment w:val="auto"/>
        <w:rPr>
          <w:rFonts w:ascii="Arial" w:hAnsi="Arial" w:cs="Arial"/>
          <w:b/>
          <w:bCs/>
          <w:sz w:val="22"/>
          <w:szCs w:val="22"/>
        </w:rPr>
      </w:pPr>
    </w:p>
    <w:p w:rsidR="002B550F" w:rsidRDefault="002B55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0636AB" w:rsidP="006C0054">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400A96">
        <w:rPr>
          <w:rFonts w:ascii="Arial" w:hAnsi="Arial" w:cs="Arial"/>
          <w:b/>
          <w:bCs/>
          <w:sz w:val="22"/>
          <w:szCs w:val="22"/>
        </w:rPr>
        <w:t xml:space="preserve">.  </w:t>
      </w:r>
      <w:r w:rsidR="00D465B9" w:rsidRPr="00F61EB4">
        <w:rPr>
          <w:rFonts w:ascii="Arial" w:hAnsi="Arial" w:cs="Arial"/>
          <w:b/>
          <w:bCs/>
          <w:sz w:val="22"/>
          <w:szCs w:val="22"/>
        </w:rPr>
        <w:t>Trade and other receivables</w:t>
      </w:r>
    </w:p>
    <w:tbl>
      <w:tblPr>
        <w:tblW w:w="9000" w:type="dxa"/>
        <w:tblInd w:w="450" w:type="dxa"/>
        <w:tblLayout w:type="fixed"/>
        <w:tblLook w:val="0000" w:firstRow="0" w:lastRow="0" w:firstColumn="0" w:lastColumn="0" w:noHBand="0" w:noVBand="0"/>
      </w:tblPr>
      <w:tblGrid>
        <w:gridCol w:w="3690"/>
        <w:gridCol w:w="1170"/>
        <w:gridCol w:w="1440"/>
        <w:gridCol w:w="1260"/>
        <w:gridCol w:w="1440"/>
      </w:tblGrid>
      <w:tr w:rsidR="00473F59" w:rsidRPr="006C0054" w:rsidTr="00D67A5E">
        <w:tc>
          <w:tcPr>
            <w:tcW w:w="3690" w:type="dxa"/>
          </w:tcPr>
          <w:p w:rsidR="00473F59" w:rsidRPr="006C0054" w:rsidRDefault="00473F59" w:rsidP="00D60F15">
            <w:pPr>
              <w:tabs>
                <w:tab w:val="left" w:pos="900"/>
              </w:tabs>
              <w:spacing w:line="380" w:lineRule="exact"/>
              <w:jc w:val="thaiDistribute"/>
              <w:outlineLvl w:val="0"/>
              <w:rPr>
                <w:rFonts w:ascii="Arial" w:hAnsi="Arial" w:cs="Arial"/>
                <w:sz w:val="20"/>
                <w:szCs w:val="20"/>
              </w:rPr>
            </w:pPr>
          </w:p>
        </w:tc>
        <w:tc>
          <w:tcPr>
            <w:tcW w:w="1170" w:type="dxa"/>
          </w:tcPr>
          <w:p w:rsidR="00473F59" w:rsidRPr="006C0054" w:rsidRDefault="00473F59" w:rsidP="00D60F15">
            <w:pPr>
              <w:tabs>
                <w:tab w:val="left" w:pos="900"/>
              </w:tabs>
              <w:spacing w:line="380" w:lineRule="exact"/>
              <w:jc w:val="right"/>
              <w:outlineLvl w:val="0"/>
              <w:rPr>
                <w:rFonts w:ascii="Arial" w:hAnsi="Arial" w:cs="Arial"/>
                <w:sz w:val="20"/>
                <w:szCs w:val="20"/>
              </w:rPr>
            </w:pPr>
          </w:p>
        </w:tc>
        <w:tc>
          <w:tcPr>
            <w:tcW w:w="4140" w:type="dxa"/>
            <w:gridSpan w:val="3"/>
          </w:tcPr>
          <w:p w:rsidR="00473F59" w:rsidRPr="006C0054" w:rsidRDefault="00473F59" w:rsidP="00D60F15">
            <w:pPr>
              <w:tabs>
                <w:tab w:val="left" w:pos="900"/>
              </w:tabs>
              <w:spacing w:line="380" w:lineRule="exact"/>
              <w:jc w:val="right"/>
              <w:outlineLvl w:val="0"/>
              <w:rPr>
                <w:rFonts w:ascii="Arial" w:hAnsi="Arial" w:cs="Arial"/>
                <w:sz w:val="20"/>
                <w:szCs w:val="20"/>
              </w:rPr>
            </w:pPr>
            <w:r w:rsidRPr="006C0054">
              <w:rPr>
                <w:rFonts w:ascii="Arial" w:hAnsi="Arial" w:cs="Arial"/>
                <w:sz w:val="20"/>
                <w:szCs w:val="20"/>
              </w:rPr>
              <w:t>(Unit: Thousand Baht)</w:t>
            </w:r>
          </w:p>
        </w:tc>
      </w:tr>
      <w:tr w:rsidR="00473F59" w:rsidRPr="006C0054" w:rsidTr="00D67A5E">
        <w:trPr>
          <w:cantSplit/>
        </w:trPr>
        <w:tc>
          <w:tcPr>
            <w:tcW w:w="3690" w:type="dxa"/>
            <w:vAlign w:val="bottom"/>
          </w:tcPr>
          <w:p w:rsidR="00473F59" w:rsidRPr="006C0054" w:rsidRDefault="00473F59" w:rsidP="00D60F15">
            <w:pPr>
              <w:tabs>
                <w:tab w:val="left" w:pos="900"/>
              </w:tabs>
              <w:spacing w:line="380" w:lineRule="exact"/>
              <w:jc w:val="center"/>
              <w:outlineLvl w:val="0"/>
              <w:rPr>
                <w:rFonts w:ascii="Arial" w:hAnsi="Arial" w:cs="Arial"/>
                <w:sz w:val="20"/>
                <w:szCs w:val="20"/>
              </w:rPr>
            </w:pPr>
          </w:p>
        </w:tc>
        <w:tc>
          <w:tcPr>
            <w:tcW w:w="2610" w:type="dxa"/>
            <w:gridSpan w:val="2"/>
          </w:tcPr>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20"/>
                <w:szCs w:val="20"/>
              </w:rPr>
            </w:pPr>
            <w:r w:rsidRPr="006C0054">
              <w:rPr>
                <w:rFonts w:ascii="Arial" w:hAnsi="Arial"/>
                <w:spacing w:val="2"/>
                <w:sz w:val="20"/>
                <w:szCs w:val="20"/>
              </w:rPr>
              <w:t>Consolidated</w:t>
            </w:r>
          </w:p>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0"/>
                <w:szCs w:val="20"/>
              </w:rPr>
            </w:pPr>
            <w:r w:rsidRPr="006C0054">
              <w:rPr>
                <w:rFonts w:ascii="Arial" w:hAnsi="Arial"/>
                <w:spacing w:val="-4"/>
                <w:sz w:val="20"/>
                <w:szCs w:val="20"/>
              </w:rPr>
              <w:t>financial statements</w:t>
            </w:r>
          </w:p>
        </w:tc>
        <w:tc>
          <w:tcPr>
            <w:tcW w:w="2700" w:type="dxa"/>
            <w:gridSpan w:val="2"/>
            <w:vAlign w:val="bottom"/>
          </w:tcPr>
          <w:p w:rsidR="00473F59" w:rsidRPr="006C0054" w:rsidRDefault="00473F59" w:rsidP="00D60F15">
            <w:pPr>
              <w:pBdr>
                <w:bottom w:val="single" w:sz="4" w:space="1" w:color="auto"/>
              </w:pBdr>
              <w:tabs>
                <w:tab w:val="left" w:pos="900"/>
              </w:tabs>
              <w:spacing w:line="380" w:lineRule="exact"/>
              <w:jc w:val="center"/>
              <w:outlineLvl w:val="0"/>
              <w:rPr>
                <w:rFonts w:ascii="Arial" w:hAnsi="Arial" w:cs="Arial"/>
                <w:sz w:val="20"/>
                <w:szCs w:val="20"/>
              </w:rPr>
            </w:pPr>
            <w:r w:rsidRPr="006C0054">
              <w:rPr>
                <w:rFonts w:ascii="Arial" w:hAnsi="Arial" w:cs="Arial"/>
                <w:sz w:val="20"/>
                <w:szCs w:val="20"/>
              </w:rPr>
              <w:t>Separate</w:t>
            </w:r>
          </w:p>
          <w:p w:rsidR="00473F59" w:rsidRPr="006C0054" w:rsidRDefault="00473F59" w:rsidP="00D60F15">
            <w:pPr>
              <w:pBdr>
                <w:bottom w:val="single" w:sz="4" w:space="1" w:color="auto"/>
              </w:pBdr>
              <w:tabs>
                <w:tab w:val="left" w:pos="900"/>
              </w:tabs>
              <w:spacing w:line="380" w:lineRule="exact"/>
              <w:jc w:val="center"/>
              <w:outlineLvl w:val="0"/>
              <w:rPr>
                <w:rFonts w:ascii="Arial" w:hAnsi="Arial" w:cs="Arial"/>
                <w:sz w:val="20"/>
                <w:szCs w:val="20"/>
                <w:cs/>
              </w:rPr>
            </w:pPr>
            <w:r w:rsidRPr="006C0054">
              <w:rPr>
                <w:rFonts w:ascii="Arial" w:hAnsi="Arial" w:cs="Arial"/>
                <w:sz w:val="20"/>
                <w:szCs w:val="20"/>
              </w:rPr>
              <w:t>financial statements</w:t>
            </w:r>
          </w:p>
        </w:tc>
      </w:tr>
      <w:tr w:rsidR="00473F59" w:rsidRPr="006C0054" w:rsidTr="00D67A5E">
        <w:tc>
          <w:tcPr>
            <w:tcW w:w="3690" w:type="dxa"/>
          </w:tcPr>
          <w:p w:rsidR="00473F59" w:rsidRPr="006C0054" w:rsidRDefault="00473F59" w:rsidP="00D60F15">
            <w:pPr>
              <w:spacing w:line="380" w:lineRule="exact"/>
              <w:ind w:right="-17"/>
              <w:jc w:val="thaiDistribute"/>
              <w:rPr>
                <w:rFonts w:ascii="Arial" w:hAnsi="Arial" w:cs="Arial"/>
                <w:sz w:val="20"/>
                <w:szCs w:val="20"/>
                <w:cs/>
              </w:rPr>
            </w:pPr>
          </w:p>
        </w:tc>
        <w:tc>
          <w:tcPr>
            <w:tcW w:w="1170" w:type="dxa"/>
          </w:tcPr>
          <w:p w:rsidR="00473F59" w:rsidRPr="006C0054" w:rsidRDefault="00473F59" w:rsidP="00D67A5E">
            <w:pPr>
              <w:spacing w:line="380" w:lineRule="exact"/>
              <w:ind w:right="-108"/>
              <w:jc w:val="center"/>
              <w:rPr>
                <w:rFonts w:ascii="Arial" w:hAnsi="Arial" w:cs="Arial"/>
                <w:sz w:val="20"/>
                <w:szCs w:val="20"/>
              </w:rPr>
            </w:pPr>
            <w:r w:rsidRPr="006C0054">
              <w:rPr>
                <w:rFonts w:ascii="Arial" w:hAnsi="Arial" w:cs="Arial"/>
                <w:sz w:val="20"/>
                <w:szCs w:val="20"/>
              </w:rPr>
              <w:t xml:space="preserve">30 </w:t>
            </w:r>
            <w:r w:rsidR="00D67A5E" w:rsidRPr="00D67A5E">
              <w:rPr>
                <w:rFonts w:ascii="Arial" w:hAnsi="Arial" w:cs="Arial"/>
                <w:sz w:val="20"/>
                <w:szCs w:val="20"/>
              </w:rPr>
              <w:t>September</w:t>
            </w:r>
          </w:p>
        </w:tc>
        <w:tc>
          <w:tcPr>
            <w:tcW w:w="1440" w:type="dxa"/>
          </w:tcPr>
          <w:p w:rsidR="00D67A5E" w:rsidRDefault="00F333CD" w:rsidP="00C02376">
            <w:pPr>
              <w:spacing w:line="380" w:lineRule="exact"/>
              <w:ind w:right="-2"/>
              <w:jc w:val="center"/>
              <w:rPr>
                <w:rFonts w:ascii="Arial" w:hAnsi="Arial" w:cstheme="minorBidi"/>
                <w:sz w:val="20"/>
                <w:szCs w:val="20"/>
              </w:rPr>
            </w:pPr>
            <w:r w:rsidRPr="006C0054">
              <w:rPr>
                <w:rFonts w:ascii="Arial" w:hAnsi="Arial" w:cs="Arial"/>
                <w:sz w:val="20"/>
                <w:szCs w:val="20"/>
              </w:rPr>
              <w:t xml:space="preserve">31 </w:t>
            </w:r>
          </w:p>
          <w:p w:rsidR="00473F59" w:rsidRPr="006C0054" w:rsidRDefault="00473F59" w:rsidP="00C02376">
            <w:pPr>
              <w:spacing w:line="380" w:lineRule="exact"/>
              <w:ind w:right="-2"/>
              <w:jc w:val="center"/>
              <w:rPr>
                <w:rFonts w:ascii="Arial" w:hAnsi="Arial" w:cs="Arial"/>
                <w:sz w:val="20"/>
                <w:szCs w:val="20"/>
              </w:rPr>
            </w:pPr>
            <w:r w:rsidRPr="006C0054">
              <w:rPr>
                <w:rFonts w:ascii="Arial" w:hAnsi="Arial" w:cs="Arial"/>
                <w:sz w:val="20"/>
                <w:szCs w:val="20"/>
              </w:rPr>
              <w:t>December</w:t>
            </w:r>
          </w:p>
        </w:tc>
        <w:tc>
          <w:tcPr>
            <w:tcW w:w="1260" w:type="dxa"/>
          </w:tcPr>
          <w:p w:rsidR="00473F59" w:rsidRPr="006C0054" w:rsidRDefault="00473F59" w:rsidP="00D60F15">
            <w:pPr>
              <w:spacing w:line="380" w:lineRule="exact"/>
              <w:ind w:right="-2"/>
              <w:jc w:val="center"/>
              <w:rPr>
                <w:rFonts w:ascii="Arial" w:hAnsi="Arial" w:cs="Arial"/>
                <w:sz w:val="20"/>
                <w:szCs w:val="20"/>
              </w:rPr>
            </w:pPr>
            <w:r w:rsidRPr="006C0054">
              <w:rPr>
                <w:rFonts w:ascii="Arial" w:hAnsi="Arial" w:cs="Arial"/>
                <w:sz w:val="20"/>
                <w:szCs w:val="20"/>
              </w:rPr>
              <w:t xml:space="preserve">30 </w:t>
            </w:r>
            <w:r w:rsidR="00D67A5E" w:rsidRPr="00D67A5E">
              <w:rPr>
                <w:rFonts w:ascii="Arial" w:hAnsi="Arial" w:cs="Arial"/>
                <w:sz w:val="20"/>
                <w:szCs w:val="20"/>
              </w:rPr>
              <w:t>September</w:t>
            </w:r>
          </w:p>
        </w:tc>
        <w:tc>
          <w:tcPr>
            <w:tcW w:w="1440" w:type="dxa"/>
          </w:tcPr>
          <w:p w:rsidR="00D67A5E" w:rsidRDefault="00473F59" w:rsidP="00D60F15">
            <w:pPr>
              <w:spacing w:line="380" w:lineRule="exact"/>
              <w:ind w:right="-2"/>
              <w:jc w:val="center"/>
              <w:rPr>
                <w:rFonts w:ascii="Arial" w:hAnsi="Arial" w:cstheme="minorBidi"/>
                <w:sz w:val="20"/>
                <w:szCs w:val="20"/>
              </w:rPr>
            </w:pPr>
            <w:r w:rsidRPr="006C0054">
              <w:rPr>
                <w:rFonts w:ascii="Arial" w:hAnsi="Arial" w:cs="Arial"/>
                <w:sz w:val="20"/>
                <w:szCs w:val="20"/>
              </w:rPr>
              <w:t xml:space="preserve">31 </w:t>
            </w:r>
          </w:p>
          <w:p w:rsidR="00473F59" w:rsidRPr="006C0054" w:rsidRDefault="00473F59" w:rsidP="00D60F15">
            <w:pPr>
              <w:spacing w:line="380" w:lineRule="exact"/>
              <w:ind w:right="-2"/>
              <w:jc w:val="center"/>
              <w:rPr>
                <w:rFonts w:ascii="Arial" w:hAnsi="Arial" w:cs="Arial"/>
                <w:sz w:val="20"/>
                <w:szCs w:val="20"/>
              </w:rPr>
            </w:pPr>
            <w:r w:rsidRPr="006C0054">
              <w:rPr>
                <w:rFonts w:ascii="Arial" w:hAnsi="Arial" w:cs="Arial"/>
                <w:sz w:val="20"/>
                <w:szCs w:val="20"/>
              </w:rPr>
              <w:t>December</w:t>
            </w:r>
          </w:p>
        </w:tc>
      </w:tr>
      <w:tr w:rsidR="00473F59" w:rsidRPr="006C0054" w:rsidTr="00D67A5E">
        <w:tc>
          <w:tcPr>
            <w:tcW w:w="3690" w:type="dxa"/>
          </w:tcPr>
          <w:p w:rsidR="00473F59" w:rsidRPr="006C0054" w:rsidRDefault="00473F59" w:rsidP="00D60F15">
            <w:pPr>
              <w:tabs>
                <w:tab w:val="left" w:pos="900"/>
              </w:tabs>
              <w:spacing w:line="380" w:lineRule="exact"/>
              <w:jc w:val="thaiDistribute"/>
              <w:outlineLvl w:val="0"/>
              <w:rPr>
                <w:rFonts w:ascii="Arial" w:hAnsi="Arial" w:cs="Arial"/>
                <w:sz w:val="20"/>
                <w:szCs w:val="20"/>
              </w:rPr>
            </w:pPr>
          </w:p>
        </w:tc>
        <w:tc>
          <w:tcPr>
            <w:tcW w:w="1170" w:type="dxa"/>
            <w:vAlign w:val="bottom"/>
          </w:tcPr>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0"/>
                <w:szCs w:val="20"/>
              </w:rPr>
            </w:pPr>
            <w:r w:rsidRPr="006C0054">
              <w:rPr>
                <w:rFonts w:ascii="Arial" w:hAnsi="Arial"/>
                <w:spacing w:val="2"/>
                <w:sz w:val="20"/>
                <w:szCs w:val="20"/>
              </w:rPr>
              <w:t>2018</w:t>
            </w:r>
          </w:p>
        </w:tc>
        <w:tc>
          <w:tcPr>
            <w:tcW w:w="1440" w:type="dxa"/>
            <w:vAlign w:val="bottom"/>
          </w:tcPr>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0"/>
                <w:szCs w:val="20"/>
              </w:rPr>
            </w:pPr>
            <w:r w:rsidRPr="006C0054">
              <w:rPr>
                <w:rFonts w:ascii="Arial" w:hAnsi="Arial"/>
                <w:spacing w:val="2"/>
                <w:sz w:val="20"/>
                <w:szCs w:val="20"/>
              </w:rPr>
              <w:t>2017</w:t>
            </w:r>
          </w:p>
        </w:tc>
        <w:tc>
          <w:tcPr>
            <w:tcW w:w="1260" w:type="dxa"/>
            <w:vAlign w:val="bottom"/>
          </w:tcPr>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0"/>
                <w:szCs w:val="20"/>
              </w:rPr>
            </w:pPr>
            <w:r w:rsidRPr="006C0054">
              <w:rPr>
                <w:rFonts w:ascii="Arial" w:hAnsi="Arial"/>
                <w:spacing w:val="2"/>
                <w:sz w:val="20"/>
                <w:szCs w:val="20"/>
              </w:rPr>
              <w:t>2018</w:t>
            </w:r>
          </w:p>
        </w:tc>
        <w:tc>
          <w:tcPr>
            <w:tcW w:w="1440" w:type="dxa"/>
            <w:vAlign w:val="bottom"/>
          </w:tcPr>
          <w:p w:rsidR="00473F59" w:rsidRPr="006C0054" w:rsidRDefault="00473F59" w:rsidP="00D60F1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0"/>
                <w:szCs w:val="20"/>
              </w:rPr>
            </w:pPr>
            <w:r w:rsidRPr="006C0054">
              <w:rPr>
                <w:rFonts w:ascii="Arial" w:hAnsi="Arial"/>
                <w:spacing w:val="2"/>
                <w:sz w:val="20"/>
                <w:szCs w:val="20"/>
              </w:rPr>
              <w:t>2017</w:t>
            </w:r>
          </w:p>
        </w:tc>
      </w:tr>
      <w:tr w:rsidR="00C02376" w:rsidRPr="006C0054" w:rsidTr="00D67A5E">
        <w:tc>
          <w:tcPr>
            <w:tcW w:w="6300" w:type="dxa"/>
            <w:gridSpan w:val="3"/>
          </w:tcPr>
          <w:p w:rsidR="00C02376" w:rsidRPr="006C0054" w:rsidRDefault="00C02376" w:rsidP="00D60F15">
            <w:pPr>
              <w:tabs>
                <w:tab w:val="decimal" w:pos="1053"/>
              </w:tabs>
              <w:spacing w:line="380" w:lineRule="exact"/>
              <w:jc w:val="thaiDistribute"/>
              <w:outlineLvl w:val="0"/>
              <w:rPr>
                <w:rFonts w:ascii="Arial" w:hAnsi="Arial" w:cs="Arial"/>
                <w:sz w:val="20"/>
                <w:szCs w:val="20"/>
                <w:cs/>
              </w:rPr>
            </w:pPr>
            <w:r w:rsidRPr="006C0054">
              <w:rPr>
                <w:rFonts w:ascii="Arial" w:hAnsi="Arial" w:cs="Arial"/>
                <w:sz w:val="20"/>
                <w:szCs w:val="20"/>
                <w:u w:val="single"/>
              </w:rPr>
              <w:t>Trade accounts receivable - related parties</w:t>
            </w:r>
          </w:p>
        </w:tc>
        <w:tc>
          <w:tcPr>
            <w:tcW w:w="1260" w:type="dxa"/>
          </w:tcPr>
          <w:p w:rsidR="00C02376" w:rsidRPr="006C0054" w:rsidRDefault="00C02376" w:rsidP="00D60F15">
            <w:pPr>
              <w:tabs>
                <w:tab w:val="decimal" w:pos="972"/>
              </w:tabs>
              <w:spacing w:line="380" w:lineRule="exact"/>
              <w:jc w:val="thaiDistribute"/>
              <w:outlineLvl w:val="0"/>
              <w:rPr>
                <w:rFonts w:ascii="Arial" w:hAnsi="Arial" w:cs="Arial"/>
                <w:sz w:val="20"/>
                <w:szCs w:val="20"/>
                <w:cs/>
              </w:rPr>
            </w:pPr>
          </w:p>
        </w:tc>
        <w:tc>
          <w:tcPr>
            <w:tcW w:w="1440" w:type="dxa"/>
          </w:tcPr>
          <w:p w:rsidR="00C02376" w:rsidRPr="006C0054" w:rsidRDefault="00C02376" w:rsidP="00D60F15">
            <w:pPr>
              <w:tabs>
                <w:tab w:val="decimal" w:pos="972"/>
              </w:tabs>
              <w:spacing w:line="380" w:lineRule="exact"/>
              <w:jc w:val="thaiDistribute"/>
              <w:outlineLvl w:val="0"/>
              <w:rPr>
                <w:rFonts w:ascii="Arial" w:hAnsi="Arial" w:cs="Arial"/>
                <w:sz w:val="20"/>
                <w:szCs w:val="20"/>
                <w:cs/>
              </w:rPr>
            </w:pPr>
          </w:p>
        </w:tc>
      </w:tr>
      <w:tr w:rsidR="00473F59" w:rsidRPr="006C0054" w:rsidTr="00D67A5E">
        <w:tc>
          <w:tcPr>
            <w:tcW w:w="3690" w:type="dxa"/>
          </w:tcPr>
          <w:p w:rsidR="00473F59" w:rsidRPr="006C0054" w:rsidRDefault="00473F59" w:rsidP="00D60F15">
            <w:pPr>
              <w:spacing w:line="380" w:lineRule="exact"/>
              <w:ind w:right="-17"/>
              <w:jc w:val="thaiDistribute"/>
              <w:rPr>
                <w:rFonts w:ascii="Arial" w:hAnsi="Arial" w:cs="Arial"/>
                <w:sz w:val="20"/>
                <w:szCs w:val="20"/>
                <w:cs/>
              </w:rPr>
            </w:pPr>
            <w:r w:rsidRPr="006C0054">
              <w:rPr>
                <w:rFonts w:ascii="Arial" w:eastAsia="Arial Unicode MS" w:hAnsi="Arial" w:cs="Arial"/>
                <w:sz w:val="20"/>
                <w:szCs w:val="20"/>
              </w:rPr>
              <w:t>Aged on the basis of due dates</w:t>
            </w:r>
          </w:p>
        </w:tc>
        <w:tc>
          <w:tcPr>
            <w:tcW w:w="1170" w:type="dxa"/>
          </w:tcPr>
          <w:p w:rsidR="00473F59" w:rsidRPr="006C0054" w:rsidRDefault="00473F59" w:rsidP="00D60F15">
            <w:pPr>
              <w:tabs>
                <w:tab w:val="decimal" w:pos="1332"/>
              </w:tabs>
              <w:spacing w:line="380" w:lineRule="exact"/>
              <w:ind w:right="-2"/>
              <w:rPr>
                <w:rFonts w:ascii="Arial" w:hAnsi="Arial" w:cs="Arial"/>
                <w:sz w:val="20"/>
                <w:szCs w:val="20"/>
              </w:rPr>
            </w:pPr>
          </w:p>
        </w:tc>
        <w:tc>
          <w:tcPr>
            <w:tcW w:w="1440" w:type="dxa"/>
          </w:tcPr>
          <w:p w:rsidR="00473F59" w:rsidRPr="006C0054" w:rsidRDefault="00473F59" w:rsidP="00D60F15">
            <w:pPr>
              <w:tabs>
                <w:tab w:val="decimal" w:pos="1332"/>
              </w:tabs>
              <w:spacing w:line="380" w:lineRule="exact"/>
              <w:ind w:right="-2"/>
              <w:rPr>
                <w:rFonts w:ascii="Arial" w:hAnsi="Arial" w:cs="Arial"/>
                <w:sz w:val="20"/>
                <w:szCs w:val="20"/>
              </w:rPr>
            </w:pPr>
          </w:p>
        </w:tc>
        <w:tc>
          <w:tcPr>
            <w:tcW w:w="1260" w:type="dxa"/>
          </w:tcPr>
          <w:p w:rsidR="00473F59" w:rsidRPr="006C0054" w:rsidRDefault="00473F59" w:rsidP="00D60F15">
            <w:pPr>
              <w:tabs>
                <w:tab w:val="decimal" w:pos="882"/>
              </w:tabs>
              <w:spacing w:line="380" w:lineRule="exact"/>
              <w:ind w:right="-2"/>
              <w:rPr>
                <w:rFonts w:ascii="Arial" w:hAnsi="Arial" w:cs="Arial"/>
                <w:sz w:val="20"/>
                <w:szCs w:val="20"/>
                <w:cs/>
              </w:rPr>
            </w:pPr>
          </w:p>
        </w:tc>
        <w:tc>
          <w:tcPr>
            <w:tcW w:w="1440" w:type="dxa"/>
          </w:tcPr>
          <w:p w:rsidR="00473F59" w:rsidRPr="006C0054" w:rsidRDefault="00473F59" w:rsidP="00D60F15">
            <w:pPr>
              <w:tabs>
                <w:tab w:val="decimal" w:pos="882"/>
              </w:tabs>
              <w:spacing w:line="380" w:lineRule="exact"/>
              <w:ind w:right="-2"/>
              <w:rPr>
                <w:rFonts w:ascii="Arial" w:hAnsi="Arial" w:cs="Arial"/>
                <w:sz w:val="20"/>
                <w:szCs w:val="20"/>
                <w:cs/>
              </w:rPr>
            </w:pPr>
          </w:p>
        </w:tc>
      </w:tr>
      <w:tr w:rsidR="003622C6" w:rsidRPr="006C0054" w:rsidTr="00D67A5E">
        <w:tc>
          <w:tcPr>
            <w:tcW w:w="3690" w:type="dxa"/>
          </w:tcPr>
          <w:p w:rsidR="003622C6" w:rsidRPr="006C0054" w:rsidRDefault="003622C6" w:rsidP="00D60F15">
            <w:pPr>
              <w:tabs>
                <w:tab w:val="left" w:pos="162"/>
              </w:tabs>
              <w:spacing w:line="380" w:lineRule="exact"/>
              <w:ind w:right="-43"/>
              <w:jc w:val="thaiDistribute"/>
              <w:rPr>
                <w:rFonts w:ascii="Arial" w:hAnsi="Arial" w:cs="Arial"/>
                <w:sz w:val="20"/>
                <w:szCs w:val="20"/>
                <w:cs/>
              </w:rPr>
            </w:pPr>
            <w:r w:rsidRPr="006C0054">
              <w:rPr>
                <w:rFonts w:ascii="Arial" w:hAnsi="Arial" w:cs="Arial"/>
                <w:sz w:val="20"/>
                <w:szCs w:val="20"/>
              </w:rPr>
              <w:t>Not yet due</w:t>
            </w:r>
          </w:p>
        </w:tc>
        <w:tc>
          <w:tcPr>
            <w:tcW w:w="1170" w:type="dxa"/>
          </w:tcPr>
          <w:p w:rsidR="003622C6" w:rsidRPr="00346C0E" w:rsidRDefault="00346C0E" w:rsidP="00C02376">
            <w:pPr>
              <w:tabs>
                <w:tab w:val="decimal" w:pos="882"/>
              </w:tabs>
              <w:spacing w:line="380" w:lineRule="exact"/>
              <w:ind w:right="-2"/>
              <w:rPr>
                <w:rFonts w:ascii="Arial" w:hAnsi="Arial" w:cs="Browallia New"/>
                <w:sz w:val="20"/>
                <w:szCs w:val="25"/>
                <w:cs/>
              </w:rPr>
            </w:pPr>
            <w:r>
              <w:rPr>
                <w:rFonts w:ascii="Arial" w:hAnsi="Arial" w:cs="Browallia New"/>
                <w:sz w:val="20"/>
                <w:szCs w:val="25"/>
              </w:rPr>
              <w:t>-</w:t>
            </w: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10</w:t>
            </w:r>
          </w:p>
        </w:tc>
        <w:tc>
          <w:tcPr>
            <w:tcW w:w="1260" w:type="dxa"/>
            <w:shd w:val="clear" w:color="auto" w:fill="auto"/>
          </w:tcPr>
          <w:p w:rsidR="003622C6" w:rsidRPr="006C0054" w:rsidRDefault="00791360" w:rsidP="00C02376">
            <w:pPr>
              <w:tabs>
                <w:tab w:val="decimal" w:pos="882"/>
              </w:tabs>
              <w:spacing w:line="380" w:lineRule="exact"/>
              <w:ind w:right="-2"/>
              <w:rPr>
                <w:rFonts w:ascii="Arial" w:hAnsi="Arial" w:cs="Arial"/>
                <w:sz w:val="20"/>
                <w:szCs w:val="20"/>
              </w:rPr>
            </w:pPr>
            <w:r>
              <w:rPr>
                <w:rFonts w:ascii="Arial" w:hAnsi="Arial" w:cs="Arial"/>
                <w:sz w:val="20"/>
                <w:szCs w:val="20"/>
              </w:rPr>
              <w:t>27</w:t>
            </w:r>
            <w:r w:rsidR="00D770F7">
              <w:rPr>
                <w:rFonts w:ascii="Arial" w:hAnsi="Arial" w:cs="Arial"/>
                <w:sz w:val="20"/>
                <w:szCs w:val="20"/>
              </w:rPr>
              <w:t>7</w:t>
            </w: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10</w:t>
            </w:r>
          </w:p>
        </w:tc>
      </w:tr>
      <w:tr w:rsidR="003622C6" w:rsidRPr="006C0054" w:rsidTr="00D67A5E">
        <w:tc>
          <w:tcPr>
            <w:tcW w:w="3690" w:type="dxa"/>
          </w:tcPr>
          <w:p w:rsidR="003622C6" w:rsidRPr="006C0054" w:rsidRDefault="003622C6" w:rsidP="00D60F15">
            <w:pPr>
              <w:spacing w:line="380" w:lineRule="exact"/>
              <w:ind w:right="-17"/>
              <w:jc w:val="thaiDistribute"/>
              <w:rPr>
                <w:rFonts w:ascii="Arial" w:hAnsi="Arial" w:cs="Arial"/>
                <w:sz w:val="20"/>
                <w:szCs w:val="20"/>
              </w:rPr>
            </w:pPr>
            <w:r w:rsidRPr="006C0054">
              <w:rPr>
                <w:rFonts w:ascii="Arial" w:hAnsi="Arial" w:cs="Arial"/>
                <w:sz w:val="20"/>
                <w:szCs w:val="20"/>
              </w:rPr>
              <w:t>Past due</w:t>
            </w:r>
          </w:p>
        </w:tc>
        <w:tc>
          <w:tcPr>
            <w:tcW w:w="1170" w:type="dxa"/>
          </w:tcPr>
          <w:p w:rsidR="003622C6" w:rsidRPr="00346C0E" w:rsidRDefault="003622C6" w:rsidP="00C02376">
            <w:pPr>
              <w:tabs>
                <w:tab w:val="decimal" w:pos="882"/>
              </w:tabs>
              <w:spacing w:line="380" w:lineRule="exact"/>
              <w:ind w:right="-2"/>
              <w:rPr>
                <w:rFonts w:ascii="Arial" w:hAnsi="Arial" w:cs="Browallia New"/>
                <w:sz w:val="20"/>
                <w:szCs w:val="25"/>
              </w:rPr>
            </w:pP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p>
        </w:tc>
        <w:tc>
          <w:tcPr>
            <w:tcW w:w="1260" w:type="dxa"/>
            <w:shd w:val="clear" w:color="auto" w:fill="auto"/>
          </w:tcPr>
          <w:p w:rsidR="003622C6" w:rsidRPr="006C0054" w:rsidRDefault="003622C6" w:rsidP="00C02376">
            <w:pPr>
              <w:tabs>
                <w:tab w:val="decimal" w:pos="882"/>
              </w:tabs>
              <w:spacing w:line="380" w:lineRule="exact"/>
              <w:ind w:right="-2"/>
              <w:rPr>
                <w:rFonts w:ascii="Arial" w:hAnsi="Arial" w:cs="Arial"/>
                <w:sz w:val="20"/>
                <w:szCs w:val="20"/>
              </w:rPr>
            </w:pP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p>
        </w:tc>
      </w:tr>
      <w:tr w:rsidR="003622C6" w:rsidRPr="006C0054" w:rsidTr="00D67A5E">
        <w:tc>
          <w:tcPr>
            <w:tcW w:w="3690" w:type="dxa"/>
          </w:tcPr>
          <w:p w:rsidR="003622C6" w:rsidRPr="006C0054" w:rsidRDefault="003622C6" w:rsidP="00D60F15">
            <w:pPr>
              <w:tabs>
                <w:tab w:val="left" w:pos="162"/>
              </w:tabs>
              <w:spacing w:line="380" w:lineRule="exact"/>
              <w:ind w:right="-45"/>
              <w:jc w:val="thaiDistribute"/>
              <w:rPr>
                <w:rFonts w:ascii="Arial" w:hAnsi="Arial" w:cs="Arial"/>
                <w:sz w:val="20"/>
                <w:szCs w:val="20"/>
                <w:cs/>
              </w:rPr>
            </w:pPr>
            <w:r w:rsidRPr="006C0054">
              <w:rPr>
                <w:rFonts w:ascii="Arial" w:hAnsi="Arial" w:cs="Arial"/>
                <w:sz w:val="20"/>
                <w:szCs w:val="20"/>
              </w:rPr>
              <w:tab/>
              <w:t>Up to 3 months</w:t>
            </w:r>
          </w:p>
        </w:tc>
        <w:tc>
          <w:tcPr>
            <w:tcW w:w="1170" w:type="dxa"/>
          </w:tcPr>
          <w:p w:rsidR="003622C6" w:rsidRPr="006C0054" w:rsidRDefault="002B550F" w:rsidP="00C02376">
            <w:pPr>
              <w:tabs>
                <w:tab w:val="decimal" w:pos="882"/>
              </w:tabs>
              <w:spacing w:line="380" w:lineRule="exact"/>
              <w:ind w:right="-2"/>
              <w:rPr>
                <w:rFonts w:ascii="Arial" w:hAnsi="Arial" w:cs="Arial"/>
                <w:sz w:val="20"/>
                <w:szCs w:val="20"/>
              </w:rPr>
            </w:pPr>
            <w:r>
              <w:rPr>
                <w:rFonts w:ascii="Arial" w:hAnsi="Arial" w:cs="Arial"/>
                <w:sz w:val="20"/>
                <w:szCs w:val="20"/>
              </w:rPr>
              <w:t>58</w:t>
            </w: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602</w:t>
            </w:r>
          </w:p>
        </w:tc>
        <w:tc>
          <w:tcPr>
            <w:tcW w:w="1260" w:type="dxa"/>
            <w:shd w:val="clear" w:color="auto" w:fill="auto"/>
          </w:tcPr>
          <w:p w:rsidR="003622C6" w:rsidRPr="006C0054" w:rsidRDefault="002B550F" w:rsidP="00C02376">
            <w:pPr>
              <w:tabs>
                <w:tab w:val="decimal" w:pos="882"/>
              </w:tabs>
              <w:spacing w:line="380" w:lineRule="exact"/>
              <w:ind w:right="-2"/>
              <w:rPr>
                <w:rFonts w:ascii="Arial" w:hAnsi="Arial" w:cs="Arial"/>
                <w:sz w:val="20"/>
                <w:szCs w:val="20"/>
              </w:rPr>
            </w:pPr>
            <w:r>
              <w:rPr>
                <w:rFonts w:ascii="Arial" w:hAnsi="Arial" w:cs="Arial"/>
                <w:sz w:val="20"/>
                <w:szCs w:val="20"/>
              </w:rPr>
              <w:t>88</w:t>
            </w:r>
          </w:p>
        </w:tc>
        <w:tc>
          <w:tcPr>
            <w:tcW w:w="1440" w:type="dxa"/>
            <w:shd w:val="clear" w:color="auto" w:fill="auto"/>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355</w:t>
            </w:r>
          </w:p>
        </w:tc>
      </w:tr>
      <w:tr w:rsidR="003622C6" w:rsidRPr="006C0054" w:rsidTr="00D67A5E">
        <w:tc>
          <w:tcPr>
            <w:tcW w:w="3690" w:type="dxa"/>
            <w:shd w:val="clear" w:color="auto" w:fill="auto"/>
          </w:tcPr>
          <w:p w:rsidR="003622C6" w:rsidRPr="006C0054" w:rsidRDefault="003622C6" w:rsidP="00D60F15">
            <w:pPr>
              <w:tabs>
                <w:tab w:val="left" w:pos="162"/>
              </w:tabs>
              <w:spacing w:line="380" w:lineRule="exact"/>
              <w:ind w:right="-45"/>
              <w:jc w:val="thaiDistribute"/>
              <w:rPr>
                <w:rFonts w:ascii="Arial" w:hAnsi="Arial" w:cs="Arial"/>
                <w:sz w:val="20"/>
                <w:szCs w:val="20"/>
              </w:rPr>
            </w:pPr>
            <w:r w:rsidRPr="006C0054">
              <w:rPr>
                <w:rFonts w:ascii="Arial" w:hAnsi="Arial" w:cs="Arial"/>
                <w:sz w:val="20"/>
                <w:szCs w:val="20"/>
              </w:rPr>
              <w:t xml:space="preserve"> </w:t>
            </w:r>
            <w:r w:rsidRPr="006C0054">
              <w:rPr>
                <w:rFonts w:ascii="Arial" w:hAnsi="Arial" w:cs="Arial"/>
                <w:sz w:val="20"/>
                <w:szCs w:val="20"/>
              </w:rPr>
              <w:tab/>
              <w:t>3 - 6 months</w:t>
            </w:r>
          </w:p>
        </w:tc>
        <w:tc>
          <w:tcPr>
            <w:tcW w:w="1170" w:type="dxa"/>
          </w:tcPr>
          <w:p w:rsidR="003622C6" w:rsidRPr="006C0054" w:rsidRDefault="00346C0E" w:rsidP="00754807">
            <w:pPr>
              <w:tabs>
                <w:tab w:val="decimal" w:pos="882"/>
              </w:tabs>
              <w:spacing w:line="380" w:lineRule="exact"/>
              <w:ind w:right="-2"/>
              <w:rPr>
                <w:rFonts w:ascii="Arial" w:hAnsi="Arial" w:cs="Arial"/>
                <w:sz w:val="20"/>
                <w:szCs w:val="20"/>
              </w:rPr>
            </w:pPr>
            <w:r>
              <w:rPr>
                <w:rFonts w:ascii="Arial" w:hAnsi="Arial" w:cs="Arial"/>
                <w:sz w:val="20"/>
                <w:szCs w:val="20"/>
              </w:rPr>
              <w:t>-</w:t>
            </w:r>
          </w:p>
        </w:tc>
        <w:tc>
          <w:tcPr>
            <w:tcW w:w="1440" w:type="dxa"/>
          </w:tcPr>
          <w:p w:rsidR="003622C6" w:rsidRPr="006C0054" w:rsidRDefault="003622C6" w:rsidP="00754807">
            <w:pPr>
              <w:tabs>
                <w:tab w:val="decimal" w:pos="1152"/>
              </w:tabs>
              <w:spacing w:line="380" w:lineRule="exact"/>
              <w:jc w:val="both"/>
              <w:rPr>
                <w:rFonts w:ascii="Arial" w:hAnsi="Arial" w:cs="Arial"/>
                <w:sz w:val="20"/>
                <w:szCs w:val="20"/>
              </w:rPr>
            </w:pPr>
            <w:r w:rsidRPr="006C0054">
              <w:rPr>
                <w:rFonts w:ascii="Arial" w:hAnsi="Arial" w:cs="Arial"/>
                <w:sz w:val="20"/>
                <w:szCs w:val="20"/>
              </w:rPr>
              <w:t>-</w:t>
            </w:r>
          </w:p>
        </w:tc>
        <w:tc>
          <w:tcPr>
            <w:tcW w:w="1260" w:type="dxa"/>
          </w:tcPr>
          <w:p w:rsidR="003622C6" w:rsidRPr="006C0054" w:rsidRDefault="00754807" w:rsidP="00754807">
            <w:pPr>
              <w:tabs>
                <w:tab w:val="decimal" w:pos="882"/>
              </w:tabs>
              <w:spacing w:line="380" w:lineRule="exact"/>
              <w:ind w:right="-2"/>
              <w:rPr>
                <w:rFonts w:ascii="Arial" w:hAnsi="Arial" w:cs="Arial"/>
                <w:sz w:val="20"/>
                <w:szCs w:val="20"/>
              </w:rPr>
            </w:pPr>
            <w:r>
              <w:rPr>
                <w:rFonts w:ascii="Arial" w:hAnsi="Arial" w:cs="Arial"/>
                <w:sz w:val="20"/>
                <w:szCs w:val="20"/>
              </w:rPr>
              <w:t>-</w:t>
            </w:r>
          </w:p>
        </w:tc>
        <w:tc>
          <w:tcPr>
            <w:tcW w:w="1440" w:type="dxa"/>
          </w:tcPr>
          <w:p w:rsidR="003622C6" w:rsidRPr="006C0054" w:rsidRDefault="003622C6" w:rsidP="00754807">
            <w:pPr>
              <w:tabs>
                <w:tab w:val="decimal" w:pos="1152"/>
              </w:tabs>
              <w:spacing w:line="380" w:lineRule="exact"/>
              <w:jc w:val="both"/>
              <w:rPr>
                <w:rFonts w:ascii="Arial" w:hAnsi="Arial" w:cs="Arial"/>
                <w:sz w:val="20"/>
                <w:szCs w:val="20"/>
              </w:rPr>
            </w:pPr>
            <w:r w:rsidRPr="006C0054">
              <w:rPr>
                <w:rFonts w:ascii="Arial" w:hAnsi="Arial" w:cs="Arial"/>
                <w:sz w:val="20"/>
                <w:szCs w:val="20"/>
              </w:rPr>
              <w:t>-</w:t>
            </w:r>
          </w:p>
        </w:tc>
      </w:tr>
      <w:tr w:rsidR="00346C0E" w:rsidRPr="006C0054" w:rsidTr="00D67A5E">
        <w:tc>
          <w:tcPr>
            <w:tcW w:w="3690" w:type="dxa"/>
            <w:shd w:val="clear" w:color="auto" w:fill="auto"/>
          </w:tcPr>
          <w:p w:rsidR="00346C0E" w:rsidRPr="006C0054" w:rsidRDefault="00346C0E" w:rsidP="00D60F15">
            <w:pPr>
              <w:tabs>
                <w:tab w:val="left" w:pos="162"/>
              </w:tabs>
              <w:spacing w:line="380" w:lineRule="exact"/>
              <w:ind w:right="-45"/>
              <w:jc w:val="thaiDistribute"/>
              <w:rPr>
                <w:rFonts w:ascii="Arial" w:hAnsi="Arial" w:cs="Arial"/>
                <w:sz w:val="20"/>
                <w:szCs w:val="20"/>
              </w:rPr>
            </w:pPr>
            <w:r>
              <w:rPr>
                <w:rFonts w:ascii="Arial" w:hAnsi="Arial" w:cs="Arial"/>
                <w:sz w:val="20"/>
                <w:szCs w:val="20"/>
              </w:rPr>
              <w:t xml:space="preserve">  6 - 12</w:t>
            </w:r>
            <w:r w:rsidRPr="006C0054">
              <w:rPr>
                <w:rFonts w:ascii="Arial" w:hAnsi="Arial" w:cs="Arial"/>
                <w:sz w:val="20"/>
                <w:szCs w:val="20"/>
              </w:rPr>
              <w:t xml:space="preserve"> months</w:t>
            </w:r>
          </w:p>
        </w:tc>
        <w:tc>
          <w:tcPr>
            <w:tcW w:w="1170" w:type="dxa"/>
          </w:tcPr>
          <w:p w:rsidR="00346C0E" w:rsidRDefault="00346C0E" w:rsidP="00C02376">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3</w:t>
            </w:r>
          </w:p>
        </w:tc>
        <w:tc>
          <w:tcPr>
            <w:tcW w:w="1440" w:type="dxa"/>
          </w:tcPr>
          <w:p w:rsidR="00346C0E" w:rsidRPr="006C0054" w:rsidRDefault="00D770F7" w:rsidP="003F5A90">
            <w:pPr>
              <w:pBdr>
                <w:bottom w:val="single" w:sz="4" w:space="1" w:color="auto"/>
              </w:pBdr>
              <w:tabs>
                <w:tab w:val="decimal" w:pos="1152"/>
              </w:tabs>
              <w:spacing w:line="380" w:lineRule="exact"/>
              <w:jc w:val="both"/>
              <w:rPr>
                <w:rFonts w:ascii="Arial" w:hAnsi="Arial" w:cs="Arial"/>
                <w:sz w:val="20"/>
                <w:szCs w:val="20"/>
              </w:rPr>
            </w:pPr>
            <w:r>
              <w:rPr>
                <w:rFonts w:ascii="Arial" w:hAnsi="Arial" w:cs="Arial"/>
                <w:sz w:val="20"/>
                <w:szCs w:val="20"/>
              </w:rPr>
              <w:t>-</w:t>
            </w:r>
          </w:p>
        </w:tc>
        <w:tc>
          <w:tcPr>
            <w:tcW w:w="1260" w:type="dxa"/>
          </w:tcPr>
          <w:p w:rsidR="00346C0E" w:rsidRPr="006C0054" w:rsidRDefault="00D770F7" w:rsidP="00C02376">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3</w:t>
            </w:r>
          </w:p>
        </w:tc>
        <w:tc>
          <w:tcPr>
            <w:tcW w:w="1440" w:type="dxa"/>
          </w:tcPr>
          <w:p w:rsidR="00346C0E" w:rsidRPr="006C0054" w:rsidRDefault="00D770F7" w:rsidP="003F5A90">
            <w:pPr>
              <w:pBdr>
                <w:bottom w:val="single" w:sz="4" w:space="1" w:color="auto"/>
              </w:pBdr>
              <w:tabs>
                <w:tab w:val="decimal" w:pos="1152"/>
              </w:tabs>
              <w:spacing w:line="380" w:lineRule="exact"/>
              <w:jc w:val="both"/>
              <w:rPr>
                <w:rFonts w:ascii="Arial" w:hAnsi="Arial" w:cs="Arial"/>
                <w:sz w:val="20"/>
                <w:szCs w:val="20"/>
              </w:rPr>
            </w:pPr>
            <w:r>
              <w:rPr>
                <w:rFonts w:ascii="Arial" w:hAnsi="Arial" w:cs="Arial"/>
                <w:sz w:val="20"/>
                <w:szCs w:val="20"/>
              </w:rPr>
              <w:t>-</w:t>
            </w:r>
          </w:p>
        </w:tc>
      </w:tr>
      <w:tr w:rsidR="003622C6" w:rsidRPr="006C0054" w:rsidTr="00D67A5E">
        <w:tc>
          <w:tcPr>
            <w:tcW w:w="3690" w:type="dxa"/>
          </w:tcPr>
          <w:p w:rsidR="00D60F15" w:rsidRPr="006C0054" w:rsidRDefault="003622C6" w:rsidP="00D60F15">
            <w:pPr>
              <w:tabs>
                <w:tab w:val="left" w:pos="900"/>
              </w:tabs>
              <w:spacing w:line="380" w:lineRule="exact"/>
              <w:jc w:val="thaiDistribute"/>
              <w:outlineLvl w:val="0"/>
              <w:rPr>
                <w:rFonts w:ascii="Arial" w:hAnsi="Arial" w:cs="Arial"/>
                <w:sz w:val="20"/>
                <w:szCs w:val="20"/>
              </w:rPr>
            </w:pPr>
            <w:r w:rsidRPr="006C0054">
              <w:rPr>
                <w:rFonts w:ascii="Arial" w:hAnsi="Arial" w:cs="Arial"/>
                <w:sz w:val="20"/>
                <w:szCs w:val="20"/>
              </w:rPr>
              <w:t xml:space="preserve">Total Trade accounts receivable </w:t>
            </w:r>
          </w:p>
          <w:p w:rsidR="003622C6" w:rsidRPr="006C0054" w:rsidRDefault="00D60F15" w:rsidP="00D60F15">
            <w:pPr>
              <w:tabs>
                <w:tab w:val="left" w:pos="900"/>
              </w:tabs>
              <w:spacing w:line="380" w:lineRule="exact"/>
              <w:jc w:val="thaiDistribute"/>
              <w:outlineLvl w:val="0"/>
              <w:rPr>
                <w:rFonts w:ascii="Arial" w:hAnsi="Arial" w:cs="Arial"/>
                <w:sz w:val="20"/>
                <w:szCs w:val="20"/>
              </w:rPr>
            </w:pPr>
            <w:r w:rsidRPr="006C0054">
              <w:rPr>
                <w:rFonts w:ascii="Arial" w:hAnsi="Arial" w:cs="Arial"/>
                <w:sz w:val="20"/>
                <w:szCs w:val="20"/>
              </w:rPr>
              <w:t xml:space="preserve">   </w:t>
            </w:r>
            <w:r w:rsidR="003622C6" w:rsidRPr="006C0054">
              <w:rPr>
                <w:rFonts w:ascii="Arial" w:hAnsi="Arial" w:cs="Arial"/>
                <w:sz w:val="20"/>
                <w:szCs w:val="20"/>
              </w:rPr>
              <w:t>- related parties</w:t>
            </w:r>
          </w:p>
        </w:tc>
        <w:tc>
          <w:tcPr>
            <w:tcW w:w="1170" w:type="dxa"/>
          </w:tcPr>
          <w:p w:rsidR="00D60F15" w:rsidRPr="006C0054" w:rsidRDefault="00D60F15" w:rsidP="00C02376">
            <w:pPr>
              <w:pBdr>
                <w:bottom w:val="single" w:sz="4" w:space="1" w:color="auto"/>
              </w:pBdr>
              <w:tabs>
                <w:tab w:val="decimal" w:pos="882"/>
                <w:tab w:val="decimal" w:pos="1152"/>
              </w:tabs>
              <w:spacing w:line="380" w:lineRule="exact"/>
              <w:ind w:right="-2"/>
              <w:rPr>
                <w:rFonts w:ascii="Arial" w:hAnsi="Arial" w:cs="Arial"/>
                <w:sz w:val="20"/>
                <w:szCs w:val="20"/>
              </w:rPr>
            </w:pPr>
          </w:p>
          <w:p w:rsidR="003622C6" w:rsidRPr="006C0054" w:rsidRDefault="002B550F" w:rsidP="00C02376">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61</w:t>
            </w:r>
          </w:p>
        </w:tc>
        <w:tc>
          <w:tcPr>
            <w:tcW w:w="1440" w:type="dxa"/>
          </w:tcPr>
          <w:p w:rsidR="00D60F15" w:rsidRPr="006C0054" w:rsidRDefault="00D60F15" w:rsidP="00D60F15">
            <w:pPr>
              <w:pBdr>
                <w:bottom w:val="single" w:sz="4" w:space="1" w:color="auto"/>
              </w:pBdr>
              <w:tabs>
                <w:tab w:val="decimal" w:pos="1152"/>
              </w:tabs>
              <w:spacing w:line="380" w:lineRule="exact"/>
              <w:ind w:right="-2"/>
              <w:rPr>
                <w:rFonts w:ascii="Arial" w:hAnsi="Arial" w:cs="Arial"/>
                <w:sz w:val="20"/>
                <w:szCs w:val="20"/>
              </w:rPr>
            </w:pPr>
          </w:p>
          <w:p w:rsidR="003622C6" w:rsidRPr="006C0054" w:rsidRDefault="003622C6" w:rsidP="00D60F15">
            <w:pPr>
              <w:pBdr>
                <w:bottom w:val="single" w:sz="4" w:space="1" w:color="auto"/>
              </w:pBdr>
              <w:tabs>
                <w:tab w:val="decimal" w:pos="1152"/>
              </w:tabs>
              <w:spacing w:line="380" w:lineRule="exact"/>
              <w:ind w:right="-2"/>
              <w:rPr>
                <w:rFonts w:ascii="Arial" w:hAnsi="Arial" w:cs="Arial"/>
                <w:sz w:val="20"/>
                <w:szCs w:val="20"/>
              </w:rPr>
            </w:pPr>
            <w:r w:rsidRPr="006C0054">
              <w:rPr>
                <w:rFonts w:ascii="Arial" w:hAnsi="Arial" w:cs="Arial"/>
                <w:sz w:val="20"/>
                <w:szCs w:val="20"/>
              </w:rPr>
              <w:t>612</w:t>
            </w:r>
          </w:p>
        </w:tc>
        <w:tc>
          <w:tcPr>
            <w:tcW w:w="1260" w:type="dxa"/>
          </w:tcPr>
          <w:p w:rsidR="003622C6" w:rsidRDefault="003622C6" w:rsidP="00C02376">
            <w:pPr>
              <w:pBdr>
                <w:bottom w:val="single" w:sz="4" w:space="1" w:color="auto"/>
              </w:pBdr>
              <w:tabs>
                <w:tab w:val="decimal" w:pos="882"/>
              </w:tabs>
              <w:spacing w:line="380" w:lineRule="exact"/>
              <w:ind w:right="-2"/>
              <w:rPr>
                <w:rFonts w:ascii="Arial" w:hAnsi="Arial" w:cs="Arial"/>
                <w:sz w:val="20"/>
                <w:szCs w:val="20"/>
              </w:rPr>
            </w:pPr>
          </w:p>
          <w:p w:rsidR="002B550F" w:rsidRPr="006C0054" w:rsidRDefault="002B550F" w:rsidP="00C02376">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368</w:t>
            </w:r>
          </w:p>
        </w:tc>
        <w:tc>
          <w:tcPr>
            <w:tcW w:w="1440" w:type="dxa"/>
          </w:tcPr>
          <w:p w:rsidR="00D60F15" w:rsidRPr="006C0054" w:rsidRDefault="00D60F15" w:rsidP="003F5A90">
            <w:pPr>
              <w:pBdr>
                <w:bottom w:val="single" w:sz="4" w:space="1" w:color="auto"/>
              </w:pBdr>
              <w:tabs>
                <w:tab w:val="decimal" w:pos="1152"/>
              </w:tabs>
              <w:spacing w:line="380" w:lineRule="exact"/>
              <w:jc w:val="both"/>
              <w:rPr>
                <w:rFonts w:ascii="Arial" w:hAnsi="Arial" w:cs="Arial"/>
                <w:sz w:val="20"/>
                <w:szCs w:val="20"/>
              </w:rPr>
            </w:pPr>
          </w:p>
          <w:p w:rsidR="003622C6" w:rsidRPr="006C0054" w:rsidRDefault="003622C6" w:rsidP="003F5A90">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365</w:t>
            </w:r>
          </w:p>
        </w:tc>
      </w:tr>
      <w:tr w:rsidR="00D60F15" w:rsidRPr="006C0054" w:rsidTr="00D67A5E">
        <w:tc>
          <w:tcPr>
            <w:tcW w:w="6300" w:type="dxa"/>
            <w:gridSpan w:val="3"/>
          </w:tcPr>
          <w:p w:rsidR="00D60F15" w:rsidRPr="006C0054" w:rsidRDefault="00D60F15" w:rsidP="00D60F15">
            <w:pPr>
              <w:tabs>
                <w:tab w:val="decimal" w:pos="972"/>
                <w:tab w:val="decimal" w:pos="1152"/>
              </w:tabs>
              <w:spacing w:line="380" w:lineRule="exact"/>
              <w:ind w:right="-2"/>
              <w:rPr>
                <w:rFonts w:ascii="Arial" w:hAnsi="Arial" w:cs="Arial"/>
                <w:sz w:val="20"/>
                <w:szCs w:val="20"/>
                <w:cs/>
              </w:rPr>
            </w:pPr>
            <w:r w:rsidRPr="006C0054">
              <w:rPr>
                <w:rFonts w:ascii="Arial" w:hAnsi="Arial" w:cs="Arial"/>
                <w:sz w:val="20"/>
                <w:szCs w:val="20"/>
                <w:u w:val="single"/>
              </w:rPr>
              <w:t>Trade accounts receivable - unrelated parties</w:t>
            </w:r>
          </w:p>
        </w:tc>
        <w:tc>
          <w:tcPr>
            <w:tcW w:w="1260" w:type="dxa"/>
          </w:tcPr>
          <w:p w:rsidR="00D60F15" w:rsidRPr="006C0054" w:rsidRDefault="00D60F15" w:rsidP="00D60F15">
            <w:pPr>
              <w:tabs>
                <w:tab w:val="decimal" w:pos="882"/>
                <w:tab w:val="decimal" w:pos="972"/>
                <w:tab w:val="decimal" w:pos="1152"/>
              </w:tabs>
              <w:spacing w:line="380" w:lineRule="exact"/>
              <w:ind w:right="-2"/>
              <w:rPr>
                <w:rFonts w:ascii="Arial" w:hAnsi="Arial" w:cs="Arial"/>
                <w:sz w:val="20"/>
                <w:szCs w:val="20"/>
              </w:rPr>
            </w:pPr>
          </w:p>
        </w:tc>
        <w:tc>
          <w:tcPr>
            <w:tcW w:w="1440" w:type="dxa"/>
          </w:tcPr>
          <w:p w:rsidR="00D60F15" w:rsidRPr="006C0054" w:rsidRDefault="00D60F15" w:rsidP="003F5A90">
            <w:pPr>
              <w:tabs>
                <w:tab w:val="decimal" w:pos="1152"/>
              </w:tabs>
              <w:spacing w:line="380" w:lineRule="exact"/>
              <w:jc w:val="both"/>
              <w:rPr>
                <w:rFonts w:ascii="Arial" w:hAnsi="Arial" w:cs="Arial"/>
                <w:sz w:val="20"/>
                <w:szCs w:val="20"/>
              </w:rPr>
            </w:pPr>
          </w:p>
        </w:tc>
      </w:tr>
      <w:tr w:rsidR="003622C6" w:rsidRPr="006C0054" w:rsidTr="00D67A5E">
        <w:tc>
          <w:tcPr>
            <w:tcW w:w="3690" w:type="dxa"/>
          </w:tcPr>
          <w:p w:rsidR="003622C6" w:rsidRPr="006C0054" w:rsidRDefault="003622C6" w:rsidP="00D60F15">
            <w:pPr>
              <w:spacing w:line="380" w:lineRule="exact"/>
              <w:ind w:right="-17"/>
              <w:jc w:val="thaiDistribute"/>
              <w:rPr>
                <w:rFonts w:ascii="Arial" w:hAnsi="Arial" w:cs="Arial"/>
                <w:sz w:val="20"/>
                <w:szCs w:val="20"/>
                <w:cs/>
              </w:rPr>
            </w:pPr>
            <w:r w:rsidRPr="006C0054">
              <w:rPr>
                <w:rFonts w:ascii="Arial" w:eastAsia="Arial Unicode MS" w:hAnsi="Arial" w:cs="Arial"/>
                <w:sz w:val="20"/>
                <w:szCs w:val="20"/>
              </w:rPr>
              <w:t>Aged on the basis of due dates</w:t>
            </w:r>
          </w:p>
        </w:tc>
        <w:tc>
          <w:tcPr>
            <w:tcW w:w="1170" w:type="dxa"/>
          </w:tcPr>
          <w:p w:rsidR="003622C6" w:rsidRPr="006C0054" w:rsidRDefault="003622C6" w:rsidP="00D60F15">
            <w:pPr>
              <w:tabs>
                <w:tab w:val="decimal" w:pos="1332"/>
              </w:tabs>
              <w:spacing w:line="380" w:lineRule="exact"/>
              <w:ind w:right="-2"/>
              <w:rPr>
                <w:rFonts w:ascii="Arial" w:hAnsi="Arial" w:cs="Arial"/>
                <w:sz w:val="20"/>
                <w:szCs w:val="20"/>
                <w:cs/>
              </w:rPr>
            </w:pPr>
          </w:p>
        </w:tc>
        <w:tc>
          <w:tcPr>
            <w:tcW w:w="1440" w:type="dxa"/>
          </w:tcPr>
          <w:p w:rsidR="003622C6" w:rsidRPr="006C0054" w:rsidRDefault="003622C6" w:rsidP="00D60F15">
            <w:pPr>
              <w:tabs>
                <w:tab w:val="decimal" w:pos="972"/>
                <w:tab w:val="decimal" w:pos="1332"/>
              </w:tabs>
              <w:spacing w:line="380" w:lineRule="exact"/>
              <w:ind w:right="-2"/>
              <w:rPr>
                <w:rFonts w:ascii="Arial" w:hAnsi="Arial" w:cs="Arial"/>
                <w:sz w:val="20"/>
                <w:szCs w:val="20"/>
                <w:cs/>
              </w:rPr>
            </w:pPr>
          </w:p>
        </w:tc>
        <w:tc>
          <w:tcPr>
            <w:tcW w:w="1260" w:type="dxa"/>
          </w:tcPr>
          <w:p w:rsidR="003622C6" w:rsidRPr="006C0054" w:rsidRDefault="003622C6" w:rsidP="00D60F15">
            <w:pPr>
              <w:tabs>
                <w:tab w:val="decimal" w:pos="882"/>
                <w:tab w:val="decimal" w:pos="972"/>
              </w:tabs>
              <w:spacing w:line="380" w:lineRule="exact"/>
              <w:ind w:right="-2"/>
              <w:rPr>
                <w:rFonts w:ascii="Arial" w:hAnsi="Arial" w:cs="Arial"/>
                <w:sz w:val="20"/>
                <w:szCs w:val="20"/>
                <w:cs/>
              </w:rPr>
            </w:pPr>
          </w:p>
        </w:tc>
        <w:tc>
          <w:tcPr>
            <w:tcW w:w="1440" w:type="dxa"/>
          </w:tcPr>
          <w:p w:rsidR="003622C6" w:rsidRPr="006C0054" w:rsidRDefault="003622C6" w:rsidP="003F5A90">
            <w:pPr>
              <w:tabs>
                <w:tab w:val="decimal" w:pos="1152"/>
              </w:tabs>
              <w:spacing w:line="380" w:lineRule="exact"/>
              <w:jc w:val="both"/>
              <w:rPr>
                <w:rFonts w:ascii="Arial" w:hAnsi="Arial" w:cs="Arial"/>
                <w:sz w:val="20"/>
                <w:szCs w:val="20"/>
                <w:cs/>
              </w:rPr>
            </w:pPr>
          </w:p>
        </w:tc>
      </w:tr>
      <w:tr w:rsidR="003622C6" w:rsidRPr="006C0054" w:rsidTr="00D67A5E">
        <w:tc>
          <w:tcPr>
            <w:tcW w:w="3690" w:type="dxa"/>
          </w:tcPr>
          <w:p w:rsidR="003622C6" w:rsidRPr="006C0054" w:rsidRDefault="003622C6" w:rsidP="00D60F15">
            <w:pPr>
              <w:spacing w:line="380" w:lineRule="exact"/>
              <w:ind w:right="-17"/>
              <w:jc w:val="thaiDistribute"/>
              <w:rPr>
                <w:rFonts w:ascii="Arial" w:hAnsi="Arial" w:cs="Arial"/>
                <w:sz w:val="20"/>
                <w:szCs w:val="20"/>
              </w:rPr>
            </w:pPr>
            <w:r w:rsidRPr="006C0054">
              <w:rPr>
                <w:rFonts w:ascii="Arial" w:eastAsia="Arial Unicode MS" w:hAnsi="Arial" w:cs="Arial"/>
                <w:sz w:val="20"/>
                <w:szCs w:val="20"/>
              </w:rPr>
              <w:t>Not yet due</w:t>
            </w:r>
          </w:p>
        </w:tc>
        <w:tc>
          <w:tcPr>
            <w:tcW w:w="1170" w:type="dxa"/>
          </w:tcPr>
          <w:p w:rsidR="003622C6" w:rsidRPr="006C0054" w:rsidRDefault="002B550F" w:rsidP="00C02376">
            <w:pPr>
              <w:tabs>
                <w:tab w:val="decimal" w:pos="882"/>
              </w:tabs>
              <w:spacing w:line="380" w:lineRule="exact"/>
              <w:ind w:right="-2"/>
              <w:rPr>
                <w:rFonts w:ascii="Arial" w:hAnsi="Arial" w:cs="Arial"/>
                <w:sz w:val="20"/>
                <w:szCs w:val="20"/>
              </w:rPr>
            </w:pPr>
            <w:r>
              <w:rPr>
                <w:rFonts w:ascii="Arial" w:hAnsi="Arial" w:cs="Arial"/>
                <w:sz w:val="20"/>
                <w:szCs w:val="20"/>
              </w:rPr>
              <w:t>460</w:t>
            </w:r>
          </w:p>
        </w:tc>
        <w:tc>
          <w:tcPr>
            <w:tcW w:w="1440" w:type="dxa"/>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918</w:t>
            </w:r>
          </w:p>
        </w:tc>
        <w:tc>
          <w:tcPr>
            <w:tcW w:w="1260" w:type="dxa"/>
          </w:tcPr>
          <w:p w:rsidR="003622C6" w:rsidRPr="006C0054" w:rsidRDefault="002B550F" w:rsidP="00C02376">
            <w:pPr>
              <w:tabs>
                <w:tab w:val="decimal" w:pos="882"/>
              </w:tabs>
              <w:spacing w:line="380" w:lineRule="exact"/>
              <w:ind w:right="-2"/>
              <w:rPr>
                <w:rFonts w:ascii="Arial" w:hAnsi="Arial" w:cs="Arial"/>
                <w:sz w:val="20"/>
                <w:szCs w:val="20"/>
              </w:rPr>
            </w:pPr>
            <w:r>
              <w:rPr>
                <w:rFonts w:ascii="Arial" w:hAnsi="Arial" w:cs="Arial"/>
                <w:sz w:val="20"/>
                <w:szCs w:val="20"/>
              </w:rPr>
              <w:t>364</w:t>
            </w:r>
          </w:p>
        </w:tc>
        <w:tc>
          <w:tcPr>
            <w:tcW w:w="1440" w:type="dxa"/>
          </w:tcPr>
          <w:p w:rsidR="003622C6" w:rsidRPr="006C0054" w:rsidRDefault="003622C6" w:rsidP="003F5A90">
            <w:pPr>
              <w:tabs>
                <w:tab w:val="decimal" w:pos="1152"/>
              </w:tabs>
              <w:spacing w:line="380" w:lineRule="exact"/>
              <w:jc w:val="both"/>
              <w:rPr>
                <w:rFonts w:ascii="Arial" w:hAnsi="Arial" w:cs="Arial"/>
                <w:sz w:val="20"/>
                <w:szCs w:val="20"/>
              </w:rPr>
            </w:pPr>
            <w:r w:rsidRPr="006C0054">
              <w:rPr>
                <w:rFonts w:ascii="Arial" w:hAnsi="Arial" w:cs="Arial"/>
                <w:sz w:val="20"/>
                <w:szCs w:val="20"/>
              </w:rPr>
              <w:t>918</w:t>
            </w:r>
          </w:p>
        </w:tc>
      </w:tr>
      <w:tr w:rsidR="003622C6" w:rsidRPr="006C0054" w:rsidTr="00D67A5E">
        <w:tc>
          <w:tcPr>
            <w:tcW w:w="3690" w:type="dxa"/>
          </w:tcPr>
          <w:p w:rsidR="003622C6" w:rsidRPr="006C0054" w:rsidRDefault="003622C6" w:rsidP="00D60F15">
            <w:pPr>
              <w:spacing w:line="380" w:lineRule="exact"/>
              <w:ind w:right="-17"/>
              <w:jc w:val="thaiDistribute"/>
              <w:rPr>
                <w:rFonts w:ascii="Arial" w:hAnsi="Arial" w:cs="Arial"/>
                <w:sz w:val="20"/>
                <w:szCs w:val="20"/>
              </w:rPr>
            </w:pPr>
            <w:r w:rsidRPr="006C0054">
              <w:rPr>
                <w:rFonts w:ascii="Arial" w:hAnsi="Arial" w:cs="Arial"/>
                <w:sz w:val="20"/>
                <w:szCs w:val="20"/>
              </w:rPr>
              <w:t>Past due</w:t>
            </w:r>
          </w:p>
        </w:tc>
        <w:tc>
          <w:tcPr>
            <w:tcW w:w="1170" w:type="dxa"/>
          </w:tcPr>
          <w:p w:rsidR="003622C6" w:rsidRPr="006C0054" w:rsidRDefault="003622C6" w:rsidP="00C02376">
            <w:pPr>
              <w:tabs>
                <w:tab w:val="decimal" w:pos="882"/>
              </w:tabs>
              <w:spacing w:line="380" w:lineRule="exact"/>
              <w:ind w:right="-2"/>
              <w:rPr>
                <w:rFonts w:ascii="Arial" w:hAnsi="Arial" w:cs="Arial"/>
                <w:sz w:val="20"/>
                <w:szCs w:val="20"/>
                <w:cs/>
              </w:rPr>
            </w:pPr>
          </w:p>
        </w:tc>
        <w:tc>
          <w:tcPr>
            <w:tcW w:w="1440" w:type="dxa"/>
          </w:tcPr>
          <w:p w:rsidR="003622C6" w:rsidRPr="006C0054" w:rsidRDefault="003622C6" w:rsidP="00D60F15">
            <w:pPr>
              <w:tabs>
                <w:tab w:val="decimal" w:pos="972"/>
              </w:tabs>
              <w:spacing w:line="380" w:lineRule="exact"/>
              <w:ind w:right="-2"/>
              <w:rPr>
                <w:rFonts w:ascii="Arial" w:hAnsi="Arial" w:cs="Arial"/>
                <w:sz w:val="20"/>
                <w:szCs w:val="20"/>
                <w:cs/>
              </w:rPr>
            </w:pPr>
          </w:p>
        </w:tc>
        <w:tc>
          <w:tcPr>
            <w:tcW w:w="1260" w:type="dxa"/>
          </w:tcPr>
          <w:p w:rsidR="003622C6" w:rsidRPr="006C0054" w:rsidRDefault="003622C6" w:rsidP="00C02376">
            <w:pPr>
              <w:tabs>
                <w:tab w:val="decimal" w:pos="882"/>
              </w:tabs>
              <w:spacing w:line="380" w:lineRule="exact"/>
              <w:ind w:right="-2"/>
              <w:rPr>
                <w:rFonts w:ascii="Arial" w:hAnsi="Arial" w:cs="Arial"/>
                <w:sz w:val="20"/>
                <w:szCs w:val="20"/>
                <w:cs/>
              </w:rPr>
            </w:pPr>
          </w:p>
        </w:tc>
        <w:tc>
          <w:tcPr>
            <w:tcW w:w="1440" w:type="dxa"/>
          </w:tcPr>
          <w:p w:rsidR="003622C6" w:rsidRPr="006C0054" w:rsidRDefault="003622C6" w:rsidP="00D60F15">
            <w:pPr>
              <w:tabs>
                <w:tab w:val="decimal" w:pos="972"/>
              </w:tabs>
              <w:spacing w:line="380" w:lineRule="exact"/>
              <w:ind w:right="-2"/>
              <w:rPr>
                <w:rFonts w:ascii="Arial" w:hAnsi="Arial" w:cs="Arial"/>
                <w:sz w:val="20"/>
                <w:szCs w:val="20"/>
                <w:cs/>
              </w:rPr>
            </w:pPr>
          </w:p>
        </w:tc>
      </w:tr>
      <w:tr w:rsidR="003622C6" w:rsidRPr="006C0054" w:rsidTr="00D67A5E">
        <w:tc>
          <w:tcPr>
            <w:tcW w:w="3690" w:type="dxa"/>
          </w:tcPr>
          <w:p w:rsidR="003622C6" w:rsidRPr="006C0054" w:rsidRDefault="003622C6" w:rsidP="00D60F15">
            <w:pPr>
              <w:tabs>
                <w:tab w:val="left" w:pos="162"/>
              </w:tabs>
              <w:spacing w:line="380" w:lineRule="exact"/>
              <w:ind w:right="-45"/>
              <w:jc w:val="thaiDistribute"/>
              <w:rPr>
                <w:rFonts w:ascii="Arial" w:hAnsi="Arial" w:cs="Arial"/>
                <w:sz w:val="20"/>
                <w:szCs w:val="20"/>
                <w:cs/>
              </w:rPr>
            </w:pPr>
            <w:r w:rsidRPr="006C0054">
              <w:rPr>
                <w:rFonts w:ascii="Arial" w:hAnsi="Arial" w:cs="Arial"/>
                <w:sz w:val="20"/>
                <w:szCs w:val="20"/>
              </w:rPr>
              <w:tab/>
              <w:t>Up to 3 months</w:t>
            </w:r>
          </w:p>
        </w:tc>
        <w:tc>
          <w:tcPr>
            <w:tcW w:w="1170" w:type="dxa"/>
          </w:tcPr>
          <w:p w:rsidR="003622C6" w:rsidRPr="006C0054" w:rsidRDefault="003310A0" w:rsidP="002B550F">
            <w:pPr>
              <w:tabs>
                <w:tab w:val="decimal" w:pos="882"/>
              </w:tabs>
              <w:spacing w:line="380" w:lineRule="exact"/>
              <w:ind w:right="-2"/>
              <w:rPr>
                <w:rFonts w:ascii="Arial" w:hAnsi="Arial" w:cs="Arial"/>
                <w:sz w:val="20"/>
                <w:szCs w:val="20"/>
              </w:rPr>
            </w:pPr>
            <w:r>
              <w:rPr>
                <w:rFonts w:ascii="Arial" w:hAnsi="Arial" w:cs="Arial"/>
                <w:sz w:val="20"/>
                <w:szCs w:val="20"/>
              </w:rPr>
              <w:t>24,</w:t>
            </w:r>
            <w:r w:rsidR="002B550F">
              <w:rPr>
                <w:rFonts w:ascii="Arial" w:hAnsi="Arial" w:cs="Arial"/>
                <w:sz w:val="20"/>
                <w:szCs w:val="20"/>
              </w:rPr>
              <w:t>901</w:t>
            </w:r>
          </w:p>
        </w:tc>
        <w:tc>
          <w:tcPr>
            <w:tcW w:w="1440" w:type="dxa"/>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15,376</w:t>
            </w:r>
          </w:p>
        </w:tc>
        <w:tc>
          <w:tcPr>
            <w:tcW w:w="1260" w:type="dxa"/>
          </w:tcPr>
          <w:p w:rsidR="003622C6" w:rsidRPr="006C0054" w:rsidRDefault="002B550F" w:rsidP="00C02376">
            <w:pPr>
              <w:tabs>
                <w:tab w:val="decimal" w:pos="882"/>
              </w:tabs>
              <w:spacing w:line="380" w:lineRule="exact"/>
              <w:ind w:right="-2"/>
              <w:rPr>
                <w:rFonts w:ascii="Arial" w:hAnsi="Arial" w:cs="Arial"/>
                <w:sz w:val="20"/>
                <w:szCs w:val="20"/>
              </w:rPr>
            </w:pPr>
            <w:r>
              <w:rPr>
                <w:rFonts w:ascii="Arial" w:hAnsi="Arial" w:cs="Arial"/>
                <w:sz w:val="20"/>
                <w:szCs w:val="20"/>
              </w:rPr>
              <w:t>24,512</w:t>
            </w:r>
          </w:p>
        </w:tc>
        <w:tc>
          <w:tcPr>
            <w:tcW w:w="1440" w:type="dxa"/>
            <w:vAlign w:val="bottom"/>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15,209</w:t>
            </w:r>
          </w:p>
        </w:tc>
      </w:tr>
      <w:tr w:rsidR="003622C6" w:rsidRPr="006C0054" w:rsidTr="00D67A5E">
        <w:tc>
          <w:tcPr>
            <w:tcW w:w="3690" w:type="dxa"/>
          </w:tcPr>
          <w:p w:rsidR="003622C6" w:rsidRPr="006C0054" w:rsidRDefault="003622C6" w:rsidP="00D60F15">
            <w:pPr>
              <w:tabs>
                <w:tab w:val="left" w:pos="162"/>
              </w:tabs>
              <w:spacing w:line="380" w:lineRule="exact"/>
              <w:ind w:right="-45"/>
              <w:jc w:val="thaiDistribute"/>
              <w:rPr>
                <w:rFonts w:ascii="Arial" w:hAnsi="Arial" w:cs="Arial"/>
                <w:sz w:val="20"/>
                <w:szCs w:val="20"/>
              </w:rPr>
            </w:pPr>
            <w:r w:rsidRPr="006C0054">
              <w:rPr>
                <w:rFonts w:ascii="Arial" w:hAnsi="Arial" w:cs="Arial"/>
                <w:sz w:val="20"/>
                <w:szCs w:val="20"/>
              </w:rPr>
              <w:t xml:space="preserve"> </w:t>
            </w:r>
            <w:r w:rsidRPr="006C0054">
              <w:rPr>
                <w:rFonts w:ascii="Arial" w:hAnsi="Arial" w:cs="Arial"/>
                <w:sz w:val="20"/>
                <w:szCs w:val="20"/>
              </w:rPr>
              <w:tab/>
              <w:t>3 - 6 months</w:t>
            </w:r>
          </w:p>
        </w:tc>
        <w:tc>
          <w:tcPr>
            <w:tcW w:w="1170" w:type="dxa"/>
          </w:tcPr>
          <w:p w:rsidR="003622C6" w:rsidRPr="006C0054" w:rsidRDefault="003310A0" w:rsidP="00C02376">
            <w:pPr>
              <w:tabs>
                <w:tab w:val="decimal" w:pos="882"/>
              </w:tabs>
              <w:spacing w:line="380" w:lineRule="exact"/>
              <w:ind w:right="-2"/>
              <w:rPr>
                <w:rFonts w:ascii="Arial" w:hAnsi="Arial" w:cs="Arial"/>
                <w:sz w:val="20"/>
                <w:szCs w:val="20"/>
              </w:rPr>
            </w:pPr>
            <w:r>
              <w:rPr>
                <w:rFonts w:ascii="Arial" w:hAnsi="Arial" w:cs="Arial"/>
                <w:sz w:val="20"/>
                <w:szCs w:val="20"/>
              </w:rPr>
              <w:t>2,403</w:t>
            </w:r>
          </w:p>
        </w:tc>
        <w:tc>
          <w:tcPr>
            <w:tcW w:w="1440" w:type="dxa"/>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1,491</w:t>
            </w:r>
          </w:p>
        </w:tc>
        <w:tc>
          <w:tcPr>
            <w:tcW w:w="1260" w:type="dxa"/>
          </w:tcPr>
          <w:p w:rsidR="003622C6" w:rsidRPr="006C0054" w:rsidRDefault="003310A0" w:rsidP="00C02376">
            <w:pPr>
              <w:tabs>
                <w:tab w:val="decimal" w:pos="882"/>
              </w:tabs>
              <w:spacing w:line="380" w:lineRule="exact"/>
              <w:ind w:right="-2"/>
              <w:rPr>
                <w:rFonts w:ascii="Arial" w:hAnsi="Arial" w:cs="Arial"/>
                <w:sz w:val="20"/>
                <w:szCs w:val="20"/>
              </w:rPr>
            </w:pPr>
            <w:r>
              <w:rPr>
                <w:rFonts w:ascii="Arial" w:hAnsi="Arial" w:cs="Arial"/>
                <w:sz w:val="20"/>
                <w:szCs w:val="20"/>
              </w:rPr>
              <w:t>2,403</w:t>
            </w:r>
          </w:p>
        </w:tc>
        <w:tc>
          <w:tcPr>
            <w:tcW w:w="1440" w:type="dxa"/>
            <w:vAlign w:val="bottom"/>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1,491</w:t>
            </w:r>
          </w:p>
        </w:tc>
      </w:tr>
      <w:tr w:rsidR="003622C6" w:rsidRPr="006C0054" w:rsidTr="00D67A5E">
        <w:tc>
          <w:tcPr>
            <w:tcW w:w="3690" w:type="dxa"/>
          </w:tcPr>
          <w:p w:rsidR="003622C6" w:rsidRPr="006C0054" w:rsidRDefault="003622C6" w:rsidP="00D60F15">
            <w:pPr>
              <w:tabs>
                <w:tab w:val="left" w:pos="162"/>
              </w:tabs>
              <w:spacing w:line="380" w:lineRule="exact"/>
              <w:ind w:right="-45"/>
              <w:jc w:val="thaiDistribute"/>
              <w:rPr>
                <w:rFonts w:ascii="Arial" w:hAnsi="Arial" w:cs="Arial"/>
                <w:sz w:val="20"/>
                <w:szCs w:val="20"/>
              </w:rPr>
            </w:pPr>
            <w:r w:rsidRPr="006C0054">
              <w:rPr>
                <w:rFonts w:ascii="Arial" w:hAnsi="Arial" w:cs="Arial"/>
                <w:sz w:val="20"/>
                <w:szCs w:val="20"/>
              </w:rPr>
              <w:tab/>
              <w:t>6</w:t>
            </w:r>
            <w:r w:rsidRPr="006C0054">
              <w:rPr>
                <w:rFonts w:ascii="Arial" w:hAnsi="Arial" w:cs="Arial"/>
                <w:sz w:val="20"/>
                <w:szCs w:val="20"/>
                <w:cs/>
              </w:rPr>
              <w:t xml:space="preserve"> </w:t>
            </w:r>
            <w:r w:rsidRPr="006C0054">
              <w:rPr>
                <w:rFonts w:ascii="Arial" w:hAnsi="Arial" w:cs="Arial"/>
                <w:sz w:val="20"/>
                <w:szCs w:val="20"/>
              </w:rPr>
              <w:t>-</w:t>
            </w:r>
            <w:r w:rsidRPr="006C0054">
              <w:rPr>
                <w:rFonts w:ascii="Arial" w:hAnsi="Arial" w:cs="Arial"/>
                <w:sz w:val="20"/>
                <w:szCs w:val="20"/>
                <w:cs/>
              </w:rPr>
              <w:t xml:space="preserve"> </w:t>
            </w:r>
            <w:r w:rsidRPr="006C0054">
              <w:rPr>
                <w:rFonts w:ascii="Arial" w:hAnsi="Arial" w:cs="Arial"/>
                <w:sz w:val="20"/>
                <w:szCs w:val="20"/>
              </w:rPr>
              <w:t>12</w:t>
            </w:r>
            <w:r w:rsidRPr="006C0054">
              <w:rPr>
                <w:rFonts w:ascii="Arial" w:hAnsi="Arial" w:cs="Arial"/>
                <w:sz w:val="20"/>
                <w:szCs w:val="20"/>
                <w:cs/>
              </w:rPr>
              <w:t xml:space="preserve"> </w:t>
            </w:r>
            <w:r w:rsidRPr="006C0054">
              <w:rPr>
                <w:rFonts w:ascii="Arial" w:hAnsi="Arial" w:cs="Arial"/>
                <w:sz w:val="20"/>
                <w:szCs w:val="20"/>
              </w:rPr>
              <w:t>months</w:t>
            </w:r>
          </w:p>
        </w:tc>
        <w:tc>
          <w:tcPr>
            <w:tcW w:w="1170" w:type="dxa"/>
          </w:tcPr>
          <w:p w:rsidR="003622C6" w:rsidRPr="006C0054" w:rsidRDefault="003310A0" w:rsidP="00C02376">
            <w:pPr>
              <w:tabs>
                <w:tab w:val="decimal" w:pos="882"/>
              </w:tabs>
              <w:spacing w:line="380" w:lineRule="exact"/>
              <w:ind w:right="-2"/>
              <w:rPr>
                <w:rFonts w:ascii="Arial" w:hAnsi="Arial" w:cs="Arial"/>
                <w:sz w:val="20"/>
                <w:szCs w:val="20"/>
              </w:rPr>
            </w:pPr>
            <w:r>
              <w:rPr>
                <w:rFonts w:ascii="Arial" w:hAnsi="Arial" w:cs="Arial"/>
                <w:sz w:val="20"/>
                <w:szCs w:val="20"/>
              </w:rPr>
              <w:t>1,900</w:t>
            </w:r>
          </w:p>
        </w:tc>
        <w:tc>
          <w:tcPr>
            <w:tcW w:w="1440" w:type="dxa"/>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844</w:t>
            </w:r>
          </w:p>
        </w:tc>
        <w:tc>
          <w:tcPr>
            <w:tcW w:w="1260" w:type="dxa"/>
          </w:tcPr>
          <w:p w:rsidR="003622C6" w:rsidRPr="006C0054" w:rsidRDefault="003310A0" w:rsidP="00C02376">
            <w:pPr>
              <w:tabs>
                <w:tab w:val="decimal" w:pos="882"/>
              </w:tabs>
              <w:spacing w:line="380" w:lineRule="exact"/>
              <w:ind w:right="-2"/>
              <w:rPr>
                <w:rFonts w:ascii="Arial" w:hAnsi="Arial" w:cs="Arial"/>
                <w:sz w:val="20"/>
                <w:szCs w:val="20"/>
              </w:rPr>
            </w:pPr>
            <w:r>
              <w:rPr>
                <w:rFonts w:ascii="Arial" w:hAnsi="Arial" w:cs="Arial"/>
                <w:sz w:val="20"/>
                <w:szCs w:val="20"/>
              </w:rPr>
              <w:t>1,900</w:t>
            </w:r>
          </w:p>
        </w:tc>
        <w:tc>
          <w:tcPr>
            <w:tcW w:w="1440" w:type="dxa"/>
            <w:vAlign w:val="bottom"/>
          </w:tcPr>
          <w:p w:rsidR="003622C6" w:rsidRPr="006C0054" w:rsidRDefault="003622C6" w:rsidP="00D60F15">
            <w:pPr>
              <w:tabs>
                <w:tab w:val="decimal" w:pos="1152"/>
              </w:tabs>
              <w:spacing w:line="380" w:lineRule="exact"/>
              <w:jc w:val="both"/>
              <w:rPr>
                <w:rFonts w:ascii="Arial" w:hAnsi="Arial" w:cs="Arial"/>
                <w:sz w:val="20"/>
                <w:szCs w:val="20"/>
              </w:rPr>
            </w:pPr>
            <w:r w:rsidRPr="006C0054">
              <w:rPr>
                <w:rFonts w:ascii="Arial" w:hAnsi="Arial" w:cs="Arial"/>
                <w:sz w:val="20"/>
                <w:szCs w:val="20"/>
              </w:rPr>
              <w:t>844</w:t>
            </w:r>
          </w:p>
        </w:tc>
      </w:tr>
      <w:tr w:rsidR="00483ADF" w:rsidRPr="00483ADF" w:rsidTr="00C4546C">
        <w:tc>
          <w:tcPr>
            <w:tcW w:w="3690" w:type="dxa"/>
          </w:tcPr>
          <w:p w:rsidR="00483ADF" w:rsidRPr="006C0054" w:rsidRDefault="00483ADF" w:rsidP="00483ADF">
            <w:pPr>
              <w:tabs>
                <w:tab w:val="left" w:pos="162"/>
              </w:tabs>
              <w:spacing w:line="380" w:lineRule="exact"/>
              <w:ind w:right="-45"/>
              <w:jc w:val="thaiDistribute"/>
              <w:rPr>
                <w:rFonts w:ascii="Arial" w:hAnsi="Arial" w:cs="Arial"/>
                <w:sz w:val="20"/>
                <w:szCs w:val="20"/>
              </w:rPr>
            </w:pPr>
            <w:r w:rsidRPr="006C0054">
              <w:rPr>
                <w:rFonts w:ascii="Arial" w:hAnsi="Arial" w:cs="Arial"/>
                <w:sz w:val="20"/>
                <w:szCs w:val="20"/>
              </w:rPr>
              <w:tab/>
              <w:t>Over</w:t>
            </w:r>
            <w:r w:rsidRPr="006C0054">
              <w:rPr>
                <w:rFonts w:ascii="Arial" w:hAnsi="Arial" w:cs="Arial"/>
                <w:sz w:val="20"/>
                <w:szCs w:val="20"/>
                <w:cs/>
              </w:rPr>
              <w:t xml:space="preserve"> </w:t>
            </w:r>
            <w:r w:rsidRPr="006C0054">
              <w:rPr>
                <w:rFonts w:ascii="Arial" w:hAnsi="Arial" w:cs="Arial"/>
                <w:sz w:val="20"/>
                <w:szCs w:val="20"/>
              </w:rPr>
              <w:t>12</w:t>
            </w:r>
            <w:r w:rsidRPr="006C0054">
              <w:rPr>
                <w:rFonts w:ascii="Arial" w:hAnsi="Arial" w:cs="Arial"/>
                <w:sz w:val="20"/>
                <w:szCs w:val="20"/>
                <w:cs/>
              </w:rPr>
              <w:t xml:space="preserve"> </w:t>
            </w:r>
            <w:r w:rsidRPr="006C0054">
              <w:rPr>
                <w:rFonts w:ascii="Arial" w:hAnsi="Arial" w:cs="Arial"/>
                <w:sz w:val="20"/>
                <w:szCs w:val="20"/>
              </w:rPr>
              <w:t>months</w:t>
            </w:r>
          </w:p>
        </w:tc>
        <w:tc>
          <w:tcPr>
            <w:tcW w:w="1170" w:type="dxa"/>
          </w:tcPr>
          <w:p w:rsidR="00483ADF" w:rsidRPr="00483ADF" w:rsidRDefault="00483ADF" w:rsidP="00483ADF">
            <w:pPr>
              <w:pBdr>
                <w:bottom w:val="single" w:sz="4" w:space="1" w:color="auto"/>
              </w:pBdr>
              <w:tabs>
                <w:tab w:val="decimal" w:pos="882"/>
              </w:tabs>
              <w:spacing w:line="380" w:lineRule="exact"/>
              <w:ind w:right="-2"/>
              <w:rPr>
                <w:rFonts w:ascii="Arial" w:hAnsi="Arial" w:cs="Arial"/>
                <w:sz w:val="20"/>
                <w:szCs w:val="20"/>
              </w:rPr>
            </w:pPr>
            <w:r w:rsidRPr="00483ADF">
              <w:rPr>
                <w:rFonts w:ascii="Arial" w:hAnsi="Arial" w:cs="Arial"/>
                <w:sz w:val="20"/>
                <w:szCs w:val="20"/>
              </w:rPr>
              <w:t>1,051</w:t>
            </w:r>
          </w:p>
        </w:tc>
        <w:tc>
          <w:tcPr>
            <w:tcW w:w="1440" w:type="dxa"/>
          </w:tcPr>
          <w:p w:rsidR="00483ADF" w:rsidRPr="00483ADF" w:rsidRDefault="00483ADF" w:rsidP="00483ADF">
            <w:pPr>
              <w:pBdr>
                <w:bottom w:val="single" w:sz="4" w:space="1" w:color="auto"/>
              </w:pBdr>
              <w:tabs>
                <w:tab w:val="decimal" w:pos="1152"/>
              </w:tabs>
              <w:spacing w:line="380" w:lineRule="exact"/>
              <w:jc w:val="both"/>
              <w:rPr>
                <w:rFonts w:ascii="Arial" w:hAnsi="Arial" w:cs="Arial"/>
                <w:sz w:val="20"/>
                <w:szCs w:val="20"/>
              </w:rPr>
            </w:pPr>
            <w:r w:rsidRPr="00483ADF">
              <w:rPr>
                <w:rFonts w:ascii="Arial" w:hAnsi="Arial" w:cs="Arial"/>
                <w:sz w:val="20"/>
                <w:szCs w:val="20"/>
              </w:rPr>
              <w:t>1,092</w:t>
            </w:r>
          </w:p>
        </w:tc>
        <w:tc>
          <w:tcPr>
            <w:tcW w:w="1260" w:type="dxa"/>
          </w:tcPr>
          <w:p w:rsidR="00483ADF" w:rsidRPr="00483ADF" w:rsidRDefault="00483ADF" w:rsidP="00483ADF">
            <w:pPr>
              <w:pBdr>
                <w:bottom w:val="single" w:sz="4" w:space="1" w:color="auto"/>
              </w:pBdr>
              <w:tabs>
                <w:tab w:val="decimal" w:pos="882"/>
              </w:tabs>
              <w:spacing w:line="380" w:lineRule="exact"/>
              <w:ind w:right="-2"/>
              <w:rPr>
                <w:rFonts w:ascii="Arial" w:hAnsi="Arial" w:cs="Arial"/>
                <w:sz w:val="20"/>
                <w:szCs w:val="20"/>
              </w:rPr>
            </w:pPr>
            <w:r w:rsidRPr="00483ADF">
              <w:rPr>
                <w:rFonts w:ascii="Arial" w:hAnsi="Arial" w:cs="Arial"/>
                <w:sz w:val="20"/>
                <w:szCs w:val="20"/>
              </w:rPr>
              <w:t>1,051</w:t>
            </w:r>
          </w:p>
        </w:tc>
        <w:tc>
          <w:tcPr>
            <w:tcW w:w="1440" w:type="dxa"/>
          </w:tcPr>
          <w:p w:rsidR="00483ADF" w:rsidRPr="00483ADF" w:rsidRDefault="00483ADF" w:rsidP="00483ADF">
            <w:pPr>
              <w:pBdr>
                <w:bottom w:val="single" w:sz="4" w:space="1" w:color="auto"/>
              </w:pBdr>
              <w:tabs>
                <w:tab w:val="decimal" w:pos="1152"/>
              </w:tabs>
              <w:spacing w:line="380" w:lineRule="exact"/>
              <w:jc w:val="both"/>
              <w:rPr>
                <w:rFonts w:ascii="Arial" w:hAnsi="Arial" w:cs="Arial"/>
                <w:sz w:val="20"/>
                <w:szCs w:val="20"/>
              </w:rPr>
            </w:pPr>
            <w:r>
              <w:rPr>
                <w:rFonts w:ascii="Arial" w:hAnsi="Arial" w:cs="Arial"/>
                <w:sz w:val="20"/>
                <w:szCs w:val="20"/>
              </w:rPr>
              <w:t xml:space="preserve">   </w:t>
            </w:r>
            <w:r w:rsidRPr="00483ADF">
              <w:rPr>
                <w:rFonts w:ascii="Arial" w:hAnsi="Arial" w:cs="Arial"/>
                <w:sz w:val="20"/>
                <w:szCs w:val="20"/>
              </w:rPr>
              <w:t>1,092</w:t>
            </w:r>
          </w:p>
        </w:tc>
      </w:tr>
      <w:tr w:rsidR="00483ADF" w:rsidRPr="006C0054" w:rsidTr="00D67A5E">
        <w:tc>
          <w:tcPr>
            <w:tcW w:w="3690" w:type="dxa"/>
          </w:tcPr>
          <w:p w:rsidR="00483ADF" w:rsidRPr="006C0054" w:rsidRDefault="00483ADF" w:rsidP="00483ADF">
            <w:pPr>
              <w:tabs>
                <w:tab w:val="left" w:pos="900"/>
              </w:tabs>
              <w:spacing w:line="380" w:lineRule="exact"/>
              <w:jc w:val="thaiDistribute"/>
              <w:outlineLvl w:val="0"/>
              <w:rPr>
                <w:rFonts w:ascii="Arial" w:hAnsi="Arial" w:cs="Arial"/>
                <w:sz w:val="20"/>
                <w:szCs w:val="20"/>
              </w:rPr>
            </w:pPr>
            <w:r w:rsidRPr="006C0054">
              <w:rPr>
                <w:rFonts w:ascii="Arial" w:hAnsi="Arial" w:cs="Arial"/>
                <w:sz w:val="20"/>
                <w:szCs w:val="20"/>
              </w:rPr>
              <w:t>Total</w:t>
            </w:r>
          </w:p>
        </w:tc>
        <w:tc>
          <w:tcPr>
            <w:tcW w:w="1170" w:type="dxa"/>
          </w:tcPr>
          <w:p w:rsidR="00483ADF" w:rsidRPr="006C0054" w:rsidRDefault="00483ADF" w:rsidP="002B550F">
            <w:pPr>
              <w:tabs>
                <w:tab w:val="decimal" w:pos="882"/>
              </w:tabs>
              <w:spacing w:line="380" w:lineRule="exact"/>
              <w:ind w:right="-2"/>
              <w:rPr>
                <w:rFonts w:ascii="Arial" w:hAnsi="Arial" w:cs="Arial"/>
                <w:sz w:val="20"/>
                <w:szCs w:val="20"/>
              </w:rPr>
            </w:pPr>
            <w:r>
              <w:rPr>
                <w:rFonts w:ascii="Arial" w:hAnsi="Arial" w:cs="Arial"/>
                <w:sz w:val="20"/>
                <w:szCs w:val="20"/>
              </w:rPr>
              <w:t>30,</w:t>
            </w:r>
            <w:r w:rsidR="002B550F">
              <w:rPr>
                <w:rFonts w:ascii="Arial" w:hAnsi="Arial" w:cs="Arial"/>
                <w:sz w:val="20"/>
                <w:szCs w:val="20"/>
              </w:rPr>
              <w:t>715</w:t>
            </w:r>
          </w:p>
        </w:tc>
        <w:tc>
          <w:tcPr>
            <w:tcW w:w="1440" w:type="dxa"/>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19,721</w:t>
            </w:r>
          </w:p>
        </w:tc>
        <w:tc>
          <w:tcPr>
            <w:tcW w:w="1260" w:type="dxa"/>
          </w:tcPr>
          <w:p w:rsidR="00483ADF" w:rsidRPr="006C0054" w:rsidRDefault="002B550F" w:rsidP="00483ADF">
            <w:pPr>
              <w:tabs>
                <w:tab w:val="decimal" w:pos="882"/>
              </w:tabs>
              <w:spacing w:line="380" w:lineRule="exact"/>
              <w:ind w:right="-2"/>
              <w:rPr>
                <w:rFonts w:ascii="Arial" w:hAnsi="Arial" w:cs="Arial"/>
                <w:sz w:val="20"/>
                <w:szCs w:val="20"/>
                <w:cs/>
              </w:rPr>
            </w:pPr>
            <w:r>
              <w:rPr>
                <w:rFonts w:ascii="Arial" w:hAnsi="Arial" w:cs="Arial"/>
                <w:sz w:val="20"/>
                <w:szCs w:val="20"/>
              </w:rPr>
              <w:t>30,230</w:t>
            </w:r>
          </w:p>
        </w:tc>
        <w:tc>
          <w:tcPr>
            <w:tcW w:w="1440" w:type="dxa"/>
            <w:vAlign w:val="bottom"/>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19,554</w:t>
            </w:r>
          </w:p>
        </w:tc>
      </w:tr>
      <w:tr w:rsidR="00483ADF" w:rsidRPr="006C0054" w:rsidTr="00D67A5E">
        <w:tc>
          <w:tcPr>
            <w:tcW w:w="3690" w:type="dxa"/>
          </w:tcPr>
          <w:p w:rsidR="00483ADF" w:rsidRPr="006C0054" w:rsidRDefault="00483ADF" w:rsidP="00483ADF">
            <w:pPr>
              <w:tabs>
                <w:tab w:val="left" w:pos="900"/>
              </w:tabs>
              <w:spacing w:line="380" w:lineRule="exact"/>
              <w:jc w:val="thaiDistribute"/>
              <w:outlineLvl w:val="0"/>
              <w:rPr>
                <w:rFonts w:ascii="Arial" w:hAnsi="Arial" w:cs="Arial"/>
                <w:sz w:val="20"/>
                <w:szCs w:val="20"/>
              </w:rPr>
            </w:pPr>
            <w:r w:rsidRPr="006C0054">
              <w:rPr>
                <w:rFonts w:ascii="Arial" w:hAnsi="Arial" w:cs="Arial"/>
                <w:sz w:val="20"/>
                <w:szCs w:val="20"/>
              </w:rPr>
              <w:t>Less: Allowance for doubtful accounts</w:t>
            </w:r>
          </w:p>
        </w:tc>
        <w:tc>
          <w:tcPr>
            <w:tcW w:w="1170" w:type="dxa"/>
          </w:tcPr>
          <w:p w:rsidR="00483ADF" w:rsidRPr="006C0054" w:rsidRDefault="00483ADF" w:rsidP="00483AD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(1,422)</w:t>
            </w:r>
          </w:p>
        </w:tc>
        <w:tc>
          <w:tcPr>
            <w:tcW w:w="1440" w:type="dxa"/>
          </w:tcPr>
          <w:p w:rsidR="00483ADF" w:rsidRPr="006C0054" w:rsidRDefault="00483ADF" w:rsidP="00483ADF">
            <w:pPr>
              <w:pBdr>
                <w:bottom w:val="single" w:sz="6"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(1,184)</w:t>
            </w:r>
          </w:p>
        </w:tc>
        <w:tc>
          <w:tcPr>
            <w:tcW w:w="1260" w:type="dxa"/>
          </w:tcPr>
          <w:p w:rsidR="00483ADF" w:rsidRPr="006C0054" w:rsidRDefault="00483ADF" w:rsidP="00483AD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(1,422)</w:t>
            </w:r>
          </w:p>
        </w:tc>
        <w:tc>
          <w:tcPr>
            <w:tcW w:w="1440" w:type="dxa"/>
            <w:vAlign w:val="bottom"/>
          </w:tcPr>
          <w:p w:rsidR="00483ADF" w:rsidRPr="006C0054" w:rsidRDefault="00483ADF" w:rsidP="00483ADF">
            <w:pPr>
              <w:pBdr>
                <w:bottom w:val="single" w:sz="6"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(1,184)</w:t>
            </w:r>
          </w:p>
        </w:tc>
      </w:tr>
      <w:tr w:rsidR="00483ADF" w:rsidRPr="006C0054" w:rsidTr="00D67A5E">
        <w:tc>
          <w:tcPr>
            <w:tcW w:w="3690" w:type="dxa"/>
          </w:tcPr>
          <w:p w:rsidR="00483ADF" w:rsidRPr="006C0054" w:rsidRDefault="00483ADF" w:rsidP="00483ADF">
            <w:pPr>
              <w:tabs>
                <w:tab w:val="left" w:pos="900"/>
              </w:tabs>
              <w:spacing w:line="380" w:lineRule="exact"/>
              <w:ind w:left="170" w:hanging="170"/>
              <w:outlineLvl w:val="0"/>
              <w:rPr>
                <w:rFonts w:ascii="Arial" w:hAnsi="Arial" w:cs="Arial"/>
                <w:sz w:val="20"/>
                <w:szCs w:val="20"/>
              </w:rPr>
            </w:pPr>
            <w:r w:rsidRPr="006C0054">
              <w:rPr>
                <w:rFonts w:ascii="Arial" w:hAnsi="Arial" w:cs="Arial"/>
                <w:sz w:val="20"/>
                <w:szCs w:val="20"/>
              </w:rPr>
              <w:t>Total trade accounts receivable                                - unrelated parties, net</w:t>
            </w:r>
          </w:p>
        </w:tc>
        <w:tc>
          <w:tcPr>
            <w:tcW w:w="1170" w:type="dxa"/>
          </w:tcPr>
          <w:p w:rsidR="00483ADF" w:rsidRPr="006C0054" w:rsidRDefault="00483ADF" w:rsidP="00483ADF">
            <w:pPr>
              <w:pBdr>
                <w:bottom w:val="single" w:sz="4" w:space="1" w:color="auto"/>
              </w:pBdr>
              <w:tabs>
                <w:tab w:val="decimal" w:pos="882"/>
              </w:tabs>
              <w:spacing w:line="380" w:lineRule="exact"/>
              <w:ind w:right="-2"/>
              <w:rPr>
                <w:rFonts w:ascii="Arial" w:hAnsi="Arial" w:cs="Arial"/>
                <w:sz w:val="20"/>
                <w:szCs w:val="20"/>
              </w:rPr>
            </w:pPr>
          </w:p>
          <w:p w:rsidR="00483ADF" w:rsidRPr="006C0054" w:rsidRDefault="00483ADF" w:rsidP="002B550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29,</w:t>
            </w:r>
            <w:r w:rsidR="002B550F">
              <w:rPr>
                <w:rFonts w:ascii="Arial" w:hAnsi="Arial" w:cs="Arial"/>
                <w:sz w:val="20"/>
                <w:szCs w:val="20"/>
              </w:rPr>
              <w:t>293</w:t>
            </w:r>
          </w:p>
        </w:tc>
        <w:tc>
          <w:tcPr>
            <w:tcW w:w="1440" w:type="dxa"/>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p>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18,537</w:t>
            </w:r>
          </w:p>
        </w:tc>
        <w:tc>
          <w:tcPr>
            <w:tcW w:w="1260" w:type="dxa"/>
          </w:tcPr>
          <w:p w:rsidR="00483ADF" w:rsidRDefault="00483ADF" w:rsidP="00483ADF">
            <w:pPr>
              <w:pBdr>
                <w:bottom w:val="single" w:sz="4" w:space="1" w:color="auto"/>
              </w:pBdr>
              <w:tabs>
                <w:tab w:val="decimal" w:pos="882"/>
              </w:tabs>
              <w:spacing w:line="380" w:lineRule="exact"/>
              <w:ind w:right="-2"/>
              <w:rPr>
                <w:rFonts w:ascii="Arial" w:hAnsi="Arial" w:cs="Arial"/>
                <w:sz w:val="20"/>
                <w:szCs w:val="20"/>
              </w:rPr>
            </w:pPr>
          </w:p>
          <w:p w:rsidR="002B550F" w:rsidRPr="006C0054" w:rsidRDefault="002B550F" w:rsidP="00483AD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28,808</w:t>
            </w:r>
          </w:p>
        </w:tc>
        <w:tc>
          <w:tcPr>
            <w:tcW w:w="1440" w:type="dxa"/>
            <w:vAlign w:val="bottom"/>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18,370</w:t>
            </w:r>
          </w:p>
        </w:tc>
      </w:tr>
      <w:tr w:rsidR="00483ADF" w:rsidRPr="006C0054" w:rsidTr="00D67A5E">
        <w:tc>
          <w:tcPr>
            <w:tcW w:w="3690" w:type="dxa"/>
          </w:tcPr>
          <w:p w:rsidR="00483ADF" w:rsidRPr="006C0054" w:rsidRDefault="00483ADF" w:rsidP="00483ADF">
            <w:pPr>
              <w:tabs>
                <w:tab w:val="left" w:pos="900"/>
              </w:tabs>
              <w:spacing w:line="380" w:lineRule="exact"/>
              <w:jc w:val="thaiDistribute"/>
              <w:outlineLvl w:val="0"/>
              <w:rPr>
                <w:rFonts w:ascii="Arial" w:hAnsi="Arial" w:cs="Arial"/>
                <w:sz w:val="20"/>
                <w:szCs w:val="20"/>
                <w:u w:val="single"/>
              </w:rPr>
            </w:pPr>
            <w:r w:rsidRPr="006C0054">
              <w:rPr>
                <w:rFonts w:ascii="Arial" w:hAnsi="Arial" w:cs="Arial"/>
                <w:sz w:val="20"/>
                <w:szCs w:val="20"/>
              </w:rPr>
              <w:t>Total trade accounts receivable - net</w:t>
            </w:r>
          </w:p>
        </w:tc>
        <w:tc>
          <w:tcPr>
            <w:tcW w:w="1170" w:type="dxa"/>
          </w:tcPr>
          <w:p w:rsidR="00483ADF" w:rsidRPr="006C0054" w:rsidRDefault="00483ADF" w:rsidP="002B550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29,</w:t>
            </w:r>
            <w:r w:rsidR="002B550F">
              <w:rPr>
                <w:rFonts w:ascii="Arial" w:hAnsi="Arial" w:cs="Arial"/>
                <w:sz w:val="20"/>
                <w:szCs w:val="20"/>
              </w:rPr>
              <w:t>354</w:t>
            </w:r>
          </w:p>
        </w:tc>
        <w:tc>
          <w:tcPr>
            <w:tcW w:w="1440" w:type="dxa"/>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19,149</w:t>
            </w:r>
          </w:p>
        </w:tc>
        <w:tc>
          <w:tcPr>
            <w:tcW w:w="1260" w:type="dxa"/>
          </w:tcPr>
          <w:p w:rsidR="00483ADF" w:rsidRPr="006C0054" w:rsidRDefault="00483ADF" w:rsidP="00483AD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29,176</w:t>
            </w:r>
          </w:p>
        </w:tc>
        <w:tc>
          <w:tcPr>
            <w:tcW w:w="1440" w:type="dxa"/>
            <w:vAlign w:val="bottom"/>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18,735</w:t>
            </w:r>
          </w:p>
        </w:tc>
      </w:tr>
      <w:tr w:rsidR="00483ADF" w:rsidRPr="006C0054" w:rsidTr="00D67A5E">
        <w:tc>
          <w:tcPr>
            <w:tcW w:w="3690" w:type="dxa"/>
          </w:tcPr>
          <w:p w:rsidR="00483ADF" w:rsidRPr="006C0054" w:rsidRDefault="00483ADF" w:rsidP="00483ADF">
            <w:pPr>
              <w:tabs>
                <w:tab w:val="left" w:pos="900"/>
              </w:tabs>
              <w:spacing w:line="380" w:lineRule="exact"/>
              <w:jc w:val="thaiDistribute"/>
              <w:outlineLvl w:val="0"/>
              <w:rPr>
                <w:rFonts w:ascii="Arial" w:hAnsi="Arial" w:cs="Arial"/>
                <w:sz w:val="20"/>
                <w:szCs w:val="20"/>
                <w:u w:val="single"/>
              </w:rPr>
            </w:pPr>
            <w:r w:rsidRPr="006C0054">
              <w:rPr>
                <w:rFonts w:ascii="Arial" w:hAnsi="Arial" w:cs="Arial"/>
                <w:sz w:val="20"/>
                <w:szCs w:val="20"/>
                <w:u w:val="single"/>
              </w:rPr>
              <w:t>Other receivables</w:t>
            </w:r>
          </w:p>
        </w:tc>
        <w:tc>
          <w:tcPr>
            <w:tcW w:w="1170" w:type="dxa"/>
          </w:tcPr>
          <w:p w:rsidR="00483ADF" w:rsidRPr="006C0054" w:rsidRDefault="00483ADF" w:rsidP="00483ADF">
            <w:pPr>
              <w:tabs>
                <w:tab w:val="decimal" w:pos="882"/>
              </w:tabs>
              <w:spacing w:line="380" w:lineRule="exact"/>
              <w:ind w:right="-2"/>
              <w:rPr>
                <w:rFonts w:ascii="Arial" w:hAnsi="Arial" w:cs="Arial"/>
                <w:sz w:val="20"/>
                <w:szCs w:val="20"/>
                <w:cs/>
              </w:rPr>
            </w:pPr>
          </w:p>
        </w:tc>
        <w:tc>
          <w:tcPr>
            <w:tcW w:w="1440" w:type="dxa"/>
          </w:tcPr>
          <w:p w:rsidR="00483ADF" w:rsidRPr="006C0054" w:rsidRDefault="00483ADF" w:rsidP="00483ADF">
            <w:pPr>
              <w:tabs>
                <w:tab w:val="decimal" w:pos="972"/>
              </w:tabs>
              <w:spacing w:line="380" w:lineRule="exact"/>
              <w:ind w:right="-2"/>
              <w:rPr>
                <w:rFonts w:ascii="Arial" w:hAnsi="Arial" w:cs="Arial"/>
                <w:sz w:val="20"/>
                <w:szCs w:val="20"/>
                <w:cs/>
              </w:rPr>
            </w:pPr>
          </w:p>
        </w:tc>
        <w:tc>
          <w:tcPr>
            <w:tcW w:w="1260" w:type="dxa"/>
          </w:tcPr>
          <w:p w:rsidR="00483ADF" w:rsidRPr="006C0054" w:rsidRDefault="00483ADF" w:rsidP="00483ADF">
            <w:pPr>
              <w:tabs>
                <w:tab w:val="decimal" w:pos="882"/>
              </w:tabs>
              <w:spacing w:line="380" w:lineRule="exact"/>
              <w:ind w:right="-2"/>
              <w:rPr>
                <w:rFonts w:ascii="Arial" w:hAnsi="Arial" w:cs="Arial"/>
                <w:sz w:val="20"/>
                <w:szCs w:val="20"/>
                <w:cs/>
              </w:rPr>
            </w:pPr>
          </w:p>
        </w:tc>
        <w:tc>
          <w:tcPr>
            <w:tcW w:w="1440" w:type="dxa"/>
          </w:tcPr>
          <w:p w:rsidR="00483ADF" w:rsidRPr="006C0054" w:rsidRDefault="00483ADF" w:rsidP="00483ADF">
            <w:pPr>
              <w:tabs>
                <w:tab w:val="decimal" w:pos="882"/>
                <w:tab w:val="decimal" w:pos="972"/>
              </w:tabs>
              <w:spacing w:line="380" w:lineRule="exact"/>
              <w:ind w:right="-2"/>
              <w:rPr>
                <w:rFonts w:ascii="Arial" w:hAnsi="Arial" w:cs="Arial"/>
                <w:sz w:val="20"/>
                <w:szCs w:val="20"/>
                <w:cs/>
              </w:rPr>
            </w:pPr>
          </w:p>
        </w:tc>
      </w:tr>
      <w:tr w:rsidR="00483ADF" w:rsidRPr="006C0054" w:rsidTr="00D67A5E">
        <w:tc>
          <w:tcPr>
            <w:tcW w:w="3690" w:type="dxa"/>
          </w:tcPr>
          <w:p w:rsidR="00483ADF" w:rsidRPr="006C0054" w:rsidRDefault="00483ADF" w:rsidP="00483ADF">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6C0054">
              <w:rPr>
                <w:rFonts w:ascii="Arial" w:hAnsi="Arial" w:cs="Arial"/>
                <w:sz w:val="20"/>
                <w:szCs w:val="20"/>
              </w:rPr>
              <w:t xml:space="preserve">Other receivables - related parties </w:t>
            </w:r>
          </w:p>
        </w:tc>
        <w:tc>
          <w:tcPr>
            <w:tcW w:w="1170" w:type="dxa"/>
          </w:tcPr>
          <w:p w:rsidR="00483ADF" w:rsidRPr="006C0054" w:rsidRDefault="00483ADF" w:rsidP="00483ADF">
            <w:pPr>
              <w:tabs>
                <w:tab w:val="decimal" w:pos="882"/>
              </w:tabs>
              <w:spacing w:line="380" w:lineRule="exact"/>
              <w:ind w:right="-2"/>
              <w:rPr>
                <w:rFonts w:ascii="Arial" w:hAnsi="Arial" w:cs="Arial"/>
                <w:sz w:val="20"/>
                <w:szCs w:val="20"/>
              </w:rPr>
            </w:pPr>
            <w:r>
              <w:rPr>
                <w:rFonts w:ascii="Arial" w:hAnsi="Arial" w:cs="Arial"/>
                <w:sz w:val="20"/>
                <w:szCs w:val="20"/>
              </w:rPr>
              <w:t>97</w:t>
            </w:r>
          </w:p>
        </w:tc>
        <w:tc>
          <w:tcPr>
            <w:tcW w:w="1440" w:type="dxa"/>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247</w:t>
            </w:r>
          </w:p>
        </w:tc>
        <w:tc>
          <w:tcPr>
            <w:tcW w:w="1260" w:type="dxa"/>
          </w:tcPr>
          <w:p w:rsidR="00483ADF" w:rsidRPr="006C0054" w:rsidRDefault="00483ADF" w:rsidP="00483ADF">
            <w:pPr>
              <w:tabs>
                <w:tab w:val="decimal" w:pos="882"/>
              </w:tabs>
              <w:spacing w:line="380" w:lineRule="exact"/>
              <w:ind w:right="-2"/>
              <w:rPr>
                <w:rFonts w:ascii="Arial" w:hAnsi="Arial" w:cs="Arial"/>
                <w:sz w:val="20"/>
                <w:szCs w:val="20"/>
              </w:rPr>
            </w:pPr>
            <w:r>
              <w:rPr>
                <w:rFonts w:ascii="Arial" w:hAnsi="Arial" w:cs="Arial"/>
                <w:sz w:val="20"/>
                <w:szCs w:val="20"/>
              </w:rPr>
              <w:t>97</w:t>
            </w:r>
          </w:p>
        </w:tc>
        <w:tc>
          <w:tcPr>
            <w:tcW w:w="1440" w:type="dxa"/>
            <w:vAlign w:val="bottom"/>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247</w:t>
            </w:r>
          </w:p>
        </w:tc>
      </w:tr>
      <w:tr w:rsidR="00483ADF" w:rsidRPr="006C0054" w:rsidTr="00D67A5E">
        <w:tc>
          <w:tcPr>
            <w:tcW w:w="3690" w:type="dxa"/>
          </w:tcPr>
          <w:p w:rsidR="00483ADF" w:rsidRPr="006C0054" w:rsidRDefault="00483ADF" w:rsidP="00483ADF">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6C0054">
              <w:rPr>
                <w:rFonts w:ascii="Arial" w:hAnsi="Arial" w:cs="Arial"/>
                <w:sz w:val="20"/>
                <w:szCs w:val="20"/>
              </w:rPr>
              <w:t>Other receivables - unrelated parties</w:t>
            </w:r>
          </w:p>
        </w:tc>
        <w:tc>
          <w:tcPr>
            <w:tcW w:w="1170" w:type="dxa"/>
          </w:tcPr>
          <w:p w:rsidR="00483ADF" w:rsidRPr="006C0054" w:rsidRDefault="00483ADF" w:rsidP="002B550F">
            <w:pPr>
              <w:tabs>
                <w:tab w:val="decimal" w:pos="882"/>
              </w:tabs>
              <w:spacing w:line="380" w:lineRule="exact"/>
              <w:ind w:right="-2"/>
              <w:rPr>
                <w:rFonts w:ascii="Arial" w:hAnsi="Arial" w:cs="Arial"/>
                <w:sz w:val="20"/>
                <w:szCs w:val="20"/>
              </w:rPr>
            </w:pPr>
            <w:r>
              <w:rPr>
                <w:rFonts w:ascii="Arial" w:hAnsi="Arial" w:cs="Arial"/>
                <w:sz w:val="20"/>
                <w:szCs w:val="20"/>
              </w:rPr>
              <w:t>8,</w:t>
            </w:r>
            <w:r w:rsidR="002B550F">
              <w:rPr>
                <w:rFonts w:ascii="Arial" w:hAnsi="Arial" w:cs="Arial"/>
                <w:sz w:val="20"/>
                <w:szCs w:val="20"/>
              </w:rPr>
              <w:t>007</w:t>
            </w:r>
          </w:p>
        </w:tc>
        <w:tc>
          <w:tcPr>
            <w:tcW w:w="1440" w:type="dxa"/>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735</w:t>
            </w:r>
          </w:p>
        </w:tc>
        <w:tc>
          <w:tcPr>
            <w:tcW w:w="1260" w:type="dxa"/>
          </w:tcPr>
          <w:p w:rsidR="00483ADF" w:rsidRPr="006C0054" w:rsidRDefault="00483ADF" w:rsidP="00483ADF">
            <w:pPr>
              <w:tabs>
                <w:tab w:val="decimal" w:pos="882"/>
              </w:tabs>
              <w:spacing w:line="380" w:lineRule="exact"/>
              <w:ind w:right="-2"/>
              <w:rPr>
                <w:rFonts w:ascii="Arial" w:hAnsi="Arial" w:cs="Arial"/>
                <w:sz w:val="20"/>
                <w:szCs w:val="20"/>
              </w:rPr>
            </w:pPr>
            <w:r>
              <w:rPr>
                <w:rFonts w:ascii="Arial" w:hAnsi="Arial" w:cs="Arial"/>
                <w:sz w:val="20"/>
                <w:szCs w:val="20"/>
              </w:rPr>
              <w:t>7,993</w:t>
            </w:r>
          </w:p>
        </w:tc>
        <w:tc>
          <w:tcPr>
            <w:tcW w:w="1440" w:type="dxa"/>
            <w:vAlign w:val="bottom"/>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735</w:t>
            </w:r>
          </w:p>
        </w:tc>
      </w:tr>
      <w:tr w:rsidR="00483ADF" w:rsidRPr="006C0054" w:rsidTr="00D67A5E">
        <w:tc>
          <w:tcPr>
            <w:tcW w:w="3690" w:type="dxa"/>
          </w:tcPr>
          <w:p w:rsidR="00483ADF" w:rsidRPr="006C0054" w:rsidRDefault="00483ADF" w:rsidP="00483ADF">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6C0054">
              <w:rPr>
                <w:rFonts w:ascii="Arial" w:hAnsi="Arial" w:cs="Arial"/>
                <w:sz w:val="20"/>
                <w:szCs w:val="20"/>
              </w:rPr>
              <w:t xml:space="preserve">Accrued income - related parties </w:t>
            </w:r>
          </w:p>
        </w:tc>
        <w:tc>
          <w:tcPr>
            <w:tcW w:w="1170" w:type="dxa"/>
          </w:tcPr>
          <w:p w:rsidR="00483ADF" w:rsidRPr="006C0054" w:rsidRDefault="00483ADF" w:rsidP="00483ADF">
            <w:pPr>
              <w:tabs>
                <w:tab w:val="decimal" w:pos="882"/>
              </w:tabs>
              <w:spacing w:line="380" w:lineRule="exact"/>
              <w:ind w:right="-2"/>
              <w:rPr>
                <w:rFonts w:ascii="Arial" w:hAnsi="Arial" w:cs="Arial"/>
                <w:sz w:val="20"/>
                <w:szCs w:val="20"/>
              </w:rPr>
            </w:pPr>
            <w:r>
              <w:rPr>
                <w:rFonts w:ascii="Arial" w:hAnsi="Arial" w:cs="Arial"/>
                <w:sz w:val="20"/>
                <w:szCs w:val="20"/>
              </w:rPr>
              <w:t>179</w:t>
            </w:r>
          </w:p>
        </w:tc>
        <w:tc>
          <w:tcPr>
            <w:tcW w:w="1440" w:type="dxa"/>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378</w:t>
            </w:r>
          </w:p>
        </w:tc>
        <w:tc>
          <w:tcPr>
            <w:tcW w:w="1260" w:type="dxa"/>
          </w:tcPr>
          <w:p w:rsidR="00483ADF" w:rsidRPr="006C0054" w:rsidRDefault="00483ADF" w:rsidP="00483ADF">
            <w:pPr>
              <w:tabs>
                <w:tab w:val="decimal" w:pos="882"/>
              </w:tabs>
              <w:spacing w:line="380" w:lineRule="exact"/>
              <w:ind w:right="-2"/>
              <w:rPr>
                <w:rFonts w:ascii="Arial" w:hAnsi="Arial" w:cs="Arial"/>
                <w:sz w:val="20"/>
                <w:szCs w:val="20"/>
              </w:rPr>
            </w:pPr>
            <w:r>
              <w:rPr>
                <w:rFonts w:ascii="Arial" w:hAnsi="Arial" w:cs="Arial"/>
                <w:sz w:val="20"/>
                <w:szCs w:val="20"/>
              </w:rPr>
              <w:t>216</w:t>
            </w:r>
          </w:p>
        </w:tc>
        <w:tc>
          <w:tcPr>
            <w:tcW w:w="1440" w:type="dxa"/>
            <w:vAlign w:val="bottom"/>
          </w:tcPr>
          <w:p w:rsidR="00483ADF" w:rsidRPr="006C0054" w:rsidRDefault="00483ADF" w:rsidP="00483ADF">
            <w:pPr>
              <w:tabs>
                <w:tab w:val="decimal" w:pos="1152"/>
              </w:tabs>
              <w:spacing w:line="380" w:lineRule="exact"/>
              <w:jc w:val="both"/>
              <w:rPr>
                <w:rFonts w:ascii="Arial" w:hAnsi="Arial" w:cs="Arial"/>
                <w:sz w:val="20"/>
                <w:szCs w:val="20"/>
              </w:rPr>
            </w:pPr>
            <w:r w:rsidRPr="006C0054">
              <w:rPr>
                <w:rFonts w:ascii="Arial" w:hAnsi="Arial" w:cs="Arial"/>
                <w:sz w:val="20"/>
                <w:szCs w:val="20"/>
              </w:rPr>
              <w:t>260</w:t>
            </w:r>
          </w:p>
        </w:tc>
      </w:tr>
      <w:tr w:rsidR="00483ADF" w:rsidRPr="006C0054" w:rsidTr="00D67A5E">
        <w:tc>
          <w:tcPr>
            <w:tcW w:w="3690" w:type="dxa"/>
          </w:tcPr>
          <w:p w:rsidR="00483ADF" w:rsidRPr="006C0054" w:rsidRDefault="00483ADF" w:rsidP="00483ADF">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6C0054">
              <w:rPr>
                <w:rFonts w:ascii="Arial" w:hAnsi="Arial" w:cs="Arial"/>
                <w:sz w:val="20"/>
                <w:szCs w:val="20"/>
              </w:rPr>
              <w:t xml:space="preserve">Accrued income - unrelated parties </w:t>
            </w:r>
          </w:p>
        </w:tc>
        <w:tc>
          <w:tcPr>
            <w:tcW w:w="1170" w:type="dxa"/>
          </w:tcPr>
          <w:p w:rsidR="00483ADF" w:rsidRPr="006C0054" w:rsidRDefault="00483ADF" w:rsidP="00483AD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12,62</w:t>
            </w:r>
            <w:r w:rsidR="00C36134">
              <w:rPr>
                <w:rFonts w:ascii="Arial" w:hAnsi="Arial" w:cs="Arial"/>
                <w:sz w:val="20"/>
                <w:szCs w:val="20"/>
              </w:rPr>
              <w:t>4</w:t>
            </w:r>
          </w:p>
        </w:tc>
        <w:tc>
          <w:tcPr>
            <w:tcW w:w="1440" w:type="dxa"/>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18,450</w:t>
            </w:r>
          </w:p>
        </w:tc>
        <w:tc>
          <w:tcPr>
            <w:tcW w:w="1260" w:type="dxa"/>
          </w:tcPr>
          <w:p w:rsidR="00483ADF" w:rsidRPr="006C0054" w:rsidRDefault="00483ADF" w:rsidP="00754807">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12,</w:t>
            </w:r>
            <w:r w:rsidR="00754807">
              <w:rPr>
                <w:rFonts w:ascii="Arial" w:hAnsi="Arial" w:cs="Arial"/>
                <w:sz w:val="20"/>
                <w:szCs w:val="20"/>
              </w:rPr>
              <w:t>391</w:t>
            </w:r>
          </w:p>
        </w:tc>
        <w:tc>
          <w:tcPr>
            <w:tcW w:w="1440" w:type="dxa"/>
            <w:vAlign w:val="bottom"/>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18,335</w:t>
            </w:r>
          </w:p>
        </w:tc>
      </w:tr>
      <w:tr w:rsidR="00483ADF" w:rsidRPr="006C0054" w:rsidTr="00D67A5E">
        <w:tc>
          <w:tcPr>
            <w:tcW w:w="3690" w:type="dxa"/>
          </w:tcPr>
          <w:p w:rsidR="00483ADF" w:rsidRPr="006C0054" w:rsidRDefault="00483ADF" w:rsidP="00483ADF">
            <w:pPr>
              <w:spacing w:line="380" w:lineRule="exact"/>
              <w:ind w:right="-17"/>
              <w:rPr>
                <w:rFonts w:ascii="Arial" w:hAnsi="Arial" w:cs="Arial"/>
                <w:sz w:val="20"/>
                <w:szCs w:val="20"/>
              </w:rPr>
            </w:pPr>
            <w:r w:rsidRPr="006C0054">
              <w:rPr>
                <w:rFonts w:ascii="Arial" w:hAnsi="Arial" w:cs="Arial"/>
                <w:sz w:val="20"/>
                <w:szCs w:val="20"/>
              </w:rPr>
              <w:t xml:space="preserve">Total other receivables </w:t>
            </w:r>
          </w:p>
        </w:tc>
        <w:tc>
          <w:tcPr>
            <w:tcW w:w="1170" w:type="dxa"/>
          </w:tcPr>
          <w:p w:rsidR="00483ADF" w:rsidRPr="006C0054" w:rsidRDefault="00483ADF" w:rsidP="002B550F">
            <w:pPr>
              <w:pBdr>
                <w:bottom w:val="single" w:sz="4" w:space="1" w:color="auto"/>
              </w:pBdr>
              <w:tabs>
                <w:tab w:val="decimal" w:pos="882"/>
              </w:tabs>
              <w:spacing w:line="380" w:lineRule="exact"/>
              <w:ind w:right="-2"/>
              <w:rPr>
                <w:rFonts w:ascii="Arial" w:hAnsi="Arial" w:cs="Arial"/>
                <w:sz w:val="20"/>
                <w:szCs w:val="20"/>
              </w:rPr>
            </w:pPr>
            <w:r>
              <w:rPr>
                <w:rFonts w:ascii="Arial" w:hAnsi="Arial" w:cs="Arial"/>
                <w:sz w:val="20"/>
                <w:szCs w:val="20"/>
              </w:rPr>
              <w:t>20,</w:t>
            </w:r>
            <w:r w:rsidR="002B550F">
              <w:rPr>
                <w:rFonts w:ascii="Arial" w:hAnsi="Arial" w:cs="Arial"/>
                <w:sz w:val="20"/>
                <w:szCs w:val="20"/>
              </w:rPr>
              <w:t>907</w:t>
            </w:r>
          </w:p>
        </w:tc>
        <w:tc>
          <w:tcPr>
            <w:tcW w:w="1440" w:type="dxa"/>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19,810</w:t>
            </w:r>
          </w:p>
        </w:tc>
        <w:tc>
          <w:tcPr>
            <w:tcW w:w="1260" w:type="dxa"/>
          </w:tcPr>
          <w:p w:rsidR="00483ADF" w:rsidRPr="003310A0" w:rsidRDefault="00483ADF" w:rsidP="00483ADF">
            <w:pPr>
              <w:pBdr>
                <w:bottom w:val="single" w:sz="4" w:space="1" w:color="auto"/>
              </w:pBdr>
              <w:tabs>
                <w:tab w:val="decimal" w:pos="882"/>
              </w:tabs>
              <w:spacing w:line="380" w:lineRule="exact"/>
              <w:ind w:right="-2"/>
              <w:rPr>
                <w:rFonts w:ascii="Arial" w:hAnsi="Arial" w:cstheme="minorBidi"/>
                <w:sz w:val="20"/>
                <w:szCs w:val="20"/>
              </w:rPr>
            </w:pPr>
            <w:r>
              <w:rPr>
                <w:rFonts w:ascii="Arial" w:hAnsi="Arial" w:cstheme="minorBidi"/>
                <w:sz w:val="20"/>
                <w:szCs w:val="20"/>
              </w:rPr>
              <w:t>20,697</w:t>
            </w:r>
          </w:p>
        </w:tc>
        <w:tc>
          <w:tcPr>
            <w:tcW w:w="1440" w:type="dxa"/>
            <w:vAlign w:val="bottom"/>
          </w:tcPr>
          <w:p w:rsidR="00483ADF" w:rsidRPr="006C0054" w:rsidRDefault="00483ADF" w:rsidP="00483ADF">
            <w:pPr>
              <w:pBdr>
                <w:bottom w:val="sing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19,577</w:t>
            </w:r>
          </w:p>
        </w:tc>
      </w:tr>
      <w:tr w:rsidR="00483ADF" w:rsidRPr="006C0054" w:rsidTr="00D67A5E">
        <w:tc>
          <w:tcPr>
            <w:tcW w:w="3690" w:type="dxa"/>
          </w:tcPr>
          <w:p w:rsidR="00483ADF" w:rsidRPr="006C0054" w:rsidRDefault="00483ADF" w:rsidP="00483ADF">
            <w:pPr>
              <w:spacing w:line="380" w:lineRule="exact"/>
              <w:ind w:right="-17"/>
              <w:rPr>
                <w:rFonts w:ascii="Arial" w:hAnsi="Arial" w:cs="Arial"/>
                <w:sz w:val="20"/>
                <w:szCs w:val="20"/>
                <w:cs/>
              </w:rPr>
            </w:pPr>
            <w:r w:rsidRPr="006C0054">
              <w:rPr>
                <w:rFonts w:ascii="Arial" w:hAnsi="Arial" w:cs="Arial"/>
                <w:sz w:val="20"/>
                <w:szCs w:val="20"/>
              </w:rPr>
              <w:t>Total trade and other receivables - net</w:t>
            </w:r>
          </w:p>
        </w:tc>
        <w:tc>
          <w:tcPr>
            <w:tcW w:w="1170" w:type="dxa"/>
          </w:tcPr>
          <w:p w:rsidR="00483ADF" w:rsidRPr="006C0054" w:rsidRDefault="00483ADF" w:rsidP="00483ADF">
            <w:pPr>
              <w:pBdr>
                <w:bottom w:val="double" w:sz="4" w:space="1" w:color="auto"/>
              </w:pBdr>
              <w:tabs>
                <w:tab w:val="decimal" w:pos="882"/>
              </w:tabs>
              <w:spacing w:line="380" w:lineRule="exact"/>
              <w:ind w:right="-2"/>
              <w:rPr>
                <w:rFonts w:ascii="Arial" w:hAnsi="Arial" w:cs="Arial"/>
                <w:sz w:val="20"/>
                <w:szCs w:val="20"/>
              </w:rPr>
            </w:pPr>
            <w:r>
              <w:rPr>
                <w:rFonts w:ascii="Arial" w:hAnsi="Arial" w:cs="Arial"/>
                <w:sz w:val="20"/>
                <w:szCs w:val="20"/>
              </w:rPr>
              <w:t>50,261</w:t>
            </w:r>
          </w:p>
        </w:tc>
        <w:tc>
          <w:tcPr>
            <w:tcW w:w="1440" w:type="dxa"/>
          </w:tcPr>
          <w:p w:rsidR="00483ADF" w:rsidRPr="006C0054" w:rsidRDefault="00483ADF" w:rsidP="00483ADF">
            <w:pPr>
              <w:pBdr>
                <w:bottom w:val="doub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38,959</w:t>
            </w:r>
          </w:p>
        </w:tc>
        <w:tc>
          <w:tcPr>
            <w:tcW w:w="1260" w:type="dxa"/>
          </w:tcPr>
          <w:p w:rsidR="00483ADF" w:rsidRPr="006C0054" w:rsidRDefault="00483ADF" w:rsidP="00483ADF">
            <w:pPr>
              <w:pBdr>
                <w:bottom w:val="double" w:sz="4" w:space="1" w:color="auto"/>
              </w:pBdr>
              <w:tabs>
                <w:tab w:val="decimal" w:pos="882"/>
              </w:tabs>
              <w:spacing w:line="380" w:lineRule="exact"/>
              <w:ind w:right="-2"/>
              <w:rPr>
                <w:rFonts w:ascii="Arial" w:hAnsi="Arial" w:cs="Arial"/>
                <w:sz w:val="20"/>
                <w:szCs w:val="20"/>
              </w:rPr>
            </w:pPr>
            <w:r>
              <w:rPr>
                <w:rFonts w:ascii="Arial" w:hAnsi="Arial" w:cs="Arial"/>
                <w:sz w:val="20"/>
                <w:szCs w:val="20"/>
              </w:rPr>
              <w:t>49,873</w:t>
            </w:r>
          </w:p>
        </w:tc>
        <w:tc>
          <w:tcPr>
            <w:tcW w:w="1440" w:type="dxa"/>
            <w:vAlign w:val="bottom"/>
          </w:tcPr>
          <w:p w:rsidR="00483ADF" w:rsidRPr="006C0054" w:rsidRDefault="00483ADF" w:rsidP="00483ADF">
            <w:pPr>
              <w:pBdr>
                <w:bottom w:val="double" w:sz="4" w:space="1" w:color="auto"/>
              </w:pBdr>
              <w:tabs>
                <w:tab w:val="decimal" w:pos="1152"/>
              </w:tabs>
              <w:spacing w:line="380" w:lineRule="exact"/>
              <w:jc w:val="both"/>
              <w:rPr>
                <w:rFonts w:ascii="Arial" w:hAnsi="Arial" w:cs="Arial"/>
                <w:sz w:val="20"/>
                <w:szCs w:val="20"/>
              </w:rPr>
            </w:pPr>
            <w:r w:rsidRPr="006C0054">
              <w:rPr>
                <w:rFonts w:ascii="Arial" w:hAnsi="Arial" w:cs="Arial"/>
                <w:sz w:val="20"/>
                <w:szCs w:val="20"/>
              </w:rPr>
              <w:t>38,312</w:t>
            </w:r>
          </w:p>
        </w:tc>
      </w:tr>
    </w:tbl>
    <w:p w:rsidR="00716BD5" w:rsidRPr="00C46C70" w:rsidRDefault="00E810A8" w:rsidP="00670D02">
      <w:pPr>
        <w:tabs>
          <w:tab w:val="left" w:pos="54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br w:type="page"/>
      </w:r>
      <w:r w:rsidR="00483ADF">
        <w:rPr>
          <w:rFonts w:ascii="Arial" w:hAnsi="Arial" w:cs="Arial"/>
          <w:b/>
          <w:bCs/>
          <w:sz w:val="22"/>
          <w:szCs w:val="22"/>
        </w:rPr>
        <w:t>5</w:t>
      </w:r>
      <w:r w:rsidR="00716BD5" w:rsidRPr="00C46C70">
        <w:rPr>
          <w:rFonts w:ascii="Arial" w:hAnsi="Arial" w:cs="Arial"/>
          <w:b/>
          <w:bCs/>
          <w:sz w:val="22"/>
          <w:szCs w:val="22"/>
        </w:rPr>
        <w:t>.</w:t>
      </w:r>
      <w:r w:rsidR="00716BD5" w:rsidRPr="00C46C70">
        <w:rPr>
          <w:rFonts w:ascii="Arial" w:hAnsi="Arial" w:cs="Arial"/>
          <w:b/>
          <w:bCs/>
          <w:sz w:val="22"/>
          <w:szCs w:val="22"/>
        </w:rPr>
        <w:tab/>
      </w:r>
      <w:r w:rsidR="00716BD5">
        <w:rPr>
          <w:rFonts w:ascii="Arial" w:hAnsi="Arial" w:cs="Arial"/>
          <w:b/>
          <w:bCs/>
          <w:sz w:val="22"/>
          <w:szCs w:val="22"/>
        </w:rPr>
        <w:t>Inventories</w:t>
      </w:r>
    </w:p>
    <w:tbl>
      <w:tblPr>
        <w:tblW w:w="8640" w:type="dxa"/>
        <w:tblInd w:w="450" w:type="dxa"/>
        <w:tblLayout w:type="fixed"/>
        <w:tblLook w:val="04A0" w:firstRow="1" w:lastRow="0" w:firstColumn="1" w:lastColumn="0" w:noHBand="0" w:noVBand="1"/>
      </w:tblPr>
      <w:tblGrid>
        <w:gridCol w:w="2160"/>
        <w:gridCol w:w="1620"/>
        <w:gridCol w:w="1620"/>
        <w:gridCol w:w="1620"/>
        <w:gridCol w:w="1620"/>
      </w:tblGrid>
      <w:tr w:rsidR="00716BD5" w:rsidRPr="00C46C70" w:rsidTr="00E06CD2">
        <w:tc>
          <w:tcPr>
            <w:tcW w:w="8640" w:type="dxa"/>
            <w:gridSpan w:val="5"/>
            <w:shd w:val="clear" w:color="auto" w:fill="auto"/>
          </w:tcPr>
          <w:p w:rsidR="00716BD5" w:rsidRPr="00C46C70" w:rsidRDefault="00716BD5" w:rsidP="003F5A90">
            <w:pPr>
              <w:tabs>
                <w:tab w:val="left" w:pos="900"/>
                <w:tab w:val="right" w:pos="7280"/>
                <w:tab w:val="right" w:pos="8540"/>
              </w:tabs>
              <w:spacing w:line="380" w:lineRule="exact"/>
              <w:jc w:val="right"/>
              <w:rPr>
                <w:rFonts w:ascii="Arial" w:hAnsi="Arial" w:cs="Arial"/>
                <w:sz w:val="22"/>
                <w:szCs w:val="22"/>
                <w:cs/>
              </w:rPr>
            </w:pPr>
            <w:r w:rsidRPr="00C46C70">
              <w:rPr>
                <w:rFonts w:ascii="Arial" w:hAnsi="Arial" w:cs="Arial"/>
                <w:sz w:val="22"/>
                <w:szCs w:val="22"/>
              </w:rPr>
              <w:t>(Unit: Thousand Baht)</w:t>
            </w:r>
          </w:p>
        </w:tc>
      </w:tr>
      <w:tr w:rsidR="00716BD5" w:rsidRPr="00C46C70" w:rsidTr="00E06CD2">
        <w:tc>
          <w:tcPr>
            <w:tcW w:w="2160" w:type="dxa"/>
            <w:shd w:val="clear" w:color="auto" w:fill="auto"/>
            <w:vAlign w:val="bottom"/>
          </w:tcPr>
          <w:p w:rsidR="00716BD5" w:rsidRPr="00C46C70" w:rsidRDefault="00716BD5" w:rsidP="003F5A90">
            <w:pPr>
              <w:tabs>
                <w:tab w:val="left" w:pos="900"/>
                <w:tab w:val="right" w:pos="7280"/>
                <w:tab w:val="right" w:pos="8540"/>
              </w:tabs>
              <w:spacing w:line="380" w:lineRule="exact"/>
              <w:jc w:val="center"/>
              <w:rPr>
                <w:rFonts w:ascii="Arial" w:hAnsi="Arial" w:cs="Arial"/>
                <w:sz w:val="22"/>
                <w:szCs w:val="22"/>
              </w:rPr>
            </w:pPr>
          </w:p>
        </w:tc>
        <w:tc>
          <w:tcPr>
            <w:tcW w:w="3240" w:type="dxa"/>
            <w:gridSpan w:val="2"/>
            <w:shd w:val="clear" w:color="auto" w:fill="auto"/>
            <w:vAlign w:val="bottom"/>
          </w:tcPr>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C46C70">
              <w:rPr>
                <w:rFonts w:ascii="Arial" w:hAnsi="Arial" w:cs="Arial"/>
                <w:sz w:val="22"/>
                <w:szCs w:val="22"/>
              </w:rPr>
              <w:t xml:space="preserve">Consolidated                       financial statements </w:t>
            </w:r>
          </w:p>
        </w:tc>
        <w:tc>
          <w:tcPr>
            <w:tcW w:w="3240" w:type="dxa"/>
            <w:gridSpan w:val="2"/>
            <w:shd w:val="clear" w:color="auto" w:fill="auto"/>
            <w:vAlign w:val="bottom"/>
          </w:tcPr>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C46C70">
              <w:rPr>
                <w:rFonts w:ascii="Arial" w:hAnsi="Arial" w:cs="Arial"/>
                <w:sz w:val="22"/>
                <w:szCs w:val="22"/>
              </w:rPr>
              <w:t>Separate                  financial statements</w:t>
            </w:r>
          </w:p>
        </w:tc>
      </w:tr>
      <w:tr w:rsidR="00716BD5" w:rsidRPr="00C46C70" w:rsidTr="00E06CD2">
        <w:tc>
          <w:tcPr>
            <w:tcW w:w="2160" w:type="dxa"/>
            <w:shd w:val="clear" w:color="auto" w:fill="auto"/>
          </w:tcPr>
          <w:p w:rsidR="00716BD5" w:rsidRPr="00C46C70" w:rsidRDefault="00716BD5" w:rsidP="003F5A90">
            <w:pPr>
              <w:tabs>
                <w:tab w:val="left" w:pos="900"/>
                <w:tab w:val="right" w:pos="7280"/>
                <w:tab w:val="right" w:pos="8540"/>
              </w:tabs>
              <w:spacing w:line="380" w:lineRule="exact"/>
              <w:jc w:val="thaiDistribute"/>
              <w:rPr>
                <w:rFonts w:ascii="Arial" w:hAnsi="Arial" w:cs="Arial"/>
                <w:sz w:val="22"/>
                <w:szCs w:val="22"/>
              </w:rPr>
            </w:pPr>
          </w:p>
        </w:tc>
        <w:tc>
          <w:tcPr>
            <w:tcW w:w="1620" w:type="dxa"/>
            <w:shd w:val="clear" w:color="auto" w:fill="auto"/>
          </w:tcPr>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 xml:space="preserve">30 </w:t>
            </w:r>
            <w:r w:rsidR="00D67A5E" w:rsidRPr="00D67A5E">
              <w:rPr>
                <w:rFonts w:ascii="Arial" w:hAnsi="Arial" w:cs="Arial"/>
                <w:sz w:val="22"/>
                <w:szCs w:val="22"/>
              </w:rPr>
              <w:t>September</w:t>
            </w:r>
            <w:r w:rsidRPr="00C46C70">
              <w:rPr>
                <w:rFonts w:ascii="Arial" w:hAnsi="Arial" w:cs="Arial"/>
                <w:sz w:val="22"/>
                <w:szCs w:val="22"/>
              </w:rPr>
              <w:t xml:space="preserve"> 2018</w:t>
            </w:r>
          </w:p>
        </w:tc>
        <w:tc>
          <w:tcPr>
            <w:tcW w:w="1620" w:type="dxa"/>
            <w:shd w:val="clear" w:color="auto" w:fill="auto"/>
          </w:tcPr>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C46C70">
              <w:rPr>
                <w:rFonts w:ascii="Arial" w:hAnsi="Arial" w:cs="Arial"/>
                <w:sz w:val="22"/>
                <w:szCs w:val="22"/>
              </w:rPr>
              <w:t>31 December 2017</w:t>
            </w:r>
          </w:p>
        </w:tc>
        <w:tc>
          <w:tcPr>
            <w:tcW w:w="1620" w:type="dxa"/>
            <w:shd w:val="clear" w:color="auto" w:fill="auto"/>
          </w:tcPr>
          <w:p w:rsidR="00716BD5"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 xml:space="preserve">30 </w:t>
            </w:r>
            <w:r w:rsidR="00D67A5E" w:rsidRPr="00D67A5E">
              <w:rPr>
                <w:rFonts w:ascii="Arial" w:hAnsi="Arial" w:cs="Arial"/>
                <w:sz w:val="22"/>
                <w:szCs w:val="22"/>
              </w:rPr>
              <w:t>September</w:t>
            </w:r>
          </w:p>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C46C70">
              <w:rPr>
                <w:rFonts w:ascii="Arial" w:hAnsi="Arial" w:cs="Arial"/>
                <w:sz w:val="22"/>
                <w:szCs w:val="22"/>
              </w:rPr>
              <w:t xml:space="preserve"> 2018</w:t>
            </w:r>
          </w:p>
        </w:tc>
        <w:tc>
          <w:tcPr>
            <w:tcW w:w="1620" w:type="dxa"/>
            <w:shd w:val="clear" w:color="auto" w:fill="auto"/>
          </w:tcPr>
          <w:p w:rsidR="00716BD5" w:rsidRPr="00C46C70" w:rsidRDefault="00716BD5" w:rsidP="003F5A90">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C46C70">
              <w:rPr>
                <w:rFonts w:ascii="Arial" w:hAnsi="Arial" w:cs="Arial"/>
                <w:sz w:val="22"/>
                <w:szCs w:val="22"/>
              </w:rPr>
              <w:t>31 December 2017</w:t>
            </w:r>
          </w:p>
        </w:tc>
      </w:tr>
      <w:tr w:rsidR="00B16263" w:rsidRPr="00C46C70" w:rsidTr="00240349">
        <w:tc>
          <w:tcPr>
            <w:tcW w:w="2160" w:type="dxa"/>
            <w:shd w:val="clear" w:color="auto" w:fill="auto"/>
            <w:vAlign w:val="bottom"/>
          </w:tcPr>
          <w:p w:rsidR="00B16263" w:rsidRPr="00C46C70" w:rsidRDefault="00B16263" w:rsidP="003F5A90">
            <w:pPr>
              <w:spacing w:line="380" w:lineRule="exact"/>
              <w:rPr>
                <w:rFonts w:ascii="Arial" w:hAnsi="Arial" w:cs="Arial"/>
                <w:sz w:val="22"/>
                <w:szCs w:val="22"/>
                <w:cs/>
              </w:rPr>
            </w:pPr>
            <w:r w:rsidRPr="00C46C70">
              <w:rPr>
                <w:rFonts w:ascii="Arial" w:hAnsi="Arial" w:cs="Arial"/>
                <w:sz w:val="22"/>
                <w:szCs w:val="22"/>
              </w:rPr>
              <w:t>Finished good</w:t>
            </w:r>
          </w:p>
        </w:tc>
        <w:tc>
          <w:tcPr>
            <w:tcW w:w="1620" w:type="dxa"/>
            <w:shd w:val="clear" w:color="auto" w:fill="auto"/>
            <w:vAlign w:val="bottom"/>
          </w:tcPr>
          <w:p w:rsidR="00B16263" w:rsidRPr="00B16263" w:rsidRDefault="003310A0" w:rsidP="003F5A90">
            <w:pPr>
              <w:tabs>
                <w:tab w:val="decimal" w:pos="1332"/>
              </w:tabs>
              <w:spacing w:line="380" w:lineRule="exact"/>
              <w:ind w:right="-18"/>
              <w:rPr>
                <w:rFonts w:ascii="Arial" w:hAnsi="Arial" w:cs="Arial"/>
                <w:sz w:val="22"/>
                <w:szCs w:val="22"/>
              </w:rPr>
            </w:pPr>
            <w:r>
              <w:rPr>
                <w:rFonts w:ascii="Arial" w:hAnsi="Arial" w:cs="Arial"/>
                <w:sz w:val="22"/>
                <w:szCs w:val="22"/>
              </w:rPr>
              <w:t>103</w:t>
            </w:r>
          </w:p>
        </w:tc>
        <w:tc>
          <w:tcPr>
            <w:tcW w:w="1620" w:type="dxa"/>
            <w:shd w:val="clear" w:color="auto" w:fill="auto"/>
            <w:vAlign w:val="bottom"/>
          </w:tcPr>
          <w:p w:rsidR="00B16263" w:rsidRPr="00B16263" w:rsidRDefault="00B16263" w:rsidP="003F5A90">
            <w:pPr>
              <w:tabs>
                <w:tab w:val="decimal" w:pos="1332"/>
              </w:tabs>
              <w:spacing w:line="380" w:lineRule="exact"/>
              <w:ind w:right="-18"/>
              <w:rPr>
                <w:rFonts w:ascii="Arial" w:hAnsi="Arial" w:cs="Arial"/>
                <w:sz w:val="22"/>
                <w:szCs w:val="22"/>
              </w:rPr>
            </w:pPr>
            <w:r w:rsidRPr="00B16263">
              <w:rPr>
                <w:rFonts w:ascii="Arial" w:hAnsi="Arial" w:cs="Arial"/>
                <w:sz w:val="22"/>
                <w:szCs w:val="22"/>
              </w:rPr>
              <w:t>322</w:t>
            </w:r>
          </w:p>
        </w:tc>
        <w:tc>
          <w:tcPr>
            <w:tcW w:w="1620" w:type="dxa"/>
            <w:shd w:val="clear" w:color="auto" w:fill="auto"/>
            <w:vAlign w:val="bottom"/>
          </w:tcPr>
          <w:p w:rsidR="00B16263" w:rsidRPr="00B16263" w:rsidRDefault="001678AF" w:rsidP="003F5A90">
            <w:pPr>
              <w:tabs>
                <w:tab w:val="decimal" w:pos="1332"/>
              </w:tabs>
              <w:spacing w:line="380" w:lineRule="exact"/>
              <w:ind w:right="-18"/>
              <w:rPr>
                <w:rFonts w:ascii="Arial" w:hAnsi="Arial" w:cs="Arial"/>
                <w:sz w:val="22"/>
                <w:szCs w:val="22"/>
              </w:rPr>
            </w:pPr>
            <w:r>
              <w:rPr>
                <w:rFonts w:ascii="Arial" w:hAnsi="Arial" w:cs="Arial"/>
                <w:sz w:val="22"/>
                <w:szCs w:val="22"/>
              </w:rPr>
              <w:t>103</w:t>
            </w:r>
          </w:p>
        </w:tc>
        <w:tc>
          <w:tcPr>
            <w:tcW w:w="1620" w:type="dxa"/>
            <w:shd w:val="clear" w:color="auto" w:fill="auto"/>
            <w:vAlign w:val="bottom"/>
          </w:tcPr>
          <w:p w:rsidR="00B16263" w:rsidRPr="00B16263" w:rsidRDefault="00B16263" w:rsidP="003F5A90">
            <w:pPr>
              <w:tabs>
                <w:tab w:val="decimal" w:pos="1332"/>
              </w:tabs>
              <w:spacing w:line="380" w:lineRule="exact"/>
              <w:ind w:right="-18"/>
              <w:rPr>
                <w:rFonts w:ascii="Arial" w:hAnsi="Arial" w:cs="Arial"/>
                <w:sz w:val="22"/>
                <w:szCs w:val="22"/>
              </w:rPr>
            </w:pPr>
            <w:r w:rsidRPr="00B16263">
              <w:rPr>
                <w:rFonts w:ascii="Arial" w:hAnsi="Arial" w:cs="Arial"/>
                <w:sz w:val="22"/>
                <w:szCs w:val="22"/>
              </w:rPr>
              <w:t>322</w:t>
            </w:r>
          </w:p>
        </w:tc>
      </w:tr>
      <w:tr w:rsidR="00B16263" w:rsidRPr="00C46C70" w:rsidTr="00240349">
        <w:tc>
          <w:tcPr>
            <w:tcW w:w="2160" w:type="dxa"/>
            <w:shd w:val="clear" w:color="auto" w:fill="auto"/>
            <w:vAlign w:val="bottom"/>
          </w:tcPr>
          <w:p w:rsidR="00B16263" w:rsidRPr="00C46C70" w:rsidRDefault="00B16263" w:rsidP="003F5A90">
            <w:pPr>
              <w:spacing w:line="380" w:lineRule="exact"/>
              <w:rPr>
                <w:rFonts w:ascii="Arial" w:hAnsi="Arial" w:cs="Arial"/>
                <w:sz w:val="22"/>
                <w:szCs w:val="22"/>
                <w:cs/>
              </w:rPr>
            </w:pPr>
            <w:r w:rsidRPr="00C46C70">
              <w:rPr>
                <w:rFonts w:ascii="Arial" w:hAnsi="Arial" w:cs="Arial"/>
                <w:sz w:val="22"/>
                <w:szCs w:val="22"/>
              </w:rPr>
              <w:t>Raw materials</w:t>
            </w:r>
          </w:p>
        </w:tc>
        <w:tc>
          <w:tcPr>
            <w:tcW w:w="1620" w:type="dxa"/>
            <w:shd w:val="clear" w:color="auto" w:fill="auto"/>
            <w:vAlign w:val="bottom"/>
          </w:tcPr>
          <w:p w:rsidR="00B16263" w:rsidRPr="00B16263" w:rsidRDefault="001678AF" w:rsidP="003F5A90">
            <w:pPr>
              <w:tabs>
                <w:tab w:val="decimal" w:pos="1332"/>
              </w:tabs>
              <w:spacing w:line="380" w:lineRule="exact"/>
              <w:ind w:right="-18"/>
              <w:rPr>
                <w:rFonts w:ascii="Arial" w:hAnsi="Arial" w:cs="Arial"/>
                <w:sz w:val="22"/>
                <w:szCs w:val="22"/>
              </w:rPr>
            </w:pPr>
            <w:r>
              <w:rPr>
                <w:rFonts w:ascii="Arial" w:hAnsi="Arial" w:cs="Arial"/>
                <w:sz w:val="22"/>
                <w:szCs w:val="22"/>
              </w:rPr>
              <w:t>69</w:t>
            </w:r>
            <w:r w:rsidR="002B550F">
              <w:rPr>
                <w:rFonts w:ascii="Arial" w:hAnsi="Arial" w:cs="Arial"/>
                <w:sz w:val="22"/>
                <w:szCs w:val="22"/>
              </w:rPr>
              <w:t>6</w:t>
            </w:r>
          </w:p>
        </w:tc>
        <w:tc>
          <w:tcPr>
            <w:tcW w:w="1620" w:type="dxa"/>
            <w:shd w:val="clear" w:color="auto" w:fill="auto"/>
            <w:vAlign w:val="bottom"/>
          </w:tcPr>
          <w:p w:rsidR="00B16263" w:rsidRPr="00B16263" w:rsidRDefault="00B16263" w:rsidP="003F5A90">
            <w:pPr>
              <w:tabs>
                <w:tab w:val="decimal" w:pos="1332"/>
              </w:tabs>
              <w:spacing w:line="380" w:lineRule="exact"/>
              <w:ind w:right="-18"/>
              <w:rPr>
                <w:rFonts w:ascii="Arial" w:hAnsi="Arial" w:cs="Arial"/>
                <w:sz w:val="22"/>
                <w:szCs w:val="22"/>
              </w:rPr>
            </w:pPr>
            <w:r w:rsidRPr="00B16263">
              <w:rPr>
                <w:rFonts w:ascii="Arial" w:hAnsi="Arial" w:cs="Arial"/>
                <w:sz w:val="22"/>
                <w:szCs w:val="22"/>
              </w:rPr>
              <w:t>251</w:t>
            </w:r>
          </w:p>
        </w:tc>
        <w:tc>
          <w:tcPr>
            <w:tcW w:w="1620" w:type="dxa"/>
            <w:shd w:val="clear" w:color="auto" w:fill="auto"/>
            <w:vAlign w:val="bottom"/>
          </w:tcPr>
          <w:p w:rsidR="00B16263" w:rsidRPr="00B16263" w:rsidRDefault="001678AF" w:rsidP="003F5A90">
            <w:pPr>
              <w:tabs>
                <w:tab w:val="decimal" w:pos="1332"/>
              </w:tabs>
              <w:spacing w:line="380" w:lineRule="exact"/>
              <w:ind w:right="-18"/>
              <w:rPr>
                <w:rFonts w:ascii="Arial" w:hAnsi="Arial" w:cs="Arial"/>
                <w:sz w:val="22"/>
                <w:szCs w:val="22"/>
              </w:rPr>
            </w:pPr>
            <w:r>
              <w:rPr>
                <w:rFonts w:ascii="Arial" w:hAnsi="Arial" w:cs="Arial"/>
                <w:sz w:val="22"/>
                <w:szCs w:val="22"/>
              </w:rPr>
              <w:t>-</w:t>
            </w:r>
          </w:p>
        </w:tc>
        <w:tc>
          <w:tcPr>
            <w:tcW w:w="1620" w:type="dxa"/>
            <w:shd w:val="clear" w:color="auto" w:fill="auto"/>
            <w:vAlign w:val="bottom"/>
          </w:tcPr>
          <w:p w:rsidR="00B16263" w:rsidRPr="00B16263" w:rsidRDefault="00B16263" w:rsidP="003F5A90">
            <w:pPr>
              <w:tabs>
                <w:tab w:val="decimal" w:pos="1332"/>
              </w:tabs>
              <w:spacing w:line="380" w:lineRule="exact"/>
              <w:ind w:right="-18"/>
              <w:rPr>
                <w:rFonts w:ascii="Arial" w:hAnsi="Arial" w:cs="Arial"/>
                <w:sz w:val="22"/>
                <w:szCs w:val="22"/>
              </w:rPr>
            </w:pPr>
            <w:r w:rsidRPr="00B16263">
              <w:rPr>
                <w:rFonts w:ascii="Arial" w:hAnsi="Arial" w:cs="Arial"/>
                <w:sz w:val="22"/>
                <w:szCs w:val="22"/>
              </w:rPr>
              <w:t>-</w:t>
            </w:r>
          </w:p>
        </w:tc>
      </w:tr>
      <w:tr w:rsidR="00B16263" w:rsidRPr="00C46C70" w:rsidTr="00240349">
        <w:tc>
          <w:tcPr>
            <w:tcW w:w="2160" w:type="dxa"/>
            <w:shd w:val="clear" w:color="auto" w:fill="auto"/>
          </w:tcPr>
          <w:p w:rsidR="00B16263" w:rsidRPr="00C46C70" w:rsidRDefault="00B16263" w:rsidP="003F5A90">
            <w:pPr>
              <w:tabs>
                <w:tab w:val="left" w:pos="900"/>
                <w:tab w:val="right" w:pos="7280"/>
                <w:tab w:val="right" w:pos="8540"/>
              </w:tabs>
              <w:spacing w:line="380" w:lineRule="exact"/>
              <w:jc w:val="thaiDistribute"/>
              <w:rPr>
                <w:rFonts w:ascii="Arial" w:hAnsi="Arial" w:cs="Arial"/>
                <w:sz w:val="22"/>
                <w:szCs w:val="22"/>
                <w:cs/>
              </w:rPr>
            </w:pPr>
            <w:r w:rsidRPr="00C46C70">
              <w:rPr>
                <w:rFonts w:ascii="Arial" w:hAnsi="Arial" w:cs="Arial"/>
                <w:sz w:val="22"/>
                <w:szCs w:val="22"/>
              </w:rPr>
              <w:t>Supplies</w:t>
            </w:r>
          </w:p>
        </w:tc>
        <w:tc>
          <w:tcPr>
            <w:tcW w:w="1620" w:type="dxa"/>
            <w:shd w:val="clear" w:color="auto" w:fill="auto"/>
            <w:vAlign w:val="bottom"/>
          </w:tcPr>
          <w:p w:rsidR="00B16263" w:rsidRPr="00B16263" w:rsidRDefault="002B550F" w:rsidP="003F5A90">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646</w:t>
            </w:r>
          </w:p>
        </w:tc>
        <w:tc>
          <w:tcPr>
            <w:tcW w:w="1620" w:type="dxa"/>
            <w:shd w:val="clear" w:color="auto" w:fill="auto"/>
            <w:vAlign w:val="bottom"/>
          </w:tcPr>
          <w:p w:rsidR="00B16263" w:rsidRPr="00B16263" w:rsidRDefault="00B16263" w:rsidP="003F5A90">
            <w:pPr>
              <w:pBdr>
                <w:bottom w:val="single" w:sz="4" w:space="1" w:color="auto"/>
              </w:pBdr>
              <w:tabs>
                <w:tab w:val="decimal" w:pos="1332"/>
              </w:tabs>
              <w:spacing w:line="380" w:lineRule="exact"/>
              <w:ind w:right="-18"/>
              <w:rPr>
                <w:rFonts w:ascii="Arial" w:hAnsi="Arial" w:cs="Arial"/>
                <w:sz w:val="22"/>
                <w:szCs w:val="22"/>
              </w:rPr>
            </w:pPr>
            <w:r w:rsidRPr="00B16263">
              <w:rPr>
                <w:rFonts w:ascii="Arial" w:hAnsi="Arial" w:cs="Arial"/>
                <w:sz w:val="22"/>
                <w:szCs w:val="22"/>
              </w:rPr>
              <w:t>34</w:t>
            </w:r>
          </w:p>
        </w:tc>
        <w:tc>
          <w:tcPr>
            <w:tcW w:w="1620" w:type="dxa"/>
            <w:shd w:val="clear" w:color="auto" w:fill="auto"/>
            <w:vAlign w:val="bottom"/>
          </w:tcPr>
          <w:p w:rsidR="00B16263" w:rsidRPr="00B16263" w:rsidRDefault="001678AF" w:rsidP="003F5A90">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w:t>
            </w:r>
          </w:p>
        </w:tc>
        <w:tc>
          <w:tcPr>
            <w:tcW w:w="1620" w:type="dxa"/>
            <w:shd w:val="clear" w:color="auto" w:fill="auto"/>
            <w:vAlign w:val="bottom"/>
          </w:tcPr>
          <w:p w:rsidR="00B16263" w:rsidRPr="00B16263" w:rsidRDefault="00B16263" w:rsidP="003F5A90">
            <w:pPr>
              <w:pBdr>
                <w:bottom w:val="single" w:sz="4" w:space="1" w:color="auto"/>
              </w:pBdr>
              <w:tabs>
                <w:tab w:val="decimal" w:pos="1332"/>
              </w:tabs>
              <w:spacing w:line="380" w:lineRule="exact"/>
              <w:ind w:right="-18"/>
              <w:rPr>
                <w:rFonts w:ascii="Arial" w:hAnsi="Arial" w:cs="Arial"/>
                <w:sz w:val="22"/>
                <w:szCs w:val="22"/>
              </w:rPr>
            </w:pPr>
            <w:r w:rsidRPr="00B16263">
              <w:rPr>
                <w:rFonts w:ascii="Arial" w:hAnsi="Arial" w:cs="Arial"/>
                <w:sz w:val="22"/>
                <w:szCs w:val="22"/>
              </w:rPr>
              <w:t>-</w:t>
            </w:r>
          </w:p>
        </w:tc>
      </w:tr>
      <w:tr w:rsidR="00B16263" w:rsidRPr="00C46C70" w:rsidTr="00240349">
        <w:tc>
          <w:tcPr>
            <w:tcW w:w="2160" w:type="dxa"/>
            <w:shd w:val="clear" w:color="auto" w:fill="auto"/>
          </w:tcPr>
          <w:p w:rsidR="00B16263" w:rsidRPr="00C46C70" w:rsidRDefault="00B16263" w:rsidP="003F5A90">
            <w:pPr>
              <w:tabs>
                <w:tab w:val="left" w:pos="900"/>
                <w:tab w:val="right" w:pos="7280"/>
                <w:tab w:val="right" w:pos="8540"/>
              </w:tabs>
              <w:spacing w:line="380" w:lineRule="exact"/>
              <w:jc w:val="thaiDistribute"/>
              <w:rPr>
                <w:rFonts w:ascii="Arial" w:hAnsi="Arial" w:cs="Arial"/>
                <w:sz w:val="22"/>
                <w:szCs w:val="22"/>
                <w:cs/>
              </w:rPr>
            </w:pPr>
            <w:r w:rsidRPr="00C46C70">
              <w:rPr>
                <w:rFonts w:ascii="Arial" w:hAnsi="Arial" w:cs="Arial"/>
                <w:sz w:val="22"/>
                <w:szCs w:val="22"/>
              </w:rPr>
              <w:t>Total</w:t>
            </w:r>
          </w:p>
        </w:tc>
        <w:tc>
          <w:tcPr>
            <w:tcW w:w="1620" w:type="dxa"/>
            <w:shd w:val="clear" w:color="auto" w:fill="auto"/>
            <w:vAlign w:val="bottom"/>
          </w:tcPr>
          <w:p w:rsidR="00B16263" w:rsidRPr="00B16263" w:rsidRDefault="001678AF" w:rsidP="003F5A90">
            <w:pPr>
              <w:pBdr>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1,445</w:t>
            </w:r>
          </w:p>
        </w:tc>
        <w:tc>
          <w:tcPr>
            <w:tcW w:w="1620" w:type="dxa"/>
            <w:shd w:val="clear" w:color="auto" w:fill="auto"/>
            <w:vAlign w:val="bottom"/>
          </w:tcPr>
          <w:p w:rsidR="00B16263" w:rsidRPr="00B16263" w:rsidRDefault="00B16263" w:rsidP="003F5A90">
            <w:pPr>
              <w:pBdr>
                <w:bottom w:val="double" w:sz="4" w:space="1" w:color="auto"/>
              </w:pBdr>
              <w:tabs>
                <w:tab w:val="decimal" w:pos="1332"/>
              </w:tabs>
              <w:spacing w:line="380" w:lineRule="exact"/>
              <w:ind w:right="-18"/>
              <w:rPr>
                <w:rFonts w:ascii="Arial" w:hAnsi="Arial" w:cs="Arial"/>
                <w:sz w:val="22"/>
                <w:szCs w:val="22"/>
              </w:rPr>
            </w:pPr>
            <w:r w:rsidRPr="00B16263">
              <w:rPr>
                <w:rFonts w:ascii="Arial" w:hAnsi="Arial" w:cs="Arial"/>
                <w:sz w:val="22"/>
                <w:szCs w:val="22"/>
              </w:rPr>
              <w:t>607</w:t>
            </w:r>
          </w:p>
        </w:tc>
        <w:tc>
          <w:tcPr>
            <w:tcW w:w="1620" w:type="dxa"/>
            <w:shd w:val="clear" w:color="auto" w:fill="auto"/>
            <w:vAlign w:val="bottom"/>
          </w:tcPr>
          <w:p w:rsidR="00B16263" w:rsidRPr="00B16263" w:rsidRDefault="001678AF" w:rsidP="003F5A90">
            <w:pPr>
              <w:pBdr>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103</w:t>
            </w:r>
          </w:p>
        </w:tc>
        <w:tc>
          <w:tcPr>
            <w:tcW w:w="1620" w:type="dxa"/>
            <w:shd w:val="clear" w:color="auto" w:fill="auto"/>
            <w:vAlign w:val="bottom"/>
          </w:tcPr>
          <w:p w:rsidR="00B16263" w:rsidRPr="00B16263" w:rsidRDefault="00B16263" w:rsidP="003F5A90">
            <w:pPr>
              <w:pBdr>
                <w:bottom w:val="double" w:sz="4" w:space="1" w:color="auto"/>
              </w:pBdr>
              <w:tabs>
                <w:tab w:val="decimal" w:pos="1332"/>
              </w:tabs>
              <w:spacing w:line="380" w:lineRule="exact"/>
              <w:ind w:right="-18"/>
              <w:rPr>
                <w:rFonts w:ascii="Arial" w:hAnsi="Arial" w:cs="Arial"/>
                <w:sz w:val="22"/>
                <w:szCs w:val="22"/>
              </w:rPr>
            </w:pPr>
            <w:r w:rsidRPr="00B16263">
              <w:rPr>
                <w:rFonts w:ascii="Arial" w:hAnsi="Arial" w:cs="Arial"/>
                <w:sz w:val="22"/>
                <w:szCs w:val="22"/>
              </w:rPr>
              <w:t>322</w:t>
            </w:r>
          </w:p>
        </w:tc>
      </w:tr>
    </w:tbl>
    <w:p w:rsidR="006526CA" w:rsidRDefault="00483ADF" w:rsidP="00D60F15">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6526CA" w:rsidRPr="00F61EB4">
        <w:rPr>
          <w:rFonts w:ascii="Arial" w:hAnsi="Arial" w:cs="Arial"/>
          <w:b/>
          <w:bCs/>
          <w:sz w:val="22"/>
          <w:szCs w:val="22"/>
        </w:rPr>
        <w:t>.</w:t>
      </w:r>
      <w:r w:rsidR="006526CA" w:rsidRPr="00F61EB4">
        <w:rPr>
          <w:rFonts w:ascii="Arial" w:hAnsi="Arial" w:cs="Arial"/>
          <w:b/>
          <w:bCs/>
          <w:sz w:val="22"/>
          <w:szCs w:val="22"/>
        </w:rPr>
        <w:tab/>
        <w:t>Property development costs</w:t>
      </w:r>
    </w:p>
    <w:p w:rsidR="00417119" w:rsidRPr="00C46C70" w:rsidRDefault="00417119" w:rsidP="00417119">
      <w:pPr>
        <w:tabs>
          <w:tab w:val="left" w:pos="1440"/>
          <w:tab w:val="left" w:pos="2160"/>
        </w:tabs>
        <w:spacing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8640" w:type="dxa"/>
        <w:tblInd w:w="450" w:type="dxa"/>
        <w:tblLayout w:type="fixed"/>
        <w:tblLook w:val="04A0" w:firstRow="1" w:lastRow="0" w:firstColumn="1" w:lastColumn="0" w:noHBand="0" w:noVBand="1"/>
      </w:tblPr>
      <w:tblGrid>
        <w:gridCol w:w="4410"/>
        <w:gridCol w:w="2115"/>
        <w:gridCol w:w="2115"/>
      </w:tblGrid>
      <w:tr w:rsidR="00417119" w:rsidRPr="00C46C70" w:rsidTr="00417119">
        <w:tc>
          <w:tcPr>
            <w:tcW w:w="4410" w:type="dxa"/>
          </w:tcPr>
          <w:p w:rsidR="00417119" w:rsidRPr="00C46C70" w:rsidRDefault="00417119" w:rsidP="00417119">
            <w:pPr>
              <w:spacing w:line="340" w:lineRule="exact"/>
              <w:jc w:val="center"/>
              <w:rPr>
                <w:rFonts w:ascii="Arial" w:hAnsi="Arial" w:cs="Arial"/>
                <w:sz w:val="22"/>
                <w:szCs w:val="22"/>
              </w:rPr>
            </w:pPr>
          </w:p>
        </w:tc>
        <w:tc>
          <w:tcPr>
            <w:tcW w:w="4230" w:type="dxa"/>
            <w:gridSpan w:val="2"/>
          </w:tcPr>
          <w:p w:rsidR="00417119" w:rsidRPr="00C46C70" w:rsidRDefault="00417119" w:rsidP="00417119">
            <w:pPr>
              <w:pBdr>
                <w:bottom w:val="single" w:sz="4" w:space="1" w:color="auto"/>
              </w:pBdr>
              <w:spacing w:line="340" w:lineRule="exact"/>
              <w:ind w:right="-43"/>
              <w:jc w:val="center"/>
              <w:rPr>
                <w:rFonts w:ascii="Arial" w:hAnsi="Arial" w:cs="Arial"/>
                <w:sz w:val="22"/>
                <w:szCs w:val="22"/>
              </w:rPr>
            </w:pPr>
            <w:r w:rsidRPr="00C46C70">
              <w:rPr>
                <w:rFonts w:ascii="Arial" w:hAnsi="Arial" w:cs="Arial"/>
                <w:sz w:val="22"/>
                <w:szCs w:val="22"/>
              </w:rPr>
              <w:t xml:space="preserve">Consolidated </w:t>
            </w:r>
            <w:r>
              <w:rPr>
                <w:rFonts w:ascii="Arial" w:hAnsi="Arial" w:cs="Arial"/>
                <w:sz w:val="22"/>
                <w:szCs w:val="22"/>
              </w:rPr>
              <w:t xml:space="preserve">and Separate                 </w:t>
            </w:r>
            <w:r w:rsidRPr="00C46C70">
              <w:rPr>
                <w:rFonts w:ascii="Arial" w:hAnsi="Arial" w:cs="Arial"/>
                <w:sz w:val="22"/>
                <w:szCs w:val="22"/>
              </w:rPr>
              <w:t>financial statements</w:t>
            </w:r>
          </w:p>
        </w:tc>
      </w:tr>
      <w:tr w:rsidR="00417119" w:rsidRPr="00C46C70" w:rsidTr="00417119">
        <w:tc>
          <w:tcPr>
            <w:tcW w:w="4410" w:type="dxa"/>
          </w:tcPr>
          <w:p w:rsidR="00417119" w:rsidRPr="00C46C70" w:rsidRDefault="00417119" w:rsidP="00417119">
            <w:pPr>
              <w:spacing w:line="340" w:lineRule="exact"/>
              <w:jc w:val="center"/>
              <w:rPr>
                <w:rFonts w:ascii="Arial" w:hAnsi="Arial" w:cs="Arial"/>
                <w:sz w:val="22"/>
                <w:szCs w:val="22"/>
              </w:rPr>
            </w:pPr>
          </w:p>
        </w:tc>
        <w:tc>
          <w:tcPr>
            <w:tcW w:w="2115" w:type="dxa"/>
          </w:tcPr>
          <w:p w:rsidR="00417119" w:rsidRPr="00C46C70" w:rsidRDefault="00417119" w:rsidP="00417119">
            <w:pPr>
              <w:pBdr>
                <w:bottom w:val="single" w:sz="4" w:space="1" w:color="auto"/>
              </w:pBdr>
              <w:spacing w:line="340" w:lineRule="exact"/>
              <w:jc w:val="center"/>
              <w:rPr>
                <w:rFonts w:ascii="Arial" w:hAnsi="Arial" w:cs="Arial"/>
                <w:sz w:val="22"/>
                <w:szCs w:val="22"/>
              </w:rPr>
            </w:pPr>
            <w:r>
              <w:rPr>
                <w:rFonts w:ascii="Arial" w:hAnsi="Arial" w:cs="Arial"/>
                <w:sz w:val="22"/>
                <w:szCs w:val="22"/>
              </w:rPr>
              <w:t xml:space="preserve">30 </w:t>
            </w:r>
            <w:r w:rsidR="00D67A5E" w:rsidRPr="00D67A5E">
              <w:rPr>
                <w:rFonts w:ascii="Arial" w:hAnsi="Arial" w:cs="Arial"/>
                <w:sz w:val="22"/>
                <w:szCs w:val="22"/>
              </w:rPr>
              <w:t>September</w:t>
            </w:r>
            <w:r w:rsidRPr="00C46C70">
              <w:rPr>
                <w:rFonts w:ascii="Arial" w:hAnsi="Arial" w:cs="Arial"/>
                <w:sz w:val="22"/>
                <w:szCs w:val="22"/>
              </w:rPr>
              <w:t xml:space="preserve"> 2018</w:t>
            </w:r>
          </w:p>
        </w:tc>
        <w:tc>
          <w:tcPr>
            <w:tcW w:w="2115" w:type="dxa"/>
            <w:hideMark/>
          </w:tcPr>
          <w:p w:rsidR="00D67A5E" w:rsidRDefault="00417119" w:rsidP="00417119">
            <w:pPr>
              <w:pBdr>
                <w:bottom w:val="single" w:sz="4" w:space="1" w:color="auto"/>
              </w:pBdr>
              <w:spacing w:line="340" w:lineRule="exact"/>
              <w:jc w:val="center"/>
              <w:rPr>
                <w:rFonts w:ascii="Arial" w:hAnsi="Arial" w:cstheme="minorBidi"/>
                <w:sz w:val="22"/>
                <w:szCs w:val="22"/>
              </w:rPr>
            </w:pPr>
            <w:r w:rsidRPr="00C46C70">
              <w:rPr>
                <w:rFonts w:ascii="Arial" w:hAnsi="Arial" w:cs="Arial"/>
                <w:sz w:val="22"/>
                <w:szCs w:val="22"/>
              </w:rPr>
              <w:t>31 December</w:t>
            </w:r>
          </w:p>
          <w:p w:rsidR="00417119" w:rsidRPr="00C46C70" w:rsidRDefault="00417119" w:rsidP="00417119">
            <w:pPr>
              <w:pBdr>
                <w:bottom w:val="single" w:sz="4" w:space="1" w:color="auto"/>
              </w:pBdr>
              <w:spacing w:line="340" w:lineRule="exact"/>
              <w:jc w:val="center"/>
              <w:rPr>
                <w:rFonts w:ascii="Arial" w:hAnsi="Arial" w:cs="Arial"/>
                <w:sz w:val="22"/>
                <w:szCs w:val="22"/>
              </w:rPr>
            </w:pPr>
            <w:r w:rsidRPr="00C46C70">
              <w:rPr>
                <w:rFonts w:ascii="Arial" w:hAnsi="Arial" w:cs="Arial"/>
                <w:sz w:val="22"/>
                <w:szCs w:val="22"/>
              </w:rPr>
              <w:t xml:space="preserve"> 2017</w:t>
            </w:r>
          </w:p>
        </w:tc>
      </w:tr>
      <w:tr w:rsidR="003622C6" w:rsidRPr="00C46C70" w:rsidTr="003622C6">
        <w:tc>
          <w:tcPr>
            <w:tcW w:w="4410" w:type="dxa"/>
            <w:hideMark/>
          </w:tcPr>
          <w:p w:rsidR="003622C6" w:rsidRPr="00C46C70" w:rsidRDefault="003622C6" w:rsidP="003622C6">
            <w:pPr>
              <w:tabs>
                <w:tab w:val="left" w:pos="342"/>
              </w:tabs>
              <w:spacing w:line="340" w:lineRule="exact"/>
              <w:rPr>
                <w:rFonts w:ascii="Arial" w:hAnsi="Arial" w:cs="Arial"/>
                <w:sz w:val="22"/>
                <w:szCs w:val="22"/>
              </w:rPr>
            </w:pPr>
            <w:r w:rsidRPr="00C46C70">
              <w:rPr>
                <w:rFonts w:ascii="Arial" w:hAnsi="Arial" w:cs="Arial"/>
                <w:sz w:val="22"/>
                <w:szCs w:val="22"/>
              </w:rPr>
              <w:t xml:space="preserve">Land </w:t>
            </w:r>
          </w:p>
        </w:tc>
        <w:tc>
          <w:tcPr>
            <w:tcW w:w="2115" w:type="dxa"/>
            <w:vAlign w:val="bottom"/>
          </w:tcPr>
          <w:p w:rsidR="003622C6" w:rsidRPr="003622C6" w:rsidRDefault="00483ADF" w:rsidP="003622C6">
            <w:pPr>
              <w:tabs>
                <w:tab w:val="decimal" w:pos="1782"/>
              </w:tabs>
              <w:spacing w:line="340" w:lineRule="exact"/>
              <w:ind w:right="-18"/>
              <w:rPr>
                <w:rFonts w:ascii="Arial" w:hAnsi="Arial" w:cs="Arial"/>
                <w:sz w:val="22"/>
                <w:szCs w:val="22"/>
              </w:rPr>
            </w:pPr>
            <w:r>
              <w:rPr>
                <w:rFonts w:ascii="Arial" w:hAnsi="Arial" w:cs="Arial"/>
                <w:sz w:val="22"/>
                <w:szCs w:val="22"/>
              </w:rPr>
              <w:t>201,925</w:t>
            </w:r>
          </w:p>
        </w:tc>
        <w:tc>
          <w:tcPr>
            <w:tcW w:w="2115" w:type="dxa"/>
          </w:tcPr>
          <w:p w:rsidR="003622C6" w:rsidRPr="00C46C70" w:rsidRDefault="003622C6" w:rsidP="003622C6">
            <w:pPr>
              <w:tabs>
                <w:tab w:val="decimal" w:pos="1782"/>
              </w:tabs>
              <w:spacing w:line="340" w:lineRule="exact"/>
              <w:ind w:right="-18"/>
              <w:rPr>
                <w:rFonts w:ascii="Arial" w:hAnsi="Arial" w:cs="Arial"/>
                <w:sz w:val="22"/>
                <w:szCs w:val="22"/>
              </w:rPr>
            </w:pPr>
            <w:r w:rsidRPr="00C46C70">
              <w:rPr>
                <w:rFonts w:ascii="Arial" w:hAnsi="Arial" w:cs="Arial"/>
                <w:sz w:val="22"/>
                <w:szCs w:val="22"/>
              </w:rPr>
              <w:t>201,925</w:t>
            </w:r>
          </w:p>
        </w:tc>
      </w:tr>
      <w:tr w:rsidR="003622C6" w:rsidRPr="00C46C70" w:rsidTr="003622C6">
        <w:tc>
          <w:tcPr>
            <w:tcW w:w="4410" w:type="dxa"/>
          </w:tcPr>
          <w:p w:rsidR="003622C6" w:rsidRPr="00C46C70" w:rsidRDefault="003622C6" w:rsidP="003622C6">
            <w:pPr>
              <w:tabs>
                <w:tab w:val="left" w:pos="342"/>
              </w:tabs>
              <w:spacing w:line="340" w:lineRule="exact"/>
              <w:rPr>
                <w:rFonts w:ascii="Arial" w:hAnsi="Arial" w:cs="Arial"/>
                <w:sz w:val="22"/>
                <w:szCs w:val="22"/>
              </w:rPr>
            </w:pPr>
            <w:r w:rsidRPr="00C46C70">
              <w:rPr>
                <w:rFonts w:ascii="Arial" w:hAnsi="Arial" w:cs="Arial"/>
                <w:sz w:val="22"/>
                <w:szCs w:val="22"/>
              </w:rPr>
              <w:t>Interest capitalised as cost</w:t>
            </w:r>
          </w:p>
        </w:tc>
        <w:tc>
          <w:tcPr>
            <w:tcW w:w="2115" w:type="dxa"/>
            <w:vAlign w:val="bottom"/>
          </w:tcPr>
          <w:p w:rsidR="003622C6" w:rsidRPr="003622C6" w:rsidRDefault="00483ADF" w:rsidP="003622C6">
            <w:pPr>
              <w:tabs>
                <w:tab w:val="decimal" w:pos="1782"/>
              </w:tabs>
              <w:spacing w:line="340" w:lineRule="exact"/>
              <w:ind w:right="-18"/>
              <w:rPr>
                <w:rFonts w:ascii="Arial" w:hAnsi="Arial" w:cs="Arial"/>
                <w:sz w:val="22"/>
                <w:szCs w:val="22"/>
              </w:rPr>
            </w:pPr>
            <w:r>
              <w:rPr>
                <w:rFonts w:ascii="Arial" w:hAnsi="Arial" w:cs="Arial"/>
                <w:sz w:val="22"/>
                <w:szCs w:val="22"/>
              </w:rPr>
              <w:t>14,418</w:t>
            </w:r>
          </w:p>
        </w:tc>
        <w:tc>
          <w:tcPr>
            <w:tcW w:w="2115" w:type="dxa"/>
          </w:tcPr>
          <w:p w:rsidR="003622C6" w:rsidRPr="00C46C70" w:rsidRDefault="003622C6" w:rsidP="003622C6">
            <w:pPr>
              <w:tabs>
                <w:tab w:val="decimal" w:pos="1782"/>
              </w:tabs>
              <w:spacing w:line="340" w:lineRule="exact"/>
              <w:ind w:right="-18"/>
              <w:rPr>
                <w:rFonts w:ascii="Arial" w:hAnsi="Arial" w:cs="Arial"/>
                <w:sz w:val="22"/>
                <w:szCs w:val="22"/>
              </w:rPr>
            </w:pPr>
            <w:r w:rsidRPr="00C46C70">
              <w:rPr>
                <w:rFonts w:ascii="Arial" w:hAnsi="Arial" w:cs="Arial"/>
                <w:sz w:val="22"/>
                <w:szCs w:val="22"/>
              </w:rPr>
              <w:t>8,524</w:t>
            </w:r>
          </w:p>
        </w:tc>
      </w:tr>
      <w:tr w:rsidR="003622C6" w:rsidRPr="00C46C70" w:rsidTr="003622C6">
        <w:tc>
          <w:tcPr>
            <w:tcW w:w="4410" w:type="dxa"/>
          </w:tcPr>
          <w:p w:rsidR="003622C6" w:rsidRPr="00C46C70" w:rsidRDefault="003622C6" w:rsidP="003622C6">
            <w:pPr>
              <w:tabs>
                <w:tab w:val="left" w:pos="342"/>
              </w:tabs>
              <w:spacing w:line="340" w:lineRule="exact"/>
              <w:rPr>
                <w:rFonts w:ascii="Arial" w:hAnsi="Arial" w:cs="Arial"/>
                <w:sz w:val="22"/>
                <w:szCs w:val="22"/>
              </w:rPr>
            </w:pPr>
            <w:r w:rsidRPr="00C46C70">
              <w:rPr>
                <w:rFonts w:ascii="Arial" w:hAnsi="Arial" w:cs="Arial"/>
                <w:sz w:val="22"/>
                <w:szCs w:val="22"/>
              </w:rPr>
              <w:t>Construction in progress</w:t>
            </w:r>
          </w:p>
        </w:tc>
        <w:tc>
          <w:tcPr>
            <w:tcW w:w="2115" w:type="dxa"/>
            <w:vAlign w:val="bottom"/>
          </w:tcPr>
          <w:p w:rsidR="003622C6" w:rsidRPr="003622C6" w:rsidRDefault="00483ADF" w:rsidP="003622C6">
            <w:pPr>
              <w:tabs>
                <w:tab w:val="decimal" w:pos="1782"/>
              </w:tabs>
              <w:spacing w:line="340" w:lineRule="exact"/>
              <w:ind w:right="-18"/>
              <w:rPr>
                <w:rFonts w:ascii="Arial" w:hAnsi="Arial" w:cs="Arial"/>
                <w:sz w:val="22"/>
                <w:szCs w:val="22"/>
              </w:rPr>
            </w:pPr>
            <w:r>
              <w:rPr>
                <w:rFonts w:ascii="Arial" w:hAnsi="Arial" w:cs="Arial"/>
                <w:sz w:val="22"/>
                <w:szCs w:val="22"/>
              </w:rPr>
              <w:t>39,152</w:t>
            </w:r>
          </w:p>
        </w:tc>
        <w:tc>
          <w:tcPr>
            <w:tcW w:w="2115" w:type="dxa"/>
          </w:tcPr>
          <w:p w:rsidR="003622C6" w:rsidRPr="00C46C70" w:rsidRDefault="003622C6" w:rsidP="003622C6">
            <w:pPr>
              <w:tabs>
                <w:tab w:val="decimal" w:pos="1782"/>
              </w:tabs>
              <w:spacing w:line="340" w:lineRule="exact"/>
              <w:ind w:right="-18"/>
              <w:rPr>
                <w:rFonts w:ascii="Arial" w:hAnsi="Arial" w:cs="Arial"/>
                <w:sz w:val="22"/>
                <w:szCs w:val="22"/>
              </w:rPr>
            </w:pPr>
            <w:r w:rsidRPr="00C46C70">
              <w:rPr>
                <w:rFonts w:ascii="Arial" w:hAnsi="Arial" w:cs="Arial"/>
                <w:sz w:val="22"/>
                <w:szCs w:val="22"/>
              </w:rPr>
              <w:t>27,886</w:t>
            </w:r>
          </w:p>
        </w:tc>
      </w:tr>
      <w:tr w:rsidR="003622C6" w:rsidRPr="00C46C70" w:rsidTr="003622C6">
        <w:tc>
          <w:tcPr>
            <w:tcW w:w="4410" w:type="dxa"/>
            <w:hideMark/>
          </w:tcPr>
          <w:p w:rsidR="003622C6" w:rsidRPr="00C46C70" w:rsidRDefault="003622C6" w:rsidP="003622C6">
            <w:pPr>
              <w:tabs>
                <w:tab w:val="left" w:pos="342"/>
              </w:tabs>
              <w:spacing w:line="340" w:lineRule="exact"/>
              <w:rPr>
                <w:rFonts w:ascii="Arial" w:hAnsi="Arial" w:cs="Arial"/>
                <w:sz w:val="22"/>
                <w:szCs w:val="22"/>
              </w:rPr>
            </w:pPr>
            <w:r w:rsidRPr="00C46C70">
              <w:rPr>
                <w:rFonts w:ascii="Arial" w:hAnsi="Arial" w:cs="Arial"/>
                <w:sz w:val="22"/>
                <w:szCs w:val="22"/>
              </w:rPr>
              <w:t xml:space="preserve">House </w:t>
            </w:r>
            <w:r w:rsidR="00F96DEE">
              <w:rPr>
                <w:rFonts w:ascii="Arial" w:hAnsi="Arial" w:cs="Arial"/>
                <w:sz w:val="22"/>
                <w:szCs w:val="22"/>
              </w:rPr>
              <w:t xml:space="preserve">and condominium </w:t>
            </w:r>
            <w:r w:rsidRPr="00C46C70">
              <w:rPr>
                <w:rFonts w:ascii="Arial" w:hAnsi="Arial" w:cs="Arial"/>
                <w:sz w:val="22"/>
                <w:szCs w:val="22"/>
              </w:rPr>
              <w:t>held for sales</w:t>
            </w:r>
          </w:p>
        </w:tc>
        <w:tc>
          <w:tcPr>
            <w:tcW w:w="2115" w:type="dxa"/>
            <w:vAlign w:val="bottom"/>
          </w:tcPr>
          <w:p w:rsidR="003622C6" w:rsidRPr="003622C6" w:rsidRDefault="00483ADF" w:rsidP="003622C6">
            <w:pPr>
              <w:pBdr>
                <w:bottom w:val="single" w:sz="4" w:space="1" w:color="auto"/>
              </w:pBdr>
              <w:tabs>
                <w:tab w:val="decimal" w:pos="1782"/>
              </w:tabs>
              <w:spacing w:line="340" w:lineRule="exact"/>
              <w:ind w:right="-18"/>
              <w:rPr>
                <w:rFonts w:ascii="Arial" w:hAnsi="Arial" w:cs="Arial"/>
                <w:sz w:val="22"/>
                <w:szCs w:val="22"/>
              </w:rPr>
            </w:pPr>
            <w:r>
              <w:rPr>
                <w:rFonts w:ascii="Arial" w:hAnsi="Arial" w:cs="Arial"/>
                <w:sz w:val="22"/>
                <w:szCs w:val="22"/>
              </w:rPr>
              <w:t>16,336</w:t>
            </w:r>
          </w:p>
        </w:tc>
        <w:tc>
          <w:tcPr>
            <w:tcW w:w="2115" w:type="dxa"/>
          </w:tcPr>
          <w:p w:rsidR="003622C6" w:rsidRPr="00C46C70" w:rsidRDefault="003622C6" w:rsidP="003622C6">
            <w:pPr>
              <w:pBdr>
                <w:bottom w:val="single" w:sz="4" w:space="1" w:color="auto"/>
              </w:pBdr>
              <w:tabs>
                <w:tab w:val="decimal" w:pos="1782"/>
              </w:tabs>
              <w:spacing w:line="340" w:lineRule="exact"/>
              <w:ind w:right="-18"/>
              <w:rPr>
                <w:rFonts w:ascii="Arial" w:hAnsi="Arial" w:cs="Arial"/>
                <w:sz w:val="22"/>
                <w:szCs w:val="22"/>
              </w:rPr>
            </w:pPr>
            <w:r w:rsidRPr="00C46C70">
              <w:rPr>
                <w:rFonts w:ascii="Arial" w:hAnsi="Arial" w:cs="Arial"/>
                <w:sz w:val="22"/>
                <w:szCs w:val="22"/>
              </w:rPr>
              <w:t>5,547</w:t>
            </w:r>
          </w:p>
        </w:tc>
      </w:tr>
      <w:tr w:rsidR="003622C6" w:rsidRPr="00C46C70" w:rsidTr="00417119">
        <w:tc>
          <w:tcPr>
            <w:tcW w:w="4410" w:type="dxa"/>
            <w:hideMark/>
          </w:tcPr>
          <w:p w:rsidR="003622C6" w:rsidRPr="00C46C70" w:rsidRDefault="003622C6" w:rsidP="003622C6">
            <w:pPr>
              <w:tabs>
                <w:tab w:val="left" w:pos="342"/>
              </w:tabs>
              <w:spacing w:line="340" w:lineRule="exact"/>
              <w:rPr>
                <w:rFonts w:ascii="Arial" w:hAnsi="Arial" w:cs="Arial"/>
                <w:sz w:val="22"/>
                <w:szCs w:val="22"/>
              </w:rPr>
            </w:pPr>
            <w:r w:rsidRPr="00C46C70">
              <w:rPr>
                <w:rFonts w:ascii="Arial" w:hAnsi="Arial" w:cs="Arial"/>
                <w:sz w:val="22"/>
                <w:szCs w:val="22"/>
              </w:rPr>
              <w:t>Total</w:t>
            </w:r>
          </w:p>
        </w:tc>
        <w:tc>
          <w:tcPr>
            <w:tcW w:w="2115" w:type="dxa"/>
            <w:vAlign w:val="bottom"/>
          </w:tcPr>
          <w:p w:rsidR="003622C6" w:rsidRPr="003622C6" w:rsidRDefault="00483ADF" w:rsidP="003622C6">
            <w:pPr>
              <w:pBdr>
                <w:bottom w:val="double" w:sz="4" w:space="1" w:color="auto"/>
              </w:pBdr>
              <w:tabs>
                <w:tab w:val="decimal" w:pos="1782"/>
              </w:tabs>
              <w:spacing w:line="340" w:lineRule="exact"/>
              <w:ind w:right="-18"/>
              <w:rPr>
                <w:rFonts w:ascii="Arial" w:hAnsi="Arial" w:cs="Arial"/>
                <w:sz w:val="22"/>
                <w:szCs w:val="22"/>
              </w:rPr>
            </w:pPr>
            <w:r>
              <w:rPr>
                <w:rFonts w:ascii="Arial" w:hAnsi="Arial" w:cs="Arial"/>
                <w:sz w:val="22"/>
                <w:szCs w:val="22"/>
              </w:rPr>
              <w:t>271,831</w:t>
            </w:r>
          </w:p>
        </w:tc>
        <w:tc>
          <w:tcPr>
            <w:tcW w:w="2115" w:type="dxa"/>
            <w:vAlign w:val="bottom"/>
          </w:tcPr>
          <w:p w:rsidR="003622C6" w:rsidRPr="00C46C70" w:rsidRDefault="003622C6" w:rsidP="003622C6">
            <w:pPr>
              <w:pBdr>
                <w:bottom w:val="double" w:sz="4" w:space="1" w:color="auto"/>
              </w:pBdr>
              <w:tabs>
                <w:tab w:val="decimal" w:pos="1782"/>
              </w:tabs>
              <w:spacing w:line="340" w:lineRule="exact"/>
              <w:ind w:right="-18"/>
              <w:rPr>
                <w:rFonts w:ascii="Arial" w:hAnsi="Arial" w:cs="Arial"/>
                <w:sz w:val="22"/>
                <w:szCs w:val="22"/>
              </w:rPr>
            </w:pPr>
            <w:r w:rsidRPr="00C46C70">
              <w:rPr>
                <w:rFonts w:ascii="Arial" w:hAnsi="Arial" w:cs="Arial"/>
                <w:sz w:val="22"/>
                <w:szCs w:val="22"/>
              </w:rPr>
              <w:t>243,882</w:t>
            </w:r>
          </w:p>
        </w:tc>
      </w:tr>
    </w:tbl>
    <w:p w:rsidR="00417119" w:rsidRDefault="00417119" w:rsidP="00D60F15">
      <w:pPr>
        <w:tabs>
          <w:tab w:val="left" w:pos="2880"/>
        </w:tabs>
        <w:spacing w:before="24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Pr="00C46C70">
        <w:rPr>
          <w:rFonts w:ascii="Arial" w:hAnsi="Arial" w:cs="Arial"/>
          <w:sz w:val="22"/>
          <w:szCs w:val="22"/>
        </w:rPr>
        <w:t xml:space="preserve">During the current period, the Company </w:t>
      </w:r>
      <w:r w:rsidR="003622C6">
        <w:rPr>
          <w:rFonts w:ascii="Arial" w:hAnsi="Arial" w:cs="Arial"/>
          <w:sz w:val="22"/>
          <w:szCs w:val="22"/>
        </w:rPr>
        <w:t>included borrowing cost of Baht</w:t>
      </w:r>
      <w:r w:rsidR="00483ADF">
        <w:rPr>
          <w:rFonts w:ascii="Arial" w:hAnsi="Arial" w:cstheme="minorBidi"/>
          <w:sz w:val="22"/>
          <w:szCs w:val="22"/>
        </w:rPr>
        <w:t xml:space="preserve"> 6</w:t>
      </w:r>
      <w:r w:rsidRPr="00C46C70">
        <w:rPr>
          <w:rFonts w:ascii="Arial" w:hAnsi="Arial" w:cs="Arial"/>
          <w:sz w:val="22"/>
          <w:szCs w:val="22"/>
        </w:rPr>
        <w:t xml:space="preserve"> million </w:t>
      </w:r>
      <w:r w:rsidR="003622C6">
        <w:rPr>
          <w:rFonts w:ascii="Arial" w:hAnsi="Arial" w:cs="Arial"/>
          <w:sz w:val="22"/>
          <w:szCs w:val="22"/>
        </w:rPr>
        <w:t xml:space="preserve">          </w:t>
      </w:r>
      <w:r>
        <w:rPr>
          <w:rFonts w:ascii="Arial" w:hAnsi="Arial" w:cs="Arial"/>
          <w:sz w:val="22"/>
          <w:szCs w:val="22"/>
        </w:rPr>
        <w:t>(2017: Baht</w:t>
      </w:r>
      <w:r w:rsidR="00D67A5E">
        <w:rPr>
          <w:rFonts w:ascii="Arial" w:hAnsi="Arial" w:cs="Arial"/>
          <w:sz w:val="22"/>
          <w:szCs w:val="22"/>
        </w:rPr>
        <w:t xml:space="preserve"> </w:t>
      </w:r>
      <w:r w:rsidR="00D67A5E">
        <w:rPr>
          <w:rFonts w:ascii="Arial" w:hAnsi="Arial" w:cstheme="minorBidi"/>
          <w:sz w:val="22"/>
          <w:szCs w:val="22"/>
        </w:rPr>
        <w:t>5</w:t>
      </w:r>
      <w:r>
        <w:rPr>
          <w:rFonts w:ascii="Arial" w:hAnsi="Arial" w:cs="Arial"/>
          <w:sz w:val="22"/>
          <w:szCs w:val="22"/>
        </w:rPr>
        <w:t xml:space="preserve"> million) </w:t>
      </w:r>
      <w:r w:rsidRPr="00C46C70">
        <w:rPr>
          <w:rFonts w:ascii="Arial" w:hAnsi="Arial" w:cs="Arial"/>
          <w:sz w:val="22"/>
          <w:szCs w:val="22"/>
        </w:rPr>
        <w:t>as cost of property development. These were determined by appl</w:t>
      </w:r>
      <w:r w:rsidR="00D67A5E">
        <w:rPr>
          <w:rFonts w:ascii="Arial" w:hAnsi="Arial" w:cs="Arial"/>
          <w:sz w:val="22"/>
          <w:szCs w:val="22"/>
        </w:rPr>
        <w:t>y</w:t>
      </w:r>
      <w:r w:rsidR="00483ADF">
        <w:rPr>
          <w:rFonts w:ascii="Arial" w:hAnsi="Arial" w:cs="Arial"/>
          <w:sz w:val="22"/>
          <w:szCs w:val="22"/>
        </w:rPr>
        <w:t>ing a capitalisation rate of 5.9</w:t>
      </w:r>
      <w:r>
        <w:rPr>
          <w:rFonts w:ascii="Arial" w:hAnsi="Arial" w:cs="Arial"/>
          <w:sz w:val="22"/>
          <w:szCs w:val="22"/>
        </w:rPr>
        <w:t xml:space="preserve">% (2017: </w:t>
      </w:r>
      <w:r w:rsidR="00D67A5E">
        <w:rPr>
          <w:rFonts w:ascii="Arial" w:hAnsi="Arial" w:cstheme="minorBidi"/>
          <w:sz w:val="22"/>
          <w:szCs w:val="22"/>
        </w:rPr>
        <w:t>5.1</w:t>
      </w:r>
      <w:r>
        <w:rPr>
          <w:rFonts w:ascii="Arial" w:hAnsi="Arial" w:cs="Arial"/>
          <w:sz w:val="22"/>
          <w:szCs w:val="22"/>
        </w:rPr>
        <w:t>%).</w:t>
      </w:r>
    </w:p>
    <w:p w:rsidR="005F1954" w:rsidRDefault="005F1954" w:rsidP="00D60F15">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t xml:space="preserve">During October 2018, the Company entered into </w:t>
      </w:r>
      <w:r w:rsidR="00FD21B1">
        <w:rPr>
          <w:rFonts w:ascii="Arial" w:hAnsi="Arial" w:cs="Arial"/>
          <w:sz w:val="22"/>
          <w:szCs w:val="22"/>
        </w:rPr>
        <w:t>an</w:t>
      </w:r>
      <w:r>
        <w:rPr>
          <w:rFonts w:ascii="Arial" w:hAnsi="Arial" w:cs="Arial"/>
          <w:sz w:val="22"/>
          <w:szCs w:val="22"/>
        </w:rPr>
        <w:t xml:space="preserve"> agreement to buy and sell land </w:t>
      </w:r>
      <w:r w:rsidR="00FD21B1">
        <w:rPr>
          <w:rFonts w:ascii="Arial" w:hAnsi="Arial" w:cs="Arial"/>
          <w:sz w:val="22"/>
          <w:szCs w:val="22"/>
        </w:rPr>
        <w:t xml:space="preserve">with an individual whereby the Company agreed to sell land to the buyer at a price </w:t>
      </w:r>
      <w:r>
        <w:rPr>
          <w:rFonts w:ascii="Arial" w:hAnsi="Arial" w:cs="Arial"/>
          <w:sz w:val="22"/>
          <w:szCs w:val="22"/>
        </w:rPr>
        <w:t xml:space="preserve">of Baht </w:t>
      </w:r>
      <w:r w:rsidR="00937C53">
        <w:rPr>
          <w:rFonts w:ascii="Arial" w:hAnsi="Arial" w:cs="Arial"/>
          <w:sz w:val="22"/>
          <w:szCs w:val="22"/>
        </w:rPr>
        <w:t>191</w:t>
      </w:r>
      <w:r w:rsidR="00FD21B1">
        <w:rPr>
          <w:rFonts w:ascii="Arial" w:hAnsi="Arial" w:cs="Arial"/>
          <w:sz w:val="22"/>
          <w:szCs w:val="22"/>
        </w:rPr>
        <w:t xml:space="preserve"> million. As at 30 September 2018, the </w:t>
      </w:r>
      <w:r>
        <w:rPr>
          <w:rFonts w:ascii="Arial" w:hAnsi="Arial" w:cs="Arial"/>
          <w:sz w:val="22"/>
          <w:szCs w:val="22"/>
        </w:rPr>
        <w:t xml:space="preserve">net book value of </w:t>
      </w:r>
      <w:r w:rsidR="00FD21B1">
        <w:rPr>
          <w:rFonts w:ascii="Arial" w:hAnsi="Arial" w:cs="Arial"/>
          <w:sz w:val="22"/>
          <w:szCs w:val="22"/>
        </w:rPr>
        <w:t xml:space="preserve">land amounted to </w:t>
      </w:r>
      <w:r>
        <w:rPr>
          <w:rFonts w:ascii="Arial" w:hAnsi="Arial" w:cs="Arial"/>
          <w:sz w:val="22"/>
          <w:szCs w:val="22"/>
        </w:rPr>
        <w:t>Baht 126 million.</w:t>
      </w:r>
    </w:p>
    <w:p w:rsidR="00417119" w:rsidRDefault="00417119" w:rsidP="00417119">
      <w:pPr>
        <w:tabs>
          <w:tab w:val="left" w:pos="2880"/>
        </w:tabs>
        <w:spacing w:before="120" w:after="120" w:line="380" w:lineRule="exact"/>
        <w:ind w:left="547" w:right="29" w:hanging="547"/>
        <w:jc w:val="thaiDistribute"/>
        <w:rPr>
          <w:rFonts w:ascii="Arial" w:hAnsi="Arial" w:cstheme="minorBidi"/>
          <w:sz w:val="22"/>
          <w:szCs w:val="22"/>
        </w:rPr>
      </w:pPr>
      <w:r>
        <w:rPr>
          <w:rFonts w:ascii="Arial" w:hAnsi="Arial" w:cs="Arial"/>
          <w:sz w:val="22"/>
          <w:szCs w:val="22"/>
        </w:rPr>
        <w:tab/>
        <w:t>As at 3</w:t>
      </w:r>
      <w:r>
        <w:rPr>
          <w:rFonts w:ascii="Arial" w:hAnsi="Arial" w:cstheme="minorBidi"/>
          <w:sz w:val="22"/>
          <w:szCs w:val="22"/>
        </w:rPr>
        <w:t>0</w:t>
      </w:r>
      <w:r>
        <w:rPr>
          <w:rFonts w:ascii="Arial" w:hAnsi="Arial" w:cs="Arial"/>
          <w:sz w:val="22"/>
          <w:szCs w:val="22"/>
        </w:rPr>
        <w:t xml:space="preserve"> </w:t>
      </w:r>
      <w:r w:rsidR="00D15D0D" w:rsidRPr="00D15D0D">
        <w:rPr>
          <w:rFonts w:ascii="Arial" w:hAnsi="Arial" w:cs="Arial"/>
          <w:sz w:val="22"/>
          <w:szCs w:val="22"/>
        </w:rPr>
        <w:t>September</w:t>
      </w:r>
      <w:r>
        <w:rPr>
          <w:rFonts w:ascii="Arial" w:hAnsi="Arial" w:cs="Arial"/>
          <w:sz w:val="22"/>
          <w:szCs w:val="22"/>
        </w:rPr>
        <w:t xml:space="preserve"> 2018, the Company has mortgaged land and structures amounting to Baht </w:t>
      </w:r>
      <w:r w:rsidR="00483ADF">
        <w:rPr>
          <w:rFonts w:ascii="Arial" w:hAnsi="Arial" w:cstheme="minorBidi"/>
          <w:sz w:val="22"/>
          <w:szCs w:val="22"/>
        </w:rPr>
        <w:t>129</w:t>
      </w:r>
      <w:r>
        <w:rPr>
          <w:rFonts w:ascii="Arial" w:hAnsi="Arial" w:cstheme="minorBidi"/>
          <w:sz w:val="22"/>
          <w:szCs w:val="22"/>
        </w:rPr>
        <w:t xml:space="preserve"> </w:t>
      </w:r>
      <w:r>
        <w:rPr>
          <w:rFonts w:ascii="Arial" w:hAnsi="Arial" w:cs="Arial"/>
          <w:sz w:val="22"/>
          <w:szCs w:val="22"/>
        </w:rPr>
        <w:t>million (31 December 2017: Baht 114 million) as collateral against credit facilities from bank.</w:t>
      </w: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FC4E65" w:rsidRDefault="00FC4E65" w:rsidP="00417119">
      <w:pPr>
        <w:tabs>
          <w:tab w:val="left" w:pos="2880"/>
        </w:tabs>
        <w:spacing w:before="120" w:after="120" w:line="380" w:lineRule="exact"/>
        <w:ind w:left="547" w:right="29" w:hanging="547"/>
        <w:jc w:val="thaiDistribute"/>
        <w:rPr>
          <w:rFonts w:ascii="Arial" w:hAnsi="Arial" w:cstheme="minorBidi"/>
          <w:sz w:val="22"/>
          <w:szCs w:val="22"/>
        </w:rPr>
      </w:pPr>
    </w:p>
    <w:p w:rsidR="00D66D48" w:rsidRPr="00F61EB4" w:rsidRDefault="00483ADF" w:rsidP="006D5351">
      <w:pPr>
        <w:tabs>
          <w:tab w:val="left" w:pos="2160"/>
          <w:tab w:val="right" w:pos="7200"/>
          <w:tab w:val="right" w:pos="854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7</w:t>
      </w:r>
      <w:r w:rsidR="0094640B" w:rsidRPr="00F61EB4">
        <w:rPr>
          <w:rFonts w:ascii="Arial" w:hAnsi="Arial" w:cs="Arial"/>
          <w:b/>
          <w:bCs/>
          <w:sz w:val="22"/>
          <w:szCs w:val="22"/>
        </w:rPr>
        <w:t>.</w:t>
      </w:r>
      <w:r w:rsidR="00E20FD0" w:rsidRPr="00F61EB4">
        <w:rPr>
          <w:rFonts w:ascii="Arial" w:hAnsi="Arial" w:cs="Arial"/>
          <w:b/>
          <w:bCs/>
          <w:sz w:val="22"/>
          <w:szCs w:val="22"/>
        </w:rPr>
        <w:t xml:space="preserve">   </w:t>
      </w:r>
      <w:r w:rsidR="00C95CCC">
        <w:rPr>
          <w:rFonts w:ascii="Arial" w:hAnsi="Arial" w:cs="Arial"/>
          <w:b/>
          <w:bCs/>
          <w:sz w:val="22"/>
          <w:szCs w:val="22"/>
        </w:rPr>
        <w:t xml:space="preserve">Investment </w:t>
      </w:r>
      <w:r w:rsidR="00C95CCC" w:rsidRPr="00EB5DDB">
        <w:rPr>
          <w:rFonts w:ascii="Arial" w:hAnsi="Arial" w:cs="Arial"/>
          <w:b/>
          <w:bCs/>
          <w:sz w:val="22"/>
          <w:szCs w:val="22"/>
        </w:rPr>
        <w:t>in subsidiary</w:t>
      </w:r>
    </w:p>
    <w:p w:rsidR="00716BD5" w:rsidRPr="00C46C70" w:rsidRDefault="00483ADF" w:rsidP="00716BD5">
      <w:pPr>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716BD5" w:rsidRPr="00C46C70">
        <w:rPr>
          <w:rFonts w:ascii="Arial" w:hAnsi="Arial" w:cs="Arial"/>
          <w:sz w:val="22"/>
          <w:szCs w:val="22"/>
        </w:rPr>
        <w:t>.1</w:t>
      </w:r>
      <w:r w:rsidR="00716BD5" w:rsidRPr="00C46C70">
        <w:rPr>
          <w:rFonts w:ascii="Arial" w:hAnsi="Arial" w:cs="Arial"/>
          <w:sz w:val="22"/>
          <w:szCs w:val="22"/>
        </w:rPr>
        <w:tab/>
        <w:t>Details of investment in subsidiary as presented in separate financial statements is as follows:</w:t>
      </w:r>
    </w:p>
    <w:tbl>
      <w:tblPr>
        <w:tblW w:w="9799" w:type="dxa"/>
        <w:tblInd w:w="-90" w:type="dxa"/>
        <w:tblLayout w:type="fixed"/>
        <w:tblLook w:val="0000" w:firstRow="0" w:lastRow="0" w:firstColumn="0" w:lastColumn="0" w:noHBand="0" w:noVBand="0"/>
      </w:tblPr>
      <w:tblGrid>
        <w:gridCol w:w="1890"/>
        <w:gridCol w:w="900"/>
        <w:gridCol w:w="1001"/>
        <w:gridCol w:w="1001"/>
        <w:gridCol w:w="1002"/>
        <w:gridCol w:w="1001"/>
        <w:gridCol w:w="1001"/>
        <w:gridCol w:w="1001"/>
        <w:gridCol w:w="1002"/>
      </w:tblGrid>
      <w:tr w:rsidR="00716BD5" w:rsidRPr="00C46C70" w:rsidTr="00D15D0D">
        <w:trPr>
          <w:trHeight w:val="80"/>
        </w:trPr>
        <w:tc>
          <w:tcPr>
            <w:tcW w:w="9799" w:type="dxa"/>
            <w:gridSpan w:val="9"/>
            <w:tcBorders>
              <w:left w:val="nil"/>
              <w:bottom w:val="nil"/>
              <w:right w:val="nil"/>
            </w:tcBorders>
            <w:vAlign w:val="bottom"/>
          </w:tcPr>
          <w:p w:rsidR="00716BD5" w:rsidRPr="00CB579A" w:rsidRDefault="00716BD5" w:rsidP="00E06CD2">
            <w:pPr>
              <w:spacing w:line="260" w:lineRule="exact"/>
              <w:jc w:val="right"/>
              <w:rPr>
                <w:rFonts w:ascii="Arial" w:hAnsi="Arial" w:cs="Arial"/>
                <w:sz w:val="14"/>
                <w:szCs w:val="14"/>
              </w:rPr>
            </w:pPr>
            <w:r w:rsidRPr="00CB579A">
              <w:rPr>
                <w:rFonts w:ascii="Arial" w:hAnsi="Arial" w:cs="Arial"/>
                <w:sz w:val="14"/>
                <w:szCs w:val="14"/>
              </w:rPr>
              <w:t>(Unit: Thousand Baht)</w:t>
            </w:r>
          </w:p>
        </w:tc>
      </w:tr>
      <w:tr w:rsidR="00716BD5" w:rsidRPr="00C46C70" w:rsidTr="00D15D0D">
        <w:trPr>
          <w:trHeight w:val="459"/>
        </w:trPr>
        <w:tc>
          <w:tcPr>
            <w:tcW w:w="1890" w:type="dxa"/>
            <w:tcBorders>
              <w:left w:val="nil"/>
              <w:bottom w:val="nil"/>
              <w:right w:val="nil"/>
            </w:tcBorders>
            <w:vAlign w:val="bottom"/>
          </w:tcPr>
          <w:p w:rsidR="00716BD5" w:rsidRPr="00CB579A" w:rsidRDefault="00716BD5" w:rsidP="00E06CD2">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Company’s name</w:t>
            </w:r>
          </w:p>
        </w:tc>
        <w:tc>
          <w:tcPr>
            <w:tcW w:w="1901" w:type="dxa"/>
            <w:gridSpan w:val="2"/>
            <w:tcBorders>
              <w:top w:val="nil"/>
              <w:left w:val="nil"/>
              <w:bottom w:val="nil"/>
              <w:right w:val="nil"/>
            </w:tcBorders>
            <w:vAlign w:val="bottom"/>
          </w:tcPr>
          <w:p w:rsidR="00716BD5" w:rsidRPr="00CB579A" w:rsidRDefault="00716BD5" w:rsidP="00E06CD2">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Paid-up capital</w:t>
            </w:r>
          </w:p>
        </w:tc>
        <w:tc>
          <w:tcPr>
            <w:tcW w:w="2003" w:type="dxa"/>
            <w:gridSpan w:val="2"/>
            <w:tcBorders>
              <w:top w:val="nil"/>
              <w:left w:val="nil"/>
              <w:bottom w:val="nil"/>
              <w:right w:val="nil"/>
            </w:tcBorders>
            <w:vAlign w:val="bottom"/>
          </w:tcPr>
          <w:p w:rsidR="00716BD5" w:rsidRPr="00CB579A" w:rsidRDefault="00716BD5" w:rsidP="00E06CD2">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Shareholding percentage</w:t>
            </w:r>
          </w:p>
        </w:tc>
        <w:tc>
          <w:tcPr>
            <w:tcW w:w="2002" w:type="dxa"/>
            <w:gridSpan w:val="2"/>
            <w:tcBorders>
              <w:top w:val="nil"/>
              <w:left w:val="nil"/>
              <w:bottom w:val="nil"/>
              <w:right w:val="nil"/>
            </w:tcBorders>
            <w:vAlign w:val="bottom"/>
          </w:tcPr>
          <w:p w:rsidR="00716BD5" w:rsidRPr="00CB579A" w:rsidRDefault="00716BD5" w:rsidP="00E06CD2">
            <w:pPr>
              <w:pBdr>
                <w:bottom w:val="single" w:sz="4" w:space="1" w:color="auto"/>
              </w:pBdr>
              <w:tabs>
                <w:tab w:val="right" w:pos="7200"/>
                <w:tab w:val="right" w:pos="8540"/>
              </w:tabs>
              <w:spacing w:line="260" w:lineRule="exact"/>
              <w:jc w:val="center"/>
              <w:rPr>
                <w:rFonts w:ascii="Arial" w:hAnsi="Arial" w:cs="Arial"/>
                <w:sz w:val="14"/>
                <w:szCs w:val="14"/>
                <w:cs/>
              </w:rPr>
            </w:pPr>
            <w:r w:rsidRPr="00CB579A">
              <w:rPr>
                <w:rFonts w:ascii="Arial" w:hAnsi="Arial" w:cs="Arial"/>
                <w:sz w:val="14"/>
                <w:szCs w:val="14"/>
              </w:rPr>
              <w:t>Cost</w:t>
            </w:r>
          </w:p>
        </w:tc>
        <w:tc>
          <w:tcPr>
            <w:tcW w:w="2003" w:type="dxa"/>
            <w:gridSpan w:val="2"/>
            <w:tcBorders>
              <w:top w:val="nil"/>
              <w:left w:val="nil"/>
              <w:bottom w:val="nil"/>
            </w:tcBorders>
          </w:tcPr>
          <w:p w:rsidR="00716BD5" w:rsidRPr="00CB579A" w:rsidRDefault="00716BD5" w:rsidP="00E06CD2">
            <w:pPr>
              <w:pBdr>
                <w:bottom w:val="single" w:sz="4" w:space="1" w:color="auto"/>
              </w:pBdr>
              <w:tabs>
                <w:tab w:val="right" w:pos="7200"/>
                <w:tab w:val="right" w:pos="8540"/>
              </w:tabs>
              <w:spacing w:line="260" w:lineRule="exact"/>
              <w:jc w:val="center"/>
              <w:rPr>
                <w:rFonts w:ascii="Arial" w:hAnsi="Arial" w:cs="Arial"/>
                <w:sz w:val="14"/>
                <w:szCs w:val="14"/>
              </w:rPr>
            </w:pPr>
            <w:r w:rsidRPr="00CB579A">
              <w:rPr>
                <w:rFonts w:ascii="Arial" w:hAnsi="Arial" w:cs="Arial"/>
                <w:sz w:val="14"/>
                <w:szCs w:val="14"/>
              </w:rPr>
              <w:t>Carrying amounts based on equity method</w:t>
            </w:r>
          </w:p>
        </w:tc>
      </w:tr>
      <w:tr w:rsidR="00716BD5" w:rsidRPr="00C46C70" w:rsidTr="00D15D0D">
        <w:tc>
          <w:tcPr>
            <w:tcW w:w="1890" w:type="dxa"/>
            <w:tcBorders>
              <w:top w:val="nil"/>
              <w:left w:val="nil"/>
              <w:bottom w:val="nil"/>
              <w:right w:val="nil"/>
            </w:tcBorders>
          </w:tcPr>
          <w:p w:rsidR="00716BD5" w:rsidRPr="00CB579A" w:rsidRDefault="00716BD5" w:rsidP="00E06CD2">
            <w:pPr>
              <w:spacing w:line="260" w:lineRule="exact"/>
              <w:rPr>
                <w:rFonts w:ascii="Arial" w:hAnsi="Arial" w:cs="Arial"/>
                <w:sz w:val="14"/>
                <w:szCs w:val="14"/>
                <w:cs/>
              </w:rPr>
            </w:pPr>
          </w:p>
        </w:tc>
        <w:tc>
          <w:tcPr>
            <w:tcW w:w="900" w:type="dxa"/>
            <w:tcBorders>
              <w:top w:val="nil"/>
              <w:left w:val="nil"/>
              <w:bottom w:val="nil"/>
              <w:right w:val="nil"/>
            </w:tcBorders>
          </w:tcPr>
          <w:p w:rsidR="00716BD5" w:rsidRPr="00CB579A" w:rsidRDefault="00D15D0D" w:rsidP="00E06CD2">
            <w:pPr>
              <w:pStyle w:val="Heading7"/>
              <w:spacing w:before="0" w:after="0" w:line="260" w:lineRule="exact"/>
              <w:ind w:left="-108" w:right="-97"/>
              <w:jc w:val="center"/>
              <w:rPr>
                <w:rFonts w:ascii="Arial" w:hAnsi="Arial" w:cs="Arial"/>
                <w:sz w:val="14"/>
                <w:szCs w:val="14"/>
                <w:cs/>
              </w:rPr>
            </w:pPr>
            <w:r>
              <w:rPr>
                <w:rFonts w:ascii="Arial" w:hAnsi="Arial" w:cs="Arial"/>
                <w:sz w:val="14"/>
                <w:szCs w:val="14"/>
              </w:rPr>
              <w:t>30</w:t>
            </w:r>
            <w:r>
              <w:rPr>
                <w:rFonts w:ascii="Arial" w:hAnsi="Arial" w:cstheme="minorBidi" w:hint="cs"/>
                <w:sz w:val="14"/>
                <w:szCs w:val="14"/>
                <w:cs/>
              </w:rPr>
              <w:t xml:space="preserve"> </w:t>
            </w:r>
            <w:r w:rsidRPr="00D15D0D">
              <w:rPr>
                <w:rFonts w:ascii="Arial" w:hAnsi="Arial" w:cs="Arial"/>
                <w:sz w:val="14"/>
                <w:szCs w:val="14"/>
              </w:rPr>
              <w:t>September</w:t>
            </w:r>
            <w:r w:rsidR="00716BD5" w:rsidRPr="00CB579A">
              <w:rPr>
                <w:rFonts w:ascii="Arial" w:hAnsi="Arial" w:cs="Arial"/>
                <w:sz w:val="14"/>
                <w:szCs w:val="14"/>
              </w:rPr>
              <w:t xml:space="preserve">  </w:t>
            </w:r>
          </w:p>
        </w:tc>
        <w:tc>
          <w:tcPr>
            <w:tcW w:w="1001" w:type="dxa"/>
            <w:tcBorders>
              <w:top w:val="nil"/>
              <w:left w:val="nil"/>
              <w:bottom w:val="nil"/>
              <w:right w:val="nil"/>
            </w:tcBorders>
          </w:tcPr>
          <w:p w:rsidR="00716BD5" w:rsidRPr="00D15D0D" w:rsidRDefault="00716BD5" w:rsidP="00D15D0D">
            <w:pPr>
              <w:pStyle w:val="Heading7"/>
              <w:spacing w:before="0" w:after="0" w:line="260" w:lineRule="exact"/>
              <w:ind w:left="-108" w:right="-97"/>
              <w:jc w:val="center"/>
              <w:rPr>
                <w:rFonts w:ascii="Arial" w:hAnsi="Arial" w:cstheme="minorBidi"/>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rsidR="00716BD5" w:rsidRPr="00D15D0D" w:rsidRDefault="00D15D0D" w:rsidP="00D15D0D">
            <w:pPr>
              <w:pStyle w:val="Heading7"/>
              <w:spacing w:before="0" w:after="0" w:line="260" w:lineRule="exact"/>
              <w:ind w:left="-108" w:right="-97"/>
              <w:jc w:val="center"/>
              <w:rPr>
                <w:rFonts w:ascii="Arial" w:hAnsi="Arial" w:cstheme="minorBidi"/>
                <w:sz w:val="14"/>
                <w:szCs w:val="14"/>
                <w:cs/>
              </w:rPr>
            </w:pPr>
            <w:r>
              <w:rPr>
                <w:rFonts w:ascii="Arial" w:hAnsi="Arial" w:cs="Arial"/>
                <w:sz w:val="14"/>
                <w:szCs w:val="14"/>
              </w:rPr>
              <w:t>3</w:t>
            </w:r>
            <w:r>
              <w:rPr>
                <w:rFonts w:ascii="Arial" w:hAnsi="Arial" w:cstheme="minorBidi"/>
                <w:sz w:val="14"/>
                <w:szCs w:val="14"/>
              </w:rPr>
              <w:t xml:space="preserve">0 </w:t>
            </w:r>
            <w:r w:rsidRPr="00D15D0D">
              <w:rPr>
                <w:rFonts w:ascii="Arial" w:hAnsi="Arial" w:cs="Arial"/>
                <w:sz w:val="14"/>
                <w:szCs w:val="14"/>
              </w:rPr>
              <w:t>September</w:t>
            </w:r>
            <w:r w:rsidR="00716BD5" w:rsidRPr="00CB579A">
              <w:rPr>
                <w:rFonts w:ascii="Arial" w:hAnsi="Arial" w:cs="Arial"/>
                <w:sz w:val="14"/>
                <w:szCs w:val="14"/>
              </w:rPr>
              <w:t xml:space="preserve">  </w:t>
            </w:r>
          </w:p>
        </w:tc>
        <w:tc>
          <w:tcPr>
            <w:tcW w:w="1002" w:type="dxa"/>
            <w:tcBorders>
              <w:top w:val="nil"/>
              <w:left w:val="nil"/>
              <w:bottom w:val="nil"/>
              <w:right w:val="nil"/>
            </w:tcBorders>
          </w:tcPr>
          <w:p w:rsidR="00716BD5" w:rsidRPr="00D15D0D" w:rsidRDefault="00716BD5" w:rsidP="00D15D0D">
            <w:pPr>
              <w:pStyle w:val="Heading7"/>
              <w:spacing w:before="0" w:after="0" w:line="260" w:lineRule="exact"/>
              <w:ind w:left="-108" w:right="-97"/>
              <w:jc w:val="center"/>
              <w:rPr>
                <w:rFonts w:ascii="Arial" w:hAnsi="Arial" w:cstheme="minorBidi"/>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rsidR="00716BD5" w:rsidRPr="00D15D0D" w:rsidRDefault="00716BD5" w:rsidP="00D15D0D">
            <w:pPr>
              <w:pStyle w:val="Heading7"/>
              <w:spacing w:before="0" w:after="0" w:line="260" w:lineRule="exact"/>
              <w:ind w:left="-108" w:right="-97"/>
              <w:jc w:val="center"/>
              <w:rPr>
                <w:rFonts w:ascii="Arial" w:hAnsi="Arial" w:cstheme="minorBidi"/>
                <w:sz w:val="14"/>
                <w:szCs w:val="14"/>
                <w:cs/>
              </w:rPr>
            </w:pPr>
            <w:r>
              <w:rPr>
                <w:rFonts w:ascii="Arial" w:hAnsi="Arial" w:cs="Arial"/>
                <w:sz w:val="14"/>
                <w:szCs w:val="14"/>
              </w:rPr>
              <w:t xml:space="preserve">30 </w:t>
            </w:r>
            <w:r w:rsidR="00D15D0D" w:rsidRPr="00D15D0D">
              <w:rPr>
                <w:rFonts w:ascii="Arial" w:hAnsi="Arial" w:cs="Arial"/>
                <w:sz w:val="14"/>
                <w:szCs w:val="14"/>
              </w:rPr>
              <w:t>September</w:t>
            </w:r>
            <w:r w:rsidRPr="00CB579A">
              <w:rPr>
                <w:rFonts w:ascii="Arial" w:hAnsi="Arial" w:cs="Arial"/>
                <w:sz w:val="14"/>
                <w:szCs w:val="14"/>
              </w:rPr>
              <w:t xml:space="preserve">  </w:t>
            </w:r>
          </w:p>
        </w:tc>
        <w:tc>
          <w:tcPr>
            <w:tcW w:w="1001" w:type="dxa"/>
            <w:tcBorders>
              <w:top w:val="nil"/>
              <w:left w:val="nil"/>
              <w:bottom w:val="nil"/>
              <w:right w:val="nil"/>
            </w:tcBorders>
          </w:tcPr>
          <w:p w:rsidR="00716BD5" w:rsidRPr="00D15D0D" w:rsidRDefault="00716BD5" w:rsidP="00D15D0D">
            <w:pPr>
              <w:pStyle w:val="Heading7"/>
              <w:spacing w:before="0" w:after="0" w:line="260" w:lineRule="exact"/>
              <w:ind w:left="-108" w:right="-97"/>
              <w:jc w:val="center"/>
              <w:rPr>
                <w:rFonts w:ascii="Arial" w:hAnsi="Arial" w:cstheme="minorBidi"/>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rsidR="00716BD5" w:rsidRPr="00CB579A" w:rsidRDefault="00716BD5" w:rsidP="00E06CD2">
            <w:pPr>
              <w:pStyle w:val="Heading7"/>
              <w:spacing w:before="0" w:after="0" w:line="260" w:lineRule="exact"/>
              <w:ind w:left="-108" w:right="-97"/>
              <w:jc w:val="center"/>
              <w:rPr>
                <w:rFonts w:ascii="Arial" w:hAnsi="Arial" w:cs="Arial"/>
                <w:sz w:val="14"/>
                <w:szCs w:val="14"/>
                <w:cs/>
              </w:rPr>
            </w:pPr>
            <w:r>
              <w:rPr>
                <w:rFonts w:ascii="Arial" w:hAnsi="Arial" w:cs="Arial"/>
                <w:sz w:val="14"/>
                <w:szCs w:val="14"/>
              </w:rPr>
              <w:t xml:space="preserve">30 </w:t>
            </w:r>
            <w:r w:rsidR="00D15D0D" w:rsidRPr="00D15D0D">
              <w:rPr>
                <w:rFonts w:ascii="Arial" w:hAnsi="Arial" w:cs="Arial"/>
                <w:sz w:val="14"/>
                <w:szCs w:val="14"/>
              </w:rPr>
              <w:t>September</w:t>
            </w:r>
            <w:r w:rsidRPr="00CB579A">
              <w:rPr>
                <w:rFonts w:ascii="Arial" w:hAnsi="Arial" w:cs="Arial"/>
                <w:sz w:val="14"/>
                <w:szCs w:val="14"/>
              </w:rPr>
              <w:t xml:space="preserve">  </w:t>
            </w:r>
          </w:p>
        </w:tc>
        <w:tc>
          <w:tcPr>
            <w:tcW w:w="1002" w:type="dxa"/>
            <w:tcBorders>
              <w:top w:val="nil"/>
              <w:left w:val="nil"/>
              <w:bottom w:val="nil"/>
              <w:right w:val="nil"/>
            </w:tcBorders>
          </w:tcPr>
          <w:p w:rsidR="00716BD5" w:rsidRPr="00CB579A" w:rsidRDefault="00716BD5" w:rsidP="00E06CD2">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r>
      <w:tr w:rsidR="00716BD5" w:rsidRPr="00C46C70" w:rsidTr="00D15D0D">
        <w:trPr>
          <w:trHeight w:val="261"/>
        </w:trPr>
        <w:tc>
          <w:tcPr>
            <w:tcW w:w="1890" w:type="dxa"/>
            <w:tcBorders>
              <w:top w:val="nil"/>
              <w:left w:val="nil"/>
              <w:bottom w:val="nil"/>
              <w:right w:val="nil"/>
            </w:tcBorders>
          </w:tcPr>
          <w:p w:rsidR="00716BD5" w:rsidRPr="00CB579A" w:rsidRDefault="00716BD5" w:rsidP="00E06CD2">
            <w:pPr>
              <w:spacing w:line="260" w:lineRule="exact"/>
              <w:rPr>
                <w:rFonts w:ascii="Arial" w:hAnsi="Arial" w:cs="Arial"/>
                <w:sz w:val="14"/>
                <w:szCs w:val="14"/>
                <w:cs/>
              </w:rPr>
            </w:pPr>
          </w:p>
        </w:tc>
        <w:tc>
          <w:tcPr>
            <w:tcW w:w="900"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2018</w:t>
            </w:r>
          </w:p>
        </w:tc>
        <w:tc>
          <w:tcPr>
            <w:tcW w:w="1001"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2017</w:t>
            </w:r>
          </w:p>
        </w:tc>
        <w:tc>
          <w:tcPr>
            <w:tcW w:w="1001"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2018</w:t>
            </w:r>
          </w:p>
        </w:tc>
        <w:tc>
          <w:tcPr>
            <w:tcW w:w="1002"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2017</w:t>
            </w:r>
          </w:p>
        </w:tc>
        <w:tc>
          <w:tcPr>
            <w:tcW w:w="1001"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2018</w:t>
            </w:r>
          </w:p>
        </w:tc>
        <w:tc>
          <w:tcPr>
            <w:tcW w:w="1001"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2017</w:t>
            </w:r>
          </w:p>
        </w:tc>
        <w:tc>
          <w:tcPr>
            <w:tcW w:w="1001"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2018</w:t>
            </w:r>
          </w:p>
        </w:tc>
        <w:tc>
          <w:tcPr>
            <w:tcW w:w="1002" w:type="dxa"/>
            <w:tcBorders>
              <w:top w:val="nil"/>
              <w:left w:val="nil"/>
              <w:bottom w:val="nil"/>
              <w:right w:val="nil"/>
            </w:tcBorders>
          </w:tcPr>
          <w:p w:rsidR="00716BD5" w:rsidRPr="00CB579A" w:rsidRDefault="00716BD5" w:rsidP="00E06CD2">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2017</w:t>
            </w:r>
          </w:p>
        </w:tc>
      </w:tr>
      <w:tr w:rsidR="00716BD5" w:rsidRPr="00C46C70" w:rsidTr="00D15D0D">
        <w:tc>
          <w:tcPr>
            <w:tcW w:w="1890" w:type="dxa"/>
            <w:tcBorders>
              <w:top w:val="nil"/>
              <w:left w:val="nil"/>
              <w:bottom w:val="nil"/>
              <w:right w:val="nil"/>
            </w:tcBorders>
          </w:tcPr>
          <w:p w:rsidR="00716BD5" w:rsidRPr="00CB579A" w:rsidRDefault="00716BD5" w:rsidP="00E06CD2">
            <w:pPr>
              <w:spacing w:line="260" w:lineRule="exact"/>
              <w:rPr>
                <w:rFonts w:ascii="Arial" w:hAnsi="Arial" w:cs="Arial"/>
                <w:sz w:val="14"/>
                <w:szCs w:val="14"/>
                <w:cs/>
              </w:rPr>
            </w:pPr>
          </w:p>
        </w:tc>
        <w:tc>
          <w:tcPr>
            <w:tcW w:w="900"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rPr>
            </w:pPr>
          </w:p>
        </w:tc>
        <w:tc>
          <w:tcPr>
            <w:tcW w:w="1001"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rsidR="00716BD5" w:rsidRPr="00CB579A" w:rsidRDefault="00716BD5" w:rsidP="00E06CD2">
            <w:pPr>
              <w:spacing w:line="260" w:lineRule="exact"/>
              <w:jc w:val="center"/>
              <w:rPr>
                <w:rFonts w:ascii="Arial" w:hAnsi="Arial" w:cs="Arial"/>
                <w:sz w:val="14"/>
                <w:szCs w:val="14"/>
              </w:rPr>
            </w:pPr>
            <w:r w:rsidRPr="00CB579A">
              <w:rPr>
                <w:rFonts w:ascii="Arial" w:hAnsi="Arial" w:cs="Arial"/>
                <w:sz w:val="14"/>
                <w:szCs w:val="14"/>
              </w:rPr>
              <w:t>(%)</w:t>
            </w:r>
          </w:p>
        </w:tc>
        <w:tc>
          <w:tcPr>
            <w:tcW w:w="1002" w:type="dxa"/>
            <w:tcBorders>
              <w:top w:val="nil"/>
              <w:left w:val="nil"/>
              <w:bottom w:val="nil"/>
              <w:right w:val="nil"/>
            </w:tcBorders>
          </w:tcPr>
          <w:p w:rsidR="00716BD5" w:rsidRPr="00CB579A" w:rsidRDefault="00716BD5" w:rsidP="00E06CD2">
            <w:pPr>
              <w:spacing w:line="260" w:lineRule="exact"/>
              <w:jc w:val="center"/>
              <w:rPr>
                <w:rFonts w:ascii="Arial" w:hAnsi="Arial" w:cs="Arial"/>
                <w:sz w:val="14"/>
                <w:szCs w:val="14"/>
              </w:rPr>
            </w:pPr>
            <w:r w:rsidRPr="00CB579A">
              <w:rPr>
                <w:rFonts w:ascii="Arial" w:hAnsi="Arial" w:cs="Arial"/>
                <w:sz w:val="14"/>
                <w:szCs w:val="14"/>
              </w:rPr>
              <w:t>(%)</w:t>
            </w:r>
          </w:p>
        </w:tc>
        <w:tc>
          <w:tcPr>
            <w:tcW w:w="1001"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u w:val="single"/>
              </w:rPr>
            </w:pPr>
          </w:p>
        </w:tc>
        <w:tc>
          <w:tcPr>
            <w:tcW w:w="1002" w:type="dxa"/>
            <w:tcBorders>
              <w:top w:val="nil"/>
              <w:left w:val="nil"/>
              <w:bottom w:val="nil"/>
              <w:right w:val="nil"/>
            </w:tcBorders>
          </w:tcPr>
          <w:p w:rsidR="00716BD5" w:rsidRPr="00CB579A" w:rsidRDefault="00716BD5" w:rsidP="00E06CD2">
            <w:pPr>
              <w:tabs>
                <w:tab w:val="right" w:pos="7200"/>
                <w:tab w:val="right" w:pos="8540"/>
              </w:tabs>
              <w:spacing w:line="260" w:lineRule="exact"/>
              <w:jc w:val="center"/>
              <w:rPr>
                <w:rFonts w:ascii="Arial" w:hAnsi="Arial" w:cs="Arial"/>
                <w:sz w:val="14"/>
                <w:szCs w:val="14"/>
              </w:rPr>
            </w:pPr>
          </w:p>
        </w:tc>
      </w:tr>
      <w:tr w:rsidR="00716BD5" w:rsidRPr="00C46C70" w:rsidTr="00D15D0D">
        <w:trPr>
          <w:trHeight w:val="360"/>
        </w:trPr>
        <w:tc>
          <w:tcPr>
            <w:tcW w:w="1890" w:type="dxa"/>
            <w:tcBorders>
              <w:top w:val="nil"/>
              <w:left w:val="nil"/>
              <w:bottom w:val="nil"/>
              <w:right w:val="nil"/>
            </w:tcBorders>
          </w:tcPr>
          <w:p w:rsidR="00716BD5" w:rsidRPr="00CB579A" w:rsidRDefault="00716BD5" w:rsidP="00E06CD2">
            <w:pPr>
              <w:spacing w:line="260" w:lineRule="exact"/>
              <w:rPr>
                <w:rFonts w:ascii="Arial" w:hAnsi="Arial" w:cs="Arial"/>
                <w:sz w:val="14"/>
                <w:szCs w:val="14"/>
              </w:rPr>
            </w:pPr>
            <w:r w:rsidRPr="00CB579A">
              <w:rPr>
                <w:rFonts w:ascii="Arial" w:hAnsi="Arial" w:cs="Arial"/>
                <w:sz w:val="14"/>
                <w:szCs w:val="14"/>
              </w:rPr>
              <w:t>Beans and Brown Co., Ltd.</w:t>
            </w:r>
          </w:p>
        </w:tc>
        <w:tc>
          <w:tcPr>
            <w:tcW w:w="900" w:type="dxa"/>
            <w:tcBorders>
              <w:top w:val="nil"/>
              <w:left w:val="nil"/>
              <w:bottom w:val="nil"/>
              <w:right w:val="nil"/>
            </w:tcBorders>
          </w:tcPr>
          <w:p w:rsidR="00716BD5" w:rsidRPr="00CB579A" w:rsidRDefault="00483ADF" w:rsidP="00E06CD2">
            <w:pPr>
              <w:tabs>
                <w:tab w:val="decimal" w:pos="702"/>
              </w:tabs>
              <w:spacing w:line="260" w:lineRule="exact"/>
              <w:jc w:val="center"/>
              <w:rPr>
                <w:rFonts w:ascii="Arial" w:hAnsi="Arial" w:cs="Arial"/>
                <w:sz w:val="14"/>
                <w:szCs w:val="14"/>
              </w:rPr>
            </w:pPr>
            <w:r>
              <w:rPr>
                <w:rFonts w:ascii="Arial" w:hAnsi="Arial" w:cs="Arial"/>
                <w:sz w:val="14"/>
                <w:szCs w:val="14"/>
              </w:rPr>
              <w:t>43,000</w:t>
            </w:r>
          </w:p>
        </w:tc>
        <w:tc>
          <w:tcPr>
            <w:tcW w:w="1001" w:type="dxa"/>
            <w:tcBorders>
              <w:top w:val="nil"/>
              <w:left w:val="nil"/>
              <w:bottom w:val="nil"/>
              <w:right w:val="nil"/>
            </w:tcBorders>
          </w:tcPr>
          <w:p w:rsidR="00716BD5" w:rsidRPr="00CB579A" w:rsidRDefault="00716BD5" w:rsidP="00E06CD2">
            <w:pPr>
              <w:tabs>
                <w:tab w:val="decimal" w:pos="702"/>
              </w:tabs>
              <w:spacing w:line="260" w:lineRule="exact"/>
              <w:jc w:val="center"/>
              <w:rPr>
                <w:rFonts w:ascii="Arial" w:hAnsi="Arial" w:cs="Arial"/>
                <w:sz w:val="14"/>
                <w:szCs w:val="14"/>
              </w:rPr>
            </w:pPr>
            <w:r w:rsidRPr="00CB579A">
              <w:rPr>
                <w:rFonts w:ascii="Arial" w:hAnsi="Arial" w:cs="Arial"/>
                <w:sz w:val="14"/>
                <w:szCs w:val="14"/>
              </w:rPr>
              <w:t>43,000</w:t>
            </w:r>
          </w:p>
        </w:tc>
        <w:tc>
          <w:tcPr>
            <w:tcW w:w="1001" w:type="dxa"/>
            <w:tcBorders>
              <w:top w:val="nil"/>
              <w:left w:val="nil"/>
              <w:bottom w:val="nil"/>
              <w:right w:val="nil"/>
            </w:tcBorders>
          </w:tcPr>
          <w:p w:rsidR="00716BD5" w:rsidRPr="00CB579A" w:rsidRDefault="00483ADF" w:rsidP="00E06CD2">
            <w:pPr>
              <w:tabs>
                <w:tab w:val="decimal" w:pos="702"/>
              </w:tabs>
              <w:spacing w:line="260" w:lineRule="exact"/>
              <w:rPr>
                <w:rFonts w:ascii="Arial" w:hAnsi="Arial" w:cs="Arial"/>
                <w:sz w:val="14"/>
                <w:szCs w:val="14"/>
              </w:rPr>
            </w:pPr>
            <w:r>
              <w:rPr>
                <w:rFonts w:ascii="Arial" w:hAnsi="Arial" w:cs="Arial"/>
                <w:sz w:val="14"/>
                <w:szCs w:val="14"/>
              </w:rPr>
              <w:t>60.00</w:t>
            </w:r>
          </w:p>
        </w:tc>
        <w:tc>
          <w:tcPr>
            <w:tcW w:w="1002" w:type="dxa"/>
            <w:tcBorders>
              <w:top w:val="nil"/>
              <w:left w:val="nil"/>
              <w:bottom w:val="nil"/>
              <w:right w:val="nil"/>
            </w:tcBorders>
          </w:tcPr>
          <w:p w:rsidR="00716BD5" w:rsidRPr="00CB579A" w:rsidRDefault="00716BD5" w:rsidP="00E06CD2">
            <w:pPr>
              <w:tabs>
                <w:tab w:val="decimal" w:pos="702"/>
              </w:tabs>
              <w:spacing w:line="260" w:lineRule="exact"/>
              <w:rPr>
                <w:rFonts w:ascii="Arial" w:hAnsi="Arial" w:cs="Arial"/>
                <w:sz w:val="14"/>
                <w:szCs w:val="14"/>
              </w:rPr>
            </w:pPr>
            <w:r w:rsidRPr="00CB579A">
              <w:rPr>
                <w:rFonts w:ascii="Arial" w:hAnsi="Arial" w:cs="Arial"/>
                <w:sz w:val="14"/>
                <w:szCs w:val="14"/>
              </w:rPr>
              <w:t>60.00</w:t>
            </w:r>
          </w:p>
        </w:tc>
        <w:tc>
          <w:tcPr>
            <w:tcW w:w="1001" w:type="dxa"/>
            <w:tcBorders>
              <w:top w:val="nil"/>
              <w:left w:val="nil"/>
              <w:bottom w:val="nil"/>
              <w:right w:val="nil"/>
            </w:tcBorders>
            <w:vAlign w:val="bottom"/>
          </w:tcPr>
          <w:p w:rsidR="00716BD5" w:rsidRPr="00CB579A" w:rsidRDefault="00483ADF" w:rsidP="00E06CD2">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vAlign w:val="bottom"/>
          </w:tcPr>
          <w:p w:rsidR="00716BD5" w:rsidRPr="00CB579A" w:rsidRDefault="00716BD5" w:rsidP="00E06CD2">
            <w:pPr>
              <w:pBdr>
                <w:bottom w:val="single" w:sz="4" w:space="1" w:color="auto"/>
              </w:pBdr>
              <w:tabs>
                <w:tab w:val="decimal" w:pos="747"/>
              </w:tabs>
              <w:spacing w:line="260" w:lineRule="exact"/>
              <w:rPr>
                <w:rFonts w:ascii="Arial" w:hAnsi="Arial" w:cs="Arial"/>
                <w:sz w:val="14"/>
                <w:szCs w:val="14"/>
              </w:rPr>
            </w:pPr>
            <w:r w:rsidRPr="00CB579A">
              <w:rPr>
                <w:rFonts w:ascii="Arial" w:hAnsi="Arial" w:cs="Arial"/>
                <w:sz w:val="14"/>
                <w:szCs w:val="14"/>
              </w:rPr>
              <w:t>25,800</w:t>
            </w:r>
          </w:p>
        </w:tc>
        <w:tc>
          <w:tcPr>
            <w:tcW w:w="1001" w:type="dxa"/>
            <w:tcBorders>
              <w:top w:val="nil"/>
              <w:left w:val="nil"/>
              <w:bottom w:val="nil"/>
              <w:right w:val="nil"/>
            </w:tcBorders>
          </w:tcPr>
          <w:p w:rsidR="00716BD5" w:rsidRPr="00CB579A" w:rsidRDefault="00483ADF" w:rsidP="00E06CD2">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16,749</w:t>
            </w:r>
          </w:p>
        </w:tc>
        <w:tc>
          <w:tcPr>
            <w:tcW w:w="1002" w:type="dxa"/>
            <w:tcBorders>
              <w:top w:val="nil"/>
              <w:left w:val="nil"/>
              <w:bottom w:val="nil"/>
              <w:right w:val="nil"/>
            </w:tcBorders>
          </w:tcPr>
          <w:p w:rsidR="00716BD5" w:rsidRPr="00CB579A" w:rsidRDefault="00716BD5" w:rsidP="00E06CD2">
            <w:pPr>
              <w:pBdr>
                <w:bottom w:val="single" w:sz="4" w:space="1" w:color="auto"/>
              </w:pBdr>
              <w:tabs>
                <w:tab w:val="decimal" w:pos="747"/>
              </w:tabs>
              <w:spacing w:line="260" w:lineRule="exact"/>
              <w:rPr>
                <w:rFonts w:ascii="Arial" w:hAnsi="Arial" w:cs="Arial"/>
                <w:sz w:val="14"/>
                <w:szCs w:val="14"/>
              </w:rPr>
            </w:pPr>
            <w:r w:rsidRPr="00CB579A">
              <w:rPr>
                <w:rFonts w:ascii="Arial" w:hAnsi="Arial" w:cs="Arial"/>
                <w:sz w:val="14"/>
                <w:szCs w:val="14"/>
              </w:rPr>
              <w:t>24,018</w:t>
            </w:r>
          </w:p>
        </w:tc>
      </w:tr>
      <w:tr w:rsidR="00716BD5" w:rsidRPr="00C46C70" w:rsidTr="00D15D0D">
        <w:tc>
          <w:tcPr>
            <w:tcW w:w="1890" w:type="dxa"/>
            <w:tcBorders>
              <w:top w:val="nil"/>
              <w:left w:val="nil"/>
              <w:bottom w:val="nil"/>
              <w:right w:val="nil"/>
            </w:tcBorders>
          </w:tcPr>
          <w:p w:rsidR="00716BD5" w:rsidRPr="00CB579A" w:rsidRDefault="00716BD5" w:rsidP="00E06CD2">
            <w:pPr>
              <w:spacing w:line="260" w:lineRule="exact"/>
              <w:rPr>
                <w:rFonts w:ascii="Arial" w:hAnsi="Arial" w:cs="Arial"/>
                <w:sz w:val="14"/>
                <w:szCs w:val="14"/>
              </w:rPr>
            </w:pPr>
            <w:r w:rsidRPr="00CB579A">
              <w:rPr>
                <w:rFonts w:ascii="Arial" w:hAnsi="Arial" w:cs="Arial"/>
                <w:sz w:val="14"/>
                <w:szCs w:val="14"/>
              </w:rPr>
              <w:t>Total</w:t>
            </w:r>
          </w:p>
        </w:tc>
        <w:tc>
          <w:tcPr>
            <w:tcW w:w="900" w:type="dxa"/>
            <w:tcBorders>
              <w:top w:val="nil"/>
              <w:left w:val="nil"/>
              <w:bottom w:val="nil"/>
              <w:right w:val="nil"/>
            </w:tcBorders>
          </w:tcPr>
          <w:p w:rsidR="00716BD5" w:rsidRPr="00CB579A" w:rsidRDefault="00716BD5" w:rsidP="00E06CD2">
            <w:pPr>
              <w:tabs>
                <w:tab w:val="decimal" w:pos="702"/>
              </w:tabs>
              <w:spacing w:line="260" w:lineRule="exact"/>
              <w:jc w:val="center"/>
              <w:rPr>
                <w:rFonts w:ascii="Arial" w:hAnsi="Arial" w:cs="Arial"/>
                <w:sz w:val="14"/>
                <w:szCs w:val="14"/>
              </w:rPr>
            </w:pPr>
          </w:p>
        </w:tc>
        <w:tc>
          <w:tcPr>
            <w:tcW w:w="1001" w:type="dxa"/>
            <w:tcBorders>
              <w:top w:val="nil"/>
              <w:left w:val="nil"/>
              <w:bottom w:val="nil"/>
              <w:right w:val="nil"/>
            </w:tcBorders>
          </w:tcPr>
          <w:p w:rsidR="00716BD5" w:rsidRPr="00CB579A" w:rsidRDefault="00716BD5" w:rsidP="00E06CD2">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tcPr>
          <w:p w:rsidR="00716BD5" w:rsidRPr="00CB579A" w:rsidRDefault="00716BD5" w:rsidP="00E06CD2">
            <w:pPr>
              <w:tabs>
                <w:tab w:val="decimal" w:pos="702"/>
              </w:tabs>
              <w:spacing w:line="260" w:lineRule="exact"/>
              <w:rPr>
                <w:rFonts w:ascii="Arial" w:hAnsi="Arial" w:cs="Arial"/>
                <w:b/>
                <w:bCs/>
                <w:sz w:val="14"/>
                <w:szCs w:val="14"/>
              </w:rPr>
            </w:pPr>
          </w:p>
        </w:tc>
        <w:tc>
          <w:tcPr>
            <w:tcW w:w="1002" w:type="dxa"/>
            <w:tcBorders>
              <w:top w:val="nil"/>
              <w:left w:val="nil"/>
              <w:bottom w:val="nil"/>
              <w:right w:val="nil"/>
            </w:tcBorders>
          </w:tcPr>
          <w:p w:rsidR="00716BD5" w:rsidRPr="00CB579A" w:rsidRDefault="00716BD5" w:rsidP="00E06CD2">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vAlign w:val="bottom"/>
          </w:tcPr>
          <w:p w:rsidR="00716BD5" w:rsidRPr="00CB579A" w:rsidRDefault="00483ADF" w:rsidP="00E06CD2">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vAlign w:val="bottom"/>
          </w:tcPr>
          <w:p w:rsidR="00716BD5" w:rsidRPr="00CB579A" w:rsidRDefault="00716BD5" w:rsidP="00E06CD2">
            <w:pPr>
              <w:pBdr>
                <w:bottom w:val="double" w:sz="4" w:space="1" w:color="auto"/>
              </w:pBdr>
              <w:tabs>
                <w:tab w:val="decimal" w:pos="747"/>
              </w:tabs>
              <w:spacing w:line="260" w:lineRule="exact"/>
              <w:rPr>
                <w:rFonts w:ascii="Arial" w:hAnsi="Arial" w:cs="Arial"/>
                <w:sz w:val="14"/>
                <w:szCs w:val="14"/>
              </w:rPr>
            </w:pPr>
            <w:r w:rsidRPr="00CB579A">
              <w:rPr>
                <w:rFonts w:ascii="Arial" w:hAnsi="Arial" w:cs="Arial"/>
                <w:sz w:val="14"/>
                <w:szCs w:val="14"/>
              </w:rPr>
              <w:t>25,800</w:t>
            </w:r>
          </w:p>
        </w:tc>
        <w:tc>
          <w:tcPr>
            <w:tcW w:w="1001" w:type="dxa"/>
            <w:tcBorders>
              <w:top w:val="nil"/>
              <w:left w:val="nil"/>
              <w:bottom w:val="nil"/>
              <w:right w:val="nil"/>
            </w:tcBorders>
          </w:tcPr>
          <w:p w:rsidR="00716BD5" w:rsidRPr="00FB562B" w:rsidRDefault="00483ADF" w:rsidP="00E06CD2">
            <w:pPr>
              <w:pBdr>
                <w:bottom w:val="double" w:sz="4" w:space="1" w:color="auto"/>
              </w:pBdr>
              <w:tabs>
                <w:tab w:val="decimal" w:pos="747"/>
              </w:tabs>
              <w:spacing w:line="260" w:lineRule="exact"/>
              <w:rPr>
                <w:rFonts w:ascii="Arial" w:hAnsi="Arial" w:cstheme="minorBidi"/>
                <w:sz w:val="14"/>
                <w:szCs w:val="14"/>
                <w:cs/>
              </w:rPr>
            </w:pPr>
            <w:r>
              <w:rPr>
                <w:rFonts w:ascii="Arial" w:hAnsi="Arial" w:cstheme="minorBidi"/>
                <w:sz w:val="14"/>
                <w:szCs w:val="14"/>
              </w:rPr>
              <w:t>16,749</w:t>
            </w:r>
          </w:p>
        </w:tc>
        <w:tc>
          <w:tcPr>
            <w:tcW w:w="1002" w:type="dxa"/>
            <w:tcBorders>
              <w:top w:val="nil"/>
              <w:left w:val="nil"/>
              <w:bottom w:val="nil"/>
              <w:right w:val="nil"/>
            </w:tcBorders>
          </w:tcPr>
          <w:p w:rsidR="00716BD5" w:rsidRPr="00CB579A" w:rsidRDefault="00716BD5" w:rsidP="00E06CD2">
            <w:pPr>
              <w:pBdr>
                <w:bottom w:val="double" w:sz="4" w:space="1" w:color="auto"/>
              </w:pBdr>
              <w:tabs>
                <w:tab w:val="decimal" w:pos="747"/>
              </w:tabs>
              <w:spacing w:line="260" w:lineRule="exact"/>
              <w:rPr>
                <w:rFonts w:ascii="Arial" w:hAnsi="Arial" w:cs="Arial"/>
                <w:sz w:val="14"/>
                <w:szCs w:val="14"/>
              </w:rPr>
            </w:pPr>
            <w:r w:rsidRPr="00CB579A">
              <w:rPr>
                <w:rFonts w:ascii="Arial" w:hAnsi="Arial" w:cs="Arial"/>
                <w:sz w:val="14"/>
                <w:szCs w:val="14"/>
              </w:rPr>
              <w:t>24,018</w:t>
            </w:r>
          </w:p>
        </w:tc>
      </w:tr>
    </w:tbl>
    <w:p w:rsidR="00716BD5" w:rsidRPr="00C46C70" w:rsidRDefault="00483ADF" w:rsidP="00E06CD2">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7</w:t>
      </w:r>
      <w:r w:rsidR="00716BD5" w:rsidRPr="00C46C70">
        <w:rPr>
          <w:rFonts w:ascii="Arial" w:hAnsi="Arial" w:cs="Arial"/>
          <w:sz w:val="22"/>
          <w:szCs w:val="22"/>
        </w:rPr>
        <w:t>.2</w:t>
      </w:r>
      <w:r w:rsidR="00716BD5" w:rsidRPr="00C46C70">
        <w:rPr>
          <w:rFonts w:ascii="Arial" w:hAnsi="Arial" w:cs="Arial"/>
          <w:sz w:val="22"/>
          <w:szCs w:val="22"/>
        </w:rPr>
        <w:tab/>
        <w:t>Share of comprehensive income</w:t>
      </w:r>
    </w:p>
    <w:p w:rsidR="00716BD5" w:rsidRPr="00C46C70" w:rsidRDefault="00716BD5" w:rsidP="00716BD5">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During the period</w:t>
      </w:r>
      <w:r w:rsidRPr="00C46C70">
        <w:rPr>
          <w:rFonts w:ascii="Arial" w:hAnsi="Arial" w:cs="Arial"/>
          <w:sz w:val="22"/>
          <w:szCs w:val="22"/>
        </w:rPr>
        <w:t>, the Company has recognised its share of loss from investment in subsidiary in the separate financial statements as follows:</w:t>
      </w:r>
    </w:p>
    <w:tbl>
      <w:tblPr>
        <w:tblW w:w="8730" w:type="dxa"/>
        <w:tblInd w:w="450" w:type="dxa"/>
        <w:tblLayout w:type="fixed"/>
        <w:tblLook w:val="0000" w:firstRow="0" w:lastRow="0" w:firstColumn="0" w:lastColumn="0" w:noHBand="0" w:noVBand="0"/>
      </w:tblPr>
      <w:tblGrid>
        <w:gridCol w:w="2160"/>
        <w:gridCol w:w="1095"/>
        <w:gridCol w:w="1095"/>
        <w:gridCol w:w="1095"/>
        <w:gridCol w:w="1095"/>
        <w:gridCol w:w="1095"/>
        <w:gridCol w:w="1095"/>
      </w:tblGrid>
      <w:tr w:rsidR="00716BD5" w:rsidRPr="00C46C70" w:rsidTr="00716BD5">
        <w:tc>
          <w:tcPr>
            <w:tcW w:w="8730" w:type="dxa"/>
            <w:gridSpan w:val="7"/>
            <w:tcBorders>
              <w:top w:val="nil"/>
              <w:left w:val="nil"/>
              <w:bottom w:val="nil"/>
              <w:right w:val="nil"/>
            </w:tcBorders>
            <w:vAlign w:val="bottom"/>
          </w:tcPr>
          <w:p w:rsidR="00716BD5" w:rsidRPr="00CB579A" w:rsidRDefault="00716BD5" w:rsidP="00E06CD2">
            <w:pPr>
              <w:spacing w:line="340" w:lineRule="exact"/>
              <w:jc w:val="right"/>
              <w:rPr>
                <w:rFonts w:ascii="Arial" w:hAnsi="Arial" w:cs="Arial"/>
                <w:sz w:val="16"/>
                <w:szCs w:val="16"/>
              </w:rPr>
            </w:pPr>
            <w:r w:rsidRPr="00CB579A">
              <w:rPr>
                <w:rFonts w:ascii="Arial" w:hAnsi="Arial" w:cs="Arial"/>
                <w:sz w:val="16"/>
                <w:szCs w:val="16"/>
              </w:rPr>
              <w:t>(Unit: Thousand Baht)</w:t>
            </w:r>
          </w:p>
        </w:tc>
      </w:tr>
      <w:tr w:rsidR="00716BD5" w:rsidRPr="00C46C70" w:rsidTr="00E06CD2">
        <w:tc>
          <w:tcPr>
            <w:tcW w:w="2160" w:type="dxa"/>
            <w:tcBorders>
              <w:top w:val="nil"/>
              <w:left w:val="nil"/>
              <w:bottom w:val="nil"/>
              <w:right w:val="nil"/>
            </w:tcBorders>
            <w:vAlign w:val="bottom"/>
          </w:tcPr>
          <w:p w:rsidR="00716BD5" w:rsidRPr="00CB579A" w:rsidRDefault="00716BD5" w:rsidP="00E06CD2">
            <w:pPr>
              <w:spacing w:line="340" w:lineRule="exact"/>
              <w:jc w:val="center"/>
              <w:rPr>
                <w:rFonts w:ascii="Arial" w:hAnsi="Arial" w:cs="Arial"/>
                <w:sz w:val="16"/>
                <w:szCs w:val="16"/>
                <w:cs/>
              </w:rPr>
            </w:pPr>
          </w:p>
        </w:tc>
        <w:tc>
          <w:tcPr>
            <w:tcW w:w="6570" w:type="dxa"/>
            <w:gridSpan w:val="6"/>
            <w:tcBorders>
              <w:top w:val="nil"/>
              <w:left w:val="nil"/>
              <w:right w:val="nil"/>
            </w:tcBorders>
            <w:vAlign w:val="bottom"/>
          </w:tcPr>
          <w:p w:rsidR="00716BD5" w:rsidRPr="00CB579A" w:rsidRDefault="00716BD5" w:rsidP="00E06CD2">
            <w:pPr>
              <w:pBdr>
                <w:bottom w:val="single" w:sz="4" w:space="1" w:color="auto"/>
              </w:pBdr>
              <w:tabs>
                <w:tab w:val="left" w:pos="822"/>
              </w:tabs>
              <w:spacing w:line="340" w:lineRule="exact"/>
              <w:jc w:val="center"/>
              <w:rPr>
                <w:rFonts w:ascii="Arial" w:hAnsi="Arial" w:cs="Arial"/>
                <w:sz w:val="16"/>
                <w:szCs w:val="16"/>
              </w:rPr>
            </w:pPr>
            <w:r w:rsidRPr="00CB579A">
              <w:rPr>
                <w:rFonts w:ascii="Arial" w:hAnsi="Arial" w:cs="Arial"/>
                <w:sz w:val="16"/>
                <w:szCs w:val="16"/>
              </w:rPr>
              <w:t xml:space="preserve">For the three-month periods ended </w:t>
            </w:r>
            <w:r w:rsidR="00FB562B">
              <w:rPr>
                <w:rFonts w:ascii="Arial" w:hAnsi="Arial" w:cs="Arial"/>
                <w:sz w:val="16"/>
                <w:szCs w:val="16"/>
              </w:rPr>
              <w:t>30</w:t>
            </w:r>
            <w:r w:rsidR="00FB562B" w:rsidRPr="00CB579A">
              <w:rPr>
                <w:rFonts w:ascii="Arial" w:hAnsi="Arial" w:cs="Arial"/>
                <w:sz w:val="16"/>
                <w:szCs w:val="16"/>
              </w:rPr>
              <w:t xml:space="preserve"> </w:t>
            </w:r>
            <w:r w:rsidR="00D15D0D" w:rsidRPr="00D15D0D">
              <w:rPr>
                <w:rFonts w:ascii="Arial" w:hAnsi="Arial" w:cs="Arial"/>
                <w:sz w:val="16"/>
                <w:szCs w:val="16"/>
              </w:rPr>
              <w:t>September</w:t>
            </w:r>
          </w:p>
        </w:tc>
      </w:tr>
      <w:tr w:rsidR="00716BD5" w:rsidRPr="00C46C70" w:rsidTr="00E06CD2">
        <w:tc>
          <w:tcPr>
            <w:tcW w:w="2160" w:type="dxa"/>
            <w:tcBorders>
              <w:top w:val="nil"/>
              <w:left w:val="nil"/>
              <w:bottom w:val="nil"/>
              <w:right w:val="nil"/>
            </w:tcBorders>
            <w:vAlign w:val="bottom"/>
          </w:tcPr>
          <w:p w:rsidR="00716BD5" w:rsidRPr="00CB579A" w:rsidRDefault="00716BD5" w:rsidP="00E06CD2">
            <w:pPr>
              <w:pBdr>
                <w:bottom w:val="single" w:sz="4" w:space="1" w:color="auto"/>
              </w:pBdr>
              <w:spacing w:line="340" w:lineRule="exact"/>
              <w:jc w:val="center"/>
              <w:rPr>
                <w:rFonts w:ascii="Arial" w:hAnsi="Arial" w:cs="Arial"/>
                <w:sz w:val="16"/>
                <w:szCs w:val="16"/>
                <w:cs/>
              </w:rPr>
            </w:pPr>
            <w:r>
              <w:rPr>
                <w:rFonts w:ascii="Arial" w:hAnsi="Arial" w:cs="Arial"/>
                <w:sz w:val="16"/>
                <w:szCs w:val="16"/>
              </w:rPr>
              <w:t>Subsidiary</w:t>
            </w:r>
          </w:p>
        </w:tc>
        <w:tc>
          <w:tcPr>
            <w:tcW w:w="2190" w:type="dxa"/>
            <w:gridSpan w:val="2"/>
            <w:tcBorders>
              <w:top w:val="nil"/>
              <w:left w:val="nil"/>
              <w:right w:val="nil"/>
            </w:tcBorders>
            <w:vAlign w:val="bottom"/>
          </w:tcPr>
          <w:p w:rsidR="00716BD5" w:rsidRPr="00CB579A" w:rsidRDefault="00716BD5" w:rsidP="00E06CD2">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Share of loss from investment in subsidiary</w:t>
            </w:r>
          </w:p>
        </w:tc>
        <w:tc>
          <w:tcPr>
            <w:tcW w:w="2190" w:type="dxa"/>
            <w:gridSpan w:val="2"/>
            <w:tcBorders>
              <w:top w:val="nil"/>
              <w:left w:val="nil"/>
              <w:right w:val="nil"/>
            </w:tcBorders>
            <w:vAlign w:val="bottom"/>
          </w:tcPr>
          <w:p w:rsidR="00716BD5" w:rsidRPr="00CB579A" w:rsidRDefault="00716BD5" w:rsidP="00E06CD2">
            <w:pPr>
              <w:pBdr>
                <w:bottom w:val="single" w:sz="4" w:space="1" w:color="auto"/>
              </w:pBdr>
              <w:spacing w:line="340" w:lineRule="exact"/>
              <w:jc w:val="center"/>
              <w:rPr>
                <w:rFonts w:ascii="Arial" w:hAnsi="Arial" w:cs="Arial"/>
                <w:sz w:val="16"/>
                <w:szCs w:val="16"/>
                <w:cs/>
              </w:rPr>
            </w:pPr>
            <w:r w:rsidRPr="00CB579A">
              <w:rPr>
                <w:rFonts w:ascii="Arial" w:hAnsi="Arial" w:cs="Arial"/>
                <w:sz w:val="16"/>
                <w:szCs w:val="16"/>
              </w:rPr>
              <w:t>Share of other comprehensive income from investment in subsidiary</w:t>
            </w:r>
          </w:p>
        </w:tc>
        <w:tc>
          <w:tcPr>
            <w:tcW w:w="2190" w:type="dxa"/>
            <w:gridSpan w:val="2"/>
            <w:tcBorders>
              <w:top w:val="nil"/>
              <w:left w:val="nil"/>
              <w:right w:val="nil"/>
            </w:tcBorders>
            <w:vAlign w:val="bottom"/>
          </w:tcPr>
          <w:p w:rsidR="00716BD5" w:rsidRPr="00CB579A" w:rsidRDefault="00716BD5" w:rsidP="00E06CD2">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Dividend received</w:t>
            </w:r>
          </w:p>
        </w:tc>
      </w:tr>
      <w:tr w:rsidR="00716BD5" w:rsidRPr="00C46C70" w:rsidTr="00E06CD2">
        <w:tc>
          <w:tcPr>
            <w:tcW w:w="2160" w:type="dxa"/>
            <w:tcBorders>
              <w:top w:val="nil"/>
              <w:left w:val="nil"/>
              <w:bottom w:val="nil"/>
              <w:right w:val="nil"/>
            </w:tcBorders>
          </w:tcPr>
          <w:p w:rsidR="00716BD5" w:rsidRPr="00CB579A" w:rsidRDefault="00716BD5" w:rsidP="00E06CD2">
            <w:pPr>
              <w:spacing w:line="340" w:lineRule="exact"/>
              <w:jc w:val="center"/>
              <w:rPr>
                <w:rFonts w:ascii="Arial" w:hAnsi="Arial" w:cs="Arial"/>
                <w:sz w:val="16"/>
                <w:szCs w:val="16"/>
                <w:cs/>
              </w:rPr>
            </w:pP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716BD5" w:rsidRPr="00CB579A" w:rsidRDefault="00716BD5" w:rsidP="00E06CD2">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r>
      <w:tr w:rsidR="00FB562B" w:rsidRPr="00C46C70" w:rsidTr="00D15D0D">
        <w:trPr>
          <w:trHeight w:val="405"/>
        </w:trPr>
        <w:tc>
          <w:tcPr>
            <w:tcW w:w="2160" w:type="dxa"/>
            <w:tcBorders>
              <w:top w:val="nil"/>
              <w:left w:val="nil"/>
              <w:bottom w:val="nil"/>
              <w:right w:val="nil"/>
            </w:tcBorders>
          </w:tcPr>
          <w:p w:rsidR="00FB562B" w:rsidRPr="00CB579A" w:rsidRDefault="00FB562B" w:rsidP="00FB562B">
            <w:pPr>
              <w:spacing w:line="340" w:lineRule="exact"/>
              <w:ind w:right="-43"/>
              <w:rPr>
                <w:rFonts w:ascii="Arial" w:hAnsi="Arial" w:cs="Arial"/>
                <w:sz w:val="16"/>
                <w:szCs w:val="16"/>
              </w:rPr>
            </w:pPr>
            <w:r w:rsidRPr="00CB579A">
              <w:rPr>
                <w:rFonts w:ascii="Arial" w:hAnsi="Arial" w:cs="Arial"/>
                <w:sz w:val="16"/>
                <w:szCs w:val="16"/>
              </w:rPr>
              <w:t>Beans and Brown Co., Ltd.</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(3,821)</w:t>
            </w:r>
          </w:p>
        </w:tc>
        <w:tc>
          <w:tcPr>
            <w:tcW w:w="1095" w:type="dxa"/>
            <w:tcBorders>
              <w:left w:val="nil"/>
              <w:right w:val="nil"/>
            </w:tcBorders>
            <w:vAlign w:val="bottom"/>
          </w:tcPr>
          <w:p w:rsidR="00FB562B" w:rsidRPr="00CB579A" w:rsidRDefault="00D15D0D" w:rsidP="00FB562B">
            <w:pPr>
              <w:pBdr>
                <w:bottom w:val="single" w:sz="4" w:space="1" w:color="auto"/>
              </w:pBdr>
              <w:tabs>
                <w:tab w:val="decimal" w:pos="792"/>
              </w:tabs>
              <w:spacing w:line="340" w:lineRule="exact"/>
              <w:rPr>
                <w:rFonts w:ascii="Arial" w:hAnsi="Arial" w:cs="Arial"/>
                <w:sz w:val="16"/>
                <w:szCs w:val="16"/>
              </w:rPr>
            </w:pPr>
            <w:r w:rsidRPr="00D15D0D">
              <w:rPr>
                <w:rFonts w:ascii="Arial" w:hAnsi="Arial" w:cs="Arial"/>
                <w:sz w:val="16"/>
                <w:szCs w:val="16"/>
              </w:rPr>
              <w:t>(729)</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CB579A" w:rsidRDefault="00FB562B" w:rsidP="00FB562B">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CB579A" w:rsidRDefault="00FB562B" w:rsidP="00FB562B">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r>
      <w:tr w:rsidR="00FB562B" w:rsidRPr="00C46C70" w:rsidTr="00E06CD2">
        <w:tc>
          <w:tcPr>
            <w:tcW w:w="2160" w:type="dxa"/>
            <w:tcBorders>
              <w:top w:val="nil"/>
              <w:left w:val="nil"/>
              <w:bottom w:val="nil"/>
              <w:right w:val="nil"/>
            </w:tcBorders>
          </w:tcPr>
          <w:p w:rsidR="00FB562B" w:rsidRPr="00FB562B" w:rsidRDefault="00FB562B" w:rsidP="00FB562B">
            <w:pPr>
              <w:spacing w:line="340" w:lineRule="exact"/>
              <w:ind w:right="-43"/>
              <w:rPr>
                <w:rFonts w:ascii="Arial" w:hAnsi="Arial" w:cs="Browallia New"/>
                <w:sz w:val="16"/>
                <w:szCs w:val="20"/>
              </w:rPr>
            </w:pPr>
            <w:r>
              <w:rPr>
                <w:rFonts w:ascii="Arial" w:hAnsi="Arial" w:cs="Browallia New"/>
                <w:sz w:val="16"/>
                <w:szCs w:val="20"/>
              </w:rPr>
              <w:t>Total</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(3,821)</w:t>
            </w:r>
          </w:p>
        </w:tc>
        <w:tc>
          <w:tcPr>
            <w:tcW w:w="1095" w:type="dxa"/>
            <w:tcBorders>
              <w:left w:val="nil"/>
              <w:right w:val="nil"/>
            </w:tcBorders>
            <w:vAlign w:val="bottom"/>
          </w:tcPr>
          <w:p w:rsidR="00FB562B" w:rsidRPr="00FB562B" w:rsidRDefault="00D15D0D" w:rsidP="003F5A90">
            <w:pPr>
              <w:pBdr>
                <w:bottom w:val="double" w:sz="4" w:space="1" w:color="auto"/>
              </w:pBdr>
              <w:tabs>
                <w:tab w:val="decimal" w:pos="792"/>
              </w:tabs>
              <w:spacing w:line="340" w:lineRule="exact"/>
              <w:rPr>
                <w:rFonts w:ascii="Arial" w:hAnsi="Arial" w:cs="Arial"/>
                <w:sz w:val="16"/>
                <w:szCs w:val="16"/>
              </w:rPr>
            </w:pPr>
            <w:r w:rsidRPr="00D15D0D">
              <w:rPr>
                <w:rFonts w:ascii="Arial" w:hAnsi="Arial" w:cs="Arial"/>
                <w:sz w:val="16"/>
                <w:szCs w:val="16"/>
              </w:rPr>
              <w:t>(729)</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FB562B"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FB562B"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r>
      <w:tr w:rsidR="00FB562B" w:rsidRPr="00C46C70" w:rsidTr="00E06CD2">
        <w:tc>
          <w:tcPr>
            <w:tcW w:w="8730" w:type="dxa"/>
            <w:gridSpan w:val="7"/>
            <w:tcBorders>
              <w:top w:val="nil"/>
              <w:left w:val="nil"/>
              <w:bottom w:val="nil"/>
              <w:right w:val="nil"/>
            </w:tcBorders>
            <w:vAlign w:val="bottom"/>
          </w:tcPr>
          <w:p w:rsidR="00FB562B" w:rsidRPr="00CB579A" w:rsidRDefault="00FB562B" w:rsidP="00FB562B">
            <w:pPr>
              <w:spacing w:line="340" w:lineRule="exact"/>
              <w:jc w:val="right"/>
              <w:rPr>
                <w:rFonts w:ascii="Arial" w:hAnsi="Arial" w:cs="Arial"/>
                <w:sz w:val="16"/>
                <w:szCs w:val="16"/>
              </w:rPr>
            </w:pPr>
            <w:r w:rsidRPr="00CB579A">
              <w:rPr>
                <w:rFonts w:ascii="Arial" w:hAnsi="Arial" w:cs="Arial"/>
                <w:sz w:val="16"/>
                <w:szCs w:val="16"/>
              </w:rPr>
              <w:t xml:space="preserve"> (Unit: Thousand Baht)</w:t>
            </w:r>
          </w:p>
        </w:tc>
      </w:tr>
      <w:tr w:rsidR="00FB562B" w:rsidRPr="00C46C70" w:rsidTr="00E06CD2">
        <w:tc>
          <w:tcPr>
            <w:tcW w:w="2160" w:type="dxa"/>
            <w:tcBorders>
              <w:top w:val="nil"/>
              <w:left w:val="nil"/>
              <w:bottom w:val="nil"/>
              <w:right w:val="nil"/>
            </w:tcBorders>
            <w:vAlign w:val="bottom"/>
          </w:tcPr>
          <w:p w:rsidR="00FB562B" w:rsidRPr="00CB579A" w:rsidRDefault="00FB562B" w:rsidP="00FB562B">
            <w:pPr>
              <w:spacing w:line="340" w:lineRule="exact"/>
              <w:jc w:val="center"/>
              <w:rPr>
                <w:rFonts w:ascii="Arial" w:hAnsi="Arial" w:cs="Arial"/>
                <w:sz w:val="16"/>
                <w:szCs w:val="16"/>
                <w:cs/>
              </w:rPr>
            </w:pPr>
          </w:p>
        </w:tc>
        <w:tc>
          <w:tcPr>
            <w:tcW w:w="6570" w:type="dxa"/>
            <w:gridSpan w:val="6"/>
            <w:tcBorders>
              <w:top w:val="nil"/>
              <w:left w:val="nil"/>
              <w:right w:val="nil"/>
            </w:tcBorders>
            <w:vAlign w:val="bottom"/>
          </w:tcPr>
          <w:p w:rsidR="00FB562B" w:rsidRPr="00CB579A" w:rsidRDefault="00D15D0D" w:rsidP="00FB562B">
            <w:pPr>
              <w:pBdr>
                <w:bottom w:val="single" w:sz="4" w:space="1" w:color="auto"/>
              </w:pBdr>
              <w:tabs>
                <w:tab w:val="left" w:pos="822"/>
              </w:tabs>
              <w:spacing w:line="340" w:lineRule="exact"/>
              <w:jc w:val="center"/>
              <w:rPr>
                <w:rFonts w:ascii="Arial" w:hAnsi="Arial" w:cs="Arial"/>
                <w:sz w:val="16"/>
                <w:szCs w:val="16"/>
              </w:rPr>
            </w:pPr>
            <w:r>
              <w:rPr>
                <w:rFonts w:ascii="Arial" w:hAnsi="Arial" w:cs="Arial"/>
                <w:sz w:val="16"/>
                <w:szCs w:val="16"/>
              </w:rPr>
              <w:t>For the nine</w:t>
            </w:r>
            <w:r w:rsidR="00FB562B">
              <w:rPr>
                <w:rFonts w:ascii="Arial" w:hAnsi="Arial" w:cs="Arial"/>
                <w:sz w:val="16"/>
                <w:szCs w:val="16"/>
              </w:rPr>
              <w:t>-month periods ended 30</w:t>
            </w:r>
            <w:r w:rsidR="00FB562B" w:rsidRPr="00CB579A">
              <w:rPr>
                <w:rFonts w:ascii="Arial" w:hAnsi="Arial" w:cs="Arial"/>
                <w:sz w:val="16"/>
                <w:szCs w:val="16"/>
              </w:rPr>
              <w:t xml:space="preserve"> </w:t>
            </w:r>
            <w:r w:rsidRPr="00D15D0D">
              <w:rPr>
                <w:rFonts w:ascii="Arial" w:hAnsi="Arial" w:cs="Arial"/>
                <w:sz w:val="16"/>
                <w:szCs w:val="16"/>
              </w:rPr>
              <w:t>September</w:t>
            </w:r>
          </w:p>
        </w:tc>
      </w:tr>
      <w:tr w:rsidR="00FB562B" w:rsidRPr="00C46C70" w:rsidTr="00E06CD2">
        <w:tc>
          <w:tcPr>
            <w:tcW w:w="2160" w:type="dxa"/>
            <w:tcBorders>
              <w:top w:val="nil"/>
              <w:left w:val="nil"/>
              <w:bottom w:val="nil"/>
              <w:right w:val="nil"/>
            </w:tcBorders>
            <w:vAlign w:val="bottom"/>
          </w:tcPr>
          <w:p w:rsidR="00FB562B" w:rsidRPr="00CB579A" w:rsidRDefault="00FB562B" w:rsidP="00FB562B">
            <w:pPr>
              <w:pBdr>
                <w:bottom w:val="single" w:sz="4" w:space="1" w:color="auto"/>
              </w:pBdr>
              <w:spacing w:line="340" w:lineRule="exact"/>
              <w:jc w:val="center"/>
              <w:rPr>
                <w:rFonts w:ascii="Arial" w:hAnsi="Arial" w:cs="Arial"/>
                <w:sz w:val="16"/>
                <w:szCs w:val="16"/>
                <w:cs/>
              </w:rPr>
            </w:pPr>
            <w:r>
              <w:rPr>
                <w:rFonts w:ascii="Arial" w:hAnsi="Arial" w:cs="Arial"/>
                <w:sz w:val="16"/>
                <w:szCs w:val="16"/>
              </w:rPr>
              <w:t>Subsidiary</w:t>
            </w:r>
          </w:p>
        </w:tc>
        <w:tc>
          <w:tcPr>
            <w:tcW w:w="2190" w:type="dxa"/>
            <w:gridSpan w:val="2"/>
            <w:tcBorders>
              <w:top w:val="nil"/>
              <w:left w:val="nil"/>
              <w:right w:val="nil"/>
            </w:tcBorders>
            <w:vAlign w:val="bottom"/>
          </w:tcPr>
          <w:p w:rsidR="00FB562B" w:rsidRPr="00CB579A" w:rsidRDefault="00FB562B" w:rsidP="00FB562B">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Share of loss from investment in subsidiary</w:t>
            </w:r>
          </w:p>
        </w:tc>
        <w:tc>
          <w:tcPr>
            <w:tcW w:w="2190" w:type="dxa"/>
            <w:gridSpan w:val="2"/>
            <w:tcBorders>
              <w:top w:val="nil"/>
              <w:left w:val="nil"/>
              <w:right w:val="nil"/>
            </w:tcBorders>
            <w:vAlign w:val="bottom"/>
          </w:tcPr>
          <w:p w:rsidR="00FB562B" w:rsidRPr="00CB579A" w:rsidRDefault="00FB562B" w:rsidP="00FB562B">
            <w:pPr>
              <w:pBdr>
                <w:bottom w:val="single" w:sz="4" w:space="1" w:color="auto"/>
              </w:pBdr>
              <w:spacing w:line="340" w:lineRule="exact"/>
              <w:jc w:val="center"/>
              <w:rPr>
                <w:rFonts w:ascii="Arial" w:hAnsi="Arial" w:cs="Arial"/>
                <w:sz w:val="16"/>
                <w:szCs w:val="16"/>
                <w:cs/>
              </w:rPr>
            </w:pPr>
            <w:r w:rsidRPr="00CB579A">
              <w:rPr>
                <w:rFonts w:ascii="Arial" w:hAnsi="Arial" w:cs="Arial"/>
                <w:sz w:val="16"/>
                <w:szCs w:val="16"/>
              </w:rPr>
              <w:t>Share of other comprehensive income from investment in subsidiary</w:t>
            </w:r>
          </w:p>
        </w:tc>
        <w:tc>
          <w:tcPr>
            <w:tcW w:w="2190" w:type="dxa"/>
            <w:gridSpan w:val="2"/>
            <w:tcBorders>
              <w:top w:val="nil"/>
              <w:left w:val="nil"/>
              <w:right w:val="nil"/>
            </w:tcBorders>
            <w:vAlign w:val="bottom"/>
          </w:tcPr>
          <w:p w:rsidR="00FB562B" w:rsidRPr="00CB579A" w:rsidRDefault="00FB562B" w:rsidP="00FB562B">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Dividend received</w:t>
            </w:r>
          </w:p>
        </w:tc>
      </w:tr>
      <w:tr w:rsidR="00FB562B" w:rsidRPr="00C46C70" w:rsidTr="00E06CD2">
        <w:tc>
          <w:tcPr>
            <w:tcW w:w="2160" w:type="dxa"/>
            <w:tcBorders>
              <w:top w:val="nil"/>
              <w:left w:val="nil"/>
              <w:bottom w:val="nil"/>
              <w:right w:val="nil"/>
            </w:tcBorders>
          </w:tcPr>
          <w:p w:rsidR="00FB562B" w:rsidRPr="00CB579A" w:rsidRDefault="00FB562B" w:rsidP="00FB562B">
            <w:pPr>
              <w:spacing w:line="340" w:lineRule="exact"/>
              <w:jc w:val="center"/>
              <w:rPr>
                <w:rFonts w:ascii="Arial" w:hAnsi="Arial" w:cs="Arial"/>
                <w:sz w:val="16"/>
                <w:szCs w:val="16"/>
                <w:cs/>
              </w:rPr>
            </w:pP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2018</w:t>
            </w:r>
          </w:p>
        </w:tc>
        <w:tc>
          <w:tcPr>
            <w:tcW w:w="1095" w:type="dxa"/>
            <w:tcBorders>
              <w:top w:val="nil"/>
              <w:left w:val="nil"/>
              <w:right w:val="nil"/>
            </w:tcBorders>
          </w:tcPr>
          <w:p w:rsidR="00FB562B" w:rsidRPr="00CB579A" w:rsidRDefault="00FB562B" w:rsidP="00FB562B">
            <w:pPr>
              <w:pBdr>
                <w:bottom w:val="single" w:sz="4" w:space="1" w:color="auto"/>
              </w:pBdr>
              <w:tabs>
                <w:tab w:val="right" w:pos="7200"/>
                <w:tab w:val="right" w:pos="8540"/>
              </w:tabs>
              <w:spacing w:line="340" w:lineRule="exact"/>
              <w:jc w:val="center"/>
              <w:rPr>
                <w:rFonts w:ascii="Arial" w:hAnsi="Arial" w:cs="Arial"/>
                <w:sz w:val="16"/>
                <w:szCs w:val="16"/>
              </w:rPr>
            </w:pPr>
            <w:r w:rsidRPr="00CB579A">
              <w:rPr>
                <w:rFonts w:ascii="Arial" w:hAnsi="Arial" w:cs="Arial"/>
                <w:sz w:val="16"/>
                <w:szCs w:val="16"/>
              </w:rPr>
              <w:t>2017</w:t>
            </w:r>
          </w:p>
        </w:tc>
      </w:tr>
      <w:tr w:rsidR="00FB562B" w:rsidRPr="00C46C70" w:rsidTr="00E06CD2">
        <w:tc>
          <w:tcPr>
            <w:tcW w:w="2160" w:type="dxa"/>
            <w:tcBorders>
              <w:top w:val="nil"/>
              <w:left w:val="nil"/>
              <w:bottom w:val="nil"/>
              <w:right w:val="nil"/>
            </w:tcBorders>
          </w:tcPr>
          <w:p w:rsidR="00FB562B" w:rsidRPr="00CB579A" w:rsidRDefault="00FB562B" w:rsidP="00FB562B">
            <w:pPr>
              <w:spacing w:line="340" w:lineRule="exact"/>
              <w:ind w:right="-43"/>
              <w:rPr>
                <w:rFonts w:ascii="Arial" w:hAnsi="Arial" w:cs="Arial"/>
                <w:sz w:val="16"/>
                <w:szCs w:val="16"/>
              </w:rPr>
            </w:pPr>
            <w:r w:rsidRPr="00CB579A">
              <w:rPr>
                <w:rFonts w:ascii="Arial" w:hAnsi="Arial" w:cs="Arial"/>
                <w:sz w:val="16"/>
                <w:szCs w:val="16"/>
              </w:rPr>
              <w:t>Beans and Brown Co., Ltd.</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(7,269)</w:t>
            </w:r>
          </w:p>
        </w:tc>
        <w:tc>
          <w:tcPr>
            <w:tcW w:w="1095" w:type="dxa"/>
            <w:tcBorders>
              <w:left w:val="nil"/>
              <w:right w:val="nil"/>
            </w:tcBorders>
            <w:vAlign w:val="bottom"/>
          </w:tcPr>
          <w:p w:rsidR="00FB562B" w:rsidRPr="00CB579A" w:rsidRDefault="00D15D0D" w:rsidP="00FB562B">
            <w:pPr>
              <w:pBdr>
                <w:bottom w:val="single" w:sz="4" w:space="1" w:color="auto"/>
              </w:pBdr>
              <w:tabs>
                <w:tab w:val="decimal" w:pos="792"/>
              </w:tabs>
              <w:spacing w:line="340" w:lineRule="exact"/>
              <w:rPr>
                <w:rFonts w:ascii="Arial" w:hAnsi="Arial" w:cs="Arial"/>
                <w:sz w:val="16"/>
                <w:szCs w:val="16"/>
              </w:rPr>
            </w:pPr>
            <w:r w:rsidRPr="00D15D0D">
              <w:rPr>
                <w:rFonts w:ascii="Arial" w:hAnsi="Arial" w:cs="Arial"/>
                <w:sz w:val="16"/>
                <w:szCs w:val="16"/>
              </w:rPr>
              <w:t>(729)</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CB579A" w:rsidRDefault="00FB562B" w:rsidP="00FB562B">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FB562B" w:rsidRPr="00CB579A" w:rsidRDefault="00483ADF" w:rsidP="00FB562B">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CB579A" w:rsidRDefault="00FB562B" w:rsidP="00FB562B">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r>
      <w:tr w:rsidR="00FB562B" w:rsidRPr="00C46C70" w:rsidTr="00E06CD2">
        <w:tc>
          <w:tcPr>
            <w:tcW w:w="2160" w:type="dxa"/>
            <w:tcBorders>
              <w:top w:val="nil"/>
              <w:left w:val="nil"/>
              <w:bottom w:val="nil"/>
              <w:right w:val="nil"/>
            </w:tcBorders>
          </w:tcPr>
          <w:p w:rsidR="00FB562B" w:rsidRPr="00CB579A" w:rsidRDefault="00FB562B" w:rsidP="00FB562B">
            <w:pPr>
              <w:spacing w:line="340" w:lineRule="exact"/>
              <w:ind w:right="-43"/>
              <w:rPr>
                <w:rFonts w:ascii="Arial" w:hAnsi="Arial" w:cs="Arial"/>
                <w:sz w:val="16"/>
                <w:szCs w:val="16"/>
              </w:rPr>
            </w:pPr>
            <w:r>
              <w:rPr>
                <w:rFonts w:ascii="Arial" w:hAnsi="Arial" w:cs="Browallia New"/>
                <w:sz w:val="16"/>
                <w:szCs w:val="20"/>
              </w:rPr>
              <w:t>Total</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(7,269)</w:t>
            </w:r>
          </w:p>
        </w:tc>
        <w:tc>
          <w:tcPr>
            <w:tcW w:w="1095" w:type="dxa"/>
            <w:tcBorders>
              <w:left w:val="nil"/>
              <w:right w:val="nil"/>
            </w:tcBorders>
            <w:vAlign w:val="bottom"/>
          </w:tcPr>
          <w:p w:rsidR="00FB562B" w:rsidRPr="00FB562B" w:rsidRDefault="00D15D0D" w:rsidP="003F5A90">
            <w:pPr>
              <w:pBdr>
                <w:bottom w:val="double" w:sz="4" w:space="1" w:color="auto"/>
              </w:pBdr>
              <w:tabs>
                <w:tab w:val="decimal" w:pos="792"/>
              </w:tabs>
              <w:spacing w:line="340" w:lineRule="exact"/>
              <w:rPr>
                <w:rFonts w:ascii="Arial" w:hAnsi="Arial" w:cs="Arial"/>
                <w:sz w:val="16"/>
                <w:szCs w:val="16"/>
              </w:rPr>
            </w:pPr>
            <w:r w:rsidRPr="00D15D0D">
              <w:rPr>
                <w:rFonts w:ascii="Arial" w:hAnsi="Arial" w:cs="Arial"/>
                <w:sz w:val="16"/>
                <w:szCs w:val="16"/>
              </w:rPr>
              <w:t>(729)</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FB562B"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483ADF"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c>
          <w:tcPr>
            <w:tcW w:w="1095" w:type="dxa"/>
            <w:tcBorders>
              <w:left w:val="nil"/>
              <w:right w:val="nil"/>
            </w:tcBorders>
            <w:vAlign w:val="bottom"/>
          </w:tcPr>
          <w:p w:rsidR="00FB562B" w:rsidRPr="00FB562B" w:rsidRDefault="00FB562B" w:rsidP="003F5A90">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w:t>
            </w:r>
          </w:p>
        </w:tc>
      </w:tr>
    </w:tbl>
    <w:p w:rsidR="00FC4E65" w:rsidRDefault="00FC4E65" w:rsidP="00716BD5">
      <w:pPr>
        <w:tabs>
          <w:tab w:val="left" w:pos="2160"/>
          <w:tab w:val="right" w:pos="7200"/>
          <w:tab w:val="right" w:pos="8540"/>
        </w:tabs>
        <w:spacing w:before="240" w:after="120" w:line="380" w:lineRule="exact"/>
        <w:ind w:left="547" w:right="29" w:hanging="547"/>
        <w:jc w:val="thaiDistribute"/>
        <w:rPr>
          <w:rFonts w:ascii="Arial" w:hAnsi="Arial" w:cstheme="minorBidi"/>
          <w:b/>
          <w:bCs/>
          <w:sz w:val="22"/>
          <w:szCs w:val="22"/>
        </w:rPr>
      </w:pPr>
    </w:p>
    <w:p w:rsidR="00716BD5" w:rsidRPr="00C46C70" w:rsidRDefault="000F230E" w:rsidP="005F19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r w:rsidR="00483ADF">
        <w:rPr>
          <w:rFonts w:ascii="Arial" w:hAnsi="Arial" w:cs="Arial"/>
          <w:b/>
          <w:bCs/>
          <w:sz w:val="22"/>
          <w:szCs w:val="22"/>
        </w:rPr>
        <w:t>8</w:t>
      </w:r>
      <w:r w:rsidR="00716BD5" w:rsidRPr="00C46C70">
        <w:rPr>
          <w:rFonts w:ascii="Arial" w:hAnsi="Arial" w:cs="Arial"/>
          <w:b/>
          <w:bCs/>
          <w:sz w:val="22"/>
          <w:szCs w:val="22"/>
        </w:rPr>
        <w:t>.   Investment property</w:t>
      </w:r>
    </w:p>
    <w:p w:rsidR="00716BD5" w:rsidRPr="00C46C70" w:rsidRDefault="00716BD5" w:rsidP="00716BD5">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46C70">
        <w:rPr>
          <w:rFonts w:ascii="Arial" w:hAnsi="Arial" w:cs="Arial"/>
          <w:sz w:val="22"/>
          <w:szCs w:val="22"/>
        </w:rPr>
        <w:tab/>
      </w:r>
      <w:r w:rsidRPr="00C46C70">
        <w:rPr>
          <w:rFonts w:ascii="Arial" w:eastAsia="Arial Unicode MS" w:hAnsi="Arial" w:cs="Arial"/>
          <w:sz w:val="22"/>
          <w:szCs w:val="22"/>
        </w:rPr>
        <w:t xml:space="preserve">Movements of </w:t>
      </w:r>
      <w:r w:rsidRPr="00C46C70">
        <w:rPr>
          <w:rFonts w:ascii="Arial" w:hAnsi="Arial" w:cs="Arial"/>
          <w:sz w:val="22"/>
          <w:szCs w:val="22"/>
        </w:rPr>
        <w:t>investment property</w:t>
      </w:r>
      <w:r w:rsidRPr="00C46C70">
        <w:rPr>
          <w:rFonts w:ascii="Arial" w:eastAsia="Arial Unicode MS" w:hAnsi="Arial" w:cs="Arial"/>
          <w:sz w:val="22"/>
          <w:szCs w:val="22"/>
        </w:rPr>
        <w:t xml:space="preserve"> account during the </w:t>
      </w:r>
      <w:r w:rsidR="00D15D0D">
        <w:rPr>
          <w:rFonts w:ascii="Arial" w:eastAsia="Arial Unicode MS" w:hAnsi="Arial" w:cs="Arial"/>
          <w:sz w:val="22"/>
          <w:szCs w:val="22"/>
        </w:rPr>
        <w:t>nine</w:t>
      </w:r>
      <w:r w:rsidRPr="00C46C70">
        <w:rPr>
          <w:rFonts w:ascii="Arial" w:eastAsia="Arial Unicode MS" w:hAnsi="Arial" w:cs="Arial"/>
          <w:sz w:val="22"/>
          <w:szCs w:val="22"/>
        </w:rPr>
        <w:t xml:space="preserve">-month period ended                     </w:t>
      </w:r>
      <w:r>
        <w:rPr>
          <w:rFonts w:ascii="Arial" w:eastAsia="Arial Unicode MS" w:hAnsi="Arial" w:cs="Arial"/>
          <w:sz w:val="22"/>
          <w:szCs w:val="22"/>
        </w:rPr>
        <w:t>3</w:t>
      </w:r>
      <w:r>
        <w:rPr>
          <w:rFonts w:ascii="Arial" w:eastAsia="Arial Unicode MS" w:hAnsi="Arial" w:cstheme="minorBidi"/>
          <w:sz w:val="22"/>
          <w:szCs w:val="22"/>
        </w:rPr>
        <w:t>0</w:t>
      </w:r>
      <w:r w:rsidRPr="00C46C70">
        <w:rPr>
          <w:rFonts w:ascii="Arial" w:eastAsia="Arial Unicode MS" w:hAnsi="Arial" w:cs="Arial"/>
          <w:sz w:val="22"/>
          <w:szCs w:val="22"/>
        </w:rPr>
        <w:t xml:space="preserve"> </w:t>
      </w:r>
      <w:r w:rsidR="00D15D0D" w:rsidRPr="00D15D0D">
        <w:rPr>
          <w:rFonts w:ascii="Arial" w:eastAsia="Arial Unicode MS" w:hAnsi="Arial" w:cs="Arial"/>
          <w:sz w:val="22"/>
          <w:szCs w:val="22"/>
        </w:rPr>
        <w:t>September</w:t>
      </w:r>
      <w:r w:rsidRPr="00C46C70">
        <w:rPr>
          <w:rFonts w:ascii="Arial" w:eastAsia="Arial Unicode MS" w:hAnsi="Arial" w:cs="Arial"/>
          <w:sz w:val="22"/>
          <w:szCs w:val="22"/>
        </w:rPr>
        <w:t xml:space="preserve"> 2018 are summarised below.</w:t>
      </w:r>
    </w:p>
    <w:tbl>
      <w:tblPr>
        <w:tblW w:w="8712" w:type="dxa"/>
        <w:tblInd w:w="468" w:type="dxa"/>
        <w:tblLayout w:type="fixed"/>
        <w:tblLook w:val="04A0" w:firstRow="1" w:lastRow="0" w:firstColumn="1" w:lastColumn="0" w:noHBand="0" w:noVBand="1"/>
      </w:tblPr>
      <w:tblGrid>
        <w:gridCol w:w="1980"/>
        <w:gridCol w:w="4122"/>
        <w:gridCol w:w="2610"/>
      </w:tblGrid>
      <w:tr w:rsidR="00716BD5" w:rsidRPr="00C46C70" w:rsidTr="00E06CD2">
        <w:trPr>
          <w:cantSplit/>
        </w:trPr>
        <w:tc>
          <w:tcPr>
            <w:tcW w:w="1980" w:type="dxa"/>
          </w:tcPr>
          <w:p w:rsidR="00716BD5" w:rsidRPr="00C46C70" w:rsidRDefault="00716BD5" w:rsidP="00E06CD2">
            <w:pPr>
              <w:tabs>
                <w:tab w:val="decimal" w:pos="1735"/>
              </w:tabs>
              <w:overflowPunct/>
              <w:spacing w:line="380" w:lineRule="exact"/>
              <w:jc w:val="right"/>
              <w:textAlignment w:val="auto"/>
              <w:rPr>
                <w:rFonts w:ascii="Arial" w:hAnsi="Arial" w:cs="Arial"/>
                <w:sz w:val="22"/>
                <w:szCs w:val="22"/>
              </w:rPr>
            </w:pPr>
          </w:p>
        </w:tc>
        <w:tc>
          <w:tcPr>
            <w:tcW w:w="6732" w:type="dxa"/>
            <w:gridSpan w:val="2"/>
            <w:hideMark/>
          </w:tcPr>
          <w:p w:rsidR="00716BD5" w:rsidRPr="00C46C70" w:rsidRDefault="00716BD5" w:rsidP="00E06CD2">
            <w:pPr>
              <w:tabs>
                <w:tab w:val="decimal" w:pos="1735"/>
              </w:tabs>
              <w:overflowPunct/>
              <w:spacing w:line="380" w:lineRule="exact"/>
              <w:jc w:val="right"/>
              <w:textAlignment w:val="auto"/>
              <w:rPr>
                <w:rFonts w:ascii="Arial" w:hAnsi="Arial" w:cs="Arial"/>
                <w:sz w:val="22"/>
                <w:szCs w:val="22"/>
              </w:rPr>
            </w:pPr>
            <w:r w:rsidRPr="00C46C70">
              <w:rPr>
                <w:rFonts w:ascii="Arial" w:hAnsi="Arial" w:cs="Arial"/>
                <w:sz w:val="22"/>
                <w:szCs w:val="22"/>
              </w:rPr>
              <w:t>(Unit: Thousand Baht)</w:t>
            </w:r>
          </w:p>
        </w:tc>
      </w:tr>
      <w:tr w:rsidR="00716BD5" w:rsidRPr="00C46C70" w:rsidTr="00E06CD2">
        <w:trPr>
          <w:cantSplit/>
        </w:trPr>
        <w:tc>
          <w:tcPr>
            <w:tcW w:w="6102" w:type="dxa"/>
            <w:gridSpan w:val="2"/>
          </w:tcPr>
          <w:p w:rsidR="00716BD5" w:rsidRPr="00C46C70" w:rsidRDefault="00716BD5" w:rsidP="00E06CD2">
            <w:pPr>
              <w:tabs>
                <w:tab w:val="left" w:pos="540"/>
              </w:tabs>
              <w:spacing w:line="380" w:lineRule="exact"/>
              <w:ind w:right="389"/>
              <w:textAlignment w:val="auto"/>
              <w:rPr>
                <w:rFonts w:ascii="Arial" w:hAnsi="Arial" w:cs="Arial"/>
                <w:sz w:val="22"/>
                <w:szCs w:val="22"/>
              </w:rPr>
            </w:pPr>
          </w:p>
        </w:tc>
        <w:tc>
          <w:tcPr>
            <w:tcW w:w="2610" w:type="dxa"/>
            <w:vAlign w:val="bottom"/>
            <w:hideMark/>
          </w:tcPr>
          <w:p w:rsidR="00716BD5" w:rsidRPr="00C46C70" w:rsidRDefault="00716BD5" w:rsidP="00E06CD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C46C70">
              <w:rPr>
                <w:rFonts w:ascii="Arial" w:hAnsi="Arial" w:cs="Arial"/>
                <w:sz w:val="22"/>
                <w:szCs w:val="22"/>
              </w:rPr>
              <w:t>Consolidated and Separate                           financial statements</w:t>
            </w:r>
          </w:p>
        </w:tc>
      </w:tr>
      <w:tr w:rsidR="00716BD5" w:rsidRPr="00C46C70" w:rsidTr="00E06CD2">
        <w:tc>
          <w:tcPr>
            <w:tcW w:w="6102" w:type="dxa"/>
            <w:gridSpan w:val="2"/>
          </w:tcPr>
          <w:p w:rsidR="00716BD5" w:rsidRPr="00C46C70" w:rsidRDefault="00716BD5" w:rsidP="00E06CD2">
            <w:pPr>
              <w:spacing w:line="380" w:lineRule="exact"/>
              <w:ind w:right="29"/>
              <w:jc w:val="both"/>
              <w:rPr>
                <w:rFonts w:ascii="Arial" w:hAnsi="Arial" w:cs="Arial"/>
                <w:sz w:val="22"/>
                <w:szCs w:val="22"/>
              </w:rPr>
            </w:pPr>
            <w:r w:rsidRPr="00C46C70">
              <w:rPr>
                <w:rFonts w:ascii="Arial" w:hAnsi="Arial" w:cs="Arial"/>
                <w:sz w:val="22"/>
                <w:szCs w:val="22"/>
              </w:rPr>
              <w:t>Net book value as at 1 January 2018</w:t>
            </w:r>
          </w:p>
        </w:tc>
        <w:tc>
          <w:tcPr>
            <w:tcW w:w="2610" w:type="dxa"/>
            <w:vAlign w:val="bottom"/>
          </w:tcPr>
          <w:p w:rsidR="00716BD5" w:rsidRPr="00C46C70" w:rsidRDefault="00716BD5" w:rsidP="00E06CD2">
            <w:pPr>
              <w:tabs>
                <w:tab w:val="decimal" w:pos="2142"/>
              </w:tabs>
              <w:overflowPunct/>
              <w:spacing w:line="380" w:lineRule="exact"/>
              <w:textAlignment w:val="auto"/>
              <w:rPr>
                <w:rFonts w:ascii="Arial" w:hAnsi="Arial" w:cs="Arial"/>
                <w:sz w:val="22"/>
                <w:szCs w:val="22"/>
              </w:rPr>
            </w:pPr>
            <w:r w:rsidRPr="00C46C70">
              <w:rPr>
                <w:rFonts w:ascii="Arial" w:hAnsi="Arial" w:cs="Arial"/>
                <w:sz w:val="22"/>
                <w:szCs w:val="22"/>
              </w:rPr>
              <w:t>520,300</w:t>
            </w:r>
          </w:p>
        </w:tc>
      </w:tr>
      <w:tr w:rsidR="00716BD5" w:rsidRPr="00C46C70" w:rsidTr="00E06CD2">
        <w:tc>
          <w:tcPr>
            <w:tcW w:w="6102" w:type="dxa"/>
            <w:gridSpan w:val="2"/>
          </w:tcPr>
          <w:p w:rsidR="00716BD5" w:rsidRPr="00C46C70" w:rsidRDefault="00716BD5" w:rsidP="00E06CD2">
            <w:pPr>
              <w:spacing w:line="380" w:lineRule="exact"/>
              <w:ind w:right="29"/>
              <w:jc w:val="both"/>
              <w:rPr>
                <w:rFonts w:ascii="Arial" w:hAnsi="Arial" w:cs="Arial"/>
                <w:sz w:val="22"/>
                <w:szCs w:val="22"/>
              </w:rPr>
            </w:pPr>
            <w:r w:rsidRPr="00C46C70">
              <w:rPr>
                <w:rFonts w:ascii="Arial" w:eastAsia="Arial Unicode MS" w:hAnsi="Arial" w:cs="Arial"/>
                <w:sz w:val="22"/>
                <w:szCs w:val="22"/>
              </w:rPr>
              <w:t>Acquisitions</w:t>
            </w:r>
          </w:p>
        </w:tc>
        <w:tc>
          <w:tcPr>
            <w:tcW w:w="2610" w:type="dxa"/>
            <w:vAlign w:val="bottom"/>
          </w:tcPr>
          <w:p w:rsidR="00716BD5" w:rsidRPr="00C46C70" w:rsidRDefault="00483ADF" w:rsidP="00E06CD2">
            <w:pPr>
              <w:pBdr>
                <w:bottom w:val="single" w:sz="4" w:space="1" w:color="auto"/>
              </w:pBdr>
              <w:tabs>
                <w:tab w:val="decimal" w:pos="2142"/>
              </w:tabs>
              <w:overflowPunct/>
              <w:spacing w:line="380" w:lineRule="exact"/>
              <w:textAlignment w:val="auto"/>
              <w:rPr>
                <w:rFonts w:ascii="Arial" w:hAnsi="Arial" w:cs="Arial"/>
                <w:sz w:val="22"/>
                <w:szCs w:val="22"/>
              </w:rPr>
            </w:pPr>
            <w:r>
              <w:rPr>
                <w:rFonts w:ascii="Arial" w:hAnsi="Arial" w:cs="Arial"/>
                <w:sz w:val="22"/>
                <w:szCs w:val="22"/>
              </w:rPr>
              <w:t>2,114</w:t>
            </w:r>
          </w:p>
        </w:tc>
      </w:tr>
      <w:tr w:rsidR="00716BD5" w:rsidRPr="00C46C70" w:rsidTr="00E06CD2">
        <w:tc>
          <w:tcPr>
            <w:tcW w:w="6102" w:type="dxa"/>
            <w:gridSpan w:val="2"/>
          </w:tcPr>
          <w:p w:rsidR="00716BD5" w:rsidRPr="00C46C70" w:rsidRDefault="00716BD5" w:rsidP="00E06CD2">
            <w:pPr>
              <w:spacing w:line="380" w:lineRule="exact"/>
              <w:ind w:right="29"/>
              <w:jc w:val="both"/>
              <w:rPr>
                <w:rFonts w:ascii="Arial" w:hAnsi="Arial" w:cs="Arial"/>
                <w:sz w:val="22"/>
                <w:szCs w:val="22"/>
                <w:cs/>
              </w:rPr>
            </w:pPr>
            <w:r w:rsidRPr="00C46C70">
              <w:rPr>
                <w:rFonts w:ascii="Arial" w:hAnsi="Arial" w:cs="Arial"/>
                <w:sz w:val="22"/>
                <w:szCs w:val="22"/>
              </w:rPr>
              <w:t xml:space="preserve">Net book value as at </w:t>
            </w:r>
            <w:r>
              <w:rPr>
                <w:rFonts w:ascii="Arial" w:hAnsi="Arial" w:cs="Arial"/>
                <w:sz w:val="22"/>
                <w:szCs w:val="22"/>
              </w:rPr>
              <w:t>3</w:t>
            </w:r>
            <w:r>
              <w:rPr>
                <w:rFonts w:ascii="Arial" w:hAnsi="Arial" w:cstheme="minorBidi"/>
                <w:sz w:val="22"/>
                <w:szCs w:val="22"/>
              </w:rPr>
              <w:t xml:space="preserve">0 </w:t>
            </w:r>
            <w:r w:rsidR="00D15D0D" w:rsidRPr="00D15D0D">
              <w:rPr>
                <w:rFonts w:ascii="Arial" w:hAnsi="Arial" w:cstheme="minorBidi"/>
                <w:sz w:val="22"/>
                <w:szCs w:val="22"/>
              </w:rPr>
              <w:t>September</w:t>
            </w:r>
            <w:r w:rsidRPr="00C46C70">
              <w:rPr>
                <w:rFonts w:ascii="Arial" w:hAnsi="Arial" w:cs="Arial"/>
                <w:sz w:val="22"/>
                <w:szCs w:val="22"/>
              </w:rPr>
              <w:t xml:space="preserve"> 2018</w:t>
            </w:r>
          </w:p>
        </w:tc>
        <w:tc>
          <w:tcPr>
            <w:tcW w:w="2610" w:type="dxa"/>
            <w:vAlign w:val="bottom"/>
          </w:tcPr>
          <w:p w:rsidR="00716BD5" w:rsidRPr="00C46C70" w:rsidRDefault="00483ADF" w:rsidP="00E06CD2">
            <w:pPr>
              <w:pBdr>
                <w:bottom w:val="double" w:sz="4" w:space="1" w:color="auto"/>
              </w:pBdr>
              <w:tabs>
                <w:tab w:val="decimal" w:pos="2142"/>
              </w:tabs>
              <w:overflowPunct/>
              <w:spacing w:line="380" w:lineRule="exact"/>
              <w:textAlignment w:val="auto"/>
              <w:rPr>
                <w:rFonts w:ascii="Arial" w:hAnsi="Arial" w:cs="Arial"/>
                <w:sz w:val="22"/>
                <w:szCs w:val="22"/>
              </w:rPr>
            </w:pPr>
            <w:r>
              <w:rPr>
                <w:rFonts w:ascii="Arial" w:hAnsi="Arial" w:cs="Arial"/>
                <w:sz w:val="22"/>
                <w:szCs w:val="22"/>
              </w:rPr>
              <w:t>522,414</w:t>
            </w:r>
          </w:p>
        </w:tc>
      </w:tr>
    </w:tbl>
    <w:p w:rsidR="00716BD5" w:rsidRDefault="00716BD5" w:rsidP="00716BD5">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sz w:val="22"/>
          <w:szCs w:val="22"/>
        </w:rPr>
        <w:tab/>
        <w:t>The Company has pledged inves</w:t>
      </w:r>
      <w:r w:rsidR="00FB562B">
        <w:rPr>
          <w:rFonts w:ascii="Arial" w:hAnsi="Arial" w:cs="Arial"/>
          <w:sz w:val="22"/>
          <w:szCs w:val="22"/>
        </w:rPr>
        <w:t xml:space="preserve">tment property amounting to Baht </w:t>
      </w:r>
      <w:r w:rsidR="00483ADF">
        <w:rPr>
          <w:rFonts w:ascii="Arial" w:hAnsi="Arial" w:cs="Arial"/>
          <w:sz w:val="22"/>
          <w:szCs w:val="22"/>
        </w:rPr>
        <w:t xml:space="preserve">522 </w:t>
      </w:r>
      <w:r w:rsidRPr="00C46C70">
        <w:rPr>
          <w:rFonts w:ascii="Arial" w:hAnsi="Arial" w:cs="Arial"/>
          <w:sz w:val="22"/>
          <w:szCs w:val="22"/>
        </w:rPr>
        <w:t xml:space="preserve">million             (31 December 2017: Baht 520 million) </w:t>
      </w:r>
      <w:r>
        <w:rPr>
          <w:rFonts w:ascii="Arial" w:hAnsi="Arial" w:cs="Arial"/>
          <w:sz w:val="22"/>
          <w:szCs w:val="22"/>
        </w:rPr>
        <w:t xml:space="preserve">as collateral </w:t>
      </w:r>
      <w:r w:rsidRPr="00C46C70">
        <w:rPr>
          <w:rFonts w:ascii="Arial" w:hAnsi="Arial" w:cs="Arial"/>
          <w:sz w:val="22"/>
          <w:szCs w:val="22"/>
        </w:rPr>
        <w:t>against ban</w:t>
      </w:r>
      <w:r>
        <w:rPr>
          <w:rFonts w:ascii="Arial" w:hAnsi="Arial" w:cs="Arial"/>
          <w:sz w:val="22"/>
          <w:szCs w:val="22"/>
        </w:rPr>
        <w:t xml:space="preserve">k overdraft and long term loan, </w:t>
      </w:r>
      <w:r w:rsidRPr="00C46C70">
        <w:rPr>
          <w:rFonts w:ascii="Arial" w:hAnsi="Arial" w:cs="Arial"/>
          <w:sz w:val="22"/>
          <w:szCs w:val="22"/>
        </w:rPr>
        <w:t xml:space="preserve">as discussed in Notes </w:t>
      </w:r>
      <w:r w:rsidR="007501AB">
        <w:rPr>
          <w:rFonts w:ascii="Arial" w:hAnsi="Arial" w:cs="Arial"/>
          <w:sz w:val="22"/>
          <w:szCs w:val="22"/>
        </w:rPr>
        <w:t>12</w:t>
      </w:r>
      <w:r w:rsidRPr="00C46C70">
        <w:rPr>
          <w:rFonts w:ascii="Arial" w:hAnsi="Arial" w:cs="Arial"/>
          <w:sz w:val="22"/>
          <w:szCs w:val="22"/>
        </w:rPr>
        <w:t xml:space="preserve"> and </w:t>
      </w:r>
      <w:r w:rsidR="007501AB">
        <w:rPr>
          <w:rFonts w:ascii="Arial" w:hAnsi="Arial" w:cs="Arial"/>
          <w:sz w:val="22"/>
          <w:szCs w:val="22"/>
        </w:rPr>
        <w:t xml:space="preserve">15. </w:t>
      </w:r>
      <w:r w:rsidR="007501AB">
        <w:rPr>
          <w:rFonts w:ascii="Arial" w:hAnsi="Arial" w:cs="Arial"/>
          <w:sz w:val="22"/>
          <w:szCs w:val="22"/>
        </w:rPr>
        <w:tab/>
      </w:r>
    </w:p>
    <w:p w:rsidR="00716BD5" w:rsidRPr="00C46C70" w:rsidRDefault="00483ADF" w:rsidP="00716BD5">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9</w:t>
      </w:r>
      <w:r w:rsidR="00716BD5" w:rsidRPr="00C46C70">
        <w:rPr>
          <w:rFonts w:ascii="Arial" w:hAnsi="Arial" w:cs="Arial"/>
          <w:b/>
          <w:bCs/>
          <w:sz w:val="22"/>
          <w:szCs w:val="22"/>
        </w:rPr>
        <w:t>.   Property and equipment</w:t>
      </w:r>
    </w:p>
    <w:p w:rsidR="00716BD5" w:rsidRPr="00C46C70" w:rsidRDefault="00716BD5" w:rsidP="00716BD5">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Pr="00C46C70">
        <w:rPr>
          <w:rFonts w:ascii="Arial" w:eastAsia="Arial Unicode MS" w:hAnsi="Arial" w:cs="Arial"/>
          <w:sz w:val="22"/>
          <w:szCs w:val="22"/>
        </w:rPr>
        <w:t xml:space="preserve">Movements of property and equipment account during the </w:t>
      </w:r>
      <w:r w:rsidR="00D15D0D">
        <w:rPr>
          <w:rFonts w:ascii="Arial" w:eastAsia="Arial Unicode MS" w:hAnsi="Arial" w:cs="Arial"/>
          <w:sz w:val="22"/>
          <w:szCs w:val="22"/>
        </w:rPr>
        <w:t>nine</w:t>
      </w:r>
      <w:r w:rsidRPr="00C46C70">
        <w:rPr>
          <w:rFonts w:ascii="Arial" w:eastAsia="Arial Unicode MS" w:hAnsi="Arial" w:cs="Arial"/>
          <w:sz w:val="22"/>
          <w:szCs w:val="22"/>
        </w:rPr>
        <w:t xml:space="preserve">-month period ended                  </w:t>
      </w:r>
      <w:r>
        <w:rPr>
          <w:rFonts w:ascii="Arial" w:hAnsi="Arial" w:cs="Arial"/>
          <w:sz w:val="22"/>
          <w:szCs w:val="22"/>
        </w:rPr>
        <w:t>30</w:t>
      </w:r>
      <w:r w:rsidRPr="00C46C70">
        <w:rPr>
          <w:rFonts w:ascii="Arial" w:hAnsi="Arial" w:cs="Arial"/>
          <w:sz w:val="22"/>
          <w:szCs w:val="22"/>
        </w:rPr>
        <w:t xml:space="preserve"> </w:t>
      </w:r>
      <w:r w:rsidR="00D15D0D" w:rsidRPr="00D15D0D">
        <w:rPr>
          <w:rFonts w:ascii="Arial" w:hAnsi="Arial" w:cs="Arial"/>
          <w:sz w:val="22"/>
          <w:szCs w:val="22"/>
        </w:rPr>
        <w:t>September</w:t>
      </w:r>
      <w:r w:rsidRPr="00C46C70">
        <w:rPr>
          <w:rFonts w:ascii="Arial" w:hAnsi="Arial" w:cs="Arial"/>
          <w:sz w:val="22"/>
          <w:szCs w:val="22"/>
        </w:rPr>
        <w:t xml:space="preserve"> 2018 </w:t>
      </w:r>
      <w:r w:rsidRPr="00C46C70">
        <w:rPr>
          <w:rFonts w:ascii="Arial" w:eastAsia="Arial Unicode MS" w:hAnsi="Arial" w:cs="Arial"/>
          <w:sz w:val="22"/>
          <w:szCs w:val="22"/>
        </w:rPr>
        <w:t>are summarised below.</w:t>
      </w:r>
    </w:p>
    <w:tbl>
      <w:tblPr>
        <w:tblW w:w="8640" w:type="dxa"/>
        <w:tblInd w:w="450" w:type="dxa"/>
        <w:tblLayout w:type="fixed"/>
        <w:tblLook w:val="0000" w:firstRow="0" w:lastRow="0" w:firstColumn="0" w:lastColumn="0" w:noHBand="0" w:noVBand="0"/>
      </w:tblPr>
      <w:tblGrid>
        <w:gridCol w:w="4410"/>
        <w:gridCol w:w="2115"/>
        <w:gridCol w:w="2115"/>
      </w:tblGrid>
      <w:tr w:rsidR="00716BD5" w:rsidRPr="00C46C70" w:rsidTr="00E06CD2">
        <w:trPr>
          <w:cantSplit/>
        </w:trPr>
        <w:tc>
          <w:tcPr>
            <w:tcW w:w="4410" w:type="dxa"/>
          </w:tcPr>
          <w:p w:rsidR="00716BD5" w:rsidRPr="00C46C70" w:rsidRDefault="00716BD5" w:rsidP="00E06CD2">
            <w:pPr>
              <w:tabs>
                <w:tab w:val="decimal" w:pos="1735"/>
              </w:tabs>
              <w:spacing w:line="380" w:lineRule="exact"/>
              <w:jc w:val="right"/>
              <w:rPr>
                <w:rFonts w:ascii="Arial" w:hAnsi="Arial" w:cs="Arial"/>
                <w:sz w:val="22"/>
                <w:szCs w:val="22"/>
              </w:rPr>
            </w:pPr>
          </w:p>
        </w:tc>
        <w:tc>
          <w:tcPr>
            <w:tcW w:w="4230" w:type="dxa"/>
            <w:gridSpan w:val="2"/>
          </w:tcPr>
          <w:p w:rsidR="00716BD5" w:rsidRPr="00C46C70" w:rsidRDefault="00716BD5" w:rsidP="00E06CD2">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716BD5" w:rsidRPr="00C46C70" w:rsidTr="00E06CD2">
        <w:trPr>
          <w:cantSplit/>
        </w:trPr>
        <w:tc>
          <w:tcPr>
            <w:tcW w:w="4410" w:type="dxa"/>
          </w:tcPr>
          <w:p w:rsidR="00716BD5" w:rsidRPr="00C46C70" w:rsidRDefault="00716BD5" w:rsidP="00E06CD2">
            <w:pPr>
              <w:pStyle w:val="BodyText2"/>
              <w:spacing w:before="0" w:after="0" w:line="380" w:lineRule="exact"/>
              <w:jc w:val="left"/>
              <w:rPr>
                <w:rFonts w:ascii="Arial" w:hAnsi="Arial" w:cs="Arial"/>
                <w:sz w:val="22"/>
                <w:szCs w:val="22"/>
              </w:rPr>
            </w:pPr>
          </w:p>
        </w:tc>
        <w:tc>
          <w:tcPr>
            <w:tcW w:w="2115" w:type="dxa"/>
            <w:vAlign w:val="bottom"/>
          </w:tcPr>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Consolidated financial statements</w:t>
            </w:r>
          </w:p>
        </w:tc>
        <w:tc>
          <w:tcPr>
            <w:tcW w:w="2115" w:type="dxa"/>
            <w:vAlign w:val="bottom"/>
          </w:tcPr>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 xml:space="preserve">Separate </w:t>
            </w:r>
          </w:p>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financial statements</w:t>
            </w:r>
          </w:p>
        </w:tc>
      </w:tr>
      <w:tr w:rsidR="00716BD5" w:rsidRPr="00C46C70" w:rsidTr="00E06CD2">
        <w:tc>
          <w:tcPr>
            <w:tcW w:w="4410" w:type="dxa"/>
          </w:tcPr>
          <w:p w:rsidR="00716BD5" w:rsidRPr="00C46C70" w:rsidRDefault="00716BD5" w:rsidP="00E06CD2">
            <w:pPr>
              <w:pStyle w:val="BodyText2"/>
              <w:spacing w:before="0" w:after="0" w:line="380" w:lineRule="exact"/>
              <w:jc w:val="left"/>
              <w:rPr>
                <w:rFonts w:ascii="Arial" w:hAnsi="Arial" w:cs="Arial"/>
                <w:sz w:val="22"/>
                <w:szCs w:val="22"/>
              </w:rPr>
            </w:pPr>
            <w:r w:rsidRPr="00C46C70">
              <w:rPr>
                <w:rFonts w:ascii="Arial" w:hAnsi="Arial" w:cs="Arial"/>
                <w:sz w:val="22"/>
                <w:szCs w:val="22"/>
              </w:rPr>
              <w:t>Net book value as at 1 January 2018</w:t>
            </w:r>
          </w:p>
        </w:tc>
        <w:tc>
          <w:tcPr>
            <w:tcW w:w="2115" w:type="dxa"/>
            <w:vAlign w:val="bottom"/>
          </w:tcPr>
          <w:p w:rsidR="00716BD5" w:rsidRPr="00C46C70" w:rsidRDefault="00716BD5" w:rsidP="00E06CD2">
            <w:pPr>
              <w:tabs>
                <w:tab w:val="decimal" w:pos="1782"/>
              </w:tabs>
              <w:spacing w:line="380" w:lineRule="exact"/>
              <w:rPr>
                <w:rFonts w:ascii="Arial" w:hAnsi="Arial" w:cs="Arial"/>
                <w:sz w:val="22"/>
                <w:szCs w:val="22"/>
              </w:rPr>
            </w:pPr>
            <w:r w:rsidRPr="00C46C70">
              <w:rPr>
                <w:rFonts w:ascii="Arial" w:hAnsi="Arial" w:cs="Arial"/>
                <w:sz w:val="22"/>
                <w:szCs w:val="22"/>
              </w:rPr>
              <w:t>151,657</w:t>
            </w:r>
          </w:p>
        </w:tc>
        <w:tc>
          <w:tcPr>
            <w:tcW w:w="2115" w:type="dxa"/>
            <w:vAlign w:val="bottom"/>
          </w:tcPr>
          <w:p w:rsidR="00716BD5" w:rsidRPr="00C46C70" w:rsidRDefault="00716BD5" w:rsidP="00E06CD2">
            <w:pPr>
              <w:tabs>
                <w:tab w:val="decimal" w:pos="1782"/>
              </w:tabs>
              <w:spacing w:line="380" w:lineRule="exact"/>
              <w:rPr>
                <w:rFonts w:ascii="Arial" w:hAnsi="Arial" w:cs="Arial"/>
                <w:sz w:val="22"/>
                <w:szCs w:val="22"/>
              </w:rPr>
            </w:pPr>
            <w:r w:rsidRPr="00C46C70">
              <w:rPr>
                <w:rFonts w:ascii="Arial" w:hAnsi="Arial" w:cs="Arial"/>
                <w:sz w:val="22"/>
                <w:szCs w:val="22"/>
              </w:rPr>
              <w:t>136,625</w:t>
            </w:r>
          </w:p>
        </w:tc>
      </w:tr>
      <w:tr w:rsidR="00FB562B" w:rsidRPr="00C46C70" w:rsidTr="00E06CD2">
        <w:tc>
          <w:tcPr>
            <w:tcW w:w="4410" w:type="dxa"/>
          </w:tcPr>
          <w:p w:rsidR="00FB562B" w:rsidRPr="00C46C70" w:rsidRDefault="00FB562B" w:rsidP="00FB562B">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Transfer </w:t>
            </w:r>
            <w:r>
              <w:rPr>
                <w:rFonts w:ascii="Arial" w:hAnsi="Arial" w:cs="Arial"/>
                <w:sz w:val="22"/>
                <w:szCs w:val="22"/>
              </w:rPr>
              <w:t xml:space="preserve">in </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rPr>
            </w:pPr>
            <w:r>
              <w:rPr>
                <w:rFonts w:ascii="Arial" w:hAnsi="Arial" w:cs="Arial"/>
                <w:sz w:val="22"/>
                <w:szCs w:val="22"/>
              </w:rPr>
              <w:t>1,156</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rPr>
            </w:pPr>
            <w:r>
              <w:rPr>
                <w:rFonts w:ascii="Arial" w:hAnsi="Arial" w:cs="Arial"/>
                <w:sz w:val="22"/>
                <w:szCs w:val="22"/>
              </w:rPr>
              <w:t>1,156</w:t>
            </w:r>
          </w:p>
        </w:tc>
      </w:tr>
      <w:tr w:rsidR="00FB562B" w:rsidRPr="00C46C70" w:rsidTr="00E06CD2">
        <w:tc>
          <w:tcPr>
            <w:tcW w:w="4410" w:type="dxa"/>
          </w:tcPr>
          <w:p w:rsidR="00FB562B" w:rsidRPr="00C46C70" w:rsidRDefault="00FB562B" w:rsidP="00FB562B">
            <w:pPr>
              <w:pStyle w:val="BodyText2"/>
              <w:spacing w:before="0" w:after="0" w:line="380" w:lineRule="exact"/>
              <w:jc w:val="left"/>
              <w:rPr>
                <w:rFonts w:ascii="Arial" w:hAnsi="Arial" w:cs="Arial"/>
                <w:sz w:val="22"/>
                <w:szCs w:val="22"/>
              </w:rPr>
            </w:pPr>
            <w:r w:rsidRPr="00C46C70">
              <w:rPr>
                <w:rFonts w:ascii="Arial" w:hAnsi="Arial" w:cs="Arial"/>
                <w:sz w:val="22"/>
                <w:szCs w:val="22"/>
              </w:rPr>
              <w:t>Acquisitions - at cost</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rPr>
            </w:pPr>
            <w:r>
              <w:rPr>
                <w:rFonts w:ascii="Arial" w:hAnsi="Arial" w:cs="Arial"/>
                <w:sz w:val="22"/>
                <w:szCs w:val="22"/>
              </w:rPr>
              <w:t>24,893</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rPr>
            </w:pPr>
            <w:r>
              <w:rPr>
                <w:rFonts w:ascii="Arial" w:hAnsi="Arial" w:cs="Arial"/>
                <w:sz w:val="22"/>
                <w:szCs w:val="22"/>
              </w:rPr>
              <w:t>7,707</w:t>
            </w:r>
          </w:p>
        </w:tc>
      </w:tr>
      <w:tr w:rsidR="00FB562B" w:rsidRPr="00C46C70" w:rsidTr="00E06CD2">
        <w:tc>
          <w:tcPr>
            <w:tcW w:w="4410" w:type="dxa"/>
          </w:tcPr>
          <w:p w:rsidR="000F230E" w:rsidRDefault="00FB562B" w:rsidP="00FB562B">
            <w:pPr>
              <w:pStyle w:val="BodyText2"/>
              <w:spacing w:before="0" w:after="0" w:line="380" w:lineRule="exact"/>
              <w:ind w:right="-121"/>
              <w:jc w:val="left"/>
              <w:rPr>
                <w:rFonts w:ascii="Arial" w:hAnsi="Arial" w:cs="Arial"/>
                <w:sz w:val="22"/>
                <w:szCs w:val="22"/>
              </w:rPr>
            </w:pPr>
            <w:r w:rsidRPr="00C46C70">
              <w:rPr>
                <w:rFonts w:ascii="Arial" w:hAnsi="Arial" w:cs="Arial"/>
                <w:sz w:val="22"/>
                <w:szCs w:val="22"/>
              </w:rPr>
              <w:t>Disposals</w:t>
            </w:r>
            <w:r w:rsidR="000F230E">
              <w:rPr>
                <w:rFonts w:ascii="Arial" w:hAnsi="Arial" w:cs="Arial"/>
                <w:sz w:val="22"/>
                <w:szCs w:val="22"/>
              </w:rPr>
              <w:t>/write-off</w:t>
            </w:r>
            <w:r w:rsidRPr="00C46C70">
              <w:rPr>
                <w:rFonts w:ascii="Arial" w:hAnsi="Arial" w:cs="Arial"/>
                <w:sz w:val="22"/>
                <w:szCs w:val="22"/>
              </w:rPr>
              <w:t xml:space="preserve"> - net book value at </w:t>
            </w:r>
          </w:p>
          <w:p w:rsidR="00FB562B" w:rsidRPr="00C46C70" w:rsidRDefault="000F230E" w:rsidP="00FB562B">
            <w:pPr>
              <w:pStyle w:val="BodyText2"/>
              <w:spacing w:before="0" w:after="0" w:line="380" w:lineRule="exact"/>
              <w:ind w:right="-121"/>
              <w:jc w:val="left"/>
              <w:rPr>
                <w:rFonts w:ascii="Arial" w:hAnsi="Arial" w:cs="Arial"/>
                <w:sz w:val="22"/>
                <w:szCs w:val="22"/>
              </w:rPr>
            </w:pPr>
            <w:r>
              <w:rPr>
                <w:rFonts w:ascii="Arial" w:hAnsi="Arial" w:cs="Arial"/>
                <w:sz w:val="22"/>
                <w:szCs w:val="22"/>
              </w:rPr>
              <w:t xml:space="preserve">   </w:t>
            </w:r>
            <w:r w:rsidR="00FB562B" w:rsidRPr="00C46C70">
              <w:rPr>
                <w:rFonts w:ascii="Arial" w:hAnsi="Arial" w:cs="Arial"/>
                <w:sz w:val="22"/>
                <w:szCs w:val="22"/>
              </w:rPr>
              <w:t>disposal</w:t>
            </w:r>
            <w:r>
              <w:rPr>
                <w:rFonts w:ascii="Arial" w:hAnsi="Arial" w:cs="Arial"/>
                <w:sz w:val="22"/>
                <w:szCs w:val="22"/>
              </w:rPr>
              <w:t>/write-off</w:t>
            </w:r>
            <w:r w:rsidR="00FB562B" w:rsidRPr="00C46C70">
              <w:rPr>
                <w:rFonts w:ascii="Arial" w:hAnsi="Arial" w:cs="Arial"/>
                <w:sz w:val="22"/>
                <w:szCs w:val="22"/>
              </w:rPr>
              <w:t xml:space="preserve"> date</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rPr>
            </w:pPr>
            <w:r>
              <w:rPr>
                <w:rFonts w:ascii="Arial" w:hAnsi="Arial" w:cs="Arial"/>
                <w:sz w:val="22"/>
                <w:szCs w:val="22"/>
              </w:rPr>
              <w:t>(1,869)</w:t>
            </w:r>
          </w:p>
        </w:tc>
        <w:tc>
          <w:tcPr>
            <w:tcW w:w="2115" w:type="dxa"/>
            <w:vAlign w:val="bottom"/>
          </w:tcPr>
          <w:p w:rsidR="00FB562B" w:rsidRPr="00FB562B" w:rsidRDefault="00483ADF" w:rsidP="003F5A90">
            <w:pPr>
              <w:tabs>
                <w:tab w:val="decimal" w:pos="1782"/>
              </w:tabs>
              <w:spacing w:line="380" w:lineRule="exact"/>
              <w:rPr>
                <w:rFonts w:ascii="Arial" w:hAnsi="Arial" w:cs="Arial"/>
                <w:sz w:val="22"/>
                <w:szCs w:val="22"/>
                <w:cs/>
              </w:rPr>
            </w:pPr>
            <w:r>
              <w:rPr>
                <w:rFonts w:ascii="Arial" w:hAnsi="Arial" w:cs="Arial"/>
                <w:sz w:val="22"/>
                <w:szCs w:val="22"/>
              </w:rPr>
              <w:t>(1,724)</w:t>
            </w:r>
          </w:p>
        </w:tc>
      </w:tr>
      <w:tr w:rsidR="00FB562B" w:rsidRPr="00C46C70" w:rsidTr="00E06CD2">
        <w:tc>
          <w:tcPr>
            <w:tcW w:w="4410" w:type="dxa"/>
          </w:tcPr>
          <w:p w:rsidR="00FB562B" w:rsidRPr="00C46C70" w:rsidRDefault="00FB562B" w:rsidP="00FB562B">
            <w:pPr>
              <w:pStyle w:val="BodyText2"/>
              <w:spacing w:before="0" w:after="0" w:line="380" w:lineRule="exact"/>
              <w:ind w:right="-348"/>
              <w:jc w:val="left"/>
              <w:rPr>
                <w:rFonts w:ascii="Arial" w:hAnsi="Arial" w:cs="Arial"/>
                <w:sz w:val="22"/>
                <w:szCs w:val="22"/>
              </w:rPr>
            </w:pPr>
            <w:r w:rsidRPr="00C46C70">
              <w:rPr>
                <w:rFonts w:ascii="Arial" w:hAnsi="Arial" w:cs="Arial"/>
                <w:sz w:val="22"/>
                <w:szCs w:val="22"/>
              </w:rPr>
              <w:t>Depreciation</w:t>
            </w:r>
          </w:p>
        </w:tc>
        <w:tc>
          <w:tcPr>
            <w:tcW w:w="2115" w:type="dxa"/>
            <w:vAlign w:val="bottom"/>
          </w:tcPr>
          <w:p w:rsidR="00FB562B" w:rsidRPr="00FB562B" w:rsidRDefault="00483ADF" w:rsidP="003F5A90">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(32,119)</w:t>
            </w:r>
          </w:p>
        </w:tc>
        <w:tc>
          <w:tcPr>
            <w:tcW w:w="2115" w:type="dxa"/>
            <w:vAlign w:val="bottom"/>
          </w:tcPr>
          <w:p w:rsidR="00FB562B" w:rsidRPr="00FB562B" w:rsidRDefault="00483ADF" w:rsidP="003F5A90">
            <w:pPr>
              <w:pBdr>
                <w:bottom w:val="single" w:sz="4" w:space="1" w:color="auto"/>
              </w:pBdr>
              <w:tabs>
                <w:tab w:val="decimal" w:pos="1782"/>
              </w:tabs>
              <w:spacing w:line="380" w:lineRule="exact"/>
              <w:rPr>
                <w:rFonts w:ascii="Arial" w:hAnsi="Arial" w:cs="Arial"/>
                <w:sz w:val="22"/>
                <w:szCs w:val="22"/>
                <w:cs/>
              </w:rPr>
            </w:pPr>
            <w:r>
              <w:rPr>
                <w:rFonts w:ascii="Arial" w:hAnsi="Arial" w:cs="Arial"/>
                <w:sz w:val="22"/>
                <w:szCs w:val="22"/>
              </w:rPr>
              <w:t>(28,482)</w:t>
            </w:r>
          </w:p>
        </w:tc>
      </w:tr>
      <w:tr w:rsidR="00FB562B" w:rsidRPr="00C46C70" w:rsidTr="00E06CD2">
        <w:tc>
          <w:tcPr>
            <w:tcW w:w="4410" w:type="dxa"/>
          </w:tcPr>
          <w:p w:rsidR="00FB562B" w:rsidRPr="00C46C70" w:rsidRDefault="00FB562B" w:rsidP="00FB562B">
            <w:pPr>
              <w:pStyle w:val="BodyText2"/>
              <w:spacing w:before="0" w:after="0" w:line="380" w:lineRule="exact"/>
              <w:jc w:val="left"/>
              <w:rPr>
                <w:rFonts w:ascii="Arial" w:hAnsi="Arial" w:cs="Arial"/>
                <w:sz w:val="22"/>
                <w:szCs w:val="22"/>
              </w:rPr>
            </w:pPr>
            <w:r w:rsidRPr="00C46C70">
              <w:rPr>
                <w:rFonts w:ascii="Arial" w:hAnsi="Arial" w:cs="Arial"/>
                <w:sz w:val="22"/>
                <w:szCs w:val="22"/>
              </w:rPr>
              <w:t>N</w:t>
            </w:r>
            <w:r>
              <w:rPr>
                <w:rFonts w:ascii="Arial" w:hAnsi="Arial" w:cs="Arial"/>
                <w:sz w:val="22"/>
                <w:szCs w:val="22"/>
              </w:rPr>
              <w:t>et book value as at 3</w:t>
            </w:r>
            <w:r>
              <w:rPr>
                <w:rFonts w:ascii="Arial" w:hAnsi="Arial" w:cstheme="minorBidi"/>
                <w:sz w:val="22"/>
                <w:szCs w:val="22"/>
              </w:rPr>
              <w:t xml:space="preserve">0 </w:t>
            </w:r>
            <w:r w:rsidR="00D15D0D" w:rsidRPr="00D15D0D">
              <w:rPr>
                <w:rFonts w:ascii="Arial" w:hAnsi="Arial" w:cstheme="minorBidi"/>
                <w:sz w:val="22"/>
                <w:szCs w:val="22"/>
              </w:rPr>
              <w:t>September</w:t>
            </w:r>
            <w:r w:rsidRPr="00C46C70">
              <w:rPr>
                <w:rFonts w:ascii="Arial" w:hAnsi="Arial" w:cs="Arial"/>
                <w:sz w:val="22"/>
                <w:szCs w:val="22"/>
              </w:rPr>
              <w:t xml:space="preserve"> 2018</w:t>
            </w:r>
          </w:p>
        </w:tc>
        <w:tc>
          <w:tcPr>
            <w:tcW w:w="2115" w:type="dxa"/>
            <w:vAlign w:val="bottom"/>
          </w:tcPr>
          <w:p w:rsidR="00FB562B" w:rsidRPr="00FB562B" w:rsidRDefault="005A217D" w:rsidP="003F5A90">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143,718</w:t>
            </w:r>
          </w:p>
        </w:tc>
        <w:tc>
          <w:tcPr>
            <w:tcW w:w="2115" w:type="dxa"/>
            <w:vAlign w:val="bottom"/>
          </w:tcPr>
          <w:p w:rsidR="00FB562B" w:rsidRPr="00FB562B" w:rsidRDefault="005A217D" w:rsidP="003F5A90">
            <w:pPr>
              <w:pBdr>
                <w:bottom w:val="double" w:sz="4" w:space="1" w:color="auto"/>
              </w:pBdr>
              <w:tabs>
                <w:tab w:val="decimal" w:pos="1782"/>
              </w:tabs>
              <w:spacing w:line="380" w:lineRule="exact"/>
              <w:rPr>
                <w:rFonts w:ascii="Arial" w:hAnsi="Arial" w:cs="Arial"/>
                <w:sz w:val="22"/>
                <w:szCs w:val="22"/>
                <w:cs/>
              </w:rPr>
            </w:pPr>
            <w:r>
              <w:rPr>
                <w:rFonts w:ascii="Arial" w:hAnsi="Arial" w:cs="Arial"/>
                <w:sz w:val="22"/>
                <w:szCs w:val="22"/>
              </w:rPr>
              <w:t>115,282</w:t>
            </w:r>
          </w:p>
        </w:tc>
      </w:tr>
    </w:tbl>
    <w:p w:rsidR="00FC4E65" w:rsidRDefault="00FC4E65" w:rsidP="00716BD5">
      <w:pPr>
        <w:spacing w:before="240" w:after="120" w:line="380" w:lineRule="exact"/>
        <w:ind w:left="547" w:right="29" w:hanging="547"/>
        <w:rPr>
          <w:rFonts w:ascii="Arial" w:hAnsi="Arial" w:cstheme="minorBidi"/>
          <w:b/>
          <w:bCs/>
          <w:sz w:val="22"/>
          <w:szCs w:val="22"/>
        </w:rPr>
      </w:pPr>
    </w:p>
    <w:p w:rsidR="00FC4E65" w:rsidRDefault="00FC4E65" w:rsidP="00716BD5">
      <w:pPr>
        <w:spacing w:before="240" w:after="120" w:line="380" w:lineRule="exact"/>
        <w:ind w:left="547" w:right="29" w:hanging="547"/>
        <w:rPr>
          <w:rFonts w:ascii="Arial" w:hAnsi="Arial" w:cstheme="minorBidi"/>
          <w:b/>
          <w:bCs/>
          <w:sz w:val="22"/>
          <w:szCs w:val="22"/>
        </w:rPr>
      </w:pPr>
    </w:p>
    <w:p w:rsidR="00FC4E65" w:rsidRDefault="00FC4E65" w:rsidP="00716BD5">
      <w:pPr>
        <w:spacing w:before="240" w:after="120" w:line="380" w:lineRule="exact"/>
        <w:ind w:left="547" w:right="29" w:hanging="547"/>
        <w:rPr>
          <w:rFonts w:ascii="Arial" w:hAnsi="Arial" w:cstheme="minorBidi"/>
          <w:b/>
          <w:bCs/>
          <w:sz w:val="22"/>
          <w:szCs w:val="22"/>
        </w:rPr>
      </w:pPr>
    </w:p>
    <w:p w:rsidR="00FC4E65" w:rsidRDefault="00FC4E65" w:rsidP="00716BD5">
      <w:pPr>
        <w:spacing w:before="240" w:after="120" w:line="380" w:lineRule="exact"/>
        <w:ind w:left="547" w:right="29" w:hanging="547"/>
        <w:rPr>
          <w:rFonts w:ascii="Arial" w:hAnsi="Arial" w:cstheme="minorBidi"/>
          <w:b/>
          <w:bCs/>
          <w:sz w:val="22"/>
          <w:szCs w:val="22"/>
        </w:rPr>
      </w:pPr>
    </w:p>
    <w:p w:rsidR="00F333CD" w:rsidRDefault="00F333CD" w:rsidP="00716BD5">
      <w:pPr>
        <w:spacing w:before="240" w:after="120" w:line="380" w:lineRule="exact"/>
        <w:ind w:left="547" w:right="29" w:hanging="547"/>
        <w:rPr>
          <w:rFonts w:ascii="Arial" w:hAnsi="Arial" w:cstheme="minorBidi"/>
          <w:b/>
          <w:bCs/>
          <w:sz w:val="22"/>
          <w:szCs w:val="22"/>
        </w:rPr>
      </w:pPr>
    </w:p>
    <w:p w:rsidR="00716BD5" w:rsidRPr="00C46C70" w:rsidRDefault="005A217D" w:rsidP="00716BD5">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t>10</w:t>
      </w:r>
      <w:r w:rsidR="00716BD5" w:rsidRPr="00C46C70">
        <w:rPr>
          <w:rFonts w:ascii="Arial" w:hAnsi="Arial" w:cs="Arial"/>
          <w:b/>
          <w:bCs/>
          <w:sz w:val="22"/>
          <w:szCs w:val="22"/>
        </w:rPr>
        <w:t>.   Intangible assets</w:t>
      </w:r>
    </w:p>
    <w:p w:rsidR="00716BD5" w:rsidRPr="00C46C70" w:rsidRDefault="00716BD5" w:rsidP="00D60F15">
      <w:pPr>
        <w:tabs>
          <w:tab w:val="left" w:pos="1440"/>
          <w:tab w:val="left" w:pos="2160"/>
          <w:tab w:val="right" w:pos="792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t xml:space="preserve">Movements of the intangible assets account during the </w:t>
      </w:r>
      <w:r w:rsidR="00D15D0D">
        <w:rPr>
          <w:rFonts w:ascii="Arial" w:hAnsi="Arial" w:cs="Arial"/>
          <w:sz w:val="22"/>
          <w:szCs w:val="22"/>
        </w:rPr>
        <w:t>nine</w:t>
      </w:r>
      <w:r w:rsidRPr="00C46C70">
        <w:rPr>
          <w:rFonts w:ascii="Arial" w:hAnsi="Arial" w:cs="Arial"/>
          <w:sz w:val="22"/>
          <w:szCs w:val="22"/>
        </w:rPr>
        <w:t xml:space="preserve">-month period ended                 </w:t>
      </w:r>
      <w:r>
        <w:rPr>
          <w:rFonts w:ascii="Arial" w:hAnsi="Arial" w:cs="Arial"/>
          <w:sz w:val="22"/>
          <w:szCs w:val="22"/>
        </w:rPr>
        <w:t>30</w:t>
      </w:r>
      <w:r w:rsidRPr="00C46C70">
        <w:rPr>
          <w:rFonts w:ascii="Arial" w:hAnsi="Arial" w:cs="Arial"/>
          <w:sz w:val="22"/>
          <w:szCs w:val="22"/>
        </w:rPr>
        <w:t xml:space="preserve"> </w:t>
      </w:r>
      <w:r w:rsidR="00D15D0D" w:rsidRPr="00D15D0D">
        <w:rPr>
          <w:rFonts w:ascii="Arial" w:hAnsi="Arial" w:cs="Arial"/>
          <w:sz w:val="22"/>
          <w:szCs w:val="22"/>
        </w:rPr>
        <w:t>September</w:t>
      </w:r>
      <w:r w:rsidRPr="00C46C70">
        <w:rPr>
          <w:rFonts w:ascii="Arial" w:hAnsi="Arial" w:cs="Arial"/>
          <w:sz w:val="22"/>
          <w:szCs w:val="22"/>
        </w:rPr>
        <w:t xml:space="preserve"> 2018 are summarised below.</w:t>
      </w:r>
    </w:p>
    <w:tbl>
      <w:tblPr>
        <w:tblW w:w="8640" w:type="dxa"/>
        <w:tblInd w:w="450" w:type="dxa"/>
        <w:tblLayout w:type="fixed"/>
        <w:tblLook w:val="0000" w:firstRow="0" w:lastRow="0" w:firstColumn="0" w:lastColumn="0" w:noHBand="0" w:noVBand="0"/>
      </w:tblPr>
      <w:tblGrid>
        <w:gridCol w:w="1980"/>
        <w:gridCol w:w="2430"/>
        <w:gridCol w:w="2115"/>
        <w:gridCol w:w="2115"/>
      </w:tblGrid>
      <w:tr w:rsidR="00716BD5" w:rsidRPr="00C46C70" w:rsidTr="00E06CD2">
        <w:trPr>
          <w:cantSplit/>
        </w:trPr>
        <w:tc>
          <w:tcPr>
            <w:tcW w:w="1980" w:type="dxa"/>
          </w:tcPr>
          <w:p w:rsidR="00716BD5" w:rsidRPr="00C46C70" w:rsidRDefault="00716BD5" w:rsidP="00E06CD2">
            <w:pPr>
              <w:tabs>
                <w:tab w:val="decimal" w:pos="1735"/>
              </w:tabs>
              <w:spacing w:line="380" w:lineRule="exact"/>
              <w:jc w:val="right"/>
              <w:rPr>
                <w:rFonts w:ascii="Arial" w:hAnsi="Arial" w:cs="Arial"/>
                <w:sz w:val="22"/>
                <w:szCs w:val="22"/>
              </w:rPr>
            </w:pPr>
          </w:p>
        </w:tc>
        <w:tc>
          <w:tcPr>
            <w:tcW w:w="6660" w:type="dxa"/>
            <w:gridSpan w:val="3"/>
          </w:tcPr>
          <w:p w:rsidR="00716BD5" w:rsidRPr="00C46C70" w:rsidRDefault="00716BD5" w:rsidP="00E06CD2">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716BD5" w:rsidRPr="00C46C70" w:rsidTr="00E06CD2">
        <w:trPr>
          <w:cantSplit/>
        </w:trPr>
        <w:tc>
          <w:tcPr>
            <w:tcW w:w="4410" w:type="dxa"/>
            <w:gridSpan w:val="2"/>
          </w:tcPr>
          <w:p w:rsidR="00716BD5" w:rsidRPr="00C46C70" w:rsidRDefault="00716BD5" w:rsidP="00E06CD2">
            <w:pPr>
              <w:pStyle w:val="BodyText2"/>
              <w:spacing w:before="0" w:after="0" w:line="380" w:lineRule="exact"/>
              <w:jc w:val="left"/>
              <w:rPr>
                <w:rFonts w:ascii="Arial" w:hAnsi="Arial" w:cs="Arial"/>
                <w:sz w:val="22"/>
                <w:szCs w:val="22"/>
              </w:rPr>
            </w:pPr>
          </w:p>
        </w:tc>
        <w:tc>
          <w:tcPr>
            <w:tcW w:w="2115" w:type="dxa"/>
            <w:vAlign w:val="bottom"/>
          </w:tcPr>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Consolidated financial statements</w:t>
            </w:r>
          </w:p>
        </w:tc>
        <w:tc>
          <w:tcPr>
            <w:tcW w:w="2115" w:type="dxa"/>
            <w:vAlign w:val="bottom"/>
          </w:tcPr>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 xml:space="preserve">Separate </w:t>
            </w:r>
          </w:p>
          <w:p w:rsidR="00716BD5" w:rsidRPr="00C46C70" w:rsidRDefault="00716BD5" w:rsidP="00E06C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financial statements</w:t>
            </w:r>
          </w:p>
        </w:tc>
      </w:tr>
      <w:tr w:rsidR="00716BD5" w:rsidRPr="00C46C70" w:rsidTr="00E06CD2">
        <w:tc>
          <w:tcPr>
            <w:tcW w:w="4410" w:type="dxa"/>
            <w:gridSpan w:val="2"/>
          </w:tcPr>
          <w:p w:rsidR="00716BD5" w:rsidRPr="00C46C70" w:rsidRDefault="00716BD5" w:rsidP="00E06CD2">
            <w:pPr>
              <w:pStyle w:val="BodyText2"/>
              <w:spacing w:before="0" w:after="0" w:line="380" w:lineRule="exact"/>
              <w:jc w:val="left"/>
              <w:rPr>
                <w:rFonts w:ascii="Arial" w:hAnsi="Arial" w:cs="Arial"/>
                <w:sz w:val="22"/>
                <w:szCs w:val="22"/>
              </w:rPr>
            </w:pPr>
            <w:r w:rsidRPr="00C46C70">
              <w:rPr>
                <w:rFonts w:ascii="Arial" w:hAnsi="Arial" w:cs="Arial"/>
                <w:sz w:val="22"/>
                <w:szCs w:val="22"/>
              </w:rPr>
              <w:t>Net book value as at 1 January 2018</w:t>
            </w:r>
          </w:p>
        </w:tc>
        <w:tc>
          <w:tcPr>
            <w:tcW w:w="2115" w:type="dxa"/>
            <w:vAlign w:val="bottom"/>
          </w:tcPr>
          <w:p w:rsidR="00716BD5" w:rsidRPr="00C46C70" w:rsidRDefault="00716BD5" w:rsidP="00E06CD2">
            <w:pPr>
              <w:tabs>
                <w:tab w:val="decimal" w:pos="1782"/>
              </w:tabs>
              <w:spacing w:line="380" w:lineRule="exact"/>
              <w:rPr>
                <w:rFonts w:ascii="Arial" w:hAnsi="Arial" w:cs="Arial"/>
                <w:sz w:val="22"/>
                <w:szCs w:val="22"/>
              </w:rPr>
            </w:pPr>
            <w:r w:rsidRPr="00C46C70">
              <w:rPr>
                <w:rFonts w:ascii="Arial" w:hAnsi="Arial" w:cs="Arial"/>
                <w:sz w:val="22"/>
                <w:szCs w:val="22"/>
              </w:rPr>
              <w:t>6,598</w:t>
            </w:r>
          </w:p>
        </w:tc>
        <w:tc>
          <w:tcPr>
            <w:tcW w:w="2115" w:type="dxa"/>
            <w:vAlign w:val="bottom"/>
          </w:tcPr>
          <w:p w:rsidR="00716BD5" w:rsidRPr="00C46C70" w:rsidRDefault="00716BD5" w:rsidP="00E06CD2">
            <w:pPr>
              <w:tabs>
                <w:tab w:val="decimal" w:pos="1782"/>
              </w:tabs>
              <w:spacing w:line="380" w:lineRule="exact"/>
              <w:rPr>
                <w:rFonts w:ascii="Arial" w:hAnsi="Arial" w:cs="Arial"/>
                <w:sz w:val="22"/>
                <w:szCs w:val="22"/>
              </w:rPr>
            </w:pPr>
            <w:r w:rsidRPr="00C46C70">
              <w:rPr>
                <w:rFonts w:ascii="Arial" w:hAnsi="Arial" w:cs="Arial"/>
                <w:sz w:val="22"/>
                <w:szCs w:val="22"/>
              </w:rPr>
              <w:t>4,127</w:t>
            </w:r>
          </w:p>
        </w:tc>
      </w:tr>
      <w:tr w:rsidR="00FB562B" w:rsidRPr="00C46C70" w:rsidTr="00E06CD2">
        <w:tc>
          <w:tcPr>
            <w:tcW w:w="4410" w:type="dxa"/>
            <w:gridSpan w:val="2"/>
          </w:tcPr>
          <w:p w:rsidR="00FB562B" w:rsidRPr="00C46C70" w:rsidRDefault="00FB562B" w:rsidP="00FB562B">
            <w:pPr>
              <w:pStyle w:val="BodyText2"/>
              <w:spacing w:before="0" w:after="0" w:line="380" w:lineRule="exact"/>
              <w:jc w:val="left"/>
              <w:rPr>
                <w:rFonts w:ascii="Arial" w:hAnsi="Arial" w:cs="Arial"/>
                <w:sz w:val="22"/>
                <w:szCs w:val="22"/>
              </w:rPr>
            </w:pPr>
            <w:r w:rsidRPr="00C46C70">
              <w:rPr>
                <w:rFonts w:ascii="Arial" w:hAnsi="Arial" w:cs="Arial"/>
                <w:sz w:val="22"/>
                <w:szCs w:val="22"/>
              </w:rPr>
              <w:t>Acquisitions - at cost</w:t>
            </w:r>
          </w:p>
        </w:tc>
        <w:tc>
          <w:tcPr>
            <w:tcW w:w="2115" w:type="dxa"/>
            <w:vAlign w:val="bottom"/>
          </w:tcPr>
          <w:p w:rsidR="00FB562B" w:rsidRPr="00FB562B" w:rsidRDefault="005A217D" w:rsidP="00FB562B">
            <w:pPr>
              <w:tabs>
                <w:tab w:val="decimal" w:pos="1782"/>
              </w:tabs>
              <w:spacing w:line="380" w:lineRule="exact"/>
              <w:rPr>
                <w:rFonts w:ascii="Arial" w:hAnsi="Arial" w:cs="Arial"/>
                <w:sz w:val="22"/>
                <w:szCs w:val="22"/>
              </w:rPr>
            </w:pPr>
            <w:r>
              <w:rPr>
                <w:rFonts w:ascii="Arial" w:hAnsi="Arial" w:cs="Arial"/>
                <w:sz w:val="22"/>
                <w:szCs w:val="22"/>
              </w:rPr>
              <w:t>3,018</w:t>
            </w:r>
          </w:p>
        </w:tc>
        <w:tc>
          <w:tcPr>
            <w:tcW w:w="2115" w:type="dxa"/>
            <w:vAlign w:val="bottom"/>
          </w:tcPr>
          <w:p w:rsidR="00FB562B" w:rsidRPr="00FB562B" w:rsidRDefault="005A217D" w:rsidP="00FB562B">
            <w:pPr>
              <w:tabs>
                <w:tab w:val="decimal" w:pos="1782"/>
              </w:tabs>
              <w:spacing w:line="380" w:lineRule="exact"/>
              <w:rPr>
                <w:rFonts w:ascii="Arial" w:hAnsi="Arial" w:cs="Arial"/>
                <w:sz w:val="22"/>
                <w:szCs w:val="22"/>
              </w:rPr>
            </w:pPr>
            <w:r>
              <w:rPr>
                <w:rFonts w:ascii="Arial" w:hAnsi="Arial" w:cs="Arial"/>
                <w:sz w:val="22"/>
                <w:szCs w:val="22"/>
              </w:rPr>
              <w:t>842</w:t>
            </w:r>
          </w:p>
        </w:tc>
      </w:tr>
      <w:tr w:rsidR="00FB562B" w:rsidRPr="00C46C70" w:rsidTr="00E06CD2">
        <w:tc>
          <w:tcPr>
            <w:tcW w:w="4410" w:type="dxa"/>
            <w:gridSpan w:val="2"/>
          </w:tcPr>
          <w:p w:rsidR="00FB562B" w:rsidRPr="00C46C70" w:rsidRDefault="000F230E" w:rsidP="000F230E">
            <w:pPr>
              <w:pStyle w:val="BodyText2"/>
              <w:spacing w:before="0" w:after="0" w:line="380" w:lineRule="exact"/>
              <w:jc w:val="left"/>
              <w:rPr>
                <w:rFonts w:ascii="Arial" w:hAnsi="Arial" w:cs="Arial"/>
                <w:sz w:val="22"/>
                <w:szCs w:val="22"/>
              </w:rPr>
            </w:pPr>
            <w:r>
              <w:rPr>
                <w:rFonts w:ascii="Arial" w:hAnsi="Arial" w:cs="Arial"/>
                <w:sz w:val="22"/>
                <w:szCs w:val="22"/>
              </w:rPr>
              <w:t>Disposals</w:t>
            </w:r>
            <w:r w:rsidR="00754807">
              <w:rPr>
                <w:rFonts w:ascii="Arial" w:hAnsi="Arial" w:cs="Arial"/>
                <w:sz w:val="22"/>
                <w:szCs w:val="22"/>
              </w:rPr>
              <w:t xml:space="preserve"> </w:t>
            </w:r>
            <w:r w:rsidR="00FB562B" w:rsidRPr="00C46C70">
              <w:rPr>
                <w:rFonts w:ascii="Arial" w:hAnsi="Arial" w:cs="Arial"/>
                <w:sz w:val="22"/>
                <w:szCs w:val="22"/>
              </w:rPr>
              <w:t>- net book value at</w:t>
            </w:r>
            <w:r>
              <w:rPr>
                <w:rFonts w:ascii="Arial" w:hAnsi="Arial" w:cs="Arial"/>
                <w:sz w:val="22"/>
                <w:szCs w:val="22"/>
              </w:rPr>
              <w:t xml:space="preserve"> </w:t>
            </w:r>
            <w:r w:rsidR="00FB562B" w:rsidRPr="00C46C70">
              <w:rPr>
                <w:rFonts w:ascii="Arial" w:hAnsi="Arial" w:cs="Arial"/>
                <w:sz w:val="22"/>
                <w:szCs w:val="22"/>
              </w:rPr>
              <w:t>disposal date</w:t>
            </w:r>
          </w:p>
        </w:tc>
        <w:tc>
          <w:tcPr>
            <w:tcW w:w="2115" w:type="dxa"/>
            <w:vAlign w:val="bottom"/>
          </w:tcPr>
          <w:p w:rsidR="00FB562B" w:rsidRPr="00FB562B" w:rsidRDefault="005A217D" w:rsidP="00FB562B">
            <w:pPr>
              <w:tabs>
                <w:tab w:val="decimal" w:pos="1782"/>
              </w:tabs>
              <w:spacing w:line="380" w:lineRule="exact"/>
              <w:rPr>
                <w:rFonts w:ascii="Arial" w:hAnsi="Arial" w:cs="Arial"/>
                <w:sz w:val="22"/>
                <w:szCs w:val="22"/>
              </w:rPr>
            </w:pPr>
            <w:r>
              <w:rPr>
                <w:rFonts w:ascii="Arial" w:hAnsi="Arial" w:cs="Arial"/>
                <w:sz w:val="22"/>
                <w:szCs w:val="22"/>
              </w:rPr>
              <w:t>(56)</w:t>
            </w:r>
          </w:p>
        </w:tc>
        <w:tc>
          <w:tcPr>
            <w:tcW w:w="2115" w:type="dxa"/>
            <w:vAlign w:val="bottom"/>
          </w:tcPr>
          <w:p w:rsidR="005A217D" w:rsidRPr="00FB562B" w:rsidRDefault="005A217D" w:rsidP="00FB562B">
            <w:pPr>
              <w:tabs>
                <w:tab w:val="decimal" w:pos="1782"/>
              </w:tabs>
              <w:spacing w:line="380" w:lineRule="exact"/>
              <w:rPr>
                <w:rFonts w:ascii="Arial" w:hAnsi="Arial" w:cs="Arial"/>
                <w:sz w:val="22"/>
                <w:szCs w:val="22"/>
              </w:rPr>
            </w:pPr>
            <w:r>
              <w:rPr>
                <w:rFonts w:ascii="Arial" w:hAnsi="Arial" w:cs="Arial"/>
                <w:sz w:val="22"/>
                <w:szCs w:val="22"/>
              </w:rPr>
              <w:t>(56)</w:t>
            </w:r>
          </w:p>
        </w:tc>
      </w:tr>
      <w:tr w:rsidR="00FB562B" w:rsidRPr="00C46C70" w:rsidTr="00E06CD2">
        <w:tc>
          <w:tcPr>
            <w:tcW w:w="4410" w:type="dxa"/>
            <w:gridSpan w:val="2"/>
          </w:tcPr>
          <w:p w:rsidR="00FB562B" w:rsidRPr="00C46C70" w:rsidRDefault="00FB562B" w:rsidP="00FB562B">
            <w:pPr>
              <w:pStyle w:val="BodyText2"/>
              <w:spacing w:before="0" w:after="0" w:line="380" w:lineRule="exact"/>
              <w:ind w:right="-348"/>
              <w:jc w:val="left"/>
              <w:rPr>
                <w:rFonts w:ascii="Arial" w:hAnsi="Arial" w:cs="Arial"/>
                <w:sz w:val="22"/>
                <w:szCs w:val="22"/>
              </w:rPr>
            </w:pPr>
            <w:r w:rsidRPr="00C46C70">
              <w:rPr>
                <w:rFonts w:ascii="Arial" w:hAnsi="Arial" w:cs="Arial"/>
                <w:sz w:val="22"/>
                <w:szCs w:val="22"/>
              </w:rPr>
              <w:t>Amortisation</w:t>
            </w:r>
          </w:p>
        </w:tc>
        <w:tc>
          <w:tcPr>
            <w:tcW w:w="2115" w:type="dxa"/>
            <w:vAlign w:val="bottom"/>
          </w:tcPr>
          <w:p w:rsidR="00FB562B" w:rsidRPr="00FB562B" w:rsidRDefault="005A217D" w:rsidP="00FB562B">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(1,294)</w:t>
            </w:r>
          </w:p>
        </w:tc>
        <w:tc>
          <w:tcPr>
            <w:tcW w:w="2115" w:type="dxa"/>
            <w:vAlign w:val="bottom"/>
          </w:tcPr>
          <w:p w:rsidR="00FB562B" w:rsidRPr="00FB562B" w:rsidRDefault="005A217D" w:rsidP="00FB562B">
            <w:pPr>
              <w:pBdr>
                <w:bottom w:val="single" w:sz="4" w:space="1" w:color="auto"/>
              </w:pBdr>
              <w:tabs>
                <w:tab w:val="decimal" w:pos="1782"/>
              </w:tabs>
              <w:spacing w:line="380" w:lineRule="exact"/>
              <w:rPr>
                <w:rFonts w:ascii="Arial" w:hAnsi="Arial" w:cs="Arial"/>
                <w:sz w:val="22"/>
                <w:szCs w:val="22"/>
                <w:cs/>
              </w:rPr>
            </w:pPr>
            <w:r>
              <w:rPr>
                <w:rFonts w:ascii="Arial" w:hAnsi="Arial" w:cs="Arial"/>
                <w:sz w:val="22"/>
                <w:szCs w:val="22"/>
              </w:rPr>
              <w:t>(835)</w:t>
            </w:r>
          </w:p>
        </w:tc>
      </w:tr>
      <w:tr w:rsidR="00FB562B" w:rsidRPr="00C46C70" w:rsidTr="00E06CD2">
        <w:tc>
          <w:tcPr>
            <w:tcW w:w="4410" w:type="dxa"/>
            <w:gridSpan w:val="2"/>
          </w:tcPr>
          <w:p w:rsidR="00FB562B" w:rsidRPr="00C46C70" w:rsidRDefault="00FB562B" w:rsidP="00FB562B">
            <w:pPr>
              <w:pStyle w:val="BodyText2"/>
              <w:spacing w:before="0" w:after="0" w:line="380" w:lineRule="exact"/>
              <w:jc w:val="left"/>
              <w:rPr>
                <w:rFonts w:ascii="Arial" w:hAnsi="Arial" w:cs="Arial"/>
                <w:sz w:val="22"/>
                <w:szCs w:val="22"/>
              </w:rPr>
            </w:pPr>
            <w:r>
              <w:rPr>
                <w:rFonts w:ascii="Arial" w:hAnsi="Arial" w:cs="Arial"/>
                <w:sz w:val="22"/>
                <w:szCs w:val="22"/>
              </w:rPr>
              <w:t>Net book value as at 3</w:t>
            </w:r>
            <w:r>
              <w:rPr>
                <w:rFonts w:ascii="Arial" w:hAnsi="Arial" w:cstheme="minorBidi"/>
                <w:sz w:val="22"/>
                <w:szCs w:val="22"/>
              </w:rPr>
              <w:t xml:space="preserve">0 </w:t>
            </w:r>
            <w:r w:rsidR="00D15D0D" w:rsidRPr="00D15D0D">
              <w:rPr>
                <w:rFonts w:ascii="Arial" w:hAnsi="Arial" w:cstheme="minorBidi"/>
                <w:sz w:val="22"/>
                <w:szCs w:val="22"/>
              </w:rPr>
              <w:t>September</w:t>
            </w:r>
            <w:r w:rsidRPr="00C46C70">
              <w:rPr>
                <w:rFonts w:ascii="Arial" w:hAnsi="Arial" w:cs="Arial"/>
                <w:sz w:val="22"/>
                <w:szCs w:val="22"/>
              </w:rPr>
              <w:t xml:space="preserve"> 2018</w:t>
            </w:r>
          </w:p>
        </w:tc>
        <w:tc>
          <w:tcPr>
            <w:tcW w:w="2115" w:type="dxa"/>
            <w:vAlign w:val="bottom"/>
          </w:tcPr>
          <w:p w:rsidR="00FB562B" w:rsidRPr="00FB562B" w:rsidRDefault="005A217D" w:rsidP="00FB562B">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8,266</w:t>
            </w:r>
          </w:p>
        </w:tc>
        <w:tc>
          <w:tcPr>
            <w:tcW w:w="2115" w:type="dxa"/>
            <w:vAlign w:val="bottom"/>
          </w:tcPr>
          <w:p w:rsidR="00FB562B" w:rsidRPr="00FB562B" w:rsidRDefault="005A217D" w:rsidP="00FB562B">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4,078</w:t>
            </w:r>
          </w:p>
        </w:tc>
      </w:tr>
    </w:tbl>
    <w:p w:rsidR="00716BD5" w:rsidRPr="00C46C70" w:rsidRDefault="005A217D" w:rsidP="00716BD5">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11</w:t>
      </w:r>
      <w:r w:rsidR="00716BD5" w:rsidRPr="00C46C70">
        <w:rPr>
          <w:rFonts w:ascii="Arial" w:hAnsi="Arial" w:cs="Arial"/>
          <w:b/>
          <w:bCs/>
          <w:sz w:val="22"/>
          <w:szCs w:val="22"/>
        </w:rPr>
        <w:t>.</w:t>
      </w:r>
      <w:r w:rsidR="00716BD5" w:rsidRPr="00C46C70">
        <w:rPr>
          <w:rFonts w:ascii="Arial" w:hAnsi="Arial" w:cs="Arial"/>
          <w:b/>
          <w:bCs/>
          <w:sz w:val="22"/>
          <w:szCs w:val="22"/>
        </w:rPr>
        <w:tab/>
        <w:t>Leasehold rights and buildings</w:t>
      </w:r>
    </w:p>
    <w:p w:rsidR="00716BD5" w:rsidRPr="00C46C70" w:rsidRDefault="00716BD5" w:rsidP="00716BD5">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t xml:space="preserve">Movements of the leasehold rights and buildings account during the </w:t>
      </w:r>
      <w:r w:rsidR="00D15D0D">
        <w:rPr>
          <w:rFonts w:ascii="Arial" w:hAnsi="Arial" w:cs="Arial"/>
          <w:sz w:val="22"/>
          <w:szCs w:val="22"/>
        </w:rPr>
        <w:t>nine</w:t>
      </w:r>
      <w:r w:rsidRPr="00C46C70">
        <w:rPr>
          <w:rFonts w:ascii="Arial" w:hAnsi="Arial" w:cs="Arial"/>
          <w:sz w:val="22"/>
          <w:szCs w:val="22"/>
        </w:rPr>
        <w:t xml:space="preserve">-month period ended </w:t>
      </w:r>
      <w:r>
        <w:rPr>
          <w:rFonts w:ascii="Arial" w:hAnsi="Arial" w:cs="Arial"/>
          <w:sz w:val="22"/>
          <w:szCs w:val="22"/>
        </w:rPr>
        <w:t>3</w:t>
      </w:r>
      <w:r>
        <w:rPr>
          <w:rFonts w:ascii="Arial" w:hAnsi="Arial" w:cstheme="minorBidi"/>
          <w:sz w:val="22"/>
          <w:szCs w:val="22"/>
        </w:rPr>
        <w:t xml:space="preserve">0 </w:t>
      </w:r>
      <w:r w:rsidR="00D15D0D" w:rsidRPr="00D15D0D">
        <w:rPr>
          <w:rFonts w:ascii="Arial" w:hAnsi="Arial" w:cstheme="minorBidi"/>
          <w:sz w:val="22"/>
          <w:szCs w:val="22"/>
        </w:rPr>
        <w:t>September</w:t>
      </w:r>
      <w:r w:rsidRPr="00C46C70">
        <w:rPr>
          <w:rFonts w:ascii="Arial" w:hAnsi="Arial" w:cs="Arial"/>
          <w:sz w:val="22"/>
          <w:szCs w:val="22"/>
        </w:rPr>
        <w:t xml:space="preserve"> 2018 are summarised below.</w:t>
      </w:r>
    </w:p>
    <w:p w:rsidR="00716BD5" w:rsidRPr="000F230E" w:rsidRDefault="00716BD5" w:rsidP="00716BD5">
      <w:pPr>
        <w:tabs>
          <w:tab w:val="left" w:pos="900"/>
        </w:tabs>
        <w:spacing w:before="120" w:after="120" w:line="380" w:lineRule="exact"/>
        <w:ind w:left="547" w:right="-511" w:hanging="547"/>
        <w:jc w:val="right"/>
        <w:rPr>
          <w:rFonts w:ascii="Arial" w:hAnsi="Arial" w:cs="Arial"/>
          <w:sz w:val="18"/>
          <w:szCs w:val="18"/>
        </w:rPr>
      </w:pPr>
      <w:r w:rsidRPr="000F230E">
        <w:rPr>
          <w:rFonts w:ascii="Arial" w:hAnsi="Arial" w:cs="Arial"/>
          <w:sz w:val="18"/>
          <w:szCs w:val="18"/>
          <w:cs/>
        </w:rPr>
        <w:t xml:space="preserve"> (</w:t>
      </w:r>
      <w:r w:rsidRPr="000F230E">
        <w:rPr>
          <w:rFonts w:ascii="Arial" w:hAnsi="Arial" w:cs="Arial"/>
          <w:sz w:val="18"/>
          <w:szCs w:val="18"/>
        </w:rPr>
        <w:t>Unit: Thousand Baht</w:t>
      </w:r>
      <w:r w:rsidRPr="000F230E">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716BD5" w:rsidRPr="000F230E" w:rsidTr="000F230E">
        <w:trPr>
          <w:trHeight w:val="415"/>
        </w:trPr>
        <w:tc>
          <w:tcPr>
            <w:tcW w:w="3600" w:type="dxa"/>
          </w:tcPr>
          <w:p w:rsidR="00716BD5" w:rsidRPr="000F230E" w:rsidRDefault="00716BD5" w:rsidP="00E06CD2">
            <w:pPr>
              <w:spacing w:line="380" w:lineRule="exact"/>
              <w:ind w:right="-18"/>
              <w:jc w:val="thaiDistribute"/>
              <w:rPr>
                <w:rFonts w:ascii="Arial" w:hAnsi="Arial" w:cs="Arial"/>
                <w:sz w:val="18"/>
                <w:szCs w:val="18"/>
                <w:cs/>
                <w:lang w:val="pl-PL"/>
              </w:rPr>
            </w:pPr>
          </w:p>
        </w:tc>
        <w:tc>
          <w:tcPr>
            <w:tcW w:w="5670" w:type="dxa"/>
            <w:gridSpan w:val="4"/>
            <w:vAlign w:val="bottom"/>
          </w:tcPr>
          <w:p w:rsidR="00716BD5" w:rsidRPr="000F230E" w:rsidRDefault="00716BD5" w:rsidP="00E06CD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18"/>
                <w:szCs w:val="18"/>
              </w:rPr>
            </w:pPr>
            <w:r w:rsidRPr="000F230E">
              <w:rPr>
                <w:rFonts w:ascii="Arial" w:hAnsi="Arial" w:cs="Arial"/>
                <w:sz w:val="18"/>
                <w:szCs w:val="18"/>
              </w:rPr>
              <w:t>Consolidated and Separate financial statements</w:t>
            </w:r>
          </w:p>
        </w:tc>
      </w:tr>
      <w:tr w:rsidR="00716BD5" w:rsidRPr="000F230E" w:rsidTr="000F230E">
        <w:trPr>
          <w:trHeight w:val="415"/>
        </w:trPr>
        <w:tc>
          <w:tcPr>
            <w:tcW w:w="3600" w:type="dxa"/>
          </w:tcPr>
          <w:p w:rsidR="00716BD5" w:rsidRPr="000F230E" w:rsidRDefault="00716BD5" w:rsidP="00E06CD2">
            <w:pPr>
              <w:spacing w:line="380" w:lineRule="exact"/>
              <w:ind w:right="-18"/>
              <w:jc w:val="thaiDistribute"/>
              <w:rPr>
                <w:rFonts w:ascii="Arial" w:hAnsi="Arial" w:cs="Arial"/>
                <w:sz w:val="18"/>
                <w:szCs w:val="18"/>
                <w:cs/>
                <w:lang w:val="pl-PL"/>
              </w:rPr>
            </w:pPr>
          </w:p>
        </w:tc>
        <w:tc>
          <w:tcPr>
            <w:tcW w:w="1417" w:type="dxa"/>
            <w:shd w:val="clear" w:color="auto" w:fill="auto"/>
          </w:tcPr>
          <w:p w:rsidR="00716BD5" w:rsidRPr="000F230E" w:rsidRDefault="00716BD5" w:rsidP="00E06CD2">
            <w:pPr>
              <w:pBdr>
                <w:bottom w:val="single" w:sz="4" w:space="1" w:color="auto"/>
              </w:pBdr>
              <w:spacing w:line="380" w:lineRule="exact"/>
              <w:ind w:right="29"/>
              <w:rPr>
                <w:rFonts w:ascii="Arial" w:hAnsi="Arial" w:cs="Arial"/>
                <w:color w:val="000000"/>
                <w:sz w:val="18"/>
                <w:szCs w:val="18"/>
              </w:rPr>
            </w:pPr>
          </w:p>
          <w:p w:rsidR="00716BD5" w:rsidRPr="000F230E" w:rsidRDefault="00716BD5" w:rsidP="00E06CD2">
            <w:pPr>
              <w:pBdr>
                <w:bottom w:val="single" w:sz="4" w:space="1" w:color="auto"/>
              </w:pBdr>
              <w:spacing w:line="380" w:lineRule="exact"/>
              <w:ind w:right="29"/>
              <w:jc w:val="center"/>
              <w:rPr>
                <w:rFonts w:ascii="Arial" w:hAnsi="Arial" w:cs="Arial"/>
                <w:color w:val="000000"/>
                <w:sz w:val="18"/>
                <w:szCs w:val="18"/>
                <w:cs/>
              </w:rPr>
            </w:pPr>
            <w:r w:rsidRPr="000F230E">
              <w:rPr>
                <w:rFonts w:ascii="Arial" w:hAnsi="Arial" w:cs="Arial"/>
                <w:color w:val="000000"/>
                <w:sz w:val="18"/>
                <w:szCs w:val="18"/>
              </w:rPr>
              <w:t>Leasehold rights</w:t>
            </w:r>
          </w:p>
        </w:tc>
        <w:tc>
          <w:tcPr>
            <w:tcW w:w="1418" w:type="dxa"/>
          </w:tcPr>
          <w:p w:rsidR="00716BD5" w:rsidRPr="000F230E" w:rsidRDefault="00716BD5" w:rsidP="00E06CD2">
            <w:pPr>
              <w:pBdr>
                <w:bottom w:val="single" w:sz="4" w:space="1" w:color="auto"/>
              </w:pBdr>
              <w:spacing w:line="380" w:lineRule="exact"/>
              <w:ind w:right="29"/>
              <w:jc w:val="center"/>
              <w:rPr>
                <w:rFonts w:ascii="Arial" w:hAnsi="Arial" w:cs="Arial"/>
                <w:color w:val="000000"/>
                <w:sz w:val="18"/>
                <w:szCs w:val="18"/>
                <w:cs/>
              </w:rPr>
            </w:pPr>
            <w:r w:rsidRPr="000F230E">
              <w:rPr>
                <w:rFonts w:ascii="Arial" w:hAnsi="Arial" w:cs="Arial"/>
                <w:sz w:val="18"/>
                <w:szCs w:val="18"/>
              </w:rPr>
              <w:t>Building and building improvement</w:t>
            </w:r>
          </w:p>
        </w:tc>
        <w:tc>
          <w:tcPr>
            <w:tcW w:w="1417" w:type="dxa"/>
          </w:tcPr>
          <w:p w:rsidR="00716BD5" w:rsidRPr="000F230E" w:rsidRDefault="00716BD5" w:rsidP="00E06CD2">
            <w:pPr>
              <w:pBdr>
                <w:bottom w:val="single" w:sz="4" w:space="1" w:color="auto"/>
              </w:pBdr>
              <w:spacing w:line="380" w:lineRule="exact"/>
              <w:ind w:right="29"/>
              <w:jc w:val="center"/>
              <w:rPr>
                <w:rFonts w:ascii="Arial" w:hAnsi="Arial" w:cs="Arial"/>
                <w:sz w:val="18"/>
                <w:szCs w:val="18"/>
              </w:rPr>
            </w:pPr>
          </w:p>
          <w:p w:rsidR="00716BD5" w:rsidRPr="000F230E" w:rsidRDefault="00716BD5" w:rsidP="00E06CD2">
            <w:pPr>
              <w:pBdr>
                <w:bottom w:val="single" w:sz="4" w:space="1" w:color="auto"/>
              </w:pBdr>
              <w:spacing w:line="380" w:lineRule="exact"/>
              <w:ind w:right="29"/>
              <w:jc w:val="center"/>
              <w:rPr>
                <w:rFonts w:ascii="Arial" w:hAnsi="Arial" w:cs="Arial"/>
                <w:color w:val="000000"/>
                <w:sz w:val="18"/>
                <w:szCs w:val="18"/>
                <w:cs/>
              </w:rPr>
            </w:pPr>
            <w:r w:rsidRPr="000F230E">
              <w:rPr>
                <w:rFonts w:ascii="Arial" w:hAnsi="Arial" w:cs="Arial"/>
                <w:sz w:val="18"/>
                <w:szCs w:val="18"/>
              </w:rPr>
              <w:t>Asset under construction</w:t>
            </w:r>
          </w:p>
        </w:tc>
        <w:tc>
          <w:tcPr>
            <w:tcW w:w="1418" w:type="dxa"/>
          </w:tcPr>
          <w:p w:rsidR="00716BD5" w:rsidRPr="000F230E" w:rsidRDefault="00716BD5" w:rsidP="00E06CD2">
            <w:pPr>
              <w:pBdr>
                <w:bottom w:val="single" w:sz="4" w:space="1" w:color="auto"/>
              </w:pBdr>
              <w:spacing w:line="380" w:lineRule="exact"/>
              <w:ind w:right="29"/>
              <w:rPr>
                <w:rFonts w:ascii="Arial" w:hAnsi="Arial" w:cs="Arial"/>
                <w:color w:val="000000"/>
                <w:sz w:val="18"/>
                <w:szCs w:val="18"/>
              </w:rPr>
            </w:pPr>
          </w:p>
          <w:p w:rsidR="00716BD5" w:rsidRPr="000F230E" w:rsidRDefault="00716BD5" w:rsidP="00E06CD2">
            <w:pPr>
              <w:pBdr>
                <w:bottom w:val="single" w:sz="4" w:space="1" w:color="auto"/>
              </w:pBdr>
              <w:spacing w:line="380" w:lineRule="exact"/>
              <w:ind w:right="29"/>
              <w:rPr>
                <w:rFonts w:ascii="Arial" w:hAnsi="Arial" w:cs="Arial"/>
                <w:color w:val="000000"/>
                <w:sz w:val="18"/>
                <w:szCs w:val="18"/>
              </w:rPr>
            </w:pPr>
          </w:p>
          <w:p w:rsidR="00716BD5" w:rsidRPr="000F230E" w:rsidRDefault="00716BD5" w:rsidP="00E06CD2">
            <w:pPr>
              <w:pBdr>
                <w:bottom w:val="single" w:sz="4" w:space="1" w:color="auto"/>
              </w:pBdr>
              <w:spacing w:line="380" w:lineRule="exact"/>
              <w:ind w:right="29"/>
              <w:jc w:val="center"/>
              <w:rPr>
                <w:rFonts w:ascii="Arial" w:hAnsi="Arial" w:cs="Arial"/>
                <w:color w:val="000000"/>
                <w:sz w:val="18"/>
                <w:szCs w:val="18"/>
              </w:rPr>
            </w:pPr>
            <w:r w:rsidRPr="000F230E">
              <w:rPr>
                <w:rFonts w:ascii="Arial" w:hAnsi="Arial" w:cs="Arial"/>
                <w:color w:val="000000"/>
                <w:sz w:val="18"/>
                <w:szCs w:val="18"/>
              </w:rPr>
              <w:t>Total</w:t>
            </w:r>
          </w:p>
        </w:tc>
      </w:tr>
      <w:tr w:rsidR="00716BD5" w:rsidRPr="000F230E" w:rsidTr="000F230E">
        <w:trPr>
          <w:trHeight w:val="341"/>
        </w:trPr>
        <w:tc>
          <w:tcPr>
            <w:tcW w:w="3600" w:type="dxa"/>
          </w:tcPr>
          <w:p w:rsidR="00716BD5" w:rsidRPr="000F230E" w:rsidRDefault="00716BD5" w:rsidP="00E06CD2">
            <w:pPr>
              <w:spacing w:line="380" w:lineRule="exact"/>
              <w:ind w:right="29"/>
              <w:rPr>
                <w:rFonts w:ascii="Arial" w:hAnsi="Arial" w:cs="Arial"/>
                <w:color w:val="000000"/>
                <w:sz w:val="18"/>
                <w:szCs w:val="18"/>
              </w:rPr>
            </w:pPr>
            <w:r w:rsidRPr="000F230E">
              <w:rPr>
                <w:rFonts w:ascii="Arial" w:hAnsi="Arial" w:cs="Arial"/>
                <w:color w:val="000000"/>
                <w:sz w:val="18"/>
                <w:szCs w:val="18"/>
              </w:rPr>
              <w:t>Net book value as at 1 January 2018</w:t>
            </w:r>
          </w:p>
        </w:tc>
        <w:tc>
          <w:tcPr>
            <w:tcW w:w="1417" w:type="dxa"/>
            <w:shd w:val="clear" w:color="auto" w:fill="auto"/>
            <w:vAlign w:val="bottom"/>
          </w:tcPr>
          <w:p w:rsidR="00716BD5" w:rsidRPr="000F230E" w:rsidRDefault="00716BD5" w:rsidP="00E06CD2">
            <w:pPr>
              <w:tabs>
                <w:tab w:val="decimal" w:pos="1152"/>
              </w:tabs>
              <w:spacing w:line="380" w:lineRule="exact"/>
              <w:ind w:right="29"/>
              <w:rPr>
                <w:rFonts w:ascii="Arial" w:hAnsi="Arial" w:cs="Arial"/>
                <w:color w:val="000000"/>
                <w:sz w:val="18"/>
                <w:szCs w:val="18"/>
              </w:rPr>
            </w:pPr>
            <w:r w:rsidRPr="000F230E">
              <w:rPr>
                <w:rFonts w:ascii="Arial" w:hAnsi="Arial" w:cs="Arial"/>
                <w:color w:val="000000"/>
                <w:sz w:val="18"/>
                <w:szCs w:val="18"/>
              </w:rPr>
              <w:t>161,668</w:t>
            </w:r>
          </w:p>
        </w:tc>
        <w:tc>
          <w:tcPr>
            <w:tcW w:w="1418" w:type="dxa"/>
            <w:vAlign w:val="bottom"/>
          </w:tcPr>
          <w:p w:rsidR="00716BD5" w:rsidRPr="000F230E" w:rsidRDefault="00716BD5" w:rsidP="00E06CD2">
            <w:pPr>
              <w:tabs>
                <w:tab w:val="decimal" w:pos="1152"/>
              </w:tabs>
              <w:spacing w:line="380" w:lineRule="exact"/>
              <w:ind w:right="29"/>
              <w:rPr>
                <w:rFonts w:ascii="Arial" w:hAnsi="Arial" w:cs="Arial"/>
                <w:color w:val="000000"/>
                <w:sz w:val="18"/>
                <w:szCs w:val="18"/>
              </w:rPr>
            </w:pPr>
            <w:r w:rsidRPr="000F230E">
              <w:rPr>
                <w:rFonts w:ascii="Arial" w:hAnsi="Arial" w:cs="Arial"/>
                <w:color w:val="000000"/>
                <w:sz w:val="18"/>
                <w:szCs w:val="18"/>
              </w:rPr>
              <w:t>1,162,223</w:t>
            </w:r>
          </w:p>
        </w:tc>
        <w:tc>
          <w:tcPr>
            <w:tcW w:w="1417" w:type="dxa"/>
            <w:vAlign w:val="bottom"/>
          </w:tcPr>
          <w:p w:rsidR="00716BD5" w:rsidRPr="000F230E" w:rsidRDefault="00716BD5" w:rsidP="00E06CD2">
            <w:pPr>
              <w:tabs>
                <w:tab w:val="decimal" w:pos="1152"/>
              </w:tabs>
              <w:spacing w:line="380" w:lineRule="exact"/>
              <w:ind w:right="29"/>
              <w:rPr>
                <w:rFonts w:ascii="Arial" w:hAnsi="Arial" w:cs="Arial"/>
                <w:color w:val="000000"/>
                <w:sz w:val="18"/>
                <w:szCs w:val="18"/>
              </w:rPr>
            </w:pPr>
            <w:r w:rsidRPr="000F230E">
              <w:rPr>
                <w:rFonts w:ascii="Arial" w:hAnsi="Arial" w:cs="Arial"/>
                <w:color w:val="000000"/>
                <w:sz w:val="18"/>
                <w:szCs w:val="18"/>
              </w:rPr>
              <w:t>6,905</w:t>
            </w:r>
          </w:p>
        </w:tc>
        <w:tc>
          <w:tcPr>
            <w:tcW w:w="1418" w:type="dxa"/>
            <w:vAlign w:val="bottom"/>
          </w:tcPr>
          <w:p w:rsidR="00716BD5" w:rsidRPr="000F230E" w:rsidRDefault="00716BD5" w:rsidP="00E06CD2">
            <w:pPr>
              <w:tabs>
                <w:tab w:val="decimal" w:pos="1152"/>
              </w:tabs>
              <w:spacing w:line="380" w:lineRule="exact"/>
              <w:ind w:right="29"/>
              <w:rPr>
                <w:rFonts w:ascii="Arial" w:hAnsi="Arial" w:cs="Arial"/>
                <w:color w:val="000000"/>
                <w:sz w:val="18"/>
                <w:szCs w:val="18"/>
              </w:rPr>
            </w:pPr>
            <w:r w:rsidRPr="000F230E">
              <w:rPr>
                <w:rFonts w:ascii="Arial" w:hAnsi="Arial" w:cs="Arial"/>
                <w:color w:val="000000"/>
                <w:sz w:val="18"/>
                <w:szCs w:val="18"/>
              </w:rPr>
              <w:t>1,330,796</w:t>
            </w:r>
          </w:p>
        </w:tc>
      </w:tr>
      <w:tr w:rsidR="00FB562B" w:rsidRPr="000F230E" w:rsidTr="000F230E">
        <w:trPr>
          <w:trHeight w:val="341"/>
        </w:trPr>
        <w:tc>
          <w:tcPr>
            <w:tcW w:w="3600" w:type="dxa"/>
          </w:tcPr>
          <w:p w:rsidR="00FB562B" w:rsidRPr="000F230E" w:rsidRDefault="00FB562B" w:rsidP="00FB562B">
            <w:pPr>
              <w:spacing w:line="380" w:lineRule="exact"/>
              <w:ind w:right="29"/>
              <w:rPr>
                <w:rFonts w:ascii="Arial" w:hAnsi="Arial" w:cs="Arial"/>
                <w:color w:val="000000"/>
                <w:sz w:val="18"/>
                <w:szCs w:val="18"/>
              </w:rPr>
            </w:pPr>
            <w:r w:rsidRPr="000F230E">
              <w:rPr>
                <w:rFonts w:ascii="Arial" w:hAnsi="Arial" w:cs="Arial"/>
                <w:color w:val="000000"/>
                <w:sz w:val="18"/>
                <w:szCs w:val="18"/>
              </w:rPr>
              <w:t>Acquisitions - at cost</w:t>
            </w:r>
          </w:p>
        </w:tc>
        <w:tc>
          <w:tcPr>
            <w:tcW w:w="1417" w:type="dxa"/>
            <w:shd w:val="clear" w:color="auto" w:fill="auto"/>
          </w:tcPr>
          <w:p w:rsidR="00FB562B" w:rsidRPr="000F230E" w:rsidRDefault="005A217D" w:rsidP="00FB562B">
            <w:pP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w:t>
            </w:r>
          </w:p>
        </w:tc>
        <w:tc>
          <w:tcPr>
            <w:tcW w:w="1418" w:type="dxa"/>
          </w:tcPr>
          <w:p w:rsidR="00FB562B" w:rsidRPr="000F230E" w:rsidRDefault="005A217D" w:rsidP="00FB562B">
            <w:pPr>
              <w:tabs>
                <w:tab w:val="decimal" w:pos="1062"/>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20,34</w:t>
            </w:r>
            <w:r w:rsidR="007501AB" w:rsidRPr="000F230E">
              <w:rPr>
                <w:rFonts w:ascii="Arial" w:hAnsi="Arial" w:cs="Arial"/>
                <w:color w:val="000000"/>
                <w:sz w:val="18"/>
                <w:szCs w:val="18"/>
              </w:rPr>
              <w:t>6</w:t>
            </w:r>
          </w:p>
        </w:tc>
        <w:tc>
          <w:tcPr>
            <w:tcW w:w="1417" w:type="dxa"/>
          </w:tcPr>
          <w:p w:rsidR="00FB562B" w:rsidRPr="000F230E" w:rsidRDefault="005A217D" w:rsidP="00FB562B">
            <w:pPr>
              <w:tabs>
                <w:tab w:val="decimal" w:pos="1037"/>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3,83</w:t>
            </w:r>
            <w:r w:rsidR="007501AB" w:rsidRPr="000F230E">
              <w:rPr>
                <w:rFonts w:ascii="Arial" w:hAnsi="Arial" w:cs="Arial"/>
                <w:color w:val="000000"/>
                <w:sz w:val="18"/>
                <w:szCs w:val="18"/>
              </w:rPr>
              <w:t>2</w:t>
            </w:r>
          </w:p>
        </w:tc>
        <w:tc>
          <w:tcPr>
            <w:tcW w:w="1418" w:type="dxa"/>
          </w:tcPr>
          <w:p w:rsidR="00FB562B" w:rsidRPr="000F230E" w:rsidRDefault="005A217D" w:rsidP="00FB562B">
            <w:pP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24,178</w:t>
            </w:r>
          </w:p>
        </w:tc>
      </w:tr>
      <w:tr w:rsidR="00FB562B" w:rsidRPr="000F230E" w:rsidTr="000F230E">
        <w:trPr>
          <w:trHeight w:val="341"/>
        </w:trPr>
        <w:tc>
          <w:tcPr>
            <w:tcW w:w="3600" w:type="dxa"/>
          </w:tcPr>
          <w:p w:rsidR="00FB562B" w:rsidRPr="000F230E" w:rsidRDefault="00FB562B" w:rsidP="00FB562B">
            <w:pPr>
              <w:spacing w:line="380" w:lineRule="exact"/>
              <w:ind w:right="29"/>
              <w:rPr>
                <w:rFonts w:ascii="Arial" w:hAnsi="Arial" w:cs="Arial"/>
                <w:color w:val="000000"/>
                <w:sz w:val="18"/>
                <w:szCs w:val="18"/>
              </w:rPr>
            </w:pPr>
            <w:r w:rsidRPr="000F230E">
              <w:rPr>
                <w:rFonts w:ascii="Arial" w:hAnsi="Arial" w:cs="Arial"/>
                <w:color w:val="000000"/>
                <w:sz w:val="18"/>
                <w:szCs w:val="18"/>
              </w:rPr>
              <w:t>Amortisation</w:t>
            </w:r>
            <w:r w:rsidR="00AE42FB" w:rsidRPr="000F230E">
              <w:rPr>
                <w:rFonts w:ascii="Arial" w:hAnsi="Arial" w:cs="Arial"/>
                <w:color w:val="000000"/>
                <w:sz w:val="18"/>
                <w:szCs w:val="18"/>
              </w:rPr>
              <w:t>/</w:t>
            </w:r>
            <w:r w:rsidRPr="000F230E">
              <w:rPr>
                <w:rFonts w:ascii="Arial" w:hAnsi="Arial" w:cs="Arial"/>
                <w:color w:val="000000"/>
                <w:sz w:val="18"/>
                <w:szCs w:val="18"/>
              </w:rPr>
              <w:t xml:space="preserve">depreciation </w:t>
            </w:r>
          </w:p>
        </w:tc>
        <w:tc>
          <w:tcPr>
            <w:tcW w:w="1417" w:type="dxa"/>
            <w:shd w:val="clear" w:color="auto" w:fill="auto"/>
          </w:tcPr>
          <w:p w:rsidR="00FB562B" w:rsidRPr="000F230E" w:rsidRDefault="005A217D" w:rsidP="005F1954">
            <w:pPr>
              <w:tabs>
                <w:tab w:val="decimal" w:pos="1062"/>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w:t>
            </w:r>
            <w:r w:rsidR="005F1954">
              <w:rPr>
                <w:rFonts w:ascii="Arial" w:hAnsi="Arial" w:cs="Arial"/>
                <w:color w:val="000000"/>
                <w:sz w:val="18"/>
                <w:szCs w:val="18"/>
              </w:rPr>
              <w:t>5,056</w:t>
            </w:r>
            <w:r w:rsidRPr="000F230E">
              <w:rPr>
                <w:rFonts w:ascii="Arial" w:hAnsi="Arial" w:cs="Arial"/>
                <w:color w:val="000000"/>
                <w:sz w:val="18"/>
                <w:szCs w:val="18"/>
              </w:rPr>
              <w:t>)</w:t>
            </w:r>
          </w:p>
        </w:tc>
        <w:tc>
          <w:tcPr>
            <w:tcW w:w="1418" w:type="dxa"/>
          </w:tcPr>
          <w:p w:rsidR="00FB562B" w:rsidRPr="000F230E" w:rsidRDefault="005A217D" w:rsidP="005F1954">
            <w:pPr>
              <w:tabs>
                <w:tab w:val="decimal" w:pos="1062"/>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w:t>
            </w:r>
            <w:r w:rsidR="005F1954">
              <w:rPr>
                <w:rFonts w:ascii="Arial" w:hAnsi="Arial" w:cs="Arial"/>
                <w:color w:val="000000"/>
                <w:sz w:val="18"/>
                <w:szCs w:val="18"/>
              </w:rPr>
              <w:t>46,577</w:t>
            </w:r>
            <w:r w:rsidRPr="000F230E">
              <w:rPr>
                <w:rFonts w:ascii="Arial" w:hAnsi="Arial" w:cs="Arial"/>
                <w:color w:val="000000"/>
                <w:sz w:val="18"/>
                <w:szCs w:val="18"/>
              </w:rPr>
              <w:t>)</w:t>
            </w:r>
          </w:p>
        </w:tc>
        <w:tc>
          <w:tcPr>
            <w:tcW w:w="1417" w:type="dxa"/>
          </w:tcPr>
          <w:p w:rsidR="00FB562B" w:rsidRPr="000F230E" w:rsidRDefault="005A217D" w:rsidP="00FB562B">
            <w:pPr>
              <w:tabs>
                <w:tab w:val="decimal" w:pos="1037"/>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w:t>
            </w:r>
          </w:p>
        </w:tc>
        <w:tc>
          <w:tcPr>
            <w:tcW w:w="1418" w:type="dxa"/>
          </w:tcPr>
          <w:p w:rsidR="00FB562B" w:rsidRPr="000F230E" w:rsidRDefault="005A217D" w:rsidP="00FB562B">
            <w:pP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(51,633)</w:t>
            </w:r>
          </w:p>
        </w:tc>
      </w:tr>
      <w:tr w:rsidR="00FB562B" w:rsidRPr="000F230E" w:rsidTr="000F230E">
        <w:trPr>
          <w:trHeight w:val="366"/>
        </w:trPr>
        <w:tc>
          <w:tcPr>
            <w:tcW w:w="3600" w:type="dxa"/>
          </w:tcPr>
          <w:p w:rsidR="00FB562B" w:rsidRPr="000F230E" w:rsidRDefault="00FB562B" w:rsidP="00FB562B">
            <w:pPr>
              <w:spacing w:line="380" w:lineRule="exact"/>
              <w:ind w:right="29"/>
              <w:rPr>
                <w:rFonts w:ascii="Arial" w:hAnsi="Arial" w:cs="Arial"/>
                <w:color w:val="000000"/>
                <w:sz w:val="18"/>
                <w:szCs w:val="18"/>
                <w:cs/>
              </w:rPr>
            </w:pPr>
            <w:r w:rsidRPr="000F230E">
              <w:rPr>
                <w:rFonts w:ascii="Arial" w:hAnsi="Arial" w:cs="Arial"/>
                <w:color w:val="000000"/>
                <w:sz w:val="18"/>
                <w:szCs w:val="18"/>
              </w:rPr>
              <w:t>Transfer in (out)</w:t>
            </w:r>
          </w:p>
        </w:tc>
        <w:tc>
          <w:tcPr>
            <w:tcW w:w="1417" w:type="dxa"/>
            <w:shd w:val="clear" w:color="auto" w:fill="auto"/>
          </w:tcPr>
          <w:p w:rsidR="00FB562B" w:rsidRPr="000F230E" w:rsidRDefault="005A217D" w:rsidP="00FB562B">
            <w:pPr>
              <w:pBdr>
                <w:bottom w:val="single" w:sz="4" w:space="1" w:color="auto"/>
              </w:pBd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w:t>
            </w:r>
          </w:p>
        </w:tc>
        <w:tc>
          <w:tcPr>
            <w:tcW w:w="1418" w:type="dxa"/>
          </w:tcPr>
          <w:p w:rsidR="00FB562B" w:rsidRPr="000F230E" w:rsidRDefault="005A217D" w:rsidP="00FB562B">
            <w:pPr>
              <w:pBdr>
                <w:bottom w:val="single" w:sz="4" w:space="1" w:color="auto"/>
              </w:pBdr>
              <w:tabs>
                <w:tab w:val="decimal" w:pos="1062"/>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9,519</w:t>
            </w:r>
          </w:p>
        </w:tc>
        <w:tc>
          <w:tcPr>
            <w:tcW w:w="1417" w:type="dxa"/>
          </w:tcPr>
          <w:p w:rsidR="00FB562B" w:rsidRPr="000F230E" w:rsidRDefault="005A217D" w:rsidP="00FB562B">
            <w:pPr>
              <w:pBdr>
                <w:bottom w:val="single" w:sz="4" w:space="1" w:color="auto"/>
              </w:pBdr>
              <w:tabs>
                <w:tab w:val="decimal" w:pos="1037"/>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(10,675)</w:t>
            </w:r>
          </w:p>
        </w:tc>
        <w:tc>
          <w:tcPr>
            <w:tcW w:w="1418" w:type="dxa"/>
          </w:tcPr>
          <w:p w:rsidR="00FB562B" w:rsidRPr="000F230E" w:rsidRDefault="005A217D" w:rsidP="00FB562B">
            <w:pPr>
              <w:pBdr>
                <w:bottom w:val="single" w:sz="4" w:space="1" w:color="auto"/>
              </w:pBd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(1,156)</w:t>
            </w:r>
          </w:p>
        </w:tc>
      </w:tr>
      <w:tr w:rsidR="00FB562B" w:rsidRPr="000F230E" w:rsidTr="000F230E">
        <w:trPr>
          <w:trHeight w:val="391"/>
        </w:trPr>
        <w:tc>
          <w:tcPr>
            <w:tcW w:w="3600" w:type="dxa"/>
          </w:tcPr>
          <w:p w:rsidR="00FB562B" w:rsidRPr="000F230E" w:rsidRDefault="00FB562B" w:rsidP="00FB562B">
            <w:pPr>
              <w:spacing w:line="380" w:lineRule="exact"/>
              <w:ind w:right="29"/>
              <w:rPr>
                <w:rFonts w:ascii="Arial" w:hAnsi="Arial" w:cs="Arial"/>
                <w:color w:val="000000"/>
                <w:sz w:val="18"/>
                <w:szCs w:val="18"/>
              </w:rPr>
            </w:pPr>
            <w:r w:rsidRPr="000F230E">
              <w:rPr>
                <w:rFonts w:ascii="Arial" w:hAnsi="Arial" w:cs="Arial"/>
                <w:color w:val="000000"/>
                <w:sz w:val="18"/>
                <w:szCs w:val="18"/>
              </w:rPr>
              <w:t xml:space="preserve">Net book value as at 30 </w:t>
            </w:r>
            <w:r w:rsidR="00D15D0D" w:rsidRPr="000F230E">
              <w:rPr>
                <w:rFonts w:ascii="Arial" w:hAnsi="Arial" w:cs="Arial"/>
                <w:color w:val="000000"/>
                <w:sz w:val="18"/>
                <w:szCs w:val="18"/>
              </w:rPr>
              <w:t>September</w:t>
            </w:r>
            <w:r w:rsidRPr="000F230E">
              <w:rPr>
                <w:rFonts w:ascii="Arial" w:hAnsi="Arial" w:cs="Arial"/>
                <w:color w:val="000000"/>
                <w:sz w:val="18"/>
                <w:szCs w:val="18"/>
              </w:rPr>
              <w:t xml:space="preserve"> 2018</w:t>
            </w:r>
          </w:p>
        </w:tc>
        <w:tc>
          <w:tcPr>
            <w:tcW w:w="1417" w:type="dxa"/>
            <w:shd w:val="clear" w:color="auto" w:fill="auto"/>
          </w:tcPr>
          <w:p w:rsidR="00FB562B" w:rsidRPr="000F230E" w:rsidRDefault="005F1954" w:rsidP="005F1954">
            <w:pPr>
              <w:pBdr>
                <w:bottom w:val="double" w:sz="6" w:space="1" w:color="auto"/>
              </w:pBdr>
              <w:tabs>
                <w:tab w:val="decimal" w:pos="1062"/>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156,612</w:t>
            </w:r>
          </w:p>
        </w:tc>
        <w:tc>
          <w:tcPr>
            <w:tcW w:w="1418" w:type="dxa"/>
          </w:tcPr>
          <w:p w:rsidR="00FB562B" w:rsidRPr="000F230E" w:rsidRDefault="005F1954" w:rsidP="00782D41">
            <w:pPr>
              <w:pBdr>
                <w:bottom w:val="double" w:sz="6" w:space="1" w:color="auto"/>
              </w:pBdr>
              <w:tabs>
                <w:tab w:val="decimal" w:pos="1062"/>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1,145,511</w:t>
            </w:r>
          </w:p>
        </w:tc>
        <w:tc>
          <w:tcPr>
            <w:tcW w:w="1417" w:type="dxa"/>
          </w:tcPr>
          <w:p w:rsidR="00FB562B" w:rsidRPr="000F230E" w:rsidRDefault="005A217D" w:rsidP="00FB562B">
            <w:pPr>
              <w:pBdr>
                <w:bottom w:val="double" w:sz="6" w:space="1" w:color="auto"/>
              </w:pBdr>
              <w:tabs>
                <w:tab w:val="decimal" w:pos="1037"/>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6</w:t>
            </w:r>
            <w:r w:rsidR="007501AB" w:rsidRPr="000F230E">
              <w:rPr>
                <w:rFonts w:ascii="Arial" w:hAnsi="Arial" w:cs="Arial"/>
                <w:color w:val="000000"/>
                <w:sz w:val="18"/>
                <w:szCs w:val="18"/>
              </w:rPr>
              <w:t>2</w:t>
            </w:r>
          </w:p>
        </w:tc>
        <w:tc>
          <w:tcPr>
            <w:tcW w:w="1418" w:type="dxa"/>
          </w:tcPr>
          <w:p w:rsidR="00FB562B" w:rsidRPr="000F230E" w:rsidRDefault="005A217D" w:rsidP="00FB562B">
            <w:pPr>
              <w:pBdr>
                <w:bottom w:val="double" w:sz="6" w:space="1" w:color="auto"/>
              </w:pBdr>
              <w:tabs>
                <w:tab w:val="decimal" w:pos="1152"/>
              </w:tabs>
              <w:spacing w:line="380" w:lineRule="exact"/>
              <w:ind w:right="29"/>
              <w:jc w:val="right"/>
              <w:rPr>
                <w:rFonts w:ascii="Arial" w:hAnsi="Arial" w:cs="Arial"/>
                <w:color w:val="000000"/>
                <w:sz w:val="18"/>
                <w:szCs w:val="18"/>
              </w:rPr>
            </w:pPr>
            <w:r w:rsidRPr="000F230E">
              <w:rPr>
                <w:rFonts w:ascii="Arial" w:hAnsi="Arial" w:cs="Arial"/>
                <w:color w:val="000000"/>
                <w:sz w:val="18"/>
                <w:szCs w:val="18"/>
              </w:rPr>
              <w:t>1,302,185</w:t>
            </w:r>
          </w:p>
        </w:tc>
      </w:tr>
    </w:tbl>
    <w:p w:rsidR="00716BD5" w:rsidRPr="00C46C70" w:rsidRDefault="00716BD5" w:rsidP="00716BD5">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Pr="00C46C70">
        <w:rPr>
          <w:rFonts w:ascii="Arial" w:hAnsi="Arial" w:cs="Arial"/>
          <w:sz w:val="22"/>
          <w:szCs w:val="22"/>
        </w:rPr>
        <w:t xml:space="preserve">The Company has pledged its leasehold rights and buildings with net book value as at </w:t>
      </w:r>
      <w:r>
        <w:rPr>
          <w:rFonts w:ascii="Arial" w:hAnsi="Arial" w:cs="Arial"/>
          <w:sz w:val="22"/>
          <w:szCs w:val="22"/>
        </w:rPr>
        <w:t>3</w:t>
      </w:r>
      <w:r>
        <w:rPr>
          <w:rFonts w:ascii="Arial" w:hAnsi="Arial" w:cstheme="minorBidi"/>
          <w:sz w:val="22"/>
          <w:szCs w:val="22"/>
        </w:rPr>
        <w:t xml:space="preserve">0 </w:t>
      </w:r>
      <w:r w:rsidR="00D15D0D" w:rsidRPr="00D15D0D">
        <w:rPr>
          <w:rFonts w:ascii="Arial" w:hAnsi="Arial" w:cstheme="minorBidi"/>
          <w:sz w:val="22"/>
          <w:szCs w:val="22"/>
        </w:rPr>
        <w:t>September</w:t>
      </w:r>
      <w:r w:rsidRPr="00C46C70">
        <w:rPr>
          <w:rFonts w:ascii="Arial" w:hAnsi="Arial" w:cs="Arial"/>
          <w:sz w:val="22"/>
          <w:szCs w:val="22"/>
        </w:rPr>
        <w:t xml:space="preserve"> 2018 of Baht </w:t>
      </w:r>
      <w:r w:rsidR="005A217D">
        <w:rPr>
          <w:rFonts w:ascii="Arial" w:hAnsi="Arial" w:cstheme="minorBidi"/>
          <w:sz w:val="22"/>
          <w:szCs w:val="22"/>
        </w:rPr>
        <w:t xml:space="preserve">1,277 </w:t>
      </w:r>
      <w:r w:rsidRPr="00C46C70">
        <w:rPr>
          <w:rFonts w:ascii="Arial" w:hAnsi="Arial" w:cs="Arial"/>
          <w:sz w:val="22"/>
          <w:szCs w:val="22"/>
        </w:rPr>
        <w:t>million (31 December 2017: Baht 1,303 million) as collateral against bank overdraft and long term</w:t>
      </w:r>
      <w:r w:rsidR="007501AB">
        <w:rPr>
          <w:rFonts w:ascii="Arial" w:hAnsi="Arial" w:cs="Arial"/>
          <w:sz w:val="22"/>
          <w:szCs w:val="22"/>
        </w:rPr>
        <w:t xml:space="preserve"> loans, as discussed in Notes 12 and 15</w:t>
      </w:r>
      <w:r w:rsidRPr="00C46C70">
        <w:rPr>
          <w:rFonts w:ascii="Arial" w:hAnsi="Arial" w:cs="Arial"/>
          <w:sz w:val="22"/>
          <w:szCs w:val="22"/>
        </w:rPr>
        <w:t>.</w:t>
      </w:r>
    </w:p>
    <w:p w:rsidR="00FC4E65" w:rsidRDefault="00FC4E65" w:rsidP="00716BD5">
      <w:pPr>
        <w:tabs>
          <w:tab w:val="left" w:pos="2880"/>
        </w:tabs>
        <w:spacing w:before="120" w:after="120" w:line="380" w:lineRule="exact"/>
        <w:ind w:left="547" w:right="29" w:hanging="547"/>
        <w:jc w:val="thaiDistribute"/>
        <w:rPr>
          <w:rFonts w:ascii="Arial" w:hAnsi="Arial" w:cstheme="minorBidi"/>
          <w:b/>
          <w:bCs/>
          <w:sz w:val="22"/>
          <w:szCs w:val="22"/>
        </w:rPr>
      </w:pPr>
    </w:p>
    <w:p w:rsidR="00FC4E65" w:rsidRDefault="00FC4E65" w:rsidP="00716BD5">
      <w:pPr>
        <w:tabs>
          <w:tab w:val="left" w:pos="2880"/>
        </w:tabs>
        <w:spacing w:before="120" w:after="120" w:line="380" w:lineRule="exact"/>
        <w:ind w:left="547" w:right="29" w:hanging="547"/>
        <w:jc w:val="thaiDistribute"/>
        <w:rPr>
          <w:rFonts w:ascii="Arial" w:hAnsi="Arial" w:cstheme="minorBidi"/>
          <w:b/>
          <w:bCs/>
          <w:sz w:val="22"/>
          <w:szCs w:val="22"/>
        </w:rPr>
      </w:pPr>
    </w:p>
    <w:p w:rsidR="00FC4E65" w:rsidRDefault="00FC4E65" w:rsidP="00716BD5">
      <w:pPr>
        <w:tabs>
          <w:tab w:val="left" w:pos="2880"/>
        </w:tabs>
        <w:spacing w:before="120" w:after="120" w:line="380" w:lineRule="exact"/>
        <w:ind w:left="547" w:right="29" w:hanging="547"/>
        <w:jc w:val="thaiDistribute"/>
        <w:rPr>
          <w:rFonts w:ascii="Arial" w:hAnsi="Arial" w:cstheme="minorBidi"/>
          <w:b/>
          <w:bCs/>
          <w:sz w:val="22"/>
          <w:szCs w:val="22"/>
        </w:rPr>
      </w:pPr>
    </w:p>
    <w:p w:rsidR="00FC4E65" w:rsidRDefault="00FC4E65" w:rsidP="00716BD5">
      <w:pPr>
        <w:tabs>
          <w:tab w:val="left" w:pos="2880"/>
        </w:tabs>
        <w:spacing w:before="120" w:after="120" w:line="380" w:lineRule="exact"/>
        <w:ind w:left="547" w:right="29" w:hanging="547"/>
        <w:jc w:val="thaiDistribute"/>
        <w:rPr>
          <w:rFonts w:ascii="Arial" w:hAnsi="Arial" w:cstheme="minorBidi"/>
          <w:b/>
          <w:bCs/>
          <w:sz w:val="22"/>
          <w:szCs w:val="22"/>
        </w:rPr>
      </w:pPr>
    </w:p>
    <w:p w:rsidR="00D84757" w:rsidRPr="00C46C70" w:rsidRDefault="005A217D" w:rsidP="00D84757">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D84757" w:rsidRPr="00C46C70">
        <w:rPr>
          <w:rFonts w:ascii="Arial" w:hAnsi="Arial" w:cs="Arial"/>
          <w:b/>
          <w:bCs/>
          <w:sz w:val="22"/>
          <w:szCs w:val="22"/>
        </w:rPr>
        <w:t xml:space="preserve">. </w:t>
      </w:r>
      <w:r w:rsidR="00D84757" w:rsidRPr="00C46C70">
        <w:rPr>
          <w:rFonts w:ascii="Arial" w:hAnsi="Arial" w:cs="Arial"/>
          <w:b/>
          <w:bCs/>
          <w:sz w:val="22"/>
          <w:szCs w:val="22"/>
        </w:rPr>
        <w:tab/>
        <w:t>Bank overdraft and short-term loans from financial institutions / Short-term loans</w:t>
      </w:r>
    </w:p>
    <w:p w:rsidR="00D84757" w:rsidRPr="007022F8" w:rsidRDefault="00D84757" w:rsidP="00D84757">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620"/>
        <w:gridCol w:w="1620"/>
        <w:gridCol w:w="1620"/>
      </w:tblGrid>
      <w:tr w:rsidR="00D84757" w:rsidRPr="007022F8" w:rsidTr="00D84757">
        <w:tc>
          <w:tcPr>
            <w:tcW w:w="2250" w:type="dxa"/>
          </w:tcPr>
          <w:p w:rsidR="00D84757" w:rsidRPr="007022F8" w:rsidRDefault="00D84757" w:rsidP="00D84757">
            <w:pPr>
              <w:spacing w:line="380" w:lineRule="exact"/>
              <w:jc w:val="center"/>
              <w:outlineLvl w:val="0"/>
              <w:rPr>
                <w:rFonts w:ascii="Arial" w:hAnsi="Arial" w:cs="Arial"/>
                <w:sz w:val="20"/>
                <w:szCs w:val="20"/>
                <w:cs/>
                <w:lang w:val="en-GB"/>
              </w:rPr>
            </w:pPr>
          </w:p>
        </w:tc>
        <w:tc>
          <w:tcPr>
            <w:tcW w:w="3150" w:type="dxa"/>
            <w:gridSpan w:val="2"/>
          </w:tcPr>
          <w:p w:rsidR="00D84757" w:rsidRPr="007022F8" w:rsidRDefault="00D84757" w:rsidP="00D84757">
            <w:pPr>
              <w:pBdr>
                <w:bottom w:val="single" w:sz="4" w:space="1" w:color="auto"/>
              </w:pBdr>
              <w:spacing w:line="380" w:lineRule="exact"/>
              <w:jc w:val="center"/>
              <w:rPr>
                <w:rFonts w:ascii="Arial" w:eastAsia="Arial Unicode MS" w:hAnsi="Arial" w:cs="Arial"/>
                <w:sz w:val="20"/>
                <w:szCs w:val="20"/>
              </w:rPr>
            </w:pPr>
          </w:p>
          <w:p w:rsidR="00D84757" w:rsidRPr="007022F8" w:rsidRDefault="00D84757" w:rsidP="00D84757">
            <w:pPr>
              <w:pBdr>
                <w:bottom w:val="single" w:sz="4" w:space="1" w:color="auto"/>
              </w:pBdr>
              <w:spacing w:line="380" w:lineRule="exact"/>
              <w:jc w:val="center"/>
              <w:rPr>
                <w:rFonts w:ascii="Arial" w:eastAsia="Arial Unicode MS" w:hAnsi="Arial" w:cs="Arial"/>
                <w:sz w:val="20"/>
                <w:szCs w:val="20"/>
              </w:rPr>
            </w:pPr>
            <w:r w:rsidRPr="007022F8">
              <w:rPr>
                <w:rFonts w:ascii="Arial" w:eastAsia="Arial Unicode MS" w:hAnsi="Arial" w:cs="Arial"/>
                <w:sz w:val="20"/>
                <w:szCs w:val="20"/>
              </w:rPr>
              <w:t>Interest rate (% per annum)</w:t>
            </w:r>
          </w:p>
        </w:tc>
        <w:tc>
          <w:tcPr>
            <w:tcW w:w="3240" w:type="dxa"/>
            <w:gridSpan w:val="2"/>
          </w:tcPr>
          <w:p w:rsidR="00D84757" w:rsidRPr="007022F8" w:rsidRDefault="00D84757" w:rsidP="00D84757">
            <w:pPr>
              <w:pBdr>
                <w:bottom w:val="single" w:sz="4" w:space="1" w:color="auto"/>
              </w:pBdr>
              <w:spacing w:line="380" w:lineRule="exact"/>
              <w:jc w:val="center"/>
              <w:rPr>
                <w:rFonts w:ascii="Arial" w:hAnsi="Arial" w:cs="Arial"/>
                <w:sz w:val="20"/>
                <w:szCs w:val="20"/>
              </w:rPr>
            </w:pPr>
            <w:r w:rsidRPr="007022F8">
              <w:rPr>
                <w:rFonts w:ascii="Arial" w:hAnsi="Arial" w:cs="Arial"/>
                <w:sz w:val="20"/>
                <w:szCs w:val="20"/>
              </w:rPr>
              <w:t xml:space="preserve">Consolidated and Separate                         </w:t>
            </w:r>
          </w:p>
          <w:p w:rsidR="00D84757" w:rsidRPr="007022F8" w:rsidRDefault="00D84757" w:rsidP="00D84757">
            <w:pPr>
              <w:pBdr>
                <w:bottom w:val="single" w:sz="4" w:space="1" w:color="auto"/>
              </w:pBdr>
              <w:spacing w:line="380" w:lineRule="exact"/>
              <w:jc w:val="center"/>
              <w:rPr>
                <w:rFonts w:ascii="Arial" w:hAnsi="Arial" w:cs="Arial"/>
                <w:sz w:val="20"/>
                <w:szCs w:val="20"/>
              </w:rPr>
            </w:pPr>
            <w:r w:rsidRPr="007022F8">
              <w:rPr>
                <w:rFonts w:ascii="Arial" w:hAnsi="Arial" w:cs="Arial"/>
                <w:sz w:val="20"/>
                <w:szCs w:val="20"/>
              </w:rPr>
              <w:t>financial statements</w:t>
            </w:r>
          </w:p>
        </w:tc>
      </w:tr>
      <w:tr w:rsidR="00D84757" w:rsidRPr="007022F8" w:rsidTr="00D84757">
        <w:tc>
          <w:tcPr>
            <w:tcW w:w="2250" w:type="dxa"/>
          </w:tcPr>
          <w:p w:rsidR="00D84757" w:rsidRPr="007022F8" w:rsidRDefault="00D84757" w:rsidP="00D84757">
            <w:pPr>
              <w:tabs>
                <w:tab w:val="decimal" w:pos="1422"/>
              </w:tabs>
              <w:spacing w:line="380" w:lineRule="exact"/>
              <w:rPr>
                <w:rFonts w:ascii="Arial" w:hAnsi="Arial" w:cs="Arial"/>
                <w:b/>
                <w:bCs/>
                <w:sz w:val="20"/>
                <w:szCs w:val="20"/>
                <w:cs/>
              </w:rPr>
            </w:pPr>
          </w:p>
        </w:tc>
        <w:tc>
          <w:tcPr>
            <w:tcW w:w="1530" w:type="dxa"/>
            <w:hideMark/>
          </w:tcPr>
          <w:p w:rsidR="00D84757" w:rsidRPr="007022F8" w:rsidRDefault="00D84757" w:rsidP="00D84757">
            <w:pPr>
              <w:pBdr>
                <w:bottom w:val="single" w:sz="4" w:space="1" w:color="auto"/>
              </w:pBdr>
              <w:tabs>
                <w:tab w:val="right" w:pos="1033"/>
              </w:tabs>
              <w:spacing w:line="380" w:lineRule="exact"/>
              <w:jc w:val="center"/>
              <w:rPr>
                <w:rFonts w:ascii="Arial" w:hAnsi="Arial" w:cs="Arial"/>
                <w:sz w:val="20"/>
                <w:szCs w:val="20"/>
                <w:cs/>
              </w:rPr>
            </w:pPr>
            <w:r>
              <w:rPr>
                <w:rFonts w:ascii="Arial" w:hAnsi="Arial" w:cs="Arial"/>
                <w:sz w:val="20"/>
                <w:szCs w:val="20"/>
              </w:rPr>
              <w:t xml:space="preserve">30 </w:t>
            </w:r>
            <w:r w:rsidR="00D15D0D" w:rsidRPr="00D15D0D">
              <w:rPr>
                <w:rFonts w:ascii="Arial" w:hAnsi="Arial" w:cs="Arial"/>
                <w:sz w:val="20"/>
                <w:szCs w:val="20"/>
              </w:rPr>
              <w:t>September</w:t>
            </w:r>
            <w:r w:rsidRPr="007022F8">
              <w:rPr>
                <w:rFonts w:ascii="Arial" w:hAnsi="Arial" w:cs="Arial"/>
                <w:sz w:val="20"/>
                <w:szCs w:val="20"/>
              </w:rPr>
              <w:t xml:space="preserve">         2018</w:t>
            </w:r>
          </w:p>
        </w:tc>
        <w:tc>
          <w:tcPr>
            <w:tcW w:w="1620" w:type="dxa"/>
            <w:hideMark/>
          </w:tcPr>
          <w:p w:rsidR="00D84757" w:rsidRPr="007022F8" w:rsidRDefault="00D84757" w:rsidP="00D84757">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31 December   2017</w:t>
            </w:r>
          </w:p>
        </w:tc>
        <w:tc>
          <w:tcPr>
            <w:tcW w:w="1620" w:type="dxa"/>
            <w:hideMark/>
          </w:tcPr>
          <w:p w:rsidR="00D84757" w:rsidRPr="007022F8" w:rsidRDefault="00D84757" w:rsidP="00D84757">
            <w:pPr>
              <w:pBdr>
                <w:bottom w:val="single" w:sz="4" w:space="1" w:color="auto"/>
              </w:pBdr>
              <w:tabs>
                <w:tab w:val="right" w:pos="1033"/>
              </w:tabs>
              <w:spacing w:line="380" w:lineRule="exact"/>
              <w:jc w:val="center"/>
              <w:rPr>
                <w:rFonts w:ascii="Arial" w:hAnsi="Arial" w:cs="Arial"/>
                <w:sz w:val="20"/>
                <w:szCs w:val="20"/>
                <w:cs/>
              </w:rPr>
            </w:pPr>
            <w:r>
              <w:rPr>
                <w:rFonts w:ascii="Arial" w:hAnsi="Arial" w:cs="Arial"/>
                <w:sz w:val="20"/>
                <w:szCs w:val="20"/>
              </w:rPr>
              <w:t xml:space="preserve">30 </w:t>
            </w:r>
            <w:r w:rsidR="00D15D0D" w:rsidRPr="00D15D0D">
              <w:rPr>
                <w:rFonts w:ascii="Arial" w:hAnsi="Arial" w:cs="Arial"/>
                <w:sz w:val="20"/>
                <w:szCs w:val="20"/>
              </w:rPr>
              <w:t>September</w:t>
            </w:r>
            <w:r w:rsidRPr="007022F8">
              <w:rPr>
                <w:rFonts w:ascii="Arial" w:hAnsi="Arial" w:cs="Arial"/>
                <w:sz w:val="20"/>
                <w:szCs w:val="20"/>
              </w:rPr>
              <w:t xml:space="preserve">         2018</w:t>
            </w:r>
          </w:p>
        </w:tc>
        <w:tc>
          <w:tcPr>
            <w:tcW w:w="1620" w:type="dxa"/>
            <w:hideMark/>
          </w:tcPr>
          <w:p w:rsidR="00D84757" w:rsidRPr="007022F8" w:rsidRDefault="00D84757" w:rsidP="00D84757">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31 December   2017</w:t>
            </w:r>
          </w:p>
        </w:tc>
      </w:tr>
      <w:tr w:rsidR="00D84757" w:rsidRPr="007022F8" w:rsidTr="00D84757">
        <w:tc>
          <w:tcPr>
            <w:tcW w:w="7020" w:type="dxa"/>
            <w:gridSpan w:val="4"/>
          </w:tcPr>
          <w:p w:rsidR="00D84757" w:rsidRPr="007022F8" w:rsidRDefault="00D84757" w:rsidP="00D84757">
            <w:pPr>
              <w:tabs>
                <w:tab w:val="decimal" w:pos="1152"/>
              </w:tabs>
              <w:spacing w:line="380" w:lineRule="exact"/>
              <w:rPr>
                <w:rFonts w:ascii="Arial" w:hAnsi="Arial" w:cs="Arial"/>
                <w:sz w:val="20"/>
                <w:szCs w:val="20"/>
              </w:rPr>
            </w:pPr>
            <w:r w:rsidRPr="007022F8">
              <w:rPr>
                <w:rFonts w:ascii="Arial" w:hAnsi="Arial" w:cs="Arial"/>
                <w:b/>
                <w:bCs/>
                <w:sz w:val="20"/>
                <w:szCs w:val="20"/>
                <w:u w:val="single"/>
              </w:rPr>
              <w:t>Bank overdrafts and short-term loans from financial institutions</w:t>
            </w:r>
          </w:p>
        </w:tc>
        <w:tc>
          <w:tcPr>
            <w:tcW w:w="1620" w:type="dxa"/>
          </w:tcPr>
          <w:p w:rsidR="00D84757" w:rsidRPr="007022F8" w:rsidRDefault="00D84757" w:rsidP="00D84757">
            <w:pPr>
              <w:tabs>
                <w:tab w:val="decimal" w:pos="1152"/>
              </w:tabs>
              <w:spacing w:line="380" w:lineRule="exact"/>
              <w:rPr>
                <w:rFonts w:ascii="Arial" w:hAnsi="Arial" w:cs="Arial"/>
                <w:sz w:val="20"/>
                <w:szCs w:val="20"/>
              </w:rPr>
            </w:pPr>
          </w:p>
        </w:tc>
      </w:tr>
      <w:tr w:rsidR="00D84757" w:rsidRPr="007022F8" w:rsidTr="00D84757">
        <w:tc>
          <w:tcPr>
            <w:tcW w:w="2250" w:type="dxa"/>
            <w:hideMark/>
          </w:tcPr>
          <w:p w:rsidR="00D84757" w:rsidRPr="007022F8" w:rsidRDefault="00D84757" w:rsidP="00D84757">
            <w:pPr>
              <w:tabs>
                <w:tab w:val="left" w:pos="360"/>
              </w:tabs>
              <w:spacing w:line="380" w:lineRule="exact"/>
              <w:rPr>
                <w:rFonts w:ascii="Arial" w:hAnsi="Arial" w:cs="Arial"/>
                <w:b/>
                <w:bCs/>
                <w:sz w:val="20"/>
                <w:szCs w:val="20"/>
              </w:rPr>
            </w:pPr>
            <w:r w:rsidRPr="007022F8">
              <w:rPr>
                <w:rFonts w:ascii="Arial" w:hAnsi="Arial" w:cs="Arial"/>
                <w:sz w:val="20"/>
                <w:szCs w:val="20"/>
              </w:rPr>
              <w:t>Bank overdrafts</w:t>
            </w:r>
          </w:p>
        </w:tc>
        <w:tc>
          <w:tcPr>
            <w:tcW w:w="1530" w:type="dxa"/>
          </w:tcPr>
          <w:p w:rsidR="00D84757" w:rsidRPr="00DE7816" w:rsidRDefault="00D84757" w:rsidP="00D84757">
            <w:pPr>
              <w:spacing w:line="360" w:lineRule="exact"/>
              <w:jc w:val="center"/>
              <w:rPr>
                <w:rFonts w:ascii="Arial" w:hAnsi="Arial" w:cs="Arial"/>
                <w:sz w:val="20"/>
                <w:szCs w:val="20"/>
              </w:rPr>
            </w:pPr>
            <w:r w:rsidRPr="00DE7816">
              <w:rPr>
                <w:rFonts w:ascii="Arial" w:hAnsi="Arial" w:cs="Arial"/>
                <w:sz w:val="20"/>
                <w:szCs w:val="20"/>
              </w:rPr>
              <w:t>MOR</w:t>
            </w:r>
          </w:p>
        </w:tc>
        <w:tc>
          <w:tcPr>
            <w:tcW w:w="1620" w:type="dxa"/>
          </w:tcPr>
          <w:p w:rsidR="00D84757" w:rsidRPr="007022F8" w:rsidRDefault="00D84757" w:rsidP="00D84757">
            <w:pPr>
              <w:tabs>
                <w:tab w:val="left" w:pos="360"/>
              </w:tabs>
              <w:spacing w:line="380" w:lineRule="exact"/>
              <w:jc w:val="center"/>
              <w:rPr>
                <w:rFonts w:ascii="Arial" w:hAnsi="Arial" w:cs="Arial"/>
                <w:sz w:val="20"/>
                <w:szCs w:val="20"/>
              </w:rPr>
            </w:pPr>
            <w:r w:rsidRPr="007022F8">
              <w:rPr>
                <w:rFonts w:ascii="Arial" w:hAnsi="Arial" w:cs="Arial"/>
                <w:sz w:val="20"/>
                <w:szCs w:val="20"/>
              </w:rPr>
              <w:t>MOR</w:t>
            </w:r>
          </w:p>
        </w:tc>
        <w:tc>
          <w:tcPr>
            <w:tcW w:w="1620" w:type="dxa"/>
          </w:tcPr>
          <w:p w:rsidR="00D84757" w:rsidRPr="005A217D" w:rsidRDefault="005A217D" w:rsidP="008D4B36">
            <w:pPr>
              <w:tabs>
                <w:tab w:val="decimal" w:pos="1093"/>
              </w:tabs>
              <w:spacing w:line="360" w:lineRule="exact"/>
              <w:jc w:val="right"/>
              <w:rPr>
                <w:rFonts w:ascii="Arial" w:hAnsi="Arial" w:cs="Arial"/>
                <w:sz w:val="28"/>
                <w:szCs w:val="28"/>
                <w:cs/>
              </w:rPr>
            </w:pPr>
            <w:r w:rsidRPr="005A217D">
              <w:rPr>
                <w:rFonts w:ascii="Arial" w:hAnsi="Arial" w:cs="Arial"/>
                <w:sz w:val="20"/>
                <w:szCs w:val="20"/>
              </w:rPr>
              <w:t>70</w:t>
            </w:r>
          </w:p>
        </w:tc>
        <w:tc>
          <w:tcPr>
            <w:tcW w:w="1620" w:type="dxa"/>
          </w:tcPr>
          <w:p w:rsidR="00D84757" w:rsidRPr="007022F8" w:rsidRDefault="00D84757" w:rsidP="00D84757">
            <w:pPr>
              <w:tabs>
                <w:tab w:val="decimal" w:pos="1242"/>
              </w:tabs>
              <w:spacing w:line="380" w:lineRule="exact"/>
              <w:rPr>
                <w:rFonts w:ascii="Arial" w:hAnsi="Arial" w:cs="Arial"/>
                <w:sz w:val="20"/>
                <w:szCs w:val="20"/>
              </w:rPr>
            </w:pPr>
            <w:r w:rsidRPr="007022F8">
              <w:rPr>
                <w:rFonts w:ascii="Arial" w:hAnsi="Arial" w:cs="Arial"/>
                <w:sz w:val="20"/>
                <w:szCs w:val="20"/>
              </w:rPr>
              <w:t>6,318</w:t>
            </w:r>
          </w:p>
        </w:tc>
      </w:tr>
      <w:tr w:rsidR="00D84757" w:rsidRPr="007022F8" w:rsidTr="00D84757">
        <w:tc>
          <w:tcPr>
            <w:tcW w:w="2250" w:type="dxa"/>
          </w:tcPr>
          <w:p w:rsidR="00D84757" w:rsidRPr="007022F8" w:rsidRDefault="00D84757" w:rsidP="00D84757">
            <w:pPr>
              <w:tabs>
                <w:tab w:val="left" w:pos="360"/>
              </w:tabs>
              <w:spacing w:line="380" w:lineRule="exact"/>
              <w:rPr>
                <w:rFonts w:ascii="Arial" w:hAnsi="Arial" w:cs="Arial"/>
                <w:sz w:val="20"/>
                <w:szCs w:val="20"/>
              </w:rPr>
            </w:pPr>
            <w:r w:rsidRPr="007022F8">
              <w:rPr>
                <w:rFonts w:ascii="Arial" w:hAnsi="Arial" w:cs="Arial"/>
                <w:sz w:val="20"/>
                <w:szCs w:val="20"/>
              </w:rPr>
              <w:t>Promissory notes</w:t>
            </w:r>
          </w:p>
        </w:tc>
        <w:tc>
          <w:tcPr>
            <w:tcW w:w="1530" w:type="dxa"/>
          </w:tcPr>
          <w:p w:rsidR="00D84757" w:rsidRPr="00DE7816" w:rsidRDefault="005A217D" w:rsidP="00D84757">
            <w:pPr>
              <w:spacing w:line="380" w:lineRule="exact"/>
              <w:jc w:val="center"/>
              <w:rPr>
                <w:rFonts w:ascii="Arial" w:hAnsi="Arial" w:cs="Arial"/>
                <w:sz w:val="20"/>
                <w:szCs w:val="20"/>
              </w:rPr>
            </w:pPr>
            <w:r>
              <w:rPr>
                <w:rFonts w:ascii="Arial" w:hAnsi="Arial" w:cs="Arial"/>
                <w:sz w:val="20"/>
                <w:szCs w:val="20"/>
              </w:rPr>
              <w:t>4.85</w:t>
            </w:r>
            <w:r w:rsidR="00DA6312">
              <w:rPr>
                <w:rFonts w:ascii="Arial" w:hAnsi="Arial" w:cs="Arial"/>
                <w:sz w:val="20"/>
                <w:szCs w:val="20"/>
              </w:rPr>
              <w:t xml:space="preserve"> </w:t>
            </w:r>
            <w:r>
              <w:rPr>
                <w:rFonts w:ascii="Arial" w:hAnsi="Arial" w:cs="Arial"/>
                <w:sz w:val="20"/>
                <w:szCs w:val="20"/>
              </w:rPr>
              <w:t>-</w:t>
            </w:r>
            <w:r w:rsidR="00DA6312">
              <w:rPr>
                <w:rFonts w:ascii="Arial" w:hAnsi="Arial" w:cs="Arial"/>
                <w:sz w:val="20"/>
                <w:szCs w:val="20"/>
              </w:rPr>
              <w:t xml:space="preserve"> </w:t>
            </w:r>
            <w:r>
              <w:rPr>
                <w:rFonts w:ascii="Arial" w:hAnsi="Arial" w:cs="Arial"/>
                <w:sz w:val="20"/>
                <w:szCs w:val="20"/>
              </w:rPr>
              <w:t>6.25</w:t>
            </w:r>
          </w:p>
        </w:tc>
        <w:tc>
          <w:tcPr>
            <w:tcW w:w="1620" w:type="dxa"/>
          </w:tcPr>
          <w:p w:rsidR="00D84757" w:rsidRPr="007022F8" w:rsidRDefault="00D84757" w:rsidP="00D84757">
            <w:pPr>
              <w:tabs>
                <w:tab w:val="left" w:pos="360"/>
              </w:tabs>
              <w:spacing w:line="380" w:lineRule="exact"/>
              <w:jc w:val="center"/>
              <w:rPr>
                <w:rFonts w:ascii="Arial" w:hAnsi="Arial" w:cs="Arial"/>
                <w:sz w:val="20"/>
                <w:szCs w:val="20"/>
              </w:rPr>
            </w:pPr>
            <w:r w:rsidRPr="007022F8">
              <w:rPr>
                <w:rFonts w:ascii="Arial" w:hAnsi="Arial" w:cs="Arial"/>
                <w:sz w:val="20"/>
                <w:szCs w:val="20"/>
              </w:rPr>
              <w:t>5.025 - 6.25</w:t>
            </w:r>
          </w:p>
        </w:tc>
        <w:tc>
          <w:tcPr>
            <w:tcW w:w="1620" w:type="dxa"/>
          </w:tcPr>
          <w:p w:rsidR="00D84757" w:rsidRPr="00DE7816" w:rsidRDefault="005A217D" w:rsidP="008D4B36">
            <w:pPr>
              <w:pBdr>
                <w:bottom w:val="single" w:sz="4" w:space="1" w:color="auto"/>
              </w:pBdr>
              <w:tabs>
                <w:tab w:val="decimal" w:pos="1093"/>
              </w:tabs>
              <w:spacing w:line="360" w:lineRule="exact"/>
              <w:jc w:val="right"/>
              <w:rPr>
                <w:rFonts w:ascii="Arial" w:hAnsi="Arial" w:cs="Arial"/>
                <w:sz w:val="28"/>
                <w:szCs w:val="28"/>
              </w:rPr>
            </w:pPr>
            <w:r w:rsidRPr="005A217D">
              <w:rPr>
                <w:rFonts w:ascii="Arial" w:hAnsi="Arial" w:cs="Arial"/>
                <w:sz w:val="20"/>
                <w:szCs w:val="20"/>
              </w:rPr>
              <w:t>90,000</w:t>
            </w:r>
          </w:p>
        </w:tc>
        <w:tc>
          <w:tcPr>
            <w:tcW w:w="1620" w:type="dxa"/>
          </w:tcPr>
          <w:p w:rsidR="00D84757" w:rsidRPr="007022F8" w:rsidRDefault="00D84757" w:rsidP="00D84757">
            <w:pPr>
              <w:pBdr>
                <w:bottom w:val="single" w:sz="4" w:space="1" w:color="auto"/>
              </w:pBdr>
              <w:tabs>
                <w:tab w:val="decimal" w:pos="1242"/>
              </w:tabs>
              <w:spacing w:line="380" w:lineRule="exact"/>
              <w:rPr>
                <w:rFonts w:ascii="Arial" w:hAnsi="Arial" w:cs="Arial"/>
                <w:sz w:val="20"/>
                <w:szCs w:val="20"/>
              </w:rPr>
            </w:pPr>
            <w:r w:rsidRPr="007022F8">
              <w:rPr>
                <w:rFonts w:ascii="Arial" w:hAnsi="Arial" w:cs="Arial"/>
                <w:sz w:val="20"/>
                <w:szCs w:val="20"/>
              </w:rPr>
              <w:t>70,000</w:t>
            </w:r>
          </w:p>
        </w:tc>
      </w:tr>
      <w:tr w:rsidR="00D84757" w:rsidRPr="007022F8" w:rsidTr="00D84757">
        <w:tc>
          <w:tcPr>
            <w:tcW w:w="2250" w:type="dxa"/>
            <w:hideMark/>
          </w:tcPr>
          <w:p w:rsidR="00D84757" w:rsidRPr="007022F8" w:rsidRDefault="00D84757" w:rsidP="00D84757">
            <w:pPr>
              <w:tabs>
                <w:tab w:val="left" w:pos="360"/>
              </w:tabs>
              <w:spacing w:line="380" w:lineRule="exact"/>
              <w:rPr>
                <w:rFonts w:ascii="Arial" w:hAnsi="Arial" w:cs="Arial"/>
                <w:sz w:val="20"/>
                <w:szCs w:val="20"/>
              </w:rPr>
            </w:pPr>
            <w:r w:rsidRPr="007022F8">
              <w:rPr>
                <w:rFonts w:ascii="Arial" w:hAnsi="Arial" w:cs="Arial"/>
                <w:sz w:val="20"/>
                <w:szCs w:val="20"/>
              </w:rPr>
              <w:t>Total</w:t>
            </w:r>
          </w:p>
        </w:tc>
        <w:tc>
          <w:tcPr>
            <w:tcW w:w="1530" w:type="dxa"/>
          </w:tcPr>
          <w:p w:rsidR="00D84757" w:rsidRPr="007022F8" w:rsidRDefault="00D84757" w:rsidP="00D84757">
            <w:pPr>
              <w:tabs>
                <w:tab w:val="decimal" w:pos="1422"/>
              </w:tabs>
              <w:spacing w:line="380" w:lineRule="exact"/>
              <w:rPr>
                <w:rFonts w:ascii="Arial" w:hAnsi="Arial" w:cs="Arial"/>
                <w:sz w:val="20"/>
                <w:szCs w:val="20"/>
              </w:rPr>
            </w:pPr>
          </w:p>
        </w:tc>
        <w:tc>
          <w:tcPr>
            <w:tcW w:w="1620" w:type="dxa"/>
          </w:tcPr>
          <w:p w:rsidR="00D84757" w:rsidRPr="007022F8" w:rsidRDefault="00D84757" w:rsidP="00D84757">
            <w:pPr>
              <w:tabs>
                <w:tab w:val="left" w:pos="360"/>
              </w:tabs>
              <w:spacing w:line="380" w:lineRule="exact"/>
              <w:jc w:val="center"/>
              <w:rPr>
                <w:rFonts w:ascii="Arial" w:hAnsi="Arial" w:cs="Arial"/>
                <w:sz w:val="20"/>
                <w:szCs w:val="20"/>
                <w:cs/>
              </w:rPr>
            </w:pPr>
          </w:p>
        </w:tc>
        <w:tc>
          <w:tcPr>
            <w:tcW w:w="1620" w:type="dxa"/>
          </w:tcPr>
          <w:p w:rsidR="00D84757" w:rsidRPr="007022F8" w:rsidRDefault="005A217D" w:rsidP="008D4B36">
            <w:pPr>
              <w:pBdr>
                <w:bottom w:val="double" w:sz="4" w:space="1" w:color="auto"/>
              </w:pBdr>
              <w:tabs>
                <w:tab w:val="decimal" w:pos="1242"/>
              </w:tabs>
              <w:spacing w:line="380" w:lineRule="exact"/>
              <w:jc w:val="right"/>
              <w:rPr>
                <w:rFonts w:ascii="Arial" w:hAnsi="Arial" w:cs="Arial"/>
                <w:sz w:val="20"/>
                <w:szCs w:val="20"/>
              </w:rPr>
            </w:pPr>
            <w:r>
              <w:rPr>
                <w:rFonts w:ascii="Arial" w:hAnsi="Arial" w:cs="Arial"/>
                <w:sz w:val="20"/>
                <w:szCs w:val="20"/>
              </w:rPr>
              <w:t>90,070</w:t>
            </w:r>
          </w:p>
        </w:tc>
        <w:tc>
          <w:tcPr>
            <w:tcW w:w="1620" w:type="dxa"/>
          </w:tcPr>
          <w:p w:rsidR="00D84757" w:rsidRPr="007022F8" w:rsidRDefault="00D84757" w:rsidP="00D84757">
            <w:pPr>
              <w:pBdr>
                <w:bottom w:val="double" w:sz="4" w:space="1" w:color="auto"/>
              </w:pBdr>
              <w:tabs>
                <w:tab w:val="decimal" w:pos="1242"/>
              </w:tabs>
              <w:spacing w:line="380" w:lineRule="exact"/>
              <w:rPr>
                <w:rFonts w:ascii="Arial" w:hAnsi="Arial" w:cs="Arial"/>
                <w:sz w:val="20"/>
                <w:szCs w:val="20"/>
              </w:rPr>
            </w:pPr>
            <w:r w:rsidRPr="007022F8">
              <w:rPr>
                <w:rFonts w:ascii="Arial" w:hAnsi="Arial" w:cs="Arial"/>
                <w:sz w:val="20"/>
                <w:szCs w:val="20"/>
              </w:rPr>
              <w:t>76,318</w:t>
            </w:r>
          </w:p>
        </w:tc>
      </w:tr>
      <w:tr w:rsidR="00D84757" w:rsidRPr="007022F8" w:rsidTr="00D84757">
        <w:tc>
          <w:tcPr>
            <w:tcW w:w="2250" w:type="dxa"/>
            <w:hideMark/>
          </w:tcPr>
          <w:p w:rsidR="00D84757" w:rsidRPr="007022F8" w:rsidRDefault="00D84757" w:rsidP="00D84757">
            <w:pPr>
              <w:tabs>
                <w:tab w:val="left" w:pos="360"/>
              </w:tabs>
              <w:spacing w:line="380" w:lineRule="exact"/>
              <w:rPr>
                <w:rFonts w:ascii="Arial" w:hAnsi="Arial" w:cs="Arial"/>
                <w:sz w:val="20"/>
                <w:szCs w:val="20"/>
              </w:rPr>
            </w:pPr>
            <w:r w:rsidRPr="007022F8">
              <w:rPr>
                <w:rFonts w:ascii="Arial" w:hAnsi="Arial" w:cs="Arial"/>
                <w:b/>
                <w:bCs/>
                <w:sz w:val="20"/>
                <w:szCs w:val="20"/>
                <w:u w:val="single"/>
              </w:rPr>
              <w:t>Short-term loans</w:t>
            </w:r>
          </w:p>
        </w:tc>
        <w:tc>
          <w:tcPr>
            <w:tcW w:w="1530" w:type="dxa"/>
          </w:tcPr>
          <w:p w:rsidR="00D84757" w:rsidRPr="007022F8" w:rsidRDefault="00D84757" w:rsidP="00D84757">
            <w:pPr>
              <w:spacing w:line="380" w:lineRule="exact"/>
              <w:rPr>
                <w:rFonts w:ascii="Arial" w:hAnsi="Arial" w:cs="Arial"/>
                <w:sz w:val="20"/>
                <w:szCs w:val="20"/>
                <w:cs/>
              </w:rPr>
            </w:pPr>
          </w:p>
        </w:tc>
        <w:tc>
          <w:tcPr>
            <w:tcW w:w="1620" w:type="dxa"/>
          </w:tcPr>
          <w:p w:rsidR="00D84757" w:rsidRPr="007022F8" w:rsidRDefault="00D84757" w:rsidP="00D84757">
            <w:pPr>
              <w:tabs>
                <w:tab w:val="left" w:pos="360"/>
              </w:tabs>
              <w:spacing w:line="380" w:lineRule="exact"/>
              <w:jc w:val="center"/>
              <w:rPr>
                <w:rFonts w:ascii="Arial" w:hAnsi="Arial" w:cs="Arial"/>
                <w:sz w:val="20"/>
                <w:szCs w:val="20"/>
              </w:rPr>
            </w:pPr>
          </w:p>
        </w:tc>
        <w:tc>
          <w:tcPr>
            <w:tcW w:w="1620" w:type="dxa"/>
          </w:tcPr>
          <w:p w:rsidR="00D84757" w:rsidRPr="007022F8" w:rsidRDefault="00D84757" w:rsidP="008D4B36">
            <w:pPr>
              <w:tabs>
                <w:tab w:val="decimal" w:pos="1242"/>
              </w:tabs>
              <w:spacing w:line="380" w:lineRule="exact"/>
              <w:jc w:val="right"/>
              <w:rPr>
                <w:rFonts w:ascii="Arial" w:hAnsi="Arial" w:cs="Arial"/>
                <w:sz w:val="20"/>
                <w:szCs w:val="20"/>
              </w:rPr>
            </w:pPr>
          </w:p>
        </w:tc>
        <w:tc>
          <w:tcPr>
            <w:tcW w:w="1620" w:type="dxa"/>
          </w:tcPr>
          <w:p w:rsidR="00D84757" w:rsidRPr="007022F8" w:rsidRDefault="00D84757" w:rsidP="00D84757">
            <w:pPr>
              <w:tabs>
                <w:tab w:val="decimal" w:pos="1242"/>
              </w:tabs>
              <w:spacing w:line="380" w:lineRule="exact"/>
              <w:rPr>
                <w:rFonts w:ascii="Arial" w:hAnsi="Arial" w:cs="Arial"/>
                <w:sz w:val="20"/>
                <w:szCs w:val="20"/>
              </w:rPr>
            </w:pPr>
          </w:p>
        </w:tc>
      </w:tr>
      <w:tr w:rsidR="00D84757" w:rsidRPr="007022F8" w:rsidTr="00D84757">
        <w:tc>
          <w:tcPr>
            <w:tcW w:w="2250" w:type="dxa"/>
            <w:hideMark/>
          </w:tcPr>
          <w:p w:rsidR="00D84757" w:rsidRPr="007022F8" w:rsidRDefault="00D84757" w:rsidP="00D84757">
            <w:pPr>
              <w:tabs>
                <w:tab w:val="left" w:pos="360"/>
              </w:tabs>
              <w:spacing w:line="380" w:lineRule="exact"/>
              <w:rPr>
                <w:rFonts w:ascii="Arial" w:hAnsi="Arial" w:cs="Arial"/>
                <w:sz w:val="20"/>
                <w:szCs w:val="20"/>
              </w:rPr>
            </w:pPr>
            <w:r w:rsidRPr="007022F8">
              <w:rPr>
                <w:rStyle w:val="shorttext"/>
                <w:rFonts w:ascii="Arial" w:hAnsi="Arial" w:cs="Arial"/>
                <w:color w:val="222222"/>
                <w:sz w:val="20"/>
                <w:szCs w:val="20"/>
                <w:lang w:val="en"/>
              </w:rPr>
              <w:t>Bills of exchange</w:t>
            </w:r>
          </w:p>
        </w:tc>
        <w:tc>
          <w:tcPr>
            <w:tcW w:w="1530" w:type="dxa"/>
          </w:tcPr>
          <w:p w:rsidR="00D84757" w:rsidRPr="00DE7816" w:rsidRDefault="005A217D" w:rsidP="00DA6312">
            <w:pPr>
              <w:spacing w:line="380" w:lineRule="exact"/>
              <w:jc w:val="center"/>
              <w:rPr>
                <w:rFonts w:ascii="Arial" w:hAnsi="Arial" w:cs="Arial"/>
                <w:sz w:val="20"/>
                <w:szCs w:val="20"/>
              </w:rPr>
            </w:pPr>
            <w:r>
              <w:rPr>
                <w:rFonts w:ascii="Arial" w:hAnsi="Arial" w:cs="Arial"/>
                <w:sz w:val="20"/>
                <w:szCs w:val="20"/>
              </w:rPr>
              <w:t>5</w:t>
            </w:r>
            <w:r w:rsidR="00DA6312">
              <w:rPr>
                <w:rFonts w:ascii="Arial" w:hAnsi="Arial" w:cs="Arial"/>
                <w:sz w:val="20"/>
                <w:szCs w:val="20"/>
              </w:rPr>
              <w:t>.</w:t>
            </w:r>
            <w:r>
              <w:rPr>
                <w:rFonts w:ascii="Arial" w:hAnsi="Arial" w:cs="Arial"/>
                <w:sz w:val="20"/>
                <w:szCs w:val="20"/>
              </w:rPr>
              <w:t>50</w:t>
            </w:r>
            <w:r w:rsidR="00DA6312">
              <w:rPr>
                <w:rFonts w:ascii="Arial" w:hAnsi="Arial" w:cs="Arial"/>
                <w:sz w:val="20"/>
                <w:szCs w:val="20"/>
              </w:rPr>
              <w:t xml:space="preserve"> </w:t>
            </w:r>
            <w:r>
              <w:rPr>
                <w:rFonts w:ascii="Arial" w:hAnsi="Arial" w:cs="Arial"/>
                <w:sz w:val="20"/>
                <w:szCs w:val="20"/>
              </w:rPr>
              <w:t>-</w:t>
            </w:r>
            <w:r w:rsidR="00DA6312">
              <w:rPr>
                <w:rFonts w:ascii="Arial" w:hAnsi="Arial" w:cs="Arial"/>
                <w:sz w:val="20"/>
                <w:szCs w:val="20"/>
              </w:rPr>
              <w:t xml:space="preserve"> </w:t>
            </w:r>
            <w:r>
              <w:rPr>
                <w:rFonts w:ascii="Arial" w:hAnsi="Arial" w:cs="Arial"/>
                <w:sz w:val="20"/>
                <w:szCs w:val="20"/>
              </w:rPr>
              <w:t>5.75</w:t>
            </w:r>
          </w:p>
        </w:tc>
        <w:tc>
          <w:tcPr>
            <w:tcW w:w="1620" w:type="dxa"/>
          </w:tcPr>
          <w:p w:rsidR="00D84757" w:rsidRPr="00DE7816" w:rsidRDefault="00D84757" w:rsidP="00D84757">
            <w:pPr>
              <w:tabs>
                <w:tab w:val="left" w:pos="360"/>
              </w:tabs>
              <w:spacing w:line="380" w:lineRule="exact"/>
              <w:jc w:val="center"/>
              <w:rPr>
                <w:rFonts w:ascii="Arial" w:hAnsi="Arial" w:cs="Arial"/>
                <w:sz w:val="20"/>
                <w:szCs w:val="20"/>
              </w:rPr>
            </w:pPr>
            <w:r w:rsidRPr="00DE7816">
              <w:rPr>
                <w:rFonts w:ascii="Arial" w:hAnsi="Arial" w:cs="Arial"/>
                <w:sz w:val="20"/>
                <w:szCs w:val="20"/>
              </w:rPr>
              <w:t>5.50</w:t>
            </w:r>
          </w:p>
        </w:tc>
        <w:tc>
          <w:tcPr>
            <w:tcW w:w="1620" w:type="dxa"/>
          </w:tcPr>
          <w:p w:rsidR="00D84757" w:rsidRPr="00D92597" w:rsidRDefault="005A217D" w:rsidP="008D4B36">
            <w:pPr>
              <w:tabs>
                <w:tab w:val="decimal" w:pos="1093"/>
              </w:tabs>
              <w:spacing w:line="360" w:lineRule="exact"/>
              <w:jc w:val="right"/>
              <w:rPr>
                <w:rFonts w:ascii="Arial" w:hAnsi="Arial" w:cs="Arial"/>
                <w:sz w:val="20"/>
                <w:szCs w:val="20"/>
              </w:rPr>
            </w:pPr>
            <w:r>
              <w:rPr>
                <w:rFonts w:ascii="Arial" w:hAnsi="Arial" w:cs="Arial"/>
                <w:sz w:val="20"/>
                <w:szCs w:val="20"/>
              </w:rPr>
              <w:t>80,000</w:t>
            </w:r>
          </w:p>
        </w:tc>
        <w:tc>
          <w:tcPr>
            <w:tcW w:w="1620" w:type="dxa"/>
          </w:tcPr>
          <w:p w:rsidR="00D84757" w:rsidRPr="007022F8" w:rsidRDefault="00D84757" w:rsidP="00D84757">
            <w:pPr>
              <w:tabs>
                <w:tab w:val="decimal" w:pos="1242"/>
              </w:tabs>
              <w:spacing w:line="380" w:lineRule="exact"/>
              <w:rPr>
                <w:rFonts w:ascii="Arial" w:hAnsi="Arial" w:cs="Arial"/>
                <w:sz w:val="20"/>
                <w:szCs w:val="20"/>
              </w:rPr>
            </w:pPr>
            <w:r w:rsidRPr="007022F8">
              <w:rPr>
                <w:rFonts w:ascii="Arial" w:hAnsi="Arial" w:cs="Arial"/>
                <w:sz w:val="20"/>
                <w:szCs w:val="20"/>
              </w:rPr>
              <w:t>40,000</w:t>
            </w:r>
          </w:p>
        </w:tc>
      </w:tr>
      <w:tr w:rsidR="00D84757" w:rsidRPr="007022F8" w:rsidTr="00D84757">
        <w:tc>
          <w:tcPr>
            <w:tcW w:w="2250" w:type="dxa"/>
            <w:hideMark/>
          </w:tcPr>
          <w:p w:rsidR="00D84757" w:rsidRPr="007022F8" w:rsidRDefault="00D84757" w:rsidP="00D84757">
            <w:pPr>
              <w:tabs>
                <w:tab w:val="left" w:pos="360"/>
              </w:tabs>
              <w:spacing w:line="380" w:lineRule="exact"/>
              <w:ind w:right="-108"/>
              <w:rPr>
                <w:rFonts w:ascii="Arial" w:hAnsi="Arial" w:cs="Arial"/>
                <w:sz w:val="20"/>
                <w:szCs w:val="20"/>
              </w:rPr>
            </w:pPr>
            <w:r w:rsidRPr="007022F8">
              <w:rPr>
                <w:rFonts w:ascii="Arial" w:hAnsi="Arial" w:cs="Arial"/>
                <w:sz w:val="20"/>
                <w:szCs w:val="20"/>
              </w:rPr>
              <w:t>Less:</w:t>
            </w:r>
            <w:r w:rsidRPr="007022F8">
              <w:rPr>
                <w:rFonts w:ascii="Arial" w:hAnsi="Arial" w:cs="Arial"/>
                <w:sz w:val="20"/>
                <w:szCs w:val="20"/>
                <w:cs/>
              </w:rPr>
              <w:t xml:space="preserve"> </w:t>
            </w:r>
            <w:r w:rsidRPr="007022F8">
              <w:rPr>
                <w:rStyle w:val="shorttext"/>
                <w:rFonts w:ascii="Arial" w:hAnsi="Arial" w:cs="Arial"/>
                <w:color w:val="222222"/>
                <w:sz w:val="20"/>
                <w:szCs w:val="20"/>
                <w:lang w:val="en"/>
              </w:rPr>
              <w:t>Prepaid interest</w:t>
            </w:r>
          </w:p>
        </w:tc>
        <w:tc>
          <w:tcPr>
            <w:tcW w:w="1530" w:type="dxa"/>
          </w:tcPr>
          <w:p w:rsidR="00D84757" w:rsidRPr="007022F8" w:rsidRDefault="00D84757" w:rsidP="00D84757">
            <w:pPr>
              <w:spacing w:line="380" w:lineRule="exact"/>
              <w:jc w:val="center"/>
              <w:rPr>
                <w:rFonts w:ascii="Arial" w:hAnsi="Arial" w:cs="Arial"/>
                <w:sz w:val="20"/>
                <w:szCs w:val="20"/>
              </w:rPr>
            </w:pPr>
          </w:p>
        </w:tc>
        <w:tc>
          <w:tcPr>
            <w:tcW w:w="1620" w:type="dxa"/>
          </w:tcPr>
          <w:p w:rsidR="00D84757" w:rsidRPr="007022F8" w:rsidRDefault="00D84757" w:rsidP="00D84757">
            <w:pPr>
              <w:tabs>
                <w:tab w:val="left" w:pos="360"/>
              </w:tabs>
              <w:spacing w:line="380" w:lineRule="exact"/>
              <w:jc w:val="thaiDistribute"/>
              <w:rPr>
                <w:rFonts w:ascii="Arial" w:hAnsi="Arial" w:cs="Arial"/>
                <w:sz w:val="20"/>
                <w:szCs w:val="20"/>
                <w:cs/>
              </w:rPr>
            </w:pPr>
          </w:p>
        </w:tc>
        <w:tc>
          <w:tcPr>
            <w:tcW w:w="1620" w:type="dxa"/>
          </w:tcPr>
          <w:p w:rsidR="00D84757" w:rsidRPr="00D92597" w:rsidRDefault="005A217D" w:rsidP="008D4B36">
            <w:pPr>
              <w:pBdr>
                <w:bottom w:val="single" w:sz="4" w:space="1" w:color="auto"/>
              </w:pBdr>
              <w:tabs>
                <w:tab w:val="decimal" w:pos="1093"/>
              </w:tabs>
              <w:spacing w:line="360" w:lineRule="exact"/>
              <w:jc w:val="right"/>
              <w:rPr>
                <w:rFonts w:ascii="Arial" w:hAnsi="Arial" w:cs="Arial"/>
                <w:sz w:val="20"/>
                <w:szCs w:val="20"/>
              </w:rPr>
            </w:pPr>
            <w:r>
              <w:rPr>
                <w:rFonts w:ascii="Arial" w:hAnsi="Arial" w:cs="Arial"/>
                <w:sz w:val="20"/>
                <w:szCs w:val="20"/>
              </w:rPr>
              <w:t>(543)</w:t>
            </w:r>
          </w:p>
        </w:tc>
        <w:tc>
          <w:tcPr>
            <w:tcW w:w="1620" w:type="dxa"/>
          </w:tcPr>
          <w:p w:rsidR="00D84757" w:rsidRPr="007022F8" w:rsidRDefault="00D84757" w:rsidP="00D84757">
            <w:pPr>
              <w:pBdr>
                <w:bottom w:val="single" w:sz="4" w:space="1" w:color="auto"/>
              </w:pBdr>
              <w:tabs>
                <w:tab w:val="decimal" w:pos="1242"/>
              </w:tabs>
              <w:spacing w:line="380" w:lineRule="exact"/>
              <w:rPr>
                <w:rFonts w:ascii="Arial" w:hAnsi="Arial" w:cs="Arial"/>
                <w:sz w:val="20"/>
                <w:szCs w:val="20"/>
              </w:rPr>
            </w:pPr>
            <w:r w:rsidRPr="007022F8">
              <w:rPr>
                <w:rFonts w:ascii="Arial" w:hAnsi="Arial" w:cs="Arial"/>
                <w:sz w:val="20"/>
                <w:szCs w:val="20"/>
              </w:rPr>
              <w:t>(381)</w:t>
            </w:r>
          </w:p>
        </w:tc>
      </w:tr>
      <w:tr w:rsidR="00D84757" w:rsidRPr="007022F8" w:rsidTr="00D84757">
        <w:tc>
          <w:tcPr>
            <w:tcW w:w="2250" w:type="dxa"/>
            <w:hideMark/>
          </w:tcPr>
          <w:p w:rsidR="00D84757" w:rsidRPr="007022F8" w:rsidRDefault="00D84757" w:rsidP="00D84757">
            <w:pPr>
              <w:tabs>
                <w:tab w:val="left" w:pos="360"/>
              </w:tabs>
              <w:spacing w:line="380" w:lineRule="exact"/>
              <w:rPr>
                <w:rFonts w:ascii="Arial" w:hAnsi="Arial" w:cs="Arial"/>
                <w:sz w:val="20"/>
                <w:szCs w:val="20"/>
              </w:rPr>
            </w:pPr>
            <w:r w:rsidRPr="007022F8">
              <w:rPr>
                <w:rFonts w:ascii="Arial" w:hAnsi="Arial" w:cs="Arial"/>
                <w:sz w:val="20"/>
                <w:szCs w:val="20"/>
              </w:rPr>
              <w:t>Net</w:t>
            </w:r>
          </w:p>
        </w:tc>
        <w:tc>
          <w:tcPr>
            <w:tcW w:w="1530" w:type="dxa"/>
          </w:tcPr>
          <w:p w:rsidR="00D84757" w:rsidRPr="007022F8" w:rsidRDefault="00D84757" w:rsidP="00D84757">
            <w:pPr>
              <w:tabs>
                <w:tab w:val="decimal" w:pos="1422"/>
              </w:tabs>
              <w:spacing w:line="380" w:lineRule="exact"/>
              <w:rPr>
                <w:rFonts w:ascii="Arial" w:hAnsi="Arial" w:cs="Arial"/>
                <w:sz w:val="20"/>
                <w:szCs w:val="20"/>
              </w:rPr>
            </w:pPr>
          </w:p>
        </w:tc>
        <w:tc>
          <w:tcPr>
            <w:tcW w:w="1620" w:type="dxa"/>
          </w:tcPr>
          <w:p w:rsidR="00D84757" w:rsidRPr="007022F8" w:rsidRDefault="00D84757" w:rsidP="00D84757">
            <w:pPr>
              <w:tabs>
                <w:tab w:val="left" w:pos="360"/>
              </w:tabs>
              <w:spacing w:line="380" w:lineRule="exact"/>
              <w:jc w:val="thaiDistribute"/>
              <w:rPr>
                <w:rFonts w:ascii="Arial" w:hAnsi="Arial" w:cs="Arial"/>
                <w:sz w:val="20"/>
                <w:szCs w:val="20"/>
                <w:cs/>
              </w:rPr>
            </w:pPr>
          </w:p>
        </w:tc>
        <w:tc>
          <w:tcPr>
            <w:tcW w:w="1620" w:type="dxa"/>
          </w:tcPr>
          <w:p w:rsidR="00D84757" w:rsidRPr="00D92597" w:rsidRDefault="005A217D" w:rsidP="008D4B36">
            <w:pPr>
              <w:pBdr>
                <w:bottom w:val="double" w:sz="4" w:space="1" w:color="auto"/>
              </w:pBdr>
              <w:tabs>
                <w:tab w:val="decimal" w:pos="1093"/>
              </w:tabs>
              <w:spacing w:line="360" w:lineRule="exact"/>
              <w:jc w:val="right"/>
              <w:rPr>
                <w:rFonts w:ascii="Arial" w:hAnsi="Arial" w:cs="Arial"/>
                <w:sz w:val="20"/>
                <w:szCs w:val="20"/>
              </w:rPr>
            </w:pPr>
            <w:r>
              <w:rPr>
                <w:rFonts w:ascii="Arial" w:hAnsi="Arial" w:cs="Arial"/>
                <w:sz w:val="20"/>
                <w:szCs w:val="20"/>
              </w:rPr>
              <w:t>79,457</w:t>
            </w:r>
          </w:p>
        </w:tc>
        <w:tc>
          <w:tcPr>
            <w:tcW w:w="1620" w:type="dxa"/>
          </w:tcPr>
          <w:p w:rsidR="00D84757" w:rsidRPr="007022F8" w:rsidRDefault="00D84757" w:rsidP="00D84757">
            <w:pPr>
              <w:pBdr>
                <w:bottom w:val="double" w:sz="4" w:space="1" w:color="auto"/>
              </w:pBdr>
              <w:tabs>
                <w:tab w:val="decimal" w:pos="1242"/>
              </w:tabs>
              <w:spacing w:line="380" w:lineRule="exact"/>
              <w:rPr>
                <w:rFonts w:ascii="Arial" w:hAnsi="Arial" w:cs="Arial"/>
                <w:sz w:val="20"/>
                <w:szCs w:val="20"/>
              </w:rPr>
            </w:pPr>
            <w:r w:rsidRPr="007022F8">
              <w:rPr>
                <w:rFonts w:ascii="Arial" w:hAnsi="Arial" w:cs="Arial"/>
                <w:sz w:val="20"/>
                <w:szCs w:val="20"/>
              </w:rPr>
              <w:t>39,619</w:t>
            </w:r>
          </w:p>
        </w:tc>
      </w:tr>
    </w:tbl>
    <w:p w:rsidR="00D84757" w:rsidRDefault="00D84757" w:rsidP="00D84757">
      <w:pPr>
        <w:tabs>
          <w:tab w:val="left" w:pos="2880"/>
        </w:tabs>
        <w:spacing w:before="240" w:after="120" w:line="380" w:lineRule="exact"/>
        <w:ind w:left="540" w:right="29"/>
        <w:jc w:val="thaiDistribute"/>
        <w:rPr>
          <w:rFonts w:ascii="Arial" w:hAnsi="Arial" w:cs="Arial"/>
          <w:sz w:val="22"/>
          <w:szCs w:val="22"/>
        </w:rPr>
      </w:pPr>
      <w:r w:rsidRPr="00C46C70">
        <w:rPr>
          <w:rFonts w:ascii="Arial" w:hAnsi="Arial" w:cs="Arial"/>
          <w:sz w:val="22"/>
          <w:szCs w:val="22"/>
        </w:rPr>
        <w:t xml:space="preserve">Bank overdraft is secured by investment property and leasehold rights and buildings.   As at </w:t>
      </w:r>
      <w:r>
        <w:rPr>
          <w:rFonts w:ascii="Arial" w:hAnsi="Arial" w:cs="Arial"/>
          <w:sz w:val="22"/>
          <w:szCs w:val="22"/>
        </w:rPr>
        <w:t xml:space="preserve">30 </w:t>
      </w:r>
      <w:r w:rsidR="00D15D0D" w:rsidRPr="00D15D0D">
        <w:rPr>
          <w:rFonts w:ascii="Arial" w:hAnsi="Arial" w:cs="Arial"/>
          <w:sz w:val="22"/>
          <w:szCs w:val="22"/>
        </w:rPr>
        <w:t>September</w:t>
      </w:r>
      <w:r w:rsidRPr="00C46C70">
        <w:rPr>
          <w:rFonts w:ascii="Arial" w:hAnsi="Arial" w:cs="Arial"/>
          <w:sz w:val="22"/>
          <w:szCs w:val="22"/>
        </w:rPr>
        <w:t xml:space="preserve"> 2018, the Company had unused overdraft and other credit facilities amounting to Baht</w:t>
      </w:r>
      <w:r>
        <w:rPr>
          <w:rFonts w:ascii="Arial" w:hAnsi="Arial" w:cs="Arial"/>
          <w:sz w:val="22"/>
          <w:szCs w:val="22"/>
        </w:rPr>
        <w:t xml:space="preserve"> </w:t>
      </w:r>
      <w:r w:rsidR="005A217D">
        <w:rPr>
          <w:rFonts w:ascii="Arial" w:hAnsi="Arial" w:cs="Arial"/>
          <w:sz w:val="22"/>
          <w:szCs w:val="22"/>
        </w:rPr>
        <w:t>210</w:t>
      </w:r>
      <w:r w:rsidRPr="00D92597">
        <w:rPr>
          <w:rFonts w:ascii="Arial" w:hAnsi="Arial" w:cs="Arial"/>
          <w:sz w:val="22"/>
          <w:szCs w:val="22"/>
        </w:rPr>
        <w:t xml:space="preserve"> </w:t>
      </w:r>
      <w:r w:rsidRPr="00C46C70">
        <w:rPr>
          <w:rFonts w:ascii="Arial" w:hAnsi="Arial" w:cs="Arial"/>
          <w:sz w:val="22"/>
          <w:szCs w:val="22"/>
        </w:rPr>
        <w:t>million (31 December 2017: Baht 204 million).</w:t>
      </w:r>
    </w:p>
    <w:p w:rsidR="00D84757" w:rsidRPr="00C46C70" w:rsidRDefault="005A217D" w:rsidP="00D60F15">
      <w:pPr>
        <w:tabs>
          <w:tab w:val="left" w:pos="2880"/>
        </w:tabs>
        <w:spacing w:before="120" w:after="120" w:line="380" w:lineRule="exact"/>
        <w:ind w:right="29"/>
        <w:jc w:val="thaiDistribute"/>
        <w:rPr>
          <w:rFonts w:ascii="Arial" w:hAnsi="Arial" w:cs="Arial"/>
          <w:b/>
          <w:bCs/>
          <w:sz w:val="22"/>
          <w:szCs w:val="22"/>
          <w:lang w:val="en-GB"/>
        </w:rPr>
      </w:pPr>
      <w:r>
        <w:rPr>
          <w:rFonts w:ascii="Arial" w:hAnsi="Arial" w:cs="Arial"/>
          <w:b/>
          <w:bCs/>
          <w:sz w:val="22"/>
          <w:szCs w:val="22"/>
        </w:rPr>
        <w:t>13</w:t>
      </w:r>
      <w:r w:rsidR="00D84757" w:rsidRPr="00C46C70">
        <w:rPr>
          <w:rFonts w:ascii="Arial" w:hAnsi="Arial" w:cs="Arial"/>
          <w:b/>
          <w:bCs/>
          <w:sz w:val="22"/>
          <w:szCs w:val="22"/>
        </w:rPr>
        <w:t xml:space="preserve">.  </w:t>
      </w:r>
      <w:r w:rsidR="00D84757" w:rsidRPr="00C46C70">
        <w:rPr>
          <w:rFonts w:ascii="Arial" w:hAnsi="Arial" w:cs="Arial"/>
          <w:b/>
          <w:bCs/>
          <w:sz w:val="22"/>
          <w:szCs w:val="22"/>
          <w:lang w:val="en-GB"/>
        </w:rPr>
        <w:t>Trade and other payables</w:t>
      </w:r>
    </w:p>
    <w:tbl>
      <w:tblPr>
        <w:tblW w:w="8730" w:type="dxa"/>
        <w:tblInd w:w="450" w:type="dxa"/>
        <w:tblLayout w:type="fixed"/>
        <w:tblLook w:val="04A0" w:firstRow="1" w:lastRow="0" w:firstColumn="1" w:lastColumn="0" w:noHBand="0" w:noVBand="1"/>
      </w:tblPr>
      <w:tblGrid>
        <w:gridCol w:w="3420"/>
        <w:gridCol w:w="1327"/>
        <w:gridCol w:w="1328"/>
        <w:gridCol w:w="1327"/>
        <w:gridCol w:w="1328"/>
      </w:tblGrid>
      <w:tr w:rsidR="00D84757" w:rsidRPr="008D4B36" w:rsidTr="00D84757">
        <w:tc>
          <w:tcPr>
            <w:tcW w:w="3420" w:type="dxa"/>
          </w:tcPr>
          <w:p w:rsidR="00D84757" w:rsidRPr="008D4B36" w:rsidRDefault="00D84757" w:rsidP="00D84757">
            <w:pPr>
              <w:tabs>
                <w:tab w:val="left" w:pos="600"/>
                <w:tab w:val="left" w:pos="900"/>
                <w:tab w:val="right" w:pos="7280"/>
                <w:tab w:val="right" w:pos="8540"/>
              </w:tabs>
              <w:spacing w:line="380" w:lineRule="exact"/>
              <w:ind w:right="-43"/>
              <w:jc w:val="right"/>
              <w:rPr>
                <w:rFonts w:ascii="Arial" w:hAnsi="Arial" w:cs="Arial"/>
                <w:sz w:val="18"/>
                <w:szCs w:val="18"/>
              </w:rPr>
            </w:pPr>
          </w:p>
        </w:tc>
        <w:tc>
          <w:tcPr>
            <w:tcW w:w="5310" w:type="dxa"/>
            <w:gridSpan w:val="4"/>
          </w:tcPr>
          <w:p w:rsidR="00D84757" w:rsidRPr="008D4B36" w:rsidRDefault="00D84757" w:rsidP="00D84757">
            <w:pPr>
              <w:tabs>
                <w:tab w:val="left" w:pos="600"/>
                <w:tab w:val="left" w:pos="900"/>
                <w:tab w:val="right" w:pos="7280"/>
                <w:tab w:val="right" w:pos="8540"/>
              </w:tabs>
              <w:spacing w:line="380" w:lineRule="exact"/>
              <w:ind w:right="-43"/>
              <w:jc w:val="right"/>
              <w:rPr>
                <w:rFonts w:ascii="Arial" w:hAnsi="Arial" w:cs="Arial"/>
                <w:sz w:val="18"/>
                <w:szCs w:val="18"/>
                <w:cs/>
              </w:rPr>
            </w:pPr>
            <w:r w:rsidRPr="008D4B36">
              <w:rPr>
                <w:rFonts w:ascii="Arial" w:hAnsi="Arial" w:cs="Arial"/>
                <w:sz w:val="18"/>
                <w:szCs w:val="18"/>
              </w:rPr>
              <w:t>(Unit: Thousand Baht)</w:t>
            </w:r>
          </w:p>
        </w:tc>
      </w:tr>
      <w:tr w:rsidR="00D84757" w:rsidRPr="008D4B36" w:rsidTr="00D84757">
        <w:tc>
          <w:tcPr>
            <w:tcW w:w="3420" w:type="dxa"/>
            <w:vAlign w:val="bottom"/>
          </w:tcPr>
          <w:p w:rsidR="00D84757" w:rsidRPr="008D4B36" w:rsidRDefault="00D84757" w:rsidP="00D84757">
            <w:pPr>
              <w:tabs>
                <w:tab w:val="left" w:pos="600"/>
                <w:tab w:val="left" w:pos="900"/>
                <w:tab w:val="right" w:pos="7280"/>
                <w:tab w:val="right" w:pos="8540"/>
              </w:tabs>
              <w:spacing w:line="380" w:lineRule="exact"/>
              <w:ind w:right="-43"/>
              <w:jc w:val="center"/>
              <w:rPr>
                <w:rFonts w:ascii="Arial" w:hAnsi="Arial" w:cs="Arial"/>
                <w:sz w:val="18"/>
                <w:szCs w:val="18"/>
              </w:rPr>
            </w:pPr>
          </w:p>
        </w:tc>
        <w:tc>
          <w:tcPr>
            <w:tcW w:w="2655" w:type="dxa"/>
            <w:gridSpan w:val="2"/>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18"/>
                <w:szCs w:val="18"/>
              </w:rPr>
            </w:pPr>
            <w:r w:rsidRPr="008D4B36">
              <w:rPr>
                <w:rFonts w:ascii="Arial" w:hAnsi="Arial" w:cs="Arial"/>
                <w:spacing w:val="2"/>
                <w:sz w:val="18"/>
                <w:szCs w:val="18"/>
              </w:rPr>
              <w:t xml:space="preserve">Consolidated                    </w:t>
            </w:r>
            <w:r w:rsidRPr="008D4B36">
              <w:rPr>
                <w:rFonts w:ascii="Arial" w:hAnsi="Arial" w:cs="Arial"/>
                <w:spacing w:val="-4"/>
                <w:sz w:val="18"/>
                <w:szCs w:val="18"/>
              </w:rPr>
              <w:t>financial statements</w:t>
            </w:r>
          </w:p>
        </w:tc>
        <w:tc>
          <w:tcPr>
            <w:tcW w:w="2655" w:type="dxa"/>
            <w:gridSpan w:val="2"/>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D4B36">
              <w:rPr>
                <w:rFonts w:ascii="Arial" w:hAnsi="Arial" w:cs="Arial"/>
                <w:sz w:val="18"/>
                <w:szCs w:val="18"/>
              </w:rPr>
              <w:t>Separate                         financial statements</w:t>
            </w:r>
          </w:p>
        </w:tc>
      </w:tr>
      <w:tr w:rsidR="00D84757" w:rsidRPr="008D4B36" w:rsidTr="00D84757">
        <w:tc>
          <w:tcPr>
            <w:tcW w:w="3420" w:type="dxa"/>
          </w:tcPr>
          <w:p w:rsidR="00D84757" w:rsidRPr="008D4B36" w:rsidRDefault="00D84757" w:rsidP="00D847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 xml:space="preserve">30 </w:t>
            </w:r>
            <w:r w:rsidR="00D15D0D" w:rsidRPr="00D15D0D">
              <w:rPr>
                <w:rFonts w:ascii="Arial" w:hAnsi="Arial" w:cs="Arial"/>
                <w:sz w:val="18"/>
                <w:szCs w:val="18"/>
              </w:rPr>
              <w:t>September</w:t>
            </w:r>
          </w:p>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2018</w:t>
            </w:r>
          </w:p>
        </w:tc>
        <w:tc>
          <w:tcPr>
            <w:tcW w:w="1328" w:type="dxa"/>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31 December 2017</w:t>
            </w:r>
          </w:p>
        </w:tc>
        <w:tc>
          <w:tcPr>
            <w:tcW w:w="1327" w:type="dxa"/>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 xml:space="preserve">30 </w:t>
            </w:r>
            <w:r w:rsidR="00D15D0D" w:rsidRPr="00D15D0D">
              <w:rPr>
                <w:rFonts w:ascii="Arial" w:hAnsi="Arial" w:cs="Arial"/>
                <w:sz w:val="18"/>
                <w:szCs w:val="18"/>
              </w:rPr>
              <w:t>September</w:t>
            </w:r>
          </w:p>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2018</w:t>
            </w:r>
          </w:p>
        </w:tc>
        <w:tc>
          <w:tcPr>
            <w:tcW w:w="1328" w:type="dxa"/>
          </w:tcPr>
          <w:p w:rsidR="00D84757" w:rsidRPr="008D4B36"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D4B36">
              <w:rPr>
                <w:rFonts w:ascii="Arial" w:hAnsi="Arial" w:cs="Arial"/>
                <w:sz w:val="18"/>
                <w:szCs w:val="18"/>
              </w:rPr>
              <w:t>31 December 2017</w:t>
            </w:r>
          </w:p>
        </w:tc>
      </w:tr>
      <w:tr w:rsidR="00B16263" w:rsidRPr="008D4B36" w:rsidTr="00D84757">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pacing w:val="-4"/>
                <w:sz w:val="18"/>
                <w:szCs w:val="18"/>
                <w:cs/>
              </w:rPr>
            </w:pPr>
            <w:r w:rsidRPr="008D4B36">
              <w:rPr>
                <w:rFonts w:ascii="Arial" w:hAnsi="Arial" w:cs="Arial"/>
                <w:color w:val="000000"/>
                <w:spacing w:val="-4"/>
                <w:sz w:val="18"/>
                <w:szCs w:val="18"/>
              </w:rPr>
              <w:t>Trade accounts payable - related parties</w:t>
            </w:r>
          </w:p>
        </w:tc>
        <w:tc>
          <w:tcPr>
            <w:tcW w:w="1327" w:type="dxa"/>
          </w:tcPr>
          <w:p w:rsidR="00B16263" w:rsidRPr="00B16263" w:rsidRDefault="002B550F" w:rsidP="00B16263">
            <w:pPr>
              <w:tabs>
                <w:tab w:val="decimal" w:pos="1152"/>
              </w:tabs>
              <w:spacing w:line="380" w:lineRule="exact"/>
              <w:ind w:right="29"/>
              <w:jc w:val="right"/>
              <w:rPr>
                <w:rFonts w:ascii="Arial" w:hAnsi="Arial" w:cs="Arial"/>
                <w:color w:val="000000"/>
                <w:sz w:val="18"/>
                <w:szCs w:val="18"/>
                <w:cs/>
              </w:rPr>
            </w:pPr>
            <w:r>
              <w:rPr>
                <w:rFonts w:ascii="Arial" w:hAnsi="Arial" w:cs="Arial"/>
                <w:color w:val="000000"/>
                <w:sz w:val="18"/>
                <w:szCs w:val="18"/>
              </w:rPr>
              <w:t>3,090</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967</w:t>
            </w:r>
          </w:p>
        </w:tc>
        <w:tc>
          <w:tcPr>
            <w:tcW w:w="1327" w:type="dxa"/>
          </w:tcPr>
          <w:p w:rsidR="00B16263" w:rsidRPr="00B16263" w:rsidRDefault="002B550F" w:rsidP="00B16263">
            <w:pPr>
              <w:tabs>
                <w:tab w:val="decimal" w:pos="1152"/>
              </w:tabs>
              <w:spacing w:line="380" w:lineRule="exact"/>
              <w:ind w:right="29"/>
              <w:jc w:val="right"/>
              <w:rPr>
                <w:rFonts w:ascii="Arial" w:hAnsi="Arial" w:cs="Arial"/>
                <w:color w:val="000000"/>
                <w:sz w:val="18"/>
                <w:szCs w:val="18"/>
                <w:cs/>
              </w:rPr>
            </w:pPr>
            <w:r>
              <w:rPr>
                <w:rFonts w:ascii="Arial" w:hAnsi="Arial" w:cs="Arial"/>
                <w:color w:val="000000"/>
                <w:sz w:val="18"/>
                <w:szCs w:val="18"/>
              </w:rPr>
              <w:t>2,504</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cs/>
              </w:rPr>
            </w:pPr>
            <w:r w:rsidRPr="00B16263">
              <w:rPr>
                <w:rFonts w:ascii="Arial" w:hAnsi="Arial" w:cs="Arial"/>
                <w:color w:val="000000"/>
                <w:sz w:val="18"/>
                <w:szCs w:val="18"/>
              </w:rPr>
              <w:t>-</w:t>
            </w:r>
          </w:p>
        </w:tc>
      </w:tr>
      <w:tr w:rsidR="00B16263" w:rsidRPr="008D4B36" w:rsidTr="00D84757">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pacing w:val="-4"/>
                <w:sz w:val="18"/>
                <w:szCs w:val="18"/>
                <w:cs/>
              </w:rPr>
            </w:pPr>
            <w:r w:rsidRPr="008D4B36">
              <w:rPr>
                <w:rFonts w:ascii="Arial" w:hAnsi="Arial" w:cs="Arial"/>
                <w:color w:val="000000"/>
                <w:spacing w:val="-4"/>
                <w:sz w:val="18"/>
                <w:szCs w:val="18"/>
              </w:rPr>
              <w:t>Trade accounts payable - unrelated parties</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11,00</w:t>
            </w:r>
            <w:r w:rsidR="007501AB">
              <w:rPr>
                <w:rFonts w:ascii="Arial" w:hAnsi="Arial" w:cs="Arial"/>
                <w:color w:val="000000"/>
                <w:sz w:val="18"/>
                <w:szCs w:val="18"/>
              </w:rPr>
              <w:t>6</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13,948</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9,144</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13,514</w:t>
            </w:r>
          </w:p>
        </w:tc>
      </w:tr>
      <w:tr w:rsidR="00B16263" w:rsidRPr="008D4B36" w:rsidTr="00D84757">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z w:val="18"/>
                <w:szCs w:val="18"/>
              </w:rPr>
            </w:pPr>
            <w:r w:rsidRPr="008D4B36">
              <w:rPr>
                <w:rFonts w:ascii="Arial" w:hAnsi="Arial" w:cs="Arial"/>
                <w:color w:val="000000"/>
                <w:sz w:val="18"/>
                <w:szCs w:val="18"/>
              </w:rPr>
              <w:t>Account payable for construction</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20,348</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20,348</w:t>
            </w:r>
          </w:p>
        </w:tc>
      </w:tr>
      <w:tr w:rsidR="00B16263" w:rsidRPr="008D4B36" w:rsidTr="00D84757">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z w:val="18"/>
                <w:szCs w:val="18"/>
                <w:cs/>
              </w:rPr>
            </w:pPr>
            <w:r w:rsidRPr="008D4B36">
              <w:rPr>
                <w:rFonts w:ascii="Arial" w:hAnsi="Arial" w:cs="Arial"/>
                <w:color w:val="000000"/>
                <w:sz w:val="18"/>
                <w:szCs w:val="18"/>
              </w:rPr>
              <w:t>Accrued rental and services expenses</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40,0</w:t>
            </w:r>
            <w:r w:rsidR="007501AB">
              <w:rPr>
                <w:rFonts w:ascii="Arial" w:hAnsi="Arial" w:cs="Arial"/>
                <w:color w:val="000000"/>
                <w:sz w:val="18"/>
                <w:szCs w:val="18"/>
              </w:rPr>
              <w:t>1</w:t>
            </w:r>
            <w:r>
              <w:rPr>
                <w:rFonts w:ascii="Arial" w:hAnsi="Arial" w:cs="Arial"/>
                <w:color w:val="000000"/>
                <w:sz w:val="18"/>
                <w:szCs w:val="18"/>
              </w:rPr>
              <w:t>6</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38,851</w:t>
            </w:r>
          </w:p>
        </w:tc>
        <w:tc>
          <w:tcPr>
            <w:tcW w:w="1327" w:type="dxa"/>
          </w:tcPr>
          <w:p w:rsidR="00B16263" w:rsidRPr="00B16263" w:rsidRDefault="005A217D"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39,837</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38,412</w:t>
            </w:r>
          </w:p>
        </w:tc>
      </w:tr>
      <w:tr w:rsidR="00B16263" w:rsidRPr="008D4B36" w:rsidTr="00D84757">
        <w:tc>
          <w:tcPr>
            <w:tcW w:w="3420" w:type="dxa"/>
          </w:tcPr>
          <w:p w:rsidR="00B16263" w:rsidRPr="008D4B36" w:rsidRDefault="00B16263" w:rsidP="00B16263">
            <w:pPr>
              <w:tabs>
                <w:tab w:val="right" w:pos="8306"/>
              </w:tabs>
              <w:spacing w:line="380" w:lineRule="exact"/>
              <w:ind w:right="-108"/>
              <w:rPr>
                <w:rFonts w:ascii="Arial" w:hAnsi="Arial" w:cs="Arial"/>
                <w:color w:val="000000"/>
                <w:sz w:val="18"/>
                <w:szCs w:val="18"/>
              </w:rPr>
            </w:pPr>
            <w:r w:rsidRPr="008D4B36">
              <w:rPr>
                <w:rFonts w:ascii="Arial" w:hAnsi="Arial" w:cs="Arial"/>
                <w:color w:val="000000"/>
                <w:sz w:val="18"/>
                <w:szCs w:val="18"/>
              </w:rPr>
              <w:t>Accrued expenses - related parties</w:t>
            </w:r>
          </w:p>
        </w:tc>
        <w:tc>
          <w:tcPr>
            <w:tcW w:w="1327" w:type="dxa"/>
          </w:tcPr>
          <w:p w:rsidR="00B16263" w:rsidRPr="00B16263" w:rsidRDefault="002B550F" w:rsidP="00DA6312">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67</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6,941</w:t>
            </w:r>
          </w:p>
        </w:tc>
        <w:tc>
          <w:tcPr>
            <w:tcW w:w="1327" w:type="dxa"/>
          </w:tcPr>
          <w:p w:rsidR="00B16263" w:rsidRPr="00B16263" w:rsidRDefault="002B550F" w:rsidP="00B16263">
            <w:pP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5</w:t>
            </w:r>
          </w:p>
        </w:tc>
        <w:tc>
          <w:tcPr>
            <w:tcW w:w="1328" w:type="dxa"/>
          </w:tcPr>
          <w:p w:rsidR="00B16263" w:rsidRPr="00B16263" w:rsidRDefault="00B16263" w:rsidP="00B16263">
            <w:pP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37</w:t>
            </w:r>
          </w:p>
        </w:tc>
      </w:tr>
      <w:tr w:rsidR="00B16263" w:rsidRPr="008D4B36" w:rsidTr="00DA6312">
        <w:trPr>
          <w:trHeight w:val="378"/>
        </w:trPr>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z w:val="18"/>
                <w:szCs w:val="18"/>
              </w:rPr>
            </w:pPr>
            <w:r w:rsidRPr="008D4B36">
              <w:rPr>
                <w:rFonts w:ascii="Arial" w:hAnsi="Arial" w:cs="Arial"/>
                <w:color w:val="000000"/>
                <w:sz w:val="18"/>
                <w:szCs w:val="18"/>
              </w:rPr>
              <w:t>Accrued expenses - unrelated parties</w:t>
            </w:r>
          </w:p>
        </w:tc>
        <w:tc>
          <w:tcPr>
            <w:tcW w:w="1327" w:type="dxa"/>
          </w:tcPr>
          <w:p w:rsidR="00B16263" w:rsidRPr="00B16263" w:rsidRDefault="007501AB" w:rsidP="00B16263">
            <w:pPr>
              <w:pBdr>
                <w:bottom w:val="single" w:sz="6" w:space="1" w:color="auto"/>
              </w:pBd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44,788</w:t>
            </w:r>
          </w:p>
        </w:tc>
        <w:tc>
          <w:tcPr>
            <w:tcW w:w="1328" w:type="dxa"/>
          </w:tcPr>
          <w:p w:rsidR="00B16263" w:rsidRPr="00B16263" w:rsidRDefault="00B16263" w:rsidP="00B16263">
            <w:pPr>
              <w:pBdr>
                <w:bottom w:val="single" w:sz="6" w:space="1" w:color="auto"/>
              </w:pBd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42,564</w:t>
            </w:r>
          </w:p>
        </w:tc>
        <w:tc>
          <w:tcPr>
            <w:tcW w:w="1327" w:type="dxa"/>
          </w:tcPr>
          <w:p w:rsidR="00B16263" w:rsidRPr="00B16263" w:rsidRDefault="007501AB" w:rsidP="00B16263">
            <w:pPr>
              <w:pBdr>
                <w:bottom w:val="single" w:sz="6" w:space="1" w:color="auto"/>
              </w:pBd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40,457</w:t>
            </w:r>
          </w:p>
        </w:tc>
        <w:tc>
          <w:tcPr>
            <w:tcW w:w="1328" w:type="dxa"/>
          </w:tcPr>
          <w:p w:rsidR="00B16263" w:rsidRPr="00B16263" w:rsidRDefault="00B16263" w:rsidP="00B16263">
            <w:pPr>
              <w:pBdr>
                <w:bottom w:val="single" w:sz="6" w:space="1" w:color="auto"/>
              </w:pBd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41,699</w:t>
            </w:r>
          </w:p>
        </w:tc>
      </w:tr>
      <w:tr w:rsidR="00B16263" w:rsidRPr="008D4B36" w:rsidTr="00D84757">
        <w:tc>
          <w:tcPr>
            <w:tcW w:w="3420" w:type="dxa"/>
          </w:tcPr>
          <w:p w:rsidR="00B16263" w:rsidRPr="008D4B36" w:rsidRDefault="00B16263" w:rsidP="00B16263">
            <w:pPr>
              <w:tabs>
                <w:tab w:val="center" w:pos="4153"/>
                <w:tab w:val="right" w:pos="8306"/>
              </w:tabs>
              <w:spacing w:line="380" w:lineRule="exact"/>
              <w:ind w:right="-108"/>
              <w:rPr>
                <w:rFonts w:ascii="Arial" w:hAnsi="Arial" w:cs="Arial"/>
                <w:color w:val="000000"/>
                <w:sz w:val="18"/>
                <w:szCs w:val="18"/>
                <w:cs/>
              </w:rPr>
            </w:pPr>
            <w:r w:rsidRPr="008D4B36">
              <w:rPr>
                <w:rFonts w:ascii="Arial" w:hAnsi="Arial" w:cs="Arial"/>
                <w:color w:val="000000"/>
                <w:sz w:val="18"/>
                <w:szCs w:val="18"/>
              </w:rPr>
              <w:t xml:space="preserve">Total </w:t>
            </w:r>
          </w:p>
        </w:tc>
        <w:tc>
          <w:tcPr>
            <w:tcW w:w="1327" w:type="dxa"/>
          </w:tcPr>
          <w:p w:rsidR="00B16263" w:rsidRPr="00B16263" w:rsidRDefault="005A217D" w:rsidP="00B16263">
            <w:pPr>
              <w:pBdr>
                <w:bottom w:val="double" w:sz="4" w:space="1" w:color="auto"/>
              </w:pBd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98,967</w:t>
            </w:r>
          </w:p>
        </w:tc>
        <w:tc>
          <w:tcPr>
            <w:tcW w:w="1328" w:type="dxa"/>
          </w:tcPr>
          <w:p w:rsidR="00B16263" w:rsidRPr="00B16263" w:rsidRDefault="00B16263" w:rsidP="00B16263">
            <w:pPr>
              <w:pBdr>
                <w:bottom w:val="double" w:sz="4" w:space="1" w:color="auto"/>
              </w:pBd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123,619</w:t>
            </w:r>
          </w:p>
        </w:tc>
        <w:tc>
          <w:tcPr>
            <w:tcW w:w="1327" w:type="dxa"/>
          </w:tcPr>
          <w:p w:rsidR="00B16263" w:rsidRPr="00B16263" w:rsidRDefault="005A217D" w:rsidP="00B16263">
            <w:pPr>
              <w:pBdr>
                <w:bottom w:val="double" w:sz="4" w:space="1" w:color="auto"/>
              </w:pBdr>
              <w:tabs>
                <w:tab w:val="decimal" w:pos="1152"/>
              </w:tabs>
              <w:spacing w:line="380" w:lineRule="exact"/>
              <w:ind w:right="29"/>
              <w:jc w:val="right"/>
              <w:rPr>
                <w:rFonts w:ascii="Arial" w:hAnsi="Arial" w:cs="Arial"/>
                <w:color w:val="000000"/>
                <w:sz w:val="18"/>
                <w:szCs w:val="18"/>
              </w:rPr>
            </w:pPr>
            <w:r>
              <w:rPr>
                <w:rFonts w:ascii="Arial" w:hAnsi="Arial" w:cs="Arial"/>
                <w:color w:val="000000"/>
                <w:sz w:val="18"/>
                <w:szCs w:val="18"/>
              </w:rPr>
              <w:t>91,947</w:t>
            </w:r>
          </w:p>
        </w:tc>
        <w:tc>
          <w:tcPr>
            <w:tcW w:w="1328" w:type="dxa"/>
          </w:tcPr>
          <w:p w:rsidR="00B16263" w:rsidRPr="00B16263" w:rsidRDefault="00B16263" w:rsidP="00B16263">
            <w:pPr>
              <w:pBdr>
                <w:bottom w:val="double" w:sz="4" w:space="1" w:color="auto"/>
              </w:pBdr>
              <w:tabs>
                <w:tab w:val="decimal" w:pos="1152"/>
              </w:tabs>
              <w:spacing w:line="380" w:lineRule="exact"/>
              <w:ind w:right="29"/>
              <w:jc w:val="right"/>
              <w:rPr>
                <w:rFonts w:ascii="Arial" w:hAnsi="Arial" w:cs="Arial"/>
                <w:color w:val="000000"/>
                <w:sz w:val="18"/>
                <w:szCs w:val="18"/>
              </w:rPr>
            </w:pPr>
            <w:r w:rsidRPr="00B16263">
              <w:rPr>
                <w:rFonts w:ascii="Arial" w:hAnsi="Arial" w:cs="Arial"/>
                <w:color w:val="000000"/>
                <w:sz w:val="18"/>
                <w:szCs w:val="18"/>
              </w:rPr>
              <w:t>114,010</w:t>
            </w:r>
          </w:p>
        </w:tc>
      </w:tr>
    </w:tbl>
    <w:p w:rsidR="00D60F15" w:rsidRDefault="00D60F15" w:rsidP="00D84757">
      <w:pPr>
        <w:tabs>
          <w:tab w:val="right" w:pos="7280"/>
          <w:tab w:val="right" w:pos="8540"/>
        </w:tabs>
        <w:spacing w:before="240" w:after="120" w:line="380" w:lineRule="exact"/>
        <w:ind w:left="547" w:right="29" w:hanging="547"/>
        <w:jc w:val="thaiDistribute"/>
        <w:rPr>
          <w:rFonts w:ascii="Arial" w:hAnsi="Arial" w:cstheme="minorBidi"/>
          <w:b/>
          <w:bCs/>
          <w:sz w:val="22"/>
          <w:szCs w:val="22"/>
        </w:rPr>
      </w:pPr>
    </w:p>
    <w:p w:rsidR="00D60F15" w:rsidRDefault="00D60F15">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D84757" w:rsidRPr="00C46C70" w:rsidRDefault="005A217D" w:rsidP="00D84757">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14</w:t>
      </w:r>
      <w:r w:rsidR="00D84757" w:rsidRPr="00C46C70">
        <w:rPr>
          <w:rFonts w:ascii="Arial" w:hAnsi="Arial" w:cs="Arial"/>
          <w:b/>
          <w:bCs/>
          <w:sz w:val="22"/>
          <w:szCs w:val="22"/>
        </w:rPr>
        <w:t>.  Liabilities under finance lease agreements</w:t>
      </w:r>
    </w:p>
    <w:tbl>
      <w:tblPr>
        <w:tblW w:w="8640" w:type="dxa"/>
        <w:tblInd w:w="450" w:type="dxa"/>
        <w:tblLayout w:type="fixed"/>
        <w:tblLook w:val="0000" w:firstRow="0" w:lastRow="0" w:firstColumn="0" w:lastColumn="0" w:noHBand="0" w:noVBand="0"/>
      </w:tblPr>
      <w:tblGrid>
        <w:gridCol w:w="5310"/>
        <w:gridCol w:w="1665"/>
        <w:gridCol w:w="1665"/>
      </w:tblGrid>
      <w:tr w:rsidR="00D84757" w:rsidRPr="006C0054" w:rsidTr="00D84757">
        <w:tc>
          <w:tcPr>
            <w:tcW w:w="5310" w:type="dxa"/>
          </w:tcPr>
          <w:p w:rsidR="00D84757" w:rsidRPr="006C0054" w:rsidRDefault="00D84757" w:rsidP="00D84757">
            <w:pPr>
              <w:spacing w:line="380" w:lineRule="exact"/>
              <w:ind w:right="-18"/>
              <w:jc w:val="thaiDistribute"/>
              <w:rPr>
                <w:rFonts w:ascii="Arial" w:hAnsi="Arial" w:cs="Arial"/>
                <w:sz w:val="18"/>
                <w:szCs w:val="18"/>
              </w:rPr>
            </w:pPr>
            <w:r w:rsidRPr="006C0054">
              <w:rPr>
                <w:rFonts w:ascii="Arial" w:hAnsi="Arial" w:cs="Arial"/>
                <w:b/>
                <w:bCs/>
                <w:sz w:val="18"/>
                <w:szCs w:val="18"/>
                <w:cs/>
              </w:rPr>
              <w:tab/>
            </w:r>
            <w:r w:rsidRPr="006C0054">
              <w:rPr>
                <w:rFonts w:ascii="Arial" w:hAnsi="Arial" w:cs="Arial"/>
                <w:b/>
                <w:bCs/>
                <w:sz w:val="18"/>
                <w:szCs w:val="18"/>
              </w:rPr>
              <w:tab/>
            </w:r>
            <w:r w:rsidRPr="006C0054">
              <w:rPr>
                <w:rFonts w:ascii="Arial" w:hAnsi="Arial" w:cs="Arial"/>
                <w:sz w:val="18"/>
                <w:szCs w:val="18"/>
              </w:rPr>
              <w:tab/>
            </w:r>
          </w:p>
        </w:tc>
        <w:tc>
          <w:tcPr>
            <w:tcW w:w="3330" w:type="dxa"/>
            <w:gridSpan w:val="2"/>
          </w:tcPr>
          <w:p w:rsidR="00D84757" w:rsidRPr="006C0054" w:rsidRDefault="00D84757" w:rsidP="00D84757">
            <w:pPr>
              <w:tabs>
                <w:tab w:val="left" w:pos="600"/>
                <w:tab w:val="left" w:pos="900"/>
                <w:tab w:val="right" w:pos="7280"/>
                <w:tab w:val="right" w:pos="8540"/>
              </w:tabs>
              <w:spacing w:line="380" w:lineRule="exact"/>
              <w:ind w:right="-45"/>
              <w:jc w:val="right"/>
              <w:rPr>
                <w:rFonts w:ascii="Arial" w:hAnsi="Arial" w:cs="Arial"/>
                <w:sz w:val="18"/>
                <w:szCs w:val="18"/>
                <w:cs/>
              </w:rPr>
            </w:pPr>
            <w:r w:rsidRPr="006C0054">
              <w:rPr>
                <w:rFonts w:ascii="Arial" w:hAnsi="Arial" w:cs="Arial"/>
                <w:sz w:val="18"/>
                <w:szCs w:val="18"/>
              </w:rPr>
              <w:t>(Unit: Thousand Baht)</w:t>
            </w:r>
          </w:p>
        </w:tc>
      </w:tr>
      <w:tr w:rsidR="00D84757" w:rsidRPr="006C0054" w:rsidTr="00D84757">
        <w:tc>
          <w:tcPr>
            <w:tcW w:w="5310" w:type="dxa"/>
          </w:tcPr>
          <w:p w:rsidR="00D84757" w:rsidRPr="006C0054" w:rsidRDefault="00D84757" w:rsidP="00D84757">
            <w:pPr>
              <w:spacing w:line="380" w:lineRule="exact"/>
              <w:ind w:right="-17"/>
              <w:jc w:val="thaiDistribute"/>
              <w:rPr>
                <w:rFonts w:ascii="Arial" w:hAnsi="Arial" w:cs="Arial"/>
                <w:sz w:val="18"/>
                <w:szCs w:val="18"/>
              </w:rPr>
            </w:pPr>
          </w:p>
        </w:tc>
        <w:tc>
          <w:tcPr>
            <w:tcW w:w="3330" w:type="dxa"/>
            <w:gridSpan w:val="2"/>
            <w:vAlign w:val="bottom"/>
          </w:tcPr>
          <w:p w:rsidR="00D84757" w:rsidRPr="006C0054" w:rsidRDefault="00D84757" w:rsidP="00D847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C0054">
              <w:rPr>
                <w:rFonts w:ascii="Arial" w:hAnsi="Arial" w:cs="Arial"/>
                <w:sz w:val="18"/>
                <w:szCs w:val="18"/>
              </w:rPr>
              <w:t>Consolidated and Separate                                    financial statements</w:t>
            </w:r>
          </w:p>
        </w:tc>
      </w:tr>
      <w:tr w:rsidR="00D84757" w:rsidRPr="006C0054" w:rsidTr="00D84757">
        <w:tc>
          <w:tcPr>
            <w:tcW w:w="5310" w:type="dxa"/>
          </w:tcPr>
          <w:p w:rsidR="00D84757" w:rsidRPr="006C0054" w:rsidRDefault="00D84757" w:rsidP="00D84757">
            <w:pPr>
              <w:spacing w:line="380" w:lineRule="exact"/>
              <w:ind w:right="-18"/>
              <w:jc w:val="thaiDistribute"/>
              <w:rPr>
                <w:rFonts w:ascii="Arial" w:hAnsi="Arial" w:cs="Arial"/>
                <w:b/>
                <w:bCs/>
                <w:sz w:val="18"/>
                <w:szCs w:val="18"/>
                <w:u w:val="single"/>
              </w:rPr>
            </w:pPr>
          </w:p>
        </w:tc>
        <w:tc>
          <w:tcPr>
            <w:tcW w:w="1665" w:type="dxa"/>
          </w:tcPr>
          <w:p w:rsidR="00D84757" w:rsidRPr="006C0054"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0054">
              <w:rPr>
                <w:rFonts w:ascii="Arial" w:hAnsi="Arial" w:cs="Arial"/>
                <w:sz w:val="18"/>
                <w:szCs w:val="18"/>
              </w:rPr>
              <w:t xml:space="preserve">30 </w:t>
            </w:r>
            <w:r w:rsidR="00D15D0D" w:rsidRPr="00D15D0D">
              <w:rPr>
                <w:rFonts w:ascii="Arial" w:hAnsi="Arial" w:cs="Arial"/>
                <w:sz w:val="18"/>
                <w:szCs w:val="18"/>
              </w:rPr>
              <w:t>September</w:t>
            </w:r>
            <w:r w:rsidRPr="006C0054">
              <w:rPr>
                <w:rFonts w:ascii="Arial" w:hAnsi="Arial" w:cs="Arial"/>
                <w:sz w:val="18"/>
                <w:szCs w:val="18"/>
              </w:rPr>
              <w:t xml:space="preserve">   </w:t>
            </w:r>
            <w:r w:rsidR="006C0054">
              <w:rPr>
                <w:rFonts w:ascii="Arial" w:hAnsi="Arial" w:cs="Arial"/>
                <w:sz w:val="18"/>
                <w:szCs w:val="18"/>
              </w:rPr>
              <w:t xml:space="preserve">     </w:t>
            </w:r>
            <w:r w:rsidRPr="006C0054">
              <w:rPr>
                <w:rFonts w:ascii="Arial" w:hAnsi="Arial" w:cs="Arial"/>
                <w:sz w:val="18"/>
                <w:szCs w:val="18"/>
              </w:rPr>
              <w:t>2018</w:t>
            </w:r>
          </w:p>
        </w:tc>
        <w:tc>
          <w:tcPr>
            <w:tcW w:w="1665" w:type="dxa"/>
          </w:tcPr>
          <w:p w:rsidR="00D84757" w:rsidRPr="006C0054" w:rsidRDefault="00D84757" w:rsidP="00D847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0054">
              <w:rPr>
                <w:rFonts w:ascii="Arial" w:hAnsi="Arial" w:cs="Arial"/>
                <w:sz w:val="18"/>
                <w:szCs w:val="18"/>
              </w:rPr>
              <w:t>31 December 2017</w:t>
            </w:r>
          </w:p>
        </w:tc>
      </w:tr>
      <w:tr w:rsidR="00D84757" w:rsidRPr="006C0054" w:rsidTr="00D84757">
        <w:tc>
          <w:tcPr>
            <w:tcW w:w="5310" w:type="dxa"/>
          </w:tcPr>
          <w:p w:rsidR="00D84757" w:rsidRPr="006C0054" w:rsidRDefault="00D84757" w:rsidP="00D84757">
            <w:pPr>
              <w:spacing w:line="380" w:lineRule="exact"/>
              <w:ind w:left="252" w:right="-108" w:hanging="252"/>
              <w:rPr>
                <w:rFonts w:ascii="Arial" w:hAnsi="Arial" w:cs="Arial"/>
                <w:sz w:val="18"/>
                <w:szCs w:val="18"/>
              </w:rPr>
            </w:pPr>
            <w:r w:rsidRPr="006C0054">
              <w:rPr>
                <w:rFonts w:ascii="Arial" w:hAnsi="Arial" w:cs="Arial"/>
                <w:sz w:val="18"/>
                <w:szCs w:val="18"/>
              </w:rPr>
              <w:t>Liabilities under finance lease agreements</w:t>
            </w:r>
          </w:p>
        </w:tc>
        <w:tc>
          <w:tcPr>
            <w:tcW w:w="1665" w:type="dxa"/>
            <w:vAlign w:val="bottom"/>
          </w:tcPr>
          <w:p w:rsidR="00D84757" w:rsidRPr="006C0054" w:rsidRDefault="005A217D" w:rsidP="00D84757">
            <w:pPr>
              <w:tabs>
                <w:tab w:val="decimal" w:pos="1332"/>
              </w:tabs>
              <w:ind w:right="-29"/>
              <w:jc w:val="thaiDistribute"/>
              <w:rPr>
                <w:rFonts w:ascii="Arial" w:hAnsi="Arial" w:cs="Arial"/>
                <w:sz w:val="18"/>
                <w:szCs w:val="18"/>
              </w:rPr>
            </w:pPr>
            <w:r>
              <w:rPr>
                <w:rFonts w:ascii="Arial" w:hAnsi="Arial" w:cs="Arial"/>
                <w:sz w:val="18"/>
                <w:szCs w:val="18"/>
              </w:rPr>
              <w:t>986</w:t>
            </w:r>
          </w:p>
        </w:tc>
        <w:tc>
          <w:tcPr>
            <w:tcW w:w="1665" w:type="dxa"/>
            <w:vAlign w:val="bottom"/>
          </w:tcPr>
          <w:p w:rsidR="00D84757" w:rsidRPr="006C0054" w:rsidRDefault="00D84757" w:rsidP="00D84757">
            <w:pPr>
              <w:tabs>
                <w:tab w:val="decimal" w:pos="1332"/>
              </w:tabs>
              <w:ind w:right="-29"/>
              <w:jc w:val="thaiDistribute"/>
              <w:rPr>
                <w:rFonts w:ascii="Arial" w:hAnsi="Arial" w:cs="Arial"/>
                <w:sz w:val="18"/>
                <w:szCs w:val="18"/>
              </w:rPr>
            </w:pPr>
            <w:r w:rsidRPr="006C0054">
              <w:rPr>
                <w:rFonts w:ascii="Arial" w:hAnsi="Arial" w:cs="Arial"/>
                <w:sz w:val="18"/>
                <w:szCs w:val="18"/>
              </w:rPr>
              <w:t>1,447</w:t>
            </w:r>
          </w:p>
        </w:tc>
      </w:tr>
      <w:tr w:rsidR="00D84757" w:rsidRPr="006C0054" w:rsidTr="00D84757">
        <w:tc>
          <w:tcPr>
            <w:tcW w:w="5310" w:type="dxa"/>
          </w:tcPr>
          <w:p w:rsidR="00D84757" w:rsidRPr="006C0054" w:rsidRDefault="00D84757" w:rsidP="00D84757">
            <w:pPr>
              <w:spacing w:line="380" w:lineRule="exact"/>
              <w:ind w:left="252" w:hanging="252"/>
              <w:rPr>
                <w:rFonts w:ascii="Arial" w:hAnsi="Arial" w:cs="Arial"/>
                <w:sz w:val="18"/>
                <w:szCs w:val="18"/>
                <w:cs/>
              </w:rPr>
            </w:pPr>
            <w:r w:rsidRPr="006C0054">
              <w:rPr>
                <w:rFonts w:ascii="Arial" w:hAnsi="Arial" w:cs="Arial"/>
                <w:sz w:val="18"/>
                <w:szCs w:val="18"/>
              </w:rPr>
              <w:t>Less: Deferred interest expenses</w:t>
            </w:r>
          </w:p>
        </w:tc>
        <w:tc>
          <w:tcPr>
            <w:tcW w:w="1665" w:type="dxa"/>
            <w:vAlign w:val="bottom"/>
          </w:tcPr>
          <w:p w:rsidR="00D84757" w:rsidRPr="006C0054" w:rsidRDefault="005A217D" w:rsidP="00D84757">
            <w:pPr>
              <w:pBdr>
                <w:bottom w:val="single" w:sz="4" w:space="1" w:color="auto"/>
              </w:pBdr>
              <w:tabs>
                <w:tab w:val="decimal" w:pos="1332"/>
              </w:tabs>
              <w:ind w:right="-29"/>
              <w:jc w:val="thaiDistribute"/>
              <w:rPr>
                <w:rFonts w:ascii="Arial" w:hAnsi="Arial" w:cs="Arial"/>
                <w:sz w:val="18"/>
                <w:szCs w:val="18"/>
              </w:rPr>
            </w:pPr>
            <w:r>
              <w:rPr>
                <w:rFonts w:ascii="Arial" w:hAnsi="Arial" w:cs="Arial"/>
                <w:sz w:val="18"/>
                <w:szCs w:val="18"/>
              </w:rPr>
              <w:t>(47)</w:t>
            </w:r>
          </w:p>
        </w:tc>
        <w:tc>
          <w:tcPr>
            <w:tcW w:w="1665" w:type="dxa"/>
            <w:vAlign w:val="bottom"/>
          </w:tcPr>
          <w:p w:rsidR="00D84757" w:rsidRPr="006C0054" w:rsidRDefault="00D84757" w:rsidP="00D84757">
            <w:pPr>
              <w:pBdr>
                <w:bottom w:val="single" w:sz="4" w:space="1" w:color="auto"/>
              </w:pBdr>
              <w:tabs>
                <w:tab w:val="decimal" w:pos="1332"/>
              </w:tabs>
              <w:ind w:right="-29"/>
              <w:jc w:val="thaiDistribute"/>
              <w:rPr>
                <w:rFonts w:ascii="Arial" w:hAnsi="Arial" w:cs="Arial"/>
                <w:sz w:val="18"/>
                <w:szCs w:val="18"/>
              </w:rPr>
            </w:pPr>
            <w:r w:rsidRPr="006C0054">
              <w:rPr>
                <w:rFonts w:ascii="Arial" w:hAnsi="Arial" w:cs="Arial"/>
                <w:sz w:val="18"/>
                <w:szCs w:val="18"/>
              </w:rPr>
              <w:t>(77)</w:t>
            </w:r>
          </w:p>
        </w:tc>
      </w:tr>
      <w:tr w:rsidR="00D84757" w:rsidRPr="006C0054" w:rsidTr="00D84757">
        <w:tc>
          <w:tcPr>
            <w:tcW w:w="5310" w:type="dxa"/>
          </w:tcPr>
          <w:p w:rsidR="00D84757" w:rsidRPr="006C0054" w:rsidRDefault="00D84757" w:rsidP="00D84757">
            <w:pPr>
              <w:spacing w:line="380" w:lineRule="exact"/>
              <w:ind w:left="252" w:hanging="252"/>
              <w:rPr>
                <w:rFonts w:ascii="Arial" w:hAnsi="Arial" w:cs="Arial"/>
                <w:sz w:val="18"/>
                <w:szCs w:val="18"/>
                <w:cs/>
              </w:rPr>
            </w:pPr>
            <w:r w:rsidRPr="006C0054">
              <w:rPr>
                <w:rFonts w:ascii="Arial" w:hAnsi="Arial" w:cs="Arial"/>
                <w:sz w:val="18"/>
                <w:szCs w:val="18"/>
              </w:rPr>
              <w:t>Total</w:t>
            </w:r>
          </w:p>
        </w:tc>
        <w:tc>
          <w:tcPr>
            <w:tcW w:w="1665" w:type="dxa"/>
            <w:vAlign w:val="bottom"/>
          </w:tcPr>
          <w:p w:rsidR="00D84757" w:rsidRPr="006C0054" w:rsidRDefault="005A217D" w:rsidP="00D84757">
            <w:pPr>
              <w:tabs>
                <w:tab w:val="decimal" w:pos="1332"/>
              </w:tabs>
              <w:ind w:right="-29"/>
              <w:jc w:val="thaiDistribute"/>
              <w:rPr>
                <w:rFonts w:ascii="Arial" w:hAnsi="Arial" w:cs="Arial"/>
                <w:sz w:val="18"/>
                <w:szCs w:val="18"/>
              </w:rPr>
            </w:pPr>
            <w:r>
              <w:rPr>
                <w:rFonts w:ascii="Arial" w:hAnsi="Arial" w:cs="Arial"/>
                <w:sz w:val="18"/>
                <w:szCs w:val="18"/>
              </w:rPr>
              <w:t>939</w:t>
            </w:r>
          </w:p>
        </w:tc>
        <w:tc>
          <w:tcPr>
            <w:tcW w:w="1665" w:type="dxa"/>
            <w:vAlign w:val="bottom"/>
          </w:tcPr>
          <w:p w:rsidR="00D84757" w:rsidRPr="006C0054" w:rsidRDefault="00D84757" w:rsidP="00D84757">
            <w:pPr>
              <w:tabs>
                <w:tab w:val="decimal" w:pos="1332"/>
              </w:tabs>
              <w:ind w:right="-29"/>
              <w:jc w:val="thaiDistribute"/>
              <w:rPr>
                <w:rFonts w:ascii="Arial" w:hAnsi="Arial" w:cs="Arial"/>
                <w:sz w:val="18"/>
                <w:szCs w:val="18"/>
              </w:rPr>
            </w:pPr>
            <w:r w:rsidRPr="006C0054">
              <w:rPr>
                <w:rFonts w:ascii="Arial" w:hAnsi="Arial" w:cs="Arial"/>
                <w:sz w:val="18"/>
                <w:szCs w:val="18"/>
              </w:rPr>
              <w:t>1,370</w:t>
            </w:r>
          </w:p>
        </w:tc>
      </w:tr>
      <w:tr w:rsidR="00D84757" w:rsidRPr="006C0054" w:rsidTr="00D84757">
        <w:tc>
          <w:tcPr>
            <w:tcW w:w="5310" w:type="dxa"/>
          </w:tcPr>
          <w:p w:rsidR="00D84757" w:rsidRPr="006C0054" w:rsidRDefault="00D84757" w:rsidP="00D84757">
            <w:pPr>
              <w:spacing w:line="380" w:lineRule="exact"/>
              <w:ind w:left="252" w:hanging="252"/>
              <w:rPr>
                <w:rFonts w:ascii="Arial" w:hAnsi="Arial" w:cs="Arial"/>
                <w:sz w:val="18"/>
                <w:szCs w:val="18"/>
                <w:cs/>
              </w:rPr>
            </w:pPr>
            <w:r w:rsidRPr="006C0054">
              <w:rPr>
                <w:rFonts w:ascii="Arial" w:hAnsi="Arial" w:cs="Arial"/>
                <w:sz w:val="18"/>
                <w:szCs w:val="18"/>
              </w:rPr>
              <w:t>Less: Portion due within one year</w:t>
            </w:r>
          </w:p>
        </w:tc>
        <w:tc>
          <w:tcPr>
            <w:tcW w:w="1665" w:type="dxa"/>
            <w:vAlign w:val="bottom"/>
          </w:tcPr>
          <w:p w:rsidR="00D84757" w:rsidRPr="006C0054" w:rsidRDefault="005A217D" w:rsidP="00D84757">
            <w:pPr>
              <w:pBdr>
                <w:bottom w:val="single" w:sz="4" w:space="1" w:color="auto"/>
              </w:pBdr>
              <w:tabs>
                <w:tab w:val="decimal" w:pos="1332"/>
              </w:tabs>
              <w:ind w:right="-29"/>
              <w:jc w:val="thaiDistribute"/>
              <w:rPr>
                <w:rFonts w:ascii="Arial" w:hAnsi="Arial" w:cs="Arial"/>
                <w:sz w:val="18"/>
                <w:szCs w:val="18"/>
              </w:rPr>
            </w:pPr>
            <w:r>
              <w:rPr>
                <w:rFonts w:ascii="Arial" w:hAnsi="Arial" w:cs="Arial"/>
                <w:sz w:val="18"/>
                <w:szCs w:val="18"/>
              </w:rPr>
              <w:t>(321)</w:t>
            </w:r>
          </w:p>
        </w:tc>
        <w:tc>
          <w:tcPr>
            <w:tcW w:w="1665" w:type="dxa"/>
            <w:vAlign w:val="bottom"/>
          </w:tcPr>
          <w:p w:rsidR="00D84757" w:rsidRPr="006C0054" w:rsidRDefault="00D84757" w:rsidP="00D84757">
            <w:pPr>
              <w:pBdr>
                <w:bottom w:val="single" w:sz="4" w:space="1" w:color="auto"/>
              </w:pBdr>
              <w:tabs>
                <w:tab w:val="decimal" w:pos="1332"/>
              </w:tabs>
              <w:ind w:right="-29"/>
              <w:jc w:val="thaiDistribute"/>
              <w:rPr>
                <w:rFonts w:ascii="Arial" w:hAnsi="Arial" w:cs="Arial"/>
                <w:sz w:val="18"/>
                <w:szCs w:val="18"/>
              </w:rPr>
            </w:pPr>
            <w:r w:rsidRPr="006C0054">
              <w:rPr>
                <w:rFonts w:ascii="Arial" w:hAnsi="Arial" w:cs="Arial"/>
                <w:sz w:val="18"/>
                <w:szCs w:val="18"/>
              </w:rPr>
              <w:t>(510)</w:t>
            </w:r>
          </w:p>
        </w:tc>
      </w:tr>
      <w:tr w:rsidR="00D84757" w:rsidRPr="006C0054" w:rsidTr="00D84757">
        <w:tc>
          <w:tcPr>
            <w:tcW w:w="5310" w:type="dxa"/>
          </w:tcPr>
          <w:p w:rsidR="00D84757" w:rsidRPr="006C0054" w:rsidRDefault="00D84757" w:rsidP="00D84757">
            <w:pPr>
              <w:spacing w:line="380" w:lineRule="exact"/>
              <w:ind w:left="252" w:hanging="252"/>
              <w:rPr>
                <w:rFonts w:ascii="Arial" w:hAnsi="Arial" w:cs="Arial"/>
                <w:sz w:val="18"/>
                <w:szCs w:val="18"/>
                <w:cs/>
              </w:rPr>
            </w:pPr>
            <w:r w:rsidRPr="006C0054">
              <w:rPr>
                <w:rFonts w:ascii="Arial" w:hAnsi="Arial" w:cs="Arial"/>
                <w:sz w:val="18"/>
                <w:szCs w:val="18"/>
              </w:rPr>
              <w:t>Liabilities under finance lease agreements                   - net of current portion</w:t>
            </w:r>
          </w:p>
        </w:tc>
        <w:tc>
          <w:tcPr>
            <w:tcW w:w="1665" w:type="dxa"/>
            <w:vAlign w:val="bottom"/>
          </w:tcPr>
          <w:p w:rsidR="00D84757" w:rsidRPr="006C0054" w:rsidRDefault="005A217D" w:rsidP="00D84757">
            <w:pPr>
              <w:pBdr>
                <w:bottom w:val="double" w:sz="4" w:space="1" w:color="auto"/>
              </w:pBdr>
              <w:tabs>
                <w:tab w:val="decimal" w:pos="1332"/>
              </w:tabs>
              <w:ind w:right="-29"/>
              <w:jc w:val="thaiDistribute"/>
              <w:rPr>
                <w:rFonts w:ascii="Arial" w:hAnsi="Arial" w:cs="Arial"/>
                <w:sz w:val="18"/>
                <w:szCs w:val="18"/>
              </w:rPr>
            </w:pPr>
            <w:r>
              <w:rPr>
                <w:rFonts w:ascii="Arial" w:hAnsi="Arial" w:cs="Arial"/>
                <w:sz w:val="18"/>
                <w:szCs w:val="18"/>
              </w:rPr>
              <w:t>618</w:t>
            </w:r>
          </w:p>
        </w:tc>
        <w:tc>
          <w:tcPr>
            <w:tcW w:w="1665" w:type="dxa"/>
            <w:vAlign w:val="bottom"/>
          </w:tcPr>
          <w:p w:rsidR="00D84757" w:rsidRPr="006C0054" w:rsidRDefault="00D84757" w:rsidP="00D84757">
            <w:pPr>
              <w:pBdr>
                <w:bottom w:val="double" w:sz="4" w:space="1" w:color="auto"/>
              </w:pBdr>
              <w:tabs>
                <w:tab w:val="decimal" w:pos="1332"/>
              </w:tabs>
              <w:ind w:right="-29"/>
              <w:jc w:val="thaiDistribute"/>
              <w:rPr>
                <w:rFonts w:ascii="Arial" w:hAnsi="Arial" w:cs="Arial"/>
                <w:sz w:val="18"/>
                <w:szCs w:val="18"/>
              </w:rPr>
            </w:pPr>
            <w:r w:rsidRPr="006C0054">
              <w:rPr>
                <w:rFonts w:ascii="Arial" w:hAnsi="Arial" w:cs="Arial"/>
                <w:sz w:val="18"/>
                <w:szCs w:val="18"/>
              </w:rPr>
              <w:t>860</w:t>
            </w:r>
          </w:p>
        </w:tc>
      </w:tr>
    </w:tbl>
    <w:p w:rsidR="00D84757" w:rsidRPr="00C46C70" w:rsidRDefault="00D84757" w:rsidP="00D84757">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i/>
          <w:iCs/>
          <w:sz w:val="22"/>
          <w:szCs w:val="22"/>
        </w:rPr>
      </w:pPr>
      <w:r>
        <w:rPr>
          <w:rFonts w:ascii="Arial" w:hAnsi="Arial" w:cs="Arial"/>
          <w:sz w:val="22"/>
          <w:szCs w:val="22"/>
        </w:rPr>
        <w:tab/>
      </w:r>
      <w:r w:rsidRPr="00C46C70">
        <w:rPr>
          <w:rFonts w:ascii="Arial" w:hAnsi="Arial" w:cs="Arial"/>
          <w:sz w:val="22"/>
          <w:szCs w:val="22"/>
        </w:rPr>
        <w:t xml:space="preserve">The Company has entered into the finance lease agreements with a leasing company for rental of motor vehicle for use in its operation, whereby it is committed to pay rental on a monthly basis. The terms of the agreements are generally 4 years. </w:t>
      </w:r>
    </w:p>
    <w:p w:rsidR="00D84757" w:rsidRPr="00C46C70" w:rsidRDefault="00D84757" w:rsidP="00D8475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C46C70">
        <w:rPr>
          <w:rFonts w:ascii="Arial" w:hAnsi="Arial" w:cs="Arial"/>
          <w:sz w:val="22"/>
          <w:szCs w:val="22"/>
        </w:rPr>
        <w:t>Future minimum lease payments required under the finance lease agreements were as follows:</w:t>
      </w:r>
    </w:p>
    <w:tbl>
      <w:tblPr>
        <w:tblW w:w="8616" w:type="dxa"/>
        <w:tblInd w:w="450" w:type="dxa"/>
        <w:tblLook w:val="01E0" w:firstRow="1" w:lastRow="1" w:firstColumn="1" w:lastColumn="1" w:noHBand="0" w:noVBand="0"/>
      </w:tblPr>
      <w:tblGrid>
        <w:gridCol w:w="4140"/>
        <w:gridCol w:w="1492"/>
        <w:gridCol w:w="1492"/>
        <w:gridCol w:w="1492"/>
      </w:tblGrid>
      <w:tr w:rsidR="00D84757" w:rsidRPr="00C46C70" w:rsidTr="00D84757">
        <w:tc>
          <w:tcPr>
            <w:tcW w:w="8616" w:type="dxa"/>
            <w:gridSpan w:val="4"/>
          </w:tcPr>
          <w:p w:rsidR="00D84757" w:rsidRPr="007022F8" w:rsidRDefault="00D84757" w:rsidP="00D84757">
            <w:pPr>
              <w:spacing w:line="380" w:lineRule="exact"/>
              <w:ind w:right="29"/>
              <w:jc w:val="right"/>
              <w:rPr>
                <w:rFonts w:ascii="Arial" w:hAnsi="Arial" w:cs="Arial"/>
                <w:sz w:val="18"/>
                <w:szCs w:val="18"/>
              </w:rPr>
            </w:pPr>
            <w:r w:rsidRPr="007022F8">
              <w:rPr>
                <w:rFonts w:ascii="Arial" w:hAnsi="Arial" w:cs="Arial"/>
                <w:sz w:val="18"/>
                <w:szCs w:val="18"/>
              </w:rPr>
              <w:t xml:space="preserve"> (Unit: Thousand Baht)</w:t>
            </w:r>
          </w:p>
        </w:tc>
      </w:tr>
      <w:tr w:rsidR="00D84757" w:rsidRPr="00C46C70" w:rsidTr="00D84757">
        <w:tc>
          <w:tcPr>
            <w:tcW w:w="4140" w:type="dxa"/>
            <w:vAlign w:val="bottom"/>
          </w:tcPr>
          <w:p w:rsidR="00D84757" w:rsidRPr="007022F8" w:rsidRDefault="00D84757" w:rsidP="00D84757">
            <w:pPr>
              <w:spacing w:line="380" w:lineRule="exact"/>
              <w:jc w:val="right"/>
              <w:rPr>
                <w:rFonts w:ascii="Arial" w:hAnsi="Arial" w:cs="Arial"/>
                <w:sz w:val="18"/>
                <w:szCs w:val="18"/>
              </w:rPr>
            </w:pPr>
          </w:p>
        </w:tc>
        <w:tc>
          <w:tcPr>
            <w:tcW w:w="4476" w:type="dxa"/>
            <w:gridSpan w:val="3"/>
          </w:tcPr>
          <w:p w:rsidR="00D84757" w:rsidRPr="007022F8" w:rsidRDefault="00D84757" w:rsidP="00D84757">
            <w:pPr>
              <w:pBdr>
                <w:bottom w:val="single" w:sz="4" w:space="1" w:color="auto"/>
              </w:pBdr>
              <w:spacing w:line="380" w:lineRule="exact"/>
              <w:jc w:val="center"/>
              <w:rPr>
                <w:rFonts w:ascii="Arial" w:hAnsi="Arial" w:cs="Arial"/>
                <w:sz w:val="18"/>
                <w:szCs w:val="18"/>
              </w:rPr>
            </w:pPr>
            <w:r w:rsidRPr="007022F8">
              <w:rPr>
                <w:rFonts w:ascii="Arial" w:hAnsi="Arial" w:cs="Arial"/>
                <w:spacing w:val="-4"/>
                <w:sz w:val="18"/>
                <w:szCs w:val="18"/>
              </w:rPr>
              <w:t>Consolidated and Separate</w:t>
            </w:r>
            <w:r>
              <w:rPr>
                <w:rFonts w:ascii="Arial" w:hAnsi="Arial" w:cs="Arial"/>
                <w:spacing w:val="-4"/>
                <w:sz w:val="18"/>
                <w:szCs w:val="18"/>
              </w:rPr>
              <w:t xml:space="preserve"> </w:t>
            </w:r>
            <w:r w:rsidRPr="007022F8">
              <w:rPr>
                <w:rFonts w:ascii="Arial" w:hAnsi="Arial" w:cs="Arial"/>
                <w:spacing w:val="-4"/>
                <w:sz w:val="18"/>
                <w:szCs w:val="18"/>
              </w:rPr>
              <w:t>financial statements</w:t>
            </w:r>
          </w:p>
        </w:tc>
      </w:tr>
      <w:tr w:rsidR="00D84757" w:rsidRPr="00C46C70" w:rsidTr="00D84757">
        <w:tc>
          <w:tcPr>
            <w:tcW w:w="4140" w:type="dxa"/>
          </w:tcPr>
          <w:p w:rsidR="00D84757" w:rsidRPr="007022F8" w:rsidRDefault="00D84757" w:rsidP="00D84757">
            <w:pPr>
              <w:spacing w:line="380" w:lineRule="exact"/>
              <w:jc w:val="center"/>
              <w:rPr>
                <w:rFonts w:ascii="Arial" w:hAnsi="Arial" w:cs="Arial"/>
                <w:sz w:val="18"/>
                <w:szCs w:val="18"/>
              </w:rPr>
            </w:pPr>
          </w:p>
        </w:tc>
        <w:tc>
          <w:tcPr>
            <w:tcW w:w="4476" w:type="dxa"/>
            <w:gridSpan w:val="3"/>
          </w:tcPr>
          <w:p w:rsidR="00D84757" w:rsidRPr="007022F8" w:rsidRDefault="00D84757" w:rsidP="00D84757">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As at </w:t>
            </w:r>
            <w:r>
              <w:rPr>
                <w:rFonts w:ascii="Arial" w:hAnsi="Arial" w:cs="Arial"/>
                <w:sz w:val="18"/>
                <w:szCs w:val="18"/>
              </w:rPr>
              <w:t xml:space="preserve">30 </w:t>
            </w:r>
            <w:r w:rsidR="00D15D0D" w:rsidRPr="00D15D0D">
              <w:rPr>
                <w:rFonts w:ascii="Arial" w:hAnsi="Arial" w:cs="Arial"/>
                <w:sz w:val="18"/>
                <w:szCs w:val="18"/>
              </w:rPr>
              <w:t>September</w:t>
            </w:r>
            <w:r w:rsidRPr="007022F8">
              <w:rPr>
                <w:rFonts w:ascii="Arial" w:hAnsi="Arial" w:cs="Arial"/>
                <w:sz w:val="18"/>
                <w:szCs w:val="18"/>
              </w:rPr>
              <w:t xml:space="preserve"> 2018</w:t>
            </w:r>
          </w:p>
        </w:tc>
      </w:tr>
      <w:tr w:rsidR="00D84757" w:rsidRPr="00C46C70" w:rsidTr="00D84757">
        <w:tc>
          <w:tcPr>
            <w:tcW w:w="4140" w:type="dxa"/>
          </w:tcPr>
          <w:p w:rsidR="00D84757" w:rsidRPr="007022F8" w:rsidRDefault="00D84757" w:rsidP="00D84757">
            <w:pPr>
              <w:spacing w:line="380" w:lineRule="exact"/>
              <w:jc w:val="center"/>
              <w:rPr>
                <w:rFonts w:ascii="Arial" w:hAnsi="Arial" w:cs="Arial"/>
                <w:sz w:val="18"/>
                <w:szCs w:val="18"/>
              </w:rPr>
            </w:pPr>
          </w:p>
        </w:tc>
        <w:tc>
          <w:tcPr>
            <w:tcW w:w="1492" w:type="dxa"/>
          </w:tcPr>
          <w:p w:rsidR="00D84757" w:rsidRPr="007022F8" w:rsidRDefault="00D84757" w:rsidP="00D84757">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Less than </w:t>
            </w:r>
          </w:p>
          <w:p w:rsidR="00D84757" w:rsidRPr="007022F8" w:rsidRDefault="00D84757" w:rsidP="00D84757">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 xml:space="preserve">1 year </w:t>
            </w:r>
          </w:p>
        </w:tc>
        <w:tc>
          <w:tcPr>
            <w:tcW w:w="1492" w:type="dxa"/>
          </w:tcPr>
          <w:p w:rsidR="00D84757" w:rsidRPr="007022F8" w:rsidRDefault="00D84757" w:rsidP="00D84757">
            <w:pPr>
              <w:pBdr>
                <w:bottom w:val="single" w:sz="4" w:space="1" w:color="auto"/>
              </w:pBdr>
              <w:spacing w:line="380" w:lineRule="exact"/>
              <w:jc w:val="center"/>
              <w:rPr>
                <w:rFonts w:ascii="Arial" w:hAnsi="Arial" w:cs="Arial"/>
                <w:sz w:val="18"/>
                <w:szCs w:val="18"/>
              </w:rPr>
            </w:pPr>
          </w:p>
          <w:p w:rsidR="00D84757" w:rsidRPr="007022F8" w:rsidRDefault="00D84757" w:rsidP="00D84757">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1 - 4 years</w:t>
            </w:r>
          </w:p>
        </w:tc>
        <w:tc>
          <w:tcPr>
            <w:tcW w:w="1492" w:type="dxa"/>
          </w:tcPr>
          <w:p w:rsidR="00D84757" w:rsidRPr="007022F8" w:rsidRDefault="00D84757" w:rsidP="00D84757">
            <w:pPr>
              <w:pBdr>
                <w:bottom w:val="single" w:sz="4" w:space="1" w:color="auto"/>
              </w:pBdr>
              <w:spacing w:line="380" w:lineRule="exact"/>
              <w:jc w:val="center"/>
              <w:rPr>
                <w:rFonts w:ascii="Arial" w:hAnsi="Arial" w:cs="Arial"/>
                <w:sz w:val="18"/>
                <w:szCs w:val="18"/>
              </w:rPr>
            </w:pPr>
          </w:p>
          <w:p w:rsidR="00D84757" w:rsidRPr="007022F8" w:rsidRDefault="00D84757" w:rsidP="00D84757">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Total</w:t>
            </w:r>
          </w:p>
        </w:tc>
      </w:tr>
      <w:tr w:rsidR="00D84757" w:rsidRPr="00C46C70" w:rsidTr="00D84757">
        <w:tc>
          <w:tcPr>
            <w:tcW w:w="4140" w:type="dxa"/>
          </w:tcPr>
          <w:p w:rsidR="00D84757" w:rsidRPr="007022F8" w:rsidRDefault="00D84757" w:rsidP="00D84757">
            <w:pPr>
              <w:spacing w:line="380" w:lineRule="exact"/>
              <w:rPr>
                <w:rFonts w:ascii="Arial" w:hAnsi="Arial" w:cs="Arial"/>
                <w:sz w:val="18"/>
                <w:szCs w:val="18"/>
                <w:cs/>
              </w:rPr>
            </w:pPr>
            <w:r w:rsidRPr="007022F8">
              <w:rPr>
                <w:rFonts w:ascii="Arial" w:hAnsi="Arial" w:cs="Arial"/>
                <w:sz w:val="18"/>
                <w:szCs w:val="18"/>
              </w:rPr>
              <w:t>Future minimum lease payments</w:t>
            </w:r>
          </w:p>
        </w:tc>
        <w:tc>
          <w:tcPr>
            <w:tcW w:w="1492" w:type="dxa"/>
            <w:vAlign w:val="bottom"/>
          </w:tcPr>
          <w:p w:rsidR="00D84757" w:rsidRPr="00B16263" w:rsidRDefault="005A217D" w:rsidP="00D60F15">
            <w:pPr>
              <w:tabs>
                <w:tab w:val="decimal" w:pos="1092"/>
              </w:tabs>
              <w:spacing w:line="380" w:lineRule="exact"/>
              <w:rPr>
                <w:rFonts w:ascii="Arial" w:hAnsi="Arial" w:cs="Arial"/>
                <w:caps/>
                <w:sz w:val="18"/>
                <w:szCs w:val="18"/>
              </w:rPr>
            </w:pPr>
            <w:r>
              <w:rPr>
                <w:rFonts w:ascii="Arial" w:hAnsi="Arial" w:cs="Arial"/>
                <w:caps/>
                <w:sz w:val="18"/>
                <w:szCs w:val="18"/>
              </w:rPr>
              <w:t>348</w:t>
            </w:r>
          </w:p>
        </w:tc>
        <w:tc>
          <w:tcPr>
            <w:tcW w:w="1492" w:type="dxa"/>
            <w:vAlign w:val="bottom"/>
          </w:tcPr>
          <w:p w:rsidR="00D84757" w:rsidRPr="00B16263" w:rsidRDefault="005A217D" w:rsidP="00D60F15">
            <w:pPr>
              <w:tabs>
                <w:tab w:val="decimal" w:pos="1092"/>
              </w:tabs>
              <w:spacing w:line="380" w:lineRule="exact"/>
              <w:rPr>
                <w:rFonts w:ascii="Arial" w:hAnsi="Arial" w:cs="Arial"/>
                <w:caps/>
                <w:sz w:val="18"/>
                <w:szCs w:val="18"/>
              </w:rPr>
            </w:pPr>
            <w:r>
              <w:rPr>
                <w:rFonts w:ascii="Arial" w:hAnsi="Arial" w:cs="Arial"/>
                <w:caps/>
                <w:sz w:val="18"/>
                <w:szCs w:val="18"/>
              </w:rPr>
              <w:t>638</w:t>
            </w:r>
          </w:p>
        </w:tc>
        <w:tc>
          <w:tcPr>
            <w:tcW w:w="1492" w:type="dxa"/>
            <w:vAlign w:val="bottom"/>
          </w:tcPr>
          <w:p w:rsidR="00D84757" w:rsidRPr="00B16263" w:rsidRDefault="005A217D" w:rsidP="00D60F15">
            <w:pPr>
              <w:tabs>
                <w:tab w:val="decimal" w:pos="1092"/>
              </w:tabs>
              <w:spacing w:line="380" w:lineRule="exact"/>
              <w:rPr>
                <w:rFonts w:ascii="Arial" w:hAnsi="Arial" w:cs="Arial"/>
                <w:caps/>
                <w:sz w:val="18"/>
                <w:szCs w:val="18"/>
              </w:rPr>
            </w:pPr>
            <w:r>
              <w:rPr>
                <w:rFonts w:ascii="Arial" w:hAnsi="Arial" w:cs="Arial"/>
                <w:caps/>
                <w:sz w:val="18"/>
                <w:szCs w:val="18"/>
              </w:rPr>
              <w:t>986</w:t>
            </w:r>
          </w:p>
        </w:tc>
      </w:tr>
      <w:tr w:rsidR="00D84757" w:rsidRPr="00C46C70" w:rsidTr="00D84757">
        <w:tc>
          <w:tcPr>
            <w:tcW w:w="4140" w:type="dxa"/>
          </w:tcPr>
          <w:p w:rsidR="00D84757" w:rsidRPr="007022F8" w:rsidRDefault="00D84757" w:rsidP="00D84757">
            <w:pPr>
              <w:tabs>
                <w:tab w:val="right" w:pos="2532"/>
              </w:tabs>
              <w:spacing w:line="380" w:lineRule="exact"/>
              <w:rPr>
                <w:rFonts w:ascii="Arial" w:hAnsi="Arial" w:cs="Arial"/>
                <w:sz w:val="18"/>
                <w:szCs w:val="18"/>
                <w:cs/>
              </w:rPr>
            </w:pPr>
            <w:r w:rsidRPr="007022F8">
              <w:rPr>
                <w:rFonts w:ascii="Arial" w:hAnsi="Arial" w:cs="Arial"/>
                <w:sz w:val="18"/>
                <w:szCs w:val="18"/>
              </w:rPr>
              <w:t>Deferred interest expenses</w:t>
            </w:r>
          </w:p>
        </w:tc>
        <w:tc>
          <w:tcPr>
            <w:tcW w:w="1492" w:type="dxa"/>
            <w:vAlign w:val="bottom"/>
          </w:tcPr>
          <w:p w:rsidR="00D84757" w:rsidRPr="00B16263" w:rsidRDefault="005A217D" w:rsidP="00D60F15">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(27)</w:t>
            </w:r>
          </w:p>
        </w:tc>
        <w:tc>
          <w:tcPr>
            <w:tcW w:w="1492" w:type="dxa"/>
            <w:vAlign w:val="bottom"/>
          </w:tcPr>
          <w:p w:rsidR="00D84757" w:rsidRPr="00B16263" w:rsidRDefault="005A217D" w:rsidP="00D60F15">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(20)</w:t>
            </w:r>
          </w:p>
        </w:tc>
        <w:tc>
          <w:tcPr>
            <w:tcW w:w="1492" w:type="dxa"/>
            <w:vAlign w:val="bottom"/>
          </w:tcPr>
          <w:p w:rsidR="00D84757" w:rsidRPr="00B16263" w:rsidRDefault="005A217D" w:rsidP="00D60F15">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(47)</w:t>
            </w:r>
          </w:p>
        </w:tc>
      </w:tr>
      <w:tr w:rsidR="00D84757" w:rsidRPr="00C46C70" w:rsidTr="00D84757">
        <w:tc>
          <w:tcPr>
            <w:tcW w:w="4140" w:type="dxa"/>
          </w:tcPr>
          <w:p w:rsidR="00D84757" w:rsidRPr="007022F8" w:rsidRDefault="00D84757" w:rsidP="00D84757">
            <w:pPr>
              <w:spacing w:line="380" w:lineRule="exact"/>
              <w:rPr>
                <w:rFonts w:ascii="Arial" w:hAnsi="Arial" w:cs="Arial"/>
                <w:sz w:val="18"/>
                <w:szCs w:val="18"/>
                <w:cs/>
              </w:rPr>
            </w:pPr>
            <w:r w:rsidRPr="007022F8">
              <w:rPr>
                <w:rFonts w:ascii="Arial" w:hAnsi="Arial" w:cs="Arial"/>
                <w:sz w:val="18"/>
                <w:szCs w:val="18"/>
              </w:rPr>
              <w:t xml:space="preserve">Present value of future minimum lease payments </w:t>
            </w:r>
          </w:p>
        </w:tc>
        <w:tc>
          <w:tcPr>
            <w:tcW w:w="1492" w:type="dxa"/>
            <w:vAlign w:val="bottom"/>
          </w:tcPr>
          <w:p w:rsidR="00D84757" w:rsidRPr="00B16263" w:rsidRDefault="005A217D" w:rsidP="00D60F15">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321</w:t>
            </w:r>
          </w:p>
        </w:tc>
        <w:tc>
          <w:tcPr>
            <w:tcW w:w="1492" w:type="dxa"/>
            <w:vAlign w:val="bottom"/>
          </w:tcPr>
          <w:p w:rsidR="00D84757" w:rsidRPr="00B16263" w:rsidRDefault="005A217D" w:rsidP="00D60F15">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618</w:t>
            </w:r>
          </w:p>
        </w:tc>
        <w:tc>
          <w:tcPr>
            <w:tcW w:w="1492" w:type="dxa"/>
            <w:vAlign w:val="bottom"/>
          </w:tcPr>
          <w:p w:rsidR="00D84757" w:rsidRPr="00B16263" w:rsidRDefault="005A217D" w:rsidP="00D60F15">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939</w:t>
            </w:r>
          </w:p>
        </w:tc>
      </w:tr>
      <w:tr w:rsidR="00D84757" w:rsidRPr="00C46C70" w:rsidTr="00D84757">
        <w:tc>
          <w:tcPr>
            <w:tcW w:w="8616" w:type="dxa"/>
            <w:gridSpan w:val="4"/>
          </w:tcPr>
          <w:p w:rsidR="00D84757" w:rsidRPr="00D60F15" w:rsidRDefault="00D60F15" w:rsidP="00D60F15">
            <w:pPr>
              <w:tabs>
                <w:tab w:val="decimal" w:pos="1092"/>
              </w:tabs>
              <w:spacing w:line="380" w:lineRule="exact"/>
              <w:jc w:val="right"/>
              <w:rPr>
                <w:rFonts w:ascii="Arial" w:hAnsi="Arial" w:cs="Arial"/>
                <w:caps/>
                <w:sz w:val="18"/>
                <w:szCs w:val="18"/>
              </w:rPr>
            </w:pPr>
            <w:r w:rsidRPr="007022F8">
              <w:rPr>
                <w:rFonts w:ascii="Arial" w:hAnsi="Arial" w:cs="Arial"/>
                <w:sz w:val="18"/>
                <w:szCs w:val="18"/>
              </w:rPr>
              <w:t>(Unit: Thousand Baht)</w:t>
            </w:r>
          </w:p>
        </w:tc>
      </w:tr>
      <w:tr w:rsidR="00D84757" w:rsidRPr="00C46C70" w:rsidTr="00D84757">
        <w:tc>
          <w:tcPr>
            <w:tcW w:w="4140" w:type="dxa"/>
          </w:tcPr>
          <w:p w:rsidR="00D84757" w:rsidRPr="007022F8" w:rsidRDefault="00D84757" w:rsidP="00D84757">
            <w:pPr>
              <w:spacing w:line="380" w:lineRule="exact"/>
              <w:ind w:left="547" w:hanging="547"/>
              <w:jc w:val="center"/>
              <w:rPr>
                <w:rFonts w:ascii="Arial" w:hAnsi="Arial" w:cs="Arial"/>
                <w:sz w:val="18"/>
                <w:szCs w:val="18"/>
              </w:rPr>
            </w:pPr>
          </w:p>
        </w:tc>
        <w:tc>
          <w:tcPr>
            <w:tcW w:w="4476" w:type="dxa"/>
            <w:gridSpan w:val="3"/>
          </w:tcPr>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pacing w:val="-4"/>
                <w:sz w:val="18"/>
                <w:szCs w:val="18"/>
              </w:rPr>
              <w:t>Consolidated and Separate</w:t>
            </w:r>
            <w:r>
              <w:rPr>
                <w:rFonts w:ascii="Arial" w:hAnsi="Arial" w:cs="Arial"/>
                <w:spacing w:val="-4"/>
                <w:sz w:val="18"/>
                <w:szCs w:val="18"/>
              </w:rPr>
              <w:t xml:space="preserve"> </w:t>
            </w:r>
            <w:r w:rsidRPr="007022F8">
              <w:rPr>
                <w:rFonts w:ascii="Arial" w:hAnsi="Arial" w:cs="Arial"/>
                <w:spacing w:val="-4"/>
                <w:sz w:val="18"/>
                <w:szCs w:val="18"/>
              </w:rPr>
              <w:t>financial statements</w:t>
            </w:r>
          </w:p>
        </w:tc>
      </w:tr>
      <w:tr w:rsidR="00D84757" w:rsidRPr="00C46C70" w:rsidTr="00D84757">
        <w:tc>
          <w:tcPr>
            <w:tcW w:w="4140" w:type="dxa"/>
          </w:tcPr>
          <w:p w:rsidR="00D84757" w:rsidRPr="007022F8" w:rsidRDefault="00D84757" w:rsidP="00D84757">
            <w:pPr>
              <w:spacing w:line="380" w:lineRule="exact"/>
              <w:ind w:left="547" w:hanging="547"/>
              <w:jc w:val="center"/>
              <w:rPr>
                <w:rFonts w:ascii="Arial" w:hAnsi="Arial" w:cs="Arial"/>
                <w:sz w:val="18"/>
                <w:szCs w:val="18"/>
              </w:rPr>
            </w:pPr>
          </w:p>
        </w:tc>
        <w:tc>
          <w:tcPr>
            <w:tcW w:w="4476" w:type="dxa"/>
            <w:gridSpan w:val="3"/>
          </w:tcPr>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As at 31 December 2017</w:t>
            </w:r>
          </w:p>
        </w:tc>
      </w:tr>
      <w:tr w:rsidR="00D84757" w:rsidRPr="00C46C70" w:rsidTr="00D84757">
        <w:tc>
          <w:tcPr>
            <w:tcW w:w="4140" w:type="dxa"/>
          </w:tcPr>
          <w:p w:rsidR="00D84757" w:rsidRPr="007022F8" w:rsidRDefault="00D84757" w:rsidP="00D84757">
            <w:pPr>
              <w:spacing w:line="380" w:lineRule="exact"/>
              <w:ind w:left="547" w:hanging="547"/>
              <w:jc w:val="center"/>
              <w:rPr>
                <w:rFonts w:ascii="Arial" w:hAnsi="Arial" w:cs="Arial"/>
                <w:sz w:val="18"/>
                <w:szCs w:val="18"/>
              </w:rPr>
            </w:pPr>
          </w:p>
        </w:tc>
        <w:tc>
          <w:tcPr>
            <w:tcW w:w="1492" w:type="dxa"/>
          </w:tcPr>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 xml:space="preserve">Less than </w:t>
            </w:r>
          </w:p>
          <w:p w:rsidR="00D84757" w:rsidRPr="007022F8" w:rsidRDefault="00D84757" w:rsidP="00D84757">
            <w:pPr>
              <w:pBdr>
                <w:bottom w:val="single" w:sz="4" w:space="1" w:color="auto"/>
              </w:pBdr>
              <w:spacing w:line="380" w:lineRule="exact"/>
              <w:ind w:left="547" w:hanging="547"/>
              <w:jc w:val="center"/>
              <w:rPr>
                <w:rFonts w:ascii="Arial" w:hAnsi="Arial" w:cs="Arial"/>
                <w:sz w:val="18"/>
                <w:szCs w:val="18"/>
                <w:cs/>
              </w:rPr>
            </w:pPr>
            <w:r w:rsidRPr="007022F8">
              <w:rPr>
                <w:rFonts w:ascii="Arial" w:hAnsi="Arial" w:cs="Arial"/>
                <w:sz w:val="18"/>
                <w:szCs w:val="18"/>
              </w:rPr>
              <w:t xml:space="preserve">1 year </w:t>
            </w:r>
          </w:p>
        </w:tc>
        <w:tc>
          <w:tcPr>
            <w:tcW w:w="1492" w:type="dxa"/>
          </w:tcPr>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p>
          <w:p w:rsidR="00D84757" w:rsidRPr="007022F8" w:rsidRDefault="00D84757" w:rsidP="00D84757">
            <w:pPr>
              <w:pBdr>
                <w:bottom w:val="single" w:sz="4" w:space="1" w:color="auto"/>
              </w:pBdr>
              <w:spacing w:line="380" w:lineRule="exact"/>
              <w:ind w:left="547" w:hanging="547"/>
              <w:jc w:val="center"/>
              <w:rPr>
                <w:rFonts w:ascii="Arial" w:hAnsi="Arial" w:cs="Arial"/>
                <w:sz w:val="18"/>
                <w:szCs w:val="18"/>
                <w:cs/>
              </w:rPr>
            </w:pPr>
            <w:r w:rsidRPr="007022F8">
              <w:rPr>
                <w:rFonts w:ascii="Arial" w:hAnsi="Arial" w:cs="Arial"/>
                <w:sz w:val="18"/>
                <w:szCs w:val="18"/>
              </w:rPr>
              <w:t>1 - 4 years</w:t>
            </w:r>
          </w:p>
        </w:tc>
        <w:tc>
          <w:tcPr>
            <w:tcW w:w="1492" w:type="dxa"/>
          </w:tcPr>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p>
          <w:p w:rsidR="00D84757" w:rsidRPr="007022F8" w:rsidRDefault="00D84757" w:rsidP="00D84757">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Total</w:t>
            </w:r>
          </w:p>
        </w:tc>
      </w:tr>
      <w:tr w:rsidR="00D84757" w:rsidRPr="00C46C70" w:rsidTr="00D84757">
        <w:tc>
          <w:tcPr>
            <w:tcW w:w="4140" w:type="dxa"/>
          </w:tcPr>
          <w:p w:rsidR="00D84757" w:rsidRPr="007022F8" w:rsidRDefault="00D84757" w:rsidP="00D84757">
            <w:pPr>
              <w:spacing w:line="380" w:lineRule="exact"/>
              <w:ind w:left="547" w:hanging="547"/>
              <w:rPr>
                <w:rFonts w:ascii="Arial" w:hAnsi="Arial" w:cs="Arial"/>
                <w:sz w:val="18"/>
                <w:szCs w:val="18"/>
                <w:cs/>
              </w:rPr>
            </w:pPr>
            <w:r w:rsidRPr="007022F8">
              <w:rPr>
                <w:rFonts w:ascii="Arial" w:hAnsi="Arial" w:cs="Arial"/>
                <w:sz w:val="18"/>
                <w:szCs w:val="18"/>
              </w:rPr>
              <w:t>Future minimum lease payments</w:t>
            </w:r>
          </w:p>
        </w:tc>
        <w:tc>
          <w:tcPr>
            <w:tcW w:w="1492" w:type="dxa"/>
            <w:vAlign w:val="bottom"/>
          </w:tcPr>
          <w:p w:rsidR="00D84757" w:rsidRPr="00B16263" w:rsidRDefault="00D84757" w:rsidP="00D84757">
            <w:pPr>
              <w:tabs>
                <w:tab w:val="decimal" w:pos="1092"/>
              </w:tabs>
              <w:spacing w:line="380" w:lineRule="exact"/>
              <w:rPr>
                <w:rFonts w:ascii="Arial" w:hAnsi="Arial" w:cs="Arial"/>
                <w:caps/>
                <w:sz w:val="18"/>
                <w:szCs w:val="18"/>
              </w:rPr>
            </w:pPr>
            <w:r w:rsidRPr="00B16263">
              <w:rPr>
                <w:rFonts w:ascii="Arial" w:hAnsi="Arial" w:cs="Arial"/>
                <w:caps/>
                <w:sz w:val="18"/>
                <w:szCs w:val="18"/>
              </w:rPr>
              <w:t>548</w:t>
            </w:r>
          </w:p>
        </w:tc>
        <w:tc>
          <w:tcPr>
            <w:tcW w:w="1492" w:type="dxa"/>
            <w:vAlign w:val="bottom"/>
          </w:tcPr>
          <w:p w:rsidR="00D84757" w:rsidRPr="00B16263" w:rsidRDefault="00D84757" w:rsidP="00D84757">
            <w:pPr>
              <w:tabs>
                <w:tab w:val="decimal" w:pos="1092"/>
              </w:tabs>
              <w:spacing w:line="380" w:lineRule="exact"/>
              <w:rPr>
                <w:rFonts w:ascii="Arial" w:hAnsi="Arial" w:cs="Arial"/>
                <w:caps/>
                <w:sz w:val="18"/>
                <w:szCs w:val="18"/>
              </w:rPr>
            </w:pPr>
            <w:r w:rsidRPr="00B16263">
              <w:rPr>
                <w:rFonts w:ascii="Arial" w:hAnsi="Arial" w:cs="Arial"/>
                <w:caps/>
                <w:sz w:val="18"/>
                <w:szCs w:val="18"/>
              </w:rPr>
              <w:t>899</w:t>
            </w:r>
          </w:p>
        </w:tc>
        <w:tc>
          <w:tcPr>
            <w:tcW w:w="1492" w:type="dxa"/>
            <w:vAlign w:val="bottom"/>
          </w:tcPr>
          <w:p w:rsidR="00D84757" w:rsidRPr="00B16263" w:rsidRDefault="00D84757" w:rsidP="00D84757">
            <w:pPr>
              <w:tabs>
                <w:tab w:val="decimal" w:pos="1092"/>
              </w:tabs>
              <w:spacing w:line="380" w:lineRule="exact"/>
              <w:rPr>
                <w:rFonts w:ascii="Arial" w:hAnsi="Arial" w:cs="Arial"/>
                <w:caps/>
                <w:sz w:val="18"/>
                <w:szCs w:val="18"/>
              </w:rPr>
            </w:pPr>
            <w:r w:rsidRPr="00B16263">
              <w:rPr>
                <w:rFonts w:ascii="Arial" w:hAnsi="Arial" w:cs="Arial"/>
                <w:caps/>
                <w:sz w:val="18"/>
                <w:szCs w:val="18"/>
              </w:rPr>
              <w:t>1,447</w:t>
            </w:r>
          </w:p>
        </w:tc>
      </w:tr>
      <w:tr w:rsidR="00D84757" w:rsidRPr="00C46C70" w:rsidTr="00D84757">
        <w:tc>
          <w:tcPr>
            <w:tcW w:w="4140" w:type="dxa"/>
          </w:tcPr>
          <w:p w:rsidR="00D84757" w:rsidRPr="007022F8" w:rsidRDefault="00D84757" w:rsidP="00D84757">
            <w:pPr>
              <w:tabs>
                <w:tab w:val="right" w:pos="2532"/>
              </w:tabs>
              <w:spacing w:line="380" w:lineRule="exact"/>
              <w:ind w:left="547" w:hanging="547"/>
              <w:rPr>
                <w:rFonts w:ascii="Arial" w:hAnsi="Arial" w:cs="Arial"/>
                <w:sz w:val="18"/>
                <w:szCs w:val="18"/>
                <w:cs/>
              </w:rPr>
            </w:pPr>
            <w:r w:rsidRPr="007022F8">
              <w:rPr>
                <w:rFonts w:ascii="Arial" w:hAnsi="Arial" w:cs="Arial"/>
                <w:sz w:val="18"/>
                <w:szCs w:val="18"/>
              </w:rPr>
              <w:t>Deferred interest expenses</w:t>
            </w:r>
          </w:p>
        </w:tc>
        <w:tc>
          <w:tcPr>
            <w:tcW w:w="1492" w:type="dxa"/>
            <w:vAlign w:val="bottom"/>
          </w:tcPr>
          <w:p w:rsidR="00D84757" w:rsidRPr="00B16263" w:rsidRDefault="00D84757" w:rsidP="00D84757">
            <w:pPr>
              <w:pBdr>
                <w:bottom w:val="sing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(38)</w:t>
            </w:r>
          </w:p>
        </w:tc>
        <w:tc>
          <w:tcPr>
            <w:tcW w:w="1492" w:type="dxa"/>
            <w:vAlign w:val="bottom"/>
          </w:tcPr>
          <w:p w:rsidR="00D84757" w:rsidRPr="00B16263" w:rsidRDefault="00D84757" w:rsidP="00D84757">
            <w:pPr>
              <w:pBdr>
                <w:bottom w:val="sing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(39)</w:t>
            </w:r>
          </w:p>
        </w:tc>
        <w:tc>
          <w:tcPr>
            <w:tcW w:w="1492" w:type="dxa"/>
            <w:vAlign w:val="bottom"/>
          </w:tcPr>
          <w:p w:rsidR="00D84757" w:rsidRPr="00B16263" w:rsidRDefault="00D84757" w:rsidP="00D84757">
            <w:pPr>
              <w:pBdr>
                <w:bottom w:val="sing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(77)</w:t>
            </w:r>
          </w:p>
        </w:tc>
      </w:tr>
      <w:tr w:rsidR="00D84757" w:rsidRPr="00C46C70" w:rsidTr="00D84757">
        <w:tc>
          <w:tcPr>
            <w:tcW w:w="4140" w:type="dxa"/>
          </w:tcPr>
          <w:p w:rsidR="00D84757" w:rsidRPr="007022F8" w:rsidRDefault="00D84757" w:rsidP="00D84757">
            <w:pPr>
              <w:spacing w:line="380" w:lineRule="exact"/>
              <w:ind w:left="547" w:hanging="547"/>
              <w:rPr>
                <w:rFonts w:ascii="Arial" w:hAnsi="Arial" w:cs="Arial"/>
                <w:sz w:val="18"/>
                <w:szCs w:val="18"/>
                <w:cs/>
              </w:rPr>
            </w:pPr>
            <w:r w:rsidRPr="007022F8">
              <w:rPr>
                <w:rFonts w:ascii="Arial" w:hAnsi="Arial" w:cs="Arial"/>
                <w:sz w:val="18"/>
                <w:szCs w:val="18"/>
              </w:rPr>
              <w:t xml:space="preserve">Present value of future minimum lease payments </w:t>
            </w:r>
          </w:p>
        </w:tc>
        <w:tc>
          <w:tcPr>
            <w:tcW w:w="1492" w:type="dxa"/>
            <w:vAlign w:val="bottom"/>
          </w:tcPr>
          <w:p w:rsidR="00D84757" w:rsidRPr="00B16263" w:rsidRDefault="00D84757" w:rsidP="00D84757">
            <w:pPr>
              <w:pBdr>
                <w:bottom w:val="doub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510</w:t>
            </w:r>
          </w:p>
        </w:tc>
        <w:tc>
          <w:tcPr>
            <w:tcW w:w="1492" w:type="dxa"/>
            <w:vAlign w:val="bottom"/>
          </w:tcPr>
          <w:p w:rsidR="00D84757" w:rsidRPr="00B16263" w:rsidRDefault="00D84757" w:rsidP="00D84757">
            <w:pPr>
              <w:pBdr>
                <w:bottom w:val="doub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860</w:t>
            </w:r>
          </w:p>
        </w:tc>
        <w:tc>
          <w:tcPr>
            <w:tcW w:w="1492" w:type="dxa"/>
            <w:vAlign w:val="bottom"/>
          </w:tcPr>
          <w:p w:rsidR="00D84757" w:rsidRPr="00B16263" w:rsidRDefault="00D84757" w:rsidP="00D84757">
            <w:pPr>
              <w:pBdr>
                <w:bottom w:val="double" w:sz="4" w:space="1" w:color="auto"/>
              </w:pBdr>
              <w:tabs>
                <w:tab w:val="decimal" w:pos="1092"/>
              </w:tabs>
              <w:spacing w:line="380" w:lineRule="exact"/>
              <w:rPr>
                <w:rFonts w:ascii="Arial" w:hAnsi="Arial" w:cs="Arial"/>
                <w:caps/>
                <w:sz w:val="18"/>
                <w:szCs w:val="18"/>
              </w:rPr>
            </w:pPr>
            <w:r w:rsidRPr="00B16263">
              <w:rPr>
                <w:rFonts w:ascii="Arial" w:hAnsi="Arial" w:cs="Arial"/>
                <w:caps/>
                <w:sz w:val="18"/>
                <w:szCs w:val="18"/>
              </w:rPr>
              <w:t>1,370</w:t>
            </w:r>
          </w:p>
        </w:tc>
      </w:tr>
    </w:tbl>
    <w:p w:rsidR="00D84757" w:rsidRDefault="00D84757" w:rsidP="00D84757">
      <w:pPr>
        <w:tabs>
          <w:tab w:val="left" w:pos="600"/>
          <w:tab w:val="left" w:pos="2880"/>
        </w:tabs>
        <w:spacing w:before="240" w:after="120" w:line="380" w:lineRule="exact"/>
        <w:ind w:left="547" w:right="29" w:hanging="547"/>
        <w:jc w:val="thaiDistribute"/>
        <w:rPr>
          <w:rFonts w:ascii="Arial" w:hAnsi="Arial" w:cstheme="minorBidi"/>
          <w:b/>
          <w:bCs/>
          <w:sz w:val="22"/>
          <w:szCs w:val="22"/>
        </w:rPr>
      </w:pPr>
    </w:p>
    <w:p w:rsidR="00D84757" w:rsidRPr="00C46C70" w:rsidRDefault="00B13AC1" w:rsidP="00D84757">
      <w:pPr>
        <w:tabs>
          <w:tab w:val="left" w:pos="600"/>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15</w:t>
      </w:r>
      <w:r w:rsidR="00D84757" w:rsidRPr="00C46C70">
        <w:rPr>
          <w:rFonts w:ascii="Arial" w:hAnsi="Arial" w:cs="Arial"/>
          <w:b/>
          <w:bCs/>
          <w:sz w:val="22"/>
          <w:szCs w:val="22"/>
        </w:rPr>
        <w:t xml:space="preserve">.  Long-term loans </w:t>
      </w:r>
    </w:p>
    <w:tbl>
      <w:tblPr>
        <w:tblW w:w="8640" w:type="dxa"/>
        <w:tblInd w:w="450" w:type="dxa"/>
        <w:tblLayout w:type="fixed"/>
        <w:tblLook w:val="0000" w:firstRow="0" w:lastRow="0" w:firstColumn="0" w:lastColumn="0" w:noHBand="0" w:noVBand="0"/>
      </w:tblPr>
      <w:tblGrid>
        <w:gridCol w:w="630"/>
        <w:gridCol w:w="2160"/>
        <w:gridCol w:w="3240"/>
        <w:gridCol w:w="1305"/>
        <w:gridCol w:w="1305"/>
      </w:tblGrid>
      <w:tr w:rsidR="00D84757" w:rsidRPr="00C46C70" w:rsidTr="00D84757">
        <w:trPr>
          <w:tblHeader/>
        </w:trPr>
        <w:tc>
          <w:tcPr>
            <w:tcW w:w="8640" w:type="dxa"/>
            <w:gridSpan w:val="5"/>
          </w:tcPr>
          <w:p w:rsidR="00D84757" w:rsidRPr="007022F8" w:rsidRDefault="00D84757" w:rsidP="00D84757">
            <w:pPr>
              <w:spacing w:line="380" w:lineRule="exact"/>
              <w:ind w:right="12"/>
              <w:jc w:val="right"/>
              <w:rPr>
                <w:rFonts w:ascii="Arial" w:hAnsi="Arial" w:cs="Arial"/>
                <w:sz w:val="18"/>
                <w:szCs w:val="18"/>
                <w:cs/>
              </w:rPr>
            </w:pPr>
            <w:r w:rsidRPr="007022F8">
              <w:rPr>
                <w:rFonts w:ascii="Arial" w:hAnsi="Arial" w:cs="Arial"/>
                <w:sz w:val="18"/>
                <w:szCs w:val="18"/>
              </w:rPr>
              <w:t>(Unit: Thousand Baht)</w:t>
            </w:r>
          </w:p>
        </w:tc>
      </w:tr>
      <w:tr w:rsidR="00D84757" w:rsidRPr="00C46C70" w:rsidTr="00D84757">
        <w:trPr>
          <w:tblHeader/>
        </w:trPr>
        <w:tc>
          <w:tcPr>
            <w:tcW w:w="630" w:type="dxa"/>
          </w:tcPr>
          <w:p w:rsidR="00D84757" w:rsidRPr="007022F8" w:rsidRDefault="00D84757" w:rsidP="00D84757">
            <w:pPr>
              <w:spacing w:line="380" w:lineRule="exact"/>
              <w:ind w:right="-36"/>
              <w:jc w:val="center"/>
              <w:rPr>
                <w:rFonts w:ascii="Arial" w:hAnsi="Arial" w:cs="Arial"/>
                <w:sz w:val="18"/>
                <w:szCs w:val="18"/>
                <w:cs/>
              </w:rPr>
            </w:pPr>
          </w:p>
        </w:tc>
        <w:tc>
          <w:tcPr>
            <w:tcW w:w="2160" w:type="dxa"/>
          </w:tcPr>
          <w:p w:rsidR="00D84757" w:rsidRPr="007022F8" w:rsidRDefault="00D84757" w:rsidP="00D84757">
            <w:pPr>
              <w:spacing w:line="380" w:lineRule="exact"/>
              <w:jc w:val="center"/>
              <w:rPr>
                <w:rFonts w:ascii="Arial" w:hAnsi="Arial" w:cs="Arial"/>
                <w:sz w:val="18"/>
                <w:szCs w:val="18"/>
              </w:rPr>
            </w:pPr>
          </w:p>
        </w:tc>
        <w:tc>
          <w:tcPr>
            <w:tcW w:w="3240" w:type="dxa"/>
          </w:tcPr>
          <w:p w:rsidR="00D84757" w:rsidRPr="007022F8" w:rsidRDefault="00D84757" w:rsidP="00D84757">
            <w:pPr>
              <w:spacing w:line="380" w:lineRule="exact"/>
              <w:jc w:val="center"/>
              <w:rPr>
                <w:rFonts w:ascii="Arial" w:hAnsi="Arial" w:cs="Arial"/>
                <w:sz w:val="18"/>
                <w:szCs w:val="18"/>
                <w:cs/>
              </w:rPr>
            </w:pPr>
          </w:p>
        </w:tc>
        <w:tc>
          <w:tcPr>
            <w:tcW w:w="2610" w:type="dxa"/>
            <w:gridSpan w:val="2"/>
            <w:vAlign w:val="bottom"/>
          </w:tcPr>
          <w:p w:rsidR="00D84757" w:rsidRPr="007022F8" w:rsidRDefault="00D84757" w:rsidP="00D84757">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z w:val="18"/>
                <w:szCs w:val="18"/>
              </w:rPr>
              <w:t>Consolidated and Separate                                    financial statements</w:t>
            </w:r>
          </w:p>
        </w:tc>
      </w:tr>
      <w:tr w:rsidR="00D84757" w:rsidRPr="00C46C70" w:rsidTr="00D84757">
        <w:trPr>
          <w:tblHeader/>
        </w:trPr>
        <w:tc>
          <w:tcPr>
            <w:tcW w:w="630" w:type="dxa"/>
            <w:vAlign w:val="bottom"/>
          </w:tcPr>
          <w:p w:rsidR="00D84757" w:rsidRPr="007022F8" w:rsidRDefault="00D84757" w:rsidP="00D84757">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Loan</w:t>
            </w:r>
          </w:p>
        </w:tc>
        <w:tc>
          <w:tcPr>
            <w:tcW w:w="2160" w:type="dxa"/>
            <w:vAlign w:val="bottom"/>
          </w:tcPr>
          <w:p w:rsidR="00D84757" w:rsidRPr="007022F8" w:rsidRDefault="00D84757" w:rsidP="00D84757">
            <w:pPr>
              <w:pBdr>
                <w:bottom w:val="single" w:sz="4" w:space="1" w:color="auto"/>
              </w:pBdr>
              <w:spacing w:line="380" w:lineRule="exact"/>
              <w:ind w:right="-18"/>
              <w:jc w:val="center"/>
              <w:rPr>
                <w:rFonts w:ascii="Arial" w:hAnsi="Arial" w:cs="Arial"/>
                <w:sz w:val="18"/>
                <w:szCs w:val="18"/>
                <w:cs/>
              </w:rPr>
            </w:pPr>
            <w:r w:rsidRPr="007022F8">
              <w:rPr>
                <w:rFonts w:ascii="Arial" w:hAnsi="Arial" w:cs="Arial"/>
                <w:sz w:val="18"/>
                <w:szCs w:val="18"/>
              </w:rPr>
              <w:t>Interest rate (%)</w:t>
            </w:r>
          </w:p>
        </w:tc>
        <w:tc>
          <w:tcPr>
            <w:tcW w:w="3240" w:type="dxa"/>
            <w:vAlign w:val="bottom"/>
          </w:tcPr>
          <w:p w:rsidR="00D84757" w:rsidRPr="007022F8" w:rsidRDefault="00D84757" w:rsidP="00D84757">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Repayment schedule</w:t>
            </w:r>
          </w:p>
        </w:tc>
        <w:tc>
          <w:tcPr>
            <w:tcW w:w="1305" w:type="dxa"/>
            <w:vAlign w:val="bottom"/>
          </w:tcPr>
          <w:p w:rsidR="00D84757" w:rsidRDefault="00D84757" w:rsidP="00D84757">
            <w:pPr>
              <w:pBdr>
                <w:bottom w:val="single" w:sz="4" w:space="1" w:color="auto"/>
              </w:pBdr>
              <w:spacing w:line="380" w:lineRule="exact"/>
              <w:ind w:right="-29"/>
              <w:jc w:val="center"/>
              <w:rPr>
                <w:rFonts w:ascii="Arial" w:hAnsi="Arial" w:cstheme="minorBidi"/>
                <w:spacing w:val="-4"/>
                <w:sz w:val="18"/>
                <w:szCs w:val="18"/>
              </w:rPr>
            </w:pPr>
            <w:r>
              <w:rPr>
                <w:rFonts w:ascii="Arial" w:hAnsi="Arial" w:cstheme="minorBidi"/>
                <w:spacing w:val="-4"/>
                <w:sz w:val="18"/>
                <w:szCs w:val="18"/>
              </w:rPr>
              <w:t xml:space="preserve">30 </w:t>
            </w:r>
            <w:r w:rsidR="00D15D0D" w:rsidRPr="00D15D0D">
              <w:rPr>
                <w:rFonts w:ascii="Arial" w:hAnsi="Arial" w:cstheme="minorBidi"/>
                <w:spacing w:val="-4"/>
                <w:sz w:val="18"/>
                <w:szCs w:val="18"/>
              </w:rPr>
              <w:t>September</w:t>
            </w:r>
          </w:p>
          <w:p w:rsidR="00D84757" w:rsidRPr="007022F8" w:rsidRDefault="00D84757" w:rsidP="00D84757">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pacing w:val="-4"/>
                <w:sz w:val="18"/>
                <w:szCs w:val="18"/>
              </w:rPr>
              <w:t xml:space="preserve"> 2018</w:t>
            </w:r>
          </w:p>
        </w:tc>
        <w:tc>
          <w:tcPr>
            <w:tcW w:w="1305" w:type="dxa"/>
            <w:vAlign w:val="bottom"/>
          </w:tcPr>
          <w:p w:rsidR="00D84757" w:rsidRPr="007022F8" w:rsidRDefault="00D84757" w:rsidP="00D84757">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pacing w:val="-4"/>
                <w:sz w:val="18"/>
                <w:szCs w:val="18"/>
              </w:rPr>
              <w:t>31 December 2017</w:t>
            </w:r>
          </w:p>
        </w:tc>
      </w:tr>
      <w:tr w:rsidR="008D4B36" w:rsidRPr="00C46C70" w:rsidTr="00D84757">
        <w:tc>
          <w:tcPr>
            <w:tcW w:w="630" w:type="dxa"/>
          </w:tcPr>
          <w:p w:rsidR="008D4B36" w:rsidRPr="007022F8" w:rsidRDefault="008D4B36" w:rsidP="008D4B36">
            <w:pPr>
              <w:spacing w:line="380" w:lineRule="exact"/>
              <w:ind w:right="-36"/>
              <w:jc w:val="center"/>
              <w:rPr>
                <w:rFonts w:ascii="Arial" w:hAnsi="Arial" w:cs="Arial"/>
                <w:sz w:val="18"/>
                <w:szCs w:val="18"/>
                <w:cs/>
              </w:rPr>
            </w:pPr>
            <w:r w:rsidRPr="007022F8">
              <w:rPr>
                <w:rFonts w:ascii="Arial" w:hAnsi="Arial" w:cs="Arial"/>
                <w:sz w:val="18"/>
                <w:szCs w:val="18"/>
              </w:rPr>
              <w:t>1</w:t>
            </w:r>
          </w:p>
        </w:tc>
        <w:tc>
          <w:tcPr>
            <w:tcW w:w="2160" w:type="dxa"/>
          </w:tcPr>
          <w:p w:rsidR="008D4B36" w:rsidRPr="007022F8" w:rsidRDefault="008D4B36" w:rsidP="008D4B36">
            <w:pPr>
              <w:spacing w:line="380" w:lineRule="exact"/>
              <w:ind w:right="-115"/>
              <w:rPr>
                <w:rFonts w:ascii="Arial" w:hAnsi="Arial" w:cs="Arial"/>
                <w:sz w:val="18"/>
                <w:szCs w:val="18"/>
              </w:rPr>
            </w:pPr>
            <w:r>
              <w:rPr>
                <w:rFonts w:ascii="Arial" w:hAnsi="Arial" w:cs="Arial"/>
                <w:sz w:val="18"/>
                <w:szCs w:val="18"/>
              </w:rPr>
              <w:t>MLR minus</w:t>
            </w:r>
            <w:r w:rsidRPr="007022F8">
              <w:rPr>
                <w:rFonts w:ascii="Arial" w:hAnsi="Arial" w:cs="Arial"/>
                <w:sz w:val="18"/>
                <w:szCs w:val="18"/>
              </w:rPr>
              <w:t xml:space="preserve"> 2.375%</w:t>
            </w:r>
          </w:p>
          <w:p w:rsidR="008D4B36" w:rsidRPr="007022F8" w:rsidRDefault="008D4B36" w:rsidP="008D4B36">
            <w:pPr>
              <w:spacing w:line="380" w:lineRule="exact"/>
              <w:ind w:right="-115"/>
              <w:rPr>
                <w:rFonts w:ascii="Arial" w:hAnsi="Arial" w:cs="Arial"/>
                <w:sz w:val="18"/>
                <w:szCs w:val="18"/>
              </w:rPr>
            </w:pPr>
          </w:p>
        </w:tc>
        <w:tc>
          <w:tcPr>
            <w:tcW w:w="3240" w:type="dxa"/>
          </w:tcPr>
          <w:p w:rsidR="008D4B36" w:rsidRPr="007022F8" w:rsidRDefault="008D4B36" w:rsidP="008D4B36">
            <w:pPr>
              <w:spacing w:line="380" w:lineRule="exact"/>
              <w:ind w:left="162" w:right="-108" w:hanging="162"/>
              <w:rPr>
                <w:rFonts w:ascii="Arial" w:hAnsi="Arial" w:cs="Arial"/>
                <w:sz w:val="18"/>
                <w:szCs w:val="18"/>
              </w:rPr>
            </w:pPr>
            <w:r w:rsidRPr="007022F8">
              <w:rPr>
                <w:rFonts w:ascii="Arial" w:eastAsia="Arial Unicode MS" w:hAnsi="Arial" w:cs="Arial"/>
                <w:sz w:val="18"/>
                <w:szCs w:val="18"/>
              </w:rPr>
              <w:t>Monthly installment as from October 2014 to September 2021</w:t>
            </w:r>
          </w:p>
        </w:tc>
        <w:tc>
          <w:tcPr>
            <w:tcW w:w="1305" w:type="dxa"/>
            <w:vAlign w:val="bottom"/>
          </w:tcPr>
          <w:p w:rsidR="008D4B36" w:rsidRPr="008D4B36" w:rsidRDefault="00B13AC1" w:rsidP="008D4B36">
            <w:pPr>
              <w:tabs>
                <w:tab w:val="decimal" w:pos="972"/>
              </w:tabs>
              <w:spacing w:line="380" w:lineRule="exact"/>
              <w:rPr>
                <w:rFonts w:ascii="Arial" w:hAnsi="Arial" w:cs="Arial"/>
                <w:sz w:val="18"/>
                <w:szCs w:val="18"/>
                <w:cs/>
              </w:rPr>
            </w:pPr>
            <w:r>
              <w:rPr>
                <w:rFonts w:ascii="Arial" w:hAnsi="Arial" w:cs="Arial"/>
                <w:sz w:val="18"/>
                <w:szCs w:val="18"/>
              </w:rPr>
              <w:t>104,891</w:t>
            </w:r>
          </w:p>
        </w:tc>
        <w:tc>
          <w:tcPr>
            <w:tcW w:w="1305" w:type="dxa"/>
            <w:vAlign w:val="bottom"/>
          </w:tcPr>
          <w:p w:rsidR="008D4B36" w:rsidRPr="007022F8" w:rsidRDefault="008D4B36" w:rsidP="008D4B36">
            <w:pPr>
              <w:tabs>
                <w:tab w:val="decimal" w:pos="972"/>
              </w:tabs>
              <w:spacing w:line="380" w:lineRule="exact"/>
              <w:rPr>
                <w:rFonts w:ascii="Arial" w:hAnsi="Arial" w:cs="Arial"/>
                <w:sz w:val="18"/>
                <w:szCs w:val="18"/>
                <w:cs/>
              </w:rPr>
            </w:pPr>
            <w:r w:rsidRPr="007022F8">
              <w:rPr>
                <w:rFonts w:ascii="Arial" w:hAnsi="Arial" w:cs="Arial"/>
                <w:sz w:val="18"/>
                <w:szCs w:val="18"/>
              </w:rPr>
              <w:t>135,692</w:t>
            </w:r>
          </w:p>
        </w:tc>
      </w:tr>
      <w:tr w:rsidR="008D4B36" w:rsidRPr="00C46C70" w:rsidTr="00D84757">
        <w:tc>
          <w:tcPr>
            <w:tcW w:w="630" w:type="dxa"/>
          </w:tcPr>
          <w:p w:rsidR="008D4B36" w:rsidRPr="007022F8" w:rsidRDefault="008D4B36" w:rsidP="008D4B36">
            <w:pPr>
              <w:spacing w:line="380" w:lineRule="exact"/>
              <w:ind w:right="-36"/>
              <w:jc w:val="center"/>
              <w:rPr>
                <w:rFonts w:ascii="Arial" w:hAnsi="Arial" w:cs="Arial"/>
                <w:sz w:val="18"/>
                <w:szCs w:val="18"/>
                <w:cs/>
              </w:rPr>
            </w:pPr>
            <w:r w:rsidRPr="007022F8">
              <w:rPr>
                <w:rFonts w:ascii="Arial" w:hAnsi="Arial" w:cs="Arial"/>
                <w:sz w:val="18"/>
                <w:szCs w:val="18"/>
              </w:rPr>
              <w:t>2</w:t>
            </w:r>
          </w:p>
        </w:tc>
        <w:tc>
          <w:tcPr>
            <w:tcW w:w="2160" w:type="dxa"/>
          </w:tcPr>
          <w:p w:rsidR="008D4B36" w:rsidRPr="007022F8" w:rsidRDefault="008D4B36" w:rsidP="008D4B36">
            <w:pPr>
              <w:spacing w:line="380" w:lineRule="exact"/>
              <w:ind w:right="-115"/>
              <w:rPr>
                <w:rFonts w:ascii="Arial" w:hAnsi="Arial" w:cs="Arial"/>
                <w:sz w:val="18"/>
                <w:szCs w:val="18"/>
              </w:rPr>
            </w:pPr>
            <w:r>
              <w:rPr>
                <w:rFonts w:ascii="Arial" w:hAnsi="Arial" w:cs="Arial"/>
                <w:sz w:val="18"/>
                <w:szCs w:val="18"/>
              </w:rPr>
              <w:t>MLR minus</w:t>
            </w:r>
            <w:r w:rsidRPr="007022F8">
              <w:rPr>
                <w:rFonts w:ascii="Arial" w:hAnsi="Arial" w:cs="Arial"/>
                <w:sz w:val="18"/>
                <w:szCs w:val="18"/>
              </w:rPr>
              <w:t xml:space="preserve"> 1%</w:t>
            </w:r>
          </w:p>
          <w:p w:rsidR="008D4B36" w:rsidRPr="007022F8" w:rsidRDefault="008D4B36" w:rsidP="008D4B36">
            <w:pPr>
              <w:spacing w:line="380" w:lineRule="exact"/>
              <w:ind w:right="-115"/>
              <w:rPr>
                <w:rFonts w:ascii="Arial" w:hAnsi="Arial" w:cs="Arial"/>
                <w:sz w:val="18"/>
                <w:szCs w:val="18"/>
              </w:rPr>
            </w:pPr>
          </w:p>
        </w:tc>
        <w:tc>
          <w:tcPr>
            <w:tcW w:w="3240" w:type="dxa"/>
          </w:tcPr>
          <w:p w:rsidR="008D4B36" w:rsidRPr="007022F8" w:rsidRDefault="008D4B36" w:rsidP="008D4B36">
            <w:pPr>
              <w:spacing w:line="38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2024</w:t>
            </w:r>
          </w:p>
        </w:tc>
        <w:tc>
          <w:tcPr>
            <w:tcW w:w="1305" w:type="dxa"/>
            <w:vAlign w:val="bottom"/>
          </w:tcPr>
          <w:p w:rsidR="008D4B36" w:rsidRPr="008D4B36" w:rsidRDefault="00B13AC1" w:rsidP="008D4B36">
            <w:pPr>
              <w:tabs>
                <w:tab w:val="decimal" w:pos="972"/>
              </w:tabs>
              <w:spacing w:line="380" w:lineRule="exact"/>
              <w:rPr>
                <w:rFonts w:ascii="Arial" w:hAnsi="Arial" w:cs="Arial"/>
                <w:sz w:val="18"/>
                <w:szCs w:val="18"/>
                <w:cs/>
              </w:rPr>
            </w:pPr>
            <w:r>
              <w:rPr>
                <w:rFonts w:ascii="Arial" w:hAnsi="Arial" w:cs="Arial"/>
                <w:sz w:val="18"/>
                <w:szCs w:val="18"/>
              </w:rPr>
              <w:t>198,800</w:t>
            </w:r>
          </w:p>
        </w:tc>
        <w:tc>
          <w:tcPr>
            <w:tcW w:w="1305" w:type="dxa"/>
            <w:vAlign w:val="bottom"/>
          </w:tcPr>
          <w:p w:rsidR="008D4B36" w:rsidRPr="007022F8" w:rsidRDefault="008D4B36" w:rsidP="008D4B36">
            <w:pPr>
              <w:tabs>
                <w:tab w:val="decimal" w:pos="972"/>
              </w:tabs>
              <w:spacing w:line="380" w:lineRule="exact"/>
              <w:rPr>
                <w:rFonts w:ascii="Arial" w:hAnsi="Arial" w:cs="Arial"/>
                <w:sz w:val="18"/>
                <w:szCs w:val="18"/>
              </w:rPr>
            </w:pPr>
          </w:p>
          <w:p w:rsidR="008D4B36" w:rsidRPr="007022F8" w:rsidRDefault="008D4B36" w:rsidP="008D4B36">
            <w:pPr>
              <w:tabs>
                <w:tab w:val="decimal" w:pos="972"/>
              </w:tabs>
              <w:spacing w:line="380" w:lineRule="exact"/>
              <w:rPr>
                <w:rFonts w:ascii="Arial" w:hAnsi="Arial" w:cs="Arial"/>
                <w:sz w:val="18"/>
                <w:szCs w:val="18"/>
                <w:cs/>
              </w:rPr>
            </w:pPr>
            <w:r w:rsidRPr="007022F8">
              <w:rPr>
                <w:rFonts w:ascii="Arial" w:hAnsi="Arial" w:cs="Arial"/>
                <w:sz w:val="18"/>
                <w:szCs w:val="18"/>
              </w:rPr>
              <w:t>224,450</w:t>
            </w:r>
          </w:p>
        </w:tc>
      </w:tr>
      <w:tr w:rsidR="008D4B36" w:rsidRPr="00C46C70" w:rsidTr="00D84757">
        <w:tc>
          <w:tcPr>
            <w:tcW w:w="630" w:type="dxa"/>
          </w:tcPr>
          <w:p w:rsidR="008D4B36" w:rsidRPr="007022F8" w:rsidRDefault="008D4B36" w:rsidP="008D4B36">
            <w:pPr>
              <w:spacing w:line="380" w:lineRule="exact"/>
              <w:ind w:right="-36"/>
              <w:jc w:val="center"/>
              <w:rPr>
                <w:rFonts w:ascii="Arial" w:hAnsi="Arial" w:cs="Arial"/>
                <w:sz w:val="18"/>
                <w:szCs w:val="18"/>
              </w:rPr>
            </w:pPr>
            <w:r w:rsidRPr="007022F8">
              <w:rPr>
                <w:rFonts w:ascii="Arial" w:hAnsi="Arial" w:cs="Arial"/>
                <w:sz w:val="18"/>
                <w:szCs w:val="18"/>
              </w:rPr>
              <w:t>3</w:t>
            </w:r>
          </w:p>
        </w:tc>
        <w:tc>
          <w:tcPr>
            <w:tcW w:w="2160" w:type="dxa"/>
          </w:tcPr>
          <w:p w:rsidR="008D4B36" w:rsidRPr="007022F8" w:rsidRDefault="008D4B36" w:rsidP="008D4B36">
            <w:pPr>
              <w:spacing w:line="38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240" w:type="dxa"/>
          </w:tcPr>
          <w:p w:rsidR="008D4B36" w:rsidRPr="007022F8" w:rsidRDefault="008D4B36" w:rsidP="008D4B36">
            <w:pPr>
              <w:spacing w:line="38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2018 to </w:t>
            </w:r>
            <w:r>
              <w:rPr>
                <w:rFonts w:ascii="Arial" w:eastAsia="Arial Unicode MS" w:hAnsi="Arial" w:cs="Arial"/>
                <w:sz w:val="18"/>
                <w:szCs w:val="18"/>
              </w:rPr>
              <w:t>July</w:t>
            </w:r>
            <w:r w:rsidRPr="007022F8">
              <w:rPr>
                <w:rFonts w:ascii="Arial" w:eastAsia="Arial Unicode MS" w:hAnsi="Arial" w:cs="Arial"/>
                <w:sz w:val="18"/>
                <w:szCs w:val="18"/>
              </w:rPr>
              <w:t xml:space="preserve"> 2026</w:t>
            </w:r>
          </w:p>
        </w:tc>
        <w:tc>
          <w:tcPr>
            <w:tcW w:w="1305" w:type="dxa"/>
            <w:vAlign w:val="bottom"/>
          </w:tcPr>
          <w:p w:rsidR="008D4B36" w:rsidRPr="008D4B36" w:rsidRDefault="00B13AC1" w:rsidP="008D4B36">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372,446</w:t>
            </w:r>
          </w:p>
        </w:tc>
        <w:tc>
          <w:tcPr>
            <w:tcW w:w="1305" w:type="dxa"/>
            <w:vAlign w:val="bottom"/>
          </w:tcPr>
          <w:p w:rsidR="008D4B36" w:rsidRPr="007022F8" w:rsidRDefault="008D4B36" w:rsidP="008D4B36">
            <w:pPr>
              <w:pBdr>
                <w:bottom w:val="single" w:sz="4" w:space="1" w:color="auto"/>
              </w:pBdr>
              <w:tabs>
                <w:tab w:val="decimal" w:pos="972"/>
              </w:tabs>
              <w:spacing w:line="380" w:lineRule="exact"/>
              <w:rPr>
                <w:rFonts w:ascii="Arial" w:hAnsi="Arial" w:cs="Arial"/>
                <w:sz w:val="18"/>
                <w:szCs w:val="18"/>
              </w:rPr>
            </w:pPr>
            <w:r w:rsidRPr="007022F8">
              <w:rPr>
                <w:rFonts w:ascii="Arial" w:hAnsi="Arial" w:cs="Arial"/>
                <w:sz w:val="18"/>
                <w:szCs w:val="18"/>
              </w:rPr>
              <w:t>400,000</w:t>
            </w:r>
          </w:p>
        </w:tc>
      </w:tr>
      <w:tr w:rsidR="008D4B36" w:rsidRPr="00C46C70" w:rsidTr="00D84757">
        <w:tc>
          <w:tcPr>
            <w:tcW w:w="6030" w:type="dxa"/>
            <w:gridSpan w:val="3"/>
          </w:tcPr>
          <w:p w:rsidR="008D4B36" w:rsidRPr="007022F8" w:rsidRDefault="008D4B36" w:rsidP="008D4B36">
            <w:pPr>
              <w:spacing w:line="380" w:lineRule="exact"/>
              <w:rPr>
                <w:rFonts w:ascii="Arial" w:hAnsi="Arial" w:cs="Arial"/>
                <w:sz w:val="18"/>
                <w:szCs w:val="18"/>
                <w:cs/>
              </w:rPr>
            </w:pPr>
            <w:r w:rsidRPr="007022F8">
              <w:rPr>
                <w:rFonts w:ascii="Arial" w:hAnsi="Arial" w:cs="Arial"/>
                <w:sz w:val="18"/>
                <w:szCs w:val="18"/>
              </w:rPr>
              <w:t>Total</w:t>
            </w:r>
          </w:p>
        </w:tc>
        <w:tc>
          <w:tcPr>
            <w:tcW w:w="1305" w:type="dxa"/>
            <w:vAlign w:val="bottom"/>
          </w:tcPr>
          <w:p w:rsidR="008D4B36" w:rsidRPr="008D4B36" w:rsidRDefault="00B13AC1" w:rsidP="008D4B36">
            <w:pPr>
              <w:tabs>
                <w:tab w:val="decimal" w:pos="972"/>
              </w:tabs>
              <w:spacing w:line="380" w:lineRule="exact"/>
              <w:rPr>
                <w:rFonts w:ascii="Arial" w:hAnsi="Arial" w:cs="Arial"/>
                <w:sz w:val="18"/>
                <w:szCs w:val="18"/>
                <w:cs/>
              </w:rPr>
            </w:pPr>
            <w:r>
              <w:rPr>
                <w:rFonts w:ascii="Arial" w:hAnsi="Arial" w:cs="Arial"/>
                <w:sz w:val="18"/>
                <w:szCs w:val="18"/>
              </w:rPr>
              <w:t>676,137</w:t>
            </w:r>
          </w:p>
        </w:tc>
        <w:tc>
          <w:tcPr>
            <w:tcW w:w="1305" w:type="dxa"/>
            <w:vAlign w:val="bottom"/>
          </w:tcPr>
          <w:p w:rsidR="008D4B36" w:rsidRPr="007022F8" w:rsidRDefault="008D4B36" w:rsidP="008D4B36">
            <w:pPr>
              <w:tabs>
                <w:tab w:val="decimal" w:pos="972"/>
              </w:tabs>
              <w:spacing w:line="380" w:lineRule="exact"/>
              <w:rPr>
                <w:rFonts w:ascii="Arial" w:hAnsi="Arial" w:cs="Arial"/>
                <w:sz w:val="18"/>
                <w:szCs w:val="18"/>
                <w:cs/>
              </w:rPr>
            </w:pPr>
            <w:r w:rsidRPr="007022F8">
              <w:rPr>
                <w:rFonts w:ascii="Arial" w:hAnsi="Arial" w:cs="Arial"/>
                <w:sz w:val="18"/>
                <w:szCs w:val="18"/>
              </w:rPr>
              <w:t>760,142</w:t>
            </w:r>
          </w:p>
        </w:tc>
      </w:tr>
      <w:tr w:rsidR="008D4B36" w:rsidRPr="00C46C70" w:rsidTr="00D84757">
        <w:tc>
          <w:tcPr>
            <w:tcW w:w="6030" w:type="dxa"/>
            <w:gridSpan w:val="3"/>
          </w:tcPr>
          <w:p w:rsidR="008D4B36" w:rsidRPr="007022F8" w:rsidRDefault="008D4B36" w:rsidP="008D4B36">
            <w:pPr>
              <w:spacing w:line="380" w:lineRule="exact"/>
              <w:ind w:right="-36"/>
              <w:jc w:val="both"/>
              <w:rPr>
                <w:rFonts w:ascii="Arial" w:hAnsi="Arial" w:cs="Arial"/>
                <w:sz w:val="18"/>
                <w:szCs w:val="18"/>
                <w:cs/>
              </w:rPr>
            </w:pPr>
            <w:r w:rsidRPr="007022F8">
              <w:rPr>
                <w:rFonts w:ascii="Arial" w:hAnsi="Arial" w:cs="Arial"/>
                <w:sz w:val="18"/>
                <w:szCs w:val="18"/>
              </w:rPr>
              <w:t>Less: Current portion</w:t>
            </w:r>
          </w:p>
        </w:tc>
        <w:tc>
          <w:tcPr>
            <w:tcW w:w="1305" w:type="dxa"/>
            <w:vAlign w:val="bottom"/>
          </w:tcPr>
          <w:p w:rsidR="008D4B36" w:rsidRPr="008D4B36" w:rsidRDefault="00B13AC1" w:rsidP="008D4B36">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(121,488)</w:t>
            </w:r>
          </w:p>
        </w:tc>
        <w:tc>
          <w:tcPr>
            <w:tcW w:w="1305" w:type="dxa"/>
            <w:vAlign w:val="bottom"/>
          </w:tcPr>
          <w:p w:rsidR="008D4B36" w:rsidRPr="007022F8" w:rsidRDefault="008D4B36" w:rsidP="008D4B36">
            <w:pPr>
              <w:pBdr>
                <w:bottom w:val="single" w:sz="4" w:space="1" w:color="auto"/>
              </w:pBdr>
              <w:tabs>
                <w:tab w:val="decimal" w:pos="972"/>
              </w:tabs>
              <w:spacing w:line="380" w:lineRule="exact"/>
              <w:rPr>
                <w:rFonts w:ascii="Arial" w:hAnsi="Arial" w:cs="Arial"/>
                <w:sz w:val="18"/>
                <w:szCs w:val="18"/>
                <w:cs/>
              </w:rPr>
            </w:pPr>
            <w:r w:rsidRPr="007022F8">
              <w:rPr>
                <w:rFonts w:ascii="Arial" w:hAnsi="Arial" w:cs="Arial"/>
                <w:sz w:val="18"/>
                <w:szCs w:val="18"/>
              </w:rPr>
              <w:t>(115,352)</w:t>
            </w:r>
          </w:p>
        </w:tc>
      </w:tr>
      <w:tr w:rsidR="008D4B36" w:rsidRPr="00C46C70" w:rsidTr="00D84757">
        <w:tc>
          <w:tcPr>
            <w:tcW w:w="6030" w:type="dxa"/>
            <w:gridSpan w:val="3"/>
          </w:tcPr>
          <w:p w:rsidR="008D4B36" w:rsidRPr="007022F8" w:rsidRDefault="008D4B36" w:rsidP="008D4B36">
            <w:pPr>
              <w:spacing w:line="38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5" w:type="dxa"/>
            <w:vAlign w:val="bottom"/>
          </w:tcPr>
          <w:p w:rsidR="008D4B36" w:rsidRPr="008D4B36" w:rsidRDefault="00B13AC1" w:rsidP="008D4B36">
            <w:pPr>
              <w:pBdr>
                <w:bottom w:val="double" w:sz="4" w:space="1" w:color="auto"/>
              </w:pBdr>
              <w:tabs>
                <w:tab w:val="decimal" w:pos="972"/>
              </w:tabs>
              <w:spacing w:line="380" w:lineRule="exact"/>
              <w:rPr>
                <w:rFonts w:ascii="Arial" w:hAnsi="Arial" w:cs="Arial"/>
                <w:sz w:val="18"/>
                <w:szCs w:val="18"/>
                <w:cs/>
              </w:rPr>
            </w:pPr>
            <w:r>
              <w:rPr>
                <w:rFonts w:ascii="Arial" w:hAnsi="Arial" w:cs="Arial"/>
                <w:sz w:val="18"/>
                <w:szCs w:val="18"/>
              </w:rPr>
              <w:t>554,649</w:t>
            </w:r>
          </w:p>
        </w:tc>
        <w:tc>
          <w:tcPr>
            <w:tcW w:w="1305" w:type="dxa"/>
            <w:vAlign w:val="bottom"/>
          </w:tcPr>
          <w:p w:rsidR="008D4B36" w:rsidRPr="007022F8" w:rsidRDefault="008D4B36" w:rsidP="008D4B36">
            <w:pPr>
              <w:pBdr>
                <w:bottom w:val="double" w:sz="4" w:space="1" w:color="auto"/>
              </w:pBdr>
              <w:tabs>
                <w:tab w:val="decimal" w:pos="972"/>
              </w:tabs>
              <w:spacing w:line="380" w:lineRule="exact"/>
              <w:rPr>
                <w:rFonts w:ascii="Arial" w:hAnsi="Arial" w:cs="Arial"/>
                <w:sz w:val="18"/>
                <w:szCs w:val="18"/>
                <w:cs/>
              </w:rPr>
            </w:pPr>
            <w:r w:rsidRPr="007022F8">
              <w:rPr>
                <w:rFonts w:ascii="Arial" w:hAnsi="Arial" w:cs="Arial"/>
                <w:sz w:val="18"/>
                <w:szCs w:val="18"/>
              </w:rPr>
              <w:t>644,790</w:t>
            </w:r>
          </w:p>
        </w:tc>
      </w:tr>
    </w:tbl>
    <w:p w:rsidR="00D84757" w:rsidRPr="00C46C70" w:rsidRDefault="00D84757" w:rsidP="003F5A90">
      <w:pPr>
        <w:spacing w:before="240" w:after="120" w:line="380" w:lineRule="exact"/>
        <w:ind w:left="547" w:right="29"/>
        <w:jc w:val="thaiDistribute"/>
        <w:rPr>
          <w:rFonts w:ascii="Arial" w:hAnsi="Arial" w:cs="Arial"/>
          <w:sz w:val="22"/>
          <w:szCs w:val="22"/>
        </w:rPr>
      </w:pPr>
      <w:r w:rsidRPr="00C46C70">
        <w:rPr>
          <w:rFonts w:ascii="Arial" w:hAnsi="Arial" w:cs="Arial"/>
          <w:sz w:val="22"/>
          <w:szCs w:val="22"/>
        </w:rPr>
        <w:t xml:space="preserve">Movements of long-term loans during the </w:t>
      </w:r>
      <w:r w:rsidR="00D15D0D">
        <w:rPr>
          <w:rFonts w:ascii="Arial" w:hAnsi="Arial" w:cs="Arial"/>
          <w:sz w:val="22"/>
          <w:szCs w:val="22"/>
        </w:rPr>
        <w:t>nine</w:t>
      </w:r>
      <w:r w:rsidRPr="00C46C70">
        <w:rPr>
          <w:rFonts w:ascii="Arial" w:hAnsi="Arial" w:cs="Arial"/>
          <w:sz w:val="22"/>
          <w:szCs w:val="22"/>
        </w:rPr>
        <w:t xml:space="preserve">-month period ended </w:t>
      </w:r>
      <w:r>
        <w:rPr>
          <w:rFonts w:ascii="Arial" w:hAnsi="Arial" w:cs="Arial"/>
          <w:sz w:val="22"/>
          <w:szCs w:val="22"/>
        </w:rPr>
        <w:t xml:space="preserve">30 </w:t>
      </w:r>
      <w:r w:rsidR="00D15D0D" w:rsidRPr="00D15D0D">
        <w:rPr>
          <w:rFonts w:ascii="Arial" w:hAnsi="Arial" w:cs="Arial"/>
          <w:sz w:val="22"/>
          <w:szCs w:val="22"/>
        </w:rPr>
        <w:t>September</w:t>
      </w:r>
      <w:r w:rsidRPr="00C46C70">
        <w:rPr>
          <w:rFonts w:ascii="Arial" w:hAnsi="Arial" w:cs="Arial"/>
          <w:sz w:val="22"/>
          <w:szCs w:val="22"/>
        </w:rPr>
        <w:t xml:space="preserve"> 2018          </w:t>
      </w:r>
      <w:r w:rsidRPr="00C46C70">
        <w:rPr>
          <w:rFonts w:ascii="Arial" w:hAnsi="Arial" w:cs="Arial"/>
          <w:sz w:val="22"/>
          <w:szCs w:val="22"/>
          <w:cs/>
        </w:rPr>
        <w:t xml:space="preserve"> </w:t>
      </w:r>
      <w:r w:rsidRPr="00C46C70">
        <w:rPr>
          <w:rFonts w:ascii="Arial" w:hAnsi="Arial" w:cs="Arial"/>
          <w:sz w:val="22"/>
          <w:szCs w:val="22"/>
        </w:rPr>
        <w:t xml:space="preserve">      are summarised below.</w:t>
      </w:r>
    </w:p>
    <w:tbl>
      <w:tblPr>
        <w:tblW w:w="8622" w:type="dxa"/>
        <w:tblInd w:w="468" w:type="dxa"/>
        <w:tblLayout w:type="fixed"/>
        <w:tblLook w:val="04A0" w:firstRow="1" w:lastRow="0" w:firstColumn="1" w:lastColumn="0" w:noHBand="0" w:noVBand="1"/>
      </w:tblPr>
      <w:tblGrid>
        <w:gridCol w:w="1980"/>
        <w:gridCol w:w="3762"/>
        <w:gridCol w:w="2880"/>
      </w:tblGrid>
      <w:tr w:rsidR="00D84757" w:rsidRPr="00C46C70" w:rsidTr="00D84757">
        <w:trPr>
          <w:cantSplit/>
        </w:trPr>
        <w:tc>
          <w:tcPr>
            <w:tcW w:w="1980" w:type="dxa"/>
          </w:tcPr>
          <w:p w:rsidR="00D84757" w:rsidRPr="00C46C70" w:rsidRDefault="00D84757" w:rsidP="00D84757">
            <w:pPr>
              <w:tabs>
                <w:tab w:val="decimal" w:pos="1735"/>
              </w:tabs>
              <w:overflowPunct/>
              <w:spacing w:line="380" w:lineRule="exact"/>
              <w:ind w:left="547" w:hanging="547"/>
              <w:jc w:val="right"/>
              <w:textAlignment w:val="auto"/>
              <w:rPr>
                <w:rFonts w:ascii="Arial" w:hAnsi="Arial" w:cs="Arial"/>
                <w:sz w:val="22"/>
                <w:szCs w:val="22"/>
              </w:rPr>
            </w:pPr>
          </w:p>
        </w:tc>
        <w:tc>
          <w:tcPr>
            <w:tcW w:w="6642" w:type="dxa"/>
            <w:gridSpan w:val="2"/>
            <w:hideMark/>
          </w:tcPr>
          <w:p w:rsidR="00D84757" w:rsidRPr="00C46C70" w:rsidRDefault="00D84757" w:rsidP="00D84757">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D84757" w:rsidRPr="00C46C70" w:rsidTr="00D84757">
        <w:trPr>
          <w:cantSplit/>
        </w:trPr>
        <w:tc>
          <w:tcPr>
            <w:tcW w:w="5742" w:type="dxa"/>
            <w:gridSpan w:val="2"/>
          </w:tcPr>
          <w:p w:rsidR="00D84757" w:rsidRPr="00C46C70" w:rsidRDefault="00D84757" w:rsidP="00D84757">
            <w:pPr>
              <w:tabs>
                <w:tab w:val="left" w:pos="540"/>
              </w:tabs>
              <w:spacing w:line="380" w:lineRule="exact"/>
              <w:ind w:left="547" w:right="389" w:hanging="547"/>
              <w:textAlignment w:val="auto"/>
              <w:rPr>
                <w:rFonts w:ascii="Arial" w:hAnsi="Arial" w:cs="Arial"/>
                <w:sz w:val="22"/>
                <w:szCs w:val="22"/>
              </w:rPr>
            </w:pPr>
          </w:p>
        </w:tc>
        <w:tc>
          <w:tcPr>
            <w:tcW w:w="2880" w:type="dxa"/>
            <w:vAlign w:val="bottom"/>
            <w:hideMark/>
          </w:tcPr>
          <w:p w:rsidR="00D84757" w:rsidRPr="00C46C70" w:rsidRDefault="00D84757" w:rsidP="00D84757">
            <w:pPr>
              <w:tabs>
                <w:tab w:val="left" w:pos="600"/>
                <w:tab w:val="left" w:pos="900"/>
                <w:tab w:val="right" w:pos="7280"/>
                <w:tab w:val="right" w:pos="8540"/>
              </w:tabs>
              <w:overflowPunct/>
              <w:spacing w:line="380" w:lineRule="exact"/>
              <w:ind w:left="547" w:right="-45" w:hanging="547"/>
              <w:jc w:val="center"/>
              <w:textAlignment w:val="auto"/>
              <w:rPr>
                <w:rFonts w:ascii="Arial" w:hAnsi="Arial" w:cs="Arial"/>
                <w:sz w:val="22"/>
                <w:szCs w:val="22"/>
              </w:rPr>
            </w:pPr>
            <w:r w:rsidRPr="00C46C70">
              <w:rPr>
                <w:rFonts w:ascii="Arial" w:hAnsi="Arial" w:cs="Arial"/>
                <w:sz w:val="22"/>
                <w:szCs w:val="22"/>
              </w:rPr>
              <w:t xml:space="preserve">Consolidated and Separate                           </w:t>
            </w:r>
          </w:p>
        </w:tc>
      </w:tr>
      <w:tr w:rsidR="00D84757" w:rsidRPr="00C46C70" w:rsidTr="00D84757">
        <w:trPr>
          <w:cantSplit/>
        </w:trPr>
        <w:tc>
          <w:tcPr>
            <w:tcW w:w="5742" w:type="dxa"/>
            <w:gridSpan w:val="2"/>
          </w:tcPr>
          <w:p w:rsidR="00D84757" w:rsidRPr="00C46C70" w:rsidRDefault="00D84757" w:rsidP="00D84757">
            <w:pPr>
              <w:tabs>
                <w:tab w:val="left" w:pos="540"/>
              </w:tabs>
              <w:spacing w:line="380" w:lineRule="exact"/>
              <w:ind w:left="547" w:right="389" w:hanging="547"/>
              <w:textAlignment w:val="auto"/>
              <w:rPr>
                <w:rFonts w:ascii="Arial" w:hAnsi="Arial" w:cs="Arial"/>
                <w:sz w:val="22"/>
                <w:szCs w:val="22"/>
              </w:rPr>
            </w:pPr>
          </w:p>
        </w:tc>
        <w:tc>
          <w:tcPr>
            <w:tcW w:w="2880" w:type="dxa"/>
            <w:vAlign w:val="bottom"/>
          </w:tcPr>
          <w:p w:rsidR="00D84757" w:rsidRPr="00C46C70" w:rsidRDefault="00D84757" w:rsidP="00D84757">
            <w:pPr>
              <w:pBdr>
                <w:bottom w:val="single" w:sz="4" w:space="1" w:color="auto"/>
              </w:pBdr>
              <w:tabs>
                <w:tab w:val="left" w:pos="600"/>
                <w:tab w:val="left" w:pos="900"/>
                <w:tab w:val="right" w:pos="7280"/>
                <w:tab w:val="right" w:pos="8540"/>
              </w:tabs>
              <w:overflowPunct/>
              <w:spacing w:line="380" w:lineRule="exact"/>
              <w:ind w:left="547" w:right="-45" w:hanging="547"/>
              <w:jc w:val="center"/>
              <w:textAlignment w:val="auto"/>
              <w:rPr>
                <w:rFonts w:ascii="Arial" w:hAnsi="Arial" w:cs="Arial"/>
                <w:sz w:val="22"/>
                <w:szCs w:val="22"/>
              </w:rPr>
            </w:pPr>
            <w:r w:rsidRPr="00C46C70">
              <w:rPr>
                <w:rFonts w:ascii="Arial" w:hAnsi="Arial" w:cs="Arial"/>
                <w:sz w:val="22"/>
                <w:szCs w:val="22"/>
              </w:rPr>
              <w:t>financial statements</w:t>
            </w:r>
          </w:p>
        </w:tc>
      </w:tr>
      <w:tr w:rsidR="00D84757" w:rsidRPr="00C46C70" w:rsidTr="00D84757">
        <w:tc>
          <w:tcPr>
            <w:tcW w:w="5742" w:type="dxa"/>
            <w:gridSpan w:val="2"/>
          </w:tcPr>
          <w:p w:rsidR="00D84757" w:rsidRPr="00C46C70" w:rsidRDefault="00D84757" w:rsidP="00D84757">
            <w:pPr>
              <w:tabs>
                <w:tab w:val="left" w:pos="180"/>
              </w:tabs>
              <w:spacing w:line="380" w:lineRule="exact"/>
              <w:ind w:left="547" w:right="29" w:hanging="547"/>
              <w:jc w:val="both"/>
              <w:rPr>
                <w:rFonts w:ascii="Arial" w:hAnsi="Arial" w:cs="Arial"/>
                <w:sz w:val="22"/>
                <w:szCs w:val="22"/>
              </w:rPr>
            </w:pPr>
            <w:r w:rsidRPr="00C46C70">
              <w:rPr>
                <w:rFonts w:ascii="Arial" w:eastAsia="Arial Unicode MS" w:hAnsi="Arial" w:cs="Arial"/>
                <w:sz w:val="22"/>
                <w:szCs w:val="22"/>
              </w:rPr>
              <w:t>Balance as at 1 January 2018</w:t>
            </w:r>
          </w:p>
        </w:tc>
        <w:tc>
          <w:tcPr>
            <w:tcW w:w="2880" w:type="dxa"/>
            <w:vAlign w:val="bottom"/>
          </w:tcPr>
          <w:p w:rsidR="00D84757" w:rsidRPr="00C46C70" w:rsidRDefault="00D84757" w:rsidP="00D84757">
            <w:pPr>
              <w:tabs>
                <w:tab w:val="decimal" w:pos="2502"/>
              </w:tabs>
              <w:overflowPunct/>
              <w:spacing w:line="380" w:lineRule="exact"/>
              <w:ind w:left="547" w:hanging="547"/>
              <w:textAlignment w:val="auto"/>
              <w:rPr>
                <w:rFonts w:ascii="Arial" w:hAnsi="Arial" w:cs="Arial"/>
                <w:sz w:val="22"/>
                <w:szCs w:val="22"/>
              </w:rPr>
            </w:pPr>
            <w:r w:rsidRPr="00C46C70">
              <w:rPr>
                <w:rFonts w:ascii="Arial" w:hAnsi="Arial" w:cs="Arial"/>
                <w:sz w:val="22"/>
                <w:szCs w:val="22"/>
              </w:rPr>
              <w:t>760,142</w:t>
            </w:r>
          </w:p>
        </w:tc>
      </w:tr>
      <w:tr w:rsidR="008D4B36" w:rsidRPr="008D4B36" w:rsidTr="00720F09">
        <w:tc>
          <w:tcPr>
            <w:tcW w:w="5742" w:type="dxa"/>
            <w:gridSpan w:val="2"/>
          </w:tcPr>
          <w:p w:rsidR="008D4B36" w:rsidRPr="00C46C70" w:rsidRDefault="008D4B36" w:rsidP="008D4B36">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Less: Repayment of loans</w:t>
            </w:r>
          </w:p>
        </w:tc>
        <w:tc>
          <w:tcPr>
            <w:tcW w:w="2880" w:type="dxa"/>
          </w:tcPr>
          <w:p w:rsidR="008D4B36" w:rsidRPr="008D4B36" w:rsidRDefault="00B13AC1" w:rsidP="008D4B36">
            <w:pPr>
              <w:pBdr>
                <w:bottom w:val="single" w:sz="4" w:space="1" w:color="auto"/>
              </w:pBdr>
              <w:tabs>
                <w:tab w:val="decimal" w:pos="2502"/>
              </w:tabs>
              <w:overflowPunct/>
              <w:spacing w:line="380" w:lineRule="exact"/>
              <w:ind w:left="547" w:hanging="547"/>
              <w:textAlignment w:val="auto"/>
              <w:rPr>
                <w:rFonts w:ascii="Arial" w:hAnsi="Arial" w:cs="Arial"/>
                <w:sz w:val="22"/>
                <w:szCs w:val="22"/>
              </w:rPr>
            </w:pPr>
            <w:r>
              <w:rPr>
                <w:rFonts w:ascii="Arial" w:hAnsi="Arial" w:cs="Arial"/>
                <w:sz w:val="22"/>
                <w:szCs w:val="22"/>
              </w:rPr>
              <w:t>(84,005)</w:t>
            </w:r>
          </w:p>
        </w:tc>
      </w:tr>
      <w:tr w:rsidR="008D4B36" w:rsidRPr="008D4B36" w:rsidTr="00720F09">
        <w:tc>
          <w:tcPr>
            <w:tcW w:w="5742" w:type="dxa"/>
            <w:gridSpan w:val="2"/>
          </w:tcPr>
          <w:p w:rsidR="008D4B36" w:rsidRPr="00C46C70" w:rsidRDefault="008D4B36" w:rsidP="008D4B36">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 xml:space="preserve">Balance as at </w:t>
            </w:r>
            <w:r>
              <w:rPr>
                <w:rFonts w:ascii="Arial" w:eastAsia="Arial Unicode MS" w:hAnsi="Arial" w:cs="Arial"/>
                <w:sz w:val="22"/>
                <w:szCs w:val="22"/>
              </w:rPr>
              <w:t xml:space="preserve">30 </w:t>
            </w:r>
            <w:r w:rsidR="002475AF" w:rsidRPr="002475AF">
              <w:rPr>
                <w:rFonts w:ascii="Arial" w:eastAsia="Arial Unicode MS" w:hAnsi="Arial" w:cs="Arial"/>
                <w:sz w:val="22"/>
                <w:szCs w:val="22"/>
              </w:rPr>
              <w:t>September</w:t>
            </w:r>
            <w:r w:rsidRPr="00C46C70">
              <w:rPr>
                <w:rFonts w:ascii="Arial" w:eastAsia="Arial Unicode MS" w:hAnsi="Arial" w:cs="Arial"/>
                <w:sz w:val="22"/>
                <w:szCs w:val="22"/>
              </w:rPr>
              <w:t xml:space="preserve"> 2018</w:t>
            </w:r>
          </w:p>
        </w:tc>
        <w:tc>
          <w:tcPr>
            <w:tcW w:w="2880" w:type="dxa"/>
          </w:tcPr>
          <w:p w:rsidR="008D4B36" w:rsidRPr="008D4B36" w:rsidRDefault="00B13AC1" w:rsidP="008D4B36">
            <w:pPr>
              <w:pBdr>
                <w:bottom w:val="double" w:sz="4" w:space="1" w:color="auto"/>
              </w:pBdr>
              <w:tabs>
                <w:tab w:val="decimal" w:pos="2502"/>
              </w:tabs>
              <w:overflowPunct/>
              <w:spacing w:line="380" w:lineRule="exact"/>
              <w:ind w:left="547" w:hanging="547"/>
              <w:textAlignment w:val="auto"/>
              <w:rPr>
                <w:rFonts w:ascii="Arial" w:hAnsi="Arial" w:cs="Arial"/>
                <w:sz w:val="22"/>
                <w:szCs w:val="22"/>
              </w:rPr>
            </w:pPr>
            <w:r>
              <w:rPr>
                <w:rFonts w:ascii="Arial" w:hAnsi="Arial" w:cs="Arial"/>
                <w:sz w:val="22"/>
                <w:szCs w:val="22"/>
              </w:rPr>
              <w:t>676,137</w:t>
            </w:r>
          </w:p>
        </w:tc>
      </w:tr>
    </w:tbl>
    <w:p w:rsidR="00D84757" w:rsidRPr="00C46C70" w:rsidRDefault="00D84757" w:rsidP="00D84757">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Long-term loans are secured by investment property and leasehold rights and buildings</w:t>
      </w:r>
      <w:r w:rsidRPr="00C46C70">
        <w:rPr>
          <w:rFonts w:ascii="Arial" w:hAnsi="Arial" w:cs="Arial"/>
          <w:sz w:val="22"/>
          <w:szCs w:val="22"/>
        </w:rPr>
        <w:t>.</w:t>
      </w:r>
      <w:r w:rsidRPr="00C46C70">
        <w:rPr>
          <w:rFonts w:ascii="Arial" w:eastAsia="Arial Unicode MS" w:hAnsi="Arial" w:cs="Arial"/>
          <w:sz w:val="22"/>
          <w:szCs w:val="22"/>
        </w:rPr>
        <w:t xml:space="preserve"> </w:t>
      </w:r>
    </w:p>
    <w:p w:rsidR="00D84757" w:rsidRPr="00C46C70" w:rsidRDefault="00D84757" w:rsidP="00D84757">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which,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p>
    <w:p w:rsidR="00FC4E65" w:rsidRDefault="00FC4E65"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FC4E65" w:rsidRDefault="00FC4E65"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FC4E65" w:rsidRDefault="00FC4E65"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FC4E65" w:rsidRDefault="00FC4E65"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FC4E65" w:rsidRDefault="00FC4E65"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8D4B36" w:rsidRDefault="008D4B36" w:rsidP="00E06CD2">
      <w:pPr>
        <w:pStyle w:val="BodyTextIndent3"/>
        <w:tabs>
          <w:tab w:val="left" w:pos="900"/>
          <w:tab w:val="right" w:pos="7280"/>
          <w:tab w:val="right" w:pos="8540"/>
        </w:tabs>
        <w:spacing w:before="120" w:line="380" w:lineRule="exact"/>
        <w:ind w:left="547" w:hanging="547"/>
        <w:rPr>
          <w:rFonts w:ascii="Arial" w:eastAsia="Arial Unicode MS" w:hAnsi="Arial" w:cstheme="minorBidi"/>
          <w:b/>
          <w:bCs/>
          <w:sz w:val="22"/>
          <w:szCs w:val="22"/>
        </w:rPr>
      </w:pPr>
    </w:p>
    <w:p w:rsidR="00E06CD2" w:rsidRPr="00C46C70" w:rsidRDefault="00B13AC1" w:rsidP="00E06CD2">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16</w:t>
      </w:r>
      <w:r w:rsidR="00E06CD2" w:rsidRPr="00C46C70">
        <w:rPr>
          <w:rFonts w:ascii="Arial" w:eastAsia="Arial Unicode MS" w:hAnsi="Arial" w:cs="Arial"/>
          <w:b/>
          <w:bCs/>
          <w:sz w:val="22"/>
          <w:szCs w:val="22"/>
        </w:rPr>
        <w:t>.</w:t>
      </w:r>
      <w:r w:rsidR="00E06CD2" w:rsidRPr="00C46C70">
        <w:rPr>
          <w:rFonts w:ascii="Arial" w:eastAsia="Arial Unicode MS" w:hAnsi="Arial" w:cs="Arial"/>
          <w:b/>
          <w:bCs/>
          <w:sz w:val="22"/>
          <w:szCs w:val="22"/>
        </w:rPr>
        <w:tab/>
        <w:t>Debentures</w:t>
      </w:r>
    </w:p>
    <w:p w:rsidR="00E06CD2" w:rsidRPr="00C46C70" w:rsidRDefault="00E06CD2" w:rsidP="00E06CD2">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Pr="00C46C70">
        <w:rPr>
          <w:rFonts w:ascii="Arial" w:hAnsi="Arial" w:cs="Arial"/>
          <w:sz w:val="22"/>
          <w:szCs w:val="22"/>
        </w:rPr>
        <w:t xml:space="preserve">Balances of debentures as at </w:t>
      </w:r>
      <w:r>
        <w:rPr>
          <w:rFonts w:ascii="Arial" w:hAnsi="Arial" w:cs="Arial"/>
          <w:sz w:val="22"/>
          <w:szCs w:val="22"/>
        </w:rPr>
        <w:t xml:space="preserve">30 </w:t>
      </w:r>
      <w:r w:rsidR="002475AF" w:rsidRPr="002475AF">
        <w:rPr>
          <w:rFonts w:ascii="Arial" w:hAnsi="Arial" w:cs="Arial"/>
          <w:sz w:val="22"/>
          <w:szCs w:val="22"/>
        </w:rPr>
        <w:t>September</w:t>
      </w:r>
      <w:r w:rsidRPr="00C46C70">
        <w:rPr>
          <w:rFonts w:ascii="Arial" w:hAnsi="Arial" w:cs="Arial"/>
          <w:sz w:val="22"/>
          <w:szCs w:val="22"/>
        </w:rPr>
        <w:t xml:space="preserve"> 2018 </w:t>
      </w:r>
      <w:r>
        <w:rPr>
          <w:rFonts w:ascii="Arial" w:hAnsi="Arial" w:cs="Arial"/>
          <w:sz w:val="22"/>
          <w:szCs w:val="22"/>
        </w:rPr>
        <w:t xml:space="preserve">and 31 December 2017 </w:t>
      </w:r>
      <w:r w:rsidRPr="00C46C70">
        <w:rPr>
          <w:rFonts w:ascii="Arial" w:hAnsi="Arial" w:cs="Arial"/>
          <w:sz w:val="22"/>
          <w:szCs w:val="22"/>
        </w:rPr>
        <w:t>are as follows:</w:t>
      </w:r>
    </w:p>
    <w:tbl>
      <w:tblPr>
        <w:tblW w:w="8730" w:type="dxa"/>
        <w:tblInd w:w="450" w:type="dxa"/>
        <w:tblLayout w:type="fixed"/>
        <w:tblLook w:val="0000" w:firstRow="0" w:lastRow="0" w:firstColumn="0" w:lastColumn="0" w:noHBand="0" w:noVBand="0"/>
      </w:tblPr>
      <w:tblGrid>
        <w:gridCol w:w="900"/>
        <w:gridCol w:w="810"/>
        <w:gridCol w:w="1350"/>
        <w:gridCol w:w="1350"/>
        <w:gridCol w:w="720"/>
        <w:gridCol w:w="1496"/>
        <w:gridCol w:w="1052"/>
        <w:gridCol w:w="1052"/>
      </w:tblGrid>
      <w:tr w:rsidR="00E06CD2" w:rsidRPr="00C46C70" w:rsidTr="003A76A0">
        <w:tc>
          <w:tcPr>
            <w:tcW w:w="8730" w:type="dxa"/>
            <w:gridSpan w:val="8"/>
          </w:tcPr>
          <w:p w:rsidR="00E06CD2" w:rsidRPr="007022F8" w:rsidRDefault="00E06CD2" w:rsidP="00E06CD2">
            <w:pPr>
              <w:tabs>
                <w:tab w:val="decimal" w:pos="1452"/>
              </w:tabs>
              <w:spacing w:line="300" w:lineRule="exact"/>
              <w:ind w:right="12"/>
              <w:jc w:val="right"/>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Unit: Thousand Baht</w:t>
            </w:r>
            <w:r w:rsidRPr="007022F8">
              <w:rPr>
                <w:rFonts w:ascii="Arial" w:hAnsi="Arial" w:cs="Arial"/>
                <w:spacing w:val="-4"/>
                <w:sz w:val="14"/>
                <w:szCs w:val="14"/>
                <w:cs/>
              </w:rPr>
              <w:t>)</w:t>
            </w:r>
          </w:p>
        </w:tc>
      </w:tr>
      <w:tr w:rsidR="00E06CD2" w:rsidRPr="00C46C70" w:rsidTr="003A76A0">
        <w:tc>
          <w:tcPr>
            <w:tcW w:w="900" w:type="dxa"/>
          </w:tcPr>
          <w:p w:rsidR="00E06CD2" w:rsidRPr="007022F8" w:rsidRDefault="00E06CD2" w:rsidP="00E06CD2">
            <w:pPr>
              <w:spacing w:line="300" w:lineRule="exact"/>
              <w:ind w:right="-36"/>
              <w:jc w:val="center"/>
              <w:rPr>
                <w:rFonts w:ascii="Arial" w:hAnsi="Arial" w:cs="Arial"/>
                <w:spacing w:val="-4"/>
                <w:sz w:val="14"/>
                <w:szCs w:val="14"/>
                <w:cs/>
              </w:rPr>
            </w:pPr>
          </w:p>
        </w:tc>
        <w:tc>
          <w:tcPr>
            <w:tcW w:w="810" w:type="dxa"/>
          </w:tcPr>
          <w:p w:rsidR="00E06CD2" w:rsidRPr="007022F8" w:rsidRDefault="00E06CD2" w:rsidP="00E06CD2">
            <w:pPr>
              <w:spacing w:line="300" w:lineRule="exact"/>
              <w:ind w:right="-108"/>
              <w:jc w:val="center"/>
              <w:rPr>
                <w:rFonts w:ascii="Arial" w:hAnsi="Arial" w:cs="Arial"/>
                <w:spacing w:val="-4"/>
                <w:sz w:val="14"/>
                <w:szCs w:val="14"/>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720" w:type="dxa"/>
          </w:tcPr>
          <w:p w:rsidR="00E06CD2" w:rsidRPr="007022F8" w:rsidRDefault="00E06CD2" w:rsidP="00E06CD2">
            <w:pPr>
              <w:spacing w:line="300" w:lineRule="exact"/>
              <w:jc w:val="center"/>
              <w:rPr>
                <w:rFonts w:ascii="Arial" w:hAnsi="Arial" w:cs="Arial"/>
                <w:spacing w:val="-4"/>
                <w:sz w:val="14"/>
                <w:szCs w:val="14"/>
              </w:rPr>
            </w:pPr>
          </w:p>
        </w:tc>
        <w:tc>
          <w:tcPr>
            <w:tcW w:w="1496" w:type="dxa"/>
          </w:tcPr>
          <w:p w:rsidR="00E06CD2" w:rsidRPr="007022F8" w:rsidRDefault="00E06CD2" w:rsidP="00E06CD2">
            <w:pPr>
              <w:spacing w:line="300" w:lineRule="exact"/>
              <w:jc w:val="center"/>
              <w:rPr>
                <w:rFonts w:ascii="Arial" w:hAnsi="Arial" w:cs="Arial"/>
                <w:spacing w:val="-4"/>
                <w:sz w:val="14"/>
                <w:szCs w:val="14"/>
              </w:rPr>
            </w:pPr>
          </w:p>
        </w:tc>
        <w:tc>
          <w:tcPr>
            <w:tcW w:w="2104" w:type="dxa"/>
            <w:gridSpan w:val="2"/>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Consolidated and Separate                       financial statements</w:t>
            </w:r>
          </w:p>
        </w:tc>
      </w:tr>
      <w:tr w:rsidR="00E06CD2" w:rsidRPr="00C46C70" w:rsidTr="003A76A0">
        <w:tc>
          <w:tcPr>
            <w:tcW w:w="900" w:type="dxa"/>
          </w:tcPr>
          <w:p w:rsidR="00E06CD2" w:rsidRPr="007022F8" w:rsidRDefault="00E06CD2" w:rsidP="00E06CD2">
            <w:pPr>
              <w:spacing w:line="300" w:lineRule="exact"/>
              <w:ind w:right="-36"/>
              <w:jc w:val="center"/>
              <w:rPr>
                <w:rFonts w:ascii="Arial" w:hAnsi="Arial" w:cs="Arial"/>
                <w:spacing w:val="-4"/>
                <w:sz w:val="14"/>
                <w:szCs w:val="14"/>
                <w:cs/>
              </w:rPr>
            </w:pPr>
          </w:p>
        </w:tc>
        <w:tc>
          <w:tcPr>
            <w:tcW w:w="810" w:type="dxa"/>
          </w:tcPr>
          <w:p w:rsidR="00E06CD2" w:rsidRPr="007022F8" w:rsidRDefault="00E06CD2" w:rsidP="00E06CD2">
            <w:pPr>
              <w:spacing w:line="300" w:lineRule="exact"/>
              <w:ind w:right="-108"/>
              <w:jc w:val="center"/>
              <w:rPr>
                <w:rFonts w:ascii="Arial" w:hAnsi="Arial" w:cs="Arial"/>
                <w:spacing w:val="-4"/>
                <w:sz w:val="14"/>
                <w:szCs w:val="14"/>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720" w:type="dxa"/>
          </w:tcPr>
          <w:p w:rsidR="00E06CD2" w:rsidRPr="007022F8" w:rsidRDefault="00E06CD2" w:rsidP="00E06CD2">
            <w:pPr>
              <w:spacing w:line="300" w:lineRule="exact"/>
              <w:jc w:val="center"/>
              <w:rPr>
                <w:rFonts w:ascii="Arial" w:hAnsi="Arial" w:cs="Arial"/>
                <w:spacing w:val="-4"/>
                <w:sz w:val="14"/>
                <w:szCs w:val="14"/>
                <w:cs/>
              </w:rPr>
            </w:pPr>
            <w:r w:rsidRPr="007022F8">
              <w:rPr>
                <w:rFonts w:ascii="Arial" w:hAnsi="Arial" w:cs="Arial"/>
                <w:spacing w:val="-4"/>
                <w:sz w:val="14"/>
                <w:szCs w:val="14"/>
              </w:rPr>
              <w:t>Interest</w:t>
            </w:r>
          </w:p>
        </w:tc>
        <w:tc>
          <w:tcPr>
            <w:tcW w:w="1496" w:type="dxa"/>
          </w:tcPr>
          <w:p w:rsidR="00E06CD2" w:rsidRPr="007022F8" w:rsidRDefault="00E06CD2" w:rsidP="00E06CD2">
            <w:pPr>
              <w:spacing w:line="300" w:lineRule="exact"/>
              <w:jc w:val="center"/>
              <w:rPr>
                <w:rFonts w:ascii="Arial" w:hAnsi="Arial" w:cs="Arial"/>
                <w:spacing w:val="-4"/>
                <w:sz w:val="14"/>
                <w:szCs w:val="14"/>
                <w:cs/>
              </w:rPr>
            </w:pPr>
            <w:r w:rsidRPr="007022F8">
              <w:rPr>
                <w:rFonts w:ascii="Arial" w:hAnsi="Arial" w:cs="Arial"/>
                <w:spacing w:val="-4"/>
                <w:sz w:val="14"/>
                <w:szCs w:val="14"/>
              </w:rPr>
              <w:t xml:space="preserve">Number of </w:t>
            </w:r>
          </w:p>
        </w:tc>
        <w:tc>
          <w:tcPr>
            <w:tcW w:w="1052" w:type="dxa"/>
            <w:vAlign w:val="bottom"/>
          </w:tcPr>
          <w:p w:rsidR="00E06CD2" w:rsidRPr="007022F8" w:rsidRDefault="004136AE" w:rsidP="00E06CD2">
            <w:pPr>
              <w:spacing w:line="300" w:lineRule="exact"/>
              <w:jc w:val="center"/>
              <w:rPr>
                <w:rFonts w:ascii="Arial" w:hAnsi="Arial" w:cs="Arial"/>
                <w:spacing w:val="-4"/>
                <w:sz w:val="14"/>
                <w:szCs w:val="14"/>
                <w:cs/>
              </w:rPr>
            </w:pPr>
            <w:r>
              <w:rPr>
                <w:rFonts w:ascii="Arial" w:hAnsi="Arial" w:cs="Arial"/>
                <w:spacing w:val="-4"/>
                <w:sz w:val="14"/>
                <w:szCs w:val="14"/>
              </w:rPr>
              <w:t xml:space="preserve">30 </w:t>
            </w:r>
            <w:r w:rsidR="002475AF" w:rsidRPr="002475AF">
              <w:rPr>
                <w:rFonts w:ascii="Arial" w:hAnsi="Arial" w:cs="Arial"/>
                <w:spacing w:val="-4"/>
                <w:sz w:val="14"/>
                <w:szCs w:val="14"/>
              </w:rPr>
              <w:t>September</w:t>
            </w:r>
          </w:p>
        </w:tc>
        <w:tc>
          <w:tcPr>
            <w:tcW w:w="1052" w:type="dxa"/>
            <w:vAlign w:val="bottom"/>
          </w:tcPr>
          <w:p w:rsidR="00E06CD2" w:rsidRPr="007022F8" w:rsidRDefault="00E06CD2" w:rsidP="00E06CD2">
            <w:pPr>
              <w:tabs>
                <w:tab w:val="left" w:pos="705"/>
              </w:tabs>
              <w:spacing w:line="300" w:lineRule="exact"/>
              <w:jc w:val="center"/>
              <w:rPr>
                <w:rFonts w:ascii="Arial" w:hAnsi="Arial" w:cs="Arial"/>
                <w:spacing w:val="-4"/>
                <w:sz w:val="14"/>
                <w:szCs w:val="14"/>
              </w:rPr>
            </w:pPr>
            <w:r w:rsidRPr="007022F8">
              <w:rPr>
                <w:rFonts w:ascii="Arial" w:hAnsi="Arial" w:cs="Arial"/>
                <w:spacing w:val="-4"/>
                <w:sz w:val="14"/>
                <w:szCs w:val="14"/>
              </w:rPr>
              <w:t>31 December</w:t>
            </w:r>
          </w:p>
        </w:tc>
      </w:tr>
      <w:tr w:rsidR="00E06CD2" w:rsidRPr="00C46C70" w:rsidTr="003A76A0">
        <w:tc>
          <w:tcPr>
            <w:tcW w:w="900" w:type="dxa"/>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Debentures</w:t>
            </w:r>
          </w:p>
        </w:tc>
        <w:tc>
          <w:tcPr>
            <w:tcW w:w="810" w:type="dxa"/>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Terms</w:t>
            </w:r>
          </w:p>
        </w:tc>
        <w:tc>
          <w:tcPr>
            <w:tcW w:w="1350" w:type="dxa"/>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Date of issuance</w:t>
            </w:r>
          </w:p>
        </w:tc>
        <w:tc>
          <w:tcPr>
            <w:tcW w:w="1350" w:type="dxa"/>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Due date</w:t>
            </w:r>
          </w:p>
        </w:tc>
        <w:tc>
          <w:tcPr>
            <w:tcW w:w="720" w:type="dxa"/>
            <w:shd w:val="clear" w:color="auto" w:fill="auto"/>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rate</w:t>
            </w:r>
          </w:p>
        </w:tc>
        <w:tc>
          <w:tcPr>
            <w:tcW w:w="1496" w:type="dxa"/>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debentures</w:t>
            </w:r>
          </w:p>
        </w:tc>
        <w:tc>
          <w:tcPr>
            <w:tcW w:w="1052" w:type="dxa"/>
            <w:vAlign w:val="bottom"/>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2018</w:t>
            </w:r>
          </w:p>
        </w:tc>
        <w:tc>
          <w:tcPr>
            <w:tcW w:w="1052" w:type="dxa"/>
          </w:tcPr>
          <w:p w:rsidR="00E06CD2" w:rsidRPr="007022F8" w:rsidRDefault="00E06CD2" w:rsidP="00E06CD2">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2017</w:t>
            </w:r>
          </w:p>
        </w:tc>
      </w:tr>
      <w:tr w:rsidR="00E06CD2" w:rsidRPr="00C46C70" w:rsidTr="003A76A0">
        <w:tc>
          <w:tcPr>
            <w:tcW w:w="900" w:type="dxa"/>
          </w:tcPr>
          <w:p w:rsidR="00E06CD2" w:rsidRPr="007022F8" w:rsidRDefault="00E06CD2" w:rsidP="00E06CD2">
            <w:pPr>
              <w:spacing w:line="300" w:lineRule="exact"/>
              <w:jc w:val="center"/>
              <w:rPr>
                <w:rFonts w:ascii="Arial" w:hAnsi="Arial" w:cs="Arial"/>
                <w:spacing w:val="-4"/>
                <w:sz w:val="14"/>
                <w:szCs w:val="14"/>
                <w:cs/>
              </w:rPr>
            </w:pPr>
          </w:p>
        </w:tc>
        <w:tc>
          <w:tcPr>
            <w:tcW w:w="81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1350" w:type="dxa"/>
          </w:tcPr>
          <w:p w:rsidR="00E06CD2" w:rsidRPr="007022F8" w:rsidRDefault="00E06CD2" w:rsidP="00E06CD2">
            <w:pPr>
              <w:spacing w:line="300" w:lineRule="exact"/>
              <w:ind w:right="-108"/>
              <w:jc w:val="center"/>
              <w:rPr>
                <w:rFonts w:ascii="Arial" w:hAnsi="Arial" w:cs="Arial"/>
                <w:spacing w:val="-4"/>
                <w:sz w:val="14"/>
                <w:szCs w:val="14"/>
                <w:cs/>
              </w:rPr>
            </w:pPr>
          </w:p>
        </w:tc>
        <w:tc>
          <w:tcPr>
            <w:tcW w:w="720" w:type="dxa"/>
            <w:shd w:val="clear" w:color="auto" w:fill="auto"/>
          </w:tcPr>
          <w:p w:rsidR="00E06CD2" w:rsidRPr="007022F8" w:rsidRDefault="00E06CD2" w:rsidP="00E06CD2">
            <w:pPr>
              <w:spacing w:line="300" w:lineRule="exact"/>
              <w:jc w:val="center"/>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 p.a.</w:t>
            </w:r>
            <w:r w:rsidRPr="007022F8">
              <w:rPr>
                <w:rFonts w:ascii="Arial" w:hAnsi="Arial" w:cs="Arial"/>
                <w:spacing w:val="-4"/>
                <w:sz w:val="14"/>
                <w:szCs w:val="14"/>
                <w:cs/>
              </w:rPr>
              <w:t>)</w:t>
            </w:r>
          </w:p>
        </w:tc>
        <w:tc>
          <w:tcPr>
            <w:tcW w:w="1496" w:type="dxa"/>
          </w:tcPr>
          <w:p w:rsidR="00E06CD2" w:rsidRPr="007022F8" w:rsidRDefault="00E06CD2" w:rsidP="00E06CD2">
            <w:pPr>
              <w:spacing w:line="300" w:lineRule="exact"/>
              <w:jc w:val="center"/>
              <w:rPr>
                <w:rFonts w:ascii="Arial" w:hAnsi="Arial" w:cs="Arial"/>
                <w:spacing w:val="-4"/>
                <w:sz w:val="14"/>
                <w:szCs w:val="14"/>
                <w:cs/>
              </w:rPr>
            </w:pPr>
            <w:r w:rsidRPr="007022F8">
              <w:rPr>
                <w:rFonts w:ascii="Arial" w:hAnsi="Arial" w:cs="Arial"/>
                <w:spacing w:val="-4"/>
                <w:sz w:val="14"/>
                <w:szCs w:val="14"/>
              </w:rPr>
              <w:t>(Thousand units)</w:t>
            </w:r>
          </w:p>
        </w:tc>
        <w:tc>
          <w:tcPr>
            <w:tcW w:w="1052" w:type="dxa"/>
          </w:tcPr>
          <w:p w:rsidR="00E06CD2" w:rsidRPr="007022F8" w:rsidRDefault="00E06CD2" w:rsidP="00E06CD2">
            <w:pPr>
              <w:tabs>
                <w:tab w:val="decimal" w:pos="1452"/>
              </w:tabs>
              <w:spacing w:line="300" w:lineRule="exact"/>
              <w:jc w:val="right"/>
              <w:rPr>
                <w:rFonts w:ascii="Arial" w:hAnsi="Arial" w:cs="Arial"/>
                <w:spacing w:val="-4"/>
                <w:sz w:val="14"/>
                <w:szCs w:val="14"/>
                <w:cs/>
              </w:rPr>
            </w:pPr>
          </w:p>
        </w:tc>
        <w:tc>
          <w:tcPr>
            <w:tcW w:w="1052" w:type="dxa"/>
          </w:tcPr>
          <w:p w:rsidR="00E06CD2" w:rsidRPr="007022F8" w:rsidRDefault="00E06CD2" w:rsidP="00E06CD2">
            <w:pPr>
              <w:tabs>
                <w:tab w:val="decimal" w:pos="1452"/>
              </w:tabs>
              <w:spacing w:line="300" w:lineRule="exact"/>
              <w:jc w:val="right"/>
              <w:rPr>
                <w:rFonts w:ascii="Arial" w:hAnsi="Arial" w:cs="Arial"/>
                <w:spacing w:val="-4"/>
                <w:sz w:val="14"/>
                <w:szCs w:val="14"/>
                <w:cs/>
              </w:rPr>
            </w:pPr>
          </w:p>
        </w:tc>
      </w:tr>
      <w:tr w:rsidR="00D84757" w:rsidRPr="00C46C70" w:rsidTr="003A76A0">
        <w:tc>
          <w:tcPr>
            <w:tcW w:w="900" w:type="dxa"/>
          </w:tcPr>
          <w:p w:rsidR="00D84757" w:rsidRPr="007022F8" w:rsidRDefault="00D84757" w:rsidP="00D84757">
            <w:pPr>
              <w:spacing w:line="300" w:lineRule="exact"/>
              <w:ind w:right="-36"/>
              <w:jc w:val="center"/>
              <w:rPr>
                <w:rFonts w:ascii="Arial" w:hAnsi="Arial" w:cs="Arial"/>
                <w:spacing w:val="-4"/>
                <w:sz w:val="14"/>
                <w:szCs w:val="14"/>
              </w:rPr>
            </w:pPr>
            <w:r w:rsidRPr="007022F8">
              <w:rPr>
                <w:rFonts w:ascii="Arial" w:hAnsi="Arial" w:cs="Arial"/>
                <w:spacing w:val="-4"/>
                <w:sz w:val="14"/>
                <w:szCs w:val="14"/>
              </w:rPr>
              <w:t>1</w:t>
            </w:r>
          </w:p>
        </w:tc>
        <w:tc>
          <w:tcPr>
            <w:tcW w:w="81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2 years</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15 May 2017</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15 May 2019</w:t>
            </w:r>
          </w:p>
        </w:tc>
        <w:tc>
          <w:tcPr>
            <w:tcW w:w="720" w:type="dxa"/>
            <w:shd w:val="clear" w:color="auto" w:fill="auto"/>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5.50</w:t>
            </w:r>
          </w:p>
        </w:tc>
        <w:tc>
          <w:tcPr>
            <w:tcW w:w="1496" w:type="dxa"/>
          </w:tcPr>
          <w:p w:rsidR="00D84757" w:rsidRPr="007022F8" w:rsidRDefault="00D84757" w:rsidP="00D84757">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69</w:t>
            </w:r>
          </w:p>
        </w:tc>
        <w:tc>
          <w:tcPr>
            <w:tcW w:w="1052" w:type="dxa"/>
          </w:tcPr>
          <w:p w:rsidR="00D84757" w:rsidRPr="00D84757" w:rsidRDefault="00B13AC1" w:rsidP="008D4B36">
            <w:pPr>
              <w:tabs>
                <w:tab w:val="decimal" w:pos="1062"/>
              </w:tabs>
              <w:spacing w:line="300" w:lineRule="exact"/>
              <w:jc w:val="right"/>
              <w:rPr>
                <w:rFonts w:ascii="Arial" w:hAnsi="Arial" w:cs="Arial"/>
                <w:spacing w:val="-4"/>
                <w:sz w:val="14"/>
                <w:szCs w:val="14"/>
              </w:rPr>
            </w:pPr>
            <w:r>
              <w:rPr>
                <w:rFonts w:ascii="Arial" w:hAnsi="Arial" w:cs="Arial"/>
                <w:spacing w:val="-4"/>
                <w:sz w:val="14"/>
                <w:szCs w:val="14"/>
              </w:rPr>
              <w:t>69,000</w:t>
            </w:r>
          </w:p>
        </w:tc>
        <w:tc>
          <w:tcPr>
            <w:tcW w:w="1052" w:type="dxa"/>
          </w:tcPr>
          <w:p w:rsidR="00D84757" w:rsidRPr="00D84757" w:rsidRDefault="00D84757" w:rsidP="008D4B36">
            <w:pP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69,000</w:t>
            </w:r>
          </w:p>
        </w:tc>
      </w:tr>
      <w:tr w:rsidR="00D84757" w:rsidRPr="00C46C70" w:rsidTr="003A76A0">
        <w:tc>
          <w:tcPr>
            <w:tcW w:w="900" w:type="dxa"/>
          </w:tcPr>
          <w:p w:rsidR="00D84757" w:rsidRPr="007022F8" w:rsidRDefault="00D84757" w:rsidP="00D84757">
            <w:pPr>
              <w:spacing w:line="300" w:lineRule="exact"/>
              <w:ind w:right="-36"/>
              <w:jc w:val="center"/>
              <w:rPr>
                <w:rFonts w:ascii="Arial" w:hAnsi="Arial" w:cs="Arial"/>
                <w:spacing w:val="-4"/>
                <w:sz w:val="14"/>
                <w:szCs w:val="14"/>
              </w:rPr>
            </w:pPr>
            <w:r w:rsidRPr="007022F8">
              <w:rPr>
                <w:rFonts w:ascii="Arial" w:hAnsi="Arial" w:cs="Arial"/>
                <w:spacing w:val="-4"/>
                <w:sz w:val="14"/>
                <w:szCs w:val="14"/>
              </w:rPr>
              <w:t>2</w:t>
            </w:r>
          </w:p>
        </w:tc>
        <w:tc>
          <w:tcPr>
            <w:tcW w:w="81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2 years</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27 July 2017</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27 July 2019</w:t>
            </w:r>
          </w:p>
        </w:tc>
        <w:tc>
          <w:tcPr>
            <w:tcW w:w="720" w:type="dxa"/>
            <w:shd w:val="clear" w:color="auto" w:fill="auto"/>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6.00</w:t>
            </w:r>
          </w:p>
        </w:tc>
        <w:tc>
          <w:tcPr>
            <w:tcW w:w="1496" w:type="dxa"/>
          </w:tcPr>
          <w:p w:rsidR="00D84757" w:rsidRPr="007022F8" w:rsidRDefault="00D84757" w:rsidP="00D84757">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200</w:t>
            </w:r>
          </w:p>
        </w:tc>
        <w:tc>
          <w:tcPr>
            <w:tcW w:w="1052" w:type="dxa"/>
          </w:tcPr>
          <w:p w:rsidR="00D84757" w:rsidRPr="00D84757" w:rsidRDefault="00B13AC1" w:rsidP="008D4B36">
            <w:pPr>
              <w:tabs>
                <w:tab w:val="decimal" w:pos="1062"/>
              </w:tabs>
              <w:spacing w:line="300" w:lineRule="exact"/>
              <w:jc w:val="right"/>
              <w:rPr>
                <w:rFonts w:ascii="Arial" w:hAnsi="Arial" w:cs="Arial"/>
                <w:spacing w:val="-4"/>
                <w:sz w:val="14"/>
                <w:szCs w:val="14"/>
              </w:rPr>
            </w:pPr>
            <w:r>
              <w:rPr>
                <w:rFonts w:ascii="Arial" w:hAnsi="Arial" w:cs="Arial"/>
                <w:spacing w:val="-4"/>
                <w:sz w:val="14"/>
                <w:szCs w:val="14"/>
              </w:rPr>
              <w:t>200,000</w:t>
            </w:r>
          </w:p>
        </w:tc>
        <w:tc>
          <w:tcPr>
            <w:tcW w:w="1052" w:type="dxa"/>
          </w:tcPr>
          <w:p w:rsidR="00D84757" w:rsidRPr="00D84757" w:rsidRDefault="00D84757" w:rsidP="008D4B36">
            <w:pP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200,000</w:t>
            </w:r>
          </w:p>
        </w:tc>
      </w:tr>
      <w:tr w:rsidR="00D84757" w:rsidRPr="00C46C70" w:rsidTr="003A76A0">
        <w:tc>
          <w:tcPr>
            <w:tcW w:w="900" w:type="dxa"/>
          </w:tcPr>
          <w:p w:rsidR="00D84757" w:rsidRPr="007022F8" w:rsidRDefault="00D84757" w:rsidP="00D84757">
            <w:pPr>
              <w:spacing w:line="300" w:lineRule="exact"/>
              <w:ind w:right="-36"/>
              <w:jc w:val="center"/>
              <w:rPr>
                <w:rFonts w:ascii="Arial" w:hAnsi="Arial" w:cs="Arial"/>
                <w:spacing w:val="-4"/>
                <w:sz w:val="14"/>
                <w:szCs w:val="14"/>
              </w:rPr>
            </w:pPr>
            <w:r w:rsidRPr="007022F8">
              <w:rPr>
                <w:rFonts w:ascii="Arial" w:hAnsi="Arial" w:cs="Arial"/>
                <w:spacing w:val="-4"/>
                <w:sz w:val="14"/>
                <w:szCs w:val="14"/>
              </w:rPr>
              <w:t>3</w:t>
            </w:r>
          </w:p>
        </w:tc>
        <w:tc>
          <w:tcPr>
            <w:tcW w:w="81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2 years</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15 November 2017</w:t>
            </w:r>
          </w:p>
        </w:tc>
        <w:tc>
          <w:tcPr>
            <w:tcW w:w="1350" w:type="dxa"/>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15 November 2019</w:t>
            </w:r>
          </w:p>
        </w:tc>
        <w:tc>
          <w:tcPr>
            <w:tcW w:w="720" w:type="dxa"/>
            <w:shd w:val="clear" w:color="auto" w:fill="auto"/>
          </w:tcPr>
          <w:p w:rsidR="00D84757" w:rsidRPr="007022F8" w:rsidRDefault="00D84757" w:rsidP="00D84757">
            <w:pPr>
              <w:spacing w:line="300" w:lineRule="exact"/>
              <w:jc w:val="center"/>
              <w:rPr>
                <w:rFonts w:ascii="Arial" w:hAnsi="Arial" w:cs="Arial"/>
                <w:spacing w:val="-4"/>
                <w:sz w:val="14"/>
                <w:szCs w:val="14"/>
              </w:rPr>
            </w:pPr>
            <w:r w:rsidRPr="007022F8">
              <w:rPr>
                <w:rFonts w:ascii="Arial" w:hAnsi="Arial" w:cs="Arial"/>
                <w:spacing w:val="-4"/>
                <w:sz w:val="14"/>
                <w:szCs w:val="14"/>
              </w:rPr>
              <w:t>6.00</w:t>
            </w:r>
          </w:p>
        </w:tc>
        <w:tc>
          <w:tcPr>
            <w:tcW w:w="1496" w:type="dxa"/>
          </w:tcPr>
          <w:p w:rsidR="00D84757" w:rsidRPr="007022F8" w:rsidRDefault="00D84757" w:rsidP="00D84757">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100</w:t>
            </w:r>
          </w:p>
        </w:tc>
        <w:tc>
          <w:tcPr>
            <w:tcW w:w="1052" w:type="dxa"/>
          </w:tcPr>
          <w:p w:rsidR="00D84757" w:rsidRPr="00D84757" w:rsidRDefault="00B13AC1" w:rsidP="008D4B36">
            <w:pPr>
              <w:tabs>
                <w:tab w:val="decimal" w:pos="1062"/>
              </w:tabs>
              <w:spacing w:line="300" w:lineRule="exact"/>
              <w:jc w:val="right"/>
              <w:rPr>
                <w:rFonts w:ascii="Arial" w:hAnsi="Arial" w:cs="Arial"/>
                <w:spacing w:val="-4"/>
                <w:sz w:val="14"/>
                <w:szCs w:val="14"/>
              </w:rPr>
            </w:pPr>
            <w:r>
              <w:rPr>
                <w:rFonts w:ascii="Arial" w:hAnsi="Arial" w:cs="Arial"/>
                <w:spacing w:val="-4"/>
                <w:sz w:val="14"/>
                <w:szCs w:val="14"/>
              </w:rPr>
              <w:t>100,000</w:t>
            </w:r>
          </w:p>
        </w:tc>
        <w:tc>
          <w:tcPr>
            <w:tcW w:w="1052" w:type="dxa"/>
          </w:tcPr>
          <w:p w:rsidR="00D84757" w:rsidRPr="00D84757" w:rsidRDefault="00D84757" w:rsidP="008D4B36">
            <w:pP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100,000</w:t>
            </w:r>
          </w:p>
        </w:tc>
      </w:tr>
      <w:tr w:rsidR="00D84757" w:rsidRPr="00C46C70" w:rsidTr="00D84757">
        <w:tc>
          <w:tcPr>
            <w:tcW w:w="900" w:type="dxa"/>
          </w:tcPr>
          <w:p w:rsidR="00D84757" w:rsidRPr="007022F8" w:rsidRDefault="006C0054" w:rsidP="00D84757">
            <w:pPr>
              <w:spacing w:line="300" w:lineRule="exact"/>
              <w:ind w:right="-36"/>
              <w:jc w:val="center"/>
              <w:rPr>
                <w:rFonts w:ascii="Arial" w:hAnsi="Arial" w:cs="Arial"/>
                <w:spacing w:val="-4"/>
                <w:sz w:val="14"/>
                <w:szCs w:val="14"/>
              </w:rPr>
            </w:pPr>
            <w:r>
              <w:rPr>
                <w:rFonts w:ascii="Arial" w:hAnsi="Arial" w:cs="Arial"/>
                <w:spacing w:val="-4"/>
                <w:sz w:val="14"/>
                <w:szCs w:val="14"/>
              </w:rPr>
              <w:t>4</w:t>
            </w:r>
          </w:p>
        </w:tc>
        <w:tc>
          <w:tcPr>
            <w:tcW w:w="810" w:type="dxa"/>
          </w:tcPr>
          <w:p w:rsidR="00D84757" w:rsidRPr="007022F8" w:rsidRDefault="00D84757" w:rsidP="00D84757">
            <w:pPr>
              <w:spacing w:line="300" w:lineRule="exact"/>
              <w:jc w:val="center"/>
              <w:rPr>
                <w:rFonts w:ascii="Arial" w:hAnsi="Arial" w:cs="Arial"/>
                <w:spacing w:val="-4"/>
                <w:sz w:val="14"/>
                <w:szCs w:val="14"/>
              </w:rPr>
            </w:pPr>
            <w:r>
              <w:rPr>
                <w:rFonts w:ascii="Arial" w:hAnsi="Arial" w:cs="Arial"/>
                <w:spacing w:val="-4"/>
                <w:sz w:val="14"/>
                <w:szCs w:val="14"/>
              </w:rPr>
              <w:t>1.5</w:t>
            </w:r>
            <w:r w:rsidRPr="007022F8">
              <w:rPr>
                <w:rFonts w:ascii="Arial" w:hAnsi="Arial" w:cs="Arial"/>
                <w:spacing w:val="-4"/>
                <w:sz w:val="14"/>
                <w:szCs w:val="14"/>
              </w:rPr>
              <w:t xml:space="preserve"> years</w:t>
            </w:r>
          </w:p>
        </w:tc>
        <w:tc>
          <w:tcPr>
            <w:tcW w:w="1350" w:type="dxa"/>
          </w:tcPr>
          <w:p w:rsidR="00D84757" w:rsidRPr="007022F8" w:rsidRDefault="00D84757" w:rsidP="00D84757">
            <w:pPr>
              <w:spacing w:line="300" w:lineRule="exact"/>
              <w:jc w:val="center"/>
              <w:rPr>
                <w:rFonts w:ascii="Arial" w:hAnsi="Arial" w:cs="Arial"/>
                <w:spacing w:val="-4"/>
                <w:sz w:val="14"/>
                <w:szCs w:val="14"/>
              </w:rPr>
            </w:pPr>
            <w:r>
              <w:rPr>
                <w:rFonts w:ascii="Arial" w:hAnsi="Arial" w:cs="Arial"/>
                <w:spacing w:val="-4"/>
                <w:sz w:val="14"/>
                <w:szCs w:val="14"/>
              </w:rPr>
              <w:t>14</w:t>
            </w:r>
            <w:r w:rsidRPr="007022F8">
              <w:rPr>
                <w:rFonts w:ascii="Arial" w:hAnsi="Arial" w:cs="Arial"/>
                <w:spacing w:val="-4"/>
                <w:sz w:val="14"/>
                <w:szCs w:val="14"/>
              </w:rPr>
              <w:t xml:space="preserve"> </w:t>
            </w:r>
            <w:r>
              <w:rPr>
                <w:rFonts w:ascii="Arial" w:hAnsi="Arial" w:cs="Arial"/>
                <w:spacing w:val="-4"/>
                <w:sz w:val="14"/>
                <w:szCs w:val="14"/>
              </w:rPr>
              <w:t>June</w:t>
            </w:r>
            <w:r w:rsidRPr="007022F8">
              <w:rPr>
                <w:rFonts w:ascii="Arial" w:hAnsi="Arial" w:cs="Arial"/>
                <w:spacing w:val="-4"/>
                <w:sz w:val="14"/>
                <w:szCs w:val="14"/>
              </w:rPr>
              <w:t xml:space="preserve"> 201</w:t>
            </w:r>
            <w:r>
              <w:rPr>
                <w:rFonts w:ascii="Arial" w:hAnsi="Arial" w:cs="Arial"/>
                <w:spacing w:val="-4"/>
                <w:sz w:val="14"/>
                <w:szCs w:val="14"/>
              </w:rPr>
              <w:t>8</w:t>
            </w:r>
          </w:p>
        </w:tc>
        <w:tc>
          <w:tcPr>
            <w:tcW w:w="1350" w:type="dxa"/>
          </w:tcPr>
          <w:p w:rsidR="00D84757" w:rsidRPr="007022F8" w:rsidRDefault="00D84757" w:rsidP="00D84757">
            <w:pPr>
              <w:spacing w:line="300" w:lineRule="exact"/>
              <w:jc w:val="center"/>
              <w:rPr>
                <w:rFonts w:ascii="Arial" w:hAnsi="Arial" w:cs="Arial"/>
                <w:spacing w:val="-4"/>
                <w:sz w:val="14"/>
                <w:szCs w:val="14"/>
              </w:rPr>
            </w:pPr>
            <w:r>
              <w:rPr>
                <w:rFonts w:ascii="Arial" w:hAnsi="Arial" w:cs="Arial"/>
                <w:spacing w:val="-4"/>
                <w:sz w:val="14"/>
                <w:szCs w:val="14"/>
              </w:rPr>
              <w:t>14</w:t>
            </w:r>
            <w:r w:rsidRPr="007022F8">
              <w:rPr>
                <w:rFonts w:ascii="Arial" w:hAnsi="Arial" w:cs="Arial"/>
                <w:spacing w:val="-4"/>
                <w:sz w:val="14"/>
                <w:szCs w:val="14"/>
              </w:rPr>
              <w:t xml:space="preserve"> </w:t>
            </w:r>
            <w:r>
              <w:rPr>
                <w:rFonts w:ascii="Arial" w:hAnsi="Arial" w:cs="Arial"/>
                <w:spacing w:val="-4"/>
                <w:sz w:val="14"/>
                <w:szCs w:val="14"/>
              </w:rPr>
              <w:t>December</w:t>
            </w:r>
            <w:r w:rsidRPr="007022F8">
              <w:rPr>
                <w:rFonts w:ascii="Arial" w:hAnsi="Arial" w:cs="Arial"/>
                <w:spacing w:val="-4"/>
                <w:sz w:val="14"/>
                <w:szCs w:val="14"/>
              </w:rPr>
              <w:t xml:space="preserve"> 2019</w:t>
            </w:r>
          </w:p>
        </w:tc>
        <w:tc>
          <w:tcPr>
            <w:tcW w:w="720" w:type="dxa"/>
            <w:shd w:val="clear" w:color="auto" w:fill="auto"/>
          </w:tcPr>
          <w:p w:rsidR="00D84757" w:rsidRPr="007022F8" w:rsidRDefault="00D84757" w:rsidP="00D84757">
            <w:pPr>
              <w:spacing w:line="300" w:lineRule="exact"/>
              <w:jc w:val="center"/>
              <w:rPr>
                <w:rFonts w:ascii="Arial" w:hAnsi="Arial" w:cs="Arial"/>
                <w:spacing w:val="-4"/>
                <w:sz w:val="14"/>
                <w:szCs w:val="14"/>
              </w:rPr>
            </w:pPr>
            <w:r>
              <w:rPr>
                <w:rFonts w:ascii="Arial" w:hAnsi="Arial" w:cs="Arial"/>
                <w:spacing w:val="-4"/>
                <w:sz w:val="14"/>
                <w:szCs w:val="14"/>
              </w:rPr>
              <w:t>6.65</w:t>
            </w:r>
          </w:p>
        </w:tc>
        <w:tc>
          <w:tcPr>
            <w:tcW w:w="1496" w:type="dxa"/>
          </w:tcPr>
          <w:p w:rsidR="00D84757" w:rsidRPr="007022F8" w:rsidRDefault="00D84757" w:rsidP="00D84757">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100</w:t>
            </w:r>
          </w:p>
        </w:tc>
        <w:tc>
          <w:tcPr>
            <w:tcW w:w="1052" w:type="dxa"/>
            <w:vAlign w:val="bottom"/>
          </w:tcPr>
          <w:p w:rsidR="00D84757" w:rsidRPr="00D84757" w:rsidRDefault="00B13AC1" w:rsidP="008D4B36">
            <w:pPr>
              <w:pBdr>
                <w:bottom w:val="single" w:sz="4" w:space="1" w:color="auto"/>
              </w:pBdr>
              <w:tabs>
                <w:tab w:val="decimal" w:pos="1062"/>
              </w:tabs>
              <w:spacing w:line="300" w:lineRule="exact"/>
              <w:jc w:val="right"/>
              <w:rPr>
                <w:rFonts w:ascii="Arial" w:hAnsi="Arial" w:cs="Arial"/>
                <w:spacing w:val="-4"/>
                <w:sz w:val="14"/>
                <w:szCs w:val="14"/>
              </w:rPr>
            </w:pPr>
            <w:r>
              <w:rPr>
                <w:rFonts w:ascii="Arial" w:hAnsi="Arial" w:cs="Arial"/>
                <w:spacing w:val="-4"/>
                <w:sz w:val="14"/>
                <w:szCs w:val="14"/>
              </w:rPr>
              <w:t>100,000</w:t>
            </w:r>
          </w:p>
        </w:tc>
        <w:tc>
          <w:tcPr>
            <w:tcW w:w="1052" w:type="dxa"/>
          </w:tcPr>
          <w:p w:rsidR="00D84757" w:rsidRPr="00D84757" w:rsidRDefault="00D84757" w:rsidP="008D4B36">
            <w:pPr>
              <w:pBdr>
                <w:bottom w:val="single" w:sz="4" w:space="1" w:color="auto"/>
              </w:pBd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w:t>
            </w:r>
          </w:p>
        </w:tc>
      </w:tr>
      <w:tr w:rsidR="00D84757" w:rsidRPr="00C46C70" w:rsidTr="003A76A0">
        <w:tc>
          <w:tcPr>
            <w:tcW w:w="6626" w:type="dxa"/>
            <w:gridSpan w:val="6"/>
          </w:tcPr>
          <w:p w:rsidR="00D84757" w:rsidRPr="007022F8" w:rsidRDefault="00D84757" w:rsidP="00D84757">
            <w:pPr>
              <w:spacing w:line="300" w:lineRule="exact"/>
              <w:rPr>
                <w:rFonts w:ascii="Arial" w:hAnsi="Arial" w:cs="Arial"/>
                <w:spacing w:val="-4"/>
                <w:sz w:val="14"/>
                <w:szCs w:val="14"/>
              </w:rPr>
            </w:pPr>
            <w:r w:rsidRPr="007022F8">
              <w:rPr>
                <w:rFonts w:ascii="Arial" w:hAnsi="Arial" w:cs="Arial"/>
                <w:spacing w:val="-4"/>
                <w:sz w:val="14"/>
                <w:szCs w:val="14"/>
              </w:rPr>
              <w:t>Total debentures - par value</w:t>
            </w:r>
          </w:p>
        </w:tc>
        <w:tc>
          <w:tcPr>
            <w:tcW w:w="1052" w:type="dxa"/>
          </w:tcPr>
          <w:p w:rsidR="00D84757" w:rsidRPr="00D84757" w:rsidRDefault="00B13AC1" w:rsidP="008D4B36">
            <w:pPr>
              <w:tabs>
                <w:tab w:val="decimal" w:pos="772"/>
              </w:tabs>
              <w:spacing w:line="300" w:lineRule="exact"/>
              <w:jc w:val="right"/>
              <w:rPr>
                <w:rFonts w:ascii="Arial" w:hAnsi="Arial" w:cs="Arial"/>
                <w:spacing w:val="-4"/>
                <w:sz w:val="14"/>
                <w:szCs w:val="14"/>
              </w:rPr>
            </w:pPr>
            <w:r>
              <w:rPr>
                <w:rFonts w:ascii="Arial" w:hAnsi="Arial" w:cs="Arial"/>
                <w:spacing w:val="-4"/>
                <w:sz w:val="14"/>
                <w:szCs w:val="14"/>
              </w:rPr>
              <w:t>469,000</w:t>
            </w:r>
          </w:p>
        </w:tc>
        <w:tc>
          <w:tcPr>
            <w:tcW w:w="1052" w:type="dxa"/>
          </w:tcPr>
          <w:p w:rsidR="00D84757" w:rsidRPr="00D84757" w:rsidRDefault="00D84757" w:rsidP="008D4B36">
            <w:pP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369,000</w:t>
            </w:r>
          </w:p>
        </w:tc>
      </w:tr>
      <w:tr w:rsidR="00D84757" w:rsidRPr="00C46C70" w:rsidTr="003A76A0">
        <w:tc>
          <w:tcPr>
            <w:tcW w:w="6626" w:type="dxa"/>
            <w:gridSpan w:val="6"/>
          </w:tcPr>
          <w:p w:rsidR="00D84757" w:rsidRPr="007022F8" w:rsidRDefault="00D84757" w:rsidP="00D84757">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Less: Unamortised portion of deferred transaction costs</w:t>
            </w:r>
          </w:p>
        </w:tc>
        <w:tc>
          <w:tcPr>
            <w:tcW w:w="1052" w:type="dxa"/>
          </w:tcPr>
          <w:p w:rsidR="00D84757" w:rsidRPr="00D84757" w:rsidRDefault="00B13AC1" w:rsidP="008D4B36">
            <w:pPr>
              <w:pBdr>
                <w:bottom w:val="single" w:sz="4" w:space="1" w:color="auto"/>
              </w:pBdr>
              <w:tabs>
                <w:tab w:val="decimal" w:pos="736"/>
              </w:tabs>
              <w:spacing w:line="300" w:lineRule="exact"/>
              <w:jc w:val="right"/>
              <w:rPr>
                <w:rFonts w:ascii="Arial" w:hAnsi="Arial" w:cs="Arial"/>
                <w:spacing w:val="-4"/>
                <w:sz w:val="14"/>
                <w:szCs w:val="14"/>
              </w:rPr>
            </w:pPr>
            <w:r>
              <w:rPr>
                <w:rFonts w:ascii="Arial" w:hAnsi="Arial" w:cs="Arial"/>
                <w:spacing w:val="-4"/>
                <w:sz w:val="14"/>
                <w:szCs w:val="14"/>
              </w:rPr>
              <w:t>(2,682)</w:t>
            </w:r>
          </w:p>
        </w:tc>
        <w:tc>
          <w:tcPr>
            <w:tcW w:w="1052" w:type="dxa"/>
          </w:tcPr>
          <w:p w:rsidR="00D84757" w:rsidRPr="00D84757" w:rsidRDefault="00D84757" w:rsidP="008D4B36">
            <w:pPr>
              <w:pBdr>
                <w:bottom w:val="single" w:sz="4" w:space="1" w:color="auto"/>
              </w:pBd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(2,765)</w:t>
            </w:r>
          </w:p>
        </w:tc>
      </w:tr>
      <w:tr w:rsidR="003F5A90" w:rsidRPr="00C46C70" w:rsidTr="003A76A0">
        <w:tc>
          <w:tcPr>
            <w:tcW w:w="6626" w:type="dxa"/>
            <w:gridSpan w:val="6"/>
          </w:tcPr>
          <w:p w:rsidR="003F5A90" w:rsidRPr="007022F8" w:rsidRDefault="004C2175" w:rsidP="006C0054">
            <w:pPr>
              <w:spacing w:line="300" w:lineRule="exact"/>
              <w:rPr>
                <w:rFonts w:ascii="Arial" w:hAnsi="Arial" w:cs="Arial"/>
                <w:spacing w:val="-4"/>
                <w:sz w:val="14"/>
                <w:szCs w:val="14"/>
              </w:rPr>
            </w:pPr>
            <w:r>
              <w:rPr>
                <w:rFonts w:ascii="Arial" w:hAnsi="Arial" w:cs="Arial"/>
                <w:spacing w:val="-4"/>
                <w:sz w:val="14"/>
                <w:szCs w:val="14"/>
              </w:rPr>
              <w:t>Debentures - net</w:t>
            </w:r>
          </w:p>
        </w:tc>
        <w:tc>
          <w:tcPr>
            <w:tcW w:w="1052" w:type="dxa"/>
          </w:tcPr>
          <w:p w:rsidR="003F5A90" w:rsidRPr="00D84757" w:rsidRDefault="00B13AC1" w:rsidP="003F5A90">
            <w:pPr>
              <w:tabs>
                <w:tab w:val="decimal" w:pos="1062"/>
              </w:tabs>
              <w:spacing w:line="300" w:lineRule="exact"/>
              <w:jc w:val="right"/>
              <w:rPr>
                <w:rFonts w:ascii="Arial" w:hAnsi="Arial" w:cs="Arial"/>
                <w:spacing w:val="-4"/>
                <w:sz w:val="14"/>
                <w:szCs w:val="14"/>
              </w:rPr>
            </w:pPr>
            <w:r>
              <w:rPr>
                <w:rFonts w:ascii="Arial" w:hAnsi="Arial" w:cs="Arial"/>
                <w:spacing w:val="-4"/>
                <w:sz w:val="14"/>
                <w:szCs w:val="14"/>
              </w:rPr>
              <w:t>466,318</w:t>
            </w:r>
          </w:p>
        </w:tc>
        <w:tc>
          <w:tcPr>
            <w:tcW w:w="1052" w:type="dxa"/>
          </w:tcPr>
          <w:p w:rsidR="003F5A90" w:rsidRPr="00D84757" w:rsidRDefault="003F5A90" w:rsidP="003F5A90">
            <w:pP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366,235</w:t>
            </w:r>
          </w:p>
        </w:tc>
      </w:tr>
      <w:tr w:rsidR="003F5A90" w:rsidRPr="00C46C70" w:rsidTr="00D84757">
        <w:tc>
          <w:tcPr>
            <w:tcW w:w="6626" w:type="dxa"/>
            <w:gridSpan w:val="6"/>
          </w:tcPr>
          <w:p w:rsidR="003F5A90" w:rsidRPr="007022F8" w:rsidRDefault="003F5A90" w:rsidP="003F5A90">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 xml:space="preserve">Less: </w:t>
            </w:r>
            <w:r>
              <w:rPr>
                <w:rFonts w:ascii="Arial" w:hAnsi="Arial" w:cs="Arial"/>
                <w:spacing w:val="-4"/>
                <w:sz w:val="14"/>
                <w:szCs w:val="14"/>
              </w:rPr>
              <w:t>Current portion</w:t>
            </w:r>
          </w:p>
        </w:tc>
        <w:tc>
          <w:tcPr>
            <w:tcW w:w="1052" w:type="dxa"/>
            <w:vAlign w:val="bottom"/>
          </w:tcPr>
          <w:p w:rsidR="003F5A90" w:rsidRPr="00D84757" w:rsidRDefault="000F230E" w:rsidP="003F5A90">
            <w:pPr>
              <w:pBdr>
                <w:bottom w:val="single" w:sz="4" w:space="1" w:color="auto"/>
              </w:pBdr>
              <w:tabs>
                <w:tab w:val="decimal" w:pos="1062"/>
              </w:tabs>
              <w:spacing w:line="300" w:lineRule="exact"/>
              <w:jc w:val="right"/>
              <w:rPr>
                <w:rFonts w:ascii="Arial" w:hAnsi="Arial" w:cs="Arial"/>
                <w:spacing w:val="-4"/>
                <w:sz w:val="14"/>
                <w:szCs w:val="14"/>
              </w:rPr>
            </w:pPr>
            <w:r>
              <w:rPr>
                <w:rFonts w:ascii="Arial" w:hAnsi="Arial" w:cs="Arial"/>
                <w:spacing w:val="-4"/>
                <w:sz w:val="14"/>
                <w:szCs w:val="14"/>
              </w:rPr>
              <w:t>(268,051)</w:t>
            </w:r>
          </w:p>
        </w:tc>
        <w:tc>
          <w:tcPr>
            <w:tcW w:w="1052" w:type="dxa"/>
          </w:tcPr>
          <w:p w:rsidR="003F5A90" w:rsidRPr="00D84757" w:rsidRDefault="003F5A90" w:rsidP="003F5A90">
            <w:pPr>
              <w:pBdr>
                <w:bottom w:val="single" w:sz="4" w:space="1" w:color="auto"/>
              </w:pBd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w:t>
            </w:r>
          </w:p>
        </w:tc>
      </w:tr>
      <w:tr w:rsidR="003F5A90" w:rsidRPr="00C46C70" w:rsidTr="00D84757">
        <w:tc>
          <w:tcPr>
            <w:tcW w:w="6626" w:type="dxa"/>
            <w:gridSpan w:val="6"/>
          </w:tcPr>
          <w:p w:rsidR="003F5A90" w:rsidRPr="007022F8" w:rsidRDefault="004C2175" w:rsidP="003F5A90">
            <w:pPr>
              <w:tabs>
                <w:tab w:val="decimal" w:pos="1354"/>
              </w:tabs>
              <w:spacing w:line="300" w:lineRule="exact"/>
              <w:jc w:val="both"/>
              <w:rPr>
                <w:rFonts w:ascii="Arial" w:hAnsi="Arial" w:cs="Arial"/>
                <w:spacing w:val="-4"/>
                <w:sz w:val="14"/>
                <w:szCs w:val="14"/>
              </w:rPr>
            </w:pPr>
            <w:r w:rsidRPr="000F230E">
              <w:rPr>
                <w:rFonts w:ascii="Arial" w:hAnsi="Arial" w:cs="Arial"/>
                <w:spacing w:val="-4"/>
                <w:sz w:val="14"/>
                <w:szCs w:val="14"/>
              </w:rPr>
              <w:t>D</w:t>
            </w:r>
            <w:r w:rsidR="003F5A90" w:rsidRPr="000F230E">
              <w:rPr>
                <w:rFonts w:ascii="Arial" w:hAnsi="Arial" w:cs="Arial"/>
                <w:spacing w:val="-4"/>
                <w:sz w:val="14"/>
                <w:szCs w:val="14"/>
              </w:rPr>
              <w:t>ebentures</w:t>
            </w:r>
            <w:r w:rsidR="003F5A90">
              <w:rPr>
                <w:rFonts w:ascii="Arial" w:hAnsi="Arial" w:cs="Arial"/>
                <w:spacing w:val="-4"/>
                <w:sz w:val="14"/>
                <w:szCs w:val="14"/>
              </w:rPr>
              <w:t xml:space="preserve"> - net of current portion</w:t>
            </w:r>
          </w:p>
        </w:tc>
        <w:tc>
          <w:tcPr>
            <w:tcW w:w="1052" w:type="dxa"/>
            <w:vAlign w:val="bottom"/>
          </w:tcPr>
          <w:p w:rsidR="003F5A90" w:rsidRPr="00D84757" w:rsidRDefault="00B13AC1" w:rsidP="003F5A90">
            <w:pPr>
              <w:pBdr>
                <w:bottom w:val="double" w:sz="4" w:space="1" w:color="auto"/>
              </w:pBdr>
              <w:tabs>
                <w:tab w:val="decimal" w:pos="1062"/>
              </w:tabs>
              <w:spacing w:line="300" w:lineRule="exact"/>
              <w:jc w:val="right"/>
              <w:rPr>
                <w:rFonts w:ascii="Arial" w:hAnsi="Arial" w:cs="Arial"/>
                <w:spacing w:val="-4"/>
                <w:sz w:val="14"/>
                <w:szCs w:val="14"/>
              </w:rPr>
            </w:pPr>
            <w:r>
              <w:rPr>
                <w:rFonts w:ascii="Arial" w:hAnsi="Arial" w:cs="Arial"/>
                <w:spacing w:val="-4"/>
                <w:sz w:val="14"/>
                <w:szCs w:val="14"/>
              </w:rPr>
              <w:t>198,267</w:t>
            </w:r>
          </w:p>
        </w:tc>
        <w:tc>
          <w:tcPr>
            <w:tcW w:w="1052" w:type="dxa"/>
          </w:tcPr>
          <w:p w:rsidR="003F5A90" w:rsidRPr="00D84757" w:rsidRDefault="003F5A90" w:rsidP="003F5A90">
            <w:pPr>
              <w:pBdr>
                <w:bottom w:val="double" w:sz="4" w:space="1" w:color="auto"/>
              </w:pBdr>
              <w:tabs>
                <w:tab w:val="decimal" w:pos="1062"/>
              </w:tabs>
              <w:spacing w:line="300" w:lineRule="exact"/>
              <w:jc w:val="right"/>
              <w:rPr>
                <w:rFonts w:ascii="Arial" w:hAnsi="Arial" w:cs="Arial"/>
                <w:spacing w:val="-4"/>
                <w:sz w:val="14"/>
                <w:szCs w:val="14"/>
              </w:rPr>
            </w:pPr>
            <w:r w:rsidRPr="00D84757">
              <w:rPr>
                <w:rFonts w:ascii="Arial" w:hAnsi="Arial" w:cs="Arial"/>
                <w:spacing w:val="-4"/>
                <w:sz w:val="14"/>
                <w:szCs w:val="14"/>
              </w:rPr>
              <w:t>366,235</w:t>
            </w:r>
          </w:p>
        </w:tc>
      </w:tr>
    </w:tbl>
    <w:p w:rsidR="007644C1" w:rsidRPr="00220347" w:rsidRDefault="007644C1" w:rsidP="00782D41">
      <w:pPr>
        <w:pStyle w:val="BlockText"/>
        <w:spacing w:before="240"/>
        <w:ind w:left="533" w:right="0" w:firstLine="0"/>
        <w:rPr>
          <w:rFonts w:ascii="Arial" w:hAnsi="Arial" w:cs="Arial"/>
          <w:sz w:val="22"/>
          <w:szCs w:val="22"/>
        </w:rPr>
      </w:pPr>
      <w:r w:rsidRPr="00220347">
        <w:rPr>
          <w:rFonts w:ascii="Arial" w:hAnsi="Arial" w:cs="Arial"/>
          <w:sz w:val="22"/>
          <w:szCs w:val="22"/>
        </w:rPr>
        <w:t>Movements in d</w:t>
      </w:r>
      <w:r w:rsidR="002475AF">
        <w:rPr>
          <w:rFonts w:ascii="Arial" w:hAnsi="Arial" w:cs="Arial"/>
          <w:sz w:val="22"/>
          <w:szCs w:val="22"/>
        </w:rPr>
        <w:t>ebentures account during the nine</w:t>
      </w:r>
      <w:r>
        <w:rPr>
          <w:rFonts w:ascii="Arial" w:hAnsi="Arial" w:cs="Arial"/>
          <w:sz w:val="22"/>
          <w:szCs w:val="22"/>
        </w:rPr>
        <w:t xml:space="preserve">-month period ended 30 </w:t>
      </w:r>
      <w:r w:rsidR="002475AF" w:rsidRPr="002475AF">
        <w:rPr>
          <w:rFonts w:ascii="Arial" w:hAnsi="Arial" w:cs="Arial"/>
          <w:sz w:val="22"/>
          <w:szCs w:val="22"/>
        </w:rPr>
        <w:t>September</w:t>
      </w:r>
      <w:r>
        <w:rPr>
          <w:rFonts w:ascii="Arial" w:hAnsi="Arial" w:cs="Arial"/>
          <w:sz w:val="22"/>
          <w:szCs w:val="22"/>
        </w:rPr>
        <w:t xml:space="preserve"> </w:t>
      </w:r>
      <w:r w:rsidR="00473F59">
        <w:rPr>
          <w:rFonts w:ascii="Arial" w:hAnsi="Arial" w:cs="Arial"/>
          <w:sz w:val="22"/>
          <w:szCs w:val="22"/>
        </w:rPr>
        <w:t>2018</w:t>
      </w:r>
      <w:r w:rsidRPr="00220347">
        <w:rPr>
          <w:rFonts w:ascii="Arial" w:hAnsi="Arial" w:cs="Arial"/>
          <w:sz w:val="22"/>
          <w:szCs w:val="22"/>
        </w:rPr>
        <w:t xml:space="preserve"> are summarised below.</w:t>
      </w:r>
    </w:p>
    <w:p w:rsidR="007644C1" w:rsidRPr="00632F22" w:rsidRDefault="007644C1" w:rsidP="007644C1">
      <w:pPr>
        <w:spacing w:line="380" w:lineRule="exact"/>
        <w:ind w:left="6221" w:hanging="11"/>
        <w:jc w:val="right"/>
        <w:rPr>
          <w:rFonts w:ascii="Arial" w:hAnsi="Arial" w:cs="Arial"/>
          <w:sz w:val="22"/>
          <w:szCs w:val="22"/>
        </w:rPr>
      </w:pPr>
      <w:r w:rsidRPr="00632F22">
        <w:rPr>
          <w:rFonts w:ascii="Arial" w:eastAsia="Arial Unicode MS" w:hAnsi="Arial" w:cs="Arial"/>
          <w:sz w:val="22"/>
          <w:szCs w:val="22"/>
          <w:cs/>
        </w:rPr>
        <w:t>(</w:t>
      </w:r>
      <w:r w:rsidRPr="00632F22">
        <w:rPr>
          <w:rFonts w:ascii="Arial" w:hAnsi="Arial" w:cs="Arial"/>
          <w:sz w:val="22"/>
          <w:szCs w:val="22"/>
        </w:rPr>
        <w:t>Unit: Thousand Baht</w:t>
      </w:r>
      <w:r w:rsidRPr="00632F22">
        <w:rPr>
          <w:rFonts w:ascii="Arial" w:eastAsia="Arial Unicode MS" w:hAnsi="Arial" w:cs="Arial"/>
          <w:sz w:val="22"/>
          <w:szCs w:val="22"/>
          <w:cs/>
        </w:rPr>
        <w:t>)</w:t>
      </w:r>
    </w:p>
    <w:tbl>
      <w:tblPr>
        <w:tblW w:w="8460" w:type="dxa"/>
        <w:tblInd w:w="450" w:type="dxa"/>
        <w:tblCellMar>
          <w:left w:w="0" w:type="dxa"/>
          <w:right w:w="0" w:type="dxa"/>
        </w:tblCellMar>
        <w:tblLook w:val="04A0" w:firstRow="1" w:lastRow="0" w:firstColumn="1" w:lastColumn="0" w:noHBand="0" w:noVBand="1"/>
      </w:tblPr>
      <w:tblGrid>
        <w:gridCol w:w="5741"/>
        <w:gridCol w:w="2719"/>
      </w:tblGrid>
      <w:tr w:rsidR="007644C1" w:rsidRPr="00632F22" w:rsidTr="00782D41">
        <w:trPr>
          <w:cantSplit/>
        </w:trPr>
        <w:tc>
          <w:tcPr>
            <w:tcW w:w="5741" w:type="dxa"/>
            <w:tcMar>
              <w:top w:w="0" w:type="dxa"/>
              <w:left w:w="108" w:type="dxa"/>
              <w:bottom w:w="0" w:type="dxa"/>
              <w:right w:w="108" w:type="dxa"/>
            </w:tcMar>
          </w:tcPr>
          <w:p w:rsidR="007644C1" w:rsidRPr="00632F22" w:rsidRDefault="007644C1" w:rsidP="002A552D">
            <w:pPr>
              <w:spacing w:line="380" w:lineRule="exact"/>
              <w:ind w:left="162"/>
              <w:jc w:val="both"/>
              <w:rPr>
                <w:rFonts w:ascii="Arial" w:hAnsi="Arial" w:cs="Arial"/>
                <w:sz w:val="22"/>
                <w:szCs w:val="22"/>
              </w:rPr>
            </w:pPr>
          </w:p>
        </w:tc>
        <w:tc>
          <w:tcPr>
            <w:tcW w:w="2719" w:type="dxa"/>
            <w:tcMar>
              <w:top w:w="0" w:type="dxa"/>
              <w:left w:w="108" w:type="dxa"/>
              <w:bottom w:w="0" w:type="dxa"/>
              <w:right w:w="108" w:type="dxa"/>
            </w:tcMar>
            <w:hideMark/>
          </w:tcPr>
          <w:p w:rsidR="007644C1" w:rsidRPr="00632F22" w:rsidRDefault="000C7868" w:rsidP="00BF35F5">
            <w:pPr>
              <w:spacing w:line="380" w:lineRule="exact"/>
              <w:ind w:left="-126" w:right="-90"/>
              <w:jc w:val="center"/>
              <w:rPr>
                <w:rFonts w:ascii="Arial" w:hAnsi="Arial" w:cs="Arial"/>
                <w:sz w:val="22"/>
                <w:szCs w:val="22"/>
              </w:rPr>
            </w:pPr>
            <w:r>
              <w:rPr>
                <w:rFonts w:ascii="Arial" w:hAnsi="Arial" w:cs="Arial"/>
                <w:sz w:val="22"/>
                <w:szCs w:val="22"/>
              </w:rPr>
              <w:t>Consolidated and</w:t>
            </w:r>
            <w:r w:rsidR="00BF35F5">
              <w:rPr>
                <w:rFonts w:ascii="Arial" w:hAnsi="Arial" w:cs="Arial"/>
                <w:sz w:val="22"/>
                <w:szCs w:val="22"/>
              </w:rPr>
              <w:t xml:space="preserve"> </w:t>
            </w:r>
            <w:r>
              <w:rPr>
                <w:rFonts w:ascii="Arial" w:hAnsi="Arial" w:cs="Arial"/>
                <w:sz w:val="22"/>
                <w:szCs w:val="22"/>
              </w:rPr>
              <w:t>S</w:t>
            </w:r>
            <w:r w:rsidR="007644C1" w:rsidRPr="00632F22">
              <w:rPr>
                <w:rFonts w:ascii="Arial" w:hAnsi="Arial" w:cs="Arial"/>
                <w:sz w:val="22"/>
                <w:szCs w:val="22"/>
              </w:rPr>
              <w:t>eparate</w:t>
            </w:r>
          </w:p>
        </w:tc>
      </w:tr>
      <w:tr w:rsidR="007644C1" w:rsidRPr="00632F22" w:rsidTr="00782D41">
        <w:trPr>
          <w:cantSplit/>
        </w:trPr>
        <w:tc>
          <w:tcPr>
            <w:tcW w:w="5741" w:type="dxa"/>
            <w:tcMar>
              <w:top w:w="0" w:type="dxa"/>
              <w:left w:w="108" w:type="dxa"/>
              <w:bottom w:w="0" w:type="dxa"/>
              <w:right w:w="108" w:type="dxa"/>
            </w:tcMar>
          </w:tcPr>
          <w:p w:rsidR="007644C1" w:rsidRPr="00632F22" w:rsidRDefault="007644C1" w:rsidP="002A552D">
            <w:pPr>
              <w:spacing w:line="380" w:lineRule="exact"/>
              <w:ind w:left="162"/>
              <w:jc w:val="both"/>
              <w:rPr>
                <w:rFonts w:ascii="Arial" w:hAnsi="Arial" w:cs="Arial"/>
                <w:sz w:val="22"/>
                <w:szCs w:val="22"/>
              </w:rPr>
            </w:pPr>
          </w:p>
        </w:tc>
        <w:tc>
          <w:tcPr>
            <w:tcW w:w="2719" w:type="dxa"/>
            <w:tcBorders>
              <w:bottom w:val="single" w:sz="4" w:space="0" w:color="auto"/>
            </w:tcBorders>
            <w:tcMar>
              <w:top w:w="0" w:type="dxa"/>
              <w:left w:w="108" w:type="dxa"/>
              <w:bottom w:w="0" w:type="dxa"/>
              <w:right w:w="108" w:type="dxa"/>
            </w:tcMar>
            <w:hideMark/>
          </w:tcPr>
          <w:p w:rsidR="007644C1" w:rsidRPr="00632F22" w:rsidRDefault="007644C1" w:rsidP="002A552D">
            <w:pPr>
              <w:spacing w:line="380" w:lineRule="exact"/>
              <w:jc w:val="center"/>
              <w:rPr>
                <w:rFonts w:ascii="Arial" w:hAnsi="Arial" w:cs="Arial"/>
                <w:sz w:val="22"/>
                <w:szCs w:val="22"/>
              </w:rPr>
            </w:pPr>
            <w:r w:rsidRPr="00632F22">
              <w:rPr>
                <w:rFonts w:ascii="Arial" w:hAnsi="Arial" w:cs="Arial"/>
                <w:sz w:val="22"/>
                <w:szCs w:val="22"/>
              </w:rPr>
              <w:t>financial statements</w:t>
            </w:r>
          </w:p>
        </w:tc>
      </w:tr>
      <w:tr w:rsidR="003A76A0" w:rsidRPr="00632F22" w:rsidTr="003F5A90">
        <w:tc>
          <w:tcPr>
            <w:tcW w:w="5741" w:type="dxa"/>
            <w:tcMar>
              <w:top w:w="0" w:type="dxa"/>
              <w:left w:w="108" w:type="dxa"/>
              <w:bottom w:w="0" w:type="dxa"/>
              <w:right w:w="108" w:type="dxa"/>
            </w:tcMar>
            <w:hideMark/>
          </w:tcPr>
          <w:p w:rsidR="003A76A0" w:rsidRPr="00632F22" w:rsidRDefault="003A76A0" w:rsidP="003A76A0">
            <w:pPr>
              <w:spacing w:line="380" w:lineRule="exact"/>
              <w:ind w:left="-18"/>
              <w:jc w:val="both"/>
              <w:rPr>
                <w:rFonts w:ascii="Arial" w:hAnsi="Arial" w:cs="Arial"/>
                <w:sz w:val="22"/>
                <w:szCs w:val="22"/>
              </w:rPr>
            </w:pPr>
            <w:r>
              <w:rPr>
                <w:rFonts w:ascii="Arial" w:hAnsi="Arial" w:cs="Arial"/>
                <w:sz w:val="22"/>
                <w:szCs w:val="22"/>
              </w:rPr>
              <w:t>Balance as at 1 January 2018</w:t>
            </w:r>
          </w:p>
        </w:tc>
        <w:tc>
          <w:tcPr>
            <w:tcW w:w="2719" w:type="dxa"/>
            <w:tcBorders>
              <w:top w:val="single" w:sz="4" w:space="0" w:color="auto"/>
            </w:tcBorders>
            <w:tcMar>
              <w:top w:w="0" w:type="dxa"/>
              <w:left w:w="108" w:type="dxa"/>
              <w:bottom w:w="0" w:type="dxa"/>
              <w:right w:w="108" w:type="dxa"/>
            </w:tcMar>
          </w:tcPr>
          <w:p w:rsidR="003A76A0" w:rsidRPr="003A76A0" w:rsidRDefault="003A76A0" w:rsidP="003A76A0">
            <w:pPr>
              <w:tabs>
                <w:tab w:val="decimal" w:pos="2502"/>
              </w:tabs>
              <w:overflowPunct/>
              <w:spacing w:line="380" w:lineRule="exact"/>
              <w:ind w:left="547" w:hanging="547"/>
              <w:textAlignment w:val="auto"/>
              <w:rPr>
                <w:rFonts w:ascii="Arial" w:hAnsi="Arial" w:cs="Arial"/>
                <w:sz w:val="22"/>
                <w:szCs w:val="22"/>
              </w:rPr>
            </w:pPr>
            <w:r w:rsidRPr="003A76A0">
              <w:rPr>
                <w:rFonts w:ascii="Arial" w:hAnsi="Arial" w:cs="Arial"/>
                <w:sz w:val="22"/>
                <w:szCs w:val="22"/>
              </w:rPr>
              <w:t>369,000</w:t>
            </w:r>
          </w:p>
        </w:tc>
      </w:tr>
      <w:tr w:rsidR="003A76A0" w:rsidRPr="00632F22" w:rsidTr="00782D41">
        <w:tc>
          <w:tcPr>
            <w:tcW w:w="5741" w:type="dxa"/>
            <w:tcMar>
              <w:top w:w="0" w:type="dxa"/>
              <w:left w:w="108" w:type="dxa"/>
              <w:bottom w:w="0" w:type="dxa"/>
              <w:right w:w="108" w:type="dxa"/>
            </w:tcMar>
            <w:hideMark/>
          </w:tcPr>
          <w:p w:rsidR="003A76A0" w:rsidRPr="006841DF" w:rsidRDefault="003A76A0" w:rsidP="003A76A0">
            <w:pPr>
              <w:tabs>
                <w:tab w:val="left" w:pos="162"/>
                <w:tab w:val="left" w:pos="612"/>
              </w:tabs>
              <w:spacing w:line="380" w:lineRule="exact"/>
              <w:ind w:right="-108"/>
              <w:jc w:val="both"/>
              <w:rPr>
                <w:rFonts w:ascii="Arial" w:hAnsi="Arial"/>
                <w:bCs/>
                <w:sz w:val="22"/>
                <w:szCs w:val="22"/>
              </w:rPr>
            </w:pPr>
            <w:r>
              <w:rPr>
                <w:rFonts w:ascii="Arial" w:hAnsi="Arial"/>
                <w:bCs/>
                <w:sz w:val="22"/>
                <w:szCs w:val="22"/>
              </w:rPr>
              <w:t xml:space="preserve">Add: </w:t>
            </w:r>
            <w:r>
              <w:rPr>
                <w:rFonts w:ascii="Arial" w:hAnsi="Arial"/>
                <w:bCs/>
                <w:sz w:val="22"/>
                <w:szCs w:val="22"/>
              </w:rPr>
              <w:tab/>
            </w:r>
            <w:r w:rsidRPr="006841DF">
              <w:rPr>
                <w:rFonts w:ascii="Arial" w:hAnsi="Arial"/>
                <w:bCs/>
                <w:sz w:val="22"/>
                <w:szCs w:val="22"/>
              </w:rPr>
              <w:t>Issue of new debenture</w:t>
            </w:r>
          </w:p>
        </w:tc>
        <w:tc>
          <w:tcPr>
            <w:tcW w:w="2719" w:type="dxa"/>
            <w:tcMar>
              <w:top w:w="0" w:type="dxa"/>
              <w:left w:w="108" w:type="dxa"/>
              <w:bottom w:w="0" w:type="dxa"/>
              <w:right w:w="108" w:type="dxa"/>
            </w:tcMar>
          </w:tcPr>
          <w:p w:rsidR="003A76A0" w:rsidRPr="003A76A0" w:rsidRDefault="00B13AC1" w:rsidP="003A76A0">
            <w:pPr>
              <w:pBdr>
                <w:bottom w:val="single" w:sz="4" w:space="1" w:color="auto"/>
              </w:pBdr>
              <w:tabs>
                <w:tab w:val="decimal" w:pos="2502"/>
              </w:tabs>
              <w:overflowPunct/>
              <w:spacing w:line="380" w:lineRule="exact"/>
              <w:ind w:left="547" w:hanging="547"/>
              <w:textAlignment w:val="auto"/>
              <w:rPr>
                <w:rFonts w:ascii="Arial" w:hAnsi="Arial" w:cs="Arial"/>
                <w:sz w:val="22"/>
                <w:szCs w:val="22"/>
              </w:rPr>
            </w:pPr>
            <w:r>
              <w:rPr>
                <w:rFonts w:ascii="Arial" w:hAnsi="Arial" w:cs="Arial"/>
                <w:sz w:val="22"/>
                <w:szCs w:val="22"/>
              </w:rPr>
              <w:t>100,000</w:t>
            </w:r>
          </w:p>
        </w:tc>
      </w:tr>
      <w:tr w:rsidR="003A76A0" w:rsidRPr="00632F22" w:rsidTr="003F5A90">
        <w:tc>
          <w:tcPr>
            <w:tcW w:w="5741" w:type="dxa"/>
            <w:tcMar>
              <w:top w:w="0" w:type="dxa"/>
              <w:left w:w="108" w:type="dxa"/>
              <w:bottom w:w="0" w:type="dxa"/>
              <w:right w:w="108" w:type="dxa"/>
            </w:tcMar>
            <w:hideMark/>
          </w:tcPr>
          <w:p w:rsidR="003A76A0" w:rsidRPr="00632F22" w:rsidRDefault="003A76A0" w:rsidP="003A76A0">
            <w:pPr>
              <w:spacing w:line="380" w:lineRule="exact"/>
              <w:ind w:left="-18"/>
              <w:jc w:val="both"/>
              <w:rPr>
                <w:rFonts w:ascii="Arial" w:hAnsi="Arial" w:cs="Arial"/>
                <w:sz w:val="22"/>
                <w:szCs w:val="22"/>
              </w:rPr>
            </w:pPr>
            <w:r>
              <w:rPr>
                <w:rFonts w:ascii="Arial" w:hAnsi="Arial" w:cs="Arial"/>
                <w:sz w:val="22"/>
                <w:szCs w:val="22"/>
              </w:rPr>
              <w:t xml:space="preserve">Balance as at 30 </w:t>
            </w:r>
            <w:r w:rsidR="002475AF" w:rsidRPr="002475AF">
              <w:rPr>
                <w:rFonts w:ascii="Arial" w:hAnsi="Arial" w:cs="Arial"/>
                <w:sz w:val="22"/>
                <w:szCs w:val="22"/>
              </w:rPr>
              <w:t>September</w:t>
            </w:r>
            <w:r>
              <w:rPr>
                <w:rFonts w:ascii="Arial" w:hAnsi="Arial" w:cs="Arial"/>
                <w:sz w:val="22"/>
                <w:szCs w:val="22"/>
              </w:rPr>
              <w:t xml:space="preserve"> 2018</w:t>
            </w:r>
          </w:p>
        </w:tc>
        <w:tc>
          <w:tcPr>
            <w:tcW w:w="2719" w:type="dxa"/>
            <w:tcMar>
              <w:top w:w="0" w:type="dxa"/>
              <w:left w:w="108" w:type="dxa"/>
              <w:bottom w:w="0" w:type="dxa"/>
              <w:right w:w="108" w:type="dxa"/>
            </w:tcMar>
          </w:tcPr>
          <w:p w:rsidR="003A76A0" w:rsidRPr="003A76A0" w:rsidRDefault="00B13AC1" w:rsidP="003A76A0">
            <w:pPr>
              <w:pBdr>
                <w:bottom w:val="double" w:sz="4" w:space="1" w:color="auto"/>
              </w:pBdr>
              <w:tabs>
                <w:tab w:val="decimal" w:pos="2502"/>
              </w:tabs>
              <w:overflowPunct/>
              <w:spacing w:line="380" w:lineRule="exact"/>
              <w:ind w:left="547" w:hanging="547"/>
              <w:textAlignment w:val="auto"/>
              <w:rPr>
                <w:rFonts w:ascii="Arial" w:hAnsi="Arial" w:cs="Arial"/>
                <w:sz w:val="22"/>
                <w:szCs w:val="22"/>
              </w:rPr>
            </w:pPr>
            <w:r>
              <w:rPr>
                <w:rFonts w:ascii="Arial" w:hAnsi="Arial" w:cs="Arial"/>
                <w:sz w:val="22"/>
                <w:szCs w:val="22"/>
              </w:rPr>
              <w:t>469,000</w:t>
            </w:r>
          </w:p>
        </w:tc>
      </w:tr>
    </w:tbl>
    <w:p w:rsidR="00782D41" w:rsidRPr="00C46C70" w:rsidRDefault="00782D41" w:rsidP="00782D41">
      <w:pPr>
        <w:pStyle w:val="BlockText"/>
        <w:spacing w:before="240"/>
        <w:ind w:left="547" w:right="0" w:hanging="547"/>
        <w:rPr>
          <w:rFonts w:ascii="Arial" w:hAnsi="Arial" w:cs="Arial"/>
          <w:sz w:val="22"/>
          <w:szCs w:val="22"/>
        </w:rPr>
      </w:pPr>
      <w:r>
        <w:rPr>
          <w:rFonts w:ascii="Arial" w:hAnsi="Arial" w:cs="Arial"/>
          <w:sz w:val="22"/>
          <w:szCs w:val="22"/>
        </w:rPr>
        <w:tab/>
      </w:r>
      <w:r w:rsidRPr="00C46C70">
        <w:rPr>
          <w:rFonts w:ascii="Arial" w:hAnsi="Arial" w:cs="Arial"/>
          <w:sz w:val="22"/>
          <w:szCs w:val="22"/>
        </w:rPr>
        <w:t>The above debentures are registered, unsubordinated, unsecured debentures with no trustee which have terms of payment of interest every 3 months throughout the terms of debentures. The debentures contain several covenants which among other things, require the Company to maintain its debt to equity ratio.</w:t>
      </w:r>
    </w:p>
    <w:p w:rsidR="00D84757" w:rsidRDefault="00D84757" w:rsidP="00622600">
      <w:pPr>
        <w:overflowPunct/>
        <w:autoSpaceDE/>
        <w:autoSpaceDN/>
        <w:adjustRightInd/>
        <w:spacing w:before="240" w:after="120" w:line="380" w:lineRule="exact"/>
        <w:textAlignment w:val="auto"/>
        <w:rPr>
          <w:rFonts w:ascii="Arial" w:hAnsi="Arial" w:cs="Arial"/>
          <w:b/>
          <w:bCs/>
          <w:sz w:val="22"/>
          <w:szCs w:val="28"/>
        </w:rPr>
      </w:pPr>
    </w:p>
    <w:p w:rsidR="00D84757" w:rsidRDefault="00D84757" w:rsidP="00622600">
      <w:pPr>
        <w:overflowPunct/>
        <w:autoSpaceDE/>
        <w:autoSpaceDN/>
        <w:adjustRightInd/>
        <w:spacing w:before="240" w:after="120" w:line="380" w:lineRule="exact"/>
        <w:textAlignment w:val="auto"/>
        <w:rPr>
          <w:rFonts w:ascii="Arial" w:hAnsi="Arial" w:cs="Arial"/>
          <w:b/>
          <w:bCs/>
          <w:sz w:val="22"/>
          <w:szCs w:val="28"/>
        </w:rPr>
      </w:pPr>
    </w:p>
    <w:p w:rsidR="00D84757" w:rsidRDefault="00D84757" w:rsidP="00622600">
      <w:pPr>
        <w:overflowPunct/>
        <w:autoSpaceDE/>
        <w:autoSpaceDN/>
        <w:adjustRightInd/>
        <w:spacing w:before="240" w:after="120" w:line="380" w:lineRule="exact"/>
        <w:textAlignment w:val="auto"/>
        <w:rPr>
          <w:rFonts w:ascii="Arial" w:hAnsi="Arial" w:cs="Arial"/>
          <w:b/>
          <w:bCs/>
          <w:sz w:val="22"/>
          <w:szCs w:val="28"/>
        </w:rPr>
      </w:pPr>
    </w:p>
    <w:p w:rsidR="00D84757" w:rsidRDefault="00D84757" w:rsidP="00622600">
      <w:pPr>
        <w:overflowPunct/>
        <w:autoSpaceDE/>
        <w:autoSpaceDN/>
        <w:adjustRightInd/>
        <w:spacing w:before="240" w:after="120" w:line="380" w:lineRule="exact"/>
        <w:textAlignment w:val="auto"/>
        <w:rPr>
          <w:rFonts w:ascii="Arial" w:hAnsi="Arial" w:cstheme="minorBidi"/>
          <w:b/>
          <w:bCs/>
          <w:sz w:val="22"/>
          <w:szCs w:val="28"/>
        </w:rPr>
      </w:pPr>
    </w:p>
    <w:p w:rsidR="008D4B36" w:rsidRPr="008D4B36" w:rsidRDefault="008D4B36" w:rsidP="00622600">
      <w:pPr>
        <w:overflowPunct/>
        <w:autoSpaceDE/>
        <w:autoSpaceDN/>
        <w:adjustRightInd/>
        <w:spacing w:before="240" w:after="120" w:line="380" w:lineRule="exact"/>
        <w:textAlignment w:val="auto"/>
        <w:rPr>
          <w:rFonts w:ascii="Arial" w:hAnsi="Arial" w:cstheme="minorBidi"/>
          <w:b/>
          <w:bCs/>
          <w:sz w:val="22"/>
          <w:szCs w:val="28"/>
        </w:rPr>
      </w:pPr>
    </w:p>
    <w:p w:rsidR="007E59C5" w:rsidRPr="00EB02F4" w:rsidRDefault="00B13AC1" w:rsidP="00622600">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8"/>
        </w:rPr>
        <w:t>17</w:t>
      </w:r>
      <w:r w:rsidR="00324A11">
        <w:rPr>
          <w:rFonts w:ascii="Arial" w:hAnsi="Arial" w:cs="Arial"/>
          <w:b/>
          <w:bCs/>
          <w:sz w:val="22"/>
          <w:szCs w:val="28"/>
        </w:rPr>
        <w:t xml:space="preserve">.  </w:t>
      </w:r>
      <w:r w:rsidR="007E59C5" w:rsidRPr="00F61EB4">
        <w:rPr>
          <w:rFonts w:ascii="Arial" w:hAnsi="Arial" w:cs="Arial"/>
          <w:b/>
          <w:bCs/>
          <w:sz w:val="22"/>
          <w:szCs w:val="28"/>
        </w:rPr>
        <w:t>Share capital</w:t>
      </w:r>
    </w:p>
    <w:p w:rsidR="009B0750" w:rsidRDefault="009B0750" w:rsidP="009B0750">
      <w:pPr>
        <w:spacing w:before="120" w:after="120" w:line="380" w:lineRule="exact"/>
        <w:ind w:left="540"/>
        <w:jc w:val="thaiDistribute"/>
        <w:rPr>
          <w:rFonts w:ascii="Arial" w:eastAsia="Arial Unicode MS" w:hAnsi="Arial" w:cs="Arial"/>
          <w:color w:val="000000"/>
          <w:sz w:val="22"/>
          <w:szCs w:val="22"/>
        </w:rPr>
      </w:pPr>
      <w:r>
        <w:rPr>
          <w:rFonts w:ascii="Arial" w:hAnsi="Arial" w:cs="Arial"/>
          <w:sz w:val="22"/>
          <w:szCs w:val="22"/>
        </w:rPr>
        <w:t xml:space="preserve">On 9 June 2017, the meeting of the Company’s Board of Directors No. 4/2017 passed </w:t>
      </w:r>
      <w:r>
        <w:rPr>
          <w:rFonts w:ascii="Arial" w:eastAsia="Arial Unicode MS" w:hAnsi="Arial" w:cs="Arial"/>
          <w:color w:val="000000"/>
          <w:sz w:val="22"/>
          <w:szCs w:val="22"/>
        </w:rPr>
        <w:t>a resolution to approve the allocation of newly issued ordinary shares under a General Mandate of not exceeding 110,564,180 shares at a par value of Baht 1 per share to the existing shareholders in proportion to their respective shareholdings (Rights Offering) at ratio of 3.35 existing ordinary shares to 1 newly issued ordinary share at the offering price of Baht 2 per share.</w:t>
      </w:r>
    </w:p>
    <w:p w:rsidR="0056158E" w:rsidRPr="008108C7" w:rsidRDefault="0056158E" w:rsidP="0056158E">
      <w:pPr>
        <w:tabs>
          <w:tab w:val="left" w:pos="900"/>
          <w:tab w:val="left" w:pos="2160"/>
          <w:tab w:val="left" w:pos="2880"/>
        </w:tabs>
        <w:spacing w:before="120" w:after="120" w:line="380" w:lineRule="exact"/>
        <w:ind w:left="540" w:right="-36"/>
        <w:jc w:val="thaiDistribute"/>
        <w:rPr>
          <w:rFonts w:ascii="Arial" w:eastAsia="Arial Unicode MS" w:hAnsi="Arial" w:cs="Arial"/>
          <w:color w:val="000000"/>
          <w:sz w:val="22"/>
          <w:szCs w:val="22"/>
        </w:rPr>
      </w:pPr>
      <w:r>
        <w:rPr>
          <w:rFonts w:ascii="Arial" w:eastAsia="Arial Unicode MS" w:hAnsi="Arial" w:cs="Arial"/>
          <w:color w:val="000000"/>
          <w:sz w:val="22"/>
          <w:szCs w:val="22"/>
        </w:rPr>
        <w:t xml:space="preserve">During 17 </w:t>
      </w:r>
      <w:r w:rsidRPr="008108C7">
        <w:rPr>
          <w:rFonts w:ascii="Arial" w:eastAsia="Arial Unicode MS" w:hAnsi="Arial" w:cs="Arial"/>
          <w:color w:val="000000"/>
          <w:sz w:val="22"/>
          <w:szCs w:val="22"/>
        </w:rPr>
        <w:t>- 21 July 2017, the existing shareholders exercised their right to purchase newly issued ordinary shares of 110,457,012 shares at a price of Baht 2 per share, or a total of Baht 221 million. In July 2017, the Company received full payment for the shares. The Company registered the increase in its share capital from Baht 370 million to Baht 481 million with the Ministry of Commerce on 31 July 2017. The trading of additional shares of the Company on the Stock Exchange of Thailand began on 3 August 2017.</w:t>
      </w:r>
    </w:p>
    <w:p w:rsidR="00E06CD2" w:rsidRDefault="007E59C5" w:rsidP="00E06CD2">
      <w:pPr>
        <w:tabs>
          <w:tab w:val="left" w:pos="2160"/>
        </w:tabs>
        <w:spacing w:before="120" w:after="120" w:line="380" w:lineRule="exact"/>
        <w:ind w:left="547" w:right="-45" w:hanging="547"/>
        <w:jc w:val="thaiDistribute"/>
        <w:rPr>
          <w:rFonts w:ascii="Arial" w:eastAsia="Arial Unicode MS" w:hAnsi="Arial" w:cs="Arial"/>
          <w:color w:val="000000"/>
          <w:sz w:val="22"/>
          <w:szCs w:val="22"/>
        </w:rPr>
      </w:pPr>
      <w:r w:rsidRPr="00F61EB4">
        <w:rPr>
          <w:rFonts w:ascii="Arial" w:hAnsi="Arial" w:cs="Arial"/>
          <w:sz w:val="22"/>
          <w:szCs w:val="22"/>
          <w:cs/>
        </w:rPr>
        <w:tab/>
      </w:r>
      <w:r w:rsidR="00E06CD2" w:rsidRPr="00CF252E">
        <w:rPr>
          <w:rFonts w:ascii="Arial" w:hAnsi="Arial" w:cs="Arial"/>
          <w:bCs/>
          <w:sz w:val="22"/>
          <w:szCs w:val="22"/>
        </w:rPr>
        <w:t>On 9 April 2018,</w:t>
      </w:r>
      <w:r w:rsidR="00E06CD2" w:rsidRPr="00CF252E">
        <w:rPr>
          <w:rFonts w:ascii="Arial" w:eastAsia="Arial Unicode MS" w:hAnsi="Arial" w:cs="Arial"/>
          <w:color w:val="000000"/>
          <w:sz w:val="22"/>
          <w:szCs w:val="22"/>
        </w:rPr>
        <w:t xml:space="preserve"> </w:t>
      </w:r>
      <w:r w:rsidR="00E06CD2">
        <w:rPr>
          <w:rFonts w:ascii="Arial" w:eastAsia="Arial Unicode MS" w:hAnsi="Arial" w:cs="Arial"/>
          <w:color w:val="000000"/>
          <w:sz w:val="22"/>
          <w:szCs w:val="22"/>
        </w:rPr>
        <w:t>t</w:t>
      </w:r>
      <w:r w:rsidR="00E06CD2" w:rsidRPr="00CF252E">
        <w:rPr>
          <w:rFonts w:ascii="Arial" w:eastAsia="Arial Unicode MS" w:hAnsi="Arial" w:cs="Arial"/>
          <w:color w:val="000000"/>
          <w:sz w:val="22"/>
          <w:szCs w:val="22"/>
        </w:rPr>
        <w:t>he Annual General Meeting of the Company’s shareholders approved a decrease in the Company’s</w:t>
      </w:r>
      <w:r w:rsidR="00E06CD2" w:rsidRPr="00C46C70">
        <w:rPr>
          <w:rFonts w:ascii="Arial" w:eastAsia="Arial Unicode MS" w:hAnsi="Arial" w:cs="Arial"/>
          <w:color w:val="000000"/>
          <w:sz w:val="22"/>
          <w:szCs w:val="22"/>
        </w:rPr>
        <w:t xml:space="preserve"> registered share capital from</w:t>
      </w:r>
      <w:r w:rsidR="00E06CD2" w:rsidRPr="00C46C70">
        <w:rPr>
          <w:rFonts w:ascii="Arial" w:eastAsia="Arial Unicode MS" w:hAnsi="Arial" w:cs="Arial"/>
          <w:color w:val="000000"/>
          <w:sz w:val="22"/>
          <w:szCs w:val="22"/>
          <w:cs/>
        </w:rPr>
        <w:t xml:space="preserve"> </w:t>
      </w:r>
      <w:r w:rsidR="00E06CD2" w:rsidRPr="00C46C70">
        <w:rPr>
          <w:rFonts w:ascii="Arial" w:eastAsia="Arial Unicode MS" w:hAnsi="Arial" w:cs="Arial"/>
          <w:color w:val="000000"/>
          <w:sz w:val="22"/>
          <w:szCs w:val="22"/>
        </w:rPr>
        <w:t>Baht 518,546,000 to Baht 480,847,012 by canceling Baht 37,698,988</w:t>
      </w:r>
      <w:r w:rsidR="00E06CD2" w:rsidRPr="00C46C70">
        <w:rPr>
          <w:rFonts w:ascii="Arial" w:eastAsia="Arial Unicode MS" w:hAnsi="Arial" w:cs="Arial"/>
          <w:color w:val="000000"/>
          <w:sz w:val="22"/>
          <w:szCs w:val="22"/>
          <w:cs/>
        </w:rPr>
        <w:t xml:space="preserve"> </w:t>
      </w:r>
      <w:r w:rsidR="00E06CD2" w:rsidRPr="00C46C70">
        <w:rPr>
          <w:rFonts w:ascii="Arial" w:eastAsia="Arial Unicode MS" w:hAnsi="Arial" w:cs="Arial"/>
          <w:color w:val="000000"/>
          <w:sz w:val="22"/>
          <w:szCs w:val="22"/>
        </w:rPr>
        <w:t>(37,698,988 ordinary shares of Baht 1 each)</w:t>
      </w:r>
      <w:r w:rsidR="00E06CD2" w:rsidRPr="00C46C70">
        <w:rPr>
          <w:rFonts w:ascii="Arial" w:eastAsia="Arial Unicode MS" w:hAnsi="Arial" w:cs="Arial"/>
          <w:color w:val="000000"/>
          <w:sz w:val="22"/>
          <w:szCs w:val="22"/>
          <w:cs/>
        </w:rPr>
        <w:t xml:space="preserve"> </w:t>
      </w:r>
      <w:r w:rsidR="00E06CD2" w:rsidRPr="00C46C70">
        <w:rPr>
          <w:rFonts w:ascii="Arial" w:eastAsia="Arial Unicode MS" w:hAnsi="Arial" w:cs="Arial"/>
          <w:color w:val="000000"/>
          <w:sz w:val="22"/>
          <w:szCs w:val="22"/>
        </w:rPr>
        <w:t xml:space="preserve">of registered shares that had not yet been allocated. </w:t>
      </w:r>
      <w:r w:rsidR="00E06CD2">
        <w:rPr>
          <w:rFonts w:ascii="Arial" w:eastAsia="Arial Unicode MS" w:hAnsi="Arial" w:cs="Arial"/>
          <w:color w:val="000000"/>
          <w:sz w:val="22"/>
          <w:szCs w:val="22"/>
        </w:rPr>
        <w:t xml:space="preserve">The </w:t>
      </w:r>
      <w:r w:rsidR="00E06CD2" w:rsidRPr="00C46C70">
        <w:rPr>
          <w:rFonts w:ascii="Arial" w:eastAsia="Arial Unicode MS" w:hAnsi="Arial" w:cs="Arial"/>
          <w:color w:val="000000"/>
          <w:sz w:val="22"/>
          <w:szCs w:val="22"/>
        </w:rPr>
        <w:t xml:space="preserve">Company </w:t>
      </w:r>
      <w:r w:rsidR="00E06CD2" w:rsidRPr="00C46C70">
        <w:rPr>
          <w:rFonts w:ascii="Arial" w:hAnsi="Arial" w:cs="Arial"/>
          <w:sz w:val="22"/>
          <w:szCs w:val="22"/>
        </w:rPr>
        <w:t xml:space="preserve">registered </w:t>
      </w:r>
      <w:r w:rsidR="00E06CD2">
        <w:rPr>
          <w:rFonts w:ascii="Arial" w:hAnsi="Arial" w:cs="Arial"/>
          <w:sz w:val="22"/>
          <w:szCs w:val="22"/>
        </w:rPr>
        <w:t xml:space="preserve">the decrease of its registered share capital </w:t>
      </w:r>
      <w:r w:rsidR="00E06CD2" w:rsidRPr="00C46C70">
        <w:rPr>
          <w:rFonts w:ascii="Arial" w:hAnsi="Arial" w:cs="Arial"/>
          <w:sz w:val="22"/>
          <w:szCs w:val="22"/>
        </w:rPr>
        <w:t xml:space="preserve">with the Ministry of Commerce </w:t>
      </w:r>
      <w:r w:rsidR="00E06CD2" w:rsidRPr="00C46C70">
        <w:rPr>
          <w:rFonts w:ascii="Arial" w:eastAsia="Arial Unicode MS" w:hAnsi="Arial" w:cs="Arial"/>
          <w:color w:val="000000"/>
          <w:sz w:val="22"/>
          <w:szCs w:val="22"/>
        </w:rPr>
        <w:t>on 24 April 2018.</w:t>
      </w:r>
    </w:p>
    <w:p w:rsidR="00E06CD2" w:rsidRPr="002A662A" w:rsidRDefault="00E06CD2" w:rsidP="00E06CD2">
      <w:pPr>
        <w:tabs>
          <w:tab w:val="left" w:pos="900"/>
          <w:tab w:val="right" w:pos="7280"/>
          <w:tab w:val="right" w:pos="8540"/>
        </w:tabs>
        <w:spacing w:before="240" w:after="120"/>
        <w:ind w:left="547" w:hanging="547"/>
        <w:jc w:val="thaiDistribute"/>
        <w:rPr>
          <w:rFonts w:ascii="Arial" w:hAnsi="Arial" w:cs="Arial"/>
          <w:b/>
          <w:bCs/>
          <w:sz w:val="22"/>
          <w:szCs w:val="22"/>
        </w:rPr>
      </w:pPr>
      <w:r>
        <w:rPr>
          <w:rFonts w:ascii="Arial" w:hAnsi="Arial" w:cs="Arial"/>
          <w:b/>
          <w:bCs/>
          <w:sz w:val="22"/>
          <w:szCs w:val="22"/>
        </w:rPr>
        <w:t>1</w:t>
      </w:r>
      <w:r w:rsidR="00B13AC1">
        <w:rPr>
          <w:rFonts w:ascii="Arial" w:hAnsi="Arial" w:cs="Browallia New"/>
          <w:b/>
          <w:bCs/>
          <w:sz w:val="22"/>
          <w:szCs w:val="28"/>
        </w:rPr>
        <w:t>8</w:t>
      </w:r>
      <w:r w:rsidRPr="002A662A">
        <w:rPr>
          <w:rFonts w:ascii="Arial" w:hAnsi="Arial" w:cs="Arial" w:hint="cs"/>
          <w:b/>
          <w:bCs/>
          <w:sz w:val="22"/>
          <w:szCs w:val="22"/>
          <w:cs/>
        </w:rPr>
        <w:t>.</w:t>
      </w:r>
      <w:r w:rsidRPr="002A662A">
        <w:rPr>
          <w:rFonts w:ascii="Arial" w:hAnsi="Arial" w:cs="Arial" w:hint="cs"/>
          <w:b/>
          <w:bCs/>
          <w:sz w:val="22"/>
          <w:szCs w:val="22"/>
          <w:cs/>
        </w:rPr>
        <w:tab/>
      </w:r>
      <w:r w:rsidRPr="002A662A">
        <w:rPr>
          <w:rFonts w:ascii="Arial" w:hAnsi="Arial" w:cs="Arial"/>
          <w:b/>
          <w:bCs/>
          <w:sz w:val="22"/>
          <w:szCs w:val="22"/>
        </w:rPr>
        <w:t>Sales / Cost of sales</w:t>
      </w:r>
    </w:p>
    <w:tbl>
      <w:tblPr>
        <w:tblW w:w="83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810"/>
        <w:gridCol w:w="1440"/>
        <w:gridCol w:w="1350"/>
        <w:gridCol w:w="1260"/>
        <w:gridCol w:w="1305"/>
      </w:tblGrid>
      <w:tr w:rsidR="00E06CD2" w:rsidRPr="00E06CD2" w:rsidTr="00C4540A">
        <w:tc>
          <w:tcPr>
            <w:tcW w:w="216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5" w:hanging="547"/>
              <w:jc w:val="right"/>
              <w:rPr>
                <w:rFonts w:ascii="Arial" w:hAnsi="Arial" w:cs="Arial"/>
                <w:sz w:val="22"/>
                <w:szCs w:val="22"/>
              </w:rPr>
            </w:pPr>
          </w:p>
        </w:tc>
        <w:tc>
          <w:tcPr>
            <w:tcW w:w="6165" w:type="dxa"/>
            <w:gridSpan w:val="5"/>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5" w:hanging="547"/>
              <w:jc w:val="right"/>
              <w:rPr>
                <w:rFonts w:ascii="Arial" w:hAnsi="Arial" w:cs="Arial"/>
                <w:sz w:val="22"/>
                <w:szCs w:val="22"/>
                <w:cs/>
              </w:rPr>
            </w:pPr>
            <w:r w:rsidRPr="00E06CD2">
              <w:rPr>
                <w:rFonts w:ascii="Arial" w:hAnsi="Arial" w:cs="Arial"/>
                <w:sz w:val="22"/>
                <w:szCs w:val="22"/>
              </w:rPr>
              <w:t>(Unit: Thousand Baht)</w:t>
            </w:r>
          </w:p>
        </w:tc>
      </w:tr>
      <w:tr w:rsidR="00E06CD2" w:rsidRPr="00E06CD2" w:rsidTr="00C4540A">
        <w:tc>
          <w:tcPr>
            <w:tcW w:w="2970" w:type="dxa"/>
            <w:gridSpan w:val="2"/>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center"/>
              <w:rPr>
                <w:rFonts w:ascii="Arial" w:hAnsi="Arial" w:cs="Arial"/>
                <w:sz w:val="22"/>
                <w:szCs w:val="22"/>
              </w:rPr>
            </w:pPr>
          </w:p>
        </w:tc>
        <w:tc>
          <w:tcPr>
            <w:tcW w:w="5355" w:type="dxa"/>
            <w:gridSpan w:val="4"/>
            <w:tcBorders>
              <w:top w:val="nil"/>
              <w:left w:val="nil"/>
              <w:bottom w:val="nil"/>
              <w:right w:val="nil"/>
            </w:tcBorders>
          </w:tcPr>
          <w:p w:rsidR="00E06CD2" w:rsidRPr="00E06CD2" w:rsidRDefault="00E06CD2" w:rsidP="0056158E">
            <w:pPr>
              <w:pBdr>
                <w:bottom w:val="single" w:sz="4" w:space="1" w:color="auto"/>
              </w:pBdr>
              <w:tabs>
                <w:tab w:val="left" w:pos="900"/>
              </w:tabs>
              <w:spacing w:line="380" w:lineRule="exact"/>
              <w:ind w:left="547" w:hanging="547"/>
              <w:jc w:val="center"/>
              <w:outlineLvl w:val="0"/>
              <w:rPr>
                <w:rFonts w:ascii="Arial" w:hAnsi="Arial" w:cs="Arial"/>
                <w:sz w:val="22"/>
                <w:szCs w:val="22"/>
              </w:rPr>
            </w:pPr>
            <w:r w:rsidRPr="00E06CD2">
              <w:rPr>
                <w:rFonts w:ascii="Arial" w:hAnsi="Arial" w:cs="Arial"/>
                <w:sz w:val="22"/>
                <w:szCs w:val="22"/>
              </w:rPr>
              <w:t xml:space="preserve">For the three-month periods ended </w:t>
            </w:r>
            <w:r>
              <w:rPr>
                <w:rFonts w:ascii="Arial" w:hAnsi="Arial" w:cs="Arial"/>
                <w:sz w:val="22"/>
                <w:szCs w:val="22"/>
              </w:rPr>
              <w:t xml:space="preserve">30 </w:t>
            </w:r>
            <w:r w:rsidR="002475AF" w:rsidRPr="002475AF">
              <w:rPr>
                <w:rFonts w:ascii="Arial" w:hAnsi="Arial" w:cs="Arial"/>
                <w:sz w:val="22"/>
                <w:szCs w:val="22"/>
              </w:rPr>
              <w:t>September</w:t>
            </w:r>
          </w:p>
        </w:tc>
      </w:tr>
      <w:tr w:rsidR="00E06CD2" w:rsidRPr="00E06CD2" w:rsidTr="00C4540A">
        <w:tc>
          <w:tcPr>
            <w:tcW w:w="2970" w:type="dxa"/>
            <w:gridSpan w:val="2"/>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center"/>
              <w:rPr>
                <w:rFonts w:ascii="Arial" w:hAnsi="Arial" w:cs="Arial"/>
                <w:sz w:val="22"/>
                <w:szCs w:val="22"/>
              </w:rPr>
            </w:pPr>
          </w:p>
        </w:tc>
        <w:tc>
          <w:tcPr>
            <w:tcW w:w="2790" w:type="dxa"/>
            <w:gridSpan w:val="2"/>
            <w:tcBorders>
              <w:top w:val="nil"/>
              <w:left w:val="nil"/>
              <w:bottom w:val="nil"/>
              <w:right w:val="nil"/>
            </w:tcBorders>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22"/>
                <w:szCs w:val="22"/>
              </w:rPr>
            </w:pPr>
            <w:r w:rsidRPr="00E06CD2">
              <w:rPr>
                <w:rFonts w:ascii="Arial" w:hAnsi="Arial" w:cs="Arial"/>
                <w:spacing w:val="2"/>
                <w:sz w:val="22"/>
                <w:szCs w:val="22"/>
              </w:rPr>
              <w:t>Consolidated</w:t>
            </w:r>
          </w:p>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4"/>
                <w:sz w:val="22"/>
                <w:szCs w:val="22"/>
              </w:rPr>
              <w:t>financial statements</w:t>
            </w:r>
          </w:p>
        </w:tc>
        <w:tc>
          <w:tcPr>
            <w:tcW w:w="2565" w:type="dxa"/>
            <w:gridSpan w:val="2"/>
            <w:tcBorders>
              <w:top w:val="nil"/>
              <w:left w:val="nil"/>
              <w:bottom w:val="nil"/>
              <w:right w:val="nil"/>
            </w:tcBorders>
            <w:vAlign w:val="bottom"/>
          </w:tcPr>
          <w:p w:rsidR="00E06CD2" w:rsidRPr="00E06CD2" w:rsidRDefault="00E06CD2" w:rsidP="0056158E">
            <w:pPr>
              <w:pBdr>
                <w:bottom w:val="single" w:sz="4" w:space="1" w:color="auto"/>
              </w:pBdr>
              <w:tabs>
                <w:tab w:val="left" w:pos="900"/>
              </w:tabs>
              <w:spacing w:line="380" w:lineRule="exact"/>
              <w:ind w:left="547" w:hanging="547"/>
              <w:jc w:val="center"/>
              <w:outlineLvl w:val="0"/>
              <w:rPr>
                <w:rFonts w:ascii="Arial" w:hAnsi="Arial" w:cs="Arial"/>
                <w:sz w:val="22"/>
                <w:szCs w:val="22"/>
              </w:rPr>
            </w:pPr>
            <w:r w:rsidRPr="00E06CD2">
              <w:rPr>
                <w:rFonts w:ascii="Arial" w:hAnsi="Arial" w:cs="Arial"/>
                <w:sz w:val="22"/>
                <w:szCs w:val="22"/>
              </w:rPr>
              <w:t>Separate</w:t>
            </w:r>
          </w:p>
          <w:p w:rsidR="00E06CD2" w:rsidRPr="00E06CD2" w:rsidRDefault="00E06CD2" w:rsidP="0056158E">
            <w:pPr>
              <w:pBdr>
                <w:bottom w:val="single" w:sz="4" w:space="1" w:color="auto"/>
              </w:pBdr>
              <w:tabs>
                <w:tab w:val="left" w:pos="900"/>
              </w:tabs>
              <w:spacing w:line="380" w:lineRule="exact"/>
              <w:ind w:left="547" w:hanging="547"/>
              <w:jc w:val="center"/>
              <w:outlineLvl w:val="0"/>
              <w:rPr>
                <w:rFonts w:ascii="Arial" w:hAnsi="Arial" w:cs="Arial"/>
                <w:sz w:val="22"/>
                <w:szCs w:val="22"/>
                <w:cs/>
              </w:rPr>
            </w:pPr>
            <w:r w:rsidRPr="00E06CD2">
              <w:rPr>
                <w:rFonts w:ascii="Arial" w:hAnsi="Arial" w:cs="Arial"/>
                <w:sz w:val="22"/>
                <w:szCs w:val="22"/>
              </w:rPr>
              <w:t>financial statements</w:t>
            </w:r>
          </w:p>
        </w:tc>
      </w:tr>
      <w:tr w:rsidR="00E06CD2" w:rsidRPr="00E06CD2" w:rsidTr="00C4540A">
        <w:tc>
          <w:tcPr>
            <w:tcW w:w="2970" w:type="dxa"/>
            <w:gridSpan w:val="2"/>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p>
        </w:tc>
        <w:tc>
          <w:tcPr>
            <w:tcW w:w="144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5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c>
          <w:tcPr>
            <w:tcW w:w="126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05"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r>
      <w:tr w:rsidR="00E06CD2" w:rsidRPr="00E06CD2" w:rsidTr="00C4540A">
        <w:tc>
          <w:tcPr>
            <w:tcW w:w="2970" w:type="dxa"/>
            <w:gridSpan w:val="2"/>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b/>
                <w:bCs/>
                <w:sz w:val="22"/>
                <w:szCs w:val="22"/>
              </w:rPr>
            </w:pPr>
            <w:r w:rsidRPr="00E06CD2">
              <w:rPr>
                <w:rFonts w:ascii="Arial" w:hAnsi="Arial" w:cs="Arial"/>
                <w:b/>
                <w:bCs/>
                <w:sz w:val="22"/>
                <w:szCs w:val="22"/>
              </w:rPr>
              <w:t>Sales</w:t>
            </w:r>
          </w:p>
        </w:tc>
        <w:tc>
          <w:tcPr>
            <w:tcW w:w="1440" w:type="dxa"/>
            <w:tcBorders>
              <w:top w:val="nil"/>
              <w:left w:val="nil"/>
              <w:bottom w:val="nil"/>
              <w:right w:val="nil"/>
            </w:tcBorders>
          </w:tcPr>
          <w:p w:rsidR="00E06CD2" w:rsidRPr="00E06CD2" w:rsidRDefault="00E06CD2" w:rsidP="0056158E">
            <w:pPr>
              <w:tabs>
                <w:tab w:val="decimal" w:pos="1692"/>
              </w:tabs>
              <w:spacing w:line="380" w:lineRule="exact"/>
              <w:ind w:left="547" w:right="-2" w:hanging="547"/>
              <w:rPr>
                <w:rFonts w:ascii="Arial" w:hAnsi="Arial" w:cs="Arial"/>
                <w:sz w:val="22"/>
                <w:szCs w:val="22"/>
              </w:rPr>
            </w:pPr>
          </w:p>
        </w:tc>
        <w:tc>
          <w:tcPr>
            <w:tcW w:w="1350" w:type="dxa"/>
            <w:tcBorders>
              <w:top w:val="nil"/>
              <w:left w:val="nil"/>
              <w:bottom w:val="nil"/>
              <w:right w:val="nil"/>
            </w:tcBorders>
            <w:vAlign w:val="bottom"/>
          </w:tcPr>
          <w:p w:rsidR="00E06CD2" w:rsidRPr="00E06CD2" w:rsidRDefault="00E06CD2" w:rsidP="0056158E">
            <w:pPr>
              <w:tabs>
                <w:tab w:val="decimal" w:pos="1692"/>
              </w:tabs>
              <w:spacing w:line="380" w:lineRule="exact"/>
              <w:ind w:left="547" w:right="-2" w:hanging="547"/>
              <w:rPr>
                <w:rFonts w:ascii="Arial" w:hAnsi="Arial" w:cs="Arial"/>
                <w:sz w:val="22"/>
                <w:szCs w:val="22"/>
              </w:rPr>
            </w:pPr>
          </w:p>
        </w:tc>
        <w:tc>
          <w:tcPr>
            <w:tcW w:w="1260" w:type="dxa"/>
            <w:tcBorders>
              <w:top w:val="nil"/>
              <w:left w:val="nil"/>
              <w:bottom w:val="nil"/>
              <w:right w:val="nil"/>
            </w:tcBorders>
            <w:vAlign w:val="bottom"/>
          </w:tcPr>
          <w:p w:rsidR="00E06CD2" w:rsidRPr="00E06CD2" w:rsidRDefault="00E06CD2" w:rsidP="0056158E">
            <w:pPr>
              <w:tabs>
                <w:tab w:val="decimal" w:pos="1152"/>
              </w:tabs>
              <w:spacing w:line="380" w:lineRule="exact"/>
              <w:ind w:left="547" w:right="-2" w:hanging="547"/>
              <w:rPr>
                <w:rFonts w:ascii="Arial" w:hAnsi="Arial" w:cs="Arial"/>
                <w:sz w:val="22"/>
                <w:szCs w:val="22"/>
              </w:rPr>
            </w:pPr>
          </w:p>
        </w:tc>
        <w:tc>
          <w:tcPr>
            <w:tcW w:w="1305" w:type="dxa"/>
            <w:tcBorders>
              <w:top w:val="nil"/>
              <w:left w:val="nil"/>
              <w:bottom w:val="nil"/>
              <w:right w:val="nil"/>
            </w:tcBorders>
          </w:tcPr>
          <w:p w:rsidR="00E06CD2" w:rsidRPr="00E06CD2" w:rsidRDefault="00E06CD2" w:rsidP="0056158E">
            <w:pPr>
              <w:tabs>
                <w:tab w:val="decimal" w:pos="1152"/>
              </w:tabs>
              <w:spacing w:line="380" w:lineRule="exact"/>
              <w:ind w:left="547" w:right="-2" w:hanging="547"/>
              <w:rPr>
                <w:rFonts w:ascii="Arial" w:hAnsi="Arial" w:cs="Arial"/>
                <w:sz w:val="22"/>
                <w:szCs w:val="22"/>
              </w:rPr>
            </w:pP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Sales of food and beverage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14,238</w:t>
            </w:r>
          </w:p>
        </w:tc>
        <w:tc>
          <w:tcPr>
            <w:tcW w:w="1350" w:type="dxa"/>
            <w:tcBorders>
              <w:top w:val="nil"/>
              <w:left w:val="nil"/>
              <w:bottom w:val="nil"/>
              <w:right w:val="nil"/>
            </w:tcBorders>
          </w:tcPr>
          <w:p w:rsidR="00B16263" w:rsidRPr="00B13AC1" w:rsidRDefault="00B13AC1" w:rsidP="0056158E">
            <w:pPr>
              <w:tabs>
                <w:tab w:val="decimal" w:pos="1266"/>
              </w:tabs>
              <w:spacing w:line="380" w:lineRule="exact"/>
              <w:jc w:val="both"/>
              <w:rPr>
                <w:rFonts w:ascii="Arial" w:hAnsi="Arial" w:cs="Arial"/>
                <w:sz w:val="22"/>
                <w:szCs w:val="22"/>
              </w:rPr>
            </w:pPr>
            <w:r w:rsidRPr="00B13AC1">
              <w:rPr>
                <w:rFonts w:ascii="Arial" w:hAnsi="Arial" w:cs="Arial"/>
                <w:sz w:val="22"/>
                <w:szCs w:val="22"/>
              </w:rPr>
              <w:t>5,514</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756</w:t>
            </w:r>
          </w:p>
        </w:tc>
        <w:tc>
          <w:tcPr>
            <w:tcW w:w="1305"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3,191</w:t>
            </w: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Sales of real estate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1,800</w:t>
            </w:r>
          </w:p>
        </w:tc>
        <w:tc>
          <w:tcPr>
            <w:tcW w:w="1350" w:type="dxa"/>
            <w:tcBorders>
              <w:top w:val="nil"/>
              <w:left w:val="nil"/>
              <w:bottom w:val="nil"/>
              <w:right w:val="nil"/>
            </w:tcBorders>
          </w:tcPr>
          <w:p w:rsidR="00B16263" w:rsidRPr="00B13AC1" w:rsidRDefault="00B16263" w:rsidP="0056158E">
            <w:pPr>
              <w:tabs>
                <w:tab w:val="decimal" w:pos="1266"/>
              </w:tabs>
              <w:spacing w:line="380" w:lineRule="exact"/>
              <w:jc w:val="both"/>
              <w:rPr>
                <w:rFonts w:ascii="Arial" w:hAnsi="Arial" w:cs="Arial"/>
                <w:sz w:val="22"/>
                <w:szCs w:val="22"/>
              </w:rPr>
            </w:pPr>
            <w:r w:rsidRPr="00B13AC1">
              <w:rPr>
                <w:rFonts w:ascii="Arial" w:hAnsi="Arial" w:cs="Arial"/>
                <w:sz w:val="22"/>
                <w:szCs w:val="22"/>
              </w:rPr>
              <w:t>-</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1,800</w:t>
            </w:r>
          </w:p>
        </w:tc>
        <w:tc>
          <w:tcPr>
            <w:tcW w:w="1305" w:type="dxa"/>
            <w:tcBorders>
              <w:top w:val="nil"/>
              <w:left w:val="nil"/>
              <w:bottom w:val="nil"/>
              <w:right w:val="nil"/>
            </w:tcBorders>
          </w:tcPr>
          <w:p w:rsidR="00B16263" w:rsidRPr="00D84757" w:rsidRDefault="00B16263" w:rsidP="0056158E">
            <w:pPr>
              <w:tabs>
                <w:tab w:val="decimal" w:pos="1266"/>
              </w:tabs>
              <w:spacing w:line="380" w:lineRule="exact"/>
              <w:jc w:val="both"/>
              <w:rPr>
                <w:rFonts w:ascii="Arial" w:hAnsi="Arial" w:cs="Arial"/>
                <w:sz w:val="22"/>
                <w:szCs w:val="22"/>
              </w:rPr>
            </w:pPr>
            <w:r w:rsidRPr="00D84757">
              <w:rPr>
                <w:rFonts w:ascii="Arial" w:hAnsi="Arial" w:cs="Arial"/>
                <w:sz w:val="22"/>
                <w:szCs w:val="22"/>
              </w:rPr>
              <w:t>-</w:t>
            </w: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B16263" w:rsidRPr="00B16263"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16,038</w:t>
            </w:r>
          </w:p>
        </w:tc>
        <w:tc>
          <w:tcPr>
            <w:tcW w:w="1350" w:type="dxa"/>
            <w:tcBorders>
              <w:top w:val="nil"/>
              <w:left w:val="nil"/>
              <w:bottom w:val="nil"/>
              <w:right w:val="nil"/>
            </w:tcBorders>
          </w:tcPr>
          <w:p w:rsidR="00B16263" w:rsidRPr="00B13AC1"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sidRPr="00B13AC1">
              <w:rPr>
                <w:rFonts w:ascii="Arial" w:hAnsi="Arial" w:cs="Arial"/>
                <w:sz w:val="22"/>
                <w:szCs w:val="22"/>
              </w:rPr>
              <w:t>5,514</w:t>
            </w:r>
          </w:p>
        </w:tc>
        <w:tc>
          <w:tcPr>
            <w:tcW w:w="1260" w:type="dxa"/>
            <w:tcBorders>
              <w:top w:val="nil"/>
              <w:left w:val="nil"/>
              <w:bottom w:val="nil"/>
              <w:right w:val="nil"/>
            </w:tcBorders>
          </w:tcPr>
          <w:p w:rsidR="00B16263"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2,556</w:t>
            </w:r>
          </w:p>
        </w:tc>
        <w:tc>
          <w:tcPr>
            <w:tcW w:w="1305" w:type="dxa"/>
            <w:tcBorders>
              <w:top w:val="nil"/>
              <w:left w:val="nil"/>
              <w:bottom w:val="nil"/>
              <w:right w:val="nil"/>
            </w:tcBorders>
          </w:tcPr>
          <w:p w:rsidR="00B16263"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3,191</w:t>
            </w:r>
          </w:p>
        </w:tc>
      </w:tr>
      <w:tr w:rsidR="00E06CD2" w:rsidRPr="00E06CD2" w:rsidTr="00C4540A">
        <w:tc>
          <w:tcPr>
            <w:tcW w:w="2970" w:type="dxa"/>
            <w:gridSpan w:val="2"/>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b/>
                <w:bCs/>
                <w:sz w:val="22"/>
                <w:szCs w:val="22"/>
              </w:rPr>
            </w:pPr>
            <w:r w:rsidRPr="00E06CD2">
              <w:rPr>
                <w:rFonts w:ascii="Arial" w:hAnsi="Arial" w:cs="Arial"/>
                <w:b/>
                <w:bCs/>
                <w:sz w:val="22"/>
                <w:szCs w:val="22"/>
              </w:rPr>
              <w:t>Cost of sales</w:t>
            </w:r>
          </w:p>
        </w:tc>
        <w:tc>
          <w:tcPr>
            <w:tcW w:w="1440" w:type="dxa"/>
            <w:tcBorders>
              <w:top w:val="nil"/>
              <w:left w:val="nil"/>
              <w:bottom w:val="nil"/>
              <w:right w:val="nil"/>
            </w:tcBorders>
          </w:tcPr>
          <w:p w:rsidR="00E06CD2" w:rsidRPr="00D84757" w:rsidRDefault="00E06CD2" w:rsidP="0056158E">
            <w:pPr>
              <w:tabs>
                <w:tab w:val="decimal" w:pos="1692"/>
              </w:tabs>
              <w:spacing w:line="380" w:lineRule="exact"/>
              <w:ind w:left="547" w:right="-2" w:hanging="547"/>
              <w:rPr>
                <w:rFonts w:ascii="Arial" w:hAnsi="Arial" w:cs="Arial"/>
                <w:b/>
                <w:bCs/>
                <w:sz w:val="22"/>
                <w:szCs w:val="22"/>
              </w:rPr>
            </w:pPr>
          </w:p>
        </w:tc>
        <w:tc>
          <w:tcPr>
            <w:tcW w:w="1350" w:type="dxa"/>
            <w:tcBorders>
              <w:top w:val="nil"/>
              <w:left w:val="nil"/>
              <w:bottom w:val="nil"/>
              <w:right w:val="nil"/>
            </w:tcBorders>
            <w:vAlign w:val="bottom"/>
          </w:tcPr>
          <w:p w:rsidR="00E06CD2" w:rsidRPr="007501AB" w:rsidRDefault="00E06CD2" w:rsidP="0056158E">
            <w:pPr>
              <w:tabs>
                <w:tab w:val="decimal" w:pos="1266"/>
              </w:tabs>
              <w:spacing w:line="380" w:lineRule="exact"/>
              <w:jc w:val="both"/>
              <w:rPr>
                <w:rFonts w:ascii="Arial" w:hAnsi="Arial" w:cs="Arial"/>
                <w:sz w:val="22"/>
                <w:szCs w:val="22"/>
              </w:rPr>
            </w:pPr>
          </w:p>
        </w:tc>
        <w:tc>
          <w:tcPr>
            <w:tcW w:w="1260" w:type="dxa"/>
            <w:tcBorders>
              <w:top w:val="nil"/>
              <w:left w:val="nil"/>
              <w:bottom w:val="nil"/>
              <w:right w:val="nil"/>
            </w:tcBorders>
            <w:vAlign w:val="bottom"/>
          </w:tcPr>
          <w:p w:rsidR="00E06CD2" w:rsidRPr="00D84757" w:rsidRDefault="00E06CD2" w:rsidP="0056158E">
            <w:pPr>
              <w:tabs>
                <w:tab w:val="decimal" w:pos="1152"/>
              </w:tabs>
              <w:spacing w:line="380" w:lineRule="exact"/>
              <w:ind w:left="547" w:right="-2" w:hanging="547"/>
              <w:rPr>
                <w:rFonts w:ascii="Arial" w:hAnsi="Arial" w:cs="Arial"/>
                <w:b/>
                <w:bCs/>
                <w:sz w:val="22"/>
                <w:szCs w:val="22"/>
              </w:rPr>
            </w:pPr>
          </w:p>
        </w:tc>
        <w:tc>
          <w:tcPr>
            <w:tcW w:w="1305" w:type="dxa"/>
            <w:tcBorders>
              <w:top w:val="nil"/>
              <w:left w:val="nil"/>
              <w:bottom w:val="nil"/>
              <w:right w:val="nil"/>
            </w:tcBorders>
          </w:tcPr>
          <w:p w:rsidR="00E06CD2" w:rsidRPr="00D84757" w:rsidRDefault="00E06CD2" w:rsidP="0056158E">
            <w:pPr>
              <w:tabs>
                <w:tab w:val="decimal" w:pos="1152"/>
              </w:tabs>
              <w:spacing w:line="380" w:lineRule="exact"/>
              <w:ind w:left="547" w:right="-2" w:hanging="547"/>
              <w:rPr>
                <w:rFonts w:ascii="Arial" w:hAnsi="Arial" w:cs="Arial"/>
                <w:b/>
                <w:bCs/>
                <w:sz w:val="22"/>
                <w:szCs w:val="22"/>
              </w:rPr>
            </w:pP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Cost of food and beverage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7,167</w:t>
            </w:r>
          </w:p>
        </w:tc>
        <w:tc>
          <w:tcPr>
            <w:tcW w:w="1350" w:type="dxa"/>
            <w:tcBorders>
              <w:top w:val="nil"/>
              <w:left w:val="nil"/>
              <w:bottom w:val="nil"/>
              <w:right w:val="nil"/>
            </w:tcBorders>
          </w:tcPr>
          <w:p w:rsidR="00B16263" w:rsidRPr="007501AB" w:rsidRDefault="00B13AC1" w:rsidP="0056158E">
            <w:pPr>
              <w:tabs>
                <w:tab w:val="decimal" w:pos="1266"/>
              </w:tabs>
              <w:spacing w:line="380" w:lineRule="exact"/>
              <w:jc w:val="both"/>
              <w:rPr>
                <w:rFonts w:ascii="Arial" w:hAnsi="Arial" w:cs="Arial"/>
                <w:sz w:val="22"/>
                <w:szCs w:val="22"/>
              </w:rPr>
            </w:pPr>
            <w:r w:rsidRPr="007501AB">
              <w:rPr>
                <w:rFonts w:ascii="Arial" w:hAnsi="Arial" w:cs="Arial"/>
                <w:sz w:val="22"/>
                <w:szCs w:val="22"/>
              </w:rPr>
              <w:t>3,875</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40</w:t>
            </w:r>
            <w:r w:rsidR="007501AB">
              <w:rPr>
                <w:rFonts w:ascii="Arial" w:hAnsi="Arial" w:cs="Arial"/>
                <w:sz w:val="22"/>
                <w:szCs w:val="22"/>
              </w:rPr>
              <w:t>8</w:t>
            </w:r>
          </w:p>
        </w:tc>
        <w:tc>
          <w:tcPr>
            <w:tcW w:w="1305"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2,861</w:t>
            </w: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Cost of real estate sold</w:t>
            </w:r>
          </w:p>
        </w:tc>
        <w:tc>
          <w:tcPr>
            <w:tcW w:w="1440" w:type="dxa"/>
            <w:tcBorders>
              <w:top w:val="nil"/>
              <w:left w:val="nil"/>
              <w:bottom w:val="nil"/>
              <w:right w:val="nil"/>
            </w:tcBorders>
          </w:tcPr>
          <w:p w:rsidR="00B16263" w:rsidRPr="007501AB" w:rsidRDefault="00B13AC1" w:rsidP="0056158E">
            <w:pPr>
              <w:tabs>
                <w:tab w:val="decimal" w:pos="1266"/>
              </w:tabs>
              <w:spacing w:line="380" w:lineRule="exact"/>
              <w:jc w:val="both"/>
              <w:rPr>
                <w:rFonts w:ascii="Arial" w:hAnsi="Arial" w:cstheme="minorBidi"/>
                <w:sz w:val="22"/>
                <w:szCs w:val="22"/>
              </w:rPr>
            </w:pPr>
            <w:r>
              <w:rPr>
                <w:rFonts w:ascii="Arial" w:hAnsi="Arial" w:cs="Arial"/>
                <w:sz w:val="22"/>
                <w:szCs w:val="22"/>
              </w:rPr>
              <w:t>1,56</w:t>
            </w:r>
            <w:r w:rsidR="007501AB">
              <w:rPr>
                <w:rFonts w:ascii="Arial" w:hAnsi="Arial" w:cstheme="minorBidi"/>
                <w:sz w:val="22"/>
                <w:szCs w:val="22"/>
              </w:rPr>
              <w:t>3</w:t>
            </w:r>
          </w:p>
        </w:tc>
        <w:tc>
          <w:tcPr>
            <w:tcW w:w="1350" w:type="dxa"/>
            <w:tcBorders>
              <w:top w:val="nil"/>
              <w:left w:val="nil"/>
              <w:bottom w:val="nil"/>
              <w:right w:val="nil"/>
            </w:tcBorders>
          </w:tcPr>
          <w:p w:rsidR="00B16263" w:rsidRPr="007501AB" w:rsidRDefault="00B16263" w:rsidP="0056158E">
            <w:pPr>
              <w:tabs>
                <w:tab w:val="decimal" w:pos="1266"/>
              </w:tabs>
              <w:spacing w:line="380" w:lineRule="exact"/>
              <w:jc w:val="both"/>
              <w:rPr>
                <w:rFonts w:ascii="Arial" w:hAnsi="Arial" w:cs="Arial"/>
                <w:sz w:val="22"/>
                <w:szCs w:val="22"/>
              </w:rPr>
            </w:pPr>
            <w:r w:rsidRPr="007501AB">
              <w:rPr>
                <w:rFonts w:ascii="Arial" w:hAnsi="Arial" w:cs="Arial"/>
                <w:sz w:val="22"/>
                <w:szCs w:val="22"/>
              </w:rPr>
              <w:t>-</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1,56</w:t>
            </w:r>
            <w:r w:rsidR="007501AB">
              <w:rPr>
                <w:rFonts w:ascii="Arial" w:hAnsi="Arial" w:cs="Arial"/>
                <w:sz w:val="22"/>
                <w:szCs w:val="22"/>
              </w:rPr>
              <w:t>3</w:t>
            </w:r>
          </w:p>
        </w:tc>
        <w:tc>
          <w:tcPr>
            <w:tcW w:w="1305" w:type="dxa"/>
            <w:tcBorders>
              <w:top w:val="nil"/>
              <w:left w:val="nil"/>
              <w:bottom w:val="nil"/>
              <w:right w:val="nil"/>
            </w:tcBorders>
          </w:tcPr>
          <w:p w:rsidR="00B16263" w:rsidRPr="00D84757" w:rsidRDefault="00B16263" w:rsidP="0056158E">
            <w:pPr>
              <w:tabs>
                <w:tab w:val="decimal" w:pos="1266"/>
              </w:tabs>
              <w:spacing w:line="380" w:lineRule="exact"/>
              <w:jc w:val="both"/>
              <w:rPr>
                <w:rFonts w:ascii="Arial" w:hAnsi="Arial" w:cs="Arial"/>
                <w:sz w:val="22"/>
                <w:szCs w:val="22"/>
              </w:rPr>
            </w:pPr>
            <w:r w:rsidRPr="00D84757">
              <w:rPr>
                <w:rFonts w:ascii="Arial" w:hAnsi="Arial" w:cs="Arial"/>
                <w:sz w:val="22"/>
                <w:szCs w:val="22"/>
              </w:rPr>
              <w:t>-</w:t>
            </w:r>
          </w:p>
        </w:tc>
      </w:tr>
      <w:tr w:rsidR="00B16263" w:rsidRPr="00E06CD2" w:rsidTr="00D84757">
        <w:tc>
          <w:tcPr>
            <w:tcW w:w="2970" w:type="dxa"/>
            <w:gridSpan w:val="2"/>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B16263" w:rsidRPr="00B16263" w:rsidRDefault="007501AB"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8,730</w:t>
            </w:r>
          </w:p>
        </w:tc>
        <w:tc>
          <w:tcPr>
            <w:tcW w:w="1350" w:type="dxa"/>
            <w:tcBorders>
              <w:top w:val="nil"/>
              <w:left w:val="nil"/>
              <w:bottom w:val="nil"/>
              <w:right w:val="nil"/>
            </w:tcBorders>
          </w:tcPr>
          <w:p w:rsidR="00B16263" w:rsidRPr="007501AB"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sidRPr="007501AB">
              <w:rPr>
                <w:rFonts w:ascii="Arial" w:hAnsi="Arial" w:cs="Arial"/>
                <w:sz w:val="22"/>
                <w:szCs w:val="22"/>
              </w:rPr>
              <w:t>3,875</w:t>
            </w:r>
          </w:p>
        </w:tc>
        <w:tc>
          <w:tcPr>
            <w:tcW w:w="1260" w:type="dxa"/>
            <w:tcBorders>
              <w:top w:val="nil"/>
              <w:left w:val="nil"/>
              <w:bottom w:val="nil"/>
              <w:right w:val="nil"/>
            </w:tcBorders>
          </w:tcPr>
          <w:p w:rsidR="00B16263"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1,971</w:t>
            </w:r>
          </w:p>
        </w:tc>
        <w:tc>
          <w:tcPr>
            <w:tcW w:w="1305" w:type="dxa"/>
            <w:tcBorders>
              <w:top w:val="nil"/>
              <w:left w:val="nil"/>
              <w:bottom w:val="nil"/>
              <w:right w:val="nil"/>
            </w:tcBorders>
          </w:tcPr>
          <w:p w:rsidR="00B16263"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2,861</w:t>
            </w:r>
          </w:p>
        </w:tc>
      </w:tr>
    </w:tbl>
    <w:p w:rsidR="009B0750" w:rsidRDefault="009B0750">
      <w:r>
        <w:br w:type="page"/>
      </w:r>
    </w:p>
    <w:tbl>
      <w:tblPr>
        <w:tblW w:w="83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440"/>
        <w:gridCol w:w="1350"/>
        <w:gridCol w:w="1260"/>
        <w:gridCol w:w="1305"/>
      </w:tblGrid>
      <w:tr w:rsidR="00C4540A" w:rsidRPr="00E06CD2" w:rsidTr="00C4540A">
        <w:tc>
          <w:tcPr>
            <w:tcW w:w="2970" w:type="dxa"/>
            <w:tcBorders>
              <w:top w:val="nil"/>
              <w:left w:val="nil"/>
              <w:bottom w:val="nil"/>
              <w:right w:val="nil"/>
            </w:tcBorders>
          </w:tcPr>
          <w:p w:rsidR="00C4540A" w:rsidRPr="00E06CD2" w:rsidRDefault="00C4540A" w:rsidP="009B0750">
            <w:pPr>
              <w:tabs>
                <w:tab w:val="left" w:pos="600"/>
                <w:tab w:val="left" w:pos="900"/>
                <w:tab w:val="right" w:pos="7280"/>
                <w:tab w:val="right" w:pos="8540"/>
              </w:tabs>
              <w:spacing w:line="380" w:lineRule="exact"/>
              <w:ind w:left="547" w:right="-43" w:hanging="547"/>
              <w:jc w:val="right"/>
              <w:rPr>
                <w:rFonts w:ascii="Arial" w:hAnsi="Arial" w:cs="Arial"/>
                <w:sz w:val="22"/>
                <w:szCs w:val="22"/>
              </w:rPr>
            </w:pPr>
          </w:p>
        </w:tc>
        <w:tc>
          <w:tcPr>
            <w:tcW w:w="5355" w:type="dxa"/>
            <w:gridSpan w:val="4"/>
            <w:tcBorders>
              <w:top w:val="nil"/>
              <w:left w:val="nil"/>
              <w:bottom w:val="nil"/>
              <w:right w:val="nil"/>
            </w:tcBorders>
          </w:tcPr>
          <w:p w:rsidR="00C4540A" w:rsidRPr="00E06CD2" w:rsidRDefault="00C4540A" w:rsidP="009B0750">
            <w:pPr>
              <w:tabs>
                <w:tab w:val="left" w:pos="600"/>
                <w:tab w:val="left" w:pos="900"/>
                <w:tab w:val="right" w:pos="7280"/>
                <w:tab w:val="right" w:pos="8540"/>
              </w:tabs>
              <w:spacing w:line="380" w:lineRule="exact"/>
              <w:ind w:left="547" w:right="-43" w:hanging="547"/>
              <w:jc w:val="right"/>
              <w:rPr>
                <w:rFonts w:ascii="Arial" w:hAnsi="Arial" w:cs="Arial"/>
                <w:sz w:val="22"/>
                <w:szCs w:val="22"/>
                <w:cs/>
              </w:rPr>
            </w:pPr>
            <w:r w:rsidRPr="00E06CD2">
              <w:rPr>
                <w:rFonts w:ascii="Arial" w:hAnsi="Arial" w:cs="Arial"/>
                <w:sz w:val="22"/>
                <w:szCs w:val="22"/>
              </w:rPr>
              <w:t>(Unit: Thousand Baht)</w:t>
            </w:r>
          </w:p>
        </w:tc>
      </w:tr>
      <w:tr w:rsidR="00E06CD2" w:rsidRPr="00E06CD2" w:rsidTr="00C4540A">
        <w:tc>
          <w:tcPr>
            <w:tcW w:w="297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center"/>
              <w:rPr>
                <w:rFonts w:ascii="Arial" w:hAnsi="Arial" w:cs="Arial"/>
                <w:sz w:val="22"/>
                <w:szCs w:val="22"/>
              </w:rPr>
            </w:pPr>
          </w:p>
        </w:tc>
        <w:tc>
          <w:tcPr>
            <w:tcW w:w="5355" w:type="dxa"/>
            <w:gridSpan w:val="4"/>
            <w:tcBorders>
              <w:top w:val="nil"/>
              <w:left w:val="nil"/>
              <w:bottom w:val="nil"/>
              <w:right w:val="nil"/>
            </w:tcBorders>
          </w:tcPr>
          <w:p w:rsidR="00E06CD2" w:rsidRPr="00E06CD2" w:rsidRDefault="002475AF" w:rsidP="0056158E">
            <w:pPr>
              <w:pBdr>
                <w:bottom w:val="single" w:sz="4" w:space="1" w:color="auto"/>
              </w:pBdr>
              <w:tabs>
                <w:tab w:val="left" w:pos="900"/>
              </w:tabs>
              <w:spacing w:line="380" w:lineRule="exact"/>
              <w:ind w:left="547" w:hanging="547"/>
              <w:jc w:val="center"/>
              <w:outlineLvl w:val="0"/>
              <w:rPr>
                <w:rFonts w:ascii="Arial" w:hAnsi="Arial" w:cs="Arial"/>
                <w:sz w:val="22"/>
                <w:szCs w:val="22"/>
              </w:rPr>
            </w:pPr>
            <w:r>
              <w:rPr>
                <w:rFonts w:ascii="Arial" w:hAnsi="Arial" w:cs="Arial"/>
                <w:sz w:val="22"/>
                <w:szCs w:val="22"/>
              </w:rPr>
              <w:t>For the nine</w:t>
            </w:r>
            <w:r w:rsidR="00E06CD2" w:rsidRPr="00E06CD2">
              <w:rPr>
                <w:rFonts w:ascii="Arial" w:hAnsi="Arial" w:cs="Arial"/>
                <w:sz w:val="22"/>
                <w:szCs w:val="22"/>
              </w:rPr>
              <w:t xml:space="preserve">-month periods ended </w:t>
            </w:r>
            <w:r w:rsidR="00E06CD2">
              <w:rPr>
                <w:rFonts w:ascii="Arial" w:hAnsi="Arial" w:cs="Arial"/>
                <w:sz w:val="22"/>
                <w:szCs w:val="22"/>
              </w:rPr>
              <w:t xml:space="preserve">30 </w:t>
            </w:r>
            <w:r w:rsidRPr="002475AF">
              <w:rPr>
                <w:rFonts w:ascii="Arial" w:hAnsi="Arial" w:cs="Arial"/>
                <w:sz w:val="22"/>
                <w:szCs w:val="22"/>
              </w:rPr>
              <w:t>September</w:t>
            </w:r>
          </w:p>
        </w:tc>
      </w:tr>
      <w:tr w:rsidR="00E06CD2" w:rsidRPr="00E06CD2" w:rsidTr="00C4540A">
        <w:tc>
          <w:tcPr>
            <w:tcW w:w="297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center"/>
              <w:rPr>
                <w:rFonts w:ascii="Arial" w:hAnsi="Arial" w:cs="Arial"/>
                <w:sz w:val="22"/>
                <w:szCs w:val="22"/>
              </w:rPr>
            </w:pPr>
          </w:p>
        </w:tc>
        <w:tc>
          <w:tcPr>
            <w:tcW w:w="2790" w:type="dxa"/>
            <w:gridSpan w:val="2"/>
            <w:tcBorders>
              <w:top w:val="nil"/>
              <w:left w:val="nil"/>
              <w:bottom w:val="nil"/>
              <w:right w:val="nil"/>
            </w:tcBorders>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22"/>
                <w:szCs w:val="22"/>
              </w:rPr>
            </w:pPr>
            <w:r w:rsidRPr="00E06CD2">
              <w:rPr>
                <w:rFonts w:ascii="Arial" w:hAnsi="Arial" w:cs="Arial"/>
                <w:spacing w:val="2"/>
                <w:sz w:val="22"/>
                <w:szCs w:val="22"/>
              </w:rPr>
              <w:t>Consolidated</w:t>
            </w:r>
          </w:p>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4"/>
                <w:sz w:val="22"/>
                <w:szCs w:val="22"/>
              </w:rPr>
              <w:t>financial statements</w:t>
            </w:r>
          </w:p>
        </w:tc>
        <w:tc>
          <w:tcPr>
            <w:tcW w:w="2565" w:type="dxa"/>
            <w:gridSpan w:val="2"/>
            <w:tcBorders>
              <w:top w:val="nil"/>
              <w:left w:val="nil"/>
              <w:bottom w:val="nil"/>
              <w:right w:val="nil"/>
            </w:tcBorders>
            <w:vAlign w:val="bottom"/>
          </w:tcPr>
          <w:p w:rsidR="00E06CD2" w:rsidRPr="00E06CD2" w:rsidRDefault="00E06CD2" w:rsidP="0056158E">
            <w:pPr>
              <w:pBdr>
                <w:bottom w:val="single" w:sz="4" w:space="1" w:color="auto"/>
              </w:pBdr>
              <w:tabs>
                <w:tab w:val="left" w:pos="900"/>
              </w:tabs>
              <w:spacing w:line="380" w:lineRule="exact"/>
              <w:ind w:left="547" w:hanging="547"/>
              <w:jc w:val="center"/>
              <w:outlineLvl w:val="0"/>
              <w:rPr>
                <w:rFonts w:ascii="Arial" w:hAnsi="Arial" w:cs="Arial"/>
                <w:sz w:val="22"/>
                <w:szCs w:val="22"/>
              </w:rPr>
            </w:pPr>
            <w:r w:rsidRPr="00E06CD2">
              <w:rPr>
                <w:rFonts w:ascii="Arial" w:hAnsi="Arial" w:cs="Arial"/>
                <w:sz w:val="22"/>
                <w:szCs w:val="22"/>
              </w:rPr>
              <w:t>Separate</w:t>
            </w:r>
          </w:p>
          <w:p w:rsidR="00E06CD2" w:rsidRPr="00E06CD2" w:rsidRDefault="00E06CD2" w:rsidP="0056158E">
            <w:pPr>
              <w:pBdr>
                <w:bottom w:val="single" w:sz="4" w:space="1" w:color="auto"/>
              </w:pBdr>
              <w:tabs>
                <w:tab w:val="left" w:pos="900"/>
              </w:tabs>
              <w:spacing w:line="380" w:lineRule="exact"/>
              <w:ind w:left="547" w:hanging="547"/>
              <w:jc w:val="center"/>
              <w:outlineLvl w:val="0"/>
              <w:rPr>
                <w:rFonts w:ascii="Arial" w:hAnsi="Arial" w:cs="Arial"/>
                <w:sz w:val="22"/>
                <w:szCs w:val="22"/>
                <w:cs/>
              </w:rPr>
            </w:pPr>
            <w:r w:rsidRPr="00E06CD2">
              <w:rPr>
                <w:rFonts w:ascii="Arial" w:hAnsi="Arial" w:cs="Arial"/>
                <w:sz w:val="22"/>
                <w:szCs w:val="22"/>
              </w:rPr>
              <w:t>financial statements</w:t>
            </w:r>
          </w:p>
        </w:tc>
      </w:tr>
      <w:tr w:rsidR="00E06CD2" w:rsidRPr="00E06CD2" w:rsidTr="00C4540A">
        <w:tc>
          <w:tcPr>
            <w:tcW w:w="297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p>
        </w:tc>
        <w:tc>
          <w:tcPr>
            <w:tcW w:w="144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5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c>
          <w:tcPr>
            <w:tcW w:w="1260"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05" w:type="dxa"/>
            <w:tcBorders>
              <w:top w:val="nil"/>
              <w:left w:val="nil"/>
              <w:bottom w:val="nil"/>
              <w:right w:val="nil"/>
            </w:tcBorders>
            <w:vAlign w:val="bottom"/>
          </w:tcPr>
          <w:p w:rsidR="00E06CD2" w:rsidRPr="00E06CD2" w:rsidRDefault="00E06CD2" w:rsidP="0056158E">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r>
      <w:tr w:rsidR="00E06CD2" w:rsidRPr="00E06CD2" w:rsidTr="00C4540A">
        <w:tc>
          <w:tcPr>
            <w:tcW w:w="297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b/>
                <w:bCs/>
                <w:sz w:val="22"/>
                <w:szCs w:val="22"/>
              </w:rPr>
            </w:pPr>
            <w:r w:rsidRPr="00E06CD2">
              <w:rPr>
                <w:rFonts w:ascii="Arial" w:hAnsi="Arial" w:cs="Arial"/>
                <w:b/>
                <w:bCs/>
                <w:sz w:val="22"/>
                <w:szCs w:val="22"/>
              </w:rPr>
              <w:t>Sales</w:t>
            </w:r>
          </w:p>
        </w:tc>
        <w:tc>
          <w:tcPr>
            <w:tcW w:w="1440" w:type="dxa"/>
            <w:tcBorders>
              <w:top w:val="nil"/>
              <w:left w:val="nil"/>
              <w:bottom w:val="nil"/>
              <w:right w:val="nil"/>
            </w:tcBorders>
          </w:tcPr>
          <w:p w:rsidR="00E06CD2" w:rsidRPr="00E06CD2" w:rsidRDefault="00E06CD2" w:rsidP="0056158E">
            <w:pPr>
              <w:tabs>
                <w:tab w:val="decimal" w:pos="1692"/>
              </w:tabs>
              <w:spacing w:line="380" w:lineRule="exact"/>
              <w:ind w:left="547" w:right="-2" w:hanging="547"/>
              <w:rPr>
                <w:rFonts w:ascii="Arial" w:hAnsi="Arial" w:cs="Arial"/>
                <w:sz w:val="22"/>
                <w:szCs w:val="22"/>
              </w:rPr>
            </w:pPr>
          </w:p>
        </w:tc>
        <w:tc>
          <w:tcPr>
            <w:tcW w:w="1350" w:type="dxa"/>
            <w:tcBorders>
              <w:top w:val="nil"/>
              <w:left w:val="nil"/>
              <w:bottom w:val="nil"/>
              <w:right w:val="nil"/>
            </w:tcBorders>
            <w:vAlign w:val="bottom"/>
          </w:tcPr>
          <w:p w:rsidR="00E06CD2" w:rsidRPr="00E06CD2" w:rsidRDefault="00E06CD2" w:rsidP="0056158E">
            <w:pPr>
              <w:tabs>
                <w:tab w:val="decimal" w:pos="1692"/>
              </w:tabs>
              <w:spacing w:line="380" w:lineRule="exact"/>
              <w:ind w:left="547" w:right="-2" w:hanging="547"/>
              <w:rPr>
                <w:rFonts w:ascii="Arial" w:hAnsi="Arial" w:cs="Arial"/>
                <w:sz w:val="22"/>
                <w:szCs w:val="22"/>
              </w:rPr>
            </w:pPr>
          </w:p>
        </w:tc>
        <w:tc>
          <w:tcPr>
            <w:tcW w:w="1260" w:type="dxa"/>
            <w:tcBorders>
              <w:top w:val="nil"/>
              <w:left w:val="nil"/>
              <w:bottom w:val="nil"/>
              <w:right w:val="nil"/>
            </w:tcBorders>
            <w:vAlign w:val="bottom"/>
          </w:tcPr>
          <w:p w:rsidR="00E06CD2" w:rsidRPr="00E06CD2" w:rsidRDefault="00E06CD2" w:rsidP="0056158E">
            <w:pPr>
              <w:tabs>
                <w:tab w:val="decimal" w:pos="1152"/>
              </w:tabs>
              <w:spacing w:line="380" w:lineRule="exact"/>
              <w:ind w:left="547" w:right="-2" w:hanging="547"/>
              <w:rPr>
                <w:rFonts w:ascii="Arial" w:hAnsi="Arial" w:cs="Arial"/>
                <w:sz w:val="22"/>
                <w:szCs w:val="22"/>
              </w:rPr>
            </w:pPr>
          </w:p>
        </w:tc>
        <w:tc>
          <w:tcPr>
            <w:tcW w:w="1305" w:type="dxa"/>
            <w:tcBorders>
              <w:top w:val="nil"/>
              <w:left w:val="nil"/>
              <w:bottom w:val="nil"/>
              <w:right w:val="nil"/>
            </w:tcBorders>
          </w:tcPr>
          <w:p w:rsidR="00E06CD2" w:rsidRPr="00E06CD2" w:rsidRDefault="00E06CD2" w:rsidP="0056158E">
            <w:pPr>
              <w:tabs>
                <w:tab w:val="decimal" w:pos="1152"/>
              </w:tabs>
              <w:spacing w:line="380" w:lineRule="exact"/>
              <w:ind w:left="547" w:right="-2" w:hanging="547"/>
              <w:rPr>
                <w:rFonts w:ascii="Arial" w:hAnsi="Arial" w:cs="Arial"/>
                <w:sz w:val="22"/>
                <w:szCs w:val="22"/>
              </w:rPr>
            </w:pPr>
          </w:p>
        </w:tc>
      </w:tr>
      <w:tr w:rsidR="00B16263" w:rsidRPr="00E06CD2" w:rsidTr="00D84757">
        <w:tc>
          <w:tcPr>
            <w:tcW w:w="2970" w:type="dxa"/>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Sales of food and beverage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31,890</w:t>
            </w:r>
          </w:p>
        </w:tc>
        <w:tc>
          <w:tcPr>
            <w:tcW w:w="1350" w:type="dxa"/>
            <w:tcBorders>
              <w:top w:val="nil"/>
              <w:left w:val="nil"/>
              <w:bottom w:val="nil"/>
              <w:right w:val="nil"/>
            </w:tcBorders>
          </w:tcPr>
          <w:p w:rsidR="00B16263" w:rsidRPr="00D84757" w:rsidRDefault="00B13AC1" w:rsidP="0056158E">
            <w:pPr>
              <w:tabs>
                <w:tab w:val="decimal" w:pos="1163"/>
              </w:tabs>
              <w:spacing w:line="380" w:lineRule="exact"/>
              <w:jc w:val="both"/>
              <w:rPr>
                <w:rFonts w:ascii="Arial" w:hAnsi="Arial" w:cs="Arial"/>
                <w:sz w:val="22"/>
                <w:szCs w:val="22"/>
              </w:rPr>
            </w:pPr>
            <w:r>
              <w:rPr>
                <w:rFonts w:ascii="Arial" w:hAnsi="Arial" w:cs="Arial"/>
                <w:sz w:val="22"/>
                <w:szCs w:val="22"/>
              </w:rPr>
              <w:t>11,284</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3,578</w:t>
            </w:r>
          </w:p>
        </w:tc>
        <w:tc>
          <w:tcPr>
            <w:tcW w:w="1305"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8,961</w:t>
            </w:r>
          </w:p>
        </w:tc>
      </w:tr>
      <w:tr w:rsidR="00B16263" w:rsidRPr="00E06CD2" w:rsidTr="00D84757">
        <w:tc>
          <w:tcPr>
            <w:tcW w:w="2970" w:type="dxa"/>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Sales of real estate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8,800</w:t>
            </w:r>
          </w:p>
        </w:tc>
        <w:tc>
          <w:tcPr>
            <w:tcW w:w="1350" w:type="dxa"/>
            <w:tcBorders>
              <w:top w:val="nil"/>
              <w:left w:val="nil"/>
              <w:bottom w:val="nil"/>
              <w:right w:val="nil"/>
            </w:tcBorders>
          </w:tcPr>
          <w:p w:rsidR="00B16263" w:rsidRPr="00D84757" w:rsidRDefault="00B13AC1" w:rsidP="0056158E">
            <w:pPr>
              <w:tabs>
                <w:tab w:val="decimal" w:pos="1163"/>
              </w:tabs>
              <w:spacing w:line="380" w:lineRule="exact"/>
              <w:jc w:val="both"/>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8,800</w:t>
            </w:r>
          </w:p>
        </w:tc>
        <w:tc>
          <w:tcPr>
            <w:tcW w:w="1305" w:type="dxa"/>
            <w:tcBorders>
              <w:top w:val="nil"/>
              <w:left w:val="nil"/>
              <w:bottom w:val="nil"/>
              <w:right w:val="nil"/>
            </w:tcBorders>
          </w:tcPr>
          <w:p w:rsidR="00B16263" w:rsidRPr="00D84757" w:rsidRDefault="00B16263" w:rsidP="0056158E">
            <w:pPr>
              <w:tabs>
                <w:tab w:val="decimal" w:pos="1266"/>
              </w:tabs>
              <w:spacing w:line="380" w:lineRule="exact"/>
              <w:jc w:val="both"/>
              <w:rPr>
                <w:rFonts w:ascii="Arial" w:hAnsi="Arial" w:cs="Arial"/>
                <w:sz w:val="22"/>
                <w:szCs w:val="22"/>
              </w:rPr>
            </w:pPr>
            <w:r w:rsidRPr="00D84757">
              <w:rPr>
                <w:rFonts w:ascii="Arial" w:hAnsi="Arial" w:cs="Arial"/>
                <w:sz w:val="22"/>
                <w:szCs w:val="22"/>
              </w:rPr>
              <w:t>-</w:t>
            </w:r>
          </w:p>
        </w:tc>
      </w:tr>
      <w:tr w:rsidR="00D84757" w:rsidRPr="00E06CD2" w:rsidTr="00D84757">
        <w:tc>
          <w:tcPr>
            <w:tcW w:w="2970" w:type="dxa"/>
            <w:tcBorders>
              <w:top w:val="nil"/>
              <w:left w:val="nil"/>
              <w:bottom w:val="nil"/>
              <w:right w:val="nil"/>
            </w:tcBorders>
          </w:tcPr>
          <w:p w:rsidR="00D84757" w:rsidRPr="00E06CD2" w:rsidRDefault="00D84757"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40,690</w:t>
            </w:r>
          </w:p>
        </w:tc>
        <w:tc>
          <w:tcPr>
            <w:tcW w:w="135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163"/>
              </w:tabs>
              <w:spacing w:line="380" w:lineRule="exact"/>
              <w:jc w:val="both"/>
              <w:rPr>
                <w:rFonts w:ascii="Arial" w:hAnsi="Arial" w:cs="Arial"/>
                <w:sz w:val="22"/>
                <w:szCs w:val="22"/>
              </w:rPr>
            </w:pPr>
            <w:r>
              <w:rPr>
                <w:rFonts w:ascii="Arial" w:hAnsi="Arial" w:cs="Arial"/>
                <w:sz w:val="22"/>
                <w:szCs w:val="22"/>
              </w:rPr>
              <w:t>11,284</w:t>
            </w:r>
          </w:p>
        </w:tc>
        <w:tc>
          <w:tcPr>
            <w:tcW w:w="126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12,378</w:t>
            </w:r>
          </w:p>
        </w:tc>
        <w:tc>
          <w:tcPr>
            <w:tcW w:w="1305"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8,961</w:t>
            </w:r>
          </w:p>
        </w:tc>
      </w:tr>
      <w:tr w:rsidR="00E06CD2" w:rsidRPr="00E06CD2" w:rsidTr="00C4540A">
        <w:tc>
          <w:tcPr>
            <w:tcW w:w="2970" w:type="dxa"/>
            <w:tcBorders>
              <w:top w:val="nil"/>
              <w:left w:val="nil"/>
              <w:bottom w:val="nil"/>
              <w:right w:val="nil"/>
            </w:tcBorders>
          </w:tcPr>
          <w:p w:rsidR="00E06CD2" w:rsidRPr="00E06CD2" w:rsidRDefault="00E06CD2" w:rsidP="0056158E">
            <w:pPr>
              <w:tabs>
                <w:tab w:val="left" w:pos="600"/>
                <w:tab w:val="left" w:pos="900"/>
                <w:tab w:val="right" w:pos="7280"/>
                <w:tab w:val="right" w:pos="8540"/>
              </w:tabs>
              <w:spacing w:line="380" w:lineRule="exact"/>
              <w:ind w:left="547" w:right="-43" w:hanging="547"/>
              <w:jc w:val="thaiDistribute"/>
              <w:rPr>
                <w:rFonts w:ascii="Arial" w:hAnsi="Arial" w:cs="Arial"/>
                <w:b/>
                <w:bCs/>
                <w:sz w:val="22"/>
                <w:szCs w:val="22"/>
              </w:rPr>
            </w:pPr>
            <w:r w:rsidRPr="00E06CD2">
              <w:rPr>
                <w:rFonts w:ascii="Arial" w:hAnsi="Arial" w:cs="Arial"/>
                <w:b/>
                <w:bCs/>
                <w:sz w:val="22"/>
                <w:szCs w:val="22"/>
              </w:rPr>
              <w:t>Cost of sales</w:t>
            </w:r>
          </w:p>
        </w:tc>
        <w:tc>
          <w:tcPr>
            <w:tcW w:w="1440" w:type="dxa"/>
            <w:tcBorders>
              <w:top w:val="nil"/>
              <w:left w:val="nil"/>
              <w:bottom w:val="nil"/>
              <w:right w:val="nil"/>
            </w:tcBorders>
          </w:tcPr>
          <w:p w:rsidR="00E06CD2" w:rsidRPr="00D84757" w:rsidRDefault="00E06CD2" w:rsidP="0056158E">
            <w:pPr>
              <w:tabs>
                <w:tab w:val="decimal" w:pos="1692"/>
              </w:tabs>
              <w:spacing w:line="380" w:lineRule="exact"/>
              <w:ind w:left="547" w:right="-2" w:hanging="547"/>
              <w:rPr>
                <w:rFonts w:ascii="Arial" w:hAnsi="Arial" w:cs="Arial"/>
                <w:b/>
                <w:bCs/>
                <w:sz w:val="22"/>
                <w:szCs w:val="22"/>
              </w:rPr>
            </w:pPr>
          </w:p>
        </w:tc>
        <w:tc>
          <w:tcPr>
            <w:tcW w:w="1350" w:type="dxa"/>
            <w:tcBorders>
              <w:top w:val="nil"/>
              <w:left w:val="nil"/>
              <w:bottom w:val="nil"/>
              <w:right w:val="nil"/>
            </w:tcBorders>
            <w:vAlign w:val="bottom"/>
          </w:tcPr>
          <w:p w:rsidR="00E06CD2" w:rsidRPr="00D84757" w:rsidRDefault="00E06CD2" w:rsidP="0056158E">
            <w:pPr>
              <w:tabs>
                <w:tab w:val="decimal" w:pos="1692"/>
              </w:tabs>
              <w:spacing w:line="380" w:lineRule="exact"/>
              <w:ind w:left="547" w:right="-2" w:hanging="547"/>
              <w:rPr>
                <w:rFonts w:ascii="Arial" w:hAnsi="Arial" w:cs="Arial"/>
                <w:b/>
                <w:bCs/>
                <w:sz w:val="22"/>
                <w:szCs w:val="22"/>
              </w:rPr>
            </w:pPr>
          </w:p>
        </w:tc>
        <w:tc>
          <w:tcPr>
            <w:tcW w:w="1260" w:type="dxa"/>
            <w:tcBorders>
              <w:top w:val="nil"/>
              <w:left w:val="nil"/>
              <w:bottom w:val="nil"/>
              <w:right w:val="nil"/>
            </w:tcBorders>
            <w:vAlign w:val="bottom"/>
          </w:tcPr>
          <w:p w:rsidR="00E06CD2" w:rsidRPr="00D84757" w:rsidRDefault="00E06CD2" w:rsidP="0056158E">
            <w:pPr>
              <w:tabs>
                <w:tab w:val="decimal" w:pos="1152"/>
              </w:tabs>
              <w:spacing w:line="380" w:lineRule="exact"/>
              <w:ind w:left="547" w:right="-2" w:hanging="547"/>
              <w:rPr>
                <w:rFonts w:ascii="Arial" w:hAnsi="Arial" w:cs="Arial"/>
                <w:b/>
                <w:bCs/>
                <w:sz w:val="22"/>
                <w:szCs w:val="22"/>
              </w:rPr>
            </w:pPr>
          </w:p>
        </w:tc>
        <w:tc>
          <w:tcPr>
            <w:tcW w:w="1305" w:type="dxa"/>
            <w:tcBorders>
              <w:top w:val="nil"/>
              <w:left w:val="nil"/>
              <w:bottom w:val="nil"/>
              <w:right w:val="nil"/>
            </w:tcBorders>
          </w:tcPr>
          <w:p w:rsidR="00E06CD2" w:rsidRPr="00D84757" w:rsidRDefault="00E06CD2" w:rsidP="0056158E">
            <w:pPr>
              <w:tabs>
                <w:tab w:val="decimal" w:pos="1152"/>
              </w:tabs>
              <w:spacing w:line="380" w:lineRule="exact"/>
              <w:ind w:left="547" w:right="-2" w:hanging="547"/>
              <w:rPr>
                <w:rFonts w:ascii="Arial" w:hAnsi="Arial" w:cs="Arial"/>
                <w:b/>
                <w:bCs/>
                <w:sz w:val="22"/>
                <w:szCs w:val="22"/>
              </w:rPr>
            </w:pPr>
          </w:p>
        </w:tc>
      </w:tr>
      <w:tr w:rsidR="00B16263" w:rsidRPr="00E06CD2" w:rsidTr="00D84757">
        <w:tc>
          <w:tcPr>
            <w:tcW w:w="2970" w:type="dxa"/>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Cost of food and beverage</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15,710</w:t>
            </w:r>
          </w:p>
        </w:tc>
        <w:tc>
          <w:tcPr>
            <w:tcW w:w="1350" w:type="dxa"/>
            <w:tcBorders>
              <w:top w:val="nil"/>
              <w:left w:val="nil"/>
              <w:bottom w:val="nil"/>
              <w:right w:val="nil"/>
            </w:tcBorders>
          </w:tcPr>
          <w:p w:rsidR="00B16263" w:rsidRPr="00D84757" w:rsidRDefault="00B13AC1" w:rsidP="0056158E">
            <w:pPr>
              <w:tabs>
                <w:tab w:val="decimal" w:pos="1163"/>
              </w:tabs>
              <w:spacing w:line="380" w:lineRule="exact"/>
              <w:jc w:val="both"/>
              <w:rPr>
                <w:rFonts w:ascii="Arial" w:hAnsi="Arial" w:cs="Arial"/>
                <w:sz w:val="22"/>
                <w:szCs w:val="22"/>
              </w:rPr>
            </w:pPr>
            <w:r>
              <w:rPr>
                <w:rFonts w:ascii="Arial" w:hAnsi="Arial" w:cs="Arial"/>
                <w:sz w:val="22"/>
                <w:szCs w:val="22"/>
              </w:rPr>
              <w:t>8,137</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1,89</w:t>
            </w:r>
            <w:r w:rsidR="00FB05D2">
              <w:rPr>
                <w:rFonts w:ascii="Arial" w:hAnsi="Arial" w:cs="Arial"/>
                <w:sz w:val="22"/>
                <w:szCs w:val="22"/>
              </w:rPr>
              <w:t>7</w:t>
            </w:r>
          </w:p>
        </w:tc>
        <w:tc>
          <w:tcPr>
            <w:tcW w:w="1305"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7,123</w:t>
            </w:r>
          </w:p>
        </w:tc>
      </w:tr>
      <w:tr w:rsidR="00B16263" w:rsidRPr="00E06CD2" w:rsidTr="00D84757">
        <w:tc>
          <w:tcPr>
            <w:tcW w:w="2970" w:type="dxa"/>
            <w:tcBorders>
              <w:top w:val="nil"/>
              <w:left w:val="nil"/>
              <w:bottom w:val="nil"/>
              <w:right w:val="nil"/>
            </w:tcBorders>
          </w:tcPr>
          <w:p w:rsidR="00B16263" w:rsidRPr="00E06CD2" w:rsidRDefault="00B16263"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Cost of real estate sold</w:t>
            </w:r>
          </w:p>
        </w:tc>
        <w:tc>
          <w:tcPr>
            <w:tcW w:w="1440" w:type="dxa"/>
            <w:tcBorders>
              <w:top w:val="nil"/>
              <w:left w:val="nil"/>
              <w:bottom w:val="nil"/>
              <w:right w:val="nil"/>
            </w:tcBorders>
          </w:tcPr>
          <w:p w:rsidR="00B16263" w:rsidRPr="00B16263"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7,12</w:t>
            </w:r>
            <w:r w:rsidR="00FB05D2">
              <w:rPr>
                <w:rFonts w:ascii="Arial" w:hAnsi="Arial" w:cs="Arial"/>
                <w:sz w:val="22"/>
                <w:szCs w:val="22"/>
              </w:rPr>
              <w:t>1</w:t>
            </w:r>
          </w:p>
        </w:tc>
        <w:tc>
          <w:tcPr>
            <w:tcW w:w="1350" w:type="dxa"/>
            <w:tcBorders>
              <w:top w:val="nil"/>
              <w:left w:val="nil"/>
              <w:bottom w:val="nil"/>
              <w:right w:val="nil"/>
            </w:tcBorders>
          </w:tcPr>
          <w:p w:rsidR="00B16263" w:rsidRPr="00D84757" w:rsidRDefault="00B16263" w:rsidP="0056158E">
            <w:pPr>
              <w:tabs>
                <w:tab w:val="decimal" w:pos="1163"/>
              </w:tabs>
              <w:spacing w:line="380" w:lineRule="exact"/>
              <w:jc w:val="both"/>
              <w:rPr>
                <w:rFonts w:ascii="Arial" w:hAnsi="Arial" w:cs="Arial"/>
                <w:sz w:val="22"/>
                <w:szCs w:val="22"/>
              </w:rPr>
            </w:pPr>
            <w:r w:rsidRPr="00D84757">
              <w:rPr>
                <w:rFonts w:ascii="Arial" w:hAnsi="Arial" w:cs="Arial"/>
                <w:sz w:val="22"/>
                <w:szCs w:val="22"/>
              </w:rPr>
              <w:t>-</w:t>
            </w:r>
          </w:p>
        </w:tc>
        <w:tc>
          <w:tcPr>
            <w:tcW w:w="1260" w:type="dxa"/>
            <w:tcBorders>
              <w:top w:val="nil"/>
              <w:left w:val="nil"/>
              <w:bottom w:val="nil"/>
              <w:right w:val="nil"/>
            </w:tcBorders>
          </w:tcPr>
          <w:p w:rsidR="00B16263" w:rsidRPr="00D84757" w:rsidRDefault="00B13AC1" w:rsidP="0056158E">
            <w:pPr>
              <w:tabs>
                <w:tab w:val="decimal" w:pos="1266"/>
              </w:tabs>
              <w:spacing w:line="380" w:lineRule="exact"/>
              <w:jc w:val="both"/>
              <w:rPr>
                <w:rFonts w:ascii="Arial" w:hAnsi="Arial" w:cs="Arial"/>
                <w:sz w:val="22"/>
                <w:szCs w:val="22"/>
              </w:rPr>
            </w:pPr>
            <w:r>
              <w:rPr>
                <w:rFonts w:ascii="Arial" w:hAnsi="Arial" w:cs="Arial"/>
                <w:sz w:val="22"/>
                <w:szCs w:val="22"/>
              </w:rPr>
              <w:t>7,12</w:t>
            </w:r>
            <w:r w:rsidR="00FB05D2">
              <w:rPr>
                <w:rFonts w:ascii="Arial" w:hAnsi="Arial" w:cs="Arial"/>
                <w:sz w:val="22"/>
                <w:szCs w:val="22"/>
              </w:rPr>
              <w:t>1</w:t>
            </w:r>
          </w:p>
        </w:tc>
        <w:tc>
          <w:tcPr>
            <w:tcW w:w="1305" w:type="dxa"/>
            <w:tcBorders>
              <w:top w:val="nil"/>
              <w:left w:val="nil"/>
              <w:bottom w:val="nil"/>
              <w:right w:val="nil"/>
            </w:tcBorders>
          </w:tcPr>
          <w:p w:rsidR="00B16263" w:rsidRPr="00D84757" w:rsidRDefault="00B16263" w:rsidP="0056158E">
            <w:pPr>
              <w:tabs>
                <w:tab w:val="decimal" w:pos="1266"/>
              </w:tabs>
              <w:spacing w:line="380" w:lineRule="exact"/>
              <w:jc w:val="both"/>
              <w:rPr>
                <w:rFonts w:ascii="Arial" w:hAnsi="Arial" w:cs="Arial"/>
                <w:sz w:val="22"/>
                <w:szCs w:val="22"/>
              </w:rPr>
            </w:pPr>
            <w:r w:rsidRPr="00D84757">
              <w:rPr>
                <w:rFonts w:ascii="Arial" w:hAnsi="Arial" w:cs="Arial"/>
                <w:sz w:val="22"/>
                <w:szCs w:val="22"/>
              </w:rPr>
              <w:t>-</w:t>
            </w:r>
          </w:p>
        </w:tc>
      </w:tr>
      <w:tr w:rsidR="00D84757" w:rsidRPr="00E06CD2" w:rsidTr="00D84757">
        <w:tc>
          <w:tcPr>
            <w:tcW w:w="2970" w:type="dxa"/>
            <w:tcBorders>
              <w:top w:val="nil"/>
              <w:left w:val="nil"/>
              <w:bottom w:val="nil"/>
              <w:right w:val="nil"/>
            </w:tcBorders>
          </w:tcPr>
          <w:p w:rsidR="00D84757" w:rsidRPr="00E06CD2" w:rsidRDefault="00D84757" w:rsidP="0056158E">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22,83</w:t>
            </w:r>
            <w:r w:rsidR="00FB05D2">
              <w:rPr>
                <w:rFonts w:ascii="Arial" w:hAnsi="Arial" w:cs="Arial"/>
                <w:sz w:val="22"/>
                <w:szCs w:val="22"/>
              </w:rPr>
              <w:t>1</w:t>
            </w:r>
          </w:p>
        </w:tc>
        <w:tc>
          <w:tcPr>
            <w:tcW w:w="135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163"/>
              </w:tabs>
              <w:spacing w:line="380" w:lineRule="exact"/>
              <w:jc w:val="both"/>
              <w:rPr>
                <w:rFonts w:ascii="Arial" w:hAnsi="Arial" w:cs="Arial"/>
                <w:sz w:val="22"/>
                <w:szCs w:val="22"/>
              </w:rPr>
            </w:pPr>
            <w:r>
              <w:rPr>
                <w:rFonts w:ascii="Arial" w:hAnsi="Arial" w:cs="Arial"/>
                <w:sz w:val="22"/>
                <w:szCs w:val="22"/>
              </w:rPr>
              <w:t>8,137</w:t>
            </w:r>
          </w:p>
        </w:tc>
        <w:tc>
          <w:tcPr>
            <w:tcW w:w="1260"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9,018</w:t>
            </w:r>
          </w:p>
        </w:tc>
        <w:tc>
          <w:tcPr>
            <w:tcW w:w="1305" w:type="dxa"/>
            <w:tcBorders>
              <w:top w:val="nil"/>
              <w:left w:val="nil"/>
              <w:bottom w:val="nil"/>
              <w:right w:val="nil"/>
            </w:tcBorders>
          </w:tcPr>
          <w:p w:rsidR="00D84757" w:rsidRPr="00D84757" w:rsidRDefault="00B13AC1" w:rsidP="0056158E">
            <w:pPr>
              <w:pBdr>
                <w:top w:val="single" w:sz="4" w:space="1" w:color="auto"/>
                <w:bottom w:val="double" w:sz="4" w:space="1" w:color="auto"/>
              </w:pBdr>
              <w:tabs>
                <w:tab w:val="decimal" w:pos="1266"/>
              </w:tabs>
              <w:spacing w:line="380" w:lineRule="exact"/>
              <w:jc w:val="both"/>
              <w:rPr>
                <w:rFonts w:ascii="Arial" w:hAnsi="Arial" w:cs="Arial"/>
                <w:sz w:val="22"/>
                <w:szCs w:val="22"/>
              </w:rPr>
            </w:pPr>
            <w:r>
              <w:rPr>
                <w:rFonts w:ascii="Arial" w:hAnsi="Arial" w:cs="Arial"/>
                <w:sz w:val="22"/>
                <w:szCs w:val="22"/>
              </w:rPr>
              <w:t>7,123</w:t>
            </w:r>
          </w:p>
        </w:tc>
      </w:tr>
    </w:tbl>
    <w:p w:rsidR="003F7D86" w:rsidRPr="00F61EB4" w:rsidRDefault="00B13AC1" w:rsidP="00622600">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3F7D86" w:rsidRPr="00F61EB4">
        <w:rPr>
          <w:rFonts w:ascii="Arial" w:hAnsi="Arial" w:cs="Arial"/>
          <w:b/>
          <w:bCs/>
          <w:sz w:val="22"/>
          <w:szCs w:val="22"/>
        </w:rPr>
        <w:t>.</w:t>
      </w:r>
      <w:r w:rsidR="003F7D86" w:rsidRPr="00F61EB4">
        <w:rPr>
          <w:rFonts w:ascii="Arial" w:hAnsi="Arial" w:cs="Arial"/>
          <w:b/>
          <w:bCs/>
          <w:sz w:val="22"/>
          <w:szCs w:val="22"/>
        </w:rPr>
        <w:tab/>
        <w:t>Income tax</w:t>
      </w:r>
    </w:p>
    <w:p w:rsidR="003D1612" w:rsidRDefault="003F7D86" w:rsidP="003D1612">
      <w:pPr>
        <w:spacing w:before="120" w:after="120" w:line="380" w:lineRule="exact"/>
        <w:ind w:left="540" w:right="29" w:hanging="540"/>
        <w:jc w:val="both"/>
        <w:rPr>
          <w:rFonts w:ascii="Arial" w:hAnsi="Arial" w:cs="Arial"/>
          <w:sz w:val="22"/>
          <w:szCs w:val="22"/>
        </w:rPr>
      </w:pPr>
      <w:r w:rsidRPr="00F61EB4">
        <w:rPr>
          <w:rFonts w:ascii="Arial" w:hAnsi="Arial" w:cs="Arial"/>
          <w:sz w:val="22"/>
          <w:szCs w:val="22"/>
        </w:rPr>
        <w:tab/>
        <w:t xml:space="preserve">Interim corporate income tax was calculated on </w:t>
      </w:r>
      <w:r w:rsidR="00DA6312">
        <w:rPr>
          <w:rFonts w:ascii="Arial" w:hAnsi="Arial" w:cs="Arial"/>
          <w:sz w:val="22"/>
          <w:szCs w:val="22"/>
        </w:rPr>
        <w:t>loss</w:t>
      </w:r>
      <w:r w:rsidR="003F5A90">
        <w:rPr>
          <w:rFonts w:ascii="Arial" w:hAnsi="Arial" w:cs="Arial"/>
          <w:sz w:val="22"/>
          <w:szCs w:val="22"/>
        </w:rPr>
        <w:t xml:space="preserve"> </w:t>
      </w:r>
      <w:r w:rsidRPr="00F61EB4">
        <w:rPr>
          <w:rFonts w:ascii="Arial" w:hAnsi="Arial" w:cs="Arial"/>
          <w:sz w:val="22"/>
          <w:szCs w:val="22"/>
        </w:rPr>
        <w:t>before income tax for the period, using the estimated effective tax rate for the year.</w:t>
      </w:r>
    </w:p>
    <w:p w:rsidR="003F7D86" w:rsidRDefault="006C0054" w:rsidP="003D1612">
      <w:pPr>
        <w:spacing w:before="120" w:after="120" w:line="380" w:lineRule="exact"/>
        <w:ind w:left="540" w:right="29"/>
        <w:jc w:val="both"/>
        <w:rPr>
          <w:rFonts w:ascii="Arial" w:hAnsi="Arial" w:cstheme="minorBidi"/>
          <w:sz w:val="22"/>
          <w:szCs w:val="22"/>
        </w:rPr>
      </w:pPr>
      <w:r>
        <w:rPr>
          <w:rFonts w:ascii="Arial" w:hAnsi="Arial" w:cs="Arial"/>
          <w:sz w:val="22"/>
          <w:szCs w:val="22"/>
        </w:rPr>
        <w:t>Tax expenses (income)</w:t>
      </w:r>
      <w:r w:rsidR="003F7D86" w:rsidRPr="00F61EB4">
        <w:rPr>
          <w:rFonts w:ascii="Arial" w:hAnsi="Arial" w:cs="Arial"/>
          <w:sz w:val="22"/>
          <w:szCs w:val="22"/>
        </w:rPr>
        <w:t xml:space="preserve"> for the three-month </w:t>
      </w:r>
      <w:r w:rsidR="002475AF">
        <w:rPr>
          <w:rFonts w:ascii="Arial" w:hAnsi="Arial"/>
          <w:sz w:val="22"/>
          <w:szCs w:val="22"/>
        </w:rPr>
        <w:t>and nine</w:t>
      </w:r>
      <w:r w:rsidR="00F61EB4" w:rsidRPr="000C4B0C">
        <w:rPr>
          <w:rFonts w:ascii="Arial" w:hAnsi="Arial"/>
          <w:sz w:val="22"/>
          <w:szCs w:val="22"/>
        </w:rPr>
        <w:t xml:space="preserve">-month </w:t>
      </w:r>
      <w:r w:rsidR="003F7D86" w:rsidRPr="00F61EB4">
        <w:rPr>
          <w:rFonts w:ascii="Arial" w:hAnsi="Arial" w:cs="Arial"/>
          <w:sz w:val="22"/>
          <w:szCs w:val="22"/>
        </w:rPr>
        <w:t>periods ended</w:t>
      </w:r>
      <w:r w:rsidR="000F230E">
        <w:rPr>
          <w:rFonts w:ascii="Arial" w:hAnsi="Arial" w:cstheme="minorBidi"/>
          <w:sz w:val="22"/>
          <w:szCs w:val="22"/>
        </w:rPr>
        <w:t xml:space="preserve"> </w:t>
      </w:r>
      <w:r w:rsidR="0056158E">
        <w:rPr>
          <w:rFonts w:ascii="Arial" w:hAnsi="Arial" w:cstheme="minorBidi"/>
          <w:sz w:val="22"/>
          <w:szCs w:val="22"/>
        </w:rPr>
        <w:t xml:space="preserve">                </w:t>
      </w:r>
      <w:r w:rsidR="00F61EB4" w:rsidRPr="00F61EB4">
        <w:rPr>
          <w:rFonts w:ascii="Arial" w:hAnsi="Arial" w:cs="Arial"/>
          <w:sz w:val="22"/>
          <w:szCs w:val="22"/>
        </w:rPr>
        <w:t xml:space="preserve">30 </w:t>
      </w:r>
      <w:r w:rsidR="002475AF" w:rsidRPr="002475AF">
        <w:rPr>
          <w:rFonts w:ascii="Arial" w:hAnsi="Arial" w:cs="Arial"/>
          <w:sz w:val="22"/>
          <w:szCs w:val="22"/>
        </w:rPr>
        <w:t>September</w:t>
      </w:r>
      <w:r w:rsidR="003F7D86" w:rsidRPr="00F61EB4">
        <w:rPr>
          <w:rFonts w:ascii="Arial" w:hAnsi="Arial" w:cs="Arial"/>
          <w:sz w:val="22"/>
          <w:szCs w:val="22"/>
        </w:rPr>
        <w:t xml:space="preserve"> </w:t>
      </w:r>
      <w:r w:rsidR="00473F59">
        <w:rPr>
          <w:rFonts w:ascii="Arial" w:hAnsi="Arial" w:cs="Arial"/>
          <w:sz w:val="22"/>
          <w:szCs w:val="22"/>
        </w:rPr>
        <w:t>2018</w:t>
      </w:r>
      <w:r w:rsidR="003F7D86" w:rsidRPr="00F61EB4">
        <w:rPr>
          <w:rFonts w:ascii="Arial" w:hAnsi="Arial" w:cs="Arial"/>
          <w:sz w:val="22"/>
          <w:szCs w:val="22"/>
        </w:rPr>
        <w:t xml:space="preserve"> and 201</w:t>
      </w:r>
      <w:r w:rsidR="00E06CD2">
        <w:rPr>
          <w:rFonts w:ascii="Arial" w:hAnsi="Arial" w:cs="Arial"/>
          <w:sz w:val="22"/>
          <w:szCs w:val="22"/>
        </w:rPr>
        <w:t>7</w:t>
      </w:r>
      <w:r w:rsidR="003F7D86" w:rsidRPr="00F61EB4">
        <w:rPr>
          <w:rFonts w:ascii="Arial" w:hAnsi="Arial" w:cs="Arial"/>
          <w:sz w:val="22"/>
          <w:szCs w:val="22"/>
        </w:rPr>
        <w:t xml:space="preserve"> are made up as follows:</w:t>
      </w:r>
    </w:p>
    <w:tbl>
      <w:tblPr>
        <w:tblW w:w="8730" w:type="dxa"/>
        <w:tblInd w:w="540" w:type="dxa"/>
        <w:tblLayout w:type="fixed"/>
        <w:tblLook w:val="04A0" w:firstRow="1" w:lastRow="0" w:firstColumn="1" w:lastColumn="0" w:noHBand="0" w:noVBand="1"/>
      </w:tblPr>
      <w:tblGrid>
        <w:gridCol w:w="4050"/>
        <w:gridCol w:w="1350"/>
        <w:gridCol w:w="1080"/>
        <w:gridCol w:w="1080"/>
        <w:gridCol w:w="1170"/>
      </w:tblGrid>
      <w:tr w:rsidR="00473F59" w:rsidRPr="00F01558" w:rsidTr="00473F59">
        <w:trPr>
          <w:trHeight w:val="126"/>
        </w:trPr>
        <w:tc>
          <w:tcPr>
            <w:tcW w:w="4050" w:type="dxa"/>
          </w:tcPr>
          <w:p w:rsidR="00473F59" w:rsidRPr="00622600" w:rsidRDefault="00473F59" w:rsidP="000C7868">
            <w:pPr>
              <w:tabs>
                <w:tab w:val="left" w:pos="162"/>
              </w:tabs>
              <w:overflowPunct/>
              <w:spacing w:line="360" w:lineRule="exact"/>
              <w:ind w:left="342" w:right="18" w:hanging="360"/>
              <w:jc w:val="center"/>
              <w:textAlignment w:val="auto"/>
              <w:rPr>
                <w:rFonts w:ascii="Arial" w:hAnsi="Arial" w:cs="Arial"/>
                <w:sz w:val="18"/>
                <w:szCs w:val="18"/>
              </w:rPr>
            </w:pPr>
          </w:p>
        </w:tc>
        <w:tc>
          <w:tcPr>
            <w:tcW w:w="1350" w:type="dxa"/>
          </w:tcPr>
          <w:p w:rsidR="00473F59" w:rsidRPr="00622600" w:rsidRDefault="00473F59" w:rsidP="000C7868">
            <w:pPr>
              <w:overflowPunct/>
              <w:spacing w:line="360" w:lineRule="exact"/>
              <w:ind w:left="-18" w:right="-18"/>
              <w:jc w:val="right"/>
              <w:textAlignment w:val="auto"/>
              <w:rPr>
                <w:rFonts w:ascii="Arial" w:hAnsi="Arial" w:cs="Arial"/>
                <w:sz w:val="18"/>
                <w:szCs w:val="18"/>
              </w:rPr>
            </w:pPr>
          </w:p>
        </w:tc>
        <w:tc>
          <w:tcPr>
            <w:tcW w:w="3330" w:type="dxa"/>
            <w:gridSpan w:val="3"/>
            <w:hideMark/>
          </w:tcPr>
          <w:p w:rsidR="00473F59" w:rsidRPr="00622600" w:rsidRDefault="00473F59" w:rsidP="000C7868">
            <w:pPr>
              <w:overflowPunct/>
              <w:spacing w:line="36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73F59" w:rsidRPr="00F01558" w:rsidTr="00473F59">
        <w:trPr>
          <w:trHeight w:val="126"/>
        </w:trPr>
        <w:tc>
          <w:tcPr>
            <w:tcW w:w="4050" w:type="dxa"/>
          </w:tcPr>
          <w:p w:rsidR="00473F59" w:rsidRPr="00622600" w:rsidRDefault="00473F59" w:rsidP="000C7868">
            <w:pPr>
              <w:tabs>
                <w:tab w:val="left" w:pos="162"/>
              </w:tabs>
              <w:overflowPunct/>
              <w:spacing w:line="360" w:lineRule="exact"/>
              <w:ind w:left="342" w:right="18" w:hanging="360"/>
              <w:jc w:val="center"/>
              <w:textAlignment w:val="auto"/>
              <w:rPr>
                <w:rFonts w:ascii="Arial" w:hAnsi="Arial" w:cs="Arial"/>
                <w:sz w:val="18"/>
                <w:szCs w:val="18"/>
              </w:rPr>
            </w:pPr>
          </w:p>
        </w:tc>
        <w:tc>
          <w:tcPr>
            <w:tcW w:w="4680" w:type="dxa"/>
            <w:gridSpan w:val="4"/>
          </w:tcPr>
          <w:p w:rsidR="00473F59" w:rsidRPr="00622600" w:rsidRDefault="00473F59" w:rsidP="000C7868">
            <w:pPr>
              <w:pBdr>
                <w:bottom w:val="single" w:sz="6"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 xml:space="preserve">For the three-month periods ended 30 </w:t>
            </w:r>
            <w:r w:rsidR="002475AF" w:rsidRPr="002475AF">
              <w:rPr>
                <w:rFonts w:ascii="Arial" w:hAnsi="Arial" w:cs="Arial"/>
                <w:sz w:val="18"/>
                <w:szCs w:val="18"/>
              </w:rPr>
              <w:t>September</w:t>
            </w:r>
          </w:p>
        </w:tc>
      </w:tr>
      <w:tr w:rsidR="00473F59" w:rsidRPr="00F01558" w:rsidTr="00473F59">
        <w:trPr>
          <w:trHeight w:val="126"/>
        </w:trPr>
        <w:tc>
          <w:tcPr>
            <w:tcW w:w="4050" w:type="dxa"/>
          </w:tcPr>
          <w:p w:rsidR="00473F59" w:rsidRPr="00622600" w:rsidRDefault="00473F59" w:rsidP="00EF7F75">
            <w:pPr>
              <w:tabs>
                <w:tab w:val="left" w:pos="162"/>
              </w:tabs>
              <w:overflowPunct/>
              <w:spacing w:line="360" w:lineRule="exact"/>
              <w:ind w:left="342" w:right="18" w:hanging="360"/>
              <w:jc w:val="center"/>
              <w:textAlignment w:val="auto"/>
              <w:rPr>
                <w:rFonts w:ascii="Arial" w:hAnsi="Arial" w:cs="Arial"/>
                <w:sz w:val="18"/>
                <w:szCs w:val="18"/>
              </w:rPr>
            </w:pPr>
          </w:p>
        </w:tc>
        <w:tc>
          <w:tcPr>
            <w:tcW w:w="2430" w:type="dxa"/>
            <w:gridSpan w:val="2"/>
          </w:tcPr>
          <w:p w:rsidR="00473F59" w:rsidRPr="00622600" w:rsidRDefault="00473F59" w:rsidP="00EF7F75">
            <w:pPr>
              <w:pBdr>
                <w:bottom w:val="single" w:sz="6" w:space="1" w:color="auto"/>
              </w:pBdr>
              <w:overflowPunct/>
              <w:spacing w:line="36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250" w:type="dxa"/>
            <w:gridSpan w:val="2"/>
          </w:tcPr>
          <w:p w:rsidR="00473F59" w:rsidRPr="00622600" w:rsidRDefault="00473F59" w:rsidP="00EF7F75">
            <w:pPr>
              <w:pBdr>
                <w:bottom w:val="single" w:sz="6" w:space="1" w:color="auto"/>
              </w:pBdr>
              <w:overflowPunct/>
              <w:spacing w:line="36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rsidR="00473F59" w:rsidRPr="00622600" w:rsidRDefault="00473F59" w:rsidP="00EF7F75">
            <w:pPr>
              <w:pBdr>
                <w:bottom w:val="single" w:sz="6" w:space="1" w:color="auto"/>
              </w:pBdr>
              <w:overflowPunct/>
              <w:spacing w:line="36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473F59" w:rsidRPr="00F01558" w:rsidTr="00473F59">
        <w:trPr>
          <w:trHeight w:val="351"/>
        </w:trPr>
        <w:tc>
          <w:tcPr>
            <w:tcW w:w="4050" w:type="dxa"/>
          </w:tcPr>
          <w:p w:rsidR="00473F59" w:rsidRPr="00622600" w:rsidRDefault="00473F59" w:rsidP="00473F59">
            <w:pPr>
              <w:tabs>
                <w:tab w:val="left" w:pos="162"/>
              </w:tabs>
              <w:overflowPunct/>
              <w:spacing w:line="360" w:lineRule="exact"/>
              <w:ind w:left="342" w:right="18" w:hanging="360"/>
              <w:jc w:val="center"/>
              <w:textAlignment w:val="auto"/>
              <w:rPr>
                <w:rFonts w:ascii="Arial" w:hAnsi="Arial" w:cs="Arial"/>
                <w:sz w:val="18"/>
                <w:szCs w:val="18"/>
                <w:cs/>
              </w:rPr>
            </w:pPr>
          </w:p>
        </w:tc>
        <w:tc>
          <w:tcPr>
            <w:tcW w:w="1350" w:type="dxa"/>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08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c>
          <w:tcPr>
            <w:tcW w:w="108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17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r>
      <w:tr w:rsidR="00473F59" w:rsidRPr="00F01558" w:rsidTr="00473F59">
        <w:tc>
          <w:tcPr>
            <w:tcW w:w="4050" w:type="dxa"/>
            <w:vAlign w:val="bottom"/>
          </w:tcPr>
          <w:p w:rsidR="00473F59" w:rsidRPr="00622600" w:rsidRDefault="00473F59" w:rsidP="00473F59">
            <w:pPr>
              <w:overflowPunct/>
              <w:spacing w:line="360" w:lineRule="exact"/>
              <w:ind w:left="186" w:right="-108" w:hanging="180"/>
              <w:textAlignment w:val="auto"/>
              <w:rPr>
                <w:rFonts w:ascii="Arial" w:hAnsi="Arial" w:cs="Arial"/>
                <w:b/>
                <w:bCs/>
                <w:sz w:val="18"/>
                <w:szCs w:val="18"/>
                <w:cs/>
              </w:rPr>
            </w:pPr>
          </w:p>
        </w:tc>
        <w:tc>
          <w:tcPr>
            <w:tcW w:w="1350" w:type="dxa"/>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170" w:type="dxa"/>
            <w:vAlign w:val="bottom"/>
          </w:tcPr>
          <w:p w:rsidR="00473F59" w:rsidRPr="00622600" w:rsidRDefault="00473F59" w:rsidP="00473F59">
            <w:pPr>
              <w:overflowPunct/>
              <w:spacing w:line="360" w:lineRule="exact"/>
              <w:ind w:left="-82" w:right="-142"/>
              <w:jc w:val="center"/>
              <w:textAlignment w:val="auto"/>
              <w:rPr>
                <w:rFonts w:ascii="Arial" w:hAnsi="Arial" w:cs="Arial"/>
                <w:sz w:val="18"/>
                <w:szCs w:val="18"/>
              </w:rPr>
            </w:pPr>
          </w:p>
        </w:tc>
      </w:tr>
      <w:tr w:rsidR="00473F59" w:rsidRPr="00F01558" w:rsidTr="00473F59">
        <w:tc>
          <w:tcPr>
            <w:tcW w:w="4050" w:type="dxa"/>
            <w:vAlign w:val="bottom"/>
            <w:hideMark/>
          </w:tcPr>
          <w:p w:rsidR="00473F59" w:rsidRPr="00622600" w:rsidRDefault="00473F59" w:rsidP="00473F59">
            <w:pPr>
              <w:overflowPunct/>
              <w:spacing w:line="36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350" w:type="dxa"/>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17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r>
      <w:tr w:rsidR="00D84757" w:rsidRPr="00F01558" w:rsidTr="00D84757">
        <w:tc>
          <w:tcPr>
            <w:tcW w:w="4050" w:type="dxa"/>
            <w:vAlign w:val="bottom"/>
            <w:hideMark/>
          </w:tcPr>
          <w:p w:rsidR="00D84757" w:rsidRPr="00622600" w:rsidRDefault="00D84757" w:rsidP="00D84757">
            <w:pPr>
              <w:overflowPunct/>
              <w:spacing w:line="36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350" w:type="dxa"/>
            <w:vAlign w:val="bottom"/>
          </w:tcPr>
          <w:p w:rsidR="00D84757" w:rsidRPr="00D84757" w:rsidRDefault="0036557F" w:rsidP="003F5A90">
            <w:pPr>
              <w:tabs>
                <w:tab w:val="decimal" w:pos="1134"/>
              </w:tabs>
              <w:ind w:right="-14"/>
              <w:rPr>
                <w:rFonts w:ascii="Arial" w:hAnsi="Arial" w:cs="Arial"/>
                <w:sz w:val="18"/>
                <w:szCs w:val="18"/>
              </w:rPr>
            </w:pPr>
            <w:r>
              <w:rPr>
                <w:rFonts w:ascii="Arial" w:hAnsi="Arial" w:cs="Arial"/>
                <w:sz w:val="18"/>
                <w:szCs w:val="18"/>
              </w:rPr>
              <w:t>-</w:t>
            </w:r>
          </w:p>
        </w:tc>
        <w:tc>
          <w:tcPr>
            <w:tcW w:w="1080" w:type="dxa"/>
            <w:vAlign w:val="bottom"/>
          </w:tcPr>
          <w:p w:rsidR="00D84757" w:rsidRPr="00D84757" w:rsidRDefault="00D84757" w:rsidP="003F5A90">
            <w:pPr>
              <w:tabs>
                <w:tab w:val="decimal" w:pos="1062"/>
              </w:tabs>
              <w:ind w:right="-14"/>
              <w:rPr>
                <w:rFonts w:ascii="Arial" w:hAnsi="Arial" w:cs="Arial"/>
                <w:sz w:val="18"/>
                <w:szCs w:val="18"/>
              </w:rPr>
            </w:pPr>
            <w:r w:rsidRPr="00D84757">
              <w:rPr>
                <w:rFonts w:ascii="Arial" w:hAnsi="Arial" w:cs="Arial"/>
                <w:sz w:val="18"/>
                <w:szCs w:val="18"/>
              </w:rPr>
              <w:t>-</w:t>
            </w:r>
          </w:p>
        </w:tc>
        <w:tc>
          <w:tcPr>
            <w:tcW w:w="1080" w:type="dxa"/>
            <w:vAlign w:val="bottom"/>
          </w:tcPr>
          <w:p w:rsidR="00D84757" w:rsidRPr="00D84757" w:rsidRDefault="0036557F" w:rsidP="003F5A90">
            <w:pPr>
              <w:tabs>
                <w:tab w:val="decimal" w:pos="1062"/>
              </w:tabs>
              <w:ind w:right="-14"/>
              <w:rPr>
                <w:rFonts w:ascii="Arial" w:hAnsi="Arial" w:cs="Arial"/>
                <w:sz w:val="18"/>
                <w:szCs w:val="18"/>
              </w:rPr>
            </w:pPr>
            <w:r>
              <w:rPr>
                <w:rFonts w:ascii="Arial" w:hAnsi="Arial" w:cs="Arial"/>
                <w:sz w:val="18"/>
                <w:szCs w:val="18"/>
              </w:rPr>
              <w:t>-</w:t>
            </w:r>
          </w:p>
        </w:tc>
        <w:tc>
          <w:tcPr>
            <w:tcW w:w="1170" w:type="dxa"/>
            <w:vAlign w:val="bottom"/>
          </w:tcPr>
          <w:p w:rsidR="00D84757" w:rsidRPr="00D84757" w:rsidRDefault="00D84757" w:rsidP="003F5A90">
            <w:pPr>
              <w:tabs>
                <w:tab w:val="decimal" w:pos="1062"/>
              </w:tabs>
              <w:ind w:right="-14"/>
              <w:rPr>
                <w:rFonts w:ascii="Arial" w:hAnsi="Arial" w:cs="Arial"/>
                <w:sz w:val="18"/>
                <w:szCs w:val="18"/>
              </w:rPr>
            </w:pPr>
            <w:r w:rsidRPr="00D84757">
              <w:rPr>
                <w:rFonts w:ascii="Arial" w:hAnsi="Arial" w:cs="Arial"/>
                <w:sz w:val="18"/>
                <w:szCs w:val="18"/>
              </w:rPr>
              <w:t>-</w:t>
            </w:r>
          </w:p>
        </w:tc>
      </w:tr>
      <w:tr w:rsidR="00473F59" w:rsidRPr="00F01558" w:rsidTr="00473F59">
        <w:tc>
          <w:tcPr>
            <w:tcW w:w="4050" w:type="dxa"/>
            <w:vAlign w:val="bottom"/>
            <w:hideMark/>
          </w:tcPr>
          <w:p w:rsidR="00473F59" w:rsidRPr="00622600" w:rsidRDefault="00473F59" w:rsidP="00473F59">
            <w:pPr>
              <w:overflowPunct/>
              <w:spacing w:line="36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350" w:type="dxa"/>
          </w:tcPr>
          <w:p w:rsidR="00473F59" w:rsidRPr="00D84757" w:rsidRDefault="00473F59" w:rsidP="003F5A90">
            <w:pPr>
              <w:tabs>
                <w:tab w:val="decimal" w:pos="1134"/>
                <w:tab w:val="decimal" w:pos="1242"/>
              </w:tabs>
              <w:overflowPunct/>
              <w:spacing w:line="360" w:lineRule="exact"/>
              <w:ind w:right="-14"/>
              <w:textAlignment w:val="auto"/>
              <w:rPr>
                <w:rFonts w:ascii="Arial" w:hAnsi="Arial" w:cs="Arial"/>
                <w:sz w:val="18"/>
                <w:szCs w:val="18"/>
              </w:rPr>
            </w:pPr>
          </w:p>
        </w:tc>
        <w:tc>
          <w:tcPr>
            <w:tcW w:w="1080" w:type="dxa"/>
            <w:vAlign w:val="bottom"/>
          </w:tcPr>
          <w:p w:rsidR="00473F59" w:rsidRPr="00D84757" w:rsidRDefault="00473F59" w:rsidP="003F5A90">
            <w:pPr>
              <w:tabs>
                <w:tab w:val="decimal" w:pos="1062"/>
              </w:tabs>
              <w:ind w:right="-14"/>
              <w:rPr>
                <w:rFonts w:ascii="Arial" w:hAnsi="Arial" w:cs="Arial"/>
                <w:sz w:val="18"/>
                <w:szCs w:val="18"/>
              </w:rPr>
            </w:pPr>
          </w:p>
        </w:tc>
        <w:tc>
          <w:tcPr>
            <w:tcW w:w="1080" w:type="dxa"/>
            <w:vAlign w:val="bottom"/>
          </w:tcPr>
          <w:p w:rsidR="00473F59" w:rsidRPr="00D84757" w:rsidRDefault="00473F59" w:rsidP="003F5A90">
            <w:pPr>
              <w:tabs>
                <w:tab w:val="decimal" w:pos="1062"/>
              </w:tabs>
              <w:ind w:right="-14"/>
              <w:rPr>
                <w:rFonts w:ascii="Arial" w:hAnsi="Arial" w:cs="Arial"/>
                <w:sz w:val="18"/>
                <w:szCs w:val="18"/>
              </w:rPr>
            </w:pPr>
          </w:p>
        </w:tc>
        <w:tc>
          <w:tcPr>
            <w:tcW w:w="1170" w:type="dxa"/>
            <w:vAlign w:val="bottom"/>
          </w:tcPr>
          <w:p w:rsidR="00473F59" w:rsidRPr="00D84757" w:rsidRDefault="00473F59" w:rsidP="003F5A90">
            <w:pPr>
              <w:tabs>
                <w:tab w:val="decimal" w:pos="1062"/>
              </w:tabs>
              <w:ind w:right="-14"/>
              <w:rPr>
                <w:rFonts w:ascii="Arial" w:hAnsi="Arial" w:cs="Arial"/>
                <w:sz w:val="18"/>
                <w:szCs w:val="18"/>
              </w:rPr>
            </w:pPr>
          </w:p>
        </w:tc>
      </w:tr>
      <w:tr w:rsidR="00D84757" w:rsidRPr="00F01558" w:rsidTr="00D84757">
        <w:tc>
          <w:tcPr>
            <w:tcW w:w="4050" w:type="dxa"/>
            <w:vAlign w:val="bottom"/>
            <w:hideMark/>
          </w:tcPr>
          <w:p w:rsidR="00D84757" w:rsidRPr="00622600" w:rsidRDefault="000F230E" w:rsidP="00D84757">
            <w:pPr>
              <w:overflowPunct/>
              <w:spacing w:line="360" w:lineRule="exact"/>
              <w:ind w:left="186" w:right="-108" w:hanging="180"/>
              <w:textAlignment w:val="auto"/>
              <w:rPr>
                <w:rFonts w:ascii="Arial" w:hAnsi="Arial" w:cs="Arial"/>
                <w:sz w:val="18"/>
                <w:szCs w:val="18"/>
              </w:rPr>
            </w:pPr>
            <w:r>
              <w:rPr>
                <w:rFonts w:ascii="Arial" w:hAnsi="Arial" w:cs="Arial"/>
                <w:sz w:val="18"/>
                <w:szCs w:val="18"/>
              </w:rPr>
              <w:t>Deferred tax from temporary differences</w:t>
            </w:r>
            <w:r w:rsidR="00D84757" w:rsidRPr="00622600">
              <w:rPr>
                <w:rFonts w:ascii="Arial" w:hAnsi="Arial" w:cs="Arial"/>
                <w:sz w:val="18"/>
                <w:szCs w:val="18"/>
              </w:rPr>
              <w:t xml:space="preserve"> and reversal of temporary differences  </w:t>
            </w:r>
          </w:p>
        </w:tc>
        <w:tc>
          <w:tcPr>
            <w:tcW w:w="1350" w:type="dxa"/>
            <w:vAlign w:val="bottom"/>
          </w:tcPr>
          <w:p w:rsidR="00D84757" w:rsidRPr="00D84757" w:rsidRDefault="0036557F" w:rsidP="003F5A90">
            <w:pPr>
              <w:pBdr>
                <w:bottom w:val="single" w:sz="4" w:space="1" w:color="auto"/>
              </w:pBdr>
              <w:tabs>
                <w:tab w:val="decimal" w:pos="1134"/>
              </w:tabs>
              <w:ind w:right="-14"/>
              <w:rPr>
                <w:rFonts w:ascii="Arial" w:hAnsi="Arial" w:cs="Arial"/>
                <w:sz w:val="18"/>
                <w:szCs w:val="18"/>
              </w:rPr>
            </w:pPr>
            <w:r>
              <w:rPr>
                <w:rFonts w:ascii="Arial" w:hAnsi="Arial" w:cs="Arial"/>
                <w:sz w:val="18"/>
                <w:szCs w:val="18"/>
              </w:rPr>
              <w:t>(9,465)</w:t>
            </w:r>
          </w:p>
        </w:tc>
        <w:tc>
          <w:tcPr>
            <w:tcW w:w="1080" w:type="dxa"/>
            <w:vAlign w:val="bottom"/>
          </w:tcPr>
          <w:p w:rsidR="00D84757" w:rsidRPr="00D84757" w:rsidRDefault="002475AF" w:rsidP="003F5A90">
            <w:pPr>
              <w:pBdr>
                <w:bottom w:val="single" w:sz="4" w:space="1" w:color="auto"/>
              </w:pBdr>
              <w:tabs>
                <w:tab w:val="decimal" w:pos="1062"/>
              </w:tabs>
              <w:ind w:right="-14"/>
              <w:rPr>
                <w:rFonts w:ascii="Arial" w:hAnsi="Arial" w:cs="Arial"/>
                <w:sz w:val="18"/>
                <w:szCs w:val="18"/>
              </w:rPr>
            </w:pPr>
            <w:r w:rsidRPr="002475AF">
              <w:rPr>
                <w:rFonts w:ascii="Arial" w:hAnsi="Arial" w:cs="Arial"/>
                <w:sz w:val="18"/>
                <w:szCs w:val="18"/>
              </w:rPr>
              <w:t>599</w:t>
            </w:r>
          </w:p>
        </w:tc>
        <w:tc>
          <w:tcPr>
            <w:tcW w:w="1080" w:type="dxa"/>
            <w:vAlign w:val="bottom"/>
          </w:tcPr>
          <w:p w:rsidR="00D84757" w:rsidRPr="00D84757" w:rsidRDefault="0036557F" w:rsidP="003F5A90">
            <w:pPr>
              <w:pBdr>
                <w:bottom w:val="single" w:sz="4" w:space="1" w:color="auto"/>
              </w:pBdr>
              <w:tabs>
                <w:tab w:val="decimal" w:pos="1062"/>
              </w:tabs>
              <w:ind w:right="-14"/>
              <w:rPr>
                <w:rFonts w:ascii="Arial" w:hAnsi="Arial" w:cs="Arial"/>
                <w:sz w:val="18"/>
                <w:szCs w:val="18"/>
              </w:rPr>
            </w:pPr>
            <w:r>
              <w:rPr>
                <w:rFonts w:ascii="Arial" w:hAnsi="Arial" w:cs="Arial"/>
                <w:sz w:val="18"/>
                <w:szCs w:val="18"/>
              </w:rPr>
              <w:t>(7,731)</w:t>
            </w:r>
          </w:p>
        </w:tc>
        <w:tc>
          <w:tcPr>
            <w:tcW w:w="1170" w:type="dxa"/>
            <w:vAlign w:val="bottom"/>
          </w:tcPr>
          <w:p w:rsidR="00D84757" w:rsidRPr="00D84757" w:rsidRDefault="002475AF" w:rsidP="003F5A90">
            <w:pPr>
              <w:pBdr>
                <w:bottom w:val="single" w:sz="4" w:space="1" w:color="auto"/>
              </w:pBdr>
              <w:tabs>
                <w:tab w:val="decimal" w:pos="1062"/>
              </w:tabs>
              <w:ind w:right="-14"/>
              <w:rPr>
                <w:rFonts w:ascii="Arial" w:hAnsi="Arial" w:cs="Arial"/>
                <w:sz w:val="18"/>
                <w:szCs w:val="18"/>
              </w:rPr>
            </w:pPr>
            <w:r w:rsidRPr="002475AF">
              <w:rPr>
                <w:rFonts w:ascii="Arial" w:hAnsi="Arial" w:cs="Arial"/>
                <w:sz w:val="18"/>
                <w:szCs w:val="18"/>
              </w:rPr>
              <w:t>599</w:t>
            </w:r>
          </w:p>
        </w:tc>
      </w:tr>
      <w:tr w:rsidR="00D84757" w:rsidRPr="00F01558" w:rsidTr="00D84757">
        <w:tc>
          <w:tcPr>
            <w:tcW w:w="4050" w:type="dxa"/>
            <w:vAlign w:val="bottom"/>
            <w:hideMark/>
          </w:tcPr>
          <w:p w:rsidR="00D84757" w:rsidRPr="00622600" w:rsidRDefault="006C0054" w:rsidP="00D84757">
            <w:pPr>
              <w:overflowPunct/>
              <w:spacing w:line="360" w:lineRule="exact"/>
              <w:ind w:left="186" w:right="-108" w:hanging="180"/>
              <w:textAlignment w:val="auto"/>
              <w:rPr>
                <w:rFonts w:ascii="Arial" w:hAnsi="Arial" w:cs="Arial"/>
                <w:b/>
                <w:bCs/>
                <w:sz w:val="18"/>
                <w:szCs w:val="18"/>
              </w:rPr>
            </w:pPr>
            <w:r>
              <w:rPr>
                <w:rFonts w:ascii="Arial" w:hAnsi="Arial" w:cs="Arial"/>
                <w:b/>
                <w:bCs/>
                <w:sz w:val="18"/>
                <w:szCs w:val="18"/>
              </w:rPr>
              <w:t>Tax expense</w:t>
            </w:r>
            <w:r w:rsidR="00C02376">
              <w:rPr>
                <w:rFonts w:ascii="Arial" w:hAnsi="Arial" w:cs="Arial"/>
                <w:b/>
                <w:bCs/>
                <w:sz w:val="18"/>
                <w:szCs w:val="18"/>
              </w:rPr>
              <w:t>s</w:t>
            </w:r>
            <w:r>
              <w:rPr>
                <w:rFonts w:ascii="Arial" w:hAnsi="Arial" w:cs="Arial"/>
                <w:b/>
                <w:bCs/>
                <w:sz w:val="18"/>
                <w:szCs w:val="18"/>
              </w:rPr>
              <w:t xml:space="preserve"> (income)</w:t>
            </w:r>
            <w:r w:rsidR="003F5A90">
              <w:rPr>
                <w:rFonts w:ascii="Arial" w:hAnsi="Arial" w:cs="Arial"/>
                <w:b/>
                <w:bCs/>
                <w:sz w:val="18"/>
                <w:szCs w:val="18"/>
              </w:rPr>
              <w:t xml:space="preserve"> </w:t>
            </w:r>
            <w:r w:rsidR="00D84757" w:rsidRPr="00622600">
              <w:rPr>
                <w:rFonts w:ascii="Arial" w:hAnsi="Arial" w:cs="Arial"/>
                <w:b/>
                <w:bCs/>
                <w:sz w:val="18"/>
                <w:szCs w:val="18"/>
              </w:rPr>
              <w:t>reported in the statements of comprehensive income</w:t>
            </w:r>
          </w:p>
        </w:tc>
        <w:tc>
          <w:tcPr>
            <w:tcW w:w="1350" w:type="dxa"/>
            <w:vAlign w:val="bottom"/>
          </w:tcPr>
          <w:p w:rsidR="00D84757" w:rsidRPr="00D84757" w:rsidRDefault="0036557F" w:rsidP="003F5A90">
            <w:pPr>
              <w:pBdr>
                <w:bottom w:val="double" w:sz="4" w:space="1" w:color="auto"/>
              </w:pBdr>
              <w:tabs>
                <w:tab w:val="decimal" w:pos="1134"/>
              </w:tabs>
              <w:ind w:right="-14"/>
              <w:rPr>
                <w:rFonts w:ascii="Arial" w:hAnsi="Arial" w:cs="Arial"/>
                <w:sz w:val="18"/>
                <w:szCs w:val="18"/>
              </w:rPr>
            </w:pPr>
            <w:r>
              <w:rPr>
                <w:rFonts w:ascii="Arial" w:hAnsi="Arial" w:cs="Arial"/>
                <w:sz w:val="18"/>
                <w:szCs w:val="18"/>
              </w:rPr>
              <w:t>(9,465)</w:t>
            </w:r>
          </w:p>
        </w:tc>
        <w:tc>
          <w:tcPr>
            <w:tcW w:w="1080" w:type="dxa"/>
            <w:vAlign w:val="bottom"/>
          </w:tcPr>
          <w:p w:rsidR="00D84757" w:rsidRPr="00D84757" w:rsidRDefault="002475AF" w:rsidP="003F5A90">
            <w:pPr>
              <w:pBdr>
                <w:bottom w:val="double" w:sz="4" w:space="1" w:color="auto"/>
              </w:pBdr>
              <w:tabs>
                <w:tab w:val="decimal" w:pos="1062"/>
              </w:tabs>
              <w:ind w:right="-14"/>
              <w:rPr>
                <w:rFonts w:ascii="Arial" w:hAnsi="Arial" w:cs="Arial"/>
                <w:sz w:val="18"/>
                <w:szCs w:val="18"/>
              </w:rPr>
            </w:pPr>
            <w:r w:rsidRPr="002475AF">
              <w:rPr>
                <w:rFonts w:ascii="Arial" w:hAnsi="Arial" w:cs="Arial"/>
                <w:sz w:val="18"/>
                <w:szCs w:val="18"/>
              </w:rPr>
              <w:t>599</w:t>
            </w:r>
          </w:p>
        </w:tc>
        <w:tc>
          <w:tcPr>
            <w:tcW w:w="1080" w:type="dxa"/>
            <w:vAlign w:val="bottom"/>
          </w:tcPr>
          <w:p w:rsidR="00D84757" w:rsidRPr="00D84757" w:rsidRDefault="0036557F" w:rsidP="003F5A90">
            <w:pPr>
              <w:pBdr>
                <w:bottom w:val="double" w:sz="4" w:space="1" w:color="auto"/>
              </w:pBdr>
              <w:tabs>
                <w:tab w:val="decimal" w:pos="1062"/>
              </w:tabs>
              <w:ind w:right="-14"/>
              <w:rPr>
                <w:rFonts w:ascii="Arial" w:hAnsi="Arial" w:cs="Arial"/>
                <w:sz w:val="18"/>
                <w:szCs w:val="18"/>
              </w:rPr>
            </w:pPr>
            <w:r>
              <w:rPr>
                <w:rFonts w:ascii="Arial" w:hAnsi="Arial" w:cs="Arial"/>
                <w:sz w:val="18"/>
                <w:szCs w:val="18"/>
              </w:rPr>
              <w:t>(7,731)</w:t>
            </w:r>
          </w:p>
        </w:tc>
        <w:tc>
          <w:tcPr>
            <w:tcW w:w="1170" w:type="dxa"/>
            <w:vAlign w:val="bottom"/>
          </w:tcPr>
          <w:p w:rsidR="00D84757" w:rsidRPr="00D84757" w:rsidRDefault="002475AF" w:rsidP="003F5A90">
            <w:pPr>
              <w:pBdr>
                <w:bottom w:val="double" w:sz="4" w:space="1" w:color="auto"/>
              </w:pBdr>
              <w:tabs>
                <w:tab w:val="decimal" w:pos="1062"/>
              </w:tabs>
              <w:ind w:right="-14"/>
              <w:rPr>
                <w:rFonts w:ascii="Arial" w:hAnsi="Arial" w:cs="Arial"/>
                <w:sz w:val="18"/>
                <w:szCs w:val="18"/>
              </w:rPr>
            </w:pPr>
            <w:r w:rsidRPr="002475AF">
              <w:rPr>
                <w:rFonts w:ascii="Arial" w:hAnsi="Arial" w:cs="Arial"/>
                <w:sz w:val="18"/>
                <w:szCs w:val="18"/>
              </w:rPr>
              <w:t>599</w:t>
            </w:r>
          </w:p>
        </w:tc>
      </w:tr>
      <w:tr w:rsidR="006C0054" w:rsidRPr="00F01558" w:rsidTr="00D84757">
        <w:tc>
          <w:tcPr>
            <w:tcW w:w="4050" w:type="dxa"/>
            <w:vAlign w:val="bottom"/>
          </w:tcPr>
          <w:p w:rsidR="006C0054" w:rsidRDefault="006C0054" w:rsidP="006C0054">
            <w:pPr>
              <w:overflowPunct/>
              <w:spacing w:line="360" w:lineRule="exact"/>
              <w:ind w:left="186" w:right="-108" w:hanging="180"/>
              <w:textAlignment w:val="auto"/>
              <w:rPr>
                <w:rFonts w:ascii="Arial" w:hAnsi="Arial" w:cs="Arial"/>
                <w:b/>
                <w:bCs/>
                <w:sz w:val="18"/>
                <w:szCs w:val="18"/>
              </w:rPr>
            </w:pPr>
          </w:p>
        </w:tc>
        <w:tc>
          <w:tcPr>
            <w:tcW w:w="1350" w:type="dxa"/>
            <w:vAlign w:val="bottom"/>
          </w:tcPr>
          <w:p w:rsidR="006C0054" w:rsidRDefault="006C0054" w:rsidP="006C0054">
            <w:pPr>
              <w:overflowPunct/>
              <w:spacing w:line="360" w:lineRule="exact"/>
              <w:ind w:left="186" w:right="-108" w:hanging="180"/>
              <w:textAlignment w:val="auto"/>
              <w:rPr>
                <w:rFonts w:ascii="Arial" w:hAnsi="Arial" w:cs="Arial"/>
                <w:b/>
                <w:bCs/>
                <w:sz w:val="18"/>
                <w:szCs w:val="18"/>
              </w:rPr>
            </w:pPr>
          </w:p>
        </w:tc>
        <w:tc>
          <w:tcPr>
            <w:tcW w:w="1080" w:type="dxa"/>
            <w:vAlign w:val="bottom"/>
          </w:tcPr>
          <w:p w:rsidR="006C0054" w:rsidRDefault="006C0054" w:rsidP="006C0054">
            <w:pPr>
              <w:overflowPunct/>
              <w:spacing w:line="360" w:lineRule="exact"/>
              <w:ind w:left="186" w:right="-108" w:hanging="180"/>
              <w:textAlignment w:val="auto"/>
              <w:rPr>
                <w:rFonts w:ascii="Arial" w:hAnsi="Arial" w:cs="Arial"/>
                <w:b/>
                <w:bCs/>
                <w:sz w:val="18"/>
                <w:szCs w:val="18"/>
              </w:rPr>
            </w:pPr>
          </w:p>
        </w:tc>
        <w:tc>
          <w:tcPr>
            <w:tcW w:w="1080" w:type="dxa"/>
            <w:vAlign w:val="bottom"/>
          </w:tcPr>
          <w:p w:rsidR="006C0054" w:rsidRDefault="006C0054" w:rsidP="006C0054">
            <w:pPr>
              <w:overflowPunct/>
              <w:spacing w:line="360" w:lineRule="exact"/>
              <w:ind w:left="186" w:right="-108" w:hanging="180"/>
              <w:textAlignment w:val="auto"/>
              <w:rPr>
                <w:rFonts w:ascii="Arial" w:hAnsi="Arial" w:cs="Arial"/>
                <w:b/>
                <w:bCs/>
                <w:sz w:val="18"/>
                <w:szCs w:val="18"/>
              </w:rPr>
            </w:pPr>
          </w:p>
        </w:tc>
        <w:tc>
          <w:tcPr>
            <w:tcW w:w="1170" w:type="dxa"/>
            <w:vAlign w:val="bottom"/>
          </w:tcPr>
          <w:p w:rsidR="006C0054" w:rsidRDefault="006C0054" w:rsidP="006C0054">
            <w:pPr>
              <w:overflowPunct/>
              <w:spacing w:line="360" w:lineRule="exact"/>
              <w:ind w:left="186" w:right="-108" w:hanging="180"/>
              <w:textAlignment w:val="auto"/>
              <w:rPr>
                <w:rFonts w:ascii="Arial" w:hAnsi="Arial" w:cs="Arial"/>
                <w:b/>
                <w:bCs/>
                <w:sz w:val="18"/>
                <w:szCs w:val="18"/>
              </w:rPr>
            </w:pPr>
          </w:p>
        </w:tc>
      </w:tr>
    </w:tbl>
    <w:p w:rsidR="009B0750" w:rsidRDefault="009B0750">
      <w:r>
        <w:br w:type="page"/>
      </w:r>
    </w:p>
    <w:tbl>
      <w:tblPr>
        <w:tblW w:w="8730" w:type="dxa"/>
        <w:tblInd w:w="540" w:type="dxa"/>
        <w:tblLayout w:type="fixed"/>
        <w:tblLook w:val="04A0" w:firstRow="1" w:lastRow="0" w:firstColumn="1" w:lastColumn="0" w:noHBand="0" w:noVBand="1"/>
      </w:tblPr>
      <w:tblGrid>
        <w:gridCol w:w="4050"/>
        <w:gridCol w:w="1350"/>
        <w:gridCol w:w="1080"/>
        <w:gridCol w:w="1080"/>
        <w:gridCol w:w="1170"/>
      </w:tblGrid>
      <w:tr w:rsidR="00473F59" w:rsidRPr="00F01558" w:rsidTr="00473F59">
        <w:trPr>
          <w:trHeight w:val="126"/>
        </w:trPr>
        <w:tc>
          <w:tcPr>
            <w:tcW w:w="4050" w:type="dxa"/>
          </w:tcPr>
          <w:p w:rsidR="00473F59" w:rsidRPr="00E06CD2" w:rsidRDefault="00473F59" w:rsidP="00473F59">
            <w:pPr>
              <w:tabs>
                <w:tab w:val="left" w:pos="162"/>
              </w:tabs>
              <w:overflowPunct/>
              <w:spacing w:line="360" w:lineRule="exact"/>
              <w:ind w:left="342" w:right="18" w:hanging="360"/>
              <w:jc w:val="center"/>
              <w:textAlignment w:val="auto"/>
              <w:rPr>
                <w:rFonts w:ascii="Arial" w:hAnsi="Arial" w:cstheme="minorBidi"/>
                <w:sz w:val="18"/>
                <w:szCs w:val="18"/>
              </w:rPr>
            </w:pPr>
          </w:p>
        </w:tc>
        <w:tc>
          <w:tcPr>
            <w:tcW w:w="1350" w:type="dxa"/>
          </w:tcPr>
          <w:p w:rsidR="00473F59" w:rsidRPr="00622600" w:rsidRDefault="00473F59" w:rsidP="00473F59">
            <w:pPr>
              <w:overflowPunct/>
              <w:spacing w:line="360" w:lineRule="exact"/>
              <w:ind w:left="-18" w:right="-18"/>
              <w:jc w:val="right"/>
              <w:textAlignment w:val="auto"/>
              <w:rPr>
                <w:rFonts w:ascii="Arial" w:hAnsi="Arial" w:cs="Arial"/>
                <w:sz w:val="18"/>
                <w:szCs w:val="18"/>
              </w:rPr>
            </w:pPr>
          </w:p>
        </w:tc>
        <w:tc>
          <w:tcPr>
            <w:tcW w:w="3330" w:type="dxa"/>
            <w:gridSpan w:val="3"/>
            <w:hideMark/>
          </w:tcPr>
          <w:p w:rsidR="00473F59" w:rsidRPr="00622600" w:rsidRDefault="00473F59" w:rsidP="00473F59">
            <w:pPr>
              <w:overflowPunct/>
              <w:spacing w:line="36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73F59" w:rsidRPr="00F01558" w:rsidTr="00473F59">
        <w:trPr>
          <w:trHeight w:val="126"/>
        </w:trPr>
        <w:tc>
          <w:tcPr>
            <w:tcW w:w="4050" w:type="dxa"/>
          </w:tcPr>
          <w:p w:rsidR="00473F59" w:rsidRPr="00622600" w:rsidRDefault="00473F59" w:rsidP="00473F59">
            <w:pPr>
              <w:tabs>
                <w:tab w:val="left" w:pos="162"/>
              </w:tabs>
              <w:overflowPunct/>
              <w:spacing w:line="360" w:lineRule="exact"/>
              <w:ind w:left="342" w:right="18" w:hanging="360"/>
              <w:jc w:val="center"/>
              <w:textAlignment w:val="auto"/>
              <w:rPr>
                <w:rFonts w:ascii="Arial" w:hAnsi="Arial" w:cs="Arial"/>
                <w:sz w:val="18"/>
                <w:szCs w:val="18"/>
              </w:rPr>
            </w:pPr>
          </w:p>
        </w:tc>
        <w:tc>
          <w:tcPr>
            <w:tcW w:w="4680" w:type="dxa"/>
            <w:gridSpan w:val="4"/>
          </w:tcPr>
          <w:p w:rsidR="00473F59" w:rsidRPr="00622600" w:rsidRDefault="002475AF" w:rsidP="00473F59">
            <w:pPr>
              <w:pBdr>
                <w:bottom w:val="single" w:sz="6"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For the nine</w:t>
            </w:r>
            <w:r w:rsidR="00473F59" w:rsidRPr="00622600">
              <w:rPr>
                <w:rFonts w:ascii="Arial" w:hAnsi="Arial" w:cs="Arial"/>
                <w:sz w:val="18"/>
                <w:szCs w:val="18"/>
              </w:rPr>
              <w:t xml:space="preserve">-month periods ended 30 </w:t>
            </w:r>
            <w:r w:rsidRPr="002475AF">
              <w:rPr>
                <w:rFonts w:ascii="Arial" w:hAnsi="Arial" w:cs="Arial"/>
                <w:sz w:val="18"/>
                <w:szCs w:val="18"/>
              </w:rPr>
              <w:t>September</w:t>
            </w:r>
          </w:p>
        </w:tc>
      </w:tr>
      <w:tr w:rsidR="00473F59" w:rsidRPr="00F01558" w:rsidTr="00473F59">
        <w:trPr>
          <w:trHeight w:val="126"/>
        </w:trPr>
        <w:tc>
          <w:tcPr>
            <w:tcW w:w="4050" w:type="dxa"/>
          </w:tcPr>
          <w:p w:rsidR="00473F59" w:rsidRPr="00622600" w:rsidRDefault="00473F59" w:rsidP="00473F59">
            <w:pPr>
              <w:tabs>
                <w:tab w:val="left" w:pos="162"/>
              </w:tabs>
              <w:overflowPunct/>
              <w:spacing w:line="360" w:lineRule="exact"/>
              <w:ind w:left="342" w:right="18" w:hanging="360"/>
              <w:jc w:val="center"/>
              <w:textAlignment w:val="auto"/>
              <w:rPr>
                <w:rFonts w:ascii="Arial" w:hAnsi="Arial" w:cs="Arial"/>
                <w:sz w:val="18"/>
                <w:szCs w:val="18"/>
              </w:rPr>
            </w:pPr>
          </w:p>
        </w:tc>
        <w:tc>
          <w:tcPr>
            <w:tcW w:w="2430" w:type="dxa"/>
            <w:gridSpan w:val="2"/>
          </w:tcPr>
          <w:p w:rsidR="00473F59" w:rsidRPr="00622600" w:rsidRDefault="00473F59" w:rsidP="00473F59">
            <w:pPr>
              <w:pBdr>
                <w:bottom w:val="single" w:sz="6"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 xml:space="preserve">Consolidated </w:t>
            </w:r>
          </w:p>
          <w:p w:rsidR="00473F59" w:rsidRPr="00622600" w:rsidRDefault="00473F59" w:rsidP="00473F59">
            <w:pPr>
              <w:pBdr>
                <w:bottom w:val="single" w:sz="6" w:space="1" w:color="auto"/>
              </w:pBdr>
              <w:overflowPunct/>
              <w:spacing w:line="360" w:lineRule="exact"/>
              <w:ind w:left="-18" w:right="-18"/>
              <w:jc w:val="center"/>
              <w:textAlignment w:val="auto"/>
              <w:rPr>
                <w:rFonts w:ascii="Arial" w:hAnsi="Arial" w:cs="Arial"/>
                <w:spacing w:val="-6"/>
                <w:sz w:val="18"/>
                <w:szCs w:val="18"/>
              </w:rPr>
            </w:pPr>
            <w:r w:rsidRPr="00622600">
              <w:rPr>
                <w:rFonts w:ascii="Arial" w:hAnsi="Arial" w:cs="Arial"/>
                <w:spacing w:val="-6"/>
                <w:sz w:val="18"/>
                <w:szCs w:val="18"/>
              </w:rPr>
              <w:t>financial statements</w:t>
            </w:r>
          </w:p>
        </w:tc>
        <w:tc>
          <w:tcPr>
            <w:tcW w:w="2250" w:type="dxa"/>
            <w:gridSpan w:val="2"/>
            <w:hideMark/>
          </w:tcPr>
          <w:p w:rsidR="00473F59" w:rsidRPr="00622600" w:rsidRDefault="00473F59" w:rsidP="00473F59">
            <w:pPr>
              <w:pBdr>
                <w:bottom w:val="single" w:sz="6" w:space="1" w:color="auto"/>
              </w:pBdr>
              <w:overflowPunct/>
              <w:spacing w:line="36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rsidR="00473F59" w:rsidRPr="00622600" w:rsidRDefault="00473F59" w:rsidP="00473F59">
            <w:pPr>
              <w:pBdr>
                <w:bottom w:val="single" w:sz="6" w:space="1" w:color="auto"/>
              </w:pBdr>
              <w:overflowPunct/>
              <w:spacing w:line="36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473F59" w:rsidRPr="00F01558" w:rsidTr="00473F59">
        <w:trPr>
          <w:trHeight w:val="351"/>
        </w:trPr>
        <w:tc>
          <w:tcPr>
            <w:tcW w:w="4050" w:type="dxa"/>
          </w:tcPr>
          <w:p w:rsidR="00473F59" w:rsidRPr="00622600" w:rsidRDefault="00473F59" w:rsidP="00473F59">
            <w:pPr>
              <w:tabs>
                <w:tab w:val="left" w:pos="162"/>
              </w:tabs>
              <w:overflowPunct/>
              <w:spacing w:line="360" w:lineRule="exact"/>
              <w:ind w:left="342" w:right="18" w:hanging="360"/>
              <w:jc w:val="center"/>
              <w:textAlignment w:val="auto"/>
              <w:rPr>
                <w:rFonts w:ascii="Arial" w:hAnsi="Arial" w:cs="Arial"/>
                <w:sz w:val="18"/>
                <w:szCs w:val="18"/>
                <w:cs/>
              </w:rPr>
            </w:pPr>
          </w:p>
        </w:tc>
        <w:tc>
          <w:tcPr>
            <w:tcW w:w="1350" w:type="dxa"/>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08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c>
          <w:tcPr>
            <w:tcW w:w="108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170" w:type="dxa"/>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r>
      <w:tr w:rsidR="00473F59" w:rsidRPr="00F01558" w:rsidTr="00473F59">
        <w:tc>
          <w:tcPr>
            <w:tcW w:w="4050" w:type="dxa"/>
            <w:vAlign w:val="bottom"/>
            <w:hideMark/>
          </w:tcPr>
          <w:p w:rsidR="00473F59" w:rsidRPr="00622600" w:rsidRDefault="00473F59" w:rsidP="00473F59">
            <w:pPr>
              <w:overflowPunct/>
              <w:spacing w:line="36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350" w:type="dxa"/>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08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c>
          <w:tcPr>
            <w:tcW w:w="1170" w:type="dxa"/>
            <w:vAlign w:val="bottom"/>
          </w:tcPr>
          <w:p w:rsidR="00473F59" w:rsidRPr="00622600" w:rsidRDefault="00473F59" w:rsidP="00473F59">
            <w:pPr>
              <w:tabs>
                <w:tab w:val="decimal" w:pos="972"/>
              </w:tabs>
              <w:overflowPunct/>
              <w:spacing w:line="360" w:lineRule="exact"/>
              <w:ind w:right="-14"/>
              <w:textAlignment w:val="auto"/>
              <w:rPr>
                <w:rFonts w:ascii="Arial" w:hAnsi="Arial" w:cs="Arial"/>
                <w:sz w:val="18"/>
                <w:szCs w:val="18"/>
              </w:rPr>
            </w:pPr>
          </w:p>
        </w:tc>
      </w:tr>
      <w:tr w:rsidR="00D84757" w:rsidRPr="00F01558" w:rsidTr="00D84757">
        <w:tc>
          <w:tcPr>
            <w:tcW w:w="4050" w:type="dxa"/>
            <w:vAlign w:val="bottom"/>
            <w:hideMark/>
          </w:tcPr>
          <w:p w:rsidR="00D84757" w:rsidRPr="00622600" w:rsidRDefault="00D84757" w:rsidP="00D84757">
            <w:pPr>
              <w:overflowPunct/>
              <w:spacing w:line="360" w:lineRule="exact"/>
              <w:ind w:left="186" w:right="-108" w:hanging="180"/>
              <w:textAlignment w:val="auto"/>
              <w:rPr>
                <w:rFonts w:ascii="Arial" w:hAnsi="Arial" w:cs="Arial"/>
                <w:sz w:val="18"/>
                <w:szCs w:val="18"/>
              </w:rPr>
            </w:pPr>
            <w:r w:rsidRPr="00622600">
              <w:rPr>
                <w:rFonts w:ascii="Arial" w:hAnsi="Arial" w:cs="Arial"/>
                <w:sz w:val="18"/>
                <w:szCs w:val="18"/>
              </w:rPr>
              <w:t>Interim corporate income tax charge</w:t>
            </w:r>
          </w:p>
        </w:tc>
        <w:tc>
          <w:tcPr>
            <w:tcW w:w="1350" w:type="dxa"/>
            <w:vAlign w:val="bottom"/>
          </w:tcPr>
          <w:p w:rsidR="00D84757" w:rsidRPr="00D84757" w:rsidRDefault="0036557F" w:rsidP="003F5A90">
            <w:pPr>
              <w:tabs>
                <w:tab w:val="decimal" w:pos="1134"/>
              </w:tabs>
              <w:ind w:right="-14"/>
              <w:rPr>
                <w:rFonts w:ascii="Arial" w:hAnsi="Arial" w:cs="Arial"/>
                <w:sz w:val="18"/>
                <w:szCs w:val="18"/>
              </w:rPr>
            </w:pPr>
            <w:r>
              <w:rPr>
                <w:rFonts w:ascii="Arial" w:hAnsi="Arial" w:cs="Arial"/>
                <w:sz w:val="18"/>
                <w:szCs w:val="18"/>
              </w:rPr>
              <w:t>-</w:t>
            </w:r>
          </w:p>
        </w:tc>
        <w:tc>
          <w:tcPr>
            <w:tcW w:w="1080" w:type="dxa"/>
            <w:vAlign w:val="bottom"/>
          </w:tcPr>
          <w:p w:rsidR="00D84757" w:rsidRPr="00D84757" w:rsidRDefault="00D84757" w:rsidP="003F5A90">
            <w:pPr>
              <w:tabs>
                <w:tab w:val="decimal" w:pos="1134"/>
              </w:tabs>
              <w:ind w:right="-14"/>
              <w:rPr>
                <w:rFonts w:ascii="Arial" w:hAnsi="Arial" w:cs="Arial"/>
                <w:sz w:val="18"/>
                <w:szCs w:val="18"/>
              </w:rPr>
            </w:pPr>
            <w:r w:rsidRPr="00D84757">
              <w:rPr>
                <w:rFonts w:ascii="Arial" w:hAnsi="Arial" w:cs="Arial"/>
                <w:sz w:val="18"/>
                <w:szCs w:val="18"/>
              </w:rPr>
              <w:t>-</w:t>
            </w:r>
          </w:p>
        </w:tc>
        <w:tc>
          <w:tcPr>
            <w:tcW w:w="1080" w:type="dxa"/>
            <w:vAlign w:val="bottom"/>
          </w:tcPr>
          <w:p w:rsidR="00D84757" w:rsidRPr="00D84757" w:rsidRDefault="0036557F" w:rsidP="003F5A90">
            <w:pPr>
              <w:tabs>
                <w:tab w:val="decimal" w:pos="1134"/>
              </w:tabs>
              <w:ind w:right="-14"/>
              <w:rPr>
                <w:rFonts w:ascii="Arial" w:hAnsi="Arial" w:cs="Arial"/>
                <w:sz w:val="18"/>
                <w:szCs w:val="18"/>
              </w:rPr>
            </w:pPr>
            <w:r>
              <w:rPr>
                <w:rFonts w:ascii="Arial" w:hAnsi="Arial" w:cs="Arial"/>
                <w:sz w:val="18"/>
                <w:szCs w:val="18"/>
              </w:rPr>
              <w:t>-</w:t>
            </w:r>
          </w:p>
        </w:tc>
        <w:tc>
          <w:tcPr>
            <w:tcW w:w="1170" w:type="dxa"/>
            <w:vAlign w:val="bottom"/>
          </w:tcPr>
          <w:p w:rsidR="00D84757" w:rsidRPr="00D84757" w:rsidRDefault="00D84757" w:rsidP="003F5A90">
            <w:pPr>
              <w:tabs>
                <w:tab w:val="decimal" w:pos="1134"/>
              </w:tabs>
              <w:ind w:right="-14"/>
              <w:rPr>
                <w:rFonts w:ascii="Arial" w:hAnsi="Arial" w:cs="Arial"/>
                <w:sz w:val="18"/>
                <w:szCs w:val="18"/>
              </w:rPr>
            </w:pPr>
            <w:r w:rsidRPr="00D84757">
              <w:rPr>
                <w:rFonts w:ascii="Arial" w:hAnsi="Arial" w:cs="Arial"/>
                <w:sz w:val="18"/>
                <w:szCs w:val="18"/>
              </w:rPr>
              <w:t>-</w:t>
            </w:r>
          </w:p>
        </w:tc>
      </w:tr>
      <w:tr w:rsidR="00473F59" w:rsidRPr="00F01558" w:rsidTr="00473F59">
        <w:tc>
          <w:tcPr>
            <w:tcW w:w="4050" w:type="dxa"/>
            <w:vAlign w:val="bottom"/>
            <w:hideMark/>
          </w:tcPr>
          <w:p w:rsidR="00473F59" w:rsidRPr="00622600" w:rsidRDefault="00473F59" w:rsidP="00473F59">
            <w:pPr>
              <w:overflowPunct/>
              <w:spacing w:line="36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350" w:type="dxa"/>
          </w:tcPr>
          <w:p w:rsidR="00473F59" w:rsidRPr="00D84757" w:rsidRDefault="00473F59" w:rsidP="003F5A90">
            <w:pPr>
              <w:tabs>
                <w:tab w:val="decimal" w:pos="1134"/>
              </w:tabs>
              <w:ind w:right="-14"/>
              <w:rPr>
                <w:rFonts w:ascii="Arial" w:hAnsi="Arial" w:cs="Arial"/>
                <w:sz w:val="18"/>
                <w:szCs w:val="18"/>
              </w:rPr>
            </w:pPr>
          </w:p>
        </w:tc>
        <w:tc>
          <w:tcPr>
            <w:tcW w:w="1080" w:type="dxa"/>
            <w:vAlign w:val="bottom"/>
          </w:tcPr>
          <w:p w:rsidR="00473F59" w:rsidRPr="00D84757" w:rsidRDefault="00473F59" w:rsidP="003F5A90">
            <w:pPr>
              <w:tabs>
                <w:tab w:val="decimal" w:pos="1134"/>
              </w:tabs>
              <w:ind w:right="-14"/>
              <w:rPr>
                <w:rFonts w:ascii="Arial" w:hAnsi="Arial" w:cs="Arial"/>
                <w:sz w:val="18"/>
                <w:szCs w:val="18"/>
              </w:rPr>
            </w:pPr>
          </w:p>
        </w:tc>
        <w:tc>
          <w:tcPr>
            <w:tcW w:w="1080" w:type="dxa"/>
            <w:vAlign w:val="bottom"/>
          </w:tcPr>
          <w:p w:rsidR="00473F59" w:rsidRPr="00D84757" w:rsidRDefault="00473F59" w:rsidP="003F5A90">
            <w:pPr>
              <w:tabs>
                <w:tab w:val="decimal" w:pos="1134"/>
              </w:tabs>
              <w:ind w:right="-14"/>
              <w:rPr>
                <w:rFonts w:ascii="Arial" w:hAnsi="Arial" w:cs="Arial"/>
                <w:sz w:val="18"/>
                <w:szCs w:val="18"/>
              </w:rPr>
            </w:pPr>
          </w:p>
        </w:tc>
        <w:tc>
          <w:tcPr>
            <w:tcW w:w="1170" w:type="dxa"/>
            <w:vAlign w:val="bottom"/>
          </w:tcPr>
          <w:p w:rsidR="00473F59" w:rsidRPr="00D84757" w:rsidRDefault="00473F59" w:rsidP="003F5A90">
            <w:pPr>
              <w:tabs>
                <w:tab w:val="decimal" w:pos="1134"/>
              </w:tabs>
              <w:ind w:right="-14"/>
              <w:rPr>
                <w:rFonts w:ascii="Arial" w:hAnsi="Arial" w:cs="Arial"/>
                <w:sz w:val="18"/>
                <w:szCs w:val="18"/>
              </w:rPr>
            </w:pPr>
          </w:p>
        </w:tc>
      </w:tr>
      <w:tr w:rsidR="000F230E" w:rsidRPr="00F01558" w:rsidTr="00D84757">
        <w:tc>
          <w:tcPr>
            <w:tcW w:w="4050" w:type="dxa"/>
            <w:vAlign w:val="bottom"/>
            <w:hideMark/>
          </w:tcPr>
          <w:p w:rsidR="000F230E" w:rsidRPr="00622600" w:rsidRDefault="000F230E" w:rsidP="000F230E">
            <w:pPr>
              <w:overflowPunct/>
              <w:spacing w:line="360" w:lineRule="exact"/>
              <w:ind w:left="186" w:right="-108" w:hanging="180"/>
              <w:textAlignment w:val="auto"/>
              <w:rPr>
                <w:rFonts w:ascii="Arial" w:hAnsi="Arial" w:cs="Arial"/>
                <w:sz w:val="18"/>
                <w:szCs w:val="18"/>
              </w:rPr>
            </w:pPr>
            <w:r>
              <w:rPr>
                <w:rFonts w:ascii="Arial" w:hAnsi="Arial" w:cs="Arial"/>
                <w:sz w:val="18"/>
                <w:szCs w:val="18"/>
              </w:rPr>
              <w:t>Deferred tax from temporary differences</w:t>
            </w:r>
            <w:r w:rsidRPr="00622600">
              <w:rPr>
                <w:rFonts w:ascii="Arial" w:hAnsi="Arial" w:cs="Arial"/>
                <w:sz w:val="18"/>
                <w:szCs w:val="18"/>
              </w:rPr>
              <w:t xml:space="preserve"> and reversal of temporary differences  </w:t>
            </w:r>
          </w:p>
        </w:tc>
        <w:tc>
          <w:tcPr>
            <w:tcW w:w="1350" w:type="dxa"/>
            <w:vAlign w:val="bottom"/>
          </w:tcPr>
          <w:p w:rsidR="000F230E" w:rsidRPr="00D84757" w:rsidRDefault="000F230E" w:rsidP="000F230E">
            <w:pPr>
              <w:pBdr>
                <w:bottom w:val="single" w:sz="4" w:space="1" w:color="auto"/>
              </w:pBdr>
              <w:tabs>
                <w:tab w:val="decimal" w:pos="1134"/>
              </w:tabs>
              <w:ind w:right="-14"/>
              <w:rPr>
                <w:rFonts w:ascii="Arial" w:hAnsi="Arial" w:cs="Arial"/>
                <w:sz w:val="18"/>
                <w:szCs w:val="18"/>
              </w:rPr>
            </w:pPr>
            <w:r>
              <w:rPr>
                <w:rFonts w:ascii="Arial" w:hAnsi="Arial" w:cs="Arial"/>
                <w:sz w:val="18"/>
                <w:szCs w:val="18"/>
              </w:rPr>
              <w:t>(19,339)</w:t>
            </w:r>
          </w:p>
        </w:tc>
        <w:tc>
          <w:tcPr>
            <w:tcW w:w="1080" w:type="dxa"/>
            <w:vAlign w:val="bottom"/>
          </w:tcPr>
          <w:p w:rsidR="000F230E" w:rsidRPr="00D84757" w:rsidRDefault="000F230E" w:rsidP="000F230E">
            <w:pPr>
              <w:pBdr>
                <w:bottom w:val="single" w:sz="4" w:space="1" w:color="auto"/>
              </w:pBdr>
              <w:tabs>
                <w:tab w:val="decimal" w:pos="1134"/>
              </w:tabs>
              <w:ind w:right="-14"/>
              <w:rPr>
                <w:rFonts w:ascii="Arial" w:hAnsi="Arial" w:cs="Arial"/>
                <w:sz w:val="18"/>
                <w:szCs w:val="18"/>
              </w:rPr>
            </w:pPr>
            <w:r w:rsidRPr="002475AF">
              <w:rPr>
                <w:rFonts w:ascii="Arial" w:hAnsi="Arial" w:cs="Arial"/>
                <w:sz w:val="18"/>
                <w:szCs w:val="18"/>
              </w:rPr>
              <w:t>2,621</w:t>
            </w:r>
          </w:p>
        </w:tc>
        <w:tc>
          <w:tcPr>
            <w:tcW w:w="1080" w:type="dxa"/>
            <w:vAlign w:val="bottom"/>
          </w:tcPr>
          <w:p w:rsidR="000F230E" w:rsidRPr="00D84757" w:rsidRDefault="000F230E" w:rsidP="000F230E">
            <w:pPr>
              <w:pBdr>
                <w:bottom w:val="single" w:sz="4" w:space="1" w:color="auto"/>
              </w:pBdr>
              <w:tabs>
                <w:tab w:val="decimal" w:pos="1134"/>
              </w:tabs>
              <w:ind w:right="-14"/>
              <w:rPr>
                <w:rFonts w:ascii="Arial" w:hAnsi="Arial" w:cs="Arial"/>
                <w:sz w:val="18"/>
                <w:szCs w:val="18"/>
              </w:rPr>
            </w:pPr>
            <w:r>
              <w:rPr>
                <w:rFonts w:ascii="Arial" w:hAnsi="Arial" w:cs="Arial"/>
                <w:sz w:val="18"/>
                <w:szCs w:val="18"/>
              </w:rPr>
              <w:t>(15,835)</w:t>
            </w:r>
          </w:p>
        </w:tc>
        <w:tc>
          <w:tcPr>
            <w:tcW w:w="1170" w:type="dxa"/>
            <w:vAlign w:val="bottom"/>
          </w:tcPr>
          <w:p w:rsidR="000F230E" w:rsidRPr="00D84757" w:rsidRDefault="000F230E" w:rsidP="000F230E">
            <w:pPr>
              <w:pBdr>
                <w:bottom w:val="single" w:sz="4" w:space="1" w:color="auto"/>
              </w:pBdr>
              <w:tabs>
                <w:tab w:val="decimal" w:pos="1134"/>
              </w:tabs>
              <w:ind w:right="-14"/>
              <w:rPr>
                <w:rFonts w:ascii="Arial" w:hAnsi="Arial" w:cs="Arial"/>
                <w:sz w:val="18"/>
                <w:szCs w:val="18"/>
              </w:rPr>
            </w:pPr>
            <w:r w:rsidRPr="002475AF">
              <w:rPr>
                <w:rFonts w:ascii="Arial" w:hAnsi="Arial" w:cs="Arial"/>
                <w:sz w:val="18"/>
                <w:szCs w:val="18"/>
              </w:rPr>
              <w:t>2,621</w:t>
            </w:r>
          </w:p>
        </w:tc>
      </w:tr>
      <w:tr w:rsidR="000F230E" w:rsidRPr="00F01558" w:rsidTr="00D84757">
        <w:tc>
          <w:tcPr>
            <w:tcW w:w="4050" w:type="dxa"/>
            <w:vAlign w:val="bottom"/>
            <w:hideMark/>
          </w:tcPr>
          <w:p w:rsidR="000F230E" w:rsidRPr="00622600" w:rsidRDefault="000F230E" w:rsidP="000F230E">
            <w:pPr>
              <w:overflowPunct/>
              <w:spacing w:line="360" w:lineRule="exact"/>
              <w:ind w:left="186" w:right="-108" w:hanging="180"/>
              <w:textAlignment w:val="auto"/>
              <w:rPr>
                <w:rFonts w:ascii="Arial" w:hAnsi="Arial" w:cs="Arial"/>
                <w:b/>
                <w:bCs/>
                <w:sz w:val="18"/>
                <w:szCs w:val="18"/>
              </w:rPr>
            </w:pPr>
            <w:r>
              <w:rPr>
                <w:rFonts w:ascii="Arial" w:hAnsi="Arial" w:cs="Arial"/>
                <w:b/>
                <w:bCs/>
                <w:sz w:val="18"/>
                <w:szCs w:val="18"/>
              </w:rPr>
              <w:t>Tax expenses (income)</w:t>
            </w:r>
            <w:r w:rsidRPr="00622600">
              <w:rPr>
                <w:rFonts w:ascii="Arial" w:hAnsi="Arial" w:cs="Arial"/>
                <w:b/>
                <w:bCs/>
                <w:sz w:val="18"/>
                <w:szCs w:val="18"/>
              </w:rPr>
              <w:t xml:space="preserve"> reported in the statements of comprehensive income</w:t>
            </w:r>
          </w:p>
        </w:tc>
        <w:tc>
          <w:tcPr>
            <w:tcW w:w="1350" w:type="dxa"/>
            <w:vAlign w:val="bottom"/>
          </w:tcPr>
          <w:p w:rsidR="000F230E" w:rsidRPr="00D84757" w:rsidRDefault="000F230E" w:rsidP="000F230E">
            <w:pPr>
              <w:pBdr>
                <w:bottom w:val="double" w:sz="4" w:space="1" w:color="auto"/>
              </w:pBdr>
              <w:tabs>
                <w:tab w:val="decimal" w:pos="1134"/>
              </w:tabs>
              <w:ind w:right="-14"/>
              <w:rPr>
                <w:rFonts w:ascii="Arial" w:hAnsi="Arial" w:cs="Arial"/>
                <w:sz w:val="18"/>
                <w:szCs w:val="18"/>
              </w:rPr>
            </w:pPr>
            <w:r>
              <w:rPr>
                <w:rFonts w:ascii="Arial" w:hAnsi="Arial" w:cs="Arial"/>
                <w:sz w:val="18"/>
                <w:szCs w:val="18"/>
              </w:rPr>
              <w:t>(19,339)</w:t>
            </w:r>
          </w:p>
        </w:tc>
        <w:tc>
          <w:tcPr>
            <w:tcW w:w="1080" w:type="dxa"/>
            <w:vAlign w:val="bottom"/>
          </w:tcPr>
          <w:p w:rsidR="000F230E" w:rsidRPr="00D84757" w:rsidRDefault="000F230E" w:rsidP="000F230E">
            <w:pPr>
              <w:pBdr>
                <w:bottom w:val="double" w:sz="4" w:space="1" w:color="auto"/>
              </w:pBdr>
              <w:tabs>
                <w:tab w:val="decimal" w:pos="1134"/>
              </w:tabs>
              <w:ind w:right="-14"/>
              <w:rPr>
                <w:rFonts w:ascii="Arial" w:hAnsi="Arial" w:cs="Arial"/>
                <w:sz w:val="18"/>
                <w:szCs w:val="18"/>
              </w:rPr>
            </w:pPr>
            <w:r w:rsidRPr="002475AF">
              <w:rPr>
                <w:rFonts w:ascii="Arial" w:hAnsi="Arial" w:cs="Arial"/>
                <w:sz w:val="18"/>
                <w:szCs w:val="18"/>
              </w:rPr>
              <w:t>2,621</w:t>
            </w:r>
          </w:p>
        </w:tc>
        <w:tc>
          <w:tcPr>
            <w:tcW w:w="1080" w:type="dxa"/>
            <w:vAlign w:val="bottom"/>
          </w:tcPr>
          <w:p w:rsidR="000F230E" w:rsidRPr="00D84757" w:rsidRDefault="000F230E" w:rsidP="000F230E">
            <w:pPr>
              <w:pBdr>
                <w:bottom w:val="double" w:sz="4" w:space="1" w:color="auto"/>
              </w:pBdr>
              <w:tabs>
                <w:tab w:val="decimal" w:pos="1134"/>
              </w:tabs>
              <w:ind w:right="-14"/>
              <w:rPr>
                <w:rFonts w:ascii="Arial" w:hAnsi="Arial" w:cs="Arial"/>
                <w:sz w:val="18"/>
                <w:szCs w:val="18"/>
              </w:rPr>
            </w:pPr>
            <w:r>
              <w:rPr>
                <w:rFonts w:ascii="Arial" w:hAnsi="Arial" w:cs="Arial"/>
                <w:sz w:val="18"/>
                <w:szCs w:val="18"/>
              </w:rPr>
              <w:t>(15,835)</w:t>
            </w:r>
          </w:p>
        </w:tc>
        <w:tc>
          <w:tcPr>
            <w:tcW w:w="1170" w:type="dxa"/>
            <w:vAlign w:val="bottom"/>
          </w:tcPr>
          <w:p w:rsidR="000F230E" w:rsidRPr="00D84757" w:rsidRDefault="000F230E" w:rsidP="000F230E">
            <w:pPr>
              <w:pBdr>
                <w:bottom w:val="double" w:sz="4" w:space="1" w:color="auto"/>
              </w:pBdr>
              <w:tabs>
                <w:tab w:val="decimal" w:pos="1134"/>
              </w:tabs>
              <w:ind w:right="-14"/>
              <w:rPr>
                <w:rFonts w:ascii="Arial" w:hAnsi="Arial" w:cs="Arial"/>
                <w:sz w:val="18"/>
                <w:szCs w:val="18"/>
              </w:rPr>
            </w:pPr>
            <w:r w:rsidRPr="002475AF">
              <w:rPr>
                <w:rFonts w:ascii="Arial" w:hAnsi="Arial" w:cs="Arial"/>
                <w:sz w:val="18"/>
                <w:szCs w:val="18"/>
              </w:rPr>
              <w:t>2,621</w:t>
            </w:r>
          </w:p>
        </w:tc>
      </w:tr>
    </w:tbl>
    <w:p w:rsidR="00A11F96" w:rsidRDefault="0036557F" w:rsidP="007C3441">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20</w:t>
      </w:r>
      <w:r w:rsidR="007C3441">
        <w:rPr>
          <w:rFonts w:ascii="Arial" w:hAnsi="Arial" w:cs="Arial"/>
          <w:b/>
          <w:bCs/>
          <w:sz w:val="22"/>
          <w:szCs w:val="22"/>
        </w:rPr>
        <w:t xml:space="preserve">.  </w:t>
      </w:r>
      <w:r w:rsidR="00325984" w:rsidRPr="00F61EB4">
        <w:rPr>
          <w:rFonts w:ascii="Arial" w:hAnsi="Arial" w:cs="Arial"/>
          <w:b/>
          <w:bCs/>
          <w:sz w:val="22"/>
          <w:szCs w:val="22"/>
        </w:rPr>
        <w:t>Earnings per share</w:t>
      </w:r>
    </w:p>
    <w:p w:rsidR="00B72D0F" w:rsidRDefault="007F7258" w:rsidP="00324A11">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cs/>
        </w:rPr>
        <w:tab/>
      </w:r>
      <w:r w:rsidR="003D1612">
        <w:rPr>
          <w:rFonts w:ascii="Arial" w:hAnsi="Arial" w:cs="Arial"/>
          <w:sz w:val="22"/>
          <w:szCs w:val="22"/>
        </w:rPr>
        <w:t xml:space="preserve">Basic </w:t>
      </w:r>
      <w:r w:rsidR="00DA6312">
        <w:rPr>
          <w:rFonts w:ascii="Arial" w:hAnsi="Arial" w:cs="Arial"/>
          <w:sz w:val="22"/>
          <w:szCs w:val="22"/>
        </w:rPr>
        <w:t>loss</w:t>
      </w:r>
      <w:r w:rsidR="006C0054">
        <w:rPr>
          <w:rFonts w:ascii="Arial" w:hAnsi="Arial" w:cs="Arial"/>
          <w:sz w:val="22"/>
          <w:szCs w:val="22"/>
        </w:rPr>
        <w:t xml:space="preserve"> </w:t>
      </w:r>
      <w:r w:rsidR="00F02788" w:rsidRPr="00F61EB4">
        <w:rPr>
          <w:rFonts w:ascii="Arial" w:hAnsi="Arial" w:cs="Arial"/>
          <w:sz w:val="22"/>
          <w:szCs w:val="22"/>
        </w:rPr>
        <w:t>p</w:t>
      </w:r>
      <w:r w:rsidR="00A11F96" w:rsidRPr="00F61EB4">
        <w:rPr>
          <w:rFonts w:ascii="Arial" w:hAnsi="Arial" w:cs="Arial"/>
          <w:sz w:val="22"/>
          <w:szCs w:val="22"/>
        </w:rPr>
        <w:t xml:space="preserve">er share is calculated by dividing </w:t>
      </w:r>
      <w:r w:rsidR="00DA6312">
        <w:rPr>
          <w:rFonts w:ascii="Arial" w:hAnsi="Arial" w:cs="Arial"/>
          <w:sz w:val="22"/>
          <w:szCs w:val="22"/>
        </w:rPr>
        <w:t>loss</w:t>
      </w:r>
      <w:r w:rsidR="006C0054">
        <w:rPr>
          <w:rFonts w:ascii="Arial" w:hAnsi="Arial" w:cs="Arial"/>
          <w:sz w:val="22"/>
          <w:szCs w:val="22"/>
        </w:rPr>
        <w:t xml:space="preserve"> </w:t>
      </w:r>
      <w:r w:rsidR="00316960" w:rsidRPr="00F61EB4">
        <w:rPr>
          <w:rFonts w:ascii="Arial" w:hAnsi="Arial" w:cs="Arial"/>
          <w:sz w:val="22"/>
          <w:szCs w:val="22"/>
        </w:rPr>
        <w:t xml:space="preserve">for the </w:t>
      </w:r>
      <w:r w:rsidR="00A467FF" w:rsidRPr="00F61EB4">
        <w:rPr>
          <w:rFonts w:ascii="Arial" w:hAnsi="Arial" w:cs="Arial"/>
          <w:sz w:val="22"/>
          <w:szCs w:val="22"/>
        </w:rPr>
        <w:t>period</w:t>
      </w:r>
      <w:r w:rsidR="00316960" w:rsidRPr="00F61EB4">
        <w:rPr>
          <w:rFonts w:ascii="Arial" w:hAnsi="Arial" w:cs="Arial"/>
          <w:sz w:val="22"/>
          <w:szCs w:val="22"/>
        </w:rPr>
        <w:t xml:space="preserve"> attributable to equity holders of the Company (excluding other comprehensive income) </w:t>
      </w:r>
      <w:r w:rsidR="00A11F96" w:rsidRPr="00F61EB4">
        <w:rPr>
          <w:rFonts w:ascii="Arial" w:hAnsi="Arial" w:cs="Arial"/>
          <w:sz w:val="22"/>
          <w:szCs w:val="22"/>
        </w:rPr>
        <w:t xml:space="preserve">by the weighted average number of ordinary shares in issue during the </w:t>
      </w:r>
      <w:r w:rsidR="00A467FF" w:rsidRPr="00F61EB4">
        <w:rPr>
          <w:rFonts w:ascii="Arial" w:hAnsi="Arial" w:cs="Arial"/>
          <w:sz w:val="22"/>
          <w:szCs w:val="22"/>
        </w:rPr>
        <w:t>period</w:t>
      </w:r>
      <w:r w:rsidR="00A11F96" w:rsidRPr="00F61EB4">
        <w:rPr>
          <w:rFonts w:ascii="Arial" w:hAnsi="Arial" w:cs="Arial"/>
          <w:sz w:val="22"/>
          <w:szCs w:val="22"/>
        </w:rPr>
        <w:t>.</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250"/>
        <w:gridCol w:w="1170"/>
        <w:gridCol w:w="1170"/>
        <w:gridCol w:w="1170"/>
        <w:gridCol w:w="1080"/>
      </w:tblGrid>
      <w:tr w:rsidR="00473F59" w:rsidRPr="00B12479" w:rsidTr="003A05C4">
        <w:tc>
          <w:tcPr>
            <w:tcW w:w="4050" w:type="dxa"/>
            <w:gridSpan w:val="2"/>
            <w:tcBorders>
              <w:top w:val="nil"/>
              <w:left w:val="nil"/>
              <w:bottom w:val="nil"/>
              <w:right w:val="nil"/>
            </w:tcBorders>
          </w:tcPr>
          <w:p w:rsidR="00473F59" w:rsidRPr="00622600" w:rsidRDefault="00473F59" w:rsidP="000C7868">
            <w:pPr>
              <w:tabs>
                <w:tab w:val="left" w:pos="600"/>
                <w:tab w:val="left" w:pos="900"/>
                <w:tab w:val="right" w:pos="7280"/>
                <w:tab w:val="right" w:pos="8540"/>
              </w:tabs>
              <w:overflowPunct/>
              <w:spacing w:line="320" w:lineRule="exact"/>
              <w:ind w:right="-43"/>
              <w:jc w:val="center"/>
              <w:textAlignment w:val="auto"/>
              <w:rPr>
                <w:rFonts w:ascii="Arial" w:hAnsi="Arial" w:cs="Arial"/>
                <w:sz w:val="18"/>
                <w:szCs w:val="18"/>
                <w:cs/>
              </w:rPr>
            </w:pPr>
          </w:p>
        </w:tc>
        <w:tc>
          <w:tcPr>
            <w:tcW w:w="4590" w:type="dxa"/>
            <w:gridSpan w:val="4"/>
            <w:tcBorders>
              <w:top w:val="nil"/>
              <w:left w:val="nil"/>
              <w:bottom w:val="nil"/>
              <w:right w:val="nil"/>
            </w:tcBorders>
          </w:tcPr>
          <w:p w:rsidR="00473F59" w:rsidRPr="00622600" w:rsidRDefault="00473F59" w:rsidP="000C7868">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sidRPr="00622600">
              <w:rPr>
                <w:rFonts w:ascii="Arial" w:hAnsi="Arial" w:cs="Arial"/>
                <w:sz w:val="18"/>
                <w:szCs w:val="18"/>
              </w:rPr>
              <w:t xml:space="preserve">For the three-month periods ended 30 </w:t>
            </w:r>
            <w:r w:rsidR="002475AF" w:rsidRPr="002475AF">
              <w:rPr>
                <w:rFonts w:ascii="Arial" w:hAnsi="Arial" w:cs="Arial"/>
                <w:sz w:val="18"/>
                <w:szCs w:val="18"/>
              </w:rPr>
              <w:t>September</w:t>
            </w:r>
          </w:p>
        </w:tc>
      </w:tr>
      <w:tr w:rsidR="00473F59" w:rsidRPr="00B12479" w:rsidTr="003A05C4">
        <w:tc>
          <w:tcPr>
            <w:tcW w:w="4050" w:type="dxa"/>
            <w:gridSpan w:val="2"/>
            <w:tcBorders>
              <w:top w:val="nil"/>
              <w:left w:val="nil"/>
              <w:bottom w:val="nil"/>
              <w:right w:val="nil"/>
            </w:tcBorders>
          </w:tcPr>
          <w:p w:rsidR="00473F59" w:rsidRPr="00622600" w:rsidRDefault="00473F59" w:rsidP="000C7868">
            <w:pPr>
              <w:tabs>
                <w:tab w:val="left" w:pos="600"/>
                <w:tab w:val="left" w:pos="900"/>
                <w:tab w:val="right" w:pos="7280"/>
                <w:tab w:val="right" w:pos="8540"/>
              </w:tabs>
              <w:overflowPunct/>
              <w:spacing w:line="320" w:lineRule="exact"/>
              <w:ind w:right="-43"/>
              <w:jc w:val="center"/>
              <w:textAlignment w:val="auto"/>
              <w:rPr>
                <w:rFonts w:ascii="Arial" w:hAnsi="Arial" w:cs="Arial"/>
                <w:sz w:val="18"/>
                <w:szCs w:val="18"/>
              </w:rPr>
            </w:pPr>
          </w:p>
        </w:tc>
        <w:tc>
          <w:tcPr>
            <w:tcW w:w="2340" w:type="dxa"/>
            <w:gridSpan w:val="2"/>
            <w:tcBorders>
              <w:top w:val="nil"/>
              <w:left w:val="nil"/>
              <w:bottom w:val="nil"/>
              <w:right w:val="nil"/>
            </w:tcBorders>
          </w:tcPr>
          <w:p w:rsidR="00473F59" w:rsidRPr="00622600" w:rsidRDefault="00473F59" w:rsidP="000C7868">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pacing w:val="2"/>
                <w:sz w:val="18"/>
                <w:szCs w:val="18"/>
              </w:rPr>
            </w:pPr>
            <w:r w:rsidRPr="00622600">
              <w:rPr>
                <w:rFonts w:ascii="Arial" w:hAnsi="Arial" w:cs="Arial"/>
                <w:spacing w:val="2"/>
                <w:sz w:val="18"/>
                <w:szCs w:val="18"/>
              </w:rPr>
              <w:t xml:space="preserve">Consolidated                    </w:t>
            </w:r>
            <w:r w:rsidRPr="00622600">
              <w:rPr>
                <w:rFonts w:ascii="Arial" w:hAnsi="Arial" w:cs="Arial"/>
                <w:spacing w:val="-4"/>
                <w:sz w:val="18"/>
                <w:szCs w:val="18"/>
              </w:rPr>
              <w:t>financial statements</w:t>
            </w:r>
          </w:p>
        </w:tc>
        <w:tc>
          <w:tcPr>
            <w:tcW w:w="2250" w:type="dxa"/>
            <w:gridSpan w:val="2"/>
            <w:tcBorders>
              <w:top w:val="nil"/>
              <w:left w:val="nil"/>
              <w:bottom w:val="nil"/>
              <w:right w:val="nil"/>
            </w:tcBorders>
            <w:hideMark/>
          </w:tcPr>
          <w:p w:rsidR="00473F59" w:rsidRPr="00622600" w:rsidRDefault="00473F59" w:rsidP="000C7868">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sidRPr="00622600">
              <w:rPr>
                <w:rFonts w:ascii="Arial" w:hAnsi="Arial" w:cs="Arial"/>
                <w:sz w:val="18"/>
                <w:szCs w:val="18"/>
              </w:rPr>
              <w:t>Separate                         financial statements</w:t>
            </w:r>
          </w:p>
        </w:tc>
      </w:tr>
      <w:tr w:rsidR="00473F59" w:rsidRPr="00B12479" w:rsidTr="003A05C4">
        <w:tc>
          <w:tcPr>
            <w:tcW w:w="4050" w:type="dxa"/>
            <w:gridSpan w:val="2"/>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right="-43"/>
              <w:jc w:val="thaiDistribute"/>
              <w:textAlignment w:val="auto"/>
              <w:rPr>
                <w:rFonts w:ascii="Arial" w:hAnsi="Arial" w:cs="Arial"/>
                <w:sz w:val="18"/>
                <w:szCs w:val="18"/>
              </w:rPr>
            </w:pPr>
          </w:p>
        </w:tc>
        <w:tc>
          <w:tcPr>
            <w:tcW w:w="1170" w:type="dxa"/>
            <w:tcBorders>
              <w:top w:val="nil"/>
              <w:left w:val="nil"/>
              <w:bottom w:val="nil"/>
              <w:right w:val="nil"/>
            </w:tcBorders>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c>
          <w:tcPr>
            <w:tcW w:w="117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08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2017</w:t>
            </w:r>
          </w:p>
        </w:tc>
      </w:tr>
      <w:tr w:rsidR="002475AF" w:rsidRPr="00B12479" w:rsidTr="00D84757">
        <w:tc>
          <w:tcPr>
            <w:tcW w:w="4050" w:type="dxa"/>
            <w:gridSpan w:val="2"/>
            <w:tcBorders>
              <w:top w:val="nil"/>
              <w:left w:val="nil"/>
              <w:bottom w:val="nil"/>
              <w:right w:val="nil"/>
            </w:tcBorders>
          </w:tcPr>
          <w:p w:rsidR="002475AF" w:rsidRDefault="00DA6312" w:rsidP="002475AF">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Pr>
                <w:rFonts w:ascii="Arial" w:hAnsi="Arial" w:cs="Arial"/>
                <w:sz w:val="18"/>
                <w:szCs w:val="18"/>
              </w:rPr>
              <w:t>Loss</w:t>
            </w:r>
            <w:r w:rsidR="002475AF" w:rsidRPr="00622600">
              <w:rPr>
                <w:rFonts w:ascii="Arial" w:hAnsi="Arial" w:cs="Arial"/>
                <w:sz w:val="18"/>
                <w:szCs w:val="18"/>
              </w:rPr>
              <w:t xml:space="preserve"> </w:t>
            </w:r>
            <w:r w:rsidR="002475AF">
              <w:rPr>
                <w:rFonts w:ascii="Arial" w:hAnsi="Arial" w:cs="Arial"/>
                <w:sz w:val="18"/>
                <w:szCs w:val="18"/>
              </w:rPr>
              <w:t xml:space="preserve">attributable to equity holders </w:t>
            </w:r>
          </w:p>
          <w:p w:rsidR="002475AF" w:rsidRPr="00622600" w:rsidRDefault="002475AF" w:rsidP="002475AF">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Pr>
                <w:rFonts w:ascii="Arial" w:hAnsi="Arial" w:cs="Arial"/>
                <w:sz w:val="18"/>
                <w:szCs w:val="18"/>
              </w:rPr>
              <w:t xml:space="preserve">   of the Company </w:t>
            </w:r>
            <w:r w:rsidRPr="00622600">
              <w:rPr>
                <w:rFonts w:ascii="Arial" w:hAnsi="Arial" w:cs="Arial"/>
                <w:sz w:val="18"/>
                <w:szCs w:val="18"/>
              </w:rPr>
              <w:t>(Thousand Baht)</w:t>
            </w:r>
          </w:p>
        </w:tc>
        <w:tc>
          <w:tcPr>
            <w:tcW w:w="1170" w:type="dxa"/>
            <w:tcBorders>
              <w:top w:val="nil"/>
              <w:left w:val="nil"/>
              <w:bottom w:val="nil"/>
              <w:right w:val="nil"/>
            </w:tcBorders>
          </w:tcPr>
          <w:p w:rsidR="002475AF" w:rsidRDefault="002475AF" w:rsidP="002475AF">
            <w:pPr>
              <w:spacing w:line="300" w:lineRule="exact"/>
              <w:ind w:left="3" w:right="87"/>
              <w:jc w:val="right"/>
              <w:rPr>
                <w:rFonts w:ascii="Arial" w:hAnsi="Arial" w:cs="Arial"/>
                <w:spacing w:val="-5"/>
                <w:sz w:val="18"/>
                <w:szCs w:val="18"/>
              </w:rPr>
            </w:pPr>
          </w:p>
          <w:p w:rsidR="0036557F" w:rsidRPr="00D84757" w:rsidRDefault="0036557F" w:rsidP="002475AF">
            <w:pPr>
              <w:spacing w:line="300" w:lineRule="exact"/>
              <w:ind w:left="3" w:right="87"/>
              <w:jc w:val="right"/>
              <w:rPr>
                <w:rFonts w:ascii="Arial" w:hAnsi="Arial" w:cs="Arial"/>
                <w:spacing w:val="-5"/>
                <w:sz w:val="18"/>
                <w:szCs w:val="18"/>
              </w:rPr>
            </w:pPr>
            <w:r>
              <w:rPr>
                <w:rFonts w:ascii="Arial" w:hAnsi="Arial" w:cs="Arial"/>
                <w:spacing w:val="-5"/>
                <w:sz w:val="18"/>
                <w:szCs w:val="18"/>
              </w:rPr>
              <w:t>(23,197)</w:t>
            </w:r>
          </w:p>
        </w:tc>
        <w:tc>
          <w:tcPr>
            <w:tcW w:w="1170" w:type="dxa"/>
            <w:tcBorders>
              <w:top w:val="nil"/>
              <w:left w:val="nil"/>
              <w:bottom w:val="nil"/>
              <w:right w:val="nil"/>
            </w:tcBorders>
            <w:vAlign w:val="bottom"/>
          </w:tcPr>
          <w:p w:rsidR="002475AF" w:rsidRDefault="002475AF" w:rsidP="002475AF">
            <w:pPr>
              <w:tabs>
                <w:tab w:val="decimal" w:pos="1422"/>
              </w:tabs>
              <w:overflowPunct/>
              <w:spacing w:line="320" w:lineRule="exact"/>
              <w:ind w:right="-2"/>
              <w:rPr>
                <w:rFonts w:ascii="Arial" w:hAnsi="Arial" w:cs="Arial"/>
                <w:sz w:val="18"/>
                <w:szCs w:val="18"/>
              </w:rPr>
            </w:pPr>
            <w:r>
              <w:rPr>
                <w:rFonts w:ascii="Arial" w:hAnsi="Arial" w:cs="Arial"/>
                <w:sz w:val="18"/>
                <w:szCs w:val="18"/>
              </w:rPr>
              <w:t>(6,158)</w:t>
            </w:r>
          </w:p>
        </w:tc>
        <w:tc>
          <w:tcPr>
            <w:tcW w:w="1170" w:type="dxa"/>
            <w:tcBorders>
              <w:top w:val="nil"/>
              <w:left w:val="nil"/>
              <w:bottom w:val="nil"/>
              <w:right w:val="nil"/>
            </w:tcBorders>
          </w:tcPr>
          <w:p w:rsidR="002475AF" w:rsidRPr="0036557F" w:rsidRDefault="002475AF" w:rsidP="0036557F">
            <w:pPr>
              <w:tabs>
                <w:tab w:val="decimal" w:pos="1422"/>
              </w:tabs>
              <w:overflowPunct/>
              <w:spacing w:line="320" w:lineRule="exact"/>
              <w:ind w:right="-2"/>
              <w:rPr>
                <w:rFonts w:ascii="Arial" w:hAnsi="Arial" w:cs="Arial"/>
                <w:sz w:val="18"/>
                <w:szCs w:val="18"/>
              </w:rPr>
            </w:pPr>
          </w:p>
          <w:p w:rsidR="0036557F" w:rsidRPr="0036557F" w:rsidRDefault="0036557F" w:rsidP="0036557F">
            <w:pPr>
              <w:tabs>
                <w:tab w:val="decimal" w:pos="1422"/>
              </w:tabs>
              <w:overflowPunct/>
              <w:spacing w:line="320" w:lineRule="exact"/>
              <w:ind w:right="-2"/>
              <w:rPr>
                <w:rFonts w:ascii="Arial" w:hAnsi="Arial" w:cs="Arial"/>
                <w:sz w:val="18"/>
                <w:szCs w:val="18"/>
              </w:rPr>
            </w:pPr>
            <w:r w:rsidRPr="0036557F">
              <w:rPr>
                <w:rFonts w:ascii="Arial" w:hAnsi="Arial" w:cs="Arial"/>
                <w:sz w:val="18"/>
                <w:szCs w:val="18"/>
              </w:rPr>
              <w:t>(23,197)</w:t>
            </w:r>
          </w:p>
        </w:tc>
        <w:tc>
          <w:tcPr>
            <w:tcW w:w="108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(6,158)</w:t>
            </w:r>
          </w:p>
        </w:tc>
      </w:tr>
      <w:tr w:rsidR="002475AF" w:rsidRPr="00B12479" w:rsidTr="00D84757">
        <w:tc>
          <w:tcPr>
            <w:tcW w:w="4050" w:type="dxa"/>
            <w:gridSpan w:val="2"/>
            <w:tcBorders>
              <w:top w:val="nil"/>
              <w:left w:val="nil"/>
              <w:bottom w:val="nil"/>
              <w:right w:val="nil"/>
            </w:tcBorders>
            <w:hideMark/>
          </w:tcPr>
          <w:p w:rsidR="002475AF" w:rsidRPr="00622600" w:rsidRDefault="002475AF" w:rsidP="002475AF">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sidRPr="00622600">
              <w:rPr>
                <w:rFonts w:ascii="Arial" w:hAnsi="Arial" w:cs="Arial"/>
                <w:sz w:val="18"/>
                <w:szCs w:val="18"/>
              </w:rPr>
              <w:t>Weighted average number of ordinary shares (Thousand shares)</w:t>
            </w:r>
          </w:p>
        </w:tc>
        <w:tc>
          <w:tcPr>
            <w:tcW w:w="1170" w:type="dxa"/>
            <w:tcBorders>
              <w:top w:val="nil"/>
              <w:left w:val="nil"/>
              <w:bottom w:val="nil"/>
              <w:right w:val="nil"/>
            </w:tcBorders>
          </w:tcPr>
          <w:p w:rsidR="002475AF" w:rsidRDefault="002475AF" w:rsidP="002475AF">
            <w:pPr>
              <w:spacing w:line="300" w:lineRule="exact"/>
              <w:ind w:left="3" w:right="87"/>
              <w:jc w:val="right"/>
              <w:rPr>
                <w:rFonts w:ascii="Arial" w:hAnsi="Arial" w:cs="Arial"/>
                <w:spacing w:val="-5"/>
                <w:sz w:val="18"/>
                <w:szCs w:val="18"/>
              </w:rPr>
            </w:pPr>
          </w:p>
          <w:p w:rsidR="0036557F" w:rsidRPr="00D84757" w:rsidRDefault="00FB05D2" w:rsidP="002475AF">
            <w:pPr>
              <w:spacing w:line="300" w:lineRule="exact"/>
              <w:ind w:left="3" w:right="87"/>
              <w:jc w:val="right"/>
              <w:rPr>
                <w:rFonts w:ascii="Arial" w:hAnsi="Arial" w:cs="Arial"/>
                <w:spacing w:val="-5"/>
                <w:sz w:val="18"/>
                <w:szCs w:val="18"/>
              </w:rPr>
            </w:pPr>
            <w:r>
              <w:rPr>
                <w:rFonts w:ascii="Arial" w:hAnsi="Arial" w:cs="Arial"/>
                <w:spacing w:val="-5"/>
                <w:sz w:val="18"/>
                <w:szCs w:val="18"/>
              </w:rPr>
              <w:t>480,847</w:t>
            </w:r>
          </w:p>
        </w:tc>
        <w:tc>
          <w:tcPr>
            <w:tcW w:w="1170" w:type="dxa"/>
            <w:tcBorders>
              <w:top w:val="nil"/>
              <w:left w:val="nil"/>
              <w:bottom w:val="nil"/>
              <w:right w:val="nil"/>
            </w:tcBorders>
            <w:vAlign w:val="bottom"/>
          </w:tcPr>
          <w:p w:rsidR="002475AF" w:rsidRDefault="002475AF" w:rsidP="002475AF">
            <w:pPr>
              <w:tabs>
                <w:tab w:val="decimal" w:pos="1422"/>
              </w:tabs>
              <w:overflowPunct/>
              <w:spacing w:line="320" w:lineRule="exact"/>
              <w:ind w:right="-2"/>
              <w:rPr>
                <w:rFonts w:ascii="Arial" w:hAnsi="Arial" w:cs="Arial"/>
                <w:sz w:val="18"/>
                <w:szCs w:val="18"/>
              </w:rPr>
            </w:pPr>
            <w:r>
              <w:rPr>
                <w:rFonts w:ascii="Arial" w:hAnsi="Arial" w:cs="Arial"/>
                <w:sz w:val="18"/>
                <w:szCs w:val="18"/>
              </w:rPr>
              <w:t>462,350</w:t>
            </w:r>
          </w:p>
        </w:tc>
        <w:tc>
          <w:tcPr>
            <w:tcW w:w="1170" w:type="dxa"/>
            <w:tcBorders>
              <w:top w:val="nil"/>
              <w:left w:val="nil"/>
              <w:bottom w:val="nil"/>
              <w:right w:val="nil"/>
            </w:tcBorders>
          </w:tcPr>
          <w:p w:rsidR="002475AF" w:rsidRPr="0036557F" w:rsidRDefault="002475AF" w:rsidP="0036557F">
            <w:pPr>
              <w:tabs>
                <w:tab w:val="decimal" w:pos="1422"/>
              </w:tabs>
              <w:overflowPunct/>
              <w:spacing w:line="320" w:lineRule="exact"/>
              <w:ind w:right="-2"/>
              <w:rPr>
                <w:rFonts w:ascii="Arial" w:hAnsi="Arial" w:cs="Arial"/>
                <w:sz w:val="18"/>
                <w:szCs w:val="18"/>
              </w:rPr>
            </w:pPr>
          </w:p>
          <w:p w:rsidR="0036557F" w:rsidRPr="0036557F" w:rsidRDefault="00FB05D2" w:rsidP="0036557F">
            <w:pPr>
              <w:tabs>
                <w:tab w:val="decimal" w:pos="1422"/>
              </w:tabs>
              <w:overflowPunct/>
              <w:spacing w:line="320" w:lineRule="exact"/>
              <w:ind w:right="-2"/>
              <w:rPr>
                <w:rFonts w:ascii="Arial" w:hAnsi="Arial" w:cs="Arial"/>
                <w:sz w:val="18"/>
                <w:szCs w:val="18"/>
              </w:rPr>
            </w:pPr>
            <w:r>
              <w:rPr>
                <w:rFonts w:ascii="Arial" w:hAnsi="Arial" w:cs="Arial"/>
                <w:spacing w:val="-5"/>
                <w:sz w:val="18"/>
                <w:szCs w:val="18"/>
              </w:rPr>
              <w:t>480,847</w:t>
            </w:r>
          </w:p>
        </w:tc>
        <w:tc>
          <w:tcPr>
            <w:tcW w:w="108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462,350</w:t>
            </w:r>
          </w:p>
        </w:tc>
      </w:tr>
      <w:tr w:rsidR="002475AF" w:rsidRPr="00B12479" w:rsidTr="00D84757">
        <w:tc>
          <w:tcPr>
            <w:tcW w:w="4050" w:type="dxa"/>
            <w:gridSpan w:val="2"/>
            <w:tcBorders>
              <w:top w:val="nil"/>
              <w:left w:val="nil"/>
              <w:bottom w:val="nil"/>
              <w:right w:val="nil"/>
            </w:tcBorders>
            <w:hideMark/>
          </w:tcPr>
          <w:p w:rsidR="002475AF" w:rsidRPr="00622600" w:rsidRDefault="00DA6312" w:rsidP="002475AF">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Loss</w:t>
            </w:r>
            <w:r w:rsidRPr="00622600">
              <w:rPr>
                <w:rFonts w:ascii="Arial" w:hAnsi="Arial" w:cs="Arial"/>
                <w:sz w:val="18"/>
                <w:szCs w:val="18"/>
              </w:rPr>
              <w:t xml:space="preserve"> </w:t>
            </w:r>
            <w:r w:rsidR="002475AF">
              <w:rPr>
                <w:rFonts w:ascii="Arial" w:hAnsi="Arial" w:cs="Arial"/>
                <w:sz w:val="18"/>
                <w:szCs w:val="18"/>
              </w:rPr>
              <w:t>per share (Baht/share)</w:t>
            </w:r>
          </w:p>
        </w:tc>
        <w:tc>
          <w:tcPr>
            <w:tcW w:w="1170" w:type="dxa"/>
            <w:tcBorders>
              <w:top w:val="nil"/>
              <w:left w:val="nil"/>
              <w:bottom w:val="nil"/>
              <w:right w:val="nil"/>
            </w:tcBorders>
          </w:tcPr>
          <w:p w:rsidR="002475AF" w:rsidRPr="00D84757" w:rsidRDefault="0036557F" w:rsidP="008108C7">
            <w:pPr>
              <w:tabs>
                <w:tab w:val="decimal" w:pos="612"/>
              </w:tabs>
              <w:overflowPunct/>
              <w:spacing w:line="320" w:lineRule="exact"/>
              <w:ind w:right="-2"/>
              <w:rPr>
                <w:rFonts w:ascii="Arial" w:hAnsi="Arial" w:cs="Arial"/>
                <w:spacing w:val="-5"/>
                <w:sz w:val="18"/>
                <w:szCs w:val="18"/>
                <w:cs/>
              </w:rPr>
            </w:pPr>
            <w:r>
              <w:rPr>
                <w:rFonts w:ascii="Arial" w:hAnsi="Arial" w:cs="Arial"/>
                <w:spacing w:val="-5"/>
                <w:sz w:val="18"/>
                <w:szCs w:val="18"/>
              </w:rPr>
              <w:t>(0.05)</w:t>
            </w:r>
          </w:p>
        </w:tc>
        <w:tc>
          <w:tcPr>
            <w:tcW w:w="117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(0.01)</w:t>
            </w:r>
          </w:p>
        </w:tc>
        <w:tc>
          <w:tcPr>
            <w:tcW w:w="1170" w:type="dxa"/>
            <w:tcBorders>
              <w:top w:val="nil"/>
              <w:left w:val="nil"/>
              <w:bottom w:val="nil"/>
              <w:right w:val="nil"/>
            </w:tcBorders>
          </w:tcPr>
          <w:p w:rsidR="002475AF" w:rsidRPr="00D84757" w:rsidRDefault="0036557F" w:rsidP="0036557F">
            <w:pPr>
              <w:tabs>
                <w:tab w:val="decimal" w:pos="1152"/>
              </w:tabs>
              <w:overflowPunct/>
              <w:spacing w:line="320" w:lineRule="exact"/>
              <w:ind w:right="-2"/>
              <w:rPr>
                <w:rFonts w:ascii="Arial" w:hAnsi="Arial" w:cs="Arial"/>
                <w:spacing w:val="-5"/>
                <w:sz w:val="18"/>
                <w:szCs w:val="18"/>
                <w:cs/>
              </w:rPr>
            </w:pPr>
            <w:r>
              <w:rPr>
                <w:rFonts w:ascii="Arial" w:hAnsi="Arial" w:cs="Arial"/>
                <w:spacing w:val="-5"/>
                <w:sz w:val="18"/>
                <w:szCs w:val="18"/>
              </w:rPr>
              <w:t>(0.05)</w:t>
            </w:r>
          </w:p>
        </w:tc>
        <w:tc>
          <w:tcPr>
            <w:tcW w:w="1080" w:type="dxa"/>
            <w:tcBorders>
              <w:top w:val="nil"/>
              <w:left w:val="nil"/>
              <w:bottom w:val="nil"/>
              <w:right w:val="nil"/>
            </w:tcBorders>
            <w:vAlign w:val="bottom"/>
          </w:tcPr>
          <w:p w:rsidR="002475AF" w:rsidRDefault="002475AF" w:rsidP="002475AF">
            <w:pPr>
              <w:tabs>
                <w:tab w:val="decimal" w:pos="972"/>
              </w:tabs>
              <w:overflowPunct/>
              <w:spacing w:line="320" w:lineRule="exact"/>
              <w:ind w:right="-2"/>
              <w:rPr>
                <w:rFonts w:ascii="Arial" w:hAnsi="Arial" w:cs="Arial"/>
                <w:sz w:val="18"/>
                <w:szCs w:val="18"/>
              </w:rPr>
            </w:pPr>
            <w:r>
              <w:rPr>
                <w:rFonts w:ascii="Arial" w:hAnsi="Arial" w:cs="Arial"/>
                <w:sz w:val="18"/>
                <w:szCs w:val="18"/>
              </w:rPr>
              <w:t>(0.01)</w:t>
            </w:r>
          </w:p>
        </w:tc>
      </w:tr>
      <w:tr w:rsidR="00473F59" w:rsidRPr="00B12479" w:rsidTr="003A05C4">
        <w:tc>
          <w:tcPr>
            <w:tcW w:w="1800" w:type="dxa"/>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left="162" w:right="-45" w:hanging="180"/>
              <w:jc w:val="right"/>
              <w:textAlignment w:val="auto"/>
              <w:rPr>
                <w:rFonts w:ascii="Arial" w:hAnsi="Arial" w:cs="Arial"/>
                <w:sz w:val="18"/>
                <w:szCs w:val="18"/>
              </w:rPr>
            </w:pPr>
          </w:p>
        </w:tc>
        <w:tc>
          <w:tcPr>
            <w:tcW w:w="6840" w:type="dxa"/>
            <w:gridSpan w:val="5"/>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left="162" w:right="-45" w:hanging="180"/>
              <w:jc w:val="right"/>
              <w:textAlignment w:val="auto"/>
              <w:rPr>
                <w:rFonts w:ascii="Arial" w:hAnsi="Arial" w:cs="Arial"/>
                <w:sz w:val="18"/>
                <w:szCs w:val="18"/>
              </w:rPr>
            </w:pPr>
          </w:p>
        </w:tc>
      </w:tr>
      <w:tr w:rsidR="00473F59" w:rsidRPr="00B12479" w:rsidTr="003A05C4">
        <w:tc>
          <w:tcPr>
            <w:tcW w:w="4050" w:type="dxa"/>
            <w:gridSpan w:val="2"/>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left="162" w:right="-43" w:hanging="180"/>
              <w:jc w:val="center"/>
              <w:textAlignment w:val="auto"/>
              <w:rPr>
                <w:rFonts w:ascii="Arial" w:hAnsi="Arial" w:cs="Arial"/>
                <w:sz w:val="18"/>
                <w:szCs w:val="18"/>
              </w:rPr>
            </w:pPr>
          </w:p>
        </w:tc>
        <w:tc>
          <w:tcPr>
            <w:tcW w:w="4590" w:type="dxa"/>
            <w:gridSpan w:val="4"/>
            <w:tcBorders>
              <w:top w:val="nil"/>
              <w:left w:val="nil"/>
              <w:bottom w:val="nil"/>
              <w:right w:val="nil"/>
            </w:tcBorders>
          </w:tcPr>
          <w:p w:rsidR="00473F59" w:rsidRPr="00622600" w:rsidRDefault="002475AF" w:rsidP="00473F59">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Pr>
                <w:rFonts w:ascii="Arial" w:hAnsi="Arial" w:cs="Arial"/>
                <w:sz w:val="18"/>
                <w:szCs w:val="18"/>
              </w:rPr>
              <w:t>For the nine</w:t>
            </w:r>
            <w:r w:rsidR="00473F59" w:rsidRPr="00622600">
              <w:rPr>
                <w:rFonts w:ascii="Arial" w:hAnsi="Arial" w:cs="Arial"/>
                <w:sz w:val="18"/>
                <w:szCs w:val="18"/>
              </w:rPr>
              <w:t xml:space="preserve">-month periods ended 30 </w:t>
            </w:r>
            <w:r w:rsidRPr="002475AF">
              <w:rPr>
                <w:rFonts w:ascii="Arial" w:hAnsi="Arial" w:cs="Arial"/>
                <w:sz w:val="18"/>
                <w:szCs w:val="18"/>
              </w:rPr>
              <w:t>September</w:t>
            </w:r>
          </w:p>
        </w:tc>
      </w:tr>
      <w:tr w:rsidR="00473F59" w:rsidRPr="00B12479" w:rsidTr="003A05C4">
        <w:tc>
          <w:tcPr>
            <w:tcW w:w="4050" w:type="dxa"/>
            <w:gridSpan w:val="2"/>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left="162" w:right="-43" w:hanging="180"/>
              <w:jc w:val="center"/>
              <w:textAlignment w:val="auto"/>
              <w:rPr>
                <w:rFonts w:ascii="Arial" w:hAnsi="Arial" w:cs="Arial"/>
                <w:sz w:val="18"/>
                <w:szCs w:val="18"/>
              </w:rPr>
            </w:pPr>
          </w:p>
        </w:tc>
        <w:tc>
          <w:tcPr>
            <w:tcW w:w="2340" w:type="dxa"/>
            <w:gridSpan w:val="2"/>
            <w:tcBorders>
              <w:top w:val="nil"/>
              <w:left w:val="nil"/>
              <w:bottom w:val="nil"/>
              <w:right w:val="nil"/>
            </w:tcBorders>
          </w:tcPr>
          <w:p w:rsidR="00473F59" w:rsidRPr="00622600" w:rsidRDefault="00473F59" w:rsidP="00473F59">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pacing w:val="2"/>
                <w:sz w:val="18"/>
                <w:szCs w:val="18"/>
              </w:rPr>
            </w:pPr>
            <w:r w:rsidRPr="00622600">
              <w:rPr>
                <w:rFonts w:ascii="Arial" w:hAnsi="Arial" w:cs="Arial"/>
                <w:spacing w:val="2"/>
                <w:sz w:val="18"/>
                <w:szCs w:val="18"/>
              </w:rPr>
              <w:t xml:space="preserve">Consolidated                    </w:t>
            </w:r>
            <w:r w:rsidRPr="00622600">
              <w:rPr>
                <w:rFonts w:ascii="Arial" w:hAnsi="Arial" w:cs="Arial"/>
                <w:spacing w:val="-4"/>
                <w:sz w:val="18"/>
                <w:szCs w:val="18"/>
              </w:rPr>
              <w:t>financial statements</w:t>
            </w:r>
          </w:p>
        </w:tc>
        <w:tc>
          <w:tcPr>
            <w:tcW w:w="2250" w:type="dxa"/>
            <w:gridSpan w:val="2"/>
            <w:tcBorders>
              <w:top w:val="nil"/>
              <w:left w:val="nil"/>
              <w:bottom w:val="nil"/>
              <w:right w:val="nil"/>
            </w:tcBorders>
            <w:hideMark/>
          </w:tcPr>
          <w:p w:rsidR="00473F59" w:rsidRPr="00622600" w:rsidRDefault="00473F59" w:rsidP="00473F59">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sidRPr="00622600">
              <w:rPr>
                <w:rFonts w:ascii="Arial" w:hAnsi="Arial" w:cs="Arial"/>
                <w:sz w:val="18"/>
                <w:szCs w:val="18"/>
              </w:rPr>
              <w:t>Separate                         financial statements</w:t>
            </w:r>
          </w:p>
        </w:tc>
      </w:tr>
      <w:tr w:rsidR="00473F59" w:rsidRPr="00B12479" w:rsidTr="003A05C4">
        <w:tc>
          <w:tcPr>
            <w:tcW w:w="4050" w:type="dxa"/>
            <w:gridSpan w:val="2"/>
            <w:tcBorders>
              <w:top w:val="nil"/>
              <w:left w:val="nil"/>
              <w:bottom w:val="nil"/>
              <w:right w:val="nil"/>
            </w:tcBorders>
          </w:tcPr>
          <w:p w:rsidR="00473F59" w:rsidRPr="00622600" w:rsidRDefault="00473F59" w:rsidP="00473F59">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p>
        </w:tc>
        <w:tc>
          <w:tcPr>
            <w:tcW w:w="1170" w:type="dxa"/>
            <w:tcBorders>
              <w:top w:val="nil"/>
              <w:left w:val="nil"/>
              <w:bottom w:val="nil"/>
              <w:right w:val="nil"/>
            </w:tcBorders>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7</w:t>
            </w:r>
          </w:p>
        </w:tc>
        <w:tc>
          <w:tcPr>
            <w:tcW w:w="117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2018</w:t>
            </w:r>
          </w:p>
        </w:tc>
        <w:tc>
          <w:tcPr>
            <w:tcW w:w="1080" w:type="dxa"/>
            <w:tcBorders>
              <w:top w:val="nil"/>
              <w:left w:val="nil"/>
              <w:bottom w:val="nil"/>
              <w:right w:val="nil"/>
            </w:tcBorders>
            <w:hideMark/>
          </w:tcPr>
          <w:p w:rsidR="00473F59" w:rsidRPr="00622600" w:rsidRDefault="00473F59" w:rsidP="00473F59">
            <w:pPr>
              <w:pBdr>
                <w:bottom w:val="single" w:sz="4" w:space="1" w:color="auto"/>
              </w:pBdr>
              <w:overflowPunct/>
              <w:spacing w:line="360" w:lineRule="exact"/>
              <w:ind w:left="-18" w:right="-18"/>
              <w:jc w:val="center"/>
              <w:textAlignment w:val="auto"/>
              <w:rPr>
                <w:rFonts w:ascii="Arial" w:hAnsi="Arial" w:cs="Arial"/>
                <w:sz w:val="18"/>
                <w:szCs w:val="18"/>
                <w:cs/>
              </w:rPr>
            </w:pPr>
            <w:r>
              <w:rPr>
                <w:rFonts w:ascii="Arial" w:hAnsi="Arial" w:cs="Arial"/>
                <w:sz w:val="18"/>
                <w:szCs w:val="18"/>
              </w:rPr>
              <w:t>2017</w:t>
            </w:r>
          </w:p>
        </w:tc>
      </w:tr>
      <w:tr w:rsidR="002475AF" w:rsidRPr="00B12479" w:rsidTr="00D84757">
        <w:tc>
          <w:tcPr>
            <w:tcW w:w="4050" w:type="dxa"/>
            <w:gridSpan w:val="2"/>
            <w:tcBorders>
              <w:top w:val="nil"/>
              <w:left w:val="nil"/>
              <w:bottom w:val="nil"/>
              <w:right w:val="nil"/>
            </w:tcBorders>
            <w:hideMark/>
          </w:tcPr>
          <w:p w:rsidR="002475AF" w:rsidRDefault="00DA6312" w:rsidP="002475AF">
            <w:pPr>
              <w:tabs>
                <w:tab w:val="left" w:pos="600"/>
                <w:tab w:val="left" w:pos="900"/>
                <w:tab w:val="right" w:pos="7280"/>
                <w:tab w:val="right" w:pos="8540"/>
              </w:tabs>
              <w:overflowPunct/>
              <w:spacing w:line="320" w:lineRule="exact"/>
              <w:ind w:right="-43"/>
              <w:textAlignment w:val="auto"/>
              <w:rPr>
                <w:rFonts w:ascii="Arial" w:hAnsi="Arial" w:cs="Arial"/>
                <w:sz w:val="18"/>
                <w:szCs w:val="18"/>
              </w:rPr>
            </w:pPr>
            <w:r>
              <w:rPr>
                <w:rFonts w:ascii="Arial" w:hAnsi="Arial" w:cs="Arial"/>
                <w:sz w:val="18"/>
                <w:szCs w:val="18"/>
              </w:rPr>
              <w:t>Loss</w:t>
            </w:r>
            <w:r w:rsidR="002475AF">
              <w:rPr>
                <w:rFonts w:ascii="Arial" w:hAnsi="Arial" w:cs="Arial"/>
                <w:sz w:val="18"/>
                <w:szCs w:val="18"/>
              </w:rPr>
              <w:t xml:space="preserve"> attributable to equity holders </w:t>
            </w:r>
          </w:p>
          <w:p w:rsidR="002475AF" w:rsidRPr="00622600" w:rsidRDefault="002475AF" w:rsidP="002475AF">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 xml:space="preserve">   of the Company </w:t>
            </w:r>
            <w:r w:rsidRPr="00622600">
              <w:rPr>
                <w:rFonts w:ascii="Arial" w:hAnsi="Arial" w:cs="Arial"/>
                <w:sz w:val="18"/>
                <w:szCs w:val="18"/>
              </w:rPr>
              <w:t>(Thousand Baht)</w:t>
            </w:r>
          </w:p>
        </w:tc>
        <w:tc>
          <w:tcPr>
            <w:tcW w:w="1170" w:type="dxa"/>
            <w:tcBorders>
              <w:top w:val="nil"/>
              <w:left w:val="nil"/>
              <w:bottom w:val="nil"/>
              <w:right w:val="nil"/>
            </w:tcBorders>
          </w:tcPr>
          <w:p w:rsidR="002475AF" w:rsidRPr="008108C7" w:rsidRDefault="002475AF" w:rsidP="008108C7">
            <w:pPr>
              <w:spacing w:line="300" w:lineRule="exact"/>
              <w:ind w:left="3" w:right="87"/>
              <w:jc w:val="right"/>
              <w:rPr>
                <w:rFonts w:ascii="Arial" w:hAnsi="Arial" w:cs="Arial"/>
                <w:spacing w:val="-5"/>
                <w:sz w:val="18"/>
                <w:szCs w:val="18"/>
              </w:rPr>
            </w:pPr>
          </w:p>
          <w:p w:rsidR="0036557F" w:rsidRPr="008108C7" w:rsidRDefault="0036557F" w:rsidP="008108C7">
            <w:pPr>
              <w:spacing w:line="300" w:lineRule="exact"/>
              <w:ind w:left="3" w:right="87"/>
              <w:jc w:val="right"/>
              <w:rPr>
                <w:rFonts w:ascii="Arial" w:hAnsi="Arial" w:cs="Arial"/>
                <w:spacing w:val="-5"/>
                <w:sz w:val="18"/>
                <w:szCs w:val="18"/>
              </w:rPr>
            </w:pPr>
            <w:r w:rsidRPr="008108C7">
              <w:rPr>
                <w:rFonts w:ascii="Arial" w:hAnsi="Arial" w:cs="Arial"/>
                <w:spacing w:val="-5"/>
                <w:sz w:val="18"/>
                <w:szCs w:val="18"/>
              </w:rPr>
              <w:t>(37,415)</w:t>
            </w:r>
          </w:p>
        </w:tc>
        <w:tc>
          <w:tcPr>
            <w:tcW w:w="1170" w:type="dxa"/>
            <w:tcBorders>
              <w:top w:val="nil"/>
              <w:left w:val="nil"/>
              <w:bottom w:val="nil"/>
              <w:right w:val="nil"/>
            </w:tcBorders>
            <w:vAlign w:val="bottom"/>
          </w:tcPr>
          <w:p w:rsidR="002475AF" w:rsidRDefault="002475AF" w:rsidP="002475AF">
            <w:pPr>
              <w:tabs>
                <w:tab w:val="decimal" w:pos="1422"/>
              </w:tabs>
              <w:overflowPunct/>
              <w:spacing w:line="320" w:lineRule="exact"/>
              <w:ind w:right="-2"/>
              <w:rPr>
                <w:rFonts w:ascii="Arial" w:hAnsi="Arial" w:cs="Arial"/>
                <w:sz w:val="18"/>
                <w:szCs w:val="18"/>
              </w:rPr>
            </w:pPr>
            <w:r>
              <w:rPr>
                <w:rFonts w:ascii="Arial" w:hAnsi="Arial" w:cs="Arial"/>
                <w:sz w:val="18"/>
                <w:szCs w:val="18"/>
              </w:rPr>
              <w:t>(4,088)</w:t>
            </w:r>
          </w:p>
        </w:tc>
        <w:tc>
          <w:tcPr>
            <w:tcW w:w="1170" w:type="dxa"/>
            <w:tcBorders>
              <w:top w:val="nil"/>
              <w:left w:val="nil"/>
              <w:bottom w:val="nil"/>
              <w:right w:val="nil"/>
            </w:tcBorders>
          </w:tcPr>
          <w:p w:rsidR="002475AF" w:rsidRPr="0036557F" w:rsidRDefault="002475AF" w:rsidP="0036557F">
            <w:pPr>
              <w:tabs>
                <w:tab w:val="decimal" w:pos="1422"/>
              </w:tabs>
              <w:overflowPunct/>
              <w:spacing w:line="320" w:lineRule="exact"/>
              <w:ind w:right="-2"/>
              <w:rPr>
                <w:rFonts w:ascii="Arial" w:hAnsi="Arial" w:cs="Arial"/>
                <w:sz w:val="18"/>
                <w:szCs w:val="18"/>
              </w:rPr>
            </w:pPr>
          </w:p>
          <w:p w:rsidR="0036557F" w:rsidRPr="0036557F" w:rsidRDefault="0036557F" w:rsidP="0036557F">
            <w:pPr>
              <w:tabs>
                <w:tab w:val="decimal" w:pos="1422"/>
              </w:tabs>
              <w:overflowPunct/>
              <w:spacing w:line="320" w:lineRule="exact"/>
              <w:ind w:right="-2"/>
              <w:rPr>
                <w:rFonts w:ascii="Arial" w:hAnsi="Arial" w:cs="Arial"/>
                <w:sz w:val="18"/>
                <w:szCs w:val="18"/>
              </w:rPr>
            </w:pPr>
            <w:r w:rsidRPr="0036557F">
              <w:rPr>
                <w:rFonts w:ascii="Arial" w:hAnsi="Arial" w:cs="Arial"/>
                <w:sz w:val="18"/>
                <w:szCs w:val="18"/>
              </w:rPr>
              <w:t>(37,415)</w:t>
            </w:r>
          </w:p>
        </w:tc>
        <w:tc>
          <w:tcPr>
            <w:tcW w:w="108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(4,088)</w:t>
            </w:r>
          </w:p>
        </w:tc>
      </w:tr>
      <w:tr w:rsidR="002475AF" w:rsidRPr="00B12479" w:rsidTr="002475AF">
        <w:tc>
          <w:tcPr>
            <w:tcW w:w="4050" w:type="dxa"/>
            <w:gridSpan w:val="2"/>
            <w:tcBorders>
              <w:top w:val="nil"/>
              <w:left w:val="nil"/>
              <w:bottom w:val="nil"/>
              <w:right w:val="nil"/>
            </w:tcBorders>
            <w:hideMark/>
          </w:tcPr>
          <w:p w:rsidR="002475AF" w:rsidRPr="00622600" w:rsidRDefault="002475AF" w:rsidP="002475AF">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sidRPr="00622600">
              <w:rPr>
                <w:rFonts w:ascii="Arial" w:hAnsi="Arial" w:cs="Arial"/>
                <w:sz w:val="18"/>
                <w:szCs w:val="18"/>
              </w:rPr>
              <w:t>Weighted average number of ordinary shares (Thousand shares)</w:t>
            </w:r>
          </w:p>
        </w:tc>
        <w:tc>
          <w:tcPr>
            <w:tcW w:w="1170" w:type="dxa"/>
            <w:tcBorders>
              <w:top w:val="nil"/>
              <w:left w:val="nil"/>
              <w:bottom w:val="nil"/>
              <w:right w:val="nil"/>
            </w:tcBorders>
          </w:tcPr>
          <w:p w:rsidR="002475AF" w:rsidRPr="008108C7" w:rsidRDefault="002475AF" w:rsidP="008108C7">
            <w:pPr>
              <w:spacing w:line="300" w:lineRule="exact"/>
              <w:ind w:left="3" w:right="87"/>
              <w:jc w:val="right"/>
              <w:rPr>
                <w:rFonts w:ascii="Arial" w:hAnsi="Arial" w:cs="Arial"/>
                <w:spacing w:val="-5"/>
                <w:sz w:val="18"/>
                <w:szCs w:val="18"/>
              </w:rPr>
            </w:pPr>
          </w:p>
          <w:p w:rsidR="0036557F" w:rsidRPr="008108C7" w:rsidRDefault="00FB05D2" w:rsidP="008108C7">
            <w:pPr>
              <w:spacing w:line="300" w:lineRule="exact"/>
              <w:ind w:left="3" w:right="87"/>
              <w:jc w:val="right"/>
              <w:rPr>
                <w:rFonts w:ascii="Arial" w:hAnsi="Arial" w:cs="Arial"/>
                <w:spacing w:val="-5"/>
                <w:sz w:val="18"/>
                <w:szCs w:val="18"/>
              </w:rPr>
            </w:pPr>
            <w:r>
              <w:rPr>
                <w:rFonts w:ascii="Arial" w:hAnsi="Arial" w:cs="Arial"/>
                <w:spacing w:val="-5"/>
                <w:sz w:val="18"/>
                <w:szCs w:val="18"/>
              </w:rPr>
              <w:t>480,847</w:t>
            </w:r>
          </w:p>
        </w:tc>
        <w:tc>
          <w:tcPr>
            <w:tcW w:w="1170" w:type="dxa"/>
            <w:tcBorders>
              <w:top w:val="nil"/>
              <w:left w:val="nil"/>
              <w:bottom w:val="nil"/>
              <w:right w:val="nil"/>
            </w:tcBorders>
            <w:vAlign w:val="bottom"/>
          </w:tcPr>
          <w:p w:rsidR="002475AF" w:rsidRDefault="002475AF" w:rsidP="002475AF">
            <w:pPr>
              <w:tabs>
                <w:tab w:val="decimal" w:pos="1422"/>
              </w:tabs>
              <w:overflowPunct/>
              <w:spacing w:line="320" w:lineRule="exact"/>
              <w:ind w:right="-2"/>
              <w:rPr>
                <w:rFonts w:ascii="Arial" w:hAnsi="Arial" w:cs="Arial"/>
                <w:sz w:val="18"/>
                <w:szCs w:val="18"/>
              </w:rPr>
            </w:pPr>
            <w:r>
              <w:rPr>
                <w:rFonts w:ascii="Arial" w:hAnsi="Arial" w:cs="Arial"/>
                <w:sz w:val="18"/>
                <w:szCs w:val="18"/>
              </w:rPr>
              <w:t>404,096</w:t>
            </w:r>
          </w:p>
        </w:tc>
        <w:tc>
          <w:tcPr>
            <w:tcW w:w="1170" w:type="dxa"/>
            <w:tcBorders>
              <w:top w:val="nil"/>
              <w:left w:val="nil"/>
              <w:bottom w:val="nil"/>
              <w:right w:val="nil"/>
            </w:tcBorders>
          </w:tcPr>
          <w:p w:rsidR="00FB05D2" w:rsidRDefault="00FB05D2" w:rsidP="0036557F">
            <w:pPr>
              <w:tabs>
                <w:tab w:val="decimal" w:pos="1422"/>
              </w:tabs>
              <w:overflowPunct/>
              <w:spacing w:line="320" w:lineRule="exact"/>
              <w:ind w:right="-2"/>
              <w:rPr>
                <w:rFonts w:ascii="Arial" w:hAnsi="Arial" w:cs="Arial"/>
                <w:spacing w:val="-5"/>
                <w:sz w:val="18"/>
                <w:szCs w:val="18"/>
              </w:rPr>
            </w:pPr>
          </w:p>
          <w:p w:rsidR="002475AF" w:rsidRPr="0036557F" w:rsidRDefault="00FB05D2" w:rsidP="0036557F">
            <w:pPr>
              <w:tabs>
                <w:tab w:val="decimal" w:pos="1422"/>
              </w:tabs>
              <w:overflowPunct/>
              <w:spacing w:line="320" w:lineRule="exact"/>
              <w:ind w:right="-2"/>
              <w:rPr>
                <w:rFonts w:ascii="Arial" w:hAnsi="Arial" w:cs="Arial"/>
                <w:sz w:val="18"/>
                <w:szCs w:val="18"/>
              </w:rPr>
            </w:pPr>
            <w:r>
              <w:rPr>
                <w:rFonts w:ascii="Arial" w:hAnsi="Arial" w:cs="Arial"/>
                <w:spacing w:val="-5"/>
                <w:sz w:val="18"/>
                <w:szCs w:val="18"/>
              </w:rPr>
              <w:t>480,847</w:t>
            </w:r>
          </w:p>
        </w:tc>
        <w:tc>
          <w:tcPr>
            <w:tcW w:w="108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404,096</w:t>
            </w:r>
          </w:p>
        </w:tc>
      </w:tr>
      <w:tr w:rsidR="002475AF" w:rsidRPr="00B12479" w:rsidTr="00D84757">
        <w:tc>
          <w:tcPr>
            <w:tcW w:w="4050" w:type="dxa"/>
            <w:gridSpan w:val="2"/>
            <w:tcBorders>
              <w:top w:val="nil"/>
              <w:left w:val="nil"/>
              <w:bottom w:val="nil"/>
              <w:right w:val="nil"/>
            </w:tcBorders>
            <w:hideMark/>
          </w:tcPr>
          <w:p w:rsidR="002475AF" w:rsidRPr="00622600" w:rsidRDefault="00DA6312" w:rsidP="002475AF">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Loss</w:t>
            </w:r>
            <w:r w:rsidR="002475AF">
              <w:rPr>
                <w:rFonts w:ascii="Arial" w:hAnsi="Arial" w:cs="Arial"/>
                <w:sz w:val="18"/>
                <w:szCs w:val="18"/>
              </w:rPr>
              <w:t xml:space="preserve"> per share (Baht/share)</w:t>
            </w:r>
          </w:p>
        </w:tc>
        <w:tc>
          <w:tcPr>
            <w:tcW w:w="1170" w:type="dxa"/>
            <w:tcBorders>
              <w:top w:val="nil"/>
              <w:left w:val="nil"/>
              <w:bottom w:val="nil"/>
              <w:right w:val="nil"/>
            </w:tcBorders>
          </w:tcPr>
          <w:p w:rsidR="002475AF" w:rsidRPr="00D84757" w:rsidRDefault="0036557F" w:rsidP="008108C7">
            <w:pPr>
              <w:spacing w:line="300" w:lineRule="exact"/>
              <w:ind w:left="3" w:right="87"/>
              <w:jc w:val="right"/>
              <w:rPr>
                <w:rFonts w:ascii="Arial" w:hAnsi="Arial" w:cs="Arial"/>
                <w:spacing w:val="-5"/>
                <w:sz w:val="18"/>
                <w:szCs w:val="18"/>
                <w:cs/>
              </w:rPr>
            </w:pPr>
            <w:r>
              <w:rPr>
                <w:rFonts w:ascii="Arial" w:hAnsi="Arial" w:cs="Arial"/>
                <w:spacing w:val="-5"/>
                <w:sz w:val="18"/>
                <w:szCs w:val="18"/>
              </w:rPr>
              <w:t>(0.08)</w:t>
            </w:r>
          </w:p>
        </w:tc>
        <w:tc>
          <w:tcPr>
            <w:tcW w:w="1170" w:type="dxa"/>
            <w:tcBorders>
              <w:top w:val="nil"/>
              <w:left w:val="nil"/>
              <w:bottom w:val="nil"/>
              <w:right w:val="nil"/>
            </w:tcBorders>
            <w:vAlign w:val="bottom"/>
          </w:tcPr>
          <w:p w:rsidR="002475AF" w:rsidRDefault="002475AF" w:rsidP="002475AF">
            <w:pPr>
              <w:tabs>
                <w:tab w:val="decimal" w:pos="1152"/>
              </w:tabs>
              <w:overflowPunct/>
              <w:spacing w:line="320" w:lineRule="exact"/>
              <w:ind w:right="-2"/>
              <w:rPr>
                <w:rFonts w:ascii="Arial" w:hAnsi="Arial" w:cs="Arial"/>
                <w:sz w:val="18"/>
                <w:szCs w:val="18"/>
              </w:rPr>
            </w:pPr>
            <w:r>
              <w:rPr>
                <w:rFonts w:ascii="Arial" w:hAnsi="Arial" w:cs="Arial"/>
                <w:sz w:val="18"/>
                <w:szCs w:val="18"/>
              </w:rPr>
              <w:t>(0.01)</w:t>
            </w:r>
          </w:p>
        </w:tc>
        <w:tc>
          <w:tcPr>
            <w:tcW w:w="1170" w:type="dxa"/>
            <w:tcBorders>
              <w:top w:val="nil"/>
              <w:left w:val="nil"/>
              <w:bottom w:val="nil"/>
              <w:right w:val="nil"/>
            </w:tcBorders>
          </w:tcPr>
          <w:p w:rsidR="002475AF" w:rsidRPr="0036557F" w:rsidRDefault="0036557F" w:rsidP="0036557F">
            <w:pPr>
              <w:tabs>
                <w:tab w:val="decimal" w:pos="1422"/>
              </w:tabs>
              <w:overflowPunct/>
              <w:spacing w:line="320" w:lineRule="exact"/>
              <w:ind w:right="-2"/>
              <w:rPr>
                <w:rFonts w:ascii="Arial" w:hAnsi="Arial" w:cs="Arial"/>
                <w:sz w:val="18"/>
                <w:szCs w:val="18"/>
                <w:cs/>
              </w:rPr>
            </w:pPr>
            <w:r w:rsidRPr="0036557F">
              <w:rPr>
                <w:rFonts w:ascii="Arial" w:hAnsi="Arial" w:cs="Arial"/>
                <w:sz w:val="18"/>
                <w:szCs w:val="18"/>
              </w:rPr>
              <w:t>(0.08)</w:t>
            </w:r>
          </w:p>
        </w:tc>
        <w:tc>
          <w:tcPr>
            <w:tcW w:w="1080" w:type="dxa"/>
            <w:tcBorders>
              <w:top w:val="nil"/>
              <w:left w:val="nil"/>
              <w:bottom w:val="nil"/>
              <w:right w:val="nil"/>
            </w:tcBorders>
            <w:vAlign w:val="bottom"/>
          </w:tcPr>
          <w:p w:rsidR="002475AF" w:rsidRDefault="002475AF" w:rsidP="002475AF">
            <w:pPr>
              <w:tabs>
                <w:tab w:val="decimal" w:pos="972"/>
              </w:tabs>
              <w:overflowPunct/>
              <w:spacing w:line="320" w:lineRule="exact"/>
              <w:ind w:right="-2"/>
              <w:rPr>
                <w:rFonts w:ascii="Arial" w:hAnsi="Arial" w:cs="Arial"/>
                <w:sz w:val="18"/>
                <w:szCs w:val="18"/>
              </w:rPr>
            </w:pPr>
            <w:r>
              <w:rPr>
                <w:rFonts w:ascii="Arial" w:hAnsi="Arial" w:cs="Arial"/>
                <w:sz w:val="18"/>
                <w:szCs w:val="18"/>
              </w:rPr>
              <w:t>(0.01)</w:t>
            </w:r>
          </w:p>
        </w:tc>
      </w:tr>
    </w:tbl>
    <w:p w:rsidR="009B0750" w:rsidRDefault="009B0750" w:rsidP="00E06CD2">
      <w:pPr>
        <w:tabs>
          <w:tab w:val="left" w:pos="900"/>
          <w:tab w:val="center" w:pos="3600"/>
          <w:tab w:val="center" w:pos="6480"/>
        </w:tabs>
        <w:spacing w:before="240" w:after="120" w:line="380" w:lineRule="exact"/>
        <w:ind w:left="547" w:right="29" w:hanging="547"/>
        <w:jc w:val="both"/>
        <w:rPr>
          <w:rFonts w:ascii="Arial" w:hAnsi="Arial" w:cs="Arial"/>
          <w:b/>
          <w:bCs/>
          <w:sz w:val="22"/>
          <w:szCs w:val="22"/>
        </w:rPr>
      </w:pPr>
    </w:p>
    <w:p w:rsidR="009B0750" w:rsidRDefault="009B07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4766" w:rsidRPr="00F61EB4" w:rsidRDefault="0036557F" w:rsidP="00E06CD2">
      <w:pPr>
        <w:tabs>
          <w:tab w:val="left" w:pos="900"/>
          <w:tab w:val="center" w:pos="3600"/>
          <w:tab w:val="center" w:pos="648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t>21</w:t>
      </w:r>
      <w:r w:rsidR="00325984" w:rsidRPr="00F61EB4">
        <w:rPr>
          <w:rFonts w:ascii="Arial" w:hAnsi="Arial" w:cs="Arial"/>
          <w:b/>
          <w:bCs/>
          <w:sz w:val="22"/>
          <w:szCs w:val="22"/>
        </w:rPr>
        <w:t>.</w:t>
      </w:r>
      <w:r w:rsidR="00325984" w:rsidRPr="00F61EB4">
        <w:rPr>
          <w:rFonts w:ascii="Arial" w:hAnsi="Arial" w:cs="Arial"/>
          <w:b/>
          <w:bCs/>
          <w:sz w:val="22"/>
          <w:szCs w:val="22"/>
        </w:rPr>
        <w:tab/>
        <w:t xml:space="preserve">Segment information </w:t>
      </w:r>
    </w:p>
    <w:p w:rsidR="00E06CD2" w:rsidRPr="00C46C70" w:rsidRDefault="007F7258" w:rsidP="00E06CD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61EB4">
        <w:rPr>
          <w:rFonts w:ascii="Arial" w:hAnsi="Arial" w:cs="Arial"/>
          <w:sz w:val="22"/>
          <w:szCs w:val="22"/>
          <w:cs/>
        </w:rPr>
        <w:tab/>
      </w:r>
      <w:r w:rsidR="00E06CD2">
        <w:rPr>
          <w:rFonts w:ascii="Arial" w:hAnsi="Arial" w:cs="Arial"/>
          <w:sz w:val="22"/>
          <w:szCs w:val="22"/>
        </w:rPr>
        <w:t>The Company and its subsidiary have aggregated the operating segments by type of products and services.</w:t>
      </w:r>
    </w:p>
    <w:p w:rsidR="00E06CD2" w:rsidRDefault="00E06CD2" w:rsidP="00E06CD2">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The following tables present revenue and profit information regarding the Company’s and its subsidiary’s operating segments for </w:t>
      </w:r>
      <w:r w:rsidRPr="00F61EB4">
        <w:rPr>
          <w:rFonts w:ascii="Arial" w:hAnsi="Arial" w:cs="Arial"/>
          <w:sz w:val="22"/>
          <w:szCs w:val="22"/>
        </w:rPr>
        <w:t xml:space="preserve">the three-month </w:t>
      </w:r>
      <w:r w:rsidR="002475AF">
        <w:rPr>
          <w:rFonts w:ascii="Arial" w:hAnsi="Arial"/>
          <w:sz w:val="22"/>
          <w:szCs w:val="22"/>
        </w:rPr>
        <w:t>and nine</w:t>
      </w:r>
      <w:r w:rsidRPr="000C4B0C">
        <w:rPr>
          <w:rFonts w:ascii="Arial" w:hAnsi="Arial"/>
          <w:sz w:val="22"/>
          <w:szCs w:val="22"/>
        </w:rPr>
        <w:t xml:space="preserve">-month </w:t>
      </w:r>
      <w:r w:rsidRPr="00F61EB4">
        <w:rPr>
          <w:rFonts w:ascii="Arial" w:hAnsi="Arial" w:cs="Arial"/>
          <w:sz w:val="22"/>
          <w:szCs w:val="22"/>
        </w:rPr>
        <w:t xml:space="preserve">periods ended 30 </w:t>
      </w:r>
      <w:r w:rsidR="002475AF" w:rsidRPr="002475AF">
        <w:rPr>
          <w:rFonts w:ascii="Arial" w:hAnsi="Arial" w:cs="Arial"/>
          <w:sz w:val="22"/>
          <w:szCs w:val="22"/>
        </w:rPr>
        <w:t>September</w:t>
      </w:r>
      <w:r w:rsidRPr="00F61EB4">
        <w:rPr>
          <w:rFonts w:ascii="Arial" w:hAnsi="Arial" w:cs="Arial"/>
          <w:sz w:val="22"/>
          <w:szCs w:val="22"/>
        </w:rPr>
        <w:t xml:space="preserve"> </w:t>
      </w:r>
      <w:r>
        <w:rPr>
          <w:rFonts w:ascii="Arial" w:hAnsi="Arial" w:cs="Arial"/>
          <w:sz w:val="22"/>
          <w:szCs w:val="22"/>
        </w:rPr>
        <w:t>2018</w:t>
      </w:r>
      <w:r w:rsidR="006C0054">
        <w:rPr>
          <w:rFonts w:ascii="Arial" w:hAnsi="Arial" w:cs="Arial"/>
          <w:sz w:val="22"/>
          <w:szCs w:val="22"/>
        </w:rPr>
        <w:t xml:space="preserve"> and 2017.</w:t>
      </w:r>
    </w:p>
    <w:p w:rsidR="00E06CD2" w:rsidRPr="003F5A90" w:rsidRDefault="009B0750" w:rsidP="00E06CD2">
      <w:pPr>
        <w:tabs>
          <w:tab w:val="left" w:pos="2160"/>
          <w:tab w:val="right" w:pos="7280"/>
          <w:tab w:val="right" w:pos="8540"/>
        </w:tabs>
        <w:spacing w:before="120" w:after="120" w:line="300" w:lineRule="exact"/>
        <w:ind w:right="-331"/>
        <w:jc w:val="right"/>
        <w:rPr>
          <w:rFonts w:ascii="Arial" w:hAnsi="Arial" w:cs="Arial"/>
          <w:sz w:val="14"/>
          <w:szCs w:val="14"/>
        </w:rPr>
      </w:pPr>
      <w:r w:rsidRPr="003F5A90">
        <w:rPr>
          <w:rFonts w:ascii="Arial" w:hAnsi="Arial" w:cs="Arial"/>
          <w:sz w:val="14"/>
          <w:szCs w:val="14"/>
        </w:rPr>
        <w:t xml:space="preserve"> </w:t>
      </w:r>
      <w:r w:rsidR="00E06CD2" w:rsidRPr="003F5A90">
        <w:rPr>
          <w:rFonts w:ascii="Arial" w:hAnsi="Arial" w:cs="Arial"/>
          <w:sz w:val="14"/>
          <w:szCs w:val="14"/>
        </w:rPr>
        <w:t>(Unit: Thousand Baht)</w:t>
      </w:r>
    </w:p>
    <w:tbl>
      <w:tblPr>
        <w:tblW w:w="8910" w:type="dxa"/>
        <w:tblInd w:w="450" w:type="dxa"/>
        <w:tblLayout w:type="fixed"/>
        <w:tblLook w:val="04A0" w:firstRow="1" w:lastRow="0" w:firstColumn="1" w:lastColumn="0" w:noHBand="0" w:noVBand="1"/>
      </w:tblPr>
      <w:tblGrid>
        <w:gridCol w:w="1800"/>
        <w:gridCol w:w="1440"/>
        <w:gridCol w:w="1530"/>
        <w:gridCol w:w="1170"/>
        <w:gridCol w:w="1369"/>
        <w:gridCol w:w="1601"/>
      </w:tblGrid>
      <w:tr w:rsidR="00E06CD2" w:rsidRPr="003F5A90" w:rsidTr="003F5A90">
        <w:trPr>
          <w:trHeight w:val="80"/>
        </w:trPr>
        <w:tc>
          <w:tcPr>
            <w:tcW w:w="1800" w:type="dxa"/>
            <w:shd w:val="clear" w:color="auto" w:fill="auto"/>
            <w:vAlign w:val="bottom"/>
          </w:tcPr>
          <w:p w:rsidR="00E06CD2" w:rsidRPr="003F5A90" w:rsidRDefault="00E06CD2" w:rsidP="00E06CD2">
            <w:pPr>
              <w:spacing w:line="300" w:lineRule="exact"/>
              <w:rPr>
                <w:rFonts w:ascii="Arial" w:hAnsi="Arial" w:cs="Arial"/>
                <w:sz w:val="14"/>
                <w:szCs w:val="14"/>
              </w:rPr>
            </w:pPr>
          </w:p>
        </w:tc>
        <w:tc>
          <w:tcPr>
            <w:tcW w:w="7110" w:type="dxa"/>
            <w:gridSpan w:val="5"/>
          </w:tcPr>
          <w:p w:rsidR="00E06CD2" w:rsidRPr="003F5A90" w:rsidRDefault="00E06CD2" w:rsidP="00E06CD2">
            <w:pPr>
              <w:pBdr>
                <w:bottom w:val="single" w:sz="4" w:space="1" w:color="auto"/>
              </w:pBdr>
              <w:spacing w:line="300" w:lineRule="exact"/>
              <w:jc w:val="center"/>
              <w:rPr>
                <w:rFonts w:ascii="Arial" w:hAnsi="Arial" w:cs="Arial"/>
                <w:b/>
                <w:bCs/>
                <w:sz w:val="14"/>
                <w:szCs w:val="14"/>
              </w:rPr>
            </w:pPr>
            <w:r w:rsidRPr="003F5A90">
              <w:rPr>
                <w:rFonts w:ascii="Arial" w:hAnsi="Arial" w:cs="Arial"/>
                <w:b/>
                <w:bCs/>
                <w:sz w:val="14"/>
                <w:szCs w:val="14"/>
              </w:rPr>
              <w:t>For the three-month period ended 3</w:t>
            </w:r>
            <w:r w:rsidRPr="003F5A90">
              <w:rPr>
                <w:rFonts w:ascii="Arial" w:hAnsi="Arial" w:cstheme="minorBidi"/>
                <w:b/>
                <w:bCs/>
                <w:sz w:val="14"/>
                <w:szCs w:val="14"/>
              </w:rPr>
              <w:t xml:space="preserve">0 </w:t>
            </w:r>
            <w:r w:rsidR="002475AF" w:rsidRPr="002475AF">
              <w:rPr>
                <w:rFonts w:ascii="Arial" w:hAnsi="Arial" w:cstheme="minorBidi"/>
                <w:b/>
                <w:bCs/>
                <w:sz w:val="14"/>
                <w:szCs w:val="14"/>
              </w:rPr>
              <w:t>September</w:t>
            </w:r>
            <w:r w:rsidRPr="003F5A90">
              <w:rPr>
                <w:rFonts w:ascii="Arial" w:hAnsi="Arial" w:cs="Arial"/>
                <w:b/>
                <w:bCs/>
                <w:sz w:val="14"/>
                <w:szCs w:val="14"/>
              </w:rPr>
              <w:t xml:space="preserve"> 2018</w:t>
            </w:r>
          </w:p>
        </w:tc>
      </w:tr>
      <w:tr w:rsidR="00E06CD2" w:rsidRPr="003F5A90" w:rsidTr="003F5A90">
        <w:trPr>
          <w:trHeight w:val="612"/>
        </w:trPr>
        <w:tc>
          <w:tcPr>
            <w:tcW w:w="1800" w:type="dxa"/>
            <w:shd w:val="clear" w:color="auto" w:fill="auto"/>
            <w:vAlign w:val="bottom"/>
            <w:hideMark/>
          </w:tcPr>
          <w:p w:rsidR="00E06CD2" w:rsidRPr="003F5A90" w:rsidRDefault="00E06CD2" w:rsidP="00E06CD2">
            <w:pPr>
              <w:spacing w:line="300" w:lineRule="exact"/>
              <w:rPr>
                <w:rFonts w:ascii="Arial" w:hAnsi="Arial" w:cs="Arial"/>
                <w:sz w:val="14"/>
                <w:szCs w:val="14"/>
              </w:rPr>
            </w:pPr>
          </w:p>
        </w:tc>
        <w:tc>
          <w:tcPr>
            <w:tcW w:w="1440" w:type="dxa"/>
            <w:shd w:val="clear" w:color="auto" w:fill="auto"/>
            <w:vAlign w:val="bottom"/>
            <w:hideMark/>
          </w:tcPr>
          <w:p w:rsidR="00E06CD2" w:rsidRPr="003F5A90" w:rsidRDefault="00E06CD2" w:rsidP="00E06CD2">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3F5A90">
              <w:rPr>
                <w:rFonts w:ascii="Arial" w:hAnsi="Arial" w:cs="Arial"/>
                <w:sz w:val="14"/>
                <w:szCs w:val="14"/>
              </w:rPr>
              <w:t>Rental and related services business</w:t>
            </w:r>
          </w:p>
        </w:tc>
        <w:tc>
          <w:tcPr>
            <w:tcW w:w="1530" w:type="dxa"/>
            <w:shd w:val="clear" w:color="auto" w:fill="auto"/>
            <w:vAlign w:val="bottom"/>
            <w:hideMark/>
          </w:tcPr>
          <w:p w:rsidR="00E06CD2" w:rsidRPr="003F5A90" w:rsidRDefault="00E06CD2" w:rsidP="00E06CD2">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3F5A90">
              <w:rPr>
                <w:rFonts w:ascii="Arial" w:hAnsi="Arial" w:cs="Arial"/>
                <w:sz w:val="14"/>
                <w:szCs w:val="14"/>
              </w:rPr>
              <w:t>Food and beverage business</w:t>
            </w:r>
          </w:p>
        </w:tc>
        <w:tc>
          <w:tcPr>
            <w:tcW w:w="1170" w:type="dxa"/>
            <w:vAlign w:val="bottom"/>
          </w:tcPr>
          <w:p w:rsidR="00E06CD2" w:rsidRPr="003F5A90" w:rsidRDefault="00E06CD2" w:rsidP="00E06CD2">
            <w:pPr>
              <w:pBdr>
                <w:bottom w:val="single" w:sz="4" w:space="1" w:color="auto"/>
              </w:pBdr>
              <w:spacing w:line="300" w:lineRule="exact"/>
              <w:jc w:val="center"/>
              <w:rPr>
                <w:rFonts w:ascii="Arial" w:hAnsi="Arial" w:cs="Arial"/>
                <w:sz w:val="14"/>
                <w:szCs w:val="14"/>
              </w:rPr>
            </w:pPr>
            <w:r w:rsidRPr="003F5A90">
              <w:rPr>
                <w:rFonts w:ascii="Arial" w:hAnsi="Arial" w:cs="Arial"/>
                <w:sz w:val="14"/>
                <w:szCs w:val="14"/>
              </w:rPr>
              <w:t>Sales of</w:t>
            </w:r>
            <w:r w:rsidR="003F5A90">
              <w:rPr>
                <w:rFonts w:ascii="Arial" w:hAnsi="Arial" w:cs="Arial"/>
                <w:sz w:val="14"/>
                <w:szCs w:val="14"/>
              </w:rPr>
              <w:t xml:space="preserve">     </w:t>
            </w:r>
            <w:r w:rsidRPr="003F5A90">
              <w:rPr>
                <w:rFonts w:ascii="Arial" w:hAnsi="Arial" w:cs="Arial"/>
                <w:sz w:val="14"/>
                <w:szCs w:val="14"/>
              </w:rPr>
              <w:t xml:space="preserve"> real estate</w:t>
            </w:r>
          </w:p>
        </w:tc>
        <w:tc>
          <w:tcPr>
            <w:tcW w:w="1369" w:type="dxa"/>
            <w:shd w:val="clear" w:color="auto" w:fill="auto"/>
            <w:vAlign w:val="bottom"/>
          </w:tcPr>
          <w:p w:rsidR="00E06CD2" w:rsidRPr="003F5A90" w:rsidRDefault="00E06CD2" w:rsidP="00E06CD2">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Eliminations</w:t>
            </w:r>
          </w:p>
        </w:tc>
        <w:tc>
          <w:tcPr>
            <w:tcW w:w="1601" w:type="dxa"/>
            <w:shd w:val="clear" w:color="auto" w:fill="auto"/>
            <w:vAlign w:val="bottom"/>
          </w:tcPr>
          <w:p w:rsidR="00E06CD2" w:rsidRPr="003F5A90" w:rsidRDefault="00E06CD2" w:rsidP="00E06CD2">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Consolidated financial</w:t>
            </w:r>
            <w:r w:rsidRPr="003F5A90">
              <w:rPr>
                <w:rFonts w:ascii="Arial" w:hAnsi="Arial" w:cs="Arial"/>
                <w:sz w:val="14"/>
                <w:szCs w:val="14"/>
                <w:cs/>
              </w:rPr>
              <w:t xml:space="preserve"> </w:t>
            </w:r>
            <w:r w:rsidRPr="003F5A90">
              <w:rPr>
                <w:rFonts w:ascii="Arial" w:hAnsi="Arial" w:cs="Arial"/>
                <w:sz w:val="14"/>
                <w:szCs w:val="14"/>
              </w:rPr>
              <w:t>statements</w:t>
            </w:r>
          </w:p>
        </w:tc>
      </w:tr>
      <w:tr w:rsidR="00E06CD2" w:rsidRPr="003F5A90" w:rsidTr="003F5A90">
        <w:tc>
          <w:tcPr>
            <w:tcW w:w="1800" w:type="dxa"/>
            <w:shd w:val="clear" w:color="auto" w:fill="auto"/>
          </w:tcPr>
          <w:p w:rsidR="00E06CD2" w:rsidRPr="003F5A90" w:rsidRDefault="00E06CD2" w:rsidP="00E06CD2">
            <w:pPr>
              <w:spacing w:line="300" w:lineRule="exact"/>
              <w:rPr>
                <w:rFonts w:ascii="Arial" w:hAnsi="Arial" w:cs="Arial"/>
                <w:color w:val="000000"/>
                <w:sz w:val="14"/>
                <w:szCs w:val="14"/>
              </w:rPr>
            </w:pPr>
            <w:r w:rsidRPr="003F5A90">
              <w:rPr>
                <w:rFonts w:ascii="Arial" w:hAnsi="Arial" w:cs="Arial"/>
                <w:b/>
                <w:bCs/>
                <w:color w:val="000000"/>
                <w:sz w:val="14"/>
                <w:szCs w:val="14"/>
              </w:rPr>
              <w:t>Revenue</w:t>
            </w:r>
          </w:p>
        </w:tc>
        <w:tc>
          <w:tcPr>
            <w:tcW w:w="1440"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530"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170" w:type="dxa"/>
          </w:tcPr>
          <w:p w:rsidR="00E06CD2" w:rsidRPr="003F5A90" w:rsidRDefault="00E06CD2" w:rsidP="00E06CD2">
            <w:pPr>
              <w:tabs>
                <w:tab w:val="decimal" w:pos="1152"/>
              </w:tabs>
              <w:spacing w:line="300" w:lineRule="exact"/>
              <w:rPr>
                <w:rFonts w:ascii="Arial" w:hAnsi="Arial" w:cs="Arial"/>
                <w:sz w:val="14"/>
                <w:szCs w:val="14"/>
              </w:rPr>
            </w:pPr>
          </w:p>
        </w:tc>
        <w:tc>
          <w:tcPr>
            <w:tcW w:w="1369"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601"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r>
      <w:tr w:rsidR="00AE676F" w:rsidRPr="003F5A90" w:rsidTr="003F5A90">
        <w:tc>
          <w:tcPr>
            <w:tcW w:w="1800" w:type="dxa"/>
            <w:shd w:val="clear" w:color="auto" w:fill="auto"/>
          </w:tcPr>
          <w:p w:rsidR="00AE676F" w:rsidRPr="003F5A90" w:rsidRDefault="00AE676F" w:rsidP="00B16263">
            <w:pPr>
              <w:spacing w:line="300" w:lineRule="exact"/>
              <w:rPr>
                <w:rFonts w:ascii="Arial" w:hAnsi="Arial" w:cs="Arial"/>
                <w:color w:val="000000"/>
                <w:sz w:val="14"/>
                <w:szCs w:val="14"/>
              </w:rPr>
            </w:pPr>
            <w:r>
              <w:rPr>
                <w:rFonts w:ascii="Arial" w:hAnsi="Arial" w:cs="Arial"/>
                <w:color w:val="000000"/>
                <w:sz w:val="14"/>
                <w:szCs w:val="14"/>
              </w:rPr>
              <w:t>External customers</w:t>
            </w:r>
          </w:p>
        </w:tc>
        <w:tc>
          <w:tcPr>
            <w:tcW w:w="1440" w:type="dxa"/>
            <w:shd w:val="clear" w:color="auto" w:fill="auto"/>
          </w:tcPr>
          <w:p w:rsidR="00AE676F" w:rsidRPr="003F5A90" w:rsidRDefault="0036557F" w:rsidP="00AE676F">
            <w:pPr>
              <w:tabs>
                <w:tab w:val="decimal" w:pos="1062"/>
              </w:tabs>
              <w:spacing w:line="300" w:lineRule="exact"/>
              <w:rPr>
                <w:rFonts w:ascii="Arial" w:hAnsi="Arial" w:cs="Arial"/>
                <w:sz w:val="14"/>
                <w:szCs w:val="14"/>
              </w:rPr>
            </w:pPr>
            <w:r>
              <w:rPr>
                <w:rFonts w:ascii="Arial" w:hAnsi="Arial" w:cs="Arial"/>
                <w:sz w:val="14"/>
                <w:szCs w:val="14"/>
              </w:rPr>
              <w:t>154,854</w:t>
            </w:r>
          </w:p>
        </w:tc>
        <w:tc>
          <w:tcPr>
            <w:tcW w:w="1530" w:type="dxa"/>
            <w:shd w:val="clear" w:color="auto" w:fill="auto"/>
          </w:tcPr>
          <w:p w:rsidR="00AE676F" w:rsidRPr="003F5A90" w:rsidRDefault="0036557F" w:rsidP="00AE676F">
            <w:pPr>
              <w:tabs>
                <w:tab w:val="decimal" w:pos="1062"/>
              </w:tabs>
              <w:spacing w:line="300" w:lineRule="exact"/>
              <w:rPr>
                <w:rFonts w:ascii="Arial" w:hAnsi="Arial" w:cs="Arial"/>
                <w:sz w:val="14"/>
                <w:szCs w:val="14"/>
              </w:rPr>
            </w:pPr>
            <w:r>
              <w:rPr>
                <w:rFonts w:ascii="Arial" w:hAnsi="Arial" w:cs="Arial"/>
                <w:sz w:val="14"/>
                <w:szCs w:val="14"/>
              </w:rPr>
              <w:t>14,238</w:t>
            </w:r>
          </w:p>
        </w:tc>
        <w:tc>
          <w:tcPr>
            <w:tcW w:w="1170" w:type="dxa"/>
          </w:tcPr>
          <w:p w:rsidR="00AE676F" w:rsidRPr="003F5A90" w:rsidRDefault="0036557F" w:rsidP="00AE676F">
            <w:pPr>
              <w:tabs>
                <w:tab w:val="decimal" w:pos="1062"/>
              </w:tabs>
              <w:spacing w:line="300" w:lineRule="exact"/>
              <w:rPr>
                <w:rFonts w:ascii="Arial" w:hAnsi="Arial" w:cs="Arial"/>
                <w:sz w:val="14"/>
                <w:szCs w:val="14"/>
              </w:rPr>
            </w:pPr>
            <w:r>
              <w:rPr>
                <w:rFonts w:ascii="Arial" w:hAnsi="Arial" w:cs="Arial"/>
                <w:sz w:val="14"/>
                <w:szCs w:val="14"/>
              </w:rPr>
              <w:t>1,800</w:t>
            </w:r>
          </w:p>
        </w:tc>
        <w:tc>
          <w:tcPr>
            <w:tcW w:w="1369" w:type="dxa"/>
            <w:shd w:val="clear" w:color="auto" w:fill="auto"/>
          </w:tcPr>
          <w:p w:rsidR="00AE676F" w:rsidRPr="003F5A90"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601" w:type="dxa"/>
            <w:shd w:val="clear" w:color="auto" w:fill="auto"/>
          </w:tcPr>
          <w:p w:rsidR="00AE676F" w:rsidRPr="003F5A90" w:rsidRDefault="0036557F" w:rsidP="00AE676F">
            <w:pPr>
              <w:tabs>
                <w:tab w:val="decimal" w:pos="1152"/>
              </w:tabs>
              <w:spacing w:line="300" w:lineRule="exact"/>
              <w:rPr>
                <w:rFonts w:ascii="Arial" w:hAnsi="Arial" w:cs="Arial"/>
                <w:sz w:val="14"/>
                <w:szCs w:val="14"/>
              </w:rPr>
            </w:pPr>
            <w:r>
              <w:rPr>
                <w:rFonts w:ascii="Arial" w:hAnsi="Arial" w:cs="Arial"/>
                <w:sz w:val="14"/>
                <w:szCs w:val="14"/>
              </w:rPr>
              <w:t>170,892</w:t>
            </w:r>
          </w:p>
        </w:tc>
      </w:tr>
      <w:tr w:rsidR="00B16263" w:rsidRPr="003F5A90" w:rsidTr="003F5A90">
        <w:tc>
          <w:tcPr>
            <w:tcW w:w="1800" w:type="dxa"/>
            <w:shd w:val="clear" w:color="auto" w:fill="auto"/>
          </w:tcPr>
          <w:p w:rsidR="00B16263" w:rsidRPr="003F5A90" w:rsidRDefault="00B16263" w:rsidP="00B16263">
            <w:pPr>
              <w:spacing w:line="300" w:lineRule="exact"/>
              <w:rPr>
                <w:rFonts w:ascii="Arial" w:hAnsi="Arial" w:cs="Arial"/>
                <w:color w:val="000000"/>
                <w:sz w:val="14"/>
                <w:szCs w:val="14"/>
              </w:rPr>
            </w:pPr>
            <w:r w:rsidRPr="003F5A90">
              <w:rPr>
                <w:rFonts w:ascii="Arial" w:hAnsi="Arial" w:cs="Arial"/>
                <w:color w:val="000000"/>
                <w:sz w:val="14"/>
                <w:szCs w:val="14"/>
              </w:rPr>
              <w:t>Inter-segment</w:t>
            </w:r>
          </w:p>
        </w:tc>
        <w:tc>
          <w:tcPr>
            <w:tcW w:w="1440" w:type="dxa"/>
            <w:shd w:val="clear" w:color="auto" w:fill="auto"/>
          </w:tcPr>
          <w:p w:rsidR="00B16263" w:rsidRPr="003F5A90" w:rsidRDefault="0036557F" w:rsidP="00B1626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433</w:t>
            </w:r>
          </w:p>
        </w:tc>
        <w:tc>
          <w:tcPr>
            <w:tcW w:w="1530" w:type="dxa"/>
            <w:shd w:val="clear" w:color="auto" w:fill="auto"/>
          </w:tcPr>
          <w:p w:rsidR="00B16263" w:rsidRPr="003F5A90" w:rsidRDefault="0036557F" w:rsidP="00B1626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170" w:type="dxa"/>
          </w:tcPr>
          <w:p w:rsidR="00B16263" w:rsidRPr="003F5A90" w:rsidRDefault="0036557F" w:rsidP="00B1626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69" w:type="dxa"/>
            <w:shd w:val="clear" w:color="auto" w:fill="auto"/>
          </w:tcPr>
          <w:p w:rsidR="00B16263" w:rsidRPr="003F5A90" w:rsidRDefault="0036557F" w:rsidP="00B1626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(433)</w:t>
            </w:r>
          </w:p>
        </w:tc>
        <w:tc>
          <w:tcPr>
            <w:tcW w:w="1601" w:type="dxa"/>
            <w:shd w:val="clear" w:color="auto" w:fill="auto"/>
          </w:tcPr>
          <w:p w:rsidR="00B16263" w:rsidRPr="003F5A90" w:rsidRDefault="0036557F" w:rsidP="003F5A90">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w:t>
            </w:r>
          </w:p>
        </w:tc>
      </w:tr>
      <w:tr w:rsidR="00B16263" w:rsidRPr="003F5A90" w:rsidTr="003F5A90">
        <w:tc>
          <w:tcPr>
            <w:tcW w:w="1800" w:type="dxa"/>
            <w:shd w:val="clear" w:color="auto" w:fill="auto"/>
          </w:tcPr>
          <w:p w:rsidR="00B16263" w:rsidRPr="003F5A90" w:rsidRDefault="00B16263" w:rsidP="00B16263">
            <w:pPr>
              <w:spacing w:line="300" w:lineRule="exact"/>
              <w:rPr>
                <w:rFonts w:ascii="Arial" w:hAnsi="Arial" w:cs="Arial"/>
                <w:b/>
                <w:bCs/>
                <w:color w:val="000000"/>
                <w:sz w:val="14"/>
                <w:szCs w:val="14"/>
              </w:rPr>
            </w:pPr>
            <w:r w:rsidRPr="003F5A90">
              <w:rPr>
                <w:rFonts w:ascii="Arial" w:hAnsi="Arial" w:cs="Arial"/>
                <w:b/>
                <w:bCs/>
                <w:color w:val="000000"/>
                <w:sz w:val="14"/>
                <w:szCs w:val="14"/>
              </w:rPr>
              <w:t>Total revenue</w:t>
            </w:r>
          </w:p>
        </w:tc>
        <w:tc>
          <w:tcPr>
            <w:tcW w:w="1440" w:type="dxa"/>
            <w:shd w:val="clear" w:color="auto" w:fill="auto"/>
          </w:tcPr>
          <w:p w:rsidR="00B16263"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155,287</w:t>
            </w:r>
          </w:p>
        </w:tc>
        <w:tc>
          <w:tcPr>
            <w:tcW w:w="1530" w:type="dxa"/>
            <w:shd w:val="clear" w:color="auto" w:fill="auto"/>
          </w:tcPr>
          <w:p w:rsidR="00B16263" w:rsidRPr="003F5A90" w:rsidRDefault="0036557F" w:rsidP="00B1626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14,238</w:t>
            </w:r>
          </w:p>
        </w:tc>
        <w:tc>
          <w:tcPr>
            <w:tcW w:w="1170" w:type="dxa"/>
          </w:tcPr>
          <w:p w:rsidR="00B16263" w:rsidRPr="003F5A90" w:rsidRDefault="0036557F" w:rsidP="00B1626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1,800</w:t>
            </w:r>
          </w:p>
        </w:tc>
        <w:tc>
          <w:tcPr>
            <w:tcW w:w="1369" w:type="dxa"/>
            <w:shd w:val="clear" w:color="auto" w:fill="auto"/>
          </w:tcPr>
          <w:p w:rsidR="00B16263" w:rsidRPr="003F5A90" w:rsidRDefault="0036557F" w:rsidP="00B1626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(433)</w:t>
            </w:r>
          </w:p>
        </w:tc>
        <w:tc>
          <w:tcPr>
            <w:tcW w:w="1601" w:type="dxa"/>
            <w:shd w:val="clear" w:color="auto" w:fill="auto"/>
          </w:tcPr>
          <w:p w:rsidR="00B16263" w:rsidRPr="003F5A90" w:rsidRDefault="0036557F" w:rsidP="003F5A90">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170,892</w:t>
            </w:r>
          </w:p>
        </w:tc>
      </w:tr>
      <w:tr w:rsidR="00E06CD2" w:rsidRPr="003F5A90" w:rsidTr="003F5A90">
        <w:tc>
          <w:tcPr>
            <w:tcW w:w="1800" w:type="dxa"/>
            <w:shd w:val="clear" w:color="auto" w:fill="auto"/>
            <w:vAlign w:val="bottom"/>
          </w:tcPr>
          <w:p w:rsidR="00E06CD2" w:rsidRPr="003F5A90" w:rsidRDefault="00E06CD2" w:rsidP="00E06CD2">
            <w:pPr>
              <w:spacing w:line="300" w:lineRule="exact"/>
              <w:rPr>
                <w:rFonts w:ascii="Arial" w:hAnsi="Arial" w:cs="Arial"/>
                <w:sz w:val="14"/>
                <w:szCs w:val="14"/>
                <w:cs/>
              </w:rPr>
            </w:pPr>
            <w:r w:rsidRPr="003F5A90">
              <w:rPr>
                <w:rFonts w:ascii="Arial" w:hAnsi="Arial" w:cs="Arial"/>
                <w:b/>
                <w:bCs/>
                <w:color w:val="000000"/>
                <w:sz w:val="14"/>
                <w:szCs w:val="14"/>
              </w:rPr>
              <w:t>Results</w:t>
            </w:r>
          </w:p>
        </w:tc>
        <w:tc>
          <w:tcPr>
            <w:tcW w:w="1440"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530"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170" w:type="dxa"/>
          </w:tcPr>
          <w:p w:rsidR="00E06CD2" w:rsidRPr="003F5A90" w:rsidRDefault="00E06CD2" w:rsidP="00E06CD2">
            <w:pPr>
              <w:tabs>
                <w:tab w:val="decimal" w:pos="1152"/>
              </w:tabs>
              <w:spacing w:line="300" w:lineRule="exact"/>
              <w:rPr>
                <w:rFonts w:ascii="Arial" w:hAnsi="Arial" w:cs="Arial"/>
                <w:sz w:val="14"/>
                <w:szCs w:val="14"/>
              </w:rPr>
            </w:pPr>
          </w:p>
        </w:tc>
        <w:tc>
          <w:tcPr>
            <w:tcW w:w="1369"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c>
          <w:tcPr>
            <w:tcW w:w="1601" w:type="dxa"/>
            <w:shd w:val="clear" w:color="auto" w:fill="auto"/>
            <w:vAlign w:val="bottom"/>
          </w:tcPr>
          <w:p w:rsidR="00E06CD2" w:rsidRPr="003F5A90" w:rsidRDefault="00E06CD2" w:rsidP="00E06CD2">
            <w:pPr>
              <w:tabs>
                <w:tab w:val="decimal" w:pos="1152"/>
              </w:tabs>
              <w:spacing w:line="300" w:lineRule="exact"/>
              <w:rPr>
                <w:rFonts w:ascii="Arial" w:hAnsi="Arial" w:cs="Arial"/>
                <w:sz w:val="14"/>
                <w:szCs w:val="14"/>
              </w:rPr>
            </w:pPr>
          </w:p>
        </w:tc>
      </w:tr>
      <w:tr w:rsidR="00ED5B5E" w:rsidRPr="003F5A90" w:rsidTr="003F5A90">
        <w:tc>
          <w:tcPr>
            <w:tcW w:w="1800" w:type="dxa"/>
            <w:shd w:val="clear" w:color="auto" w:fill="auto"/>
            <w:vAlign w:val="bottom"/>
          </w:tcPr>
          <w:p w:rsidR="00ED5B5E" w:rsidRPr="003F5A90" w:rsidRDefault="00ED5B5E" w:rsidP="00ED5B5E">
            <w:pPr>
              <w:spacing w:line="300" w:lineRule="exact"/>
              <w:rPr>
                <w:rFonts w:ascii="Arial" w:hAnsi="Arial" w:cs="Arial"/>
                <w:b/>
                <w:bCs/>
                <w:sz w:val="14"/>
                <w:szCs w:val="14"/>
                <w:cs/>
              </w:rPr>
            </w:pPr>
            <w:r w:rsidRPr="003F5A90">
              <w:rPr>
                <w:rFonts w:ascii="Arial" w:hAnsi="Arial" w:cs="Arial"/>
                <w:b/>
                <w:bCs/>
                <w:color w:val="000000"/>
                <w:sz w:val="14"/>
                <w:szCs w:val="14"/>
              </w:rPr>
              <w:t>Gross profit</w:t>
            </w:r>
          </w:p>
        </w:tc>
        <w:tc>
          <w:tcPr>
            <w:tcW w:w="1440" w:type="dxa"/>
            <w:shd w:val="clear" w:color="auto" w:fill="auto"/>
            <w:vAlign w:val="bottom"/>
          </w:tcPr>
          <w:p w:rsidR="00ED5B5E" w:rsidRPr="003F5A90" w:rsidRDefault="00DE3A05" w:rsidP="003F5A90">
            <w:pPr>
              <w:tabs>
                <w:tab w:val="decimal" w:pos="1062"/>
              </w:tabs>
              <w:spacing w:line="300" w:lineRule="exact"/>
              <w:rPr>
                <w:rFonts w:ascii="Arial" w:hAnsi="Arial" w:cs="Arial"/>
                <w:sz w:val="14"/>
                <w:szCs w:val="14"/>
              </w:rPr>
            </w:pPr>
            <w:r>
              <w:rPr>
                <w:rFonts w:ascii="Arial" w:hAnsi="Arial" w:cs="Arial"/>
                <w:sz w:val="14"/>
                <w:szCs w:val="14"/>
              </w:rPr>
              <w:t>13,328</w:t>
            </w:r>
          </w:p>
        </w:tc>
        <w:tc>
          <w:tcPr>
            <w:tcW w:w="1530" w:type="dxa"/>
            <w:shd w:val="clear" w:color="auto" w:fill="auto"/>
            <w:vAlign w:val="bottom"/>
          </w:tcPr>
          <w:p w:rsidR="00ED5B5E" w:rsidRPr="003F5A90" w:rsidRDefault="00DE3A05" w:rsidP="00ED5B5E">
            <w:pPr>
              <w:tabs>
                <w:tab w:val="decimal" w:pos="1062"/>
              </w:tabs>
              <w:spacing w:line="300" w:lineRule="exact"/>
              <w:rPr>
                <w:rFonts w:ascii="Arial" w:hAnsi="Arial" w:cs="Arial"/>
                <w:sz w:val="14"/>
                <w:szCs w:val="14"/>
              </w:rPr>
            </w:pPr>
            <w:r>
              <w:rPr>
                <w:rFonts w:ascii="Arial" w:hAnsi="Arial" w:cs="Arial"/>
                <w:sz w:val="14"/>
                <w:szCs w:val="14"/>
              </w:rPr>
              <w:t>7,071</w:t>
            </w:r>
          </w:p>
        </w:tc>
        <w:tc>
          <w:tcPr>
            <w:tcW w:w="1170" w:type="dxa"/>
          </w:tcPr>
          <w:p w:rsidR="00ED5B5E" w:rsidRPr="003F5A90" w:rsidRDefault="00DE3A05" w:rsidP="00ED5B5E">
            <w:pPr>
              <w:tabs>
                <w:tab w:val="decimal" w:pos="1062"/>
              </w:tabs>
              <w:spacing w:line="300" w:lineRule="exact"/>
              <w:rPr>
                <w:rFonts w:ascii="Arial" w:hAnsi="Arial" w:cs="Arial"/>
                <w:sz w:val="14"/>
                <w:szCs w:val="14"/>
              </w:rPr>
            </w:pPr>
            <w:r>
              <w:rPr>
                <w:rFonts w:ascii="Arial" w:hAnsi="Arial" w:cs="Arial"/>
                <w:sz w:val="14"/>
                <w:szCs w:val="14"/>
              </w:rPr>
              <w:t>237</w:t>
            </w:r>
          </w:p>
        </w:tc>
        <w:tc>
          <w:tcPr>
            <w:tcW w:w="1369" w:type="dxa"/>
            <w:shd w:val="clear" w:color="auto" w:fill="auto"/>
            <w:vAlign w:val="bottom"/>
          </w:tcPr>
          <w:p w:rsidR="00ED5B5E" w:rsidRPr="003F5A90" w:rsidRDefault="00DE3A05" w:rsidP="00ED5B5E">
            <w:pPr>
              <w:tabs>
                <w:tab w:val="decimal" w:pos="1062"/>
              </w:tabs>
              <w:spacing w:line="300" w:lineRule="exact"/>
              <w:rPr>
                <w:rFonts w:ascii="Arial" w:hAnsi="Arial" w:cs="Arial"/>
                <w:sz w:val="14"/>
                <w:szCs w:val="14"/>
              </w:rPr>
            </w:pPr>
            <w:r>
              <w:rPr>
                <w:rFonts w:ascii="Arial" w:hAnsi="Arial" w:cs="Arial"/>
                <w:sz w:val="14"/>
                <w:szCs w:val="14"/>
              </w:rPr>
              <w:t>(433)</w:t>
            </w:r>
          </w:p>
        </w:tc>
        <w:tc>
          <w:tcPr>
            <w:tcW w:w="1601" w:type="dxa"/>
            <w:shd w:val="clear" w:color="auto" w:fill="auto"/>
            <w:vAlign w:val="bottom"/>
          </w:tcPr>
          <w:p w:rsidR="00ED5B5E" w:rsidRPr="003F5A90" w:rsidRDefault="0036557F" w:rsidP="003F5A90">
            <w:pPr>
              <w:tabs>
                <w:tab w:val="decimal" w:pos="1152"/>
              </w:tabs>
              <w:spacing w:line="300" w:lineRule="exact"/>
              <w:rPr>
                <w:rFonts w:ascii="Arial" w:hAnsi="Arial" w:cs="Arial"/>
                <w:sz w:val="14"/>
                <w:szCs w:val="14"/>
              </w:rPr>
            </w:pPr>
            <w:r>
              <w:rPr>
                <w:rFonts w:ascii="Arial" w:hAnsi="Arial" w:cs="Arial"/>
                <w:sz w:val="14"/>
                <w:szCs w:val="14"/>
              </w:rPr>
              <w:t>20,203</w:t>
            </w:r>
          </w:p>
        </w:tc>
      </w:tr>
      <w:tr w:rsidR="00ED5B5E" w:rsidRPr="003F5A90" w:rsidTr="003F5A90">
        <w:trPr>
          <w:trHeight w:val="144"/>
        </w:trPr>
        <w:tc>
          <w:tcPr>
            <w:tcW w:w="1800" w:type="dxa"/>
            <w:shd w:val="clear" w:color="auto" w:fill="auto"/>
            <w:vAlign w:val="bottom"/>
          </w:tcPr>
          <w:p w:rsidR="00ED5B5E" w:rsidRPr="003F5A90" w:rsidRDefault="00ED5B5E" w:rsidP="00ED5B5E">
            <w:pPr>
              <w:spacing w:line="300" w:lineRule="exact"/>
              <w:rPr>
                <w:rFonts w:ascii="Arial" w:hAnsi="Arial" w:cs="Arial"/>
                <w:sz w:val="14"/>
                <w:szCs w:val="14"/>
                <w:cs/>
              </w:rPr>
            </w:pPr>
            <w:r w:rsidRPr="003F5A90">
              <w:rPr>
                <w:rFonts w:ascii="Arial" w:hAnsi="Arial" w:cs="Arial"/>
                <w:sz w:val="14"/>
                <w:szCs w:val="14"/>
              </w:rPr>
              <w:t xml:space="preserve">Other income </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170" w:type="dxa"/>
          </w:tcPr>
          <w:p w:rsidR="00ED5B5E" w:rsidRPr="003F5A90" w:rsidRDefault="00ED5B5E" w:rsidP="00ED5B5E">
            <w:pPr>
              <w:tabs>
                <w:tab w:val="decimal" w:pos="1152"/>
              </w:tabs>
              <w:spacing w:line="300" w:lineRule="exact"/>
              <w:rPr>
                <w:rFonts w:ascii="Arial" w:hAnsi="Arial" w:cs="Arial"/>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601" w:type="dxa"/>
            <w:shd w:val="clear" w:color="auto" w:fill="auto"/>
            <w:vAlign w:val="bottom"/>
          </w:tcPr>
          <w:p w:rsidR="00ED5B5E" w:rsidRPr="003F5A90" w:rsidRDefault="0036557F" w:rsidP="003F5A90">
            <w:pPr>
              <w:tabs>
                <w:tab w:val="decimal" w:pos="1152"/>
              </w:tabs>
              <w:spacing w:line="300" w:lineRule="exact"/>
              <w:rPr>
                <w:rFonts w:ascii="Arial" w:hAnsi="Arial" w:cs="Arial"/>
                <w:sz w:val="14"/>
                <w:szCs w:val="14"/>
              </w:rPr>
            </w:pPr>
            <w:r>
              <w:rPr>
                <w:rFonts w:ascii="Arial" w:hAnsi="Arial" w:cs="Arial"/>
                <w:sz w:val="14"/>
                <w:szCs w:val="14"/>
              </w:rPr>
              <w:t>3,532</w:t>
            </w:r>
          </w:p>
        </w:tc>
      </w:tr>
      <w:tr w:rsidR="00ED5B5E" w:rsidRPr="003F5A90" w:rsidTr="003F5A90">
        <w:trPr>
          <w:trHeight w:val="144"/>
        </w:trPr>
        <w:tc>
          <w:tcPr>
            <w:tcW w:w="1800" w:type="dxa"/>
            <w:shd w:val="clear" w:color="auto" w:fill="auto"/>
            <w:vAlign w:val="bottom"/>
          </w:tcPr>
          <w:p w:rsidR="00ED5B5E" w:rsidRPr="003F5A90" w:rsidRDefault="00ED5B5E" w:rsidP="00ED5B5E">
            <w:pPr>
              <w:spacing w:line="300" w:lineRule="exact"/>
              <w:rPr>
                <w:rFonts w:ascii="Arial" w:hAnsi="Arial" w:cs="Arial"/>
                <w:sz w:val="14"/>
                <w:szCs w:val="14"/>
                <w:cs/>
              </w:rPr>
            </w:pPr>
            <w:r w:rsidRPr="003F5A90">
              <w:rPr>
                <w:rFonts w:ascii="Arial" w:hAnsi="Arial" w:cs="Arial"/>
                <w:color w:val="000000"/>
                <w:sz w:val="14"/>
                <w:szCs w:val="14"/>
              </w:rPr>
              <w:t>Selling expenses</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170" w:type="dxa"/>
          </w:tcPr>
          <w:p w:rsidR="00ED5B5E" w:rsidRPr="003F5A90" w:rsidRDefault="00ED5B5E" w:rsidP="00ED5B5E">
            <w:pPr>
              <w:tabs>
                <w:tab w:val="decimal" w:pos="1152"/>
              </w:tabs>
              <w:spacing w:line="300" w:lineRule="exact"/>
              <w:rPr>
                <w:rFonts w:ascii="Arial" w:hAnsi="Arial" w:cs="Arial"/>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601" w:type="dxa"/>
            <w:shd w:val="clear" w:color="auto" w:fill="auto"/>
            <w:vAlign w:val="bottom"/>
          </w:tcPr>
          <w:p w:rsidR="00ED5B5E" w:rsidRPr="003F5A90" w:rsidRDefault="0036557F" w:rsidP="003F5A90">
            <w:pPr>
              <w:tabs>
                <w:tab w:val="decimal" w:pos="1152"/>
              </w:tabs>
              <w:spacing w:line="300" w:lineRule="exact"/>
              <w:rPr>
                <w:rFonts w:ascii="Arial" w:hAnsi="Arial" w:cs="Arial"/>
                <w:sz w:val="14"/>
                <w:szCs w:val="14"/>
              </w:rPr>
            </w:pPr>
            <w:r>
              <w:rPr>
                <w:rFonts w:ascii="Arial" w:hAnsi="Arial" w:cs="Arial"/>
                <w:sz w:val="14"/>
                <w:szCs w:val="14"/>
              </w:rPr>
              <w:t>(25,158)</w:t>
            </w:r>
          </w:p>
        </w:tc>
      </w:tr>
      <w:tr w:rsidR="00ED5B5E" w:rsidRPr="003F5A90" w:rsidTr="003F5A90">
        <w:trPr>
          <w:trHeight w:val="144"/>
        </w:trPr>
        <w:tc>
          <w:tcPr>
            <w:tcW w:w="1800" w:type="dxa"/>
            <w:shd w:val="clear" w:color="auto" w:fill="auto"/>
            <w:vAlign w:val="bottom"/>
          </w:tcPr>
          <w:p w:rsidR="00ED5B5E" w:rsidRPr="003F5A90" w:rsidRDefault="00ED5B5E" w:rsidP="00ED5B5E">
            <w:pPr>
              <w:spacing w:line="300" w:lineRule="exact"/>
              <w:rPr>
                <w:rFonts w:ascii="Arial" w:hAnsi="Arial" w:cs="Arial"/>
                <w:sz w:val="14"/>
                <w:szCs w:val="14"/>
                <w:cs/>
              </w:rPr>
            </w:pPr>
            <w:r w:rsidRPr="003F5A90">
              <w:rPr>
                <w:rFonts w:ascii="Arial" w:hAnsi="Arial" w:cs="Arial"/>
                <w:color w:val="000000"/>
                <w:sz w:val="14"/>
                <w:szCs w:val="14"/>
              </w:rPr>
              <w:t>Administrative expenses</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170" w:type="dxa"/>
          </w:tcPr>
          <w:p w:rsidR="00ED5B5E" w:rsidRPr="003F5A90" w:rsidRDefault="00ED5B5E" w:rsidP="00ED5B5E">
            <w:pPr>
              <w:tabs>
                <w:tab w:val="decimal" w:pos="1152"/>
              </w:tabs>
              <w:spacing w:line="300" w:lineRule="exact"/>
              <w:rPr>
                <w:rFonts w:ascii="Arial" w:hAnsi="Arial" w:cs="Arial"/>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601" w:type="dxa"/>
            <w:shd w:val="clear" w:color="auto" w:fill="auto"/>
            <w:vAlign w:val="bottom"/>
          </w:tcPr>
          <w:p w:rsidR="00ED5B5E" w:rsidRPr="003F5A90" w:rsidRDefault="0036557F" w:rsidP="003F5A90">
            <w:pPr>
              <w:tabs>
                <w:tab w:val="decimal" w:pos="1152"/>
              </w:tabs>
              <w:spacing w:line="300" w:lineRule="exact"/>
              <w:rPr>
                <w:rFonts w:ascii="Arial" w:hAnsi="Arial" w:cs="Arial"/>
                <w:sz w:val="14"/>
                <w:szCs w:val="14"/>
              </w:rPr>
            </w:pPr>
            <w:r>
              <w:rPr>
                <w:rFonts w:ascii="Arial" w:hAnsi="Arial" w:cs="Arial"/>
                <w:sz w:val="14"/>
                <w:szCs w:val="14"/>
              </w:rPr>
              <w:t>(16,434)</w:t>
            </w:r>
          </w:p>
        </w:tc>
      </w:tr>
      <w:tr w:rsidR="00ED5B5E" w:rsidRPr="003F5A90" w:rsidTr="003F5A90">
        <w:tc>
          <w:tcPr>
            <w:tcW w:w="1800" w:type="dxa"/>
            <w:shd w:val="clear" w:color="auto" w:fill="auto"/>
            <w:vAlign w:val="bottom"/>
          </w:tcPr>
          <w:p w:rsidR="00ED5B5E" w:rsidRPr="003F5A90" w:rsidRDefault="00ED5B5E" w:rsidP="00ED5B5E">
            <w:pPr>
              <w:spacing w:line="300" w:lineRule="exact"/>
              <w:rPr>
                <w:rFonts w:ascii="Arial" w:hAnsi="Arial" w:cs="Arial"/>
                <w:sz w:val="14"/>
                <w:szCs w:val="14"/>
              </w:rPr>
            </w:pPr>
            <w:r w:rsidRPr="003F5A90">
              <w:rPr>
                <w:rFonts w:ascii="Arial" w:hAnsi="Arial" w:cs="Arial"/>
                <w:color w:val="000000"/>
                <w:sz w:val="14"/>
                <w:szCs w:val="14"/>
              </w:rPr>
              <w:t>Finance cost</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b/>
                <w:bCs/>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b/>
                <w:bCs/>
                <w:sz w:val="14"/>
                <w:szCs w:val="14"/>
              </w:rPr>
            </w:pPr>
          </w:p>
        </w:tc>
        <w:tc>
          <w:tcPr>
            <w:tcW w:w="1170" w:type="dxa"/>
          </w:tcPr>
          <w:p w:rsidR="00ED5B5E" w:rsidRPr="003F5A90" w:rsidRDefault="00ED5B5E" w:rsidP="00ED5B5E">
            <w:pPr>
              <w:tabs>
                <w:tab w:val="decimal" w:pos="1152"/>
              </w:tabs>
              <w:spacing w:line="300" w:lineRule="exact"/>
              <w:rPr>
                <w:rFonts w:ascii="Arial" w:hAnsi="Arial" w:cs="Arial"/>
                <w:b/>
                <w:bCs/>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b/>
                <w:bCs/>
                <w:sz w:val="14"/>
                <w:szCs w:val="14"/>
              </w:rPr>
            </w:pPr>
          </w:p>
        </w:tc>
        <w:tc>
          <w:tcPr>
            <w:tcW w:w="1601" w:type="dxa"/>
            <w:shd w:val="clear" w:color="auto" w:fill="auto"/>
            <w:vAlign w:val="bottom"/>
          </w:tcPr>
          <w:p w:rsidR="00ED5B5E" w:rsidRPr="003F5A90" w:rsidRDefault="0036557F" w:rsidP="003F5A90">
            <w:pPr>
              <w:tabs>
                <w:tab w:val="decimal" w:pos="1152"/>
              </w:tabs>
              <w:spacing w:line="300" w:lineRule="exact"/>
              <w:rPr>
                <w:rFonts w:ascii="Arial" w:hAnsi="Arial" w:cs="Arial"/>
                <w:sz w:val="14"/>
                <w:szCs w:val="14"/>
              </w:rPr>
            </w:pPr>
            <w:r>
              <w:rPr>
                <w:rFonts w:ascii="Arial" w:hAnsi="Arial" w:cs="Arial"/>
                <w:sz w:val="14"/>
                <w:szCs w:val="14"/>
              </w:rPr>
              <w:t>(17,353)</w:t>
            </w:r>
          </w:p>
        </w:tc>
      </w:tr>
      <w:tr w:rsidR="00ED5B5E" w:rsidRPr="003F5A90" w:rsidTr="003F5A90">
        <w:tc>
          <w:tcPr>
            <w:tcW w:w="1800" w:type="dxa"/>
            <w:shd w:val="clear" w:color="auto" w:fill="auto"/>
            <w:vAlign w:val="bottom"/>
          </w:tcPr>
          <w:p w:rsidR="00ED5B5E" w:rsidRPr="003F5A90" w:rsidRDefault="00ED5B5E" w:rsidP="00ED5B5E">
            <w:pPr>
              <w:spacing w:line="300" w:lineRule="exact"/>
              <w:rPr>
                <w:rFonts w:ascii="Arial" w:hAnsi="Arial" w:cs="Arial"/>
                <w:sz w:val="14"/>
                <w:szCs w:val="14"/>
                <w:cs/>
              </w:rPr>
            </w:pPr>
            <w:r w:rsidRPr="003F5A90">
              <w:rPr>
                <w:rFonts w:ascii="Arial" w:hAnsi="Arial" w:cs="Arial"/>
                <w:color w:val="000000"/>
                <w:sz w:val="14"/>
                <w:szCs w:val="14"/>
              </w:rPr>
              <w:t>Tax income</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170" w:type="dxa"/>
          </w:tcPr>
          <w:p w:rsidR="00ED5B5E" w:rsidRPr="003F5A90" w:rsidRDefault="00ED5B5E" w:rsidP="00ED5B5E">
            <w:pPr>
              <w:tabs>
                <w:tab w:val="decimal" w:pos="1152"/>
              </w:tabs>
              <w:spacing w:line="300" w:lineRule="exact"/>
              <w:rPr>
                <w:rFonts w:ascii="Arial" w:hAnsi="Arial" w:cs="Arial"/>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601" w:type="dxa"/>
            <w:shd w:val="clear" w:color="auto" w:fill="auto"/>
            <w:vAlign w:val="bottom"/>
          </w:tcPr>
          <w:p w:rsidR="00ED5B5E" w:rsidRPr="003F5A90" w:rsidRDefault="0036557F" w:rsidP="003F5A90">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9,465</w:t>
            </w:r>
          </w:p>
        </w:tc>
      </w:tr>
      <w:tr w:rsidR="00ED5B5E" w:rsidRPr="003F5A90" w:rsidTr="003F5A90">
        <w:tc>
          <w:tcPr>
            <w:tcW w:w="1800" w:type="dxa"/>
            <w:shd w:val="clear" w:color="auto" w:fill="auto"/>
            <w:vAlign w:val="bottom"/>
          </w:tcPr>
          <w:p w:rsidR="00ED5B5E" w:rsidRPr="003F5A90" w:rsidRDefault="00ED5B5E" w:rsidP="00ED5B5E">
            <w:pPr>
              <w:spacing w:line="300" w:lineRule="exact"/>
              <w:rPr>
                <w:rFonts w:ascii="Arial" w:hAnsi="Arial" w:cs="Arial"/>
                <w:b/>
                <w:bCs/>
                <w:sz w:val="14"/>
                <w:szCs w:val="14"/>
              </w:rPr>
            </w:pPr>
            <w:r w:rsidRPr="003F5A90">
              <w:rPr>
                <w:rFonts w:ascii="Arial" w:hAnsi="Arial" w:cs="Arial"/>
                <w:b/>
                <w:bCs/>
                <w:sz w:val="14"/>
                <w:szCs w:val="14"/>
              </w:rPr>
              <w:t>Loss for the period</w:t>
            </w:r>
          </w:p>
        </w:tc>
        <w:tc>
          <w:tcPr>
            <w:tcW w:w="144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530"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170" w:type="dxa"/>
          </w:tcPr>
          <w:p w:rsidR="00ED5B5E" w:rsidRPr="003F5A90" w:rsidRDefault="00ED5B5E" w:rsidP="00ED5B5E">
            <w:pPr>
              <w:tabs>
                <w:tab w:val="decimal" w:pos="1152"/>
              </w:tabs>
              <w:spacing w:line="300" w:lineRule="exact"/>
              <w:rPr>
                <w:rFonts w:ascii="Arial" w:hAnsi="Arial" w:cs="Arial"/>
                <w:sz w:val="14"/>
                <w:szCs w:val="14"/>
              </w:rPr>
            </w:pPr>
          </w:p>
        </w:tc>
        <w:tc>
          <w:tcPr>
            <w:tcW w:w="1369" w:type="dxa"/>
            <w:shd w:val="clear" w:color="auto" w:fill="auto"/>
            <w:vAlign w:val="bottom"/>
          </w:tcPr>
          <w:p w:rsidR="00ED5B5E" w:rsidRPr="003F5A90" w:rsidRDefault="00ED5B5E" w:rsidP="00ED5B5E">
            <w:pPr>
              <w:tabs>
                <w:tab w:val="decimal" w:pos="1152"/>
              </w:tabs>
              <w:spacing w:line="300" w:lineRule="exact"/>
              <w:rPr>
                <w:rFonts w:ascii="Arial" w:hAnsi="Arial" w:cs="Arial"/>
                <w:sz w:val="14"/>
                <w:szCs w:val="14"/>
              </w:rPr>
            </w:pPr>
          </w:p>
        </w:tc>
        <w:tc>
          <w:tcPr>
            <w:tcW w:w="1601" w:type="dxa"/>
            <w:shd w:val="clear" w:color="auto" w:fill="auto"/>
            <w:vAlign w:val="bottom"/>
          </w:tcPr>
          <w:p w:rsidR="00ED5B5E" w:rsidRPr="003F5A90" w:rsidRDefault="0036557F" w:rsidP="003F5A90">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(25,745)</w:t>
            </w:r>
          </w:p>
        </w:tc>
      </w:tr>
    </w:tbl>
    <w:p w:rsidR="00AE676F" w:rsidRPr="003F5A90" w:rsidRDefault="009B0750" w:rsidP="00AE676F">
      <w:pPr>
        <w:tabs>
          <w:tab w:val="left" w:pos="2160"/>
          <w:tab w:val="right" w:pos="7280"/>
          <w:tab w:val="right" w:pos="8540"/>
        </w:tabs>
        <w:spacing w:before="120" w:after="120" w:line="300" w:lineRule="exact"/>
        <w:ind w:right="-331"/>
        <w:jc w:val="right"/>
        <w:rPr>
          <w:rFonts w:ascii="Arial" w:hAnsi="Arial" w:cs="Arial"/>
          <w:sz w:val="14"/>
          <w:szCs w:val="14"/>
        </w:rPr>
      </w:pPr>
      <w:r w:rsidRPr="003F5A90">
        <w:rPr>
          <w:rFonts w:ascii="Arial" w:hAnsi="Arial" w:cs="Arial"/>
          <w:sz w:val="14"/>
          <w:szCs w:val="14"/>
        </w:rPr>
        <w:t xml:space="preserve"> </w:t>
      </w:r>
      <w:r w:rsidR="00AE676F" w:rsidRPr="003F5A90">
        <w:rPr>
          <w:rFonts w:ascii="Arial" w:hAnsi="Arial" w:cs="Arial"/>
          <w:sz w:val="14"/>
          <w:szCs w:val="14"/>
        </w:rPr>
        <w:t>(Unit: Thousand Baht)</w:t>
      </w:r>
    </w:p>
    <w:tbl>
      <w:tblPr>
        <w:tblW w:w="8910" w:type="dxa"/>
        <w:tblInd w:w="450" w:type="dxa"/>
        <w:tblLayout w:type="fixed"/>
        <w:tblLook w:val="04A0" w:firstRow="1" w:lastRow="0" w:firstColumn="1" w:lastColumn="0" w:noHBand="0" w:noVBand="1"/>
      </w:tblPr>
      <w:tblGrid>
        <w:gridCol w:w="1800"/>
        <w:gridCol w:w="1440"/>
        <w:gridCol w:w="1530"/>
        <w:gridCol w:w="1170"/>
        <w:gridCol w:w="1369"/>
        <w:gridCol w:w="1601"/>
      </w:tblGrid>
      <w:tr w:rsidR="00AE676F" w:rsidRPr="003F5A90" w:rsidTr="00240349">
        <w:trPr>
          <w:trHeight w:val="80"/>
        </w:trPr>
        <w:tc>
          <w:tcPr>
            <w:tcW w:w="1800" w:type="dxa"/>
            <w:shd w:val="clear" w:color="auto" w:fill="auto"/>
            <w:vAlign w:val="bottom"/>
          </w:tcPr>
          <w:p w:rsidR="00AE676F" w:rsidRPr="003F5A90" w:rsidRDefault="00AE676F" w:rsidP="00240349">
            <w:pPr>
              <w:spacing w:line="300" w:lineRule="exact"/>
              <w:rPr>
                <w:rFonts w:ascii="Arial" w:hAnsi="Arial" w:cs="Arial"/>
                <w:sz w:val="14"/>
                <w:szCs w:val="14"/>
              </w:rPr>
            </w:pPr>
          </w:p>
        </w:tc>
        <w:tc>
          <w:tcPr>
            <w:tcW w:w="7110" w:type="dxa"/>
            <w:gridSpan w:val="5"/>
          </w:tcPr>
          <w:p w:rsidR="00AE676F" w:rsidRPr="00AE676F" w:rsidRDefault="00AE676F" w:rsidP="00240349">
            <w:pPr>
              <w:pBdr>
                <w:bottom w:val="single" w:sz="4" w:space="1" w:color="auto"/>
              </w:pBdr>
              <w:spacing w:line="300" w:lineRule="exact"/>
              <w:jc w:val="center"/>
              <w:rPr>
                <w:rFonts w:ascii="Arial" w:hAnsi="Arial" w:cs="Browallia New"/>
                <w:b/>
                <w:bCs/>
                <w:sz w:val="14"/>
                <w:szCs w:val="17"/>
              </w:rPr>
            </w:pPr>
            <w:r w:rsidRPr="003F5A90">
              <w:rPr>
                <w:rFonts w:ascii="Arial" w:hAnsi="Arial" w:cs="Arial"/>
                <w:b/>
                <w:bCs/>
                <w:sz w:val="14"/>
                <w:szCs w:val="14"/>
              </w:rPr>
              <w:t>For the three-month period ended 3</w:t>
            </w:r>
            <w:r w:rsidRPr="003F5A90">
              <w:rPr>
                <w:rFonts w:ascii="Arial" w:hAnsi="Arial" w:cstheme="minorBidi"/>
                <w:b/>
                <w:bCs/>
                <w:sz w:val="14"/>
                <w:szCs w:val="14"/>
              </w:rPr>
              <w:t xml:space="preserve">0 </w:t>
            </w:r>
            <w:r w:rsidR="002475AF" w:rsidRPr="002475AF">
              <w:rPr>
                <w:rFonts w:ascii="Arial" w:hAnsi="Arial" w:cstheme="minorBidi"/>
                <w:b/>
                <w:bCs/>
                <w:sz w:val="14"/>
                <w:szCs w:val="14"/>
              </w:rPr>
              <w:t>September</w:t>
            </w:r>
            <w:r w:rsidRPr="003F5A90">
              <w:rPr>
                <w:rFonts w:ascii="Arial" w:hAnsi="Arial" w:cs="Arial"/>
                <w:b/>
                <w:bCs/>
                <w:sz w:val="14"/>
                <w:szCs w:val="14"/>
              </w:rPr>
              <w:t xml:space="preserve"> 201</w:t>
            </w:r>
            <w:r>
              <w:rPr>
                <w:rFonts w:ascii="Arial" w:hAnsi="Arial" w:cs="Browallia New"/>
                <w:b/>
                <w:bCs/>
                <w:sz w:val="14"/>
                <w:szCs w:val="17"/>
              </w:rPr>
              <w:t>7</w:t>
            </w:r>
          </w:p>
        </w:tc>
      </w:tr>
      <w:tr w:rsidR="00AE676F" w:rsidRPr="003F5A90" w:rsidTr="00240349">
        <w:trPr>
          <w:trHeight w:val="612"/>
        </w:trPr>
        <w:tc>
          <w:tcPr>
            <w:tcW w:w="1800" w:type="dxa"/>
            <w:shd w:val="clear" w:color="auto" w:fill="auto"/>
            <w:vAlign w:val="bottom"/>
            <w:hideMark/>
          </w:tcPr>
          <w:p w:rsidR="00AE676F" w:rsidRPr="003F5A90" w:rsidRDefault="00AE676F" w:rsidP="00240349">
            <w:pPr>
              <w:spacing w:line="300" w:lineRule="exact"/>
              <w:rPr>
                <w:rFonts w:ascii="Arial" w:hAnsi="Arial" w:cs="Arial"/>
                <w:sz w:val="14"/>
                <w:szCs w:val="14"/>
              </w:rPr>
            </w:pPr>
          </w:p>
        </w:tc>
        <w:tc>
          <w:tcPr>
            <w:tcW w:w="1440" w:type="dxa"/>
            <w:shd w:val="clear" w:color="auto" w:fill="auto"/>
            <w:vAlign w:val="bottom"/>
            <w:hideMark/>
          </w:tcPr>
          <w:p w:rsidR="00AE676F" w:rsidRPr="003F5A90" w:rsidRDefault="00AE676F" w:rsidP="00240349">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3F5A90">
              <w:rPr>
                <w:rFonts w:ascii="Arial" w:hAnsi="Arial" w:cs="Arial"/>
                <w:sz w:val="14"/>
                <w:szCs w:val="14"/>
              </w:rPr>
              <w:t>Rental and related services business</w:t>
            </w:r>
          </w:p>
        </w:tc>
        <w:tc>
          <w:tcPr>
            <w:tcW w:w="1530" w:type="dxa"/>
            <w:shd w:val="clear" w:color="auto" w:fill="auto"/>
            <w:vAlign w:val="bottom"/>
            <w:hideMark/>
          </w:tcPr>
          <w:p w:rsidR="00AE676F" w:rsidRPr="003F5A90" w:rsidRDefault="00AE676F" w:rsidP="00240349">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3F5A90">
              <w:rPr>
                <w:rFonts w:ascii="Arial" w:hAnsi="Arial" w:cs="Arial"/>
                <w:sz w:val="14"/>
                <w:szCs w:val="14"/>
              </w:rPr>
              <w:t>Food and beverage business</w:t>
            </w:r>
          </w:p>
        </w:tc>
        <w:tc>
          <w:tcPr>
            <w:tcW w:w="1170" w:type="dxa"/>
            <w:vAlign w:val="bottom"/>
          </w:tcPr>
          <w:p w:rsidR="00AE676F" w:rsidRPr="003F5A90" w:rsidRDefault="00AE676F" w:rsidP="00240349">
            <w:pPr>
              <w:pBdr>
                <w:bottom w:val="single" w:sz="4" w:space="1" w:color="auto"/>
              </w:pBdr>
              <w:spacing w:line="300" w:lineRule="exact"/>
              <w:jc w:val="center"/>
              <w:rPr>
                <w:rFonts w:ascii="Arial" w:hAnsi="Arial" w:cs="Arial"/>
                <w:sz w:val="14"/>
                <w:szCs w:val="14"/>
              </w:rPr>
            </w:pPr>
            <w:r w:rsidRPr="003F5A90">
              <w:rPr>
                <w:rFonts w:ascii="Arial" w:hAnsi="Arial" w:cs="Arial"/>
                <w:sz w:val="14"/>
                <w:szCs w:val="14"/>
              </w:rPr>
              <w:t>Sales of</w:t>
            </w:r>
            <w:r>
              <w:rPr>
                <w:rFonts w:ascii="Arial" w:hAnsi="Arial" w:cs="Arial"/>
                <w:sz w:val="14"/>
                <w:szCs w:val="14"/>
              </w:rPr>
              <w:t xml:space="preserve">     </w:t>
            </w:r>
            <w:r w:rsidRPr="003F5A90">
              <w:rPr>
                <w:rFonts w:ascii="Arial" w:hAnsi="Arial" w:cs="Arial"/>
                <w:sz w:val="14"/>
                <w:szCs w:val="14"/>
              </w:rPr>
              <w:t xml:space="preserve"> real estate</w:t>
            </w:r>
          </w:p>
        </w:tc>
        <w:tc>
          <w:tcPr>
            <w:tcW w:w="1369" w:type="dxa"/>
            <w:shd w:val="clear" w:color="auto" w:fill="auto"/>
            <w:vAlign w:val="bottom"/>
          </w:tcPr>
          <w:p w:rsidR="00AE676F" w:rsidRPr="003F5A90" w:rsidRDefault="00AE676F" w:rsidP="00240349">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Eliminations</w:t>
            </w:r>
          </w:p>
        </w:tc>
        <w:tc>
          <w:tcPr>
            <w:tcW w:w="1601" w:type="dxa"/>
            <w:shd w:val="clear" w:color="auto" w:fill="auto"/>
            <w:vAlign w:val="bottom"/>
          </w:tcPr>
          <w:p w:rsidR="00AE676F" w:rsidRPr="003F5A90" w:rsidRDefault="00AE676F" w:rsidP="00240349">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Consolidated financial</w:t>
            </w:r>
            <w:r w:rsidRPr="003F5A90">
              <w:rPr>
                <w:rFonts w:ascii="Arial" w:hAnsi="Arial" w:cs="Arial"/>
                <w:sz w:val="14"/>
                <w:szCs w:val="14"/>
                <w:cs/>
              </w:rPr>
              <w:t xml:space="preserve"> </w:t>
            </w:r>
            <w:r w:rsidRPr="003F5A90">
              <w:rPr>
                <w:rFonts w:ascii="Arial" w:hAnsi="Arial" w:cs="Arial"/>
                <w:sz w:val="14"/>
                <w:szCs w:val="14"/>
              </w:rPr>
              <w:t>statements</w:t>
            </w: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color w:val="000000"/>
                <w:sz w:val="14"/>
                <w:szCs w:val="14"/>
              </w:rPr>
            </w:pPr>
            <w:r w:rsidRPr="003F5A90">
              <w:rPr>
                <w:rFonts w:ascii="Arial" w:hAnsi="Arial" w:cs="Arial"/>
                <w:b/>
                <w:bCs/>
                <w:color w:val="000000"/>
                <w:sz w:val="14"/>
                <w:szCs w:val="14"/>
              </w:rPr>
              <w:t>Revenue</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vAlign w:val="bottom"/>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color w:val="000000"/>
                <w:sz w:val="14"/>
                <w:szCs w:val="14"/>
              </w:rPr>
            </w:pPr>
            <w:r>
              <w:rPr>
                <w:rFonts w:ascii="Arial" w:hAnsi="Arial" w:cs="Arial"/>
                <w:color w:val="000000"/>
                <w:sz w:val="14"/>
                <w:szCs w:val="14"/>
              </w:rPr>
              <w:t>External customers</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179,892</w:t>
            </w:r>
          </w:p>
        </w:tc>
        <w:tc>
          <w:tcPr>
            <w:tcW w:w="153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5,514</w:t>
            </w:r>
          </w:p>
        </w:tc>
        <w:tc>
          <w:tcPr>
            <w:tcW w:w="1170" w:type="dxa"/>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369"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185,406</w:t>
            </w: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color w:val="000000"/>
                <w:sz w:val="14"/>
                <w:szCs w:val="14"/>
              </w:rPr>
            </w:pPr>
            <w:r w:rsidRPr="003F5A90">
              <w:rPr>
                <w:rFonts w:ascii="Arial" w:hAnsi="Arial" w:cs="Arial"/>
                <w:color w:val="000000"/>
                <w:sz w:val="14"/>
                <w:szCs w:val="14"/>
              </w:rPr>
              <w:t>Inter-segment</w:t>
            </w:r>
          </w:p>
        </w:tc>
        <w:tc>
          <w:tcPr>
            <w:tcW w:w="1440"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530"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170" w:type="dxa"/>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69"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601"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b/>
                <w:bCs/>
                <w:color w:val="000000"/>
                <w:sz w:val="14"/>
                <w:szCs w:val="14"/>
              </w:rPr>
            </w:pPr>
            <w:r w:rsidRPr="003F5A90">
              <w:rPr>
                <w:rFonts w:ascii="Arial" w:hAnsi="Arial" w:cs="Arial"/>
                <w:b/>
                <w:bCs/>
                <w:color w:val="000000"/>
                <w:sz w:val="14"/>
                <w:szCs w:val="14"/>
              </w:rPr>
              <w:t>Total revenue</w:t>
            </w:r>
          </w:p>
        </w:tc>
        <w:tc>
          <w:tcPr>
            <w:tcW w:w="1440"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179,892</w:t>
            </w:r>
          </w:p>
        </w:tc>
        <w:tc>
          <w:tcPr>
            <w:tcW w:w="1530"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5,514</w:t>
            </w:r>
          </w:p>
        </w:tc>
        <w:tc>
          <w:tcPr>
            <w:tcW w:w="1170" w:type="dxa"/>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69"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601"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185,406</w:t>
            </w: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b/>
                <w:bCs/>
                <w:color w:val="000000"/>
                <w:sz w:val="14"/>
                <w:szCs w:val="14"/>
              </w:rPr>
              <w:t>Results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b/>
                <w:bCs/>
                <w:sz w:val="14"/>
                <w:szCs w:val="14"/>
                <w:cs/>
              </w:rPr>
            </w:pPr>
            <w:r w:rsidRPr="003F5A90">
              <w:rPr>
                <w:rFonts w:ascii="Arial" w:hAnsi="Arial" w:cs="Arial"/>
                <w:b/>
                <w:bCs/>
                <w:color w:val="000000"/>
                <w:sz w:val="14"/>
                <w:szCs w:val="14"/>
              </w:rPr>
              <w:t>Gross profit</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35,644</w:t>
            </w:r>
          </w:p>
        </w:tc>
        <w:tc>
          <w:tcPr>
            <w:tcW w:w="153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1,639</w:t>
            </w:r>
          </w:p>
        </w:tc>
        <w:tc>
          <w:tcPr>
            <w:tcW w:w="1170" w:type="dxa"/>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369"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37,283</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sz w:val="14"/>
                <w:szCs w:val="14"/>
              </w:rPr>
              <w:t xml:space="preserve">Other income </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4,435</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color w:val="000000"/>
                <w:sz w:val="14"/>
                <w:szCs w:val="14"/>
              </w:rPr>
              <w:t>Selling 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(19,629)</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color w:val="000000"/>
                <w:sz w:val="14"/>
                <w:szCs w:val="14"/>
              </w:rPr>
              <w:t>Administrative 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(14,471)</w:t>
            </w: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sz w:val="14"/>
                <w:szCs w:val="14"/>
              </w:rPr>
            </w:pPr>
            <w:r w:rsidRPr="003F5A90">
              <w:rPr>
                <w:rFonts w:ascii="Arial" w:hAnsi="Arial" w:cs="Arial"/>
                <w:color w:val="000000"/>
                <w:sz w:val="14"/>
                <w:szCs w:val="14"/>
              </w:rPr>
              <w:t>Finance cost</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(13,663)</w:t>
            </w:r>
          </w:p>
        </w:tc>
      </w:tr>
      <w:tr w:rsidR="00AE676F" w:rsidRPr="003F5A90" w:rsidTr="00240349">
        <w:tc>
          <w:tcPr>
            <w:tcW w:w="1800" w:type="dxa"/>
            <w:shd w:val="clear" w:color="auto" w:fill="auto"/>
            <w:vAlign w:val="bottom"/>
          </w:tcPr>
          <w:p w:rsidR="00AE676F" w:rsidRPr="003F5A90" w:rsidRDefault="00AE676F" w:rsidP="006C0054">
            <w:pPr>
              <w:spacing w:line="300" w:lineRule="exact"/>
              <w:rPr>
                <w:rFonts w:ascii="Arial" w:hAnsi="Arial" w:cs="Arial"/>
                <w:sz w:val="14"/>
                <w:szCs w:val="14"/>
                <w:cs/>
              </w:rPr>
            </w:pPr>
            <w:r w:rsidRPr="003F5A90">
              <w:rPr>
                <w:rFonts w:ascii="Arial" w:hAnsi="Arial" w:cs="Arial"/>
                <w:color w:val="000000"/>
                <w:sz w:val="14"/>
                <w:szCs w:val="14"/>
              </w:rPr>
              <w:t xml:space="preserve">Tax </w:t>
            </w:r>
            <w:r w:rsidR="006C0054">
              <w:rPr>
                <w:rFonts w:ascii="Arial" w:hAnsi="Arial" w:cs="Arial"/>
                <w:color w:val="000000"/>
                <w:sz w:val="14"/>
                <w:szCs w:val="14"/>
              </w:rPr>
              <w:t>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(599)</w:t>
            </w:r>
          </w:p>
        </w:tc>
      </w:tr>
      <w:tr w:rsidR="00AE676F" w:rsidRPr="003F5A90" w:rsidTr="00240349">
        <w:tc>
          <w:tcPr>
            <w:tcW w:w="1800" w:type="dxa"/>
            <w:shd w:val="clear" w:color="auto" w:fill="auto"/>
            <w:vAlign w:val="bottom"/>
          </w:tcPr>
          <w:p w:rsidR="00AE676F" w:rsidRPr="003F5A90" w:rsidRDefault="00DA6312" w:rsidP="00AE676F">
            <w:pPr>
              <w:spacing w:line="300" w:lineRule="exact"/>
              <w:rPr>
                <w:rFonts w:ascii="Arial" w:hAnsi="Arial" w:cs="Arial"/>
                <w:b/>
                <w:bCs/>
                <w:sz w:val="14"/>
                <w:szCs w:val="14"/>
              </w:rPr>
            </w:pPr>
            <w:r>
              <w:rPr>
                <w:rFonts w:ascii="Arial" w:hAnsi="Arial" w:cs="Arial"/>
                <w:b/>
                <w:bCs/>
                <w:sz w:val="14"/>
                <w:szCs w:val="14"/>
              </w:rPr>
              <w:t>Loss</w:t>
            </w:r>
            <w:r w:rsidR="00AE676F" w:rsidRPr="003F5A90">
              <w:rPr>
                <w:rFonts w:ascii="Arial" w:hAnsi="Arial" w:cs="Arial"/>
                <w:b/>
                <w:bCs/>
                <w:sz w:val="14"/>
                <w:szCs w:val="14"/>
              </w:rPr>
              <w:t xml:space="preserve"> for the period</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53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170" w:type="dxa"/>
          </w:tcPr>
          <w:p w:rsidR="00AE676F" w:rsidRPr="00AE676F" w:rsidRDefault="00AE676F" w:rsidP="00AE676F">
            <w:pPr>
              <w:tabs>
                <w:tab w:val="decimal" w:pos="1062"/>
              </w:tabs>
              <w:spacing w:line="300" w:lineRule="exact"/>
              <w:rPr>
                <w:rFonts w:ascii="Arial" w:hAnsi="Arial" w:cs="Arial"/>
                <w:sz w:val="14"/>
                <w:szCs w:val="14"/>
              </w:rPr>
            </w:pPr>
          </w:p>
        </w:tc>
        <w:tc>
          <w:tcPr>
            <w:tcW w:w="1369"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01" w:type="dxa"/>
            <w:shd w:val="clear" w:color="auto" w:fill="auto"/>
            <w:vAlign w:val="bottom"/>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(6,644)</w:t>
            </w:r>
          </w:p>
        </w:tc>
      </w:tr>
    </w:tbl>
    <w:p w:rsidR="00AE676F" w:rsidRDefault="00AE676F" w:rsidP="00C376F6">
      <w:pPr>
        <w:tabs>
          <w:tab w:val="left" w:pos="2160"/>
          <w:tab w:val="right" w:pos="7280"/>
          <w:tab w:val="right" w:pos="8540"/>
        </w:tabs>
        <w:spacing w:before="120" w:after="120" w:line="300" w:lineRule="exact"/>
        <w:ind w:right="-331"/>
        <w:jc w:val="right"/>
        <w:rPr>
          <w:rFonts w:ascii="Arial" w:hAnsi="Arial" w:cs="Arial"/>
          <w:sz w:val="14"/>
          <w:szCs w:val="14"/>
        </w:rPr>
      </w:pPr>
    </w:p>
    <w:p w:rsidR="00AE676F" w:rsidRDefault="00AE676F" w:rsidP="00C376F6">
      <w:pPr>
        <w:tabs>
          <w:tab w:val="left" w:pos="2160"/>
          <w:tab w:val="right" w:pos="7280"/>
          <w:tab w:val="right" w:pos="8540"/>
        </w:tabs>
        <w:spacing w:before="120" w:after="120" w:line="300" w:lineRule="exact"/>
        <w:ind w:right="-331"/>
        <w:jc w:val="right"/>
        <w:rPr>
          <w:rFonts w:ascii="Arial" w:hAnsi="Arial" w:cs="Arial"/>
          <w:sz w:val="14"/>
          <w:szCs w:val="14"/>
        </w:rPr>
      </w:pPr>
    </w:p>
    <w:p w:rsidR="00AE676F" w:rsidRDefault="00AE676F">
      <w:pPr>
        <w:overflowPunct/>
        <w:autoSpaceDE/>
        <w:autoSpaceDN/>
        <w:adjustRightInd/>
        <w:textAlignment w:val="auto"/>
        <w:rPr>
          <w:rFonts w:ascii="Arial" w:hAnsi="Arial" w:cs="Arial"/>
          <w:sz w:val="14"/>
          <w:szCs w:val="14"/>
        </w:rPr>
      </w:pPr>
      <w:r>
        <w:rPr>
          <w:rFonts w:ascii="Arial" w:hAnsi="Arial" w:cs="Arial"/>
          <w:sz w:val="14"/>
          <w:szCs w:val="14"/>
        </w:rPr>
        <w:br w:type="page"/>
      </w:r>
    </w:p>
    <w:p w:rsidR="00C376F6" w:rsidRPr="003F5A90" w:rsidRDefault="00C376F6" w:rsidP="00C376F6">
      <w:pPr>
        <w:tabs>
          <w:tab w:val="left" w:pos="2160"/>
          <w:tab w:val="right" w:pos="7280"/>
          <w:tab w:val="right" w:pos="8540"/>
        </w:tabs>
        <w:spacing w:before="120" w:after="120" w:line="300" w:lineRule="exact"/>
        <w:ind w:right="-331"/>
        <w:jc w:val="right"/>
        <w:rPr>
          <w:rFonts w:ascii="Arial" w:hAnsi="Arial" w:cs="Arial"/>
          <w:sz w:val="14"/>
          <w:szCs w:val="14"/>
        </w:rPr>
      </w:pPr>
      <w:r w:rsidRPr="003F5A90">
        <w:rPr>
          <w:rFonts w:ascii="Arial" w:hAnsi="Arial" w:cs="Arial"/>
          <w:sz w:val="14"/>
          <w:szCs w:val="14"/>
        </w:rPr>
        <w:t>(Unit: Thousand Baht)</w:t>
      </w:r>
    </w:p>
    <w:tbl>
      <w:tblPr>
        <w:tblW w:w="8910" w:type="dxa"/>
        <w:tblInd w:w="450" w:type="dxa"/>
        <w:tblLook w:val="04A0" w:firstRow="1" w:lastRow="0" w:firstColumn="1" w:lastColumn="0" w:noHBand="0" w:noVBand="1"/>
      </w:tblPr>
      <w:tblGrid>
        <w:gridCol w:w="1800"/>
        <w:gridCol w:w="1440"/>
        <w:gridCol w:w="1440"/>
        <w:gridCol w:w="1279"/>
        <w:gridCol w:w="1331"/>
        <w:gridCol w:w="1620"/>
      </w:tblGrid>
      <w:tr w:rsidR="00E06CD2" w:rsidRPr="003F5A90" w:rsidTr="003F5A90">
        <w:trPr>
          <w:trHeight w:val="80"/>
        </w:trPr>
        <w:tc>
          <w:tcPr>
            <w:tcW w:w="1800" w:type="dxa"/>
            <w:shd w:val="clear" w:color="auto" w:fill="auto"/>
            <w:vAlign w:val="bottom"/>
          </w:tcPr>
          <w:p w:rsidR="00E06CD2" w:rsidRPr="003F5A90" w:rsidRDefault="00E06CD2" w:rsidP="00E06CD2">
            <w:pPr>
              <w:spacing w:line="300" w:lineRule="exact"/>
              <w:rPr>
                <w:rFonts w:ascii="Arial" w:hAnsi="Arial" w:cs="Arial"/>
                <w:sz w:val="14"/>
                <w:szCs w:val="14"/>
              </w:rPr>
            </w:pPr>
          </w:p>
        </w:tc>
        <w:tc>
          <w:tcPr>
            <w:tcW w:w="7110" w:type="dxa"/>
            <w:gridSpan w:val="5"/>
          </w:tcPr>
          <w:p w:rsidR="00E06CD2" w:rsidRPr="003F5A90" w:rsidRDefault="002475AF" w:rsidP="00E06CD2">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w:t>
            </w:r>
            <w:r w:rsidR="00E06CD2" w:rsidRPr="003F5A90">
              <w:rPr>
                <w:rFonts w:ascii="Arial" w:hAnsi="Arial" w:cs="Arial"/>
                <w:b/>
                <w:bCs/>
                <w:sz w:val="14"/>
                <w:szCs w:val="14"/>
              </w:rPr>
              <w:t>-month period ended 3</w:t>
            </w:r>
            <w:r w:rsidR="00E06CD2" w:rsidRPr="003F5A90">
              <w:rPr>
                <w:rFonts w:ascii="Arial" w:hAnsi="Arial" w:cstheme="minorBidi"/>
                <w:b/>
                <w:bCs/>
                <w:sz w:val="14"/>
                <w:szCs w:val="14"/>
              </w:rPr>
              <w:t xml:space="preserve">0 </w:t>
            </w:r>
            <w:r w:rsidRPr="002475AF">
              <w:rPr>
                <w:rFonts w:ascii="Arial" w:hAnsi="Arial" w:cstheme="minorBidi"/>
                <w:b/>
                <w:bCs/>
                <w:sz w:val="14"/>
                <w:szCs w:val="14"/>
              </w:rPr>
              <w:t xml:space="preserve">September </w:t>
            </w:r>
            <w:r w:rsidR="00E06CD2" w:rsidRPr="003F5A90">
              <w:rPr>
                <w:rFonts w:ascii="Arial" w:hAnsi="Arial" w:cs="Arial"/>
                <w:b/>
                <w:bCs/>
                <w:sz w:val="14"/>
                <w:szCs w:val="14"/>
              </w:rPr>
              <w:t>2018</w:t>
            </w:r>
          </w:p>
        </w:tc>
      </w:tr>
      <w:tr w:rsidR="003F5A90" w:rsidRPr="003F5A90" w:rsidTr="003F5A90">
        <w:trPr>
          <w:trHeight w:val="594"/>
        </w:trPr>
        <w:tc>
          <w:tcPr>
            <w:tcW w:w="1800" w:type="dxa"/>
            <w:shd w:val="clear" w:color="auto" w:fill="auto"/>
            <w:vAlign w:val="bottom"/>
            <w:hideMark/>
          </w:tcPr>
          <w:p w:rsidR="003F5A90" w:rsidRPr="003F5A90" w:rsidRDefault="003F5A90" w:rsidP="003F5A90">
            <w:pPr>
              <w:spacing w:line="300" w:lineRule="exact"/>
              <w:rPr>
                <w:rFonts w:ascii="Arial" w:hAnsi="Arial" w:cs="Arial"/>
                <w:sz w:val="14"/>
                <w:szCs w:val="14"/>
              </w:rPr>
            </w:pPr>
          </w:p>
        </w:tc>
        <w:tc>
          <w:tcPr>
            <w:tcW w:w="1440" w:type="dxa"/>
            <w:shd w:val="clear" w:color="auto" w:fill="auto"/>
            <w:vAlign w:val="bottom"/>
            <w:hideMark/>
          </w:tcPr>
          <w:p w:rsidR="003F5A90" w:rsidRPr="003F5A90" w:rsidRDefault="003F5A90" w:rsidP="003F5A90">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3F5A90">
              <w:rPr>
                <w:rFonts w:ascii="Arial" w:hAnsi="Arial" w:cs="Arial"/>
                <w:sz w:val="14"/>
                <w:szCs w:val="14"/>
              </w:rPr>
              <w:t>Rental and related services business</w:t>
            </w:r>
          </w:p>
        </w:tc>
        <w:tc>
          <w:tcPr>
            <w:tcW w:w="1440" w:type="dxa"/>
            <w:shd w:val="clear" w:color="auto" w:fill="auto"/>
            <w:vAlign w:val="bottom"/>
            <w:hideMark/>
          </w:tcPr>
          <w:p w:rsidR="003F5A90" w:rsidRPr="003F5A90" w:rsidRDefault="003F5A90" w:rsidP="003F5A90">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3F5A90">
              <w:rPr>
                <w:rFonts w:ascii="Arial" w:hAnsi="Arial" w:cs="Arial"/>
                <w:sz w:val="14"/>
                <w:szCs w:val="14"/>
              </w:rPr>
              <w:t>Food and beverage business</w:t>
            </w:r>
          </w:p>
        </w:tc>
        <w:tc>
          <w:tcPr>
            <w:tcW w:w="1279" w:type="dxa"/>
            <w:vAlign w:val="bottom"/>
          </w:tcPr>
          <w:p w:rsidR="003F5A90" w:rsidRPr="003F5A90" w:rsidRDefault="003F5A90" w:rsidP="003F5A90">
            <w:pPr>
              <w:pBdr>
                <w:bottom w:val="single" w:sz="4" w:space="1" w:color="auto"/>
              </w:pBdr>
              <w:spacing w:line="300" w:lineRule="exact"/>
              <w:jc w:val="center"/>
              <w:rPr>
                <w:rFonts w:ascii="Arial" w:hAnsi="Arial" w:cs="Arial"/>
                <w:sz w:val="14"/>
                <w:szCs w:val="14"/>
              </w:rPr>
            </w:pPr>
            <w:r w:rsidRPr="003F5A90">
              <w:rPr>
                <w:rFonts w:ascii="Arial" w:hAnsi="Arial" w:cs="Arial"/>
                <w:sz w:val="14"/>
                <w:szCs w:val="14"/>
              </w:rPr>
              <w:t>Sales of</w:t>
            </w:r>
            <w:r>
              <w:rPr>
                <w:rFonts w:ascii="Arial" w:hAnsi="Arial" w:cs="Arial"/>
                <w:sz w:val="14"/>
                <w:szCs w:val="14"/>
              </w:rPr>
              <w:t xml:space="preserve">     </w:t>
            </w:r>
            <w:r w:rsidRPr="003F5A90">
              <w:rPr>
                <w:rFonts w:ascii="Arial" w:hAnsi="Arial" w:cs="Arial"/>
                <w:sz w:val="14"/>
                <w:szCs w:val="14"/>
              </w:rPr>
              <w:t xml:space="preserve"> real estate</w:t>
            </w:r>
          </w:p>
        </w:tc>
        <w:tc>
          <w:tcPr>
            <w:tcW w:w="1331" w:type="dxa"/>
            <w:shd w:val="clear" w:color="auto" w:fill="auto"/>
            <w:vAlign w:val="bottom"/>
          </w:tcPr>
          <w:p w:rsidR="003F5A90" w:rsidRPr="003F5A90" w:rsidRDefault="003F5A90" w:rsidP="003F5A90">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Eliminations</w:t>
            </w:r>
          </w:p>
        </w:tc>
        <w:tc>
          <w:tcPr>
            <w:tcW w:w="1620" w:type="dxa"/>
            <w:shd w:val="clear" w:color="auto" w:fill="auto"/>
            <w:vAlign w:val="bottom"/>
          </w:tcPr>
          <w:p w:rsidR="003F5A90" w:rsidRPr="003F5A90" w:rsidRDefault="003F5A90" w:rsidP="003F5A90">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Consolidated financial</w:t>
            </w:r>
            <w:r w:rsidRPr="003F5A90">
              <w:rPr>
                <w:rFonts w:ascii="Arial" w:hAnsi="Arial" w:cs="Arial"/>
                <w:sz w:val="14"/>
                <w:szCs w:val="14"/>
                <w:cs/>
              </w:rPr>
              <w:t xml:space="preserve"> </w:t>
            </w:r>
            <w:r w:rsidRPr="003F5A90">
              <w:rPr>
                <w:rFonts w:ascii="Arial" w:hAnsi="Arial" w:cs="Arial"/>
                <w:sz w:val="14"/>
                <w:szCs w:val="14"/>
              </w:rPr>
              <w:t>statements</w:t>
            </w:r>
          </w:p>
        </w:tc>
      </w:tr>
      <w:tr w:rsidR="003F5A90" w:rsidRPr="003F5A90" w:rsidTr="003F5A90">
        <w:tc>
          <w:tcPr>
            <w:tcW w:w="1800" w:type="dxa"/>
            <w:shd w:val="clear" w:color="auto" w:fill="auto"/>
          </w:tcPr>
          <w:p w:rsidR="003F5A90" w:rsidRPr="003F5A90" w:rsidRDefault="003F5A90" w:rsidP="003F5A90">
            <w:pPr>
              <w:spacing w:line="300" w:lineRule="exact"/>
              <w:rPr>
                <w:rFonts w:ascii="Arial" w:hAnsi="Arial" w:cs="Arial"/>
                <w:color w:val="000000"/>
                <w:sz w:val="14"/>
                <w:szCs w:val="14"/>
              </w:rPr>
            </w:pPr>
            <w:r w:rsidRPr="003F5A90">
              <w:rPr>
                <w:rFonts w:ascii="Arial" w:hAnsi="Arial" w:cs="Arial"/>
                <w:b/>
                <w:bCs/>
                <w:color w:val="000000"/>
                <w:sz w:val="14"/>
                <w:szCs w:val="14"/>
              </w:rPr>
              <w:t>Revenue</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r>
      <w:tr w:rsidR="003F5A90" w:rsidRPr="003F5A90" w:rsidTr="003F5A90">
        <w:tc>
          <w:tcPr>
            <w:tcW w:w="1800" w:type="dxa"/>
            <w:shd w:val="clear" w:color="auto" w:fill="auto"/>
            <w:hideMark/>
          </w:tcPr>
          <w:p w:rsidR="003F5A90" w:rsidRPr="003F5A90" w:rsidRDefault="003F5A90" w:rsidP="003F5A90">
            <w:pPr>
              <w:spacing w:line="300" w:lineRule="exact"/>
              <w:rPr>
                <w:rFonts w:ascii="Arial" w:hAnsi="Arial" w:cs="Arial"/>
                <w:color w:val="000000"/>
                <w:sz w:val="14"/>
                <w:szCs w:val="14"/>
              </w:rPr>
            </w:pPr>
            <w:r w:rsidRPr="003F5A90">
              <w:rPr>
                <w:rFonts w:ascii="Arial" w:hAnsi="Arial" w:cs="Arial"/>
                <w:color w:val="000000"/>
                <w:sz w:val="14"/>
                <w:szCs w:val="14"/>
              </w:rPr>
              <w:t>External customers</w:t>
            </w:r>
          </w:p>
        </w:tc>
        <w:tc>
          <w:tcPr>
            <w:tcW w:w="144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477,600</w:t>
            </w:r>
          </w:p>
        </w:tc>
        <w:tc>
          <w:tcPr>
            <w:tcW w:w="144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31,890</w:t>
            </w:r>
          </w:p>
        </w:tc>
        <w:tc>
          <w:tcPr>
            <w:tcW w:w="1279" w:type="dxa"/>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8,800</w:t>
            </w:r>
          </w:p>
        </w:tc>
        <w:tc>
          <w:tcPr>
            <w:tcW w:w="1331"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w:t>
            </w: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518,190</w:t>
            </w:r>
          </w:p>
        </w:tc>
      </w:tr>
      <w:tr w:rsidR="003F5A90" w:rsidRPr="003F5A90" w:rsidTr="003F5A90">
        <w:tc>
          <w:tcPr>
            <w:tcW w:w="1800" w:type="dxa"/>
            <w:shd w:val="clear" w:color="auto" w:fill="auto"/>
          </w:tcPr>
          <w:p w:rsidR="003F5A90" w:rsidRPr="003F5A90" w:rsidRDefault="003F5A90" w:rsidP="003F5A90">
            <w:pPr>
              <w:spacing w:line="300" w:lineRule="exact"/>
              <w:rPr>
                <w:rFonts w:ascii="Arial" w:hAnsi="Arial" w:cs="Arial"/>
                <w:color w:val="000000"/>
                <w:sz w:val="14"/>
                <w:szCs w:val="14"/>
              </w:rPr>
            </w:pPr>
            <w:r w:rsidRPr="003F5A90">
              <w:rPr>
                <w:rFonts w:ascii="Arial" w:hAnsi="Arial" w:cs="Arial"/>
                <w:color w:val="000000"/>
                <w:sz w:val="14"/>
                <w:szCs w:val="14"/>
              </w:rPr>
              <w:t>Inter-segment</w:t>
            </w:r>
          </w:p>
        </w:tc>
        <w:tc>
          <w:tcPr>
            <w:tcW w:w="1440" w:type="dxa"/>
            <w:shd w:val="clear" w:color="auto" w:fill="auto"/>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906</w:t>
            </w:r>
          </w:p>
        </w:tc>
        <w:tc>
          <w:tcPr>
            <w:tcW w:w="1440" w:type="dxa"/>
            <w:shd w:val="clear" w:color="auto" w:fill="auto"/>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4</w:t>
            </w:r>
          </w:p>
        </w:tc>
        <w:tc>
          <w:tcPr>
            <w:tcW w:w="1279" w:type="dxa"/>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31" w:type="dxa"/>
            <w:shd w:val="clear" w:color="auto" w:fill="auto"/>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(910)</w:t>
            </w:r>
          </w:p>
        </w:tc>
        <w:tc>
          <w:tcPr>
            <w:tcW w:w="1620" w:type="dxa"/>
            <w:shd w:val="clear" w:color="auto" w:fill="auto"/>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r>
      <w:tr w:rsidR="003F5A90" w:rsidRPr="003F5A90" w:rsidTr="003F5A90">
        <w:tc>
          <w:tcPr>
            <w:tcW w:w="1800" w:type="dxa"/>
            <w:shd w:val="clear" w:color="auto" w:fill="auto"/>
          </w:tcPr>
          <w:p w:rsidR="003F5A90" w:rsidRPr="003F5A90" w:rsidRDefault="003F5A90" w:rsidP="003F5A90">
            <w:pPr>
              <w:spacing w:line="300" w:lineRule="exact"/>
              <w:rPr>
                <w:rFonts w:ascii="Arial" w:hAnsi="Arial" w:cs="Arial"/>
                <w:b/>
                <w:bCs/>
                <w:color w:val="000000"/>
                <w:sz w:val="14"/>
                <w:szCs w:val="14"/>
              </w:rPr>
            </w:pPr>
            <w:r w:rsidRPr="003F5A90">
              <w:rPr>
                <w:rFonts w:ascii="Arial" w:hAnsi="Arial" w:cs="Arial"/>
                <w:b/>
                <w:bCs/>
                <w:color w:val="000000"/>
                <w:sz w:val="14"/>
                <w:szCs w:val="14"/>
              </w:rPr>
              <w:t>Total revenue</w:t>
            </w:r>
          </w:p>
        </w:tc>
        <w:tc>
          <w:tcPr>
            <w:tcW w:w="1440" w:type="dxa"/>
            <w:shd w:val="clear" w:color="auto" w:fill="auto"/>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478,506</w:t>
            </w:r>
          </w:p>
        </w:tc>
        <w:tc>
          <w:tcPr>
            <w:tcW w:w="1440" w:type="dxa"/>
            <w:shd w:val="clear" w:color="auto" w:fill="auto"/>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31,894</w:t>
            </w:r>
          </w:p>
        </w:tc>
        <w:tc>
          <w:tcPr>
            <w:tcW w:w="1279" w:type="dxa"/>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8,800</w:t>
            </w:r>
          </w:p>
        </w:tc>
        <w:tc>
          <w:tcPr>
            <w:tcW w:w="1331" w:type="dxa"/>
            <w:shd w:val="clear" w:color="auto" w:fill="auto"/>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(910)</w:t>
            </w:r>
          </w:p>
        </w:tc>
        <w:tc>
          <w:tcPr>
            <w:tcW w:w="1620" w:type="dxa"/>
            <w:shd w:val="clear" w:color="auto" w:fill="auto"/>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518,190</w:t>
            </w:r>
          </w:p>
        </w:tc>
      </w:tr>
      <w:tr w:rsidR="003F5A90" w:rsidRPr="003F5A90" w:rsidTr="003F5A90">
        <w:tc>
          <w:tcPr>
            <w:tcW w:w="1800" w:type="dxa"/>
            <w:shd w:val="clear" w:color="auto" w:fill="auto"/>
            <w:vAlign w:val="bottom"/>
          </w:tcPr>
          <w:p w:rsidR="003F5A90" w:rsidRPr="003F5A90" w:rsidRDefault="003F5A90" w:rsidP="003F5A90">
            <w:pPr>
              <w:spacing w:line="300" w:lineRule="exact"/>
              <w:rPr>
                <w:rFonts w:ascii="Arial" w:hAnsi="Arial" w:cs="Arial"/>
                <w:sz w:val="14"/>
                <w:szCs w:val="14"/>
                <w:cs/>
              </w:rPr>
            </w:pPr>
            <w:r w:rsidRPr="003F5A90">
              <w:rPr>
                <w:rFonts w:ascii="Arial" w:hAnsi="Arial" w:cs="Arial"/>
                <w:b/>
                <w:bCs/>
                <w:color w:val="000000"/>
                <w:sz w:val="14"/>
                <w:szCs w:val="14"/>
              </w:rPr>
              <w:t>Results</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r>
      <w:tr w:rsidR="003F5A90" w:rsidRPr="003F5A90" w:rsidTr="003F5A90">
        <w:tc>
          <w:tcPr>
            <w:tcW w:w="1800" w:type="dxa"/>
            <w:shd w:val="clear" w:color="auto" w:fill="auto"/>
            <w:vAlign w:val="bottom"/>
          </w:tcPr>
          <w:p w:rsidR="003F5A90" w:rsidRPr="003F5A90" w:rsidRDefault="003F5A90" w:rsidP="003F5A90">
            <w:pPr>
              <w:spacing w:line="300" w:lineRule="exact"/>
              <w:rPr>
                <w:rFonts w:ascii="Arial" w:hAnsi="Arial" w:cs="Arial"/>
                <w:b/>
                <w:bCs/>
                <w:sz w:val="14"/>
                <w:szCs w:val="14"/>
                <w:cs/>
              </w:rPr>
            </w:pPr>
            <w:r w:rsidRPr="003F5A90">
              <w:rPr>
                <w:rFonts w:ascii="Arial" w:hAnsi="Arial" w:cs="Arial"/>
                <w:b/>
                <w:bCs/>
                <w:color w:val="000000"/>
                <w:sz w:val="14"/>
                <w:szCs w:val="14"/>
              </w:rPr>
              <w:t>Gross profit</w:t>
            </w:r>
          </w:p>
        </w:tc>
        <w:tc>
          <w:tcPr>
            <w:tcW w:w="1440" w:type="dxa"/>
            <w:shd w:val="clear" w:color="auto" w:fill="auto"/>
            <w:vAlign w:val="bottom"/>
          </w:tcPr>
          <w:p w:rsidR="003F5A90" w:rsidRPr="003F5A90" w:rsidRDefault="00DE3A05" w:rsidP="003F5A90">
            <w:pPr>
              <w:tabs>
                <w:tab w:val="decimal" w:pos="1062"/>
              </w:tabs>
              <w:spacing w:line="300" w:lineRule="exact"/>
              <w:rPr>
                <w:rFonts w:ascii="Arial" w:hAnsi="Arial" w:cs="Arial"/>
                <w:sz w:val="14"/>
                <w:szCs w:val="14"/>
              </w:rPr>
            </w:pPr>
            <w:r>
              <w:rPr>
                <w:rFonts w:ascii="Arial" w:hAnsi="Arial" w:cs="Arial"/>
                <w:sz w:val="14"/>
                <w:szCs w:val="14"/>
              </w:rPr>
              <w:t>51,864</w:t>
            </w:r>
          </w:p>
        </w:tc>
        <w:tc>
          <w:tcPr>
            <w:tcW w:w="1440" w:type="dxa"/>
            <w:shd w:val="clear" w:color="auto" w:fill="auto"/>
            <w:vAlign w:val="bottom"/>
          </w:tcPr>
          <w:p w:rsidR="003F5A90" w:rsidRPr="003F5A90" w:rsidRDefault="00DE3A05" w:rsidP="003F5A90">
            <w:pPr>
              <w:tabs>
                <w:tab w:val="decimal" w:pos="1062"/>
              </w:tabs>
              <w:spacing w:line="300" w:lineRule="exact"/>
              <w:rPr>
                <w:rFonts w:ascii="Arial" w:hAnsi="Arial" w:cs="Arial"/>
                <w:sz w:val="14"/>
                <w:szCs w:val="14"/>
              </w:rPr>
            </w:pPr>
            <w:r>
              <w:rPr>
                <w:rFonts w:ascii="Arial" w:hAnsi="Arial" w:cs="Arial"/>
                <w:sz w:val="14"/>
                <w:szCs w:val="14"/>
              </w:rPr>
              <w:t>16,184</w:t>
            </w:r>
          </w:p>
        </w:tc>
        <w:tc>
          <w:tcPr>
            <w:tcW w:w="1279" w:type="dxa"/>
          </w:tcPr>
          <w:p w:rsidR="003F5A90" w:rsidRPr="003F5A90" w:rsidRDefault="00DE3A05" w:rsidP="003F5A90">
            <w:pPr>
              <w:tabs>
                <w:tab w:val="decimal" w:pos="1062"/>
              </w:tabs>
              <w:spacing w:line="300" w:lineRule="exact"/>
              <w:rPr>
                <w:rFonts w:ascii="Arial" w:hAnsi="Arial" w:cs="Arial"/>
                <w:sz w:val="14"/>
                <w:szCs w:val="14"/>
              </w:rPr>
            </w:pPr>
            <w:r>
              <w:rPr>
                <w:rFonts w:ascii="Arial" w:hAnsi="Arial" w:cs="Arial"/>
                <w:sz w:val="14"/>
                <w:szCs w:val="14"/>
              </w:rPr>
              <w:t>1,679</w:t>
            </w:r>
          </w:p>
        </w:tc>
        <w:tc>
          <w:tcPr>
            <w:tcW w:w="1331" w:type="dxa"/>
            <w:shd w:val="clear" w:color="auto" w:fill="auto"/>
            <w:vAlign w:val="bottom"/>
          </w:tcPr>
          <w:p w:rsidR="003F5A90" w:rsidRPr="003F5A90" w:rsidRDefault="00DE3A05" w:rsidP="003F5A90">
            <w:pPr>
              <w:tabs>
                <w:tab w:val="decimal" w:pos="1062"/>
              </w:tabs>
              <w:spacing w:line="300" w:lineRule="exact"/>
              <w:rPr>
                <w:rFonts w:ascii="Arial" w:hAnsi="Arial" w:cs="Arial"/>
                <w:sz w:val="14"/>
                <w:szCs w:val="14"/>
              </w:rPr>
            </w:pPr>
            <w:r>
              <w:rPr>
                <w:rFonts w:ascii="Arial" w:hAnsi="Arial" w:cs="Arial"/>
                <w:sz w:val="14"/>
                <w:szCs w:val="14"/>
              </w:rPr>
              <w:t>(910)</w:t>
            </w: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68,817</w:t>
            </w:r>
          </w:p>
        </w:tc>
      </w:tr>
      <w:tr w:rsidR="003F5A90" w:rsidRPr="003F5A90" w:rsidTr="003F5A90">
        <w:trPr>
          <w:trHeight w:val="144"/>
        </w:trPr>
        <w:tc>
          <w:tcPr>
            <w:tcW w:w="1800" w:type="dxa"/>
            <w:shd w:val="clear" w:color="auto" w:fill="auto"/>
            <w:vAlign w:val="bottom"/>
          </w:tcPr>
          <w:p w:rsidR="003F5A90" w:rsidRPr="003F5A90" w:rsidRDefault="003F5A90" w:rsidP="003F5A90">
            <w:pPr>
              <w:spacing w:line="300" w:lineRule="exact"/>
              <w:rPr>
                <w:rFonts w:ascii="Arial" w:hAnsi="Arial" w:cs="Arial"/>
                <w:sz w:val="14"/>
                <w:szCs w:val="14"/>
                <w:cs/>
              </w:rPr>
            </w:pPr>
            <w:r w:rsidRPr="003F5A90">
              <w:rPr>
                <w:rFonts w:ascii="Arial" w:hAnsi="Arial" w:cs="Arial"/>
                <w:sz w:val="14"/>
                <w:szCs w:val="14"/>
              </w:rPr>
              <w:t xml:space="preserve">Other income </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31,539</w:t>
            </w:r>
          </w:p>
        </w:tc>
      </w:tr>
      <w:tr w:rsidR="003F5A90" w:rsidRPr="003F5A90" w:rsidTr="003F5A90">
        <w:trPr>
          <w:trHeight w:val="144"/>
        </w:trPr>
        <w:tc>
          <w:tcPr>
            <w:tcW w:w="1800" w:type="dxa"/>
            <w:shd w:val="clear" w:color="auto" w:fill="auto"/>
            <w:vAlign w:val="bottom"/>
          </w:tcPr>
          <w:p w:rsidR="003F5A90" w:rsidRPr="003F5A90" w:rsidRDefault="003F5A90" w:rsidP="003F5A90">
            <w:pPr>
              <w:spacing w:line="300" w:lineRule="exact"/>
              <w:rPr>
                <w:rFonts w:ascii="Arial" w:hAnsi="Arial" w:cs="Arial"/>
                <w:sz w:val="14"/>
                <w:szCs w:val="14"/>
                <w:cs/>
              </w:rPr>
            </w:pPr>
            <w:r w:rsidRPr="003F5A90">
              <w:rPr>
                <w:rFonts w:ascii="Arial" w:hAnsi="Arial" w:cs="Arial"/>
                <w:color w:val="000000"/>
                <w:sz w:val="14"/>
                <w:szCs w:val="14"/>
              </w:rPr>
              <w:t>Selling expenses</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(69,115)</w:t>
            </w:r>
          </w:p>
        </w:tc>
      </w:tr>
      <w:tr w:rsidR="003F5A90" w:rsidRPr="003F5A90" w:rsidTr="003F5A90">
        <w:trPr>
          <w:trHeight w:val="144"/>
        </w:trPr>
        <w:tc>
          <w:tcPr>
            <w:tcW w:w="1800" w:type="dxa"/>
            <w:shd w:val="clear" w:color="auto" w:fill="auto"/>
            <w:vAlign w:val="bottom"/>
          </w:tcPr>
          <w:p w:rsidR="003F5A90" w:rsidRPr="003F5A90" w:rsidRDefault="003F5A90" w:rsidP="003F5A90">
            <w:pPr>
              <w:spacing w:line="300" w:lineRule="exact"/>
              <w:rPr>
                <w:rFonts w:ascii="Arial" w:hAnsi="Arial" w:cs="Arial"/>
                <w:sz w:val="14"/>
                <w:szCs w:val="14"/>
                <w:cs/>
              </w:rPr>
            </w:pPr>
            <w:r w:rsidRPr="003F5A90">
              <w:rPr>
                <w:rFonts w:ascii="Arial" w:hAnsi="Arial" w:cs="Arial"/>
                <w:color w:val="000000"/>
                <w:sz w:val="14"/>
                <w:szCs w:val="14"/>
              </w:rPr>
              <w:t>Administrative expenses</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(46,849)</w:t>
            </w:r>
          </w:p>
        </w:tc>
      </w:tr>
      <w:tr w:rsidR="003F5A90" w:rsidRPr="003F5A90" w:rsidTr="003F5A90">
        <w:tc>
          <w:tcPr>
            <w:tcW w:w="1800" w:type="dxa"/>
            <w:shd w:val="clear" w:color="auto" w:fill="auto"/>
            <w:vAlign w:val="bottom"/>
          </w:tcPr>
          <w:p w:rsidR="003F5A90" w:rsidRPr="003F5A90" w:rsidRDefault="003F5A90" w:rsidP="003F5A90">
            <w:pPr>
              <w:spacing w:line="300" w:lineRule="exact"/>
              <w:rPr>
                <w:rFonts w:ascii="Arial" w:hAnsi="Arial" w:cs="Arial"/>
                <w:sz w:val="14"/>
                <w:szCs w:val="14"/>
              </w:rPr>
            </w:pPr>
            <w:r w:rsidRPr="003F5A90">
              <w:rPr>
                <w:rFonts w:ascii="Arial" w:hAnsi="Arial" w:cs="Arial"/>
                <w:color w:val="000000"/>
                <w:sz w:val="14"/>
                <w:szCs w:val="14"/>
              </w:rPr>
              <w:t>Finance cost</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b/>
                <w:bCs/>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b/>
                <w:bCs/>
                <w:sz w:val="14"/>
                <w:szCs w:val="14"/>
              </w:rPr>
            </w:pPr>
          </w:p>
        </w:tc>
        <w:tc>
          <w:tcPr>
            <w:tcW w:w="1279" w:type="dxa"/>
          </w:tcPr>
          <w:p w:rsidR="003F5A90" w:rsidRPr="003F5A90" w:rsidRDefault="003F5A90" w:rsidP="003F5A90">
            <w:pPr>
              <w:tabs>
                <w:tab w:val="decimal" w:pos="1152"/>
              </w:tabs>
              <w:spacing w:line="300" w:lineRule="exact"/>
              <w:rPr>
                <w:rFonts w:ascii="Arial" w:hAnsi="Arial" w:cs="Arial"/>
                <w:b/>
                <w:bCs/>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b/>
                <w:bCs/>
                <w:sz w:val="14"/>
                <w:szCs w:val="14"/>
              </w:rPr>
            </w:pPr>
          </w:p>
        </w:tc>
        <w:tc>
          <w:tcPr>
            <w:tcW w:w="1620" w:type="dxa"/>
            <w:shd w:val="clear" w:color="auto" w:fill="auto"/>
            <w:vAlign w:val="bottom"/>
          </w:tcPr>
          <w:p w:rsidR="003F5A90" w:rsidRPr="003F5A90" w:rsidRDefault="0036557F" w:rsidP="003F5A90">
            <w:pPr>
              <w:tabs>
                <w:tab w:val="decimal" w:pos="1062"/>
              </w:tabs>
              <w:spacing w:line="300" w:lineRule="exact"/>
              <w:rPr>
                <w:rFonts w:ascii="Arial" w:hAnsi="Arial" w:cs="Arial"/>
                <w:sz w:val="14"/>
                <w:szCs w:val="14"/>
              </w:rPr>
            </w:pPr>
            <w:r>
              <w:rPr>
                <w:rFonts w:ascii="Arial" w:hAnsi="Arial" w:cs="Arial"/>
                <w:sz w:val="14"/>
                <w:szCs w:val="14"/>
              </w:rPr>
              <w:t>(45,992)</w:t>
            </w:r>
          </w:p>
        </w:tc>
      </w:tr>
      <w:tr w:rsidR="003F5A90" w:rsidRPr="003F5A90" w:rsidTr="003F5A90">
        <w:tc>
          <w:tcPr>
            <w:tcW w:w="1800" w:type="dxa"/>
            <w:shd w:val="clear" w:color="auto" w:fill="auto"/>
            <w:vAlign w:val="bottom"/>
          </w:tcPr>
          <w:p w:rsidR="003F5A90" w:rsidRPr="003F5A90" w:rsidRDefault="003F5A90" w:rsidP="003F5A90">
            <w:pPr>
              <w:spacing w:line="300" w:lineRule="exact"/>
              <w:rPr>
                <w:rFonts w:ascii="Arial" w:hAnsi="Arial" w:cs="Arial"/>
                <w:sz w:val="14"/>
                <w:szCs w:val="14"/>
                <w:cs/>
              </w:rPr>
            </w:pPr>
            <w:r w:rsidRPr="003F5A90">
              <w:rPr>
                <w:rFonts w:ascii="Arial" w:hAnsi="Arial" w:cs="Arial"/>
                <w:color w:val="000000"/>
                <w:sz w:val="14"/>
                <w:szCs w:val="14"/>
              </w:rPr>
              <w:t>Tax income</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6557F" w:rsidP="003F5A90">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19,339</w:t>
            </w:r>
          </w:p>
        </w:tc>
      </w:tr>
      <w:tr w:rsidR="003F5A90" w:rsidRPr="003F5A90" w:rsidTr="003F5A90">
        <w:tc>
          <w:tcPr>
            <w:tcW w:w="1800" w:type="dxa"/>
            <w:shd w:val="clear" w:color="auto" w:fill="auto"/>
            <w:vAlign w:val="bottom"/>
          </w:tcPr>
          <w:p w:rsidR="003F5A90" w:rsidRPr="003F5A90" w:rsidRDefault="003F5A90" w:rsidP="003F5A90">
            <w:pPr>
              <w:spacing w:line="300" w:lineRule="exact"/>
              <w:rPr>
                <w:rFonts w:ascii="Arial" w:hAnsi="Arial" w:cs="Arial"/>
                <w:b/>
                <w:bCs/>
                <w:sz w:val="14"/>
                <w:szCs w:val="14"/>
              </w:rPr>
            </w:pPr>
            <w:r w:rsidRPr="003F5A90">
              <w:rPr>
                <w:rFonts w:ascii="Arial" w:hAnsi="Arial" w:cs="Arial"/>
                <w:b/>
                <w:bCs/>
                <w:sz w:val="14"/>
                <w:szCs w:val="14"/>
              </w:rPr>
              <w:t>Loss for the period</w:t>
            </w: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440"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279" w:type="dxa"/>
          </w:tcPr>
          <w:p w:rsidR="003F5A90" w:rsidRPr="003F5A90" w:rsidRDefault="003F5A90" w:rsidP="003F5A90">
            <w:pPr>
              <w:tabs>
                <w:tab w:val="decimal" w:pos="1152"/>
              </w:tabs>
              <w:spacing w:line="300" w:lineRule="exact"/>
              <w:rPr>
                <w:rFonts w:ascii="Arial" w:hAnsi="Arial" w:cs="Arial"/>
                <w:sz w:val="14"/>
                <w:szCs w:val="14"/>
              </w:rPr>
            </w:pPr>
          </w:p>
        </w:tc>
        <w:tc>
          <w:tcPr>
            <w:tcW w:w="1331" w:type="dxa"/>
            <w:shd w:val="clear" w:color="auto" w:fill="auto"/>
            <w:vAlign w:val="bottom"/>
          </w:tcPr>
          <w:p w:rsidR="003F5A90" w:rsidRPr="003F5A90" w:rsidRDefault="003F5A90" w:rsidP="003F5A90">
            <w:pPr>
              <w:tabs>
                <w:tab w:val="decimal" w:pos="1152"/>
              </w:tabs>
              <w:spacing w:line="300" w:lineRule="exact"/>
              <w:rPr>
                <w:rFonts w:ascii="Arial" w:hAnsi="Arial" w:cs="Arial"/>
                <w:sz w:val="14"/>
                <w:szCs w:val="14"/>
              </w:rPr>
            </w:pPr>
          </w:p>
        </w:tc>
        <w:tc>
          <w:tcPr>
            <w:tcW w:w="1620" w:type="dxa"/>
            <w:shd w:val="clear" w:color="auto" w:fill="auto"/>
            <w:vAlign w:val="bottom"/>
          </w:tcPr>
          <w:p w:rsidR="003F5A90" w:rsidRPr="003F5A90" w:rsidRDefault="0036557F" w:rsidP="003F5A90">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(42,261)</w:t>
            </w:r>
          </w:p>
        </w:tc>
      </w:tr>
    </w:tbl>
    <w:p w:rsidR="00AE676F" w:rsidRPr="003F5A90" w:rsidRDefault="00AE676F" w:rsidP="00AE676F">
      <w:pPr>
        <w:tabs>
          <w:tab w:val="left" w:pos="2160"/>
          <w:tab w:val="right" w:pos="7280"/>
          <w:tab w:val="right" w:pos="8540"/>
        </w:tabs>
        <w:spacing w:before="120" w:after="120" w:line="300" w:lineRule="exact"/>
        <w:ind w:right="-331"/>
        <w:jc w:val="right"/>
        <w:rPr>
          <w:rFonts w:ascii="Arial" w:hAnsi="Arial" w:cs="Arial"/>
          <w:sz w:val="14"/>
          <w:szCs w:val="14"/>
        </w:rPr>
      </w:pPr>
      <w:r w:rsidRPr="003F5A90">
        <w:rPr>
          <w:rFonts w:ascii="Arial" w:hAnsi="Arial" w:cs="Arial"/>
          <w:sz w:val="14"/>
          <w:szCs w:val="14"/>
        </w:rPr>
        <w:t>(Unit: Thousand Baht)</w:t>
      </w:r>
    </w:p>
    <w:tbl>
      <w:tblPr>
        <w:tblW w:w="8910" w:type="dxa"/>
        <w:tblInd w:w="450" w:type="dxa"/>
        <w:tblLook w:val="04A0" w:firstRow="1" w:lastRow="0" w:firstColumn="1" w:lastColumn="0" w:noHBand="0" w:noVBand="1"/>
      </w:tblPr>
      <w:tblGrid>
        <w:gridCol w:w="1800"/>
        <w:gridCol w:w="1440"/>
        <w:gridCol w:w="1440"/>
        <w:gridCol w:w="1279"/>
        <w:gridCol w:w="1331"/>
        <w:gridCol w:w="1620"/>
      </w:tblGrid>
      <w:tr w:rsidR="00AE676F" w:rsidRPr="003F5A90" w:rsidTr="00240349">
        <w:trPr>
          <w:trHeight w:val="80"/>
        </w:trPr>
        <w:tc>
          <w:tcPr>
            <w:tcW w:w="1800" w:type="dxa"/>
            <w:shd w:val="clear" w:color="auto" w:fill="auto"/>
            <w:vAlign w:val="bottom"/>
          </w:tcPr>
          <w:p w:rsidR="00AE676F" w:rsidRPr="003F5A90" w:rsidRDefault="00AE676F" w:rsidP="00240349">
            <w:pPr>
              <w:spacing w:line="300" w:lineRule="exact"/>
              <w:rPr>
                <w:rFonts w:ascii="Arial" w:hAnsi="Arial" w:cs="Arial"/>
                <w:sz w:val="14"/>
                <w:szCs w:val="14"/>
              </w:rPr>
            </w:pPr>
          </w:p>
        </w:tc>
        <w:tc>
          <w:tcPr>
            <w:tcW w:w="7110" w:type="dxa"/>
            <w:gridSpan w:val="5"/>
          </w:tcPr>
          <w:p w:rsidR="00AE676F" w:rsidRPr="003F5A90" w:rsidRDefault="002475AF" w:rsidP="002403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w:t>
            </w:r>
            <w:r w:rsidR="00AE676F" w:rsidRPr="003F5A90">
              <w:rPr>
                <w:rFonts w:ascii="Arial" w:hAnsi="Arial" w:cs="Arial"/>
                <w:b/>
                <w:bCs/>
                <w:sz w:val="14"/>
                <w:szCs w:val="14"/>
              </w:rPr>
              <w:t>-month period ended 3</w:t>
            </w:r>
            <w:r w:rsidR="00AE676F" w:rsidRPr="003F5A90">
              <w:rPr>
                <w:rFonts w:ascii="Arial" w:hAnsi="Arial" w:cstheme="minorBidi"/>
                <w:b/>
                <w:bCs/>
                <w:sz w:val="14"/>
                <w:szCs w:val="14"/>
              </w:rPr>
              <w:t xml:space="preserve">0 </w:t>
            </w:r>
            <w:r w:rsidRPr="002475AF">
              <w:rPr>
                <w:rFonts w:ascii="Arial" w:hAnsi="Arial" w:cstheme="minorBidi"/>
                <w:b/>
                <w:bCs/>
                <w:sz w:val="14"/>
                <w:szCs w:val="14"/>
              </w:rPr>
              <w:t>September</w:t>
            </w:r>
            <w:r w:rsidR="00AE676F" w:rsidRPr="003F5A90">
              <w:rPr>
                <w:rFonts w:ascii="Arial" w:hAnsi="Arial" w:cs="Arial"/>
                <w:b/>
                <w:bCs/>
                <w:sz w:val="14"/>
                <w:szCs w:val="14"/>
              </w:rPr>
              <w:t xml:space="preserve"> 201</w:t>
            </w:r>
            <w:r w:rsidR="00AE676F">
              <w:rPr>
                <w:rFonts w:ascii="Arial" w:hAnsi="Arial" w:cs="Arial"/>
                <w:b/>
                <w:bCs/>
                <w:sz w:val="14"/>
                <w:szCs w:val="14"/>
              </w:rPr>
              <w:t>7</w:t>
            </w:r>
          </w:p>
        </w:tc>
      </w:tr>
      <w:tr w:rsidR="00AE676F" w:rsidRPr="003F5A90" w:rsidTr="00240349">
        <w:trPr>
          <w:trHeight w:val="594"/>
        </w:trPr>
        <w:tc>
          <w:tcPr>
            <w:tcW w:w="1800" w:type="dxa"/>
            <w:shd w:val="clear" w:color="auto" w:fill="auto"/>
            <w:vAlign w:val="bottom"/>
            <w:hideMark/>
          </w:tcPr>
          <w:p w:rsidR="00AE676F" w:rsidRPr="003F5A90" w:rsidRDefault="00AE676F" w:rsidP="00240349">
            <w:pPr>
              <w:spacing w:line="300" w:lineRule="exact"/>
              <w:rPr>
                <w:rFonts w:ascii="Arial" w:hAnsi="Arial" w:cs="Arial"/>
                <w:sz w:val="14"/>
                <w:szCs w:val="14"/>
              </w:rPr>
            </w:pPr>
          </w:p>
        </w:tc>
        <w:tc>
          <w:tcPr>
            <w:tcW w:w="1440" w:type="dxa"/>
            <w:shd w:val="clear" w:color="auto" w:fill="auto"/>
            <w:vAlign w:val="bottom"/>
            <w:hideMark/>
          </w:tcPr>
          <w:p w:rsidR="00AE676F" w:rsidRPr="003F5A90" w:rsidRDefault="00AE676F" w:rsidP="00240349">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3F5A90">
              <w:rPr>
                <w:rFonts w:ascii="Arial" w:hAnsi="Arial" w:cs="Arial"/>
                <w:sz w:val="14"/>
                <w:szCs w:val="14"/>
              </w:rPr>
              <w:t>Rental and related services business</w:t>
            </w:r>
          </w:p>
        </w:tc>
        <w:tc>
          <w:tcPr>
            <w:tcW w:w="1440" w:type="dxa"/>
            <w:shd w:val="clear" w:color="auto" w:fill="auto"/>
            <w:vAlign w:val="bottom"/>
            <w:hideMark/>
          </w:tcPr>
          <w:p w:rsidR="00AE676F" w:rsidRPr="003F5A90" w:rsidRDefault="00AE676F" w:rsidP="00240349">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3F5A90">
              <w:rPr>
                <w:rFonts w:ascii="Arial" w:hAnsi="Arial" w:cs="Arial"/>
                <w:sz w:val="14"/>
                <w:szCs w:val="14"/>
              </w:rPr>
              <w:t>Food and beverage business</w:t>
            </w:r>
          </w:p>
        </w:tc>
        <w:tc>
          <w:tcPr>
            <w:tcW w:w="1279" w:type="dxa"/>
            <w:vAlign w:val="bottom"/>
          </w:tcPr>
          <w:p w:rsidR="00AE676F" w:rsidRPr="003F5A90" w:rsidRDefault="00AE676F" w:rsidP="00240349">
            <w:pPr>
              <w:pBdr>
                <w:bottom w:val="single" w:sz="4" w:space="1" w:color="auto"/>
              </w:pBdr>
              <w:spacing w:line="300" w:lineRule="exact"/>
              <w:jc w:val="center"/>
              <w:rPr>
                <w:rFonts w:ascii="Arial" w:hAnsi="Arial" w:cs="Arial"/>
                <w:sz w:val="14"/>
                <w:szCs w:val="14"/>
              </w:rPr>
            </w:pPr>
            <w:r w:rsidRPr="003F5A90">
              <w:rPr>
                <w:rFonts w:ascii="Arial" w:hAnsi="Arial" w:cs="Arial"/>
                <w:sz w:val="14"/>
                <w:szCs w:val="14"/>
              </w:rPr>
              <w:t>Sales of</w:t>
            </w:r>
            <w:r>
              <w:rPr>
                <w:rFonts w:ascii="Arial" w:hAnsi="Arial" w:cs="Arial"/>
                <w:sz w:val="14"/>
                <w:szCs w:val="14"/>
              </w:rPr>
              <w:t xml:space="preserve">     </w:t>
            </w:r>
            <w:r w:rsidRPr="003F5A90">
              <w:rPr>
                <w:rFonts w:ascii="Arial" w:hAnsi="Arial" w:cs="Arial"/>
                <w:sz w:val="14"/>
                <w:szCs w:val="14"/>
              </w:rPr>
              <w:t xml:space="preserve"> real estate</w:t>
            </w:r>
          </w:p>
        </w:tc>
        <w:tc>
          <w:tcPr>
            <w:tcW w:w="1331" w:type="dxa"/>
            <w:shd w:val="clear" w:color="auto" w:fill="auto"/>
            <w:vAlign w:val="bottom"/>
          </w:tcPr>
          <w:p w:rsidR="00AE676F" w:rsidRPr="003F5A90" w:rsidRDefault="00AE676F" w:rsidP="00240349">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Eliminations</w:t>
            </w:r>
          </w:p>
        </w:tc>
        <w:tc>
          <w:tcPr>
            <w:tcW w:w="1620" w:type="dxa"/>
            <w:shd w:val="clear" w:color="auto" w:fill="auto"/>
            <w:vAlign w:val="bottom"/>
          </w:tcPr>
          <w:p w:rsidR="00AE676F" w:rsidRPr="003F5A90" w:rsidRDefault="00AE676F" w:rsidP="00240349">
            <w:pPr>
              <w:pBdr>
                <w:bottom w:val="single" w:sz="4" w:space="1" w:color="auto"/>
              </w:pBdr>
              <w:spacing w:line="300" w:lineRule="exact"/>
              <w:jc w:val="center"/>
              <w:rPr>
                <w:rFonts w:ascii="Arial" w:hAnsi="Arial" w:cs="Arial"/>
                <w:sz w:val="14"/>
                <w:szCs w:val="14"/>
                <w:cs/>
              </w:rPr>
            </w:pPr>
            <w:r w:rsidRPr="003F5A90">
              <w:rPr>
                <w:rFonts w:ascii="Arial" w:hAnsi="Arial" w:cs="Arial"/>
                <w:sz w:val="14"/>
                <w:szCs w:val="14"/>
              </w:rPr>
              <w:t>Consolidated financial</w:t>
            </w:r>
            <w:r w:rsidRPr="003F5A90">
              <w:rPr>
                <w:rFonts w:ascii="Arial" w:hAnsi="Arial" w:cs="Arial"/>
                <w:sz w:val="14"/>
                <w:szCs w:val="14"/>
                <w:cs/>
              </w:rPr>
              <w:t xml:space="preserve"> </w:t>
            </w:r>
            <w:r w:rsidRPr="003F5A90">
              <w:rPr>
                <w:rFonts w:ascii="Arial" w:hAnsi="Arial" w:cs="Arial"/>
                <w:sz w:val="14"/>
                <w:szCs w:val="14"/>
              </w:rPr>
              <w:t>statements</w:t>
            </w:r>
          </w:p>
        </w:tc>
      </w:tr>
      <w:tr w:rsidR="00AE676F" w:rsidRPr="003F5A90" w:rsidTr="00240349">
        <w:tc>
          <w:tcPr>
            <w:tcW w:w="1800" w:type="dxa"/>
            <w:shd w:val="clear" w:color="auto" w:fill="auto"/>
          </w:tcPr>
          <w:p w:rsidR="00AE676F" w:rsidRPr="003F5A90" w:rsidRDefault="00AE676F" w:rsidP="00240349">
            <w:pPr>
              <w:spacing w:line="300" w:lineRule="exact"/>
              <w:rPr>
                <w:rFonts w:ascii="Arial" w:hAnsi="Arial" w:cs="Arial"/>
                <w:color w:val="000000"/>
                <w:sz w:val="14"/>
                <w:szCs w:val="14"/>
              </w:rPr>
            </w:pPr>
            <w:r w:rsidRPr="003F5A90">
              <w:rPr>
                <w:rFonts w:ascii="Arial" w:hAnsi="Arial" w:cs="Arial"/>
                <w:b/>
                <w:bCs/>
                <w:color w:val="000000"/>
                <w:sz w:val="14"/>
                <w:szCs w:val="14"/>
              </w:rPr>
              <w:t>Revenue</w:t>
            </w:r>
          </w:p>
        </w:tc>
        <w:tc>
          <w:tcPr>
            <w:tcW w:w="1440" w:type="dxa"/>
            <w:shd w:val="clear" w:color="auto" w:fill="auto"/>
            <w:vAlign w:val="bottom"/>
          </w:tcPr>
          <w:p w:rsidR="00AE676F" w:rsidRPr="003F5A90" w:rsidRDefault="00AE676F" w:rsidP="00240349">
            <w:pPr>
              <w:tabs>
                <w:tab w:val="decimal" w:pos="1152"/>
              </w:tabs>
              <w:spacing w:line="300" w:lineRule="exact"/>
              <w:rPr>
                <w:rFonts w:ascii="Arial" w:hAnsi="Arial" w:cs="Arial"/>
                <w:sz w:val="14"/>
                <w:szCs w:val="14"/>
              </w:rPr>
            </w:pPr>
          </w:p>
        </w:tc>
        <w:tc>
          <w:tcPr>
            <w:tcW w:w="1440" w:type="dxa"/>
            <w:shd w:val="clear" w:color="auto" w:fill="auto"/>
            <w:vAlign w:val="bottom"/>
          </w:tcPr>
          <w:p w:rsidR="00AE676F" w:rsidRPr="003F5A90" w:rsidRDefault="00AE676F" w:rsidP="00240349">
            <w:pPr>
              <w:tabs>
                <w:tab w:val="decimal" w:pos="1152"/>
              </w:tabs>
              <w:spacing w:line="300" w:lineRule="exact"/>
              <w:rPr>
                <w:rFonts w:ascii="Arial" w:hAnsi="Arial" w:cs="Arial"/>
                <w:sz w:val="14"/>
                <w:szCs w:val="14"/>
              </w:rPr>
            </w:pPr>
          </w:p>
        </w:tc>
        <w:tc>
          <w:tcPr>
            <w:tcW w:w="1279" w:type="dxa"/>
          </w:tcPr>
          <w:p w:rsidR="00AE676F" w:rsidRPr="003F5A90" w:rsidRDefault="00AE676F" w:rsidP="00240349">
            <w:pPr>
              <w:tabs>
                <w:tab w:val="decimal" w:pos="1152"/>
              </w:tabs>
              <w:spacing w:line="300" w:lineRule="exact"/>
              <w:rPr>
                <w:rFonts w:ascii="Arial" w:hAnsi="Arial" w:cs="Arial"/>
                <w:sz w:val="14"/>
                <w:szCs w:val="14"/>
              </w:rPr>
            </w:pPr>
          </w:p>
        </w:tc>
        <w:tc>
          <w:tcPr>
            <w:tcW w:w="1331" w:type="dxa"/>
            <w:shd w:val="clear" w:color="auto" w:fill="auto"/>
            <w:vAlign w:val="bottom"/>
          </w:tcPr>
          <w:p w:rsidR="00AE676F" w:rsidRPr="003F5A90" w:rsidRDefault="00AE676F" w:rsidP="00240349">
            <w:pPr>
              <w:tabs>
                <w:tab w:val="decimal" w:pos="1152"/>
              </w:tabs>
              <w:spacing w:line="300" w:lineRule="exact"/>
              <w:rPr>
                <w:rFonts w:ascii="Arial" w:hAnsi="Arial" w:cs="Arial"/>
                <w:sz w:val="14"/>
                <w:szCs w:val="14"/>
              </w:rPr>
            </w:pPr>
          </w:p>
        </w:tc>
        <w:tc>
          <w:tcPr>
            <w:tcW w:w="1620" w:type="dxa"/>
            <w:shd w:val="clear" w:color="auto" w:fill="auto"/>
            <w:vAlign w:val="bottom"/>
          </w:tcPr>
          <w:p w:rsidR="00AE676F" w:rsidRPr="003F5A90" w:rsidRDefault="00AE676F" w:rsidP="00240349">
            <w:pPr>
              <w:tabs>
                <w:tab w:val="decimal" w:pos="1152"/>
              </w:tabs>
              <w:spacing w:line="300" w:lineRule="exact"/>
              <w:rPr>
                <w:rFonts w:ascii="Arial" w:hAnsi="Arial" w:cs="Arial"/>
                <w:sz w:val="14"/>
                <w:szCs w:val="14"/>
              </w:rPr>
            </w:pPr>
          </w:p>
        </w:tc>
      </w:tr>
      <w:tr w:rsidR="00AE676F" w:rsidRPr="003F5A90" w:rsidTr="00240349">
        <w:tc>
          <w:tcPr>
            <w:tcW w:w="1800" w:type="dxa"/>
            <w:shd w:val="clear" w:color="auto" w:fill="auto"/>
            <w:hideMark/>
          </w:tcPr>
          <w:p w:rsidR="00AE676F" w:rsidRPr="003F5A90" w:rsidRDefault="00AE676F" w:rsidP="00AE676F">
            <w:pPr>
              <w:spacing w:line="300" w:lineRule="exact"/>
              <w:rPr>
                <w:rFonts w:ascii="Arial" w:hAnsi="Arial" w:cs="Arial"/>
                <w:color w:val="000000"/>
                <w:sz w:val="14"/>
                <w:szCs w:val="14"/>
              </w:rPr>
            </w:pPr>
            <w:r w:rsidRPr="003F5A90">
              <w:rPr>
                <w:rFonts w:ascii="Arial" w:hAnsi="Arial" w:cs="Arial"/>
                <w:color w:val="000000"/>
                <w:sz w:val="14"/>
                <w:szCs w:val="14"/>
              </w:rPr>
              <w:t>External customers</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537,215</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11,284</w:t>
            </w:r>
          </w:p>
        </w:tc>
        <w:tc>
          <w:tcPr>
            <w:tcW w:w="1279" w:type="dxa"/>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33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548,499</w:t>
            </w: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color w:val="000000"/>
                <w:sz w:val="14"/>
                <w:szCs w:val="14"/>
              </w:rPr>
            </w:pPr>
            <w:r w:rsidRPr="003F5A90">
              <w:rPr>
                <w:rFonts w:ascii="Arial" w:hAnsi="Arial" w:cs="Arial"/>
                <w:color w:val="000000"/>
                <w:sz w:val="14"/>
                <w:szCs w:val="14"/>
              </w:rPr>
              <w:t>Inter-segment</w:t>
            </w:r>
          </w:p>
        </w:tc>
        <w:tc>
          <w:tcPr>
            <w:tcW w:w="1440"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279" w:type="dxa"/>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31"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620" w:type="dxa"/>
            <w:shd w:val="clear" w:color="auto" w:fill="auto"/>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r>
      <w:tr w:rsidR="00AE676F" w:rsidRPr="003F5A90" w:rsidTr="00240349">
        <w:tc>
          <w:tcPr>
            <w:tcW w:w="1800" w:type="dxa"/>
            <w:shd w:val="clear" w:color="auto" w:fill="auto"/>
          </w:tcPr>
          <w:p w:rsidR="00AE676F" w:rsidRPr="003F5A90" w:rsidRDefault="00AE676F" w:rsidP="00AE676F">
            <w:pPr>
              <w:spacing w:line="300" w:lineRule="exact"/>
              <w:rPr>
                <w:rFonts w:ascii="Arial" w:hAnsi="Arial" w:cs="Arial"/>
                <w:b/>
                <w:bCs/>
                <w:color w:val="000000"/>
                <w:sz w:val="14"/>
                <w:szCs w:val="14"/>
              </w:rPr>
            </w:pPr>
            <w:r w:rsidRPr="003F5A90">
              <w:rPr>
                <w:rFonts w:ascii="Arial" w:hAnsi="Arial" w:cs="Arial"/>
                <w:b/>
                <w:bCs/>
                <w:color w:val="000000"/>
                <w:sz w:val="14"/>
                <w:szCs w:val="14"/>
              </w:rPr>
              <w:t>Total revenue</w:t>
            </w:r>
          </w:p>
        </w:tc>
        <w:tc>
          <w:tcPr>
            <w:tcW w:w="1440"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537,215</w:t>
            </w:r>
          </w:p>
        </w:tc>
        <w:tc>
          <w:tcPr>
            <w:tcW w:w="1440"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11,284</w:t>
            </w:r>
          </w:p>
        </w:tc>
        <w:tc>
          <w:tcPr>
            <w:tcW w:w="1279" w:type="dxa"/>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31"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620" w:type="dxa"/>
            <w:shd w:val="clear" w:color="auto" w:fill="auto"/>
          </w:tcPr>
          <w:p w:rsidR="00AE676F" w:rsidRPr="00AE676F" w:rsidRDefault="0036557F" w:rsidP="00AE676F">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548,499</w:t>
            </w: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b/>
                <w:bCs/>
                <w:color w:val="000000"/>
                <w:sz w:val="14"/>
                <w:szCs w:val="14"/>
              </w:rPr>
              <w:t>Results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b/>
                <w:bCs/>
                <w:sz w:val="14"/>
                <w:szCs w:val="14"/>
                <w:cs/>
              </w:rPr>
            </w:pPr>
            <w:r w:rsidRPr="003F5A90">
              <w:rPr>
                <w:rFonts w:ascii="Arial" w:hAnsi="Arial" w:cs="Arial"/>
                <w:b/>
                <w:bCs/>
                <w:color w:val="000000"/>
                <w:sz w:val="14"/>
                <w:szCs w:val="14"/>
              </w:rPr>
              <w:t>Gross profit</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111,963</w:t>
            </w:r>
          </w:p>
        </w:tc>
        <w:tc>
          <w:tcPr>
            <w:tcW w:w="144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3,147</w:t>
            </w:r>
          </w:p>
        </w:tc>
        <w:tc>
          <w:tcPr>
            <w:tcW w:w="1279" w:type="dxa"/>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331"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w:t>
            </w: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115,110</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sz w:val="14"/>
                <w:szCs w:val="14"/>
              </w:rPr>
              <w:t xml:space="preserve">Other income </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20,434</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color w:val="000000"/>
                <w:sz w:val="14"/>
                <w:szCs w:val="14"/>
              </w:rPr>
              <w:t>Selling 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(57,428)</w:t>
            </w:r>
          </w:p>
        </w:tc>
      </w:tr>
      <w:tr w:rsidR="00AE676F" w:rsidRPr="003F5A90" w:rsidTr="00240349">
        <w:trPr>
          <w:trHeight w:val="144"/>
        </w:trPr>
        <w:tc>
          <w:tcPr>
            <w:tcW w:w="1800" w:type="dxa"/>
            <w:shd w:val="clear" w:color="auto" w:fill="auto"/>
            <w:vAlign w:val="bottom"/>
          </w:tcPr>
          <w:p w:rsidR="00AE676F" w:rsidRPr="003F5A90" w:rsidRDefault="00AE676F" w:rsidP="00AE676F">
            <w:pPr>
              <w:spacing w:line="300" w:lineRule="exact"/>
              <w:rPr>
                <w:rFonts w:ascii="Arial" w:hAnsi="Arial" w:cs="Arial"/>
                <w:sz w:val="14"/>
                <w:szCs w:val="14"/>
                <w:cs/>
              </w:rPr>
            </w:pPr>
            <w:r w:rsidRPr="003F5A90">
              <w:rPr>
                <w:rFonts w:ascii="Arial" w:hAnsi="Arial" w:cs="Arial"/>
                <w:color w:val="000000"/>
                <w:sz w:val="14"/>
                <w:szCs w:val="14"/>
              </w:rPr>
              <w:t>Administrative 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(39,344)</w:t>
            </w:r>
          </w:p>
        </w:tc>
      </w:tr>
      <w:tr w:rsidR="00AE676F" w:rsidRPr="003F5A90" w:rsidTr="00240349">
        <w:tc>
          <w:tcPr>
            <w:tcW w:w="1800" w:type="dxa"/>
            <w:shd w:val="clear" w:color="auto" w:fill="auto"/>
            <w:vAlign w:val="bottom"/>
          </w:tcPr>
          <w:p w:rsidR="00AE676F" w:rsidRPr="003F5A90" w:rsidRDefault="00AE676F" w:rsidP="00AE676F">
            <w:pPr>
              <w:spacing w:line="300" w:lineRule="exact"/>
              <w:rPr>
                <w:rFonts w:ascii="Arial" w:hAnsi="Arial" w:cs="Arial"/>
                <w:sz w:val="14"/>
                <w:szCs w:val="14"/>
              </w:rPr>
            </w:pPr>
            <w:r w:rsidRPr="003F5A90">
              <w:rPr>
                <w:rFonts w:ascii="Arial" w:hAnsi="Arial" w:cs="Arial"/>
                <w:color w:val="000000"/>
                <w:sz w:val="14"/>
                <w:szCs w:val="14"/>
              </w:rPr>
              <w:t>Finance cost</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AE676F">
            <w:pPr>
              <w:tabs>
                <w:tab w:val="decimal" w:pos="1062"/>
              </w:tabs>
              <w:spacing w:line="300" w:lineRule="exact"/>
              <w:rPr>
                <w:rFonts w:ascii="Arial" w:hAnsi="Arial" w:cs="Arial"/>
                <w:sz w:val="14"/>
                <w:szCs w:val="14"/>
              </w:rPr>
            </w:pPr>
            <w:r>
              <w:rPr>
                <w:rFonts w:ascii="Arial" w:hAnsi="Arial" w:cs="Arial"/>
                <w:sz w:val="14"/>
                <w:szCs w:val="14"/>
              </w:rPr>
              <w:t>(40,725)</w:t>
            </w:r>
          </w:p>
        </w:tc>
      </w:tr>
      <w:tr w:rsidR="00AE676F" w:rsidRPr="003F5A90" w:rsidTr="00240349">
        <w:tc>
          <w:tcPr>
            <w:tcW w:w="1800" w:type="dxa"/>
            <w:shd w:val="clear" w:color="auto" w:fill="auto"/>
            <w:vAlign w:val="bottom"/>
          </w:tcPr>
          <w:p w:rsidR="00AE676F" w:rsidRPr="003F5A90" w:rsidRDefault="00AE676F" w:rsidP="006C0054">
            <w:pPr>
              <w:spacing w:line="300" w:lineRule="exact"/>
              <w:rPr>
                <w:rFonts w:ascii="Arial" w:hAnsi="Arial" w:cs="Arial"/>
                <w:sz w:val="14"/>
                <w:szCs w:val="14"/>
                <w:cs/>
              </w:rPr>
            </w:pPr>
            <w:r w:rsidRPr="003F5A90">
              <w:rPr>
                <w:rFonts w:ascii="Arial" w:hAnsi="Arial" w:cs="Arial"/>
                <w:color w:val="000000"/>
                <w:sz w:val="14"/>
                <w:szCs w:val="14"/>
              </w:rPr>
              <w:t xml:space="preserve">Tax </w:t>
            </w:r>
            <w:r w:rsidR="006C0054">
              <w:rPr>
                <w:rFonts w:ascii="Arial" w:hAnsi="Arial" w:cs="Arial"/>
                <w:color w:val="000000"/>
                <w:sz w:val="14"/>
                <w:szCs w:val="14"/>
              </w:rPr>
              <w:t>expenses</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AE676F">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(2,621)</w:t>
            </w:r>
          </w:p>
        </w:tc>
      </w:tr>
      <w:tr w:rsidR="00AE676F" w:rsidRPr="003F5A90" w:rsidTr="00240349">
        <w:tc>
          <w:tcPr>
            <w:tcW w:w="1800" w:type="dxa"/>
            <w:shd w:val="clear" w:color="auto" w:fill="auto"/>
            <w:vAlign w:val="bottom"/>
          </w:tcPr>
          <w:p w:rsidR="00AE676F" w:rsidRPr="003F5A90" w:rsidRDefault="00DA6312" w:rsidP="00AE676F">
            <w:pPr>
              <w:spacing w:line="300" w:lineRule="exact"/>
              <w:rPr>
                <w:rFonts w:ascii="Arial" w:hAnsi="Arial" w:cs="Arial"/>
                <w:b/>
                <w:bCs/>
                <w:sz w:val="14"/>
                <w:szCs w:val="14"/>
              </w:rPr>
            </w:pPr>
            <w:r>
              <w:rPr>
                <w:rFonts w:ascii="Arial" w:hAnsi="Arial" w:cs="Arial"/>
                <w:b/>
                <w:bCs/>
                <w:sz w:val="14"/>
                <w:szCs w:val="14"/>
              </w:rPr>
              <w:t>Loss</w:t>
            </w:r>
            <w:r w:rsidR="00AE676F" w:rsidRPr="003F5A90">
              <w:rPr>
                <w:rFonts w:ascii="Arial" w:hAnsi="Arial" w:cs="Arial"/>
                <w:b/>
                <w:bCs/>
                <w:sz w:val="14"/>
                <w:szCs w:val="14"/>
              </w:rPr>
              <w:t xml:space="preserve"> for the period</w:t>
            </w: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440"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279" w:type="dxa"/>
          </w:tcPr>
          <w:p w:rsidR="00AE676F" w:rsidRPr="00AE676F" w:rsidRDefault="00AE676F" w:rsidP="00AE676F">
            <w:pPr>
              <w:tabs>
                <w:tab w:val="decimal" w:pos="1062"/>
              </w:tabs>
              <w:spacing w:line="300" w:lineRule="exact"/>
              <w:rPr>
                <w:rFonts w:ascii="Arial" w:hAnsi="Arial" w:cs="Arial"/>
                <w:sz w:val="14"/>
                <w:szCs w:val="14"/>
              </w:rPr>
            </w:pPr>
          </w:p>
        </w:tc>
        <w:tc>
          <w:tcPr>
            <w:tcW w:w="1331" w:type="dxa"/>
            <w:shd w:val="clear" w:color="auto" w:fill="auto"/>
            <w:vAlign w:val="bottom"/>
          </w:tcPr>
          <w:p w:rsidR="00AE676F" w:rsidRPr="00AE676F" w:rsidRDefault="00AE676F" w:rsidP="00AE676F">
            <w:pPr>
              <w:tabs>
                <w:tab w:val="decimal" w:pos="1062"/>
              </w:tabs>
              <w:spacing w:line="300" w:lineRule="exact"/>
              <w:rPr>
                <w:rFonts w:ascii="Arial" w:hAnsi="Arial" w:cs="Arial"/>
                <w:sz w:val="14"/>
                <w:szCs w:val="14"/>
              </w:rPr>
            </w:pPr>
          </w:p>
        </w:tc>
        <w:tc>
          <w:tcPr>
            <w:tcW w:w="1620" w:type="dxa"/>
            <w:shd w:val="clear" w:color="auto" w:fill="auto"/>
            <w:vAlign w:val="bottom"/>
          </w:tcPr>
          <w:p w:rsidR="00AE676F" w:rsidRPr="00AE676F" w:rsidRDefault="0036557F" w:rsidP="00C36134">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w:t>
            </w:r>
            <w:r w:rsidR="00C36134">
              <w:rPr>
                <w:rFonts w:ascii="Arial" w:hAnsi="Arial" w:cs="Arial"/>
                <w:sz w:val="14"/>
                <w:szCs w:val="14"/>
              </w:rPr>
              <w:t>574</w:t>
            </w:r>
            <w:r>
              <w:rPr>
                <w:rFonts w:ascii="Arial" w:hAnsi="Arial" w:cs="Arial"/>
                <w:sz w:val="14"/>
                <w:szCs w:val="14"/>
              </w:rPr>
              <w:t>)</w:t>
            </w:r>
          </w:p>
        </w:tc>
      </w:tr>
    </w:tbl>
    <w:p w:rsidR="00E06CD2" w:rsidRPr="00C46C70" w:rsidRDefault="00E06CD2" w:rsidP="00E06C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36557F">
        <w:rPr>
          <w:rFonts w:ascii="Arial" w:hAnsi="Arial" w:cstheme="minorBidi"/>
          <w:b/>
          <w:bCs/>
          <w:sz w:val="22"/>
          <w:szCs w:val="22"/>
        </w:rPr>
        <w:t>2</w:t>
      </w:r>
      <w:r w:rsidRPr="00C46C70">
        <w:rPr>
          <w:rFonts w:ascii="Arial" w:hAnsi="Arial" w:cs="Arial"/>
          <w:b/>
          <w:bCs/>
          <w:sz w:val="22"/>
          <w:szCs w:val="22"/>
        </w:rPr>
        <w:t>.</w:t>
      </w:r>
      <w:r w:rsidRPr="00C46C70">
        <w:rPr>
          <w:rFonts w:ascii="Arial" w:hAnsi="Arial" w:cs="Arial"/>
          <w:b/>
          <w:bCs/>
          <w:sz w:val="22"/>
          <w:szCs w:val="22"/>
        </w:rPr>
        <w:tab/>
        <w:t>Commitments and contingent liabilities</w:t>
      </w:r>
    </w:p>
    <w:p w:rsidR="00E06CD2" w:rsidRPr="00C46C70" w:rsidRDefault="0036557F" w:rsidP="00E06CD2">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22</w:t>
      </w:r>
      <w:r w:rsidR="00E06CD2" w:rsidRPr="00C46C70">
        <w:rPr>
          <w:rFonts w:ascii="Arial" w:hAnsi="Arial" w:cs="Arial"/>
          <w:b/>
          <w:bCs/>
          <w:sz w:val="22"/>
          <w:szCs w:val="22"/>
        </w:rPr>
        <w:t>.1</w:t>
      </w:r>
      <w:r w:rsidR="00E06CD2" w:rsidRPr="00C46C70">
        <w:rPr>
          <w:rFonts w:ascii="Arial" w:hAnsi="Arial" w:cs="Arial"/>
          <w:b/>
          <w:bCs/>
          <w:sz w:val="22"/>
          <w:szCs w:val="22"/>
        </w:rPr>
        <w:tab/>
        <w:t>Capital commitments</w:t>
      </w:r>
    </w:p>
    <w:p w:rsidR="00E06CD2" w:rsidRPr="00C46C70" w:rsidRDefault="00E06CD2" w:rsidP="00E06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C46C70">
        <w:rPr>
          <w:rFonts w:ascii="Arial" w:hAnsi="Arial" w:cs="Arial"/>
          <w:sz w:val="22"/>
          <w:szCs w:val="22"/>
        </w:rPr>
        <w:tab/>
        <w:t xml:space="preserve">As at </w:t>
      </w:r>
      <w:r>
        <w:rPr>
          <w:rFonts w:ascii="Arial" w:hAnsi="Arial" w:cs="Arial"/>
          <w:sz w:val="22"/>
          <w:szCs w:val="22"/>
        </w:rPr>
        <w:t xml:space="preserve">30 </w:t>
      </w:r>
      <w:r w:rsidR="002475AF" w:rsidRPr="002475AF">
        <w:rPr>
          <w:rFonts w:ascii="Arial" w:hAnsi="Arial" w:cs="Arial"/>
          <w:sz w:val="22"/>
          <w:szCs w:val="22"/>
        </w:rPr>
        <w:t>September</w:t>
      </w:r>
      <w:r w:rsidRPr="00C46C70">
        <w:rPr>
          <w:rFonts w:ascii="Arial" w:hAnsi="Arial" w:cs="Arial"/>
          <w:sz w:val="22"/>
          <w:szCs w:val="22"/>
        </w:rPr>
        <w:t xml:space="preserve"> 2018, the Company </w:t>
      </w:r>
      <w:r w:rsidR="006C0054">
        <w:rPr>
          <w:rFonts w:ascii="Arial" w:hAnsi="Arial" w:cs="Arial"/>
          <w:sz w:val="22"/>
          <w:szCs w:val="22"/>
        </w:rPr>
        <w:t xml:space="preserve">and its subsidiary </w:t>
      </w:r>
      <w:r w:rsidRPr="00C46C70">
        <w:rPr>
          <w:rFonts w:ascii="Arial" w:hAnsi="Arial" w:cs="Arial"/>
          <w:sz w:val="22"/>
          <w:szCs w:val="22"/>
        </w:rPr>
        <w:t>had capital commitments of approximately Baht</w:t>
      </w:r>
      <w:r w:rsidR="006C0054">
        <w:rPr>
          <w:rFonts w:ascii="Arial" w:hAnsi="Arial" w:cs="Arial"/>
          <w:sz w:val="22"/>
          <w:szCs w:val="22"/>
        </w:rPr>
        <w:t xml:space="preserve"> </w:t>
      </w:r>
      <w:r w:rsidR="0036557F">
        <w:rPr>
          <w:rFonts w:ascii="Arial" w:hAnsi="Arial" w:cstheme="minorBidi"/>
          <w:sz w:val="22"/>
          <w:szCs w:val="22"/>
        </w:rPr>
        <w:t xml:space="preserve">173 </w:t>
      </w:r>
      <w:r w:rsidRPr="00C46C70">
        <w:rPr>
          <w:rFonts w:ascii="Arial" w:hAnsi="Arial" w:cs="Arial"/>
          <w:sz w:val="22"/>
          <w:szCs w:val="22"/>
        </w:rPr>
        <w:t>million (</w:t>
      </w:r>
      <w:r w:rsidR="002475AF">
        <w:rPr>
          <w:rFonts w:ascii="Arial" w:hAnsi="Arial" w:cs="Arial"/>
          <w:sz w:val="22"/>
          <w:szCs w:val="22"/>
        </w:rPr>
        <w:t xml:space="preserve">the Company: Baht </w:t>
      </w:r>
      <w:r w:rsidR="00DE3A05">
        <w:rPr>
          <w:rFonts w:ascii="Arial" w:hAnsi="Arial" w:cs="Arial"/>
          <w:sz w:val="22"/>
          <w:szCs w:val="22"/>
        </w:rPr>
        <w:t>172</w:t>
      </w:r>
      <w:r w:rsidR="002475AF">
        <w:rPr>
          <w:rFonts w:ascii="Arial" w:hAnsi="Arial" w:cs="Arial"/>
          <w:sz w:val="22"/>
          <w:szCs w:val="22"/>
        </w:rPr>
        <w:t xml:space="preserve"> </w:t>
      </w:r>
      <w:r w:rsidR="003F5A90">
        <w:rPr>
          <w:rFonts w:ascii="Arial" w:hAnsi="Arial" w:cs="Arial"/>
          <w:sz w:val="22"/>
          <w:szCs w:val="22"/>
        </w:rPr>
        <w:t xml:space="preserve">million </w:t>
      </w:r>
      <w:r>
        <w:rPr>
          <w:rFonts w:ascii="Arial" w:hAnsi="Arial" w:cs="Arial"/>
          <w:sz w:val="22"/>
          <w:szCs w:val="22"/>
        </w:rPr>
        <w:t>31 December 2017</w:t>
      </w:r>
      <w:r w:rsidRPr="00C46C70">
        <w:rPr>
          <w:rFonts w:ascii="Arial" w:hAnsi="Arial" w:cs="Arial"/>
          <w:sz w:val="22"/>
          <w:szCs w:val="22"/>
        </w:rPr>
        <w:t xml:space="preserve">: Baht 0.5 million), relating </w:t>
      </w:r>
      <w:r>
        <w:rPr>
          <w:rFonts w:ascii="Arial" w:hAnsi="Arial" w:cs="Arial"/>
          <w:sz w:val="22"/>
          <w:szCs w:val="22"/>
        </w:rPr>
        <w:t>to construction of the project.</w:t>
      </w:r>
    </w:p>
    <w:p w:rsidR="003F5A90" w:rsidRDefault="003F5A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6CD2" w:rsidRPr="00C46C70" w:rsidRDefault="0036557F" w:rsidP="00E06CD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22</w:t>
      </w:r>
      <w:r w:rsidR="00E06CD2" w:rsidRPr="00C46C70">
        <w:rPr>
          <w:rFonts w:ascii="Arial" w:hAnsi="Arial" w:cs="Arial"/>
          <w:b/>
          <w:bCs/>
          <w:sz w:val="22"/>
          <w:szCs w:val="22"/>
        </w:rPr>
        <w:t>.2</w:t>
      </w:r>
      <w:r w:rsidR="00E06CD2" w:rsidRPr="00C46C70">
        <w:rPr>
          <w:rFonts w:ascii="Arial" w:hAnsi="Arial" w:cs="Arial"/>
          <w:b/>
          <w:bCs/>
          <w:sz w:val="22"/>
          <w:szCs w:val="22"/>
        </w:rPr>
        <w:tab/>
        <w:t>Operating lease and service contract commitments</w:t>
      </w:r>
    </w:p>
    <w:p w:rsidR="00E06CD2" w:rsidRPr="00C46C70" w:rsidRDefault="00E06CD2" w:rsidP="00E06CD2">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t xml:space="preserve">The Company and its subsidiary have entered into lease agreements in respect of land, building space and </w:t>
      </w:r>
      <w:r w:rsidRPr="00C46C70">
        <w:rPr>
          <w:rFonts w:ascii="Arial" w:hAnsi="Arial" w:cs="Arial"/>
          <w:color w:val="000000"/>
          <w:sz w:val="22"/>
          <w:szCs w:val="22"/>
        </w:rPr>
        <w:t>service contracts</w:t>
      </w:r>
      <w:r w:rsidRPr="00C46C70">
        <w:rPr>
          <w:rFonts w:ascii="Arial" w:hAnsi="Arial" w:cs="Arial"/>
          <w:sz w:val="22"/>
          <w:szCs w:val="22"/>
        </w:rPr>
        <w:t xml:space="preserve">. The terms of the agreements are generally between 1 and 30 years. </w:t>
      </w:r>
      <w:r w:rsidRPr="00C46C70">
        <w:rPr>
          <w:rFonts w:ascii="Arial" w:hAnsi="Arial" w:cs="Arial"/>
          <w:i/>
          <w:iCs/>
          <w:sz w:val="22"/>
          <w:szCs w:val="22"/>
          <w:cs/>
        </w:rPr>
        <w:t xml:space="preserve"> </w:t>
      </w:r>
    </w:p>
    <w:p w:rsidR="00E06CD2" w:rsidRPr="00C46C70" w:rsidRDefault="00E06CD2" w:rsidP="00E06CD2">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The Company and its subsidiary have future minimum lease payments required under these operating leases and </w:t>
      </w:r>
      <w:r w:rsidRPr="00C46C70">
        <w:rPr>
          <w:rFonts w:ascii="Arial" w:hAnsi="Arial" w:cs="Arial"/>
          <w:color w:val="000000"/>
          <w:sz w:val="22"/>
          <w:szCs w:val="22"/>
        </w:rPr>
        <w:t xml:space="preserve">service contracts </w:t>
      </w:r>
      <w:r w:rsidRPr="00C46C70">
        <w:rPr>
          <w:rFonts w:ascii="Arial" w:hAnsi="Arial" w:cs="Arial"/>
          <w:sz w:val="22"/>
          <w:szCs w:val="22"/>
        </w:rPr>
        <w:t>were as follows.</w:t>
      </w:r>
    </w:p>
    <w:tbl>
      <w:tblPr>
        <w:tblW w:w="8578" w:type="dxa"/>
        <w:tblInd w:w="540" w:type="dxa"/>
        <w:tblLayout w:type="fixed"/>
        <w:tblLook w:val="01E0" w:firstRow="1" w:lastRow="1" w:firstColumn="1" w:lastColumn="1" w:noHBand="0" w:noVBand="0"/>
      </w:tblPr>
      <w:tblGrid>
        <w:gridCol w:w="3060"/>
        <w:gridCol w:w="1379"/>
        <w:gridCol w:w="1380"/>
        <w:gridCol w:w="1379"/>
        <w:gridCol w:w="1380"/>
      </w:tblGrid>
      <w:tr w:rsidR="00E06CD2" w:rsidRPr="00C46C70" w:rsidTr="00E06CD2">
        <w:trPr>
          <w:trHeight w:val="387"/>
        </w:trPr>
        <w:tc>
          <w:tcPr>
            <w:tcW w:w="3060" w:type="dxa"/>
            <w:shd w:val="clear" w:color="auto" w:fill="auto"/>
          </w:tcPr>
          <w:p w:rsidR="00E06CD2" w:rsidRPr="00CF252E" w:rsidRDefault="00E06CD2" w:rsidP="00E06CD2">
            <w:pPr>
              <w:spacing w:line="380" w:lineRule="exact"/>
              <w:ind w:right="-29"/>
              <w:textAlignment w:val="auto"/>
              <w:rPr>
                <w:rFonts w:ascii="Arial" w:hAnsi="Arial" w:cs="Arial"/>
                <w:color w:val="000000"/>
                <w:sz w:val="18"/>
                <w:szCs w:val="18"/>
              </w:rPr>
            </w:pPr>
          </w:p>
        </w:tc>
        <w:tc>
          <w:tcPr>
            <w:tcW w:w="5518" w:type="dxa"/>
            <w:gridSpan w:val="4"/>
          </w:tcPr>
          <w:p w:rsidR="00E06CD2" w:rsidRPr="00CF252E" w:rsidRDefault="00E06CD2" w:rsidP="00E06CD2">
            <w:pPr>
              <w:tabs>
                <w:tab w:val="left" w:pos="1560"/>
              </w:tabs>
              <w:spacing w:line="380" w:lineRule="exact"/>
              <w:ind w:right="-29"/>
              <w:jc w:val="right"/>
              <w:textAlignment w:val="auto"/>
              <w:rPr>
                <w:rFonts w:ascii="Arial" w:hAnsi="Arial" w:cs="Arial"/>
                <w:color w:val="000000"/>
                <w:sz w:val="18"/>
                <w:szCs w:val="18"/>
                <w:cs/>
              </w:rPr>
            </w:pPr>
            <w:r w:rsidRPr="00CF252E">
              <w:rPr>
                <w:rFonts w:ascii="Arial" w:hAnsi="Arial" w:cs="Arial"/>
                <w:color w:val="000000"/>
                <w:sz w:val="18"/>
                <w:szCs w:val="18"/>
                <w:cs/>
              </w:rPr>
              <w:t>(</w:t>
            </w:r>
            <w:r w:rsidRPr="00CF252E">
              <w:rPr>
                <w:rFonts w:ascii="Arial" w:hAnsi="Arial" w:cs="Arial"/>
                <w:sz w:val="18"/>
                <w:szCs w:val="18"/>
              </w:rPr>
              <w:t>Unit: Million Baht</w:t>
            </w:r>
            <w:r w:rsidRPr="00CF252E">
              <w:rPr>
                <w:rFonts w:ascii="Arial" w:hAnsi="Arial" w:cs="Arial"/>
                <w:color w:val="000000"/>
                <w:sz w:val="18"/>
                <w:szCs w:val="18"/>
              </w:rPr>
              <w:t>)</w:t>
            </w:r>
            <w:r w:rsidRPr="00CF252E">
              <w:rPr>
                <w:rFonts w:ascii="Arial" w:hAnsi="Arial" w:cs="Arial"/>
                <w:color w:val="000000"/>
                <w:sz w:val="18"/>
                <w:szCs w:val="18"/>
                <w:cs/>
              </w:rPr>
              <w:t xml:space="preserve"> </w:t>
            </w:r>
          </w:p>
        </w:tc>
      </w:tr>
      <w:tr w:rsidR="00E06CD2" w:rsidRPr="00C46C70" w:rsidTr="00E06CD2">
        <w:trPr>
          <w:trHeight w:val="80"/>
        </w:trPr>
        <w:tc>
          <w:tcPr>
            <w:tcW w:w="3060" w:type="dxa"/>
            <w:shd w:val="clear" w:color="auto" w:fill="auto"/>
          </w:tcPr>
          <w:p w:rsidR="00E06CD2" w:rsidRPr="00CF252E" w:rsidRDefault="00E06CD2" w:rsidP="00E06CD2">
            <w:pPr>
              <w:spacing w:line="380" w:lineRule="exact"/>
              <w:ind w:right="-29"/>
              <w:textAlignment w:val="auto"/>
              <w:rPr>
                <w:rFonts w:ascii="Arial" w:hAnsi="Arial" w:cs="Arial"/>
                <w:color w:val="000000"/>
                <w:sz w:val="18"/>
                <w:szCs w:val="18"/>
              </w:rPr>
            </w:pPr>
          </w:p>
        </w:tc>
        <w:tc>
          <w:tcPr>
            <w:tcW w:w="2759" w:type="dxa"/>
            <w:gridSpan w:val="2"/>
          </w:tcPr>
          <w:p w:rsidR="00E06CD2" w:rsidRPr="00CF252E" w:rsidRDefault="00E06CD2" w:rsidP="00E06CD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pacing w:val="2"/>
                <w:sz w:val="18"/>
                <w:szCs w:val="18"/>
              </w:rPr>
            </w:pPr>
            <w:r w:rsidRPr="00CF252E">
              <w:rPr>
                <w:rFonts w:ascii="Arial" w:hAnsi="Arial" w:cs="Arial"/>
                <w:spacing w:val="2"/>
                <w:sz w:val="18"/>
                <w:szCs w:val="18"/>
              </w:rPr>
              <w:t xml:space="preserve">Consolidated                    </w:t>
            </w:r>
            <w:r w:rsidRPr="00CF252E">
              <w:rPr>
                <w:rFonts w:ascii="Arial" w:hAnsi="Arial" w:cs="Arial"/>
                <w:spacing w:val="-4"/>
                <w:sz w:val="18"/>
                <w:szCs w:val="18"/>
              </w:rPr>
              <w:t>financial statements</w:t>
            </w:r>
          </w:p>
        </w:tc>
        <w:tc>
          <w:tcPr>
            <w:tcW w:w="2759" w:type="dxa"/>
            <w:gridSpan w:val="2"/>
            <w:shd w:val="clear" w:color="auto" w:fill="auto"/>
          </w:tcPr>
          <w:p w:rsidR="00E06CD2" w:rsidRPr="00CF252E" w:rsidRDefault="00E06CD2" w:rsidP="00E06CD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18"/>
                <w:szCs w:val="18"/>
              </w:rPr>
            </w:pPr>
            <w:r w:rsidRPr="00CF252E">
              <w:rPr>
                <w:rFonts w:ascii="Arial" w:hAnsi="Arial" w:cs="Arial"/>
                <w:sz w:val="18"/>
                <w:szCs w:val="18"/>
              </w:rPr>
              <w:t>Separate                         financial statements</w:t>
            </w:r>
          </w:p>
        </w:tc>
      </w:tr>
      <w:tr w:rsidR="00E06CD2" w:rsidRPr="00C46C70" w:rsidTr="00E06CD2">
        <w:trPr>
          <w:trHeight w:val="173"/>
        </w:trPr>
        <w:tc>
          <w:tcPr>
            <w:tcW w:w="3060" w:type="dxa"/>
            <w:shd w:val="clear" w:color="auto" w:fill="auto"/>
          </w:tcPr>
          <w:p w:rsidR="00E06CD2" w:rsidRPr="00CF252E" w:rsidRDefault="00E06CD2" w:rsidP="00E06CD2">
            <w:pPr>
              <w:spacing w:line="380" w:lineRule="exact"/>
              <w:ind w:right="-29"/>
              <w:textAlignment w:val="auto"/>
              <w:rPr>
                <w:rFonts w:ascii="Arial" w:hAnsi="Arial" w:cs="Arial"/>
                <w:color w:val="000000"/>
                <w:sz w:val="18"/>
                <w:szCs w:val="18"/>
                <w:cs/>
              </w:rPr>
            </w:pPr>
          </w:p>
        </w:tc>
        <w:tc>
          <w:tcPr>
            <w:tcW w:w="1379" w:type="dxa"/>
          </w:tcPr>
          <w:p w:rsidR="00E06CD2" w:rsidRPr="00CF252E" w:rsidRDefault="00E06CD2" w:rsidP="00E06CD2">
            <w:pPr>
              <w:tabs>
                <w:tab w:val="left" w:pos="900"/>
              </w:tabs>
              <w:spacing w:line="380" w:lineRule="exact"/>
              <w:jc w:val="center"/>
              <w:outlineLvl w:val="0"/>
              <w:rPr>
                <w:rFonts w:ascii="Arial" w:hAnsi="Arial" w:cs="Arial"/>
                <w:sz w:val="18"/>
                <w:szCs w:val="18"/>
              </w:rPr>
            </w:pPr>
            <w:r>
              <w:rPr>
                <w:rFonts w:ascii="Arial" w:hAnsi="Arial" w:cs="Arial"/>
                <w:sz w:val="18"/>
                <w:szCs w:val="18"/>
              </w:rPr>
              <w:t xml:space="preserve">30 </w:t>
            </w:r>
            <w:r w:rsidR="002475AF" w:rsidRPr="002475AF">
              <w:rPr>
                <w:rFonts w:ascii="Arial" w:hAnsi="Arial" w:cs="Arial"/>
                <w:sz w:val="18"/>
                <w:szCs w:val="18"/>
              </w:rPr>
              <w:t>September</w:t>
            </w:r>
          </w:p>
        </w:tc>
        <w:tc>
          <w:tcPr>
            <w:tcW w:w="1380" w:type="dxa"/>
            <w:shd w:val="clear" w:color="auto" w:fill="auto"/>
            <w:hideMark/>
          </w:tcPr>
          <w:p w:rsidR="00E06CD2" w:rsidRPr="00CF252E" w:rsidRDefault="00E06CD2" w:rsidP="00E06CD2">
            <w:pPr>
              <w:tabs>
                <w:tab w:val="left" w:pos="900"/>
              </w:tabs>
              <w:spacing w:line="380" w:lineRule="exact"/>
              <w:jc w:val="center"/>
              <w:outlineLvl w:val="0"/>
              <w:rPr>
                <w:rFonts w:ascii="Arial" w:hAnsi="Arial" w:cs="Arial"/>
                <w:sz w:val="18"/>
                <w:szCs w:val="18"/>
              </w:rPr>
            </w:pPr>
            <w:r w:rsidRPr="00CF252E">
              <w:rPr>
                <w:rFonts w:ascii="Arial" w:hAnsi="Arial" w:cs="Arial"/>
                <w:sz w:val="18"/>
                <w:szCs w:val="18"/>
              </w:rPr>
              <w:t xml:space="preserve">31 December </w:t>
            </w:r>
          </w:p>
        </w:tc>
        <w:tc>
          <w:tcPr>
            <w:tcW w:w="1379" w:type="dxa"/>
            <w:shd w:val="clear" w:color="auto" w:fill="auto"/>
            <w:hideMark/>
          </w:tcPr>
          <w:p w:rsidR="00E06CD2" w:rsidRPr="00CF252E" w:rsidRDefault="00E06CD2" w:rsidP="00E06CD2">
            <w:pPr>
              <w:tabs>
                <w:tab w:val="left" w:pos="900"/>
              </w:tabs>
              <w:spacing w:line="380" w:lineRule="exact"/>
              <w:jc w:val="center"/>
              <w:outlineLvl w:val="0"/>
              <w:rPr>
                <w:rFonts w:ascii="Arial" w:hAnsi="Arial" w:cs="Arial"/>
                <w:sz w:val="18"/>
                <w:szCs w:val="18"/>
              </w:rPr>
            </w:pPr>
            <w:r>
              <w:rPr>
                <w:rFonts w:ascii="Arial" w:hAnsi="Arial" w:cs="Arial"/>
                <w:sz w:val="18"/>
                <w:szCs w:val="18"/>
              </w:rPr>
              <w:t xml:space="preserve">30 </w:t>
            </w:r>
            <w:r w:rsidR="002475AF" w:rsidRPr="002475AF">
              <w:rPr>
                <w:rFonts w:ascii="Arial" w:hAnsi="Arial" w:cs="Arial"/>
                <w:sz w:val="18"/>
                <w:szCs w:val="18"/>
              </w:rPr>
              <w:t>September</w:t>
            </w:r>
          </w:p>
        </w:tc>
        <w:tc>
          <w:tcPr>
            <w:tcW w:w="1380" w:type="dxa"/>
            <w:shd w:val="clear" w:color="auto" w:fill="auto"/>
            <w:hideMark/>
          </w:tcPr>
          <w:p w:rsidR="00E06CD2" w:rsidRPr="00CF252E" w:rsidRDefault="00E06CD2" w:rsidP="00E06CD2">
            <w:pPr>
              <w:tabs>
                <w:tab w:val="left" w:pos="900"/>
              </w:tabs>
              <w:spacing w:line="380" w:lineRule="exact"/>
              <w:jc w:val="center"/>
              <w:outlineLvl w:val="0"/>
              <w:rPr>
                <w:rFonts w:ascii="Arial" w:hAnsi="Arial" w:cs="Arial"/>
                <w:sz w:val="18"/>
                <w:szCs w:val="18"/>
              </w:rPr>
            </w:pPr>
            <w:r w:rsidRPr="00CF252E">
              <w:rPr>
                <w:rFonts w:ascii="Arial" w:hAnsi="Arial" w:cs="Arial"/>
                <w:sz w:val="18"/>
                <w:szCs w:val="18"/>
              </w:rPr>
              <w:t xml:space="preserve">31 December </w:t>
            </w:r>
          </w:p>
        </w:tc>
      </w:tr>
      <w:tr w:rsidR="00E06CD2" w:rsidRPr="00C46C70" w:rsidTr="00E06CD2">
        <w:trPr>
          <w:trHeight w:val="212"/>
        </w:trPr>
        <w:tc>
          <w:tcPr>
            <w:tcW w:w="3060" w:type="dxa"/>
            <w:shd w:val="clear" w:color="auto" w:fill="auto"/>
          </w:tcPr>
          <w:p w:rsidR="00E06CD2" w:rsidRPr="00CF252E" w:rsidRDefault="00E06CD2" w:rsidP="00E06CD2">
            <w:pPr>
              <w:spacing w:line="380" w:lineRule="exact"/>
              <w:ind w:right="-29"/>
              <w:textAlignment w:val="auto"/>
              <w:rPr>
                <w:rFonts w:ascii="Arial" w:hAnsi="Arial" w:cs="Arial"/>
                <w:color w:val="000000"/>
                <w:sz w:val="18"/>
                <w:szCs w:val="18"/>
              </w:rPr>
            </w:pPr>
          </w:p>
        </w:tc>
        <w:tc>
          <w:tcPr>
            <w:tcW w:w="1379" w:type="dxa"/>
          </w:tcPr>
          <w:p w:rsidR="00E06CD2" w:rsidRPr="00CF252E" w:rsidRDefault="00E06CD2" w:rsidP="00E06CD2">
            <w:pPr>
              <w:pBdr>
                <w:bottom w:val="single" w:sz="4" w:space="1" w:color="auto"/>
              </w:pBdr>
              <w:tabs>
                <w:tab w:val="left" w:pos="900"/>
              </w:tabs>
              <w:spacing w:line="380" w:lineRule="exact"/>
              <w:jc w:val="center"/>
              <w:outlineLvl w:val="0"/>
              <w:rPr>
                <w:rFonts w:ascii="Arial" w:hAnsi="Arial" w:cs="Arial"/>
                <w:sz w:val="18"/>
                <w:szCs w:val="18"/>
              </w:rPr>
            </w:pPr>
            <w:r w:rsidRPr="00CF252E">
              <w:rPr>
                <w:rFonts w:ascii="Arial" w:hAnsi="Arial" w:cs="Arial"/>
                <w:sz w:val="18"/>
                <w:szCs w:val="18"/>
              </w:rPr>
              <w:t>2018</w:t>
            </w:r>
          </w:p>
        </w:tc>
        <w:tc>
          <w:tcPr>
            <w:tcW w:w="1380" w:type="dxa"/>
            <w:shd w:val="clear" w:color="auto" w:fill="auto"/>
          </w:tcPr>
          <w:p w:rsidR="00E06CD2" w:rsidRPr="00CF252E" w:rsidRDefault="00E06CD2" w:rsidP="00E06CD2">
            <w:pPr>
              <w:pBdr>
                <w:bottom w:val="single" w:sz="4" w:space="1" w:color="auto"/>
              </w:pBdr>
              <w:tabs>
                <w:tab w:val="left" w:pos="900"/>
              </w:tabs>
              <w:spacing w:line="380" w:lineRule="exact"/>
              <w:jc w:val="center"/>
              <w:outlineLvl w:val="0"/>
              <w:rPr>
                <w:rFonts w:ascii="Arial" w:hAnsi="Arial" w:cs="Arial"/>
                <w:sz w:val="18"/>
                <w:szCs w:val="18"/>
              </w:rPr>
            </w:pPr>
            <w:r w:rsidRPr="00CF252E">
              <w:rPr>
                <w:rFonts w:ascii="Arial" w:hAnsi="Arial" w:cs="Arial"/>
                <w:sz w:val="18"/>
                <w:szCs w:val="18"/>
              </w:rPr>
              <w:t>2017</w:t>
            </w:r>
          </w:p>
        </w:tc>
        <w:tc>
          <w:tcPr>
            <w:tcW w:w="1379" w:type="dxa"/>
            <w:shd w:val="clear" w:color="auto" w:fill="auto"/>
          </w:tcPr>
          <w:p w:rsidR="00E06CD2" w:rsidRPr="00CF252E" w:rsidRDefault="00E06CD2" w:rsidP="00E06CD2">
            <w:pPr>
              <w:pBdr>
                <w:bottom w:val="single" w:sz="4" w:space="1" w:color="auto"/>
              </w:pBdr>
              <w:tabs>
                <w:tab w:val="left" w:pos="900"/>
              </w:tabs>
              <w:spacing w:line="380" w:lineRule="exact"/>
              <w:jc w:val="center"/>
              <w:outlineLvl w:val="0"/>
              <w:rPr>
                <w:rFonts w:ascii="Arial" w:hAnsi="Arial" w:cs="Arial"/>
                <w:sz w:val="18"/>
                <w:szCs w:val="18"/>
              </w:rPr>
            </w:pPr>
            <w:r w:rsidRPr="00CF252E">
              <w:rPr>
                <w:rFonts w:ascii="Arial" w:hAnsi="Arial" w:cs="Arial"/>
                <w:sz w:val="18"/>
                <w:szCs w:val="18"/>
              </w:rPr>
              <w:t>2018</w:t>
            </w:r>
          </w:p>
        </w:tc>
        <w:tc>
          <w:tcPr>
            <w:tcW w:w="1380" w:type="dxa"/>
            <w:shd w:val="clear" w:color="auto" w:fill="auto"/>
          </w:tcPr>
          <w:p w:rsidR="00E06CD2" w:rsidRPr="00CF252E" w:rsidRDefault="00E06CD2" w:rsidP="00E06CD2">
            <w:pPr>
              <w:pBdr>
                <w:bottom w:val="single" w:sz="4" w:space="1" w:color="auto"/>
              </w:pBdr>
              <w:tabs>
                <w:tab w:val="left" w:pos="900"/>
              </w:tabs>
              <w:spacing w:line="380" w:lineRule="exact"/>
              <w:jc w:val="center"/>
              <w:outlineLvl w:val="0"/>
              <w:rPr>
                <w:rFonts w:ascii="Arial" w:hAnsi="Arial" w:cs="Arial"/>
                <w:sz w:val="18"/>
                <w:szCs w:val="18"/>
              </w:rPr>
            </w:pPr>
            <w:r w:rsidRPr="00CF252E">
              <w:rPr>
                <w:rFonts w:ascii="Arial" w:hAnsi="Arial" w:cs="Arial"/>
                <w:sz w:val="18"/>
                <w:szCs w:val="18"/>
              </w:rPr>
              <w:t>2017</w:t>
            </w:r>
          </w:p>
        </w:tc>
      </w:tr>
      <w:tr w:rsidR="00E06CD2" w:rsidRPr="00C46C70" w:rsidTr="00E06CD2">
        <w:trPr>
          <w:trHeight w:val="283"/>
        </w:trPr>
        <w:tc>
          <w:tcPr>
            <w:tcW w:w="3060" w:type="dxa"/>
            <w:shd w:val="clear" w:color="auto" w:fill="auto"/>
            <w:vAlign w:val="bottom"/>
          </w:tcPr>
          <w:p w:rsidR="00E06CD2" w:rsidRPr="00CF252E" w:rsidRDefault="00E06CD2" w:rsidP="00E06CD2">
            <w:pPr>
              <w:spacing w:line="380" w:lineRule="exact"/>
              <w:ind w:right="29"/>
              <w:rPr>
                <w:rFonts w:ascii="Arial" w:hAnsi="Arial" w:cs="Arial"/>
                <w:sz w:val="18"/>
                <w:szCs w:val="18"/>
                <w:cs/>
              </w:rPr>
            </w:pPr>
            <w:r w:rsidRPr="00CF252E">
              <w:rPr>
                <w:rFonts w:ascii="Arial" w:hAnsi="Arial" w:cs="Arial"/>
                <w:sz w:val="18"/>
                <w:szCs w:val="18"/>
              </w:rPr>
              <w:t>Payable:</w:t>
            </w:r>
          </w:p>
        </w:tc>
        <w:tc>
          <w:tcPr>
            <w:tcW w:w="1379" w:type="dxa"/>
          </w:tcPr>
          <w:p w:rsidR="00E06CD2" w:rsidRPr="00CF252E" w:rsidRDefault="00E06CD2" w:rsidP="00E06CD2">
            <w:pPr>
              <w:spacing w:line="380" w:lineRule="exact"/>
              <w:ind w:right="522"/>
              <w:jc w:val="center"/>
              <w:textAlignment w:val="auto"/>
              <w:rPr>
                <w:rFonts w:ascii="Arial" w:hAnsi="Arial" w:cs="Arial"/>
                <w:color w:val="000000"/>
                <w:sz w:val="18"/>
                <w:szCs w:val="18"/>
                <w:cs/>
              </w:rPr>
            </w:pPr>
          </w:p>
        </w:tc>
        <w:tc>
          <w:tcPr>
            <w:tcW w:w="1380" w:type="dxa"/>
            <w:shd w:val="clear" w:color="auto" w:fill="auto"/>
          </w:tcPr>
          <w:p w:rsidR="00E06CD2" w:rsidRPr="00CF252E" w:rsidRDefault="00E06CD2" w:rsidP="00E06CD2">
            <w:pPr>
              <w:spacing w:line="380" w:lineRule="exact"/>
              <w:ind w:right="522"/>
              <w:jc w:val="center"/>
              <w:textAlignment w:val="auto"/>
              <w:rPr>
                <w:rFonts w:ascii="Arial" w:hAnsi="Arial" w:cs="Arial"/>
                <w:color w:val="000000"/>
                <w:sz w:val="18"/>
                <w:szCs w:val="18"/>
                <w:cs/>
              </w:rPr>
            </w:pPr>
          </w:p>
        </w:tc>
        <w:tc>
          <w:tcPr>
            <w:tcW w:w="1379" w:type="dxa"/>
            <w:shd w:val="clear" w:color="auto" w:fill="auto"/>
          </w:tcPr>
          <w:p w:rsidR="00E06CD2" w:rsidRPr="00CF252E" w:rsidRDefault="00E06CD2" w:rsidP="00E06CD2">
            <w:pPr>
              <w:spacing w:line="380" w:lineRule="exact"/>
              <w:ind w:right="522"/>
              <w:jc w:val="right"/>
              <w:textAlignment w:val="auto"/>
              <w:rPr>
                <w:rFonts w:ascii="Arial" w:hAnsi="Arial" w:cs="Arial"/>
                <w:color w:val="000000"/>
                <w:sz w:val="18"/>
                <w:szCs w:val="18"/>
              </w:rPr>
            </w:pPr>
          </w:p>
        </w:tc>
        <w:tc>
          <w:tcPr>
            <w:tcW w:w="1380" w:type="dxa"/>
            <w:shd w:val="clear" w:color="auto" w:fill="auto"/>
            <w:hideMark/>
          </w:tcPr>
          <w:p w:rsidR="00E06CD2" w:rsidRPr="00CF252E" w:rsidRDefault="00E06CD2" w:rsidP="00E06CD2">
            <w:pPr>
              <w:spacing w:line="380" w:lineRule="exact"/>
              <w:ind w:right="522"/>
              <w:jc w:val="right"/>
              <w:textAlignment w:val="auto"/>
              <w:rPr>
                <w:rFonts w:ascii="Arial" w:hAnsi="Arial" w:cs="Arial"/>
                <w:color w:val="000000"/>
                <w:sz w:val="18"/>
                <w:szCs w:val="18"/>
              </w:rPr>
            </w:pPr>
          </w:p>
        </w:tc>
      </w:tr>
      <w:tr w:rsidR="00D84757" w:rsidRPr="00C46C70" w:rsidTr="00E06CD2">
        <w:trPr>
          <w:trHeight w:val="283"/>
        </w:trPr>
        <w:tc>
          <w:tcPr>
            <w:tcW w:w="3060" w:type="dxa"/>
            <w:shd w:val="clear" w:color="auto" w:fill="auto"/>
            <w:vAlign w:val="bottom"/>
          </w:tcPr>
          <w:p w:rsidR="00D84757" w:rsidRPr="00CF252E" w:rsidRDefault="00D84757" w:rsidP="00D84757">
            <w:pPr>
              <w:spacing w:line="380" w:lineRule="exact"/>
              <w:ind w:right="29"/>
              <w:rPr>
                <w:rFonts w:ascii="Arial" w:hAnsi="Arial" w:cs="Arial"/>
                <w:sz w:val="18"/>
                <w:szCs w:val="18"/>
              </w:rPr>
            </w:pPr>
            <w:r w:rsidRPr="00CF252E">
              <w:rPr>
                <w:rFonts w:ascii="Arial" w:hAnsi="Arial" w:cs="Arial"/>
                <w:sz w:val="18"/>
                <w:szCs w:val="18"/>
              </w:rPr>
              <w:t xml:space="preserve">   Up to 1 year</w:t>
            </w:r>
          </w:p>
        </w:tc>
        <w:tc>
          <w:tcPr>
            <w:tcW w:w="1379" w:type="dxa"/>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rPr>
            </w:pPr>
            <w:r>
              <w:rPr>
                <w:rFonts w:ascii="Arial" w:hAnsi="Arial" w:cs="Arial"/>
                <w:color w:val="000000"/>
                <w:sz w:val="18"/>
                <w:szCs w:val="18"/>
              </w:rPr>
              <w:t>241</w:t>
            </w:r>
          </w:p>
        </w:tc>
        <w:tc>
          <w:tcPr>
            <w:tcW w:w="1380" w:type="dxa"/>
            <w:shd w:val="clear" w:color="auto" w:fill="auto"/>
          </w:tcPr>
          <w:p w:rsidR="00D84757" w:rsidRDefault="00D84757" w:rsidP="00D84757">
            <w:pPr>
              <w:tabs>
                <w:tab w:val="decimal" w:pos="990"/>
              </w:tabs>
              <w:rPr>
                <w:rFonts w:ascii="Arial" w:hAnsi="Arial" w:cs="Arial"/>
                <w:color w:val="000000"/>
                <w:sz w:val="18"/>
                <w:szCs w:val="18"/>
              </w:rPr>
            </w:pPr>
          </w:p>
          <w:p w:rsidR="00D84757" w:rsidRPr="00D84757" w:rsidRDefault="00D84757" w:rsidP="00D84757">
            <w:pPr>
              <w:tabs>
                <w:tab w:val="decimal" w:pos="990"/>
              </w:tabs>
              <w:rPr>
                <w:rFonts w:ascii="Arial" w:hAnsi="Arial" w:cs="Arial"/>
                <w:color w:val="000000"/>
                <w:sz w:val="18"/>
                <w:szCs w:val="18"/>
              </w:rPr>
            </w:pPr>
            <w:r w:rsidRPr="00D84757">
              <w:rPr>
                <w:rFonts w:ascii="Arial" w:hAnsi="Arial" w:cs="Arial"/>
                <w:color w:val="000000"/>
                <w:sz w:val="18"/>
                <w:szCs w:val="18"/>
              </w:rPr>
              <w:t>226</w:t>
            </w:r>
          </w:p>
        </w:tc>
        <w:tc>
          <w:tcPr>
            <w:tcW w:w="1379" w:type="dxa"/>
            <w:shd w:val="clear" w:color="auto" w:fill="auto"/>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rPr>
            </w:pPr>
            <w:r>
              <w:rPr>
                <w:rFonts w:ascii="Arial" w:hAnsi="Arial" w:cs="Arial"/>
                <w:color w:val="000000"/>
                <w:sz w:val="18"/>
                <w:szCs w:val="18"/>
              </w:rPr>
              <w:t>232</w:t>
            </w:r>
          </w:p>
        </w:tc>
        <w:tc>
          <w:tcPr>
            <w:tcW w:w="1380" w:type="dxa"/>
            <w:shd w:val="clear" w:color="auto" w:fill="auto"/>
          </w:tcPr>
          <w:p w:rsidR="00D84757" w:rsidRDefault="00D84757" w:rsidP="00D84757">
            <w:pPr>
              <w:tabs>
                <w:tab w:val="decimal" w:pos="1242"/>
              </w:tabs>
              <w:rPr>
                <w:rFonts w:ascii="Arial" w:hAnsi="Arial" w:cs="Arial"/>
                <w:color w:val="000000"/>
                <w:sz w:val="18"/>
                <w:szCs w:val="18"/>
              </w:rPr>
            </w:pPr>
          </w:p>
          <w:p w:rsidR="00D84757" w:rsidRPr="00D84757" w:rsidRDefault="00D84757" w:rsidP="00D84757">
            <w:pPr>
              <w:tabs>
                <w:tab w:val="decimal" w:pos="1242"/>
              </w:tabs>
              <w:rPr>
                <w:rFonts w:ascii="Arial" w:hAnsi="Arial" w:cs="Arial"/>
                <w:color w:val="000000"/>
                <w:sz w:val="18"/>
                <w:szCs w:val="18"/>
              </w:rPr>
            </w:pPr>
            <w:r w:rsidRPr="00D84757">
              <w:rPr>
                <w:rFonts w:ascii="Arial" w:hAnsi="Arial" w:cs="Arial"/>
                <w:color w:val="000000"/>
                <w:sz w:val="18"/>
                <w:szCs w:val="18"/>
              </w:rPr>
              <w:t>222</w:t>
            </w:r>
          </w:p>
        </w:tc>
      </w:tr>
      <w:tr w:rsidR="00D84757" w:rsidRPr="00C46C70" w:rsidTr="00E06CD2">
        <w:trPr>
          <w:trHeight w:val="272"/>
        </w:trPr>
        <w:tc>
          <w:tcPr>
            <w:tcW w:w="3060" w:type="dxa"/>
            <w:shd w:val="clear" w:color="auto" w:fill="auto"/>
            <w:vAlign w:val="bottom"/>
          </w:tcPr>
          <w:p w:rsidR="00D84757" w:rsidRPr="00CF252E" w:rsidRDefault="00D84757" w:rsidP="00D84757">
            <w:pPr>
              <w:spacing w:line="380" w:lineRule="exact"/>
              <w:ind w:right="29"/>
              <w:rPr>
                <w:rFonts w:ascii="Arial" w:hAnsi="Arial" w:cs="Arial"/>
                <w:sz w:val="18"/>
                <w:szCs w:val="18"/>
                <w:cs/>
              </w:rPr>
            </w:pPr>
            <w:r w:rsidRPr="00CF252E">
              <w:rPr>
                <w:rFonts w:ascii="Arial" w:hAnsi="Arial" w:cs="Arial"/>
                <w:sz w:val="18"/>
                <w:szCs w:val="18"/>
              </w:rPr>
              <w:t xml:space="preserve">   In over 1 and up to 5 years</w:t>
            </w:r>
          </w:p>
        </w:tc>
        <w:tc>
          <w:tcPr>
            <w:tcW w:w="1379" w:type="dxa"/>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rPr>
            </w:pPr>
            <w:r>
              <w:rPr>
                <w:rFonts w:ascii="Arial" w:hAnsi="Arial" w:cs="Arial"/>
                <w:color w:val="000000"/>
                <w:sz w:val="18"/>
                <w:szCs w:val="18"/>
              </w:rPr>
              <w:t>251</w:t>
            </w:r>
          </w:p>
        </w:tc>
        <w:tc>
          <w:tcPr>
            <w:tcW w:w="1380" w:type="dxa"/>
            <w:shd w:val="clear" w:color="auto" w:fill="auto"/>
          </w:tcPr>
          <w:p w:rsidR="00D84757" w:rsidRDefault="00D84757" w:rsidP="00D84757">
            <w:pPr>
              <w:tabs>
                <w:tab w:val="decimal" w:pos="990"/>
              </w:tabs>
              <w:rPr>
                <w:rFonts w:ascii="Arial" w:hAnsi="Arial" w:cs="Arial"/>
                <w:color w:val="000000"/>
                <w:sz w:val="18"/>
                <w:szCs w:val="18"/>
              </w:rPr>
            </w:pPr>
          </w:p>
          <w:p w:rsidR="00D84757" w:rsidRPr="00D84757" w:rsidRDefault="00D84757" w:rsidP="00D84757">
            <w:pPr>
              <w:tabs>
                <w:tab w:val="decimal" w:pos="990"/>
              </w:tabs>
              <w:rPr>
                <w:rFonts w:ascii="Arial" w:hAnsi="Arial" w:cs="Arial"/>
                <w:color w:val="000000"/>
                <w:sz w:val="18"/>
                <w:szCs w:val="18"/>
              </w:rPr>
            </w:pPr>
            <w:r w:rsidRPr="00D84757">
              <w:rPr>
                <w:rFonts w:ascii="Arial" w:hAnsi="Arial" w:cs="Arial"/>
                <w:color w:val="000000"/>
                <w:sz w:val="18"/>
                <w:szCs w:val="18"/>
              </w:rPr>
              <w:t>198</w:t>
            </w:r>
          </w:p>
        </w:tc>
        <w:tc>
          <w:tcPr>
            <w:tcW w:w="1379" w:type="dxa"/>
            <w:shd w:val="clear" w:color="auto" w:fill="auto"/>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rPr>
            </w:pPr>
            <w:r>
              <w:rPr>
                <w:rFonts w:ascii="Arial" w:hAnsi="Arial" w:cs="Arial"/>
                <w:color w:val="000000"/>
                <w:sz w:val="18"/>
                <w:szCs w:val="18"/>
              </w:rPr>
              <w:t>236</w:t>
            </w:r>
          </w:p>
        </w:tc>
        <w:tc>
          <w:tcPr>
            <w:tcW w:w="1380" w:type="dxa"/>
            <w:shd w:val="clear" w:color="auto" w:fill="auto"/>
          </w:tcPr>
          <w:p w:rsidR="00D84757" w:rsidRDefault="00D84757" w:rsidP="00D84757">
            <w:pPr>
              <w:tabs>
                <w:tab w:val="decimal" w:pos="1242"/>
              </w:tabs>
              <w:rPr>
                <w:rFonts w:ascii="Arial" w:hAnsi="Arial" w:cs="Arial"/>
                <w:color w:val="000000"/>
                <w:sz w:val="18"/>
                <w:szCs w:val="18"/>
              </w:rPr>
            </w:pPr>
          </w:p>
          <w:p w:rsidR="00D84757" w:rsidRPr="00D84757" w:rsidRDefault="00D84757" w:rsidP="00D84757">
            <w:pPr>
              <w:tabs>
                <w:tab w:val="decimal" w:pos="1242"/>
              </w:tabs>
              <w:rPr>
                <w:rFonts w:ascii="Arial" w:hAnsi="Arial" w:cs="Arial"/>
                <w:color w:val="000000"/>
                <w:sz w:val="18"/>
                <w:szCs w:val="18"/>
              </w:rPr>
            </w:pPr>
            <w:r w:rsidRPr="00D84757">
              <w:rPr>
                <w:rFonts w:ascii="Arial" w:hAnsi="Arial" w:cs="Arial"/>
                <w:color w:val="000000"/>
                <w:sz w:val="18"/>
                <w:szCs w:val="18"/>
              </w:rPr>
              <w:t>189</w:t>
            </w:r>
          </w:p>
        </w:tc>
      </w:tr>
      <w:tr w:rsidR="00D84757" w:rsidRPr="00C46C70" w:rsidTr="00E06CD2">
        <w:trPr>
          <w:trHeight w:val="283"/>
        </w:trPr>
        <w:tc>
          <w:tcPr>
            <w:tcW w:w="3060" w:type="dxa"/>
            <w:shd w:val="clear" w:color="auto" w:fill="auto"/>
            <w:vAlign w:val="bottom"/>
          </w:tcPr>
          <w:p w:rsidR="00D84757" w:rsidRPr="00CF252E" w:rsidRDefault="00D84757" w:rsidP="00D84757">
            <w:pPr>
              <w:spacing w:line="380" w:lineRule="exact"/>
              <w:ind w:right="29"/>
              <w:rPr>
                <w:rFonts w:ascii="Arial" w:hAnsi="Arial" w:cs="Arial"/>
                <w:sz w:val="18"/>
                <w:szCs w:val="18"/>
                <w:cs/>
              </w:rPr>
            </w:pPr>
            <w:r w:rsidRPr="00CF252E">
              <w:rPr>
                <w:rFonts w:ascii="Arial" w:hAnsi="Arial" w:cs="Arial"/>
                <w:sz w:val="18"/>
                <w:szCs w:val="18"/>
              </w:rPr>
              <w:t xml:space="preserve">   In over 5 years</w:t>
            </w:r>
          </w:p>
        </w:tc>
        <w:tc>
          <w:tcPr>
            <w:tcW w:w="1379" w:type="dxa"/>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rPr>
            </w:pPr>
            <w:r>
              <w:rPr>
                <w:rFonts w:ascii="Arial" w:hAnsi="Arial" w:cs="Arial"/>
                <w:color w:val="000000"/>
                <w:sz w:val="18"/>
                <w:szCs w:val="18"/>
              </w:rPr>
              <w:t>409</w:t>
            </w:r>
          </w:p>
        </w:tc>
        <w:tc>
          <w:tcPr>
            <w:tcW w:w="1380" w:type="dxa"/>
            <w:shd w:val="clear" w:color="auto" w:fill="auto"/>
          </w:tcPr>
          <w:p w:rsidR="00D84757" w:rsidRDefault="00D84757" w:rsidP="00D84757">
            <w:pPr>
              <w:tabs>
                <w:tab w:val="decimal" w:pos="990"/>
              </w:tabs>
              <w:rPr>
                <w:rFonts w:ascii="Arial" w:hAnsi="Arial" w:cs="Arial"/>
                <w:color w:val="000000"/>
                <w:sz w:val="18"/>
                <w:szCs w:val="18"/>
              </w:rPr>
            </w:pPr>
          </w:p>
          <w:p w:rsidR="00D84757" w:rsidRPr="00D84757" w:rsidRDefault="00D84757" w:rsidP="00D84757">
            <w:pPr>
              <w:tabs>
                <w:tab w:val="decimal" w:pos="990"/>
              </w:tabs>
              <w:rPr>
                <w:rFonts w:ascii="Arial" w:hAnsi="Arial" w:cs="Arial"/>
                <w:color w:val="000000"/>
                <w:sz w:val="18"/>
                <w:szCs w:val="18"/>
                <w:cs/>
              </w:rPr>
            </w:pPr>
            <w:r w:rsidRPr="00D84757">
              <w:rPr>
                <w:rFonts w:ascii="Arial" w:hAnsi="Arial" w:cs="Arial"/>
                <w:color w:val="000000"/>
                <w:sz w:val="18"/>
                <w:szCs w:val="18"/>
              </w:rPr>
              <w:t>427</w:t>
            </w:r>
          </w:p>
        </w:tc>
        <w:tc>
          <w:tcPr>
            <w:tcW w:w="1379" w:type="dxa"/>
            <w:shd w:val="clear" w:color="auto" w:fill="auto"/>
          </w:tcPr>
          <w:p w:rsidR="00D84757" w:rsidRDefault="00D84757" w:rsidP="00D84757">
            <w:pPr>
              <w:tabs>
                <w:tab w:val="decimal" w:pos="1242"/>
              </w:tabs>
              <w:rPr>
                <w:rFonts w:ascii="Arial" w:hAnsi="Arial" w:cs="Arial"/>
                <w:color w:val="000000"/>
                <w:sz w:val="18"/>
                <w:szCs w:val="18"/>
              </w:rPr>
            </w:pPr>
          </w:p>
          <w:p w:rsidR="0036557F" w:rsidRPr="00D84757" w:rsidRDefault="0036557F" w:rsidP="00D84757">
            <w:pPr>
              <w:tabs>
                <w:tab w:val="decimal" w:pos="1242"/>
              </w:tabs>
              <w:rPr>
                <w:rFonts w:ascii="Arial" w:hAnsi="Arial" w:cs="Arial"/>
                <w:color w:val="000000"/>
                <w:sz w:val="18"/>
                <w:szCs w:val="18"/>
                <w:cs/>
              </w:rPr>
            </w:pPr>
            <w:r>
              <w:rPr>
                <w:rFonts w:ascii="Arial" w:hAnsi="Arial" w:cs="Arial"/>
                <w:color w:val="000000"/>
                <w:sz w:val="18"/>
                <w:szCs w:val="18"/>
              </w:rPr>
              <w:t>409</w:t>
            </w:r>
          </w:p>
        </w:tc>
        <w:tc>
          <w:tcPr>
            <w:tcW w:w="1380" w:type="dxa"/>
            <w:shd w:val="clear" w:color="auto" w:fill="auto"/>
          </w:tcPr>
          <w:p w:rsidR="00D84757" w:rsidRDefault="00D84757" w:rsidP="00D84757">
            <w:pPr>
              <w:tabs>
                <w:tab w:val="decimal" w:pos="1242"/>
              </w:tabs>
              <w:rPr>
                <w:rFonts w:ascii="Arial" w:hAnsi="Arial" w:cs="Arial"/>
                <w:color w:val="000000"/>
                <w:sz w:val="18"/>
                <w:szCs w:val="18"/>
              </w:rPr>
            </w:pPr>
          </w:p>
          <w:p w:rsidR="00D84757" w:rsidRPr="00D84757" w:rsidRDefault="00D84757" w:rsidP="00D84757">
            <w:pPr>
              <w:tabs>
                <w:tab w:val="decimal" w:pos="1242"/>
              </w:tabs>
              <w:rPr>
                <w:rFonts w:ascii="Arial" w:hAnsi="Arial" w:cs="Arial"/>
                <w:color w:val="000000"/>
                <w:sz w:val="18"/>
                <w:szCs w:val="18"/>
                <w:cs/>
              </w:rPr>
            </w:pPr>
            <w:r w:rsidRPr="00D84757">
              <w:rPr>
                <w:rFonts w:ascii="Arial" w:hAnsi="Arial" w:cs="Arial"/>
                <w:color w:val="000000"/>
                <w:sz w:val="18"/>
                <w:szCs w:val="18"/>
              </w:rPr>
              <w:t>427</w:t>
            </w:r>
          </w:p>
        </w:tc>
      </w:tr>
    </w:tbl>
    <w:p w:rsidR="005926D4" w:rsidRPr="00F61EB4" w:rsidRDefault="0036557F" w:rsidP="00FE4C57">
      <w:pPr>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22</w:t>
      </w:r>
      <w:r w:rsidR="00322B65" w:rsidRPr="00F61EB4">
        <w:rPr>
          <w:rFonts w:ascii="Arial" w:hAnsi="Arial" w:cs="Arial"/>
          <w:b/>
          <w:bCs/>
          <w:sz w:val="22"/>
          <w:szCs w:val="22"/>
        </w:rPr>
        <w:t>.3</w:t>
      </w:r>
      <w:r w:rsidR="00FE4C57">
        <w:rPr>
          <w:rFonts w:ascii="Arial" w:hAnsi="Arial" w:cs="Arial"/>
          <w:b/>
          <w:bCs/>
          <w:sz w:val="22"/>
          <w:szCs w:val="22"/>
        </w:rPr>
        <w:tab/>
      </w:r>
      <w:r w:rsidR="00683C68" w:rsidRPr="00F61EB4">
        <w:rPr>
          <w:rFonts w:ascii="Arial" w:hAnsi="Arial" w:cs="Arial"/>
          <w:b/>
          <w:bCs/>
          <w:sz w:val="22"/>
          <w:szCs w:val="22"/>
        </w:rPr>
        <w:t>Management service agreement</w:t>
      </w:r>
    </w:p>
    <w:p w:rsidR="00711958" w:rsidRPr="00F61EB4" w:rsidRDefault="007F7258" w:rsidP="00F02788">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pacing w:val="-2"/>
          <w:sz w:val="22"/>
          <w:szCs w:val="22"/>
        </w:rPr>
      </w:pPr>
      <w:r w:rsidRPr="00F61EB4">
        <w:rPr>
          <w:rFonts w:ascii="Arial" w:hAnsi="Arial" w:cs="Arial"/>
          <w:sz w:val="22"/>
          <w:szCs w:val="22"/>
          <w:cs/>
        </w:rPr>
        <w:tab/>
      </w:r>
      <w:r w:rsidR="00683C68" w:rsidRPr="00F61EB4">
        <w:rPr>
          <w:rFonts w:ascii="Arial" w:hAnsi="Arial" w:cs="Arial"/>
          <w:spacing w:val="-2"/>
          <w:sz w:val="22"/>
          <w:szCs w:val="22"/>
        </w:rPr>
        <w:t xml:space="preserve">The Company entered into a management service agreement with the parent company.                      </w:t>
      </w:r>
      <w:r w:rsidR="00683C68" w:rsidRPr="00F61EB4">
        <w:rPr>
          <w:rFonts w:ascii="Arial" w:hAnsi="Arial" w:cs="Arial"/>
          <w:sz w:val="22"/>
          <w:szCs w:val="22"/>
        </w:rPr>
        <w:t>Under the conditions of the agreement</w:t>
      </w:r>
      <w:r w:rsidR="00683C68" w:rsidRPr="00F61EB4">
        <w:rPr>
          <w:rFonts w:ascii="Arial" w:hAnsi="Arial" w:cs="Arial"/>
          <w:spacing w:val="-2"/>
          <w:sz w:val="22"/>
          <w:szCs w:val="22"/>
        </w:rPr>
        <w:t>,</w:t>
      </w:r>
      <w:r w:rsidR="00683C68" w:rsidRPr="00F61EB4">
        <w:rPr>
          <w:rFonts w:ascii="Arial" w:hAnsi="Arial" w:cs="Arial"/>
          <w:sz w:val="22"/>
          <w:szCs w:val="22"/>
        </w:rPr>
        <w:t xml:space="preserve"> the Company is to pay the monthly service fee </w:t>
      </w:r>
      <w:r w:rsidR="00683C68" w:rsidRPr="00F61EB4">
        <w:rPr>
          <w:rFonts w:ascii="Arial" w:hAnsi="Arial" w:cs="Arial"/>
          <w:spacing w:val="-2"/>
          <w:sz w:val="22"/>
          <w:szCs w:val="22"/>
        </w:rPr>
        <w:t>as specified in the agreement.</w:t>
      </w:r>
      <w:r w:rsidR="00F02788" w:rsidRPr="00F61EB4">
        <w:rPr>
          <w:rFonts w:ascii="Arial" w:hAnsi="Arial" w:cs="Arial"/>
          <w:spacing w:val="-2"/>
          <w:sz w:val="22"/>
          <w:szCs w:val="22"/>
        </w:rPr>
        <w:t xml:space="preserve"> </w:t>
      </w:r>
      <w:r w:rsidR="00711958" w:rsidRPr="00F61EB4">
        <w:rPr>
          <w:rFonts w:ascii="Arial" w:hAnsi="Arial" w:cs="Arial"/>
          <w:sz w:val="22"/>
          <w:szCs w:val="22"/>
        </w:rPr>
        <w:t>During the</w:t>
      </w:r>
      <w:r w:rsidR="003F5A90">
        <w:rPr>
          <w:rFonts w:ascii="Arial" w:hAnsi="Arial" w:cs="Arial"/>
          <w:sz w:val="22"/>
          <w:szCs w:val="22"/>
        </w:rPr>
        <w:t xml:space="preserve"> three-month and</w:t>
      </w:r>
      <w:r w:rsidR="00711958" w:rsidRPr="00F61EB4">
        <w:rPr>
          <w:rFonts w:ascii="Arial" w:hAnsi="Arial" w:cs="Arial"/>
          <w:sz w:val="22"/>
          <w:szCs w:val="22"/>
        </w:rPr>
        <w:t xml:space="preserve"> </w:t>
      </w:r>
      <w:r w:rsidR="002475AF">
        <w:rPr>
          <w:rFonts w:ascii="Arial" w:hAnsi="Arial" w:cs="Arial"/>
          <w:sz w:val="22"/>
          <w:szCs w:val="22"/>
        </w:rPr>
        <w:t>nine</w:t>
      </w:r>
      <w:r w:rsidR="00711958" w:rsidRPr="00F61EB4">
        <w:rPr>
          <w:rFonts w:ascii="Arial" w:hAnsi="Arial" w:cs="Arial"/>
          <w:sz w:val="22"/>
          <w:szCs w:val="22"/>
        </w:rPr>
        <w:t xml:space="preserve">-month </w:t>
      </w:r>
      <w:r w:rsidR="002C6C44" w:rsidRPr="00F61EB4">
        <w:rPr>
          <w:rFonts w:ascii="Arial" w:hAnsi="Arial" w:cs="Arial"/>
          <w:sz w:val="22"/>
          <w:szCs w:val="22"/>
        </w:rPr>
        <w:t>period</w:t>
      </w:r>
      <w:r w:rsidR="00AA1148">
        <w:rPr>
          <w:rFonts w:ascii="Arial" w:hAnsi="Arial" w:cs="Arial"/>
          <w:sz w:val="22"/>
          <w:szCs w:val="22"/>
        </w:rPr>
        <w:t>s</w:t>
      </w:r>
      <w:r w:rsidR="00711958" w:rsidRPr="00F61EB4">
        <w:rPr>
          <w:rFonts w:ascii="Arial" w:hAnsi="Arial" w:cs="Arial"/>
          <w:sz w:val="22"/>
          <w:szCs w:val="22"/>
        </w:rPr>
        <w:t xml:space="preserve"> ended</w:t>
      </w:r>
      <w:r w:rsidR="003F5A90">
        <w:rPr>
          <w:rFonts w:ascii="Arial" w:hAnsi="Arial" w:cs="Arial"/>
          <w:sz w:val="22"/>
          <w:szCs w:val="22"/>
        </w:rPr>
        <w:t xml:space="preserve">             </w:t>
      </w:r>
      <w:r w:rsidR="00F61EB4" w:rsidRPr="00F61EB4">
        <w:rPr>
          <w:rFonts w:ascii="Arial" w:hAnsi="Arial" w:cs="Arial"/>
          <w:sz w:val="22"/>
          <w:szCs w:val="22"/>
        </w:rPr>
        <w:t xml:space="preserve">30 </w:t>
      </w:r>
      <w:r w:rsidR="002475AF" w:rsidRPr="002475AF">
        <w:rPr>
          <w:rFonts w:ascii="Arial" w:hAnsi="Arial" w:cs="Arial"/>
          <w:sz w:val="22"/>
          <w:szCs w:val="22"/>
        </w:rPr>
        <w:t>September</w:t>
      </w:r>
      <w:r w:rsidR="00711958" w:rsidRPr="00F61EB4">
        <w:rPr>
          <w:rFonts w:ascii="Arial" w:hAnsi="Arial" w:cs="Arial"/>
          <w:sz w:val="22"/>
          <w:szCs w:val="22"/>
        </w:rPr>
        <w:t xml:space="preserve"> </w:t>
      </w:r>
      <w:r w:rsidR="00473F59">
        <w:rPr>
          <w:rFonts w:ascii="Arial" w:hAnsi="Arial" w:cs="Arial"/>
          <w:sz w:val="22"/>
          <w:szCs w:val="22"/>
        </w:rPr>
        <w:t>2018</w:t>
      </w:r>
      <w:r w:rsidR="00711958" w:rsidRPr="00F61EB4">
        <w:rPr>
          <w:rFonts w:ascii="Arial" w:hAnsi="Arial" w:cs="Arial"/>
          <w:sz w:val="22"/>
          <w:szCs w:val="22"/>
        </w:rPr>
        <w:t xml:space="preserve">, the Company paid </w:t>
      </w:r>
      <w:r w:rsidR="00AA1148">
        <w:rPr>
          <w:rFonts w:ascii="Arial" w:hAnsi="Arial" w:cs="Arial"/>
          <w:sz w:val="22"/>
          <w:szCs w:val="22"/>
        </w:rPr>
        <w:t>fees related to these agreement</w:t>
      </w:r>
      <w:r w:rsidR="00711958" w:rsidRPr="00F61EB4">
        <w:rPr>
          <w:rFonts w:ascii="Arial" w:hAnsi="Arial" w:cs="Arial"/>
          <w:sz w:val="22"/>
          <w:szCs w:val="22"/>
        </w:rPr>
        <w:t xml:space="preserve"> totaling </w:t>
      </w:r>
      <w:r w:rsidR="003F5A90">
        <w:rPr>
          <w:rFonts w:ascii="Arial" w:hAnsi="Arial" w:cs="Arial"/>
          <w:sz w:val="22"/>
          <w:szCs w:val="22"/>
        </w:rPr>
        <w:t xml:space="preserve">Baht </w:t>
      </w:r>
      <w:r w:rsidR="0036557F">
        <w:rPr>
          <w:rFonts w:ascii="Arial" w:hAnsi="Arial" w:cs="Arial"/>
          <w:sz w:val="22"/>
          <w:szCs w:val="22"/>
        </w:rPr>
        <w:t>2</w:t>
      </w:r>
      <w:r w:rsidR="003F5A90">
        <w:rPr>
          <w:rFonts w:ascii="Arial" w:hAnsi="Arial" w:cs="Arial"/>
          <w:sz w:val="22"/>
          <w:szCs w:val="22"/>
        </w:rPr>
        <w:t xml:space="preserve"> million and </w:t>
      </w:r>
      <w:r w:rsidR="00F40AFC">
        <w:rPr>
          <w:rFonts w:ascii="Arial" w:hAnsi="Arial" w:cs="Arial"/>
          <w:sz w:val="22"/>
          <w:szCs w:val="22"/>
        </w:rPr>
        <w:t xml:space="preserve">Baht </w:t>
      </w:r>
      <w:r w:rsidR="0036557F">
        <w:rPr>
          <w:rFonts w:ascii="Arial" w:hAnsi="Arial" w:cstheme="minorBidi"/>
          <w:sz w:val="22"/>
          <w:szCs w:val="22"/>
        </w:rPr>
        <w:t xml:space="preserve">5 </w:t>
      </w:r>
      <w:r w:rsidR="00EF7F75">
        <w:rPr>
          <w:rFonts w:ascii="Arial" w:hAnsi="Arial" w:cs="Arial"/>
          <w:sz w:val="22"/>
          <w:szCs w:val="22"/>
        </w:rPr>
        <w:t xml:space="preserve">million, respectively </w:t>
      </w:r>
      <w:r w:rsidR="00711958" w:rsidRPr="00F61EB4">
        <w:rPr>
          <w:rFonts w:ascii="Arial" w:hAnsi="Arial" w:cs="Arial"/>
          <w:sz w:val="22"/>
          <w:szCs w:val="22"/>
        </w:rPr>
        <w:t>(</w:t>
      </w:r>
      <w:r w:rsidR="00F40AFC">
        <w:rPr>
          <w:rFonts w:ascii="Arial" w:hAnsi="Arial" w:cs="Arial"/>
          <w:sz w:val="22"/>
          <w:szCs w:val="22"/>
        </w:rPr>
        <w:t>2017</w:t>
      </w:r>
      <w:r w:rsidR="00711958" w:rsidRPr="00F61EB4">
        <w:rPr>
          <w:rFonts w:ascii="Arial" w:hAnsi="Arial" w:cs="Arial"/>
          <w:sz w:val="22"/>
          <w:szCs w:val="22"/>
        </w:rPr>
        <w:t xml:space="preserve">: </w:t>
      </w:r>
      <w:r w:rsidR="003F5A90">
        <w:rPr>
          <w:rFonts w:ascii="Arial" w:hAnsi="Arial" w:cs="Arial"/>
          <w:sz w:val="22"/>
          <w:szCs w:val="22"/>
        </w:rPr>
        <w:t xml:space="preserve">Baht </w:t>
      </w:r>
      <w:r w:rsidR="00635BBC">
        <w:rPr>
          <w:rFonts w:ascii="Arial" w:hAnsi="Arial" w:cs="Arial"/>
          <w:sz w:val="22"/>
          <w:szCs w:val="22"/>
        </w:rPr>
        <w:t>1</w:t>
      </w:r>
      <w:r w:rsidR="003F5A90">
        <w:rPr>
          <w:rFonts w:ascii="Arial" w:hAnsi="Arial" w:cs="Arial"/>
          <w:sz w:val="22"/>
          <w:szCs w:val="22"/>
        </w:rPr>
        <w:t xml:space="preserve"> million and </w:t>
      </w:r>
      <w:r w:rsidR="00711958" w:rsidRPr="00F61EB4">
        <w:rPr>
          <w:rFonts w:ascii="Arial" w:hAnsi="Arial" w:cs="Arial"/>
          <w:sz w:val="22"/>
          <w:szCs w:val="22"/>
        </w:rPr>
        <w:t xml:space="preserve">Baht </w:t>
      </w:r>
      <w:r w:rsidR="002475AF">
        <w:rPr>
          <w:rFonts w:ascii="Arial" w:hAnsi="Arial" w:cs="Arial"/>
          <w:sz w:val="22"/>
          <w:szCs w:val="22"/>
        </w:rPr>
        <w:t>4</w:t>
      </w:r>
      <w:r w:rsidR="003F5A90">
        <w:rPr>
          <w:rFonts w:ascii="Arial" w:hAnsi="Arial" w:cs="Arial"/>
          <w:sz w:val="22"/>
          <w:szCs w:val="22"/>
        </w:rPr>
        <w:t xml:space="preserve"> million, respectively)</w:t>
      </w:r>
      <w:r w:rsidR="00711958" w:rsidRPr="00F61EB4">
        <w:rPr>
          <w:rFonts w:ascii="Arial" w:hAnsi="Arial" w:cs="Arial"/>
          <w:sz w:val="22"/>
          <w:szCs w:val="22"/>
        </w:rPr>
        <w:t>.</w:t>
      </w:r>
    </w:p>
    <w:p w:rsidR="00A425BD" w:rsidRPr="00F61EB4" w:rsidRDefault="0036557F" w:rsidP="00711958">
      <w:pPr>
        <w:tabs>
          <w:tab w:val="left" w:pos="2160"/>
        </w:tabs>
        <w:spacing w:before="120" w:after="120" w:line="380" w:lineRule="exact"/>
        <w:ind w:left="533" w:right="-45" w:hanging="533"/>
        <w:jc w:val="thaiDistribute"/>
        <w:rPr>
          <w:rFonts w:ascii="Arial" w:hAnsi="Arial" w:cs="Arial"/>
          <w:b/>
          <w:bCs/>
          <w:sz w:val="22"/>
          <w:szCs w:val="22"/>
        </w:rPr>
      </w:pPr>
      <w:r>
        <w:rPr>
          <w:rFonts w:ascii="Arial" w:hAnsi="Arial" w:cs="Arial"/>
          <w:b/>
          <w:bCs/>
          <w:sz w:val="22"/>
          <w:szCs w:val="22"/>
        </w:rPr>
        <w:t>22</w:t>
      </w:r>
      <w:r w:rsidR="00A425BD" w:rsidRPr="00F61EB4">
        <w:rPr>
          <w:rFonts w:ascii="Arial" w:hAnsi="Arial" w:cs="Arial"/>
          <w:b/>
          <w:bCs/>
          <w:sz w:val="22"/>
          <w:szCs w:val="22"/>
        </w:rPr>
        <w:t>.4</w:t>
      </w:r>
      <w:r w:rsidR="00A425BD" w:rsidRPr="00F61EB4">
        <w:rPr>
          <w:rFonts w:ascii="Arial" w:hAnsi="Arial" w:cs="Arial"/>
          <w:b/>
          <w:bCs/>
          <w:sz w:val="22"/>
          <w:szCs w:val="22"/>
        </w:rPr>
        <w:tab/>
      </w:r>
      <w:r w:rsidR="00322B65" w:rsidRPr="00F61EB4">
        <w:rPr>
          <w:rFonts w:ascii="Arial" w:hAnsi="Arial" w:cs="Arial"/>
          <w:b/>
          <w:bCs/>
          <w:sz w:val="22"/>
          <w:szCs w:val="22"/>
        </w:rPr>
        <w:t>Guarantees</w:t>
      </w:r>
    </w:p>
    <w:p w:rsidR="00F40AFC" w:rsidRDefault="00322B65" w:rsidP="00F40AF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F61EB4">
        <w:rPr>
          <w:rFonts w:ascii="Arial" w:hAnsi="Arial" w:cs="Arial"/>
          <w:sz w:val="22"/>
          <w:szCs w:val="22"/>
        </w:rPr>
        <w:tab/>
      </w:r>
      <w:r w:rsidR="00F40AFC" w:rsidRPr="00C46C70">
        <w:rPr>
          <w:rFonts w:ascii="Arial" w:hAnsi="Arial" w:cs="Arial"/>
          <w:sz w:val="22"/>
          <w:szCs w:val="22"/>
        </w:rPr>
        <w:t xml:space="preserve">As at </w:t>
      </w:r>
      <w:r w:rsidR="00F40AFC">
        <w:rPr>
          <w:rFonts w:ascii="Arial" w:hAnsi="Arial" w:cs="Arial"/>
          <w:sz w:val="22"/>
          <w:szCs w:val="22"/>
        </w:rPr>
        <w:t>3</w:t>
      </w:r>
      <w:r w:rsidR="00F40AFC">
        <w:rPr>
          <w:rFonts w:ascii="Arial" w:hAnsi="Arial" w:cstheme="minorBidi"/>
          <w:sz w:val="22"/>
          <w:szCs w:val="22"/>
        </w:rPr>
        <w:t xml:space="preserve">0 </w:t>
      </w:r>
      <w:r w:rsidR="002475AF" w:rsidRPr="002475AF">
        <w:rPr>
          <w:rFonts w:ascii="Arial" w:hAnsi="Arial" w:cstheme="minorBidi"/>
          <w:sz w:val="22"/>
          <w:szCs w:val="22"/>
        </w:rPr>
        <w:t>September</w:t>
      </w:r>
      <w:r w:rsidR="00F40AFC">
        <w:rPr>
          <w:rFonts w:ascii="Arial" w:hAnsi="Arial" w:cs="Arial"/>
          <w:sz w:val="22"/>
          <w:szCs w:val="22"/>
        </w:rPr>
        <w:t xml:space="preserve"> 2018</w:t>
      </w:r>
      <w:r w:rsidR="00F40AFC" w:rsidRPr="00C46C70">
        <w:rPr>
          <w:rFonts w:ascii="Arial" w:hAnsi="Arial" w:cs="Arial"/>
          <w:sz w:val="22"/>
          <w:szCs w:val="22"/>
        </w:rPr>
        <w:t>, the Company had outstanding bank guarantees of Baht</w:t>
      </w:r>
      <w:r w:rsidR="002475AF">
        <w:rPr>
          <w:rFonts w:ascii="Arial" w:hAnsi="Arial" w:cs="Arial"/>
          <w:sz w:val="22"/>
          <w:szCs w:val="22"/>
        </w:rPr>
        <w:t xml:space="preserve"> </w:t>
      </w:r>
      <w:r w:rsidR="0036557F">
        <w:rPr>
          <w:rFonts w:ascii="Arial" w:hAnsi="Arial" w:cs="Arial"/>
          <w:sz w:val="22"/>
          <w:szCs w:val="22"/>
        </w:rPr>
        <w:t xml:space="preserve">6 </w:t>
      </w:r>
      <w:r w:rsidR="00F40AFC" w:rsidRPr="00C46C70">
        <w:rPr>
          <w:rFonts w:ascii="Arial" w:hAnsi="Arial" w:cs="Arial"/>
          <w:sz w:val="22"/>
          <w:szCs w:val="22"/>
        </w:rPr>
        <w:t xml:space="preserve">million (31 December 2017: Baht 3 million) </w:t>
      </w:r>
      <w:r w:rsidR="00F40AFC">
        <w:rPr>
          <w:rFonts w:ascii="Arial" w:hAnsi="Arial" w:cs="Arial"/>
          <w:sz w:val="22"/>
          <w:szCs w:val="22"/>
        </w:rPr>
        <w:t>issued by banks on behalf of the Company in respect of the use of electricity.</w:t>
      </w:r>
    </w:p>
    <w:p w:rsidR="00F40AFC" w:rsidRPr="00C46C70" w:rsidRDefault="0036557F" w:rsidP="00F40AFC">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22</w:t>
      </w:r>
      <w:r w:rsidR="00F40AFC" w:rsidRPr="00C46C70">
        <w:rPr>
          <w:rFonts w:ascii="Arial" w:hAnsi="Arial" w:cs="Arial"/>
          <w:b/>
          <w:bCs/>
          <w:sz w:val="22"/>
          <w:szCs w:val="22"/>
        </w:rPr>
        <w:t>.5</w:t>
      </w:r>
      <w:r w:rsidR="00F40AFC" w:rsidRPr="00C46C70">
        <w:rPr>
          <w:rFonts w:ascii="Arial" w:hAnsi="Arial" w:cs="Arial"/>
          <w:b/>
          <w:bCs/>
          <w:sz w:val="22"/>
          <w:szCs w:val="22"/>
        </w:rPr>
        <w:tab/>
        <w:t>Litigation</w:t>
      </w:r>
    </w:p>
    <w:p w:rsidR="00F40AFC" w:rsidRPr="00D50A5B" w:rsidRDefault="00F40AFC" w:rsidP="00F40AFC">
      <w:pPr>
        <w:tabs>
          <w:tab w:val="left" w:pos="2160"/>
        </w:tabs>
        <w:spacing w:before="120" w:after="120" w:line="380" w:lineRule="exact"/>
        <w:ind w:left="547" w:right="-45" w:hanging="547"/>
        <w:jc w:val="thaiDistribute"/>
        <w:rPr>
          <w:rFonts w:ascii="Arial" w:hAnsi="Arial" w:cs="Arial"/>
          <w:sz w:val="22"/>
          <w:szCs w:val="22"/>
        </w:rPr>
      </w:pPr>
      <w:r>
        <w:rPr>
          <w:rFonts w:ascii="Arial" w:hAnsi="Arial" w:cs="Arial"/>
          <w:sz w:val="22"/>
          <w:szCs w:val="22"/>
        </w:rPr>
        <w:tab/>
      </w:r>
      <w:r w:rsidRPr="00D50A5B">
        <w:rPr>
          <w:rFonts w:ascii="Arial" w:hAnsi="Arial" w:cs="Arial"/>
          <w:sz w:val="22"/>
          <w:szCs w:val="22"/>
        </w:rPr>
        <w:t>In the year 2016, a company sued the Company for compensatory damages from breach of agreement with respect to the operation of a market place totaling Baht 125 million plus interest at a rate of 7.5% per annum, commencing from prosecution until the full amount is paid.</w:t>
      </w:r>
    </w:p>
    <w:p w:rsidR="003F5A90" w:rsidRDefault="003F5A90">
      <w:pPr>
        <w:overflowPunct/>
        <w:autoSpaceDE/>
        <w:autoSpaceDN/>
        <w:adjustRightInd/>
        <w:textAlignment w:val="auto"/>
        <w:rPr>
          <w:rFonts w:ascii="Arial" w:hAnsi="Arial" w:cs="Arial"/>
          <w:sz w:val="22"/>
          <w:szCs w:val="22"/>
        </w:rPr>
      </w:pPr>
      <w:r>
        <w:rPr>
          <w:rFonts w:ascii="Arial" w:hAnsi="Arial" w:cs="Arial"/>
          <w:sz w:val="22"/>
          <w:szCs w:val="22"/>
        </w:rPr>
        <w:br w:type="page"/>
      </w:r>
    </w:p>
    <w:p w:rsidR="00F40AFC" w:rsidRPr="00CF252E" w:rsidRDefault="00F40AFC" w:rsidP="00F40AFC">
      <w:pPr>
        <w:tabs>
          <w:tab w:val="left" w:pos="2160"/>
        </w:tabs>
        <w:spacing w:before="120" w:after="120" w:line="380" w:lineRule="exact"/>
        <w:ind w:left="547" w:right="-45" w:hanging="547"/>
        <w:jc w:val="thaiDistribute"/>
        <w:rPr>
          <w:rFonts w:ascii="Arial" w:hAnsi="Arial" w:cs="Arial"/>
          <w:bCs/>
          <w:sz w:val="22"/>
          <w:szCs w:val="22"/>
        </w:rPr>
      </w:pPr>
      <w:r w:rsidRPr="00C46C70">
        <w:rPr>
          <w:rFonts w:ascii="Arial" w:hAnsi="Arial" w:cs="Arial"/>
          <w:sz w:val="22"/>
          <w:szCs w:val="22"/>
        </w:rPr>
        <w:tab/>
      </w:r>
      <w:r w:rsidRPr="00D50A5B">
        <w:rPr>
          <w:rFonts w:ascii="Arial" w:hAnsi="Arial" w:cs="Arial"/>
          <w:sz w:val="22"/>
          <w:szCs w:val="22"/>
        </w:rPr>
        <w:t>On 28 February 2017, the Court of First Instance ordered the Company to pay Baht 0.4 million, together with interest at 7.5% per annum. Subsequently, in May 2017, the Company submitted an appeal to the Appeal Court. On 28 November 2017, the Appeal Court ordered the Company, based on the Court of First Instance, to pay Baht 0.4 million,</w:t>
      </w:r>
      <w:r>
        <w:rPr>
          <w:rFonts w:ascii="Arial" w:hAnsi="Arial" w:cs="Arial"/>
          <w:bCs/>
          <w:sz w:val="22"/>
          <w:szCs w:val="22"/>
        </w:rPr>
        <w:t xml:space="preserve"> together with interest at 7.5% per annum. As at 31 December 2017, the Company had set aside provision totaling Baht 0.4 million for loss arising from this litigation. However, the Company did not file an appeal with the Supreme Court and had already made payment to the plaintiff. The case is now finalised.</w:t>
      </w:r>
    </w:p>
    <w:p w:rsidR="00F40AFC" w:rsidRPr="00C46C70" w:rsidRDefault="003A3D8C" w:rsidP="00F40AFC">
      <w:pPr>
        <w:pStyle w:val="BodyTextIndent2"/>
        <w:ind w:left="547" w:right="29" w:hanging="547"/>
        <w:rPr>
          <w:rFonts w:ascii="Arial" w:hAnsi="Arial" w:cs="Arial"/>
          <w:sz w:val="22"/>
          <w:szCs w:val="22"/>
        </w:rPr>
      </w:pPr>
      <w:r>
        <w:rPr>
          <w:rFonts w:ascii="Arial" w:hAnsi="Arial" w:cs="Arial"/>
          <w:b/>
          <w:bCs/>
          <w:sz w:val="22"/>
          <w:szCs w:val="22"/>
        </w:rPr>
        <w:t>23</w:t>
      </w:r>
      <w:r w:rsidR="00F40AFC" w:rsidRPr="00C46C70">
        <w:rPr>
          <w:rFonts w:ascii="Arial" w:hAnsi="Arial" w:cs="Arial"/>
          <w:b/>
          <w:bCs/>
          <w:sz w:val="22"/>
          <w:szCs w:val="22"/>
        </w:rPr>
        <w:t>.</w:t>
      </w:r>
      <w:r w:rsidR="00F40AFC" w:rsidRPr="00C46C70">
        <w:rPr>
          <w:rFonts w:ascii="Arial" w:hAnsi="Arial" w:cs="Arial"/>
          <w:b/>
          <w:bCs/>
          <w:sz w:val="22"/>
          <w:szCs w:val="22"/>
        </w:rPr>
        <w:tab/>
        <w:t>Approval of financial statements</w:t>
      </w:r>
    </w:p>
    <w:p w:rsidR="00F40AFC" w:rsidRPr="00C46C70" w:rsidRDefault="00F40AFC" w:rsidP="00F40AF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These financial statements were authorised for issue by the Company’</w:t>
      </w:r>
      <w:r w:rsidRPr="00C46C70">
        <w:rPr>
          <w:rFonts w:ascii="Arial" w:hAnsi="Arial" w:cs="Arial"/>
          <w:sz w:val="22"/>
          <w:szCs w:val="22"/>
          <w:cs/>
        </w:rPr>
        <w:t>s</w:t>
      </w:r>
      <w:r w:rsidR="002475AF">
        <w:rPr>
          <w:rFonts w:ascii="Arial" w:hAnsi="Arial" w:cs="Arial"/>
          <w:sz w:val="22"/>
          <w:szCs w:val="22"/>
        </w:rPr>
        <w:t xml:space="preserve"> Board of Directors on </w:t>
      </w:r>
      <w:r w:rsidR="00DE3A05">
        <w:rPr>
          <w:rFonts w:ascii="Arial" w:hAnsi="Arial" w:cs="Arial"/>
          <w:sz w:val="22"/>
          <w:szCs w:val="22"/>
        </w:rPr>
        <w:t xml:space="preserve">12 November </w:t>
      </w:r>
      <w:r w:rsidRPr="00C46C70">
        <w:rPr>
          <w:rFonts w:ascii="Arial" w:hAnsi="Arial" w:cs="Arial"/>
          <w:sz w:val="22"/>
          <w:szCs w:val="22"/>
        </w:rPr>
        <w:t>2018.</w:t>
      </w:r>
    </w:p>
    <w:p w:rsidR="00013298" w:rsidRPr="00F61EB4" w:rsidRDefault="00013298" w:rsidP="00013298">
      <w:pPr>
        <w:overflowPunct/>
        <w:spacing w:before="120" w:after="120" w:line="380" w:lineRule="exact"/>
        <w:ind w:left="540" w:right="29" w:hanging="540"/>
        <w:jc w:val="thaiDistribute"/>
        <w:textAlignment w:val="auto"/>
        <w:rPr>
          <w:rFonts w:ascii="Arial" w:hAnsi="Arial" w:cs="Arial"/>
          <w:sz w:val="22"/>
          <w:szCs w:val="22"/>
        </w:rPr>
      </w:pPr>
    </w:p>
    <w:sectPr w:rsidR="00013298" w:rsidRPr="00F61EB4" w:rsidSect="00595C7D">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50F" w:rsidRDefault="002B550F" w:rsidP="008442C1">
      <w:r>
        <w:separator/>
      </w:r>
    </w:p>
  </w:endnote>
  <w:endnote w:type="continuationSeparator" w:id="0">
    <w:p w:rsidR="002B550F" w:rsidRDefault="002B550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2815521"/>
      <w:docPartObj>
        <w:docPartGallery w:val="Page Numbers (Bottom of Page)"/>
        <w:docPartUnique/>
      </w:docPartObj>
    </w:sdtPr>
    <w:sdtEndPr>
      <w:rPr>
        <w:noProof/>
      </w:rPr>
    </w:sdtEndPr>
    <w:sdtContent>
      <w:p w:rsidR="002B550F" w:rsidRDefault="002B550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E7021F">
          <w:rPr>
            <w:rFonts w:ascii="Arial" w:hAnsi="Arial" w:cs="Arial"/>
            <w:noProof/>
            <w:sz w:val="22"/>
            <w:szCs w:val="22"/>
          </w:rPr>
          <w:t>23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50F" w:rsidRDefault="002B550F" w:rsidP="008442C1">
      <w:r>
        <w:separator/>
      </w:r>
    </w:p>
  </w:footnote>
  <w:footnote w:type="continuationSeparator" w:id="0">
    <w:p w:rsidR="002B550F" w:rsidRDefault="002B550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50F" w:rsidRPr="001C5A73" w:rsidRDefault="002B550F"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30"/>
  </w:num>
  <w:num w:numId="6">
    <w:abstractNumId w:val="7"/>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6"/>
  </w:num>
  <w:num w:numId="14">
    <w:abstractNumId w:val="3"/>
  </w:num>
  <w:num w:numId="15">
    <w:abstractNumId w:val="5"/>
  </w:num>
  <w:num w:numId="16">
    <w:abstractNumId w:val="18"/>
  </w:num>
  <w:num w:numId="17">
    <w:abstractNumId w:val="14"/>
  </w:num>
  <w:num w:numId="18">
    <w:abstractNumId w:val="28"/>
  </w:num>
  <w:num w:numId="19">
    <w:abstractNumId w:val="1"/>
  </w:num>
  <w:num w:numId="20">
    <w:abstractNumId w:val="17"/>
  </w:num>
  <w:num w:numId="21">
    <w:abstractNumId w:val="23"/>
  </w:num>
  <w:num w:numId="22">
    <w:abstractNumId w:val="22"/>
  </w:num>
  <w:num w:numId="23">
    <w:abstractNumId w:val="29"/>
  </w:num>
  <w:num w:numId="24">
    <w:abstractNumId w:val="25"/>
  </w:num>
  <w:num w:numId="25">
    <w:abstractNumId w:val="0"/>
  </w:num>
  <w:num w:numId="26">
    <w:abstractNumId w:val="20"/>
  </w:num>
  <w:num w:numId="27">
    <w:abstractNumId w:val="8"/>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0"/>
  </w:num>
  <w:num w:numId="31">
    <w:abstractNumId w:val="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37F3"/>
    <w:rsid w:val="00004666"/>
    <w:rsid w:val="00004A69"/>
    <w:rsid w:val="00005DA6"/>
    <w:rsid w:val="00006EA1"/>
    <w:rsid w:val="0000759E"/>
    <w:rsid w:val="00007B86"/>
    <w:rsid w:val="00007C51"/>
    <w:rsid w:val="00007FD4"/>
    <w:rsid w:val="0001153E"/>
    <w:rsid w:val="00013298"/>
    <w:rsid w:val="000133A2"/>
    <w:rsid w:val="00015A26"/>
    <w:rsid w:val="00015D5C"/>
    <w:rsid w:val="00015E57"/>
    <w:rsid w:val="000173E8"/>
    <w:rsid w:val="000200FA"/>
    <w:rsid w:val="000201BA"/>
    <w:rsid w:val="00022208"/>
    <w:rsid w:val="000224AC"/>
    <w:rsid w:val="00023402"/>
    <w:rsid w:val="00023BC6"/>
    <w:rsid w:val="0002632C"/>
    <w:rsid w:val="00027E4A"/>
    <w:rsid w:val="00031819"/>
    <w:rsid w:val="00032E1D"/>
    <w:rsid w:val="000346D8"/>
    <w:rsid w:val="000351D4"/>
    <w:rsid w:val="0003664B"/>
    <w:rsid w:val="00037685"/>
    <w:rsid w:val="00037BD8"/>
    <w:rsid w:val="0004010F"/>
    <w:rsid w:val="0004040F"/>
    <w:rsid w:val="00040BE3"/>
    <w:rsid w:val="0004189B"/>
    <w:rsid w:val="00041A70"/>
    <w:rsid w:val="00041CBE"/>
    <w:rsid w:val="00043CA9"/>
    <w:rsid w:val="00043F22"/>
    <w:rsid w:val="000444D7"/>
    <w:rsid w:val="00044F6F"/>
    <w:rsid w:val="00045877"/>
    <w:rsid w:val="00046980"/>
    <w:rsid w:val="00047E8D"/>
    <w:rsid w:val="0005054B"/>
    <w:rsid w:val="000507FD"/>
    <w:rsid w:val="000509DC"/>
    <w:rsid w:val="000509E3"/>
    <w:rsid w:val="000518A3"/>
    <w:rsid w:val="00052020"/>
    <w:rsid w:val="00053BF0"/>
    <w:rsid w:val="00056C22"/>
    <w:rsid w:val="00056FE6"/>
    <w:rsid w:val="0005709E"/>
    <w:rsid w:val="0005759D"/>
    <w:rsid w:val="000612DC"/>
    <w:rsid w:val="00061B23"/>
    <w:rsid w:val="00062621"/>
    <w:rsid w:val="00062B6D"/>
    <w:rsid w:val="00062C0F"/>
    <w:rsid w:val="00062F42"/>
    <w:rsid w:val="000636AB"/>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70D2"/>
    <w:rsid w:val="00092139"/>
    <w:rsid w:val="0009290D"/>
    <w:rsid w:val="00093647"/>
    <w:rsid w:val="000954EE"/>
    <w:rsid w:val="0009567D"/>
    <w:rsid w:val="000956B7"/>
    <w:rsid w:val="00095960"/>
    <w:rsid w:val="00096DAA"/>
    <w:rsid w:val="000A02AB"/>
    <w:rsid w:val="000A10B6"/>
    <w:rsid w:val="000A366D"/>
    <w:rsid w:val="000A3853"/>
    <w:rsid w:val="000A3BC0"/>
    <w:rsid w:val="000A40F7"/>
    <w:rsid w:val="000A4395"/>
    <w:rsid w:val="000A4F62"/>
    <w:rsid w:val="000A5730"/>
    <w:rsid w:val="000A6D12"/>
    <w:rsid w:val="000A78F6"/>
    <w:rsid w:val="000B1343"/>
    <w:rsid w:val="000B25B4"/>
    <w:rsid w:val="000B2B58"/>
    <w:rsid w:val="000B2EB7"/>
    <w:rsid w:val="000B2ED1"/>
    <w:rsid w:val="000B3DC0"/>
    <w:rsid w:val="000B3DDF"/>
    <w:rsid w:val="000B4557"/>
    <w:rsid w:val="000B4A52"/>
    <w:rsid w:val="000B5031"/>
    <w:rsid w:val="000B5564"/>
    <w:rsid w:val="000B5F3E"/>
    <w:rsid w:val="000B612A"/>
    <w:rsid w:val="000B6D3D"/>
    <w:rsid w:val="000B6EB5"/>
    <w:rsid w:val="000B7EA5"/>
    <w:rsid w:val="000C10BF"/>
    <w:rsid w:val="000C3A46"/>
    <w:rsid w:val="000C41C8"/>
    <w:rsid w:val="000C5D36"/>
    <w:rsid w:val="000C70D0"/>
    <w:rsid w:val="000C7868"/>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658E"/>
    <w:rsid w:val="000E67D0"/>
    <w:rsid w:val="000E689A"/>
    <w:rsid w:val="000E787F"/>
    <w:rsid w:val="000E7D3C"/>
    <w:rsid w:val="000F0421"/>
    <w:rsid w:val="000F0531"/>
    <w:rsid w:val="000F1C26"/>
    <w:rsid w:val="000F230E"/>
    <w:rsid w:val="000F3BCB"/>
    <w:rsid w:val="000F49BB"/>
    <w:rsid w:val="000F4D94"/>
    <w:rsid w:val="000F62A5"/>
    <w:rsid w:val="000F6B95"/>
    <w:rsid w:val="000F6C27"/>
    <w:rsid w:val="000F7B4C"/>
    <w:rsid w:val="001003E3"/>
    <w:rsid w:val="00101BDA"/>
    <w:rsid w:val="00102692"/>
    <w:rsid w:val="00103635"/>
    <w:rsid w:val="00104D17"/>
    <w:rsid w:val="00104F6C"/>
    <w:rsid w:val="00105521"/>
    <w:rsid w:val="00110FF7"/>
    <w:rsid w:val="00112A30"/>
    <w:rsid w:val="001143D1"/>
    <w:rsid w:val="001145FB"/>
    <w:rsid w:val="001147FE"/>
    <w:rsid w:val="0011481F"/>
    <w:rsid w:val="00114E39"/>
    <w:rsid w:val="00115FEF"/>
    <w:rsid w:val="00117F22"/>
    <w:rsid w:val="00120AE2"/>
    <w:rsid w:val="00120BCF"/>
    <w:rsid w:val="00121608"/>
    <w:rsid w:val="001231F1"/>
    <w:rsid w:val="001232BA"/>
    <w:rsid w:val="001242D5"/>
    <w:rsid w:val="00124416"/>
    <w:rsid w:val="001261B2"/>
    <w:rsid w:val="00126DAB"/>
    <w:rsid w:val="00130D8B"/>
    <w:rsid w:val="00131051"/>
    <w:rsid w:val="00131FE7"/>
    <w:rsid w:val="00132686"/>
    <w:rsid w:val="001329C8"/>
    <w:rsid w:val="00132D99"/>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8AF"/>
    <w:rsid w:val="0016790C"/>
    <w:rsid w:val="0017172E"/>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5CD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5A73"/>
    <w:rsid w:val="001C5D7E"/>
    <w:rsid w:val="001D0483"/>
    <w:rsid w:val="001D099E"/>
    <w:rsid w:val="001D15EB"/>
    <w:rsid w:val="001D1615"/>
    <w:rsid w:val="001D1619"/>
    <w:rsid w:val="001D2085"/>
    <w:rsid w:val="001D219C"/>
    <w:rsid w:val="001D22A4"/>
    <w:rsid w:val="001D2DDA"/>
    <w:rsid w:val="001D2DF6"/>
    <w:rsid w:val="001D3840"/>
    <w:rsid w:val="001D4BAC"/>
    <w:rsid w:val="001D4C5B"/>
    <w:rsid w:val="001D692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1A6"/>
    <w:rsid w:val="002058CF"/>
    <w:rsid w:val="00206218"/>
    <w:rsid w:val="00206414"/>
    <w:rsid w:val="00211420"/>
    <w:rsid w:val="00211493"/>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9FF"/>
    <w:rsid w:val="00222BE4"/>
    <w:rsid w:val="00223DE5"/>
    <w:rsid w:val="00224E7B"/>
    <w:rsid w:val="00225630"/>
    <w:rsid w:val="00225E84"/>
    <w:rsid w:val="002261DE"/>
    <w:rsid w:val="00227889"/>
    <w:rsid w:val="002310D4"/>
    <w:rsid w:val="002332D5"/>
    <w:rsid w:val="00234529"/>
    <w:rsid w:val="00236487"/>
    <w:rsid w:val="00236CE2"/>
    <w:rsid w:val="00236E3F"/>
    <w:rsid w:val="00237C35"/>
    <w:rsid w:val="00240349"/>
    <w:rsid w:val="00240356"/>
    <w:rsid w:val="00240B5B"/>
    <w:rsid w:val="0024110C"/>
    <w:rsid w:val="00241E59"/>
    <w:rsid w:val="0024203B"/>
    <w:rsid w:val="0024279F"/>
    <w:rsid w:val="002450B0"/>
    <w:rsid w:val="00245987"/>
    <w:rsid w:val="002475AF"/>
    <w:rsid w:val="00247F20"/>
    <w:rsid w:val="00250AD1"/>
    <w:rsid w:val="00250CBF"/>
    <w:rsid w:val="002510AF"/>
    <w:rsid w:val="0025176B"/>
    <w:rsid w:val="00251D09"/>
    <w:rsid w:val="0025392C"/>
    <w:rsid w:val="00253FF2"/>
    <w:rsid w:val="00257019"/>
    <w:rsid w:val="00257E97"/>
    <w:rsid w:val="0026043E"/>
    <w:rsid w:val="0026083D"/>
    <w:rsid w:val="002608A2"/>
    <w:rsid w:val="00260919"/>
    <w:rsid w:val="002619AD"/>
    <w:rsid w:val="00263389"/>
    <w:rsid w:val="00263E10"/>
    <w:rsid w:val="00265407"/>
    <w:rsid w:val="00265CB3"/>
    <w:rsid w:val="00266240"/>
    <w:rsid w:val="002663EA"/>
    <w:rsid w:val="00266CE0"/>
    <w:rsid w:val="00267106"/>
    <w:rsid w:val="00267396"/>
    <w:rsid w:val="002708DC"/>
    <w:rsid w:val="00270FDF"/>
    <w:rsid w:val="00271380"/>
    <w:rsid w:val="0027230B"/>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0E"/>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1AEE"/>
    <w:rsid w:val="002B23D5"/>
    <w:rsid w:val="002B2881"/>
    <w:rsid w:val="002B2C50"/>
    <w:rsid w:val="002B3452"/>
    <w:rsid w:val="002B3AC9"/>
    <w:rsid w:val="002B455C"/>
    <w:rsid w:val="002B48CB"/>
    <w:rsid w:val="002B550F"/>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158"/>
    <w:rsid w:val="002C6588"/>
    <w:rsid w:val="002C6C44"/>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6B04"/>
    <w:rsid w:val="0031716E"/>
    <w:rsid w:val="0031734F"/>
    <w:rsid w:val="00317F31"/>
    <w:rsid w:val="003208D0"/>
    <w:rsid w:val="0032097D"/>
    <w:rsid w:val="00321226"/>
    <w:rsid w:val="00321A99"/>
    <w:rsid w:val="00321B94"/>
    <w:rsid w:val="00321EB2"/>
    <w:rsid w:val="0032244D"/>
    <w:rsid w:val="0032272A"/>
    <w:rsid w:val="00322B65"/>
    <w:rsid w:val="00322CE5"/>
    <w:rsid w:val="003249BA"/>
    <w:rsid w:val="00324A11"/>
    <w:rsid w:val="00325984"/>
    <w:rsid w:val="0032782C"/>
    <w:rsid w:val="00327E07"/>
    <w:rsid w:val="003310A0"/>
    <w:rsid w:val="00332985"/>
    <w:rsid w:val="00333B52"/>
    <w:rsid w:val="00334341"/>
    <w:rsid w:val="00335D0F"/>
    <w:rsid w:val="00335EE7"/>
    <w:rsid w:val="00336297"/>
    <w:rsid w:val="00337555"/>
    <w:rsid w:val="00337D86"/>
    <w:rsid w:val="003401E4"/>
    <w:rsid w:val="00340ED3"/>
    <w:rsid w:val="00341402"/>
    <w:rsid w:val="00342C61"/>
    <w:rsid w:val="003430B4"/>
    <w:rsid w:val="00343D0B"/>
    <w:rsid w:val="00344474"/>
    <w:rsid w:val="003447B6"/>
    <w:rsid w:val="00344958"/>
    <w:rsid w:val="00346345"/>
    <w:rsid w:val="003466AF"/>
    <w:rsid w:val="00346701"/>
    <w:rsid w:val="00346C0E"/>
    <w:rsid w:val="00346C14"/>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22C6"/>
    <w:rsid w:val="00364126"/>
    <w:rsid w:val="00364BD6"/>
    <w:rsid w:val="00364BEB"/>
    <w:rsid w:val="0036557F"/>
    <w:rsid w:val="0036558C"/>
    <w:rsid w:val="003673E8"/>
    <w:rsid w:val="003705A1"/>
    <w:rsid w:val="003707E3"/>
    <w:rsid w:val="00370F67"/>
    <w:rsid w:val="0037184A"/>
    <w:rsid w:val="00371F9E"/>
    <w:rsid w:val="00373145"/>
    <w:rsid w:val="00373675"/>
    <w:rsid w:val="003749EB"/>
    <w:rsid w:val="003752E3"/>
    <w:rsid w:val="00375684"/>
    <w:rsid w:val="0037622E"/>
    <w:rsid w:val="00376F7F"/>
    <w:rsid w:val="003773E2"/>
    <w:rsid w:val="00377CE1"/>
    <w:rsid w:val="00377D9C"/>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4D85"/>
    <w:rsid w:val="0039685D"/>
    <w:rsid w:val="00397640"/>
    <w:rsid w:val="00397803"/>
    <w:rsid w:val="003A050B"/>
    <w:rsid w:val="003A05C4"/>
    <w:rsid w:val="003A0D5D"/>
    <w:rsid w:val="003A0FC8"/>
    <w:rsid w:val="003A23F0"/>
    <w:rsid w:val="003A3375"/>
    <w:rsid w:val="003A347D"/>
    <w:rsid w:val="003A3D8C"/>
    <w:rsid w:val="003A410A"/>
    <w:rsid w:val="003A4D45"/>
    <w:rsid w:val="003A5064"/>
    <w:rsid w:val="003A5535"/>
    <w:rsid w:val="003A5732"/>
    <w:rsid w:val="003A57F7"/>
    <w:rsid w:val="003A6454"/>
    <w:rsid w:val="003A64C9"/>
    <w:rsid w:val="003A6588"/>
    <w:rsid w:val="003A67AD"/>
    <w:rsid w:val="003A6A85"/>
    <w:rsid w:val="003A76A0"/>
    <w:rsid w:val="003B18A1"/>
    <w:rsid w:val="003B21EA"/>
    <w:rsid w:val="003B2B58"/>
    <w:rsid w:val="003B3A08"/>
    <w:rsid w:val="003B433D"/>
    <w:rsid w:val="003B5028"/>
    <w:rsid w:val="003B538A"/>
    <w:rsid w:val="003B5DAD"/>
    <w:rsid w:val="003B6267"/>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840"/>
    <w:rsid w:val="003C4E58"/>
    <w:rsid w:val="003C5485"/>
    <w:rsid w:val="003C59D4"/>
    <w:rsid w:val="003C5E0C"/>
    <w:rsid w:val="003C6064"/>
    <w:rsid w:val="003C7155"/>
    <w:rsid w:val="003C7475"/>
    <w:rsid w:val="003D1612"/>
    <w:rsid w:val="003D18EB"/>
    <w:rsid w:val="003D293C"/>
    <w:rsid w:val="003D3FBF"/>
    <w:rsid w:val="003D414F"/>
    <w:rsid w:val="003D43E8"/>
    <w:rsid w:val="003D5505"/>
    <w:rsid w:val="003D6A43"/>
    <w:rsid w:val="003D7007"/>
    <w:rsid w:val="003D7091"/>
    <w:rsid w:val="003D7819"/>
    <w:rsid w:val="003D79F2"/>
    <w:rsid w:val="003E002A"/>
    <w:rsid w:val="003E06FA"/>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113E"/>
    <w:rsid w:val="003F1318"/>
    <w:rsid w:val="003F17E1"/>
    <w:rsid w:val="003F384A"/>
    <w:rsid w:val="003F49C1"/>
    <w:rsid w:val="003F4D47"/>
    <w:rsid w:val="003F4E01"/>
    <w:rsid w:val="003F598A"/>
    <w:rsid w:val="003F5A90"/>
    <w:rsid w:val="003F68F9"/>
    <w:rsid w:val="003F7D86"/>
    <w:rsid w:val="004003D0"/>
    <w:rsid w:val="00400610"/>
    <w:rsid w:val="00400A96"/>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6AE"/>
    <w:rsid w:val="00413F0C"/>
    <w:rsid w:val="0041440E"/>
    <w:rsid w:val="0041460A"/>
    <w:rsid w:val="00414A10"/>
    <w:rsid w:val="0041559D"/>
    <w:rsid w:val="0041707D"/>
    <w:rsid w:val="00417119"/>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55B5"/>
    <w:rsid w:val="00435ACF"/>
    <w:rsid w:val="00435E42"/>
    <w:rsid w:val="00435EA8"/>
    <w:rsid w:val="004370A0"/>
    <w:rsid w:val="00437104"/>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44C"/>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983"/>
    <w:rsid w:val="00470FF5"/>
    <w:rsid w:val="00471118"/>
    <w:rsid w:val="0047190F"/>
    <w:rsid w:val="00471D30"/>
    <w:rsid w:val="0047249D"/>
    <w:rsid w:val="004724B6"/>
    <w:rsid w:val="00473C60"/>
    <w:rsid w:val="00473F59"/>
    <w:rsid w:val="0047464F"/>
    <w:rsid w:val="00475389"/>
    <w:rsid w:val="004753B7"/>
    <w:rsid w:val="00476E3B"/>
    <w:rsid w:val="00476E70"/>
    <w:rsid w:val="00477DD6"/>
    <w:rsid w:val="00477EFB"/>
    <w:rsid w:val="00480581"/>
    <w:rsid w:val="004813D5"/>
    <w:rsid w:val="00481A0B"/>
    <w:rsid w:val="00481B5A"/>
    <w:rsid w:val="0048231A"/>
    <w:rsid w:val="0048241E"/>
    <w:rsid w:val="00483305"/>
    <w:rsid w:val="00483ADF"/>
    <w:rsid w:val="0048467A"/>
    <w:rsid w:val="0048587E"/>
    <w:rsid w:val="004861B1"/>
    <w:rsid w:val="00486491"/>
    <w:rsid w:val="00486EEC"/>
    <w:rsid w:val="00490407"/>
    <w:rsid w:val="0049064F"/>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3BC7"/>
    <w:rsid w:val="004B4B4D"/>
    <w:rsid w:val="004B5D17"/>
    <w:rsid w:val="004B74E1"/>
    <w:rsid w:val="004B7F2A"/>
    <w:rsid w:val="004C0AC2"/>
    <w:rsid w:val="004C0AD8"/>
    <w:rsid w:val="004C1DF7"/>
    <w:rsid w:val="004C2175"/>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1FE"/>
    <w:rsid w:val="004D5295"/>
    <w:rsid w:val="004D5E92"/>
    <w:rsid w:val="004D6911"/>
    <w:rsid w:val="004D6F7C"/>
    <w:rsid w:val="004D7459"/>
    <w:rsid w:val="004D76F1"/>
    <w:rsid w:val="004E28B3"/>
    <w:rsid w:val="004E2BD3"/>
    <w:rsid w:val="004E355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70"/>
    <w:rsid w:val="00504E47"/>
    <w:rsid w:val="0050596B"/>
    <w:rsid w:val="00505D54"/>
    <w:rsid w:val="00506507"/>
    <w:rsid w:val="00507A77"/>
    <w:rsid w:val="00507DFA"/>
    <w:rsid w:val="00511ADD"/>
    <w:rsid w:val="00513A33"/>
    <w:rsid w:val="00514479"/>
    <w:rsid w:val="005159C4"/>
    <w:rsid w:val="00515C56"/>
    <w:rsid w:val="00517125"/>
    <w:rsid w:val="00517C7F"/>
    <w:rsid w:val="0052046B"/>
    <w:rsid w:val="0052051C"/>
    <w:rsid w:val="00520A16"/>
    <w:rsid w:val="005210B0"/>
    <w:rsid w:val="0052125D"/>
    <w:rsid w:val="0052245B"/>
    <w:rsid w:val="0052297E"/>
    <w:rsid w:val="00522CB2"/>
    <w:rsid w:val="00522E95"/>
    <w:rsid w:val="00524084"/>
    <w:rsid w:val="00526725"/>
    <w:rsid w:val="00526D92"/>
    <w:rsid w:val="0052781B"/>
    <w:rsid w:val="00527C74"/>
    <w:rsid w:val="00532D47"/>
    <w:rsid w:val="005334C5"/>
    <w:rsid w:val="0053409E"/>
    <w:rsid w:val="0053559C"/>
    <w:rsid w:val="00535AF0"/>
    <w:rsid w:val="00536A54"/>
    <w:rsid w:val="00537A63"/>
    <w:rsid w:val="0054076D"/>
    <w:rsid w:val="00540FD2"/>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57BA"/>
    <w:rsid w:val="00557A9A"/>
    <w:rsid w:val="0056158E"/>
    <w:rsid w:val="00561A4C"/>
    <w:rsid w:val="00561F0F"/>
    <w:rsid w:val="0056277D"/>
    <w:rsid w:val="005649CF"/>
    <w:rsid w:val="00564CA1"/>
    <w:rsid w:val="00565C60"/>
    <w:rsid w:val="005677C5"/>
    <w:rsid w:val="0057017B"/>
    <w:rsid w:val="00571397"/>
    <w:rsid w:val="005716B4"/>
    <w:rsid w:val="00571707"/>
    <w:rsid w:val="00571F2D"/>
    <w:rsid w:val="00572CCC"/>
    <w:rsid w:val="00572E56"/>
    <w:rsid w:val="0057316A"/>
    <w:rsid w:val="00575575"/>
    <w:rsid w:val="005761B9"/>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958"/>
    <w:rsid w:val="00593CEB"/>
    <w:rsid w:val="00594BCD"/>
    <w:rsid w:val="00595266"/>
    <w:rsid w:val="005957D4"/>
    <w:rsid w:val="005958FA"/>
    <w:rsid w:val="00595C15"/>
    <w:rsid w:val="00595C7D"/>
    <w:rsid w:val="005A1331"/>
    <w:rsid w:val="005A1429"/>
    <w:rsid w:val="005A1A74"/>
    <w:rsid w:val="005A217D"/>
    <w:rsid w:val="005A229C"/>
    <w:rsid w:val="005A36BA"/>
    <w:rsid w:val="005A4204"/>
    <w:rsid w:val="005A59E5"/>
    <w:rsid w:val="005A6151"/>
    <w:rsid w:val="005A6858"/>
    <w:rsid w:val="005A7FC5"/>
    <w:rsid w:val="005B03E3"/>
    <w:rsid w:val="005B0B2B"/>
    <w:rsid w:val="005B53A3"/>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954"/>
    <w:rsid w:val="005F1EB9"/>
    <w:rsid w:val="005F2434"/>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A4"/>
    <w:rsid w:val="006046B4"/>
    <w:rsid w:val="00607155"/>
    <w:rsid w:val="006101E6"/>
    <w:rsid w:val="0061033B"/>
    <w:rsid w:val="00610C60"/>
    <w:rsid w:val="0061428F"/>
    <w:rsid w:val="00614ADC"/>
    <w:rsid w:val="00616F72"/>
    <w:rsid w:val="0062152C"/>
    <w:rsid w:val="00622539"/>
    <w:rsid w:val="00622600"/>
    <w:rsid w:val="00622DFD"/>
    <w:rsid w:val="00622F93"/>
    <w:rsid w:val="00623201"/>
    <w:rsid w:val="006239C8"/>
    <w:rsid w:val="00624374"/>
    <w:rsid w:val="00624587"/>
    <w:rsid w:val="0062519C"/>
    <w:rsid w:val="00626B90"/>
    <w:rsid w:val="0062723C"/>
    <w:rsid w:val="00627E6C"/>
    <w:rsid w:val="00630B08"/>
    <w:rsid w:val="0063404A"/>
    <w:rsid w:val="00634214"/>
    <w:rsid w:val="00634763"/>
    <w:rsid w:val="00635BBC"/>
    <w:rsid w:val="006409C9"/>
    <w:rsid w:val="00641D75"/>
    <w:rsid w:val="0064212E"/>
    <w:rsid w:val="006438EF"/>
    <w:rsid w:val="00644565"/>
    <w:rsid w:val="00644F03"/>
    <w:rsid w:val="00644F69"/>
    <w:rsid w:val="00645379"/>
    <w:rsid w:val="006459E1"/>
    <w:rsid w:val="006478C9"/>
    <w:rsid w:val="00651332"/>
    <w:rsid w:val="00651D2F"/>
    <w:rsid w:val="006526CA"/>
    <w:rsid w:val="00653DCD"/>
    <w:rsid w:val="00654BA4"/>
    <w:rsid w:val="00655020"/>
    <w:rsid w:val="006553ED"/>
    <w:rsid w:val="006554FD"/>
    <w:rsid w:val="0065619C"/>
    <w:rsid w:val="00656CC4"/>
    <w:rsid w:val="006570AC"/>
    <w:rsid w:val="006614F7"/>
    <w:rsid w:val="0066152F"/>
    <w:rsid w:val="00661C4F"/>
    <w:rsid w:val="00661EC1"/>
    <w:rsid w:val="00662217"/>
    <w:rsid w:val="006629BC"/>
    <w:rsid w:val="00662AA2"/>
    <w:rsid w:val="00663E4F"/>
    <w:rsid w:val="006645B9"/>
    <w:rsid w:val="0066544E"/>
    <w:rsid w:val="00665B21"/>
    <w:rsid w:val="00666291"/>
    <w:rsid w:val="0066747A"/>
    <w:rsid w:val="00667B88"/>
    <w:rsid w:val="00670328"/>
    <w:rsid w:val="00670D02"/>
    <w:rsid w:val="00670D9B"/>
    <w:rsid w:val="00670DA4"/>
    <w:rsid w:val="006710BF"/>
    <w:rsid w:val="00671D93"/>
    <w:rsid w:val="006733AA"/>
    <w:rsid w:val="006734DB"/>
    <w:rsid w:val="006757FE"/>
    <w:rsid w:val="00675A01"/>
    <w:rsid w:val="00676811"/>
    <w:rsid w:val="00676B53"/>
    <w:rsid w:val="00676CF3"/>
    <w:rsid w:val="006774A3"/>
    <w:rsid w:val="00680ABC"/>
    <w:rsid w:val="00680E6B"/>
    <w:rsid w:val="00680E80"/>
    <w:rsid w:val="00681388"/>
    <w:rsid w:val="006814CE"/>
    <w:rsid w:val="0068180D"/>
    <w:rsid w:val="00681A89"/>
    <w:rsid w:val="0068283D"/>
    <w:rsid w:val="00682986"/>
    <w:rsid w:val="00683AAC"/>
    <w:rsid w:val="00683C68"/>
    <w:rsid w:val="00685D8A"/>
    <w:rsid w:val="00685DCC"/>
    <w:rsid w:val="0068675B"/>
    <w:rsid w:val="0069178A"/>
    <w:rsid w:val="00691E32"/>
    <w:rsid w:val="006929FC"/>
    <w:rsid w:val="00692C46"/>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071"/>
    <w:rsid w:val="006B235A"/>
    <w:rsid w:val="006B28C9"/>
    <w:rsid w:val="006B2B2B"/>
    <w:rsid w:val="006B3186"/>
    <w:rsid w:val="006B37D6"/>
    <w:rsid w:val="006B3E47"/>
    <w:rsid w:val="006B3E9B"/>
    <w:rsid w:val="006B41BB"/>
    <w:rsid w:val="006B50FA"/>
    <w:rsid w:val="006B57E4"/>
    <w:rsid w:val="006B5A7D"/>
    <w:rsid w:val="006B703B"/>
    <w:rsid w:val="006C0054"/>
    <w:rsid w:val="006C1415"/>
    <w:rsid w:val="006C23ED"/>
    <w:rsid w:val="006C28C5"/>
    <w:rsid w:val="006C296C"/>
    <w:rsid w:val="006C4A0D"/>
    <w:rsid w:val="006C5352"/>
    <w:rsid w:val="006C6364"/>
    <w:rsid w:val="006C7B43"/>
    <w:rsid w:val="006D0418"/>
    <w:rsid w:val="006D1480"/>
    <w:rsid w:val="006D2B29"/>
    <w:rsid w:val="006D2D33"/>
    <w:rsid w:val="006D4A95"/>
    <w:rsid w:val="006D5351"/>
    <w:rsid w:val="006D53C4"/>
    <w:rsid w:val="006D58EF"/>
    <w:rsid w:val="006D59CB"/>
    <w:rsid w:val="006D6772"/>
    <w:rsid w:val="006D6C3B"/>
    <w:rsid w:val="006E1CE8"/>
    <w:rsid w:val="006E1F6D"/>
    <w:rsid w:val="006E3F70"/>
    <w:rsid w:val="006E545A"/>
    <w:rsid w:val="006E6358"/>
    <w:rsid w:val="006E658B"/>
    <w:rsid w:val="006E6849"/>
    <w:rsid w:val="006E6909"/>
    <w:rsid w:val="006E766C"/>
    <w:rsid w:val="006F0F66"/>
    <w:rsid w:val="006F2802"/>
    <w:rsid w:val="006F2B18"/>
    <w:rsid w:val="006F4BDD"/>
    <w:rsid w:val="006F52A2"/>
    <w:rsid w:val="006F60A0"/>
    <w:rsid w:val="006F61E4"/>
    <w:rsid w:val="006F76D1"/>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1958"/>
    <w:rsid w:val="0071255A"/>
    <w:rsid w:val="00712C31"/>
    <w:rsid w:val="00713F2A"/>
    <w:rsid w:val="00714289"/>
    <w:rsid w:val="00716118"/>
    <w:rsid w:val="007161C8"/>
    <w:rsid w:val="00716BD5"/>
    <w:rsid w:val="00716F1B"/>
    <w:rsid w:val="00717A53"/>
    <w:rsid w:val="00717E92"/>
    <w:rsid w:val="00720561"/>
    <w:rsid w:val="00720F09"/>
    <w:rsid w:val="007215DA"/>
    <w:rsid w:val="0072217B"/>
    <w:rsid w:val="00722246"/>
    <w:rsid w:val="00722552"/>
    <w:rsid w:val="0072338A"/>
    <w:rsid w:val="0072344C"/>
    <w:rsid w:val="00723A10"/>
    <w:rsid w:val="00725583"/>
    <w:rsid w:val="00725B7F"/>
    <w:rsid w:val="0072778B"/>
    <w:rsid w:val="00730147"/>
    <w:rsid w:val="00730185"/>
    <w:rsid w:val="00730943"/>
    <w:rsid w:val="00731CC4"/>
    <w:rsid w:val="00731F06"/>
    <w:rsid w:val="00733384"/>
    <w:rsid w:val="00733989"/>
    <w:rsid w:val="00734C42"/>
    <w:rsid w:val="00735008"/>
    <w:rsid w:val="0073562B"/>
    <w:rsid w:val="007360AB"/>
    <w:rsid w:val="00736237"/>
    <w:rsid w:val="00736A09"/>
    <w:rsid w:val="00737498"/>
    <w:rsid w:val="00737FCE"/>
    <w:rsid w:val="007409C6"/>
    <w:rsid w:val="0074190E"/>
    <w:rsid w:val="00741A66"/>
    <w:rsid w:val="007422EC"/>
    <w:rsid w:val="00742671"/>
    <w:rsid w:val="00742881"/>
    <w:rsid w:val="00742B0A"/>
    <w:rsid w:val="00743368"/>
    <w:rsid w:val="007464D4"/>
    <w:rsid w:val="00746E34"/>
    <w:rsid w:val="007501AB"/>
    <w:rsid w:val="00750F2B"/>
    <w:rsid w:val="00751220"/>
    <w:rsid w:val="0075188E"/>
    <w:rsid w:val="00751B72"/>
    <w:rsid w:val="00752114"/>
    <w:rsid w:val="007535B5"/>
    <w:rsid w:val="007541C4"/>
    <w:rsid w:val="00754807"/>
    <w:rsid w:val="00757FD0"/>
    <w:rsid w:val="00760DF7"/>
    <w:rsid w:val="007614DC"/>
    <w:rsid w:val="00761513"/>
    <w:rsid w:val="00761571"/>
    <w:rsid w:val="00763300"/>
    <w:rsid w:val="00763BCC"/>
    <w:rsid w:val="007644C1"/>
    <w:rsid w:val="00766071"/>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1EB5"/>
    <w:rsid w:val="00781FFC"/>
    <w:rsid w:val="00782009"/>
    <w:rsid w:val="00782B0C"/>
    <w:rsid w:val="00782D41"/>
    <w:rsid w:val="00783A17"/>
    <w:rsid w:val="00783C2A"/>
    <w:rsid w:val="00783E14"/>
    <w:rsid w:val="00784C2B"/>
    <w:rsid w:val="00785967"/>
    <w:rsid w:val="00787188"/>
    <w:rsid w:val="00790E8F"/>
    <w:rsid w:val="00791360"/>
    <w:rsid w:val="00791B86"/>
    <w:rsid w:val="0079339D"/>
    <w:rsid w:val="00793726"/>
    <w:rsid w:val="00794B02"/>
    <w:rsid w:val="0079587B"/>
    <w:rsid w:val="007967ED"/>
    <w:rsid w:val="007A0381"/>
    <w:rsid w:val="007A1094"/>
    <w:rsid w:val="007A17D9"/>
    <w:rsid w:val="007A207C"/>
    <w:rsid w:val="007A2967"/>
    <w:rsid w:val="007A2BAE"/>
    <w:rsid w:val="007A3462"/>
    <w:rsid w:val="007A3B34"/>
    <w:rsid w:val="007A3FF4"/>
    <w:rsid w:val="007A4A27"/>
    <w:rsid w:val="007A4C95"/>
    <w:rsid w:val="007A5652"/>
    <w:rsid w:val="007A5DB3"/>
    <w:rsid w:val="007A637A"/>
    <w:rsid w:val="007A78E8"/>
    <w:rsid w:val="007A7BED"/>
    <w:rsid w:val="007B011F"/>
    <w:rsid w:val="007B2899"/>
    <w:rsid w:val="007B3E8C"/>
    <w:rsid w:val="007B4106"/>
    <w:rsid w:val="007B45F1"/>
    <w:rsid w:val="007B588E"/>
    <w:rsid w:val="007B6E2F"/>
    <w:rsid w:val="007B756A"/>
    <w:rsid w:val="007B76C5"/>
    <w:rsid w:val="007B7978"/>
    <w:rsid w:val="007C0B12"/>
    <w:rsid w:val="007C1D5A"/>
    <w:rsid w:val="007C29DB"/>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C16"/>
    <w:rsid w:val="007D6E94"/>
    <w:rsid w:val="007D7753"/>
    <w:rsid w:val="007E09E9"/>
    <w:rsid w:val="007E0B4A"/>
    <w:rsid w:val="007E1C54"/>
    <w:rsid w:val="007E266F"/>
    <w:rsid w:val="007E3E19"/>
    <w:rsid w:val="007E504D"/>
    <w:rsid w:val="007E54B6"/>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8C7"/>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1B69"/>
    <w:rsid w:val="008339A0"/>
    <w:rsid w:val="00833A97"/>
    <w:rsid w:val="00833D06"/>
    <w:rsid w:val="008377DD"/>
    <w:rsid w:val="00840DD2"/>
    <w:rsid w:val="00841946"/>
    <w:rsid w:val="0084259C"/>
    <w:rsid w:val="00842CBA"/>
    <w:rsid w:val="008430A9"/>
    <w:rsid w:val="00843A62"/>
    <w:rsid w:val="00843BB9"/>
    <w:rsid w:val="008442C1"/>
    <w:rsid w:val="00844F68"/>
    <w:rsid w:val="0084544C"/>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4016"/>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A09"/>
    <w:rsid w:val="008955FF"/>
    <w:rsid w:val="00895709"/>
    <w:rsid w:val="00895A5E"/>
    <w:rsid w:val="00896038"/>
    <w:rsid w:val="008979A6"/>
    <w:rsid w:val="008A1245"/>
    <w:rsid w:val="008A2C52"/>
    <w:rsid w:val="008A3999"/>
    <w:rsid w:val="008A3F02"/>
    <w:rsid w:val="008A3FD2"/>
    <w:rsid w:val="008A456A"/>
    <w:rsid w:val="008A456C"/>
    <w:rsid w:val="008A486F"/>
    <w:rsid w:val="008A699E"/>
    <w:rsid w:val="008A6AF9"/>
    <w:rsid w:val="008A7960"/>
    <w:rsid w:val="008A7BCB"/>
    <w:rsid w:val="008B044D"/>
    <w:rsid w:val="008B0AD5"/>
    <w:rsid w:val="008B103E"/>
    <w:rsid w:val="008B20E3"/>
    <w:rsid w:val="008B25D4"/>
    <w:rsid w:val="008B2DCA"/>
    <w:rsid w:val="008B383C"/>
    <w:rsid w:val="008B4BC2"/>
    <w:rsid w:val="008B65B0"/>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4B36"/>
    <w:rsid w:val="008D557F"/>
    <w:rsid w:val="008D5BE0"/>
    <w:rsid w:val="008D68DE"/>
    <w:rsid w:val="008D6BFC"/>
    <w:rsid w:val="008D7148"/>
    <w:rsid w:val="008D72FA"/>
    <w:rsid w:val="008D7352"/>
    <w:rsid w:val="008E0F2C"/>
    <w:rsid w:val="008E13CC"/>
    <w:rsid w:val="008E14C5"/>
    <w:rsid w:val="008E176F"/>
    <w:rsid w:val="008E1A6C"/>
    <w:rsid w:val="008E2995"/>
    <w:rsid w:val="008E4E77"/>
    <w:rsid w:val="008E5A4C"/>
    <w:rsid w:val="008E7948"/>
    <w:rsid w:val="008E7A55"/>
    <w:rsid w:val="008F0266"/>
    <w:rsid w:val="008F0B71"/>
    <w:rsid w:val="008F1320"/>
    <w:rsid w:val="008F1613"/>
    <w:rsid w:val="008F18B6"/>
    <w:rsid w:val="008F18B7"/>
    <w:rsid w:val="008F1CF2"/>
    <w:rsid w:val="008F26B0"/>
    <w:rsid w:val="008F2765"/>
    <w:rsid w:val="008F481F"/>
    <w:rsid w:val="008F49C7"/>
    <w:rsid w:val="008F6005"/>
    <w:rsid w:val="008F6978"/>
    <w:rsid w:val="008F76A2"/>
    <w:rsid w:val="00900226"/>
    <w:rsid w:val="00900C81"/>
    <w:rsid w:val="00900CA2"/>
    <w:rsid w:val="009014ED"/>
    <w:rsid w:val="00901662"/>
    <w:rsid w:val="00902417"/>
    <w:rsid w:val="00902B08"/>
    <w:rsid w:val="00906976"/>
    <w:rsid w:val="00910418"/>
    <w:rsid w:val="009108E7"/>
    <w:rsid w:val="00910F1E"/>
    <w:rsid w:val="0091136F"/>
    <w:rsid w:val="00911ECB"/>
    <w:rsid w:val="0091218B"/>
    <w:rsid w:val="009148D2"/>
    <w:rsid w:val="009152FF"/>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37C53"/>
    <w:rsid w:val="00940151"/>
    <w:rsid w:val="00940E4C"/>
    <w:rsid w:val="00940E9E"/>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F42"/>
    <w:rsid w:val="009559F8"/>
    <w:rsid w:val="00956F25"/>
    <w:rsid w:val="009619EE"/>
    <w:rsid w:val="00961CA3"/>
    <w:rsid w:val="00964084"/>
    <w:rsid w:val="0096434A"/>
    <w:rsid w:val="009648A6"/>
    <w:rsid w:val="009655B6"/>
    <w:rsid w:val="009665AF"/>
    <w:rsid w:val="00967651"/>
    <w:rsid w:val="00967A75"/>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871CE"/>
    <w:rsid w:val="0099157A"/>
    <w:rsid w:val="009915CB"/>
    <w:rsid w:val="00991FAC"/>
    <w:rsid w:val="009926BF"/>
    <w:rsid w:val="00992D71"/>
    <w:rsid w:val="00993BD3"/>
    <w:rsid w:val="00993E85"/>
    <w:rsid w:val="009959B9"/>
    <w:rsid w:val="00996F0C"/>
    <w:rsid w:val="00997182"/>
    <w:rsid w:val="0099726B"/>
    <w:rsid w:val="0099726C"/>
    <w:rsid w:val="009A26C2"/>
    <w:rsid w:val="009A2BEF"/>
    <w:rsid w:val="009A3077"/>
    <w:rsid w:val="009A3395"/>
    <w:rsid w:val="009A3555"/>
    <w:rsid w:val="009A4458"/>
    <w:rsid w:val="009A44A4"/>
    <w:rsid w:val="009A4D71"/>
    <w:rsid w:val="009A6899"/>
    <w:rsid w:val="009A6DF4"/>
    <w:rsid w:val="009A6FD6"/>
    <w:rsid w:val="009A76C3"/>
    <w:rsid w:val="009A78D3"/>
    <w:rsid w:val="009B0750"/>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7E"/>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31D5"/>
    <w:rsid w:val="009E4B3F"/>
    <w:rsid w:val="009E65D3"/>
    <w:rsid w:val="009E6C3B"/>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6F4B"/>
    <w:rsid w:val="00A072F4"/>
    <w:rsid w:val="00A07449"/>
    <w:rsid w:val="00A0759F"/>
    <w:rsid w:val="00A104F3"/>
    <w:rsid w:val="00A11F96"/>
    <w:rsid w:val="00A11FB4"/>
    <w:rsid w:val="00A13631"/>
    <w:rsid w:val="00A13C44"/>
    <w:rsid w:val="00A16F6F"/>
    <w:rsid w:val="00A17DB0"/>
    <w:rsid w:val="00A21307"/>
    <w:rsid w:val="00A22540"/>
    <w:rsid w:val="00A23D83"/>
    <w:rsid w:val="00A279D0"/>
    <w:rsid w:val="00A27FCB"/>
    <w:rsid w:val="00A30542"/>
    <w:rsid w:val="00A30C27"/>
    <w:rsid w:val="00A32C18"/>
    <w:rsid w:val="00A330D1"/>
    <w:rsid w:val="00A3355F"/>
    <w:rsid w:val="00A337FF"/>
    <w:rsid w:val="00A3458E"/>
    <w:rsid w:val="00A347BD"/>
    <w:rsid w:val="00A35B9D"/>
    <w:rsid w:val="00A35E32"/>
    <w:rsid w:val="00A3697F"/>
    <w:rsid w:val="00A36CC7"/>
    <w:rsid w:val="00A36FB3"/>
    <w:rsid w:val="00A40C24"/>
    <w:rsid w:val="00A41128"/>
    <w:rsid w:val="00A41C07"/>
    <w:rsid w:val="00A425BD"/>
    <w:rsid w:val="00A42D6B"/>
    <w:rsid w:val="00A43F36"/>
    <w:rsid w:val="00A44802"/>
    <w:rsid w:val="00A44CFB"/>
    <w:rsid w:val="00A46709"/>
    <w:rsid w:val="00A467FF"/>
    <w:rsid w:val="00A47834"/>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25D1"/>
    <w:rsid w:val="00A7322D"/>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19"/>
    <w:rsid w:val="00A85937"/>
    <w:rsid w:val="00A91C6F"/>
    <w:rsid w:val="00A954CE"/>
    <w:rsid w:val="00A95735"/>
    <w:rsid w:val="00A95CC5"/>
    <w:rsid w:val="00A95E13"/>
    <w:rsid w:val="00A96514"/>
    <w:rsid w:val="00A967E4"/>
    <w:rsid w:val="00A968AA"/>
    <w:rsid w:val="00A97121"/>
    <w:rsid w:val="00A97407"/>
    <w:rsid w:val="00A97BBD"/>
    <w:rsid w:val="00AA0234"/>
    <w:rsid w:val="00AA0AFC"/>
    <w:rsid w:val="00AA1148"/>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B6B80"/>
    <w:rsid w:val="00AC0145"/>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2FB"/>
    <w:rsid w:val="00AE4539"/>
    <w:rsid w:val="00AE4E51"/>
    <w:rsid w:val="00AE4EFF"/>
    <w:rsid w:val="00AE4F82"/>
    <w:rsid w:val="00AE534A"/>
    <w:rsid w:val="00AE5C6A"/>
    <w:rsid w:val="00AE63F4"/>
    <w:rsid w:val="00AE676F"/>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381"/>
    <w:rsid w:val="00B07DAA"/>
    <w:rsid w:val="00B100FE"/>
    <w:rsid w:val="00B10D15"/>
    <w:rsid w:val="00B12479"/>
    <w:rsid w:val="00B1274C"/>
    <w:rsid w:val="00B13AC1"/>
    <w:rsid w:val="00B15852"/>
    <w:rsid w:val="00B16263"/>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222"/>
    <w:rsid w:val="00B333D8"/>
    <w:rsid w:val="00B33A09"/>
    <w:rsid w:val="00B34916"/>
    <w:rsid w:val="00B3598A"/>
    <w:rsid w:val="00B36150"/>
    <w:rsid w:val="00B36365"/>
    <w:rsid w:val="00B3640F"/>
    <w:rsid w:val="00B401B9"/>
    <w:rsid w:val="00B41136"/>
    <w:rsid w:val="00B43722"/>
    <w:rsid w:val="00B43763"/>
    <w:rsid w:val="00B45961"/>
    <w:rsid w:val="00B45F3B"/>
    <w:rsid w:val="00B46638"/>
    <w:rsid w:val="00B46C9F"/>
    <w:rsid w:val="00B501F5"/>
    <w:rsid w:val="00B5147E"/>
    <w:rsid w:val="00B52A94"/>
    <w:rsid w:val="00B52E3E"/>
    <w:rsid w:val="00B53157"/>
    <w:rsid w:val="00B53242"/>
    <w:rsid w:val="00B534B5"/>
    <w:rsid w:val="00B537EE"/>
    <w:rsid w:val="00B5417D"/>
    <w:rsid w:val="00B54D7F"/>
    <w:rsid w:val="00B55116"/>
    <w:rsid w:val="00B556FA"/>
    <w:rsid w:val="00B60932"/>
    <w:rsid w:val="00B641BA"/>
    <w:rsid w:val="00B64D23"/>
    <w:rsid w:val="00B64E29"/>
    <w:rsid w:val="00B6509E"/>
    <w:rsid w:val="00B65847"/>
    <w:rsid w:val="00B65A1D"/>
    <w:rsid w:val="00B65B29"/>
    <w:rsid w:val="00B672DC"/>
    <w:rsid w:val="00B6745E"/>
    <w:rsid w:val="00B67848"/>
    <w:rsid w:val="00B678AB"/>
    <w:rsid w:val="00B67C57"/>
    <w:rsid w:val="00B7149E"/>
    <w:rsid w:val="00B7154B"/>
    <w:rsid w:val="00B72248"/>
    <w:rsid w:val="00B72797"/>
    <w:rsid w:val="00B72D0F"/>
    <w:rsid w:val="00B73201"/>
    <w:rsid w:val="00B73BE3"/>
    <w:rsid w:val="00B742E5"/>
    <w:rsid w:val="00B7485A"/>
    <w:rsid w:val="00B75087"/>
    <w:rsid w:val="00B75756"/>
    <w:rsid w:val="00B75F33"/>
    <w:rsid w:val="00B76659"/>
    <w:rsid w:val="00B77264"/>
    <w:rsid w:val="00B776D4"/>
    <w:rsid w:val="00B77A2C"/>
    <w:rsid w:val="00B8002B"/>
    <w:rsid w:val="00B80749"/>
    <w:rsid w:val="00B8111D"/>
    <w:rsid w:val="00B814AF"/>
    <w:rsid w:val="00B81EA8"/>
    <w:rsid w:val="00B829A9"/>
    <w:rsid w:val="00B84971"/>
    <w:rsid w:val="00B868E8"/>
    <w:rsid w:val="00B86C38"/>
    <w:rsid w:val="00B87238"/>
    <w:rsid w:val="00B876FE"/>
    <w:rsid w:val="00B90AF4"/>
    <w:rsid w:val="00B91198"/>
    <w:rsid w:val="00B913AF"/>
    <w:rsid w:val="00B91EE8"/>
    <w:rsid w:val="00B92341"/>
    <w:rsid w:val="00B92713"/>
    <w:rsid w:val="00B927F5"/>
    <w:rsid w:val="00B93099"/>
    <w:rsid w:val="00B93133"/>
    <w:rsid w:val="00B93718"/>
    <w:rsid w:val="00B93B0A"/>
    <w:rsid w:val="00B96109"/>
    <w:rsid w:val="00B9614B"/>
    <w:rsid w:val="00B96A39"/>
    <w:rsid w:val="00B97A56"/>
    <w:rsid w:val="00BA0B84"/>
    <w:rsid w:val="00BA11B0"/>
    <w:rsid w:val="00BA199B"/>
    <w:rsid w:val="00BA386D"/>
    <w:rsid w:val="00BA4EA1"/>
    <w:rsid w:val="00BA7EC5"/>
    <w:rsid w:val="00BB08B6"/>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772"/>
    <w:rsid w:val="00BC3871"/>
    <w:rsid w:val="00BC3997"/>
    <w:rsid w:val="00BC3D16"/>
    <w:rsid w:val="00BC6984"/>
    <w:rsid w:val="00BC7164"/>
    <w:rsid w:val="00BC7CCD"/>
    <w:rsid w:val="00BD1ADE"/>
    <w:rsid w:val="00BD1D31"/>
    <w:rsid w:val="00BD2F48"/>
    <w:rsid w:val="00BD3290"/>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8B2"/>
    <w:rsid w:val="00BE7D77"/>
    <w:rsid w:val="00BF02FD"/>
    <w:rsid w:val="00BF0E2E"/>
    <w:rsid w:val="00BF1097"/>
    <w:rsid w:val="00BF1FBA"/>
    <w:rsid w:val="00BF30BF"/>
    <w:rsid w:val="00BF334B"/>
    <w:rsid w:val="00BF35F5"/>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376"/>
    <w:rsid w:val="00C025FA"/>
    <w:rsid w:val="00C03A8E"/>
    <w:rsid w:val="00C03ADD"/>
    <w:rsid w:val="00C044D3"/>
    <w:rsid w:val="00C04844"/>
    <w:rsid w:val="00C04A17"/>
    <w:rsid w:val="00C05CDD"/>
    <w:rsid w:val="00C05D8E"/>
    <w:rsid w:val="00C05FBB"/>
    <w:rsid w:val="00C06C07"/>
    <w:rsid w:val="00C06D49"/>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50B"/>
    <w:rsid w:val="00C25F68"/>
    <w:rsid w:val="00C26E96"/>
    <w:rsid w:val="00C2728F"/>
    <w:rsid w:val="00C27D38"/>
    <w:rsid w:val="00C309C2"/>
    <w:rsid w:val="00C31013"/>
    <w:rsid w:val="00C3273A"/>
    <w:rsid w:val="00C32D60"/>
    <w:rsid w:val="00C32E0C"/>
    <w:rsid w:val="00C32E54"/>
    <w:rsid w:val="00C33D84"/>
    <w:rsid w:val="00C33FE2"/>
    <w:rsid w:val="00C3434D"/>
    <w:rsid w:val="00C34CC9"/>
    <w:rsid w:val="00C351C0"/>
    <w:rsid w:val="00C35720"/>
    <w:rsid w:val="00C36134"/>
    <w:rsid w:val="00C3652F"/>
    <w:rsid w:val="00C376F6"/>
    <w:rsid w:val="00C400FB"/>
    <w:rsid w:val="00C4025D"/>
    <w:rsid w:val="00C405E4"/>
    <w:rsid w:val="00C425E9"/>
    <w:rsid w:val="00C42A99"/>
    <w:rsid w:val="00C4353E"/>
    <w:rsid w:val="00C43956"/>
    <w:rsid w:val="00C441CD"/>
    <w:rsid w:val="00C44BD4"/>
    <w:rsid w:val="00C4540A"/>
    <w:rsid w:val="00C4546C"/>
    <w:rsid w:val="00C458E3"/>
    <w:rsid w:val="00C45A43"/>
    <w:rsid w:val="00C46956"/>
    <w:rsid w:val="00C46F62"/>
    <w:rsid w:val="00C47106"/>
    <w:rsid w:val="00C475BF"/>
    <w:rsid w:val="00C47BED"/>
    <w:rsid w:val="00C50EDF"/>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3226"/>
    <w:rsid w:val="00C63271"/>
    <w:rsid w:val="00C637D7"/>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7584"/>
    <w:rsid w:val="00C776D1"/>
    <w:rsid w:val="00C77E21"/>
    <w:rsid w:val="00C80EE8"/>
    <w:rsid w:val="00C8124B"/>
    <w:rsid w:val="00C8141D"/>
    <w:rsid w:val="00C82861"/>
    <w:rsid w:val="00C82A21"/>
    <w:rsid w:val="00C837FD"/>
    <w:rsid w:val="00C83A03"/>
    <w:rsid w:val="00C85508"/>
    <w:rsid w:val="00C86C7F"/>
    <w:rsid w:val="00C87B56"/>
    <w:rsid w:val="00C87DED"/>
    <w:rsid w:val="00C9153D"/>
    <w:rsid w:val="00C9249A"/>
    <w:rsid w:val="00C95586"/>
    <w:rsid w:val="00C95AB8"/>
    <w:rsid w:val="00C95CCC"/>
    <w:rsid w:val="00CA006E"/>
    <w:rsid w:val="00CA1256"/>
    <w:rsid w:val="00CA1421"/>
    <w:rsid w:val="00CA1CBE"/>
    <w:rsid w:val="00CA339E"/>
    <w:rsid w:val="00CA39EC"/>
    <w:rsid w:val="00CA3A2B"/>
    <w:rsid w:val="00CA3CEC"/>
    <w:rsid w:val="00CA48E9"/>
    <w:rsid w:val="00CA59FB"/>
    <w:rsid w:val="00CA5B3C"/>
    <w:rsid w:val="00CA7ACF"/>
    <w:rsid w:val="00CA7C53"/>
    <w:rsid w:val="00CB16A4"/>
    <w:rsid w:val="00CB1AA6"/>
    <w:rsid w:val="00CB3BE6"/>
    <w:rsid w:val="00CB4286"/>
    <w:rsid w:val="00CB44EB"/>
    <w:rsid w:val="00CB511D"/>
    <w:rsid w:val="00CB54CF"/>
    <w:rsid w:val="00CB5722"/>
    <w:rsid w:val="00CB6309"/>
    <w:rsid w:val="00CB6B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D6FE9"/>
    <w:rsid w:val="00CE054F"/>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5BA5"/>
    <w:rsid w:val="00CF5C38"/>
    <w:rsid w:val="00CF65B3"/>
    <w:rsid w:val="00D031CE"/>
    <w:rsid w:val="00D04F3A"/>
    <w:rsid w:val="00D05951"/>
    <w:rsid w:val="00D05DA0"/>
    <w:rsid w:val="00D06E4F"/>
    <w:rsid w:val="00D07C52"/>
    <w:rsid w:val="00D10BD5"/>
    <w:rsid w:val="00D1116B"/>
    <w:rsid w:val="00D12C81"/>
    <w:rsid w:val="00D1341F"/>
    <w:rsid w:val="00D1374B"/>
    <w:rsid w:val="00D13E33"/>
    <w:rsid w:val="00D1449B"/>
    <w:rsid w:val="00D15A00"/>
    <w:rsid w:val="00D15D0D"/>
    <w:rsid w:val="00D17593"/>
    <w:rsid w:val="00D20A56"/>
    <w:rsid w:val="00D20EA8"/>
    <w:rsid w:val="00D2126C"/>
    <w:rsid w:val="00D21E0C"/>
    <w:rsid w:val="00D2336A"/>
    <w:rsid w:val="00D235D8"/>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EBA"/>
    <w:rsid w:val="00D34D00"/>
    <w:rsid w:val="00D36F7D"/>
    <w:rsid w:val="00D37D0E"/>
    <w:rsid w:val="00D40A52"/>
    <w:rsid w:val="00D40C7E"/>
    <w:rsid w:val="00D41C5B"/>
    <w:rsid w:val="00D42515"/>
    <w:rsid w:val="00D42F9C"/>
    <w:rsid w:val="00D441A3"/>
    <w:rsid w:val="00D44210"/>
    <w:rsid w:val="00D44D40"/>
    <w:rsid w:val="00D45E84"/>
    <w:rsid w:val="00D465B9"/>
    <w:rsid w:val="00D466EA"/>
    <w:rsid w:val="00D470D1"/>
    <w:rsid w:val="00D476C2"/>
    <w:rsid w:val="00D504C8"/>
    <w:rsid w:val="00D51EDC"/>
    <w:rsid w:val="00D5214E"/>
    <w:rsid w:val="00D533B3"/>
    <w:rsid w:val="00D53819"/>
    <w:rsid w:val="00D5390B"/>
    <w:rsid w:val="00D54A01"/>
    <w:rsid w:val="00D54BC3"/>
    <w:rsid w:val="00D54F0F"/>
    <w:rsid w:val="00D55237"/>
    <w:rsid w:val="00D559BA"/>
    <w:rsid w:val="00D55CFC"/>
    <w:rsid w:val="00D562FB"/>
    <w:rsid w:val="00D60ADA"/>
    <w:rsid w:val="00D60F15"/>
    <w:rsid w:val="00D614E1"/>
    <w:rsid w:val="00D61B3A"/>
    <w:rsid w:val="00D6313C"/>
    <w:rsid w:val="00D631E7"/>
    <w:rsid w:val="00D632A7"/>
    <w:rsid w:val="00D63B9F"/>
    <w:rsid w:val="00D66C2F"/>
    <w:rsid w:val="00D66D48"/>
    <w:rsid w:val="00D6714C"/>
    <w:rsid w:val="00D67A5E"/>
    <w:rsid w:val="00D704A6"/>
    <w:rsid w:val="00D71329"/>
    <w:rsid w:val="00D71619"/>
    <w:rsid w:val="00D71F98"/>
    <w:rsid w:val="00D7461F"/>
    <w:rsid w:val="00D74AD8"/>
    <w:rsid w:val="00D74C65"/>
    <w:rsid w:val="00D761DA"/>
    <w:rsid w:val="00D7688D"/>
    <w:rsid w:val="00D76F45"/>
    <w:rsid w:val="00D770F7"/>
    <w:rsid w:val="00D80A0A"/>
    <w:rsid w:val="00D81A53"/>
    <w:rsid w:val="00D81F87"/>
    <w:rsid w:val="00D82FD9"/>
    <w:rsid w:val="00D84757"/>
    <w:rsid w:val="00D85415"/>
    <w:rsid w:val="00D8618E"/>
    <w:rsid w:val="00D86721"/>
    <w:rsid w:val="00D87636"/>
    <w:rsid w:val="00D9075A"/>
    <w:rsid w:val="00D91212"/>
    <w:rsid w:val="00D926F3"/>
    <w:rsid w:val="00D929A3"/>
    <w:rsid w:val="00D929BE"/>
    <w:rsid w:val="00D92CD2"/>
    <w:rsid w:val="00D931BA"/>
    <w:rsid w:val="00D93ADC"/>
    <w:rsid w:val="00D94C95"/>
    <w:rsid w:val="00D94CF9"/>
    <w:rsid w:val="00D952E3"/>
    <w:rsid w:val="00D95BE4"/>
    <w:rsid w:val="00D97336"/>
    <w:rsid w:val="00D97472"/>
    <w:rsid w:val="00D97813"/>
    <w:rsid w:val="00DA07BB"/>
    <w:rsid w:val="00DA192A"/>
    <w:rsid w:val="00DA25B9"/>
    <w:rsid w:val="00DA2F30"/>
    <w:rsid w:val="00DA3262"/>
    <w:rsid w:val="00DA382B"/>
    <w:rsid w:val="00DA4313"/>
    <w:rsid w:val="00DA6312"/>
    <w:rsid w:val="00DA69D3"/>
    <w:rsid w:val="00DA6C26"/>
    <w:rsid w:val="00DA6D88"/>
    <w:rsid w:val="00DA70DC"/>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6F2A"/>
    <w:rsid w:val="00DD73B3"/>
    <w:rsid w:val="00DD7B04"/>
    <w:rsid w:val="00DE037A"/>
    <w:rsid w:val="00DE1E01"/>
    <w:rsid w:val="00DE3A05"/>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99"/>
    <w:rsid w:val="00E03ED3"/>
    <w:rsid w:val="00E055F2"/>
    <w:rsid w:val="00E05A91"/>
    <w:rsid w:val="00E0649C"/>
    <w:rsid w:val="00E0649E"/>
    <w:rsid w:val="00E06CD2"/>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6255"/>
    <w:rsid w:val="00E1634E"/>
    <w:rsid w:val="00E1681A"/>
    <w:rsid w:val="00E16D2C"/>
    <w:rsid w:val="00E17076"/>
    <w:rsid w:val="00E20FD0"/>
    <w:rsid w:val="00E25E9D"/>
    <w:rsid w:val="00E30E10"/>
    <w:rsid w:val="00E328B3"/>
    <w:rsid w:val="00E33D89"/>
    <w:rsid w:val="00E34322"/>
    <w:rsid w:val="00E34965"/>
    <w:rsid w:val="00E34A4D"/>
    <w:rsid w:val="00E35807"/>
    <w:rsid w:val="00E4253E"/>
    <w:rsid w:val="00E428A3"/>
    <w:rsid w:val="00E43507"/>
    <w:rsid w:val="00E43682"/>
    <w:rsid w:val="00E43C3E"/>
    <w:rsid w:val="00E43D04"/>
    <w:rsid w:val="00E470A6"/>
    <w:rsid w:val="00E476B1"/>
    <w:rsid w:val="00E50AA6"/>
    <w:rsid w:val="00E51995"/>
    <w:rsid w:val="00E522ED"/>
    <w:rsid w:val="00E5436B"/>
    <w:rsid w:val="00E5490B"/>
    <w:rsid w:val="00E54E0B"/>
    <w:rsid w:val="00E563B8"/>
    <w:rsid w:val="00E5672A"/>
    <w:rsid w:val="00E57C5B"/>
    <w:rsid w:val="00E57E56"/>
    <w:rsid w:val="00E60797"/>
    <w:rsid w:val="00E609A7"/>
    <w:rsid w:val="00E6208D"/>
    <w:rsid w:val="00E62214"/>
    <w:rsid w:val="00E62581"/>
    <w:rsid w:val="00E62BEE"/>
    <w:rsid w:val="00E62CC2"/>
    <w:rsid w:val="00E633D6"/>
    <w:rsid w:val="00E6443A"/>
    <w:rsid w:val="00E658C5"/>
    <w:rsid w:val="00E7021F"/>
    <w:rsid w:val="00E70DEE"/>
    <w:rsid w:val="00E724F4"/>
    <w:rsid w:val="00E72D69"/>
    <w:rsid w:val="00E73BAE"/>
    <w:rsid w:val="00E73D91"/>
    <w:rsid w:val="00E810A8"/>
    <w:rsid w:val="00E81287"/>
    <w:rsid w:val="00E85DCF"/>
    <w:rsid w:val="00E860F8"/>
    <w:rsid w:val="00E87662"/>
    <w:rsid w:val="00E901CE"/>
    <w:rsid w:val="00E904FF"/>
    <w:rsid w:val="00E90E86"/>
    <w:rsid w:val="00E90F4B"/>
    <w:rsid w:val="00E919B2"/>
    <w:rsid w:val="00E93081"/>
    <w:rsid w:val="00E931DE"/>
    <w:rsid w:val="00E93770"/>
    <w:rsid w:val="00E97861"/>
    <w:rsid w:val="00EA0434"/>
    <w:rsid w:val="00EA0546"/>
    <w:rsid w:val="00EA08D6"/>
    <w:rsid w:val="00EA0F69"/>
    <w:rsid w:val="00EA10E2"/>
    <w:rsid w:val="00EA2B77"/>
    <w:rsid w:val="00EA361B"/>
    <w:rsid w:val="00EA3AEA"/>
    <w:rsid w:val="00EA4234"/>
    <w:rsid w:val="00EA495E"/>
    <w:rsid w:val="00EA52FC"/>
    <w:rsid w:val="00EB02F4"/>
    <w:rsid w:val="00EB166C"/>
    <w:rsid w:val="00EB2179"/>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52CE"/>
    <w:rsid w:val="00ED52F9"/>
    <w:rsid w:val="00ED54EC"/>
    <w:rsid w:val="00ED5B5E"/>
    <w:rsid w:val="00ED64EB"/>
    <w:rsid w:val="00ED70AA"/>
    <w:rsid w:val="00EE00E5"/>
    <w:rsid w:val="00EE07BE"/>
    <w:rsid w:val="00EE087F"/>
    <w:rsid w:val="00EE1EAC"/>
    <w:rsid w:val="00EE1F28"/>
    <w:rsid w:val="00EE212A"/>
    <w:rsid w:val="00EE2937"/>
    <w:rsid w:val="00EE2B7A"/>
    <w:rsid w:val="00EE408E"/>
    <w:rsid w:val="00EE5F22"/>
    <w:rsid w:val="00EE69E2"/>
    <w:rsid w:val="00EE70F8"/>
    <w:rsid w:val="00EE765B"/>
    <w:rsid w:val="00EF21FF"/>
    <w:rsid w:val="00EF23A2"/>
    <w:rsid w:val="00EF2EC0"/>
    <w:rsid w:val="00EF30F4"/>
    <w:rsid w:val="00EF3FC1"/>
    <w:rsid w:val="00EF436F"/>
    <w:rsid w:val="00EF47FD"/>
    <w:rsid w:val="00EF4CF4"/>
    <w:rsid w:val="00EF63C1"/>
    <w:rsid w:val="00EF6679"/>
    <w:rsid w:val="00EF7A6D"/>
    <w:rsid w:val="00EF7F75"/>
    <w:rsid w:val="00F0004F"/>
    <w:rsid w:val="00F00250"/>
    <w:rsid w:val="00F01558"/>
    <w:rsid w:val="00F02788"/>
    <w:rsid w:val="00F03726"/>
    <w:rsid w:val="00F06438"/>
    <w:rsid w:val="00F06DD6"/>
    <w:rsid w:val="00F07B9B"/>
    <w:rsid w:val="00F07EDD"/>
    <w:rsid w:val="00F11392"/>
    <w:rsid w:val="00F11A7A"/>
    <w:rsid w:val="00F11E87"/>
    <w:rsid w:val="00F1381E"/>
    <w:rsid w:val="00F13CEE"/>
    <w:rsid w:val="00F151C2"/>
    <w:rsid w:val="00F16DA7"/>
    <w:rsid w:val="00F174A6"/>
    <w:rsid w:val="00F178E8"/>
    <w:rsid w:val="00F210A5"/>
    <w:rsid w:val="00F21707"/>
    <w:rsid w:val="00F21B35"/>
    <w:rsid w:val="00F21C7D"/>
    <w:rsid w:val="00F22406"/>
    <w:rsid w:val="00F22486"/>
    <w:rsid w:val="00F22E16"/>
    <w:rsid w:val="00F234E2"/>
    <w:rsid w:val="00F239AF"/>
    <w:rsid w:val="00F23E02"/>
    <w:rsid w:val="00F267A6"/>
    <w:rsid w:val="00F26EF1"/>
    <w:rsid w:val="00F30157"/>
    <w:rsid w:val="00F31009"/>
    <w:rsid w:val="00F31297"/>
    <w:rsid w:val="00F32B9D"/>
    <w:rsid w:val="00F33252"/>
    <w:rsid w:val="00F333CD"/>
    <w:rsid w:val="00F34C82"/>
    <w:rsid w:val="00F359D8"/>
    <w:rsid w:val="00F35E3D"/>
    <w:rsid w:val="00F35FE6"/>
    <w:rsid w:val="00F36160"/>
    <w:rsid w:val="00F3629F"/>
    <w:rsid w:val="00F36838"/>
    <w:rsid w:val="00F37509"/>
    <w:rsid w:val="00F37589"/>
    <w:rsid w:val="00F3763F"/>
    <w:rsid w:val="00F376BB"/>
    <w:rsid w:val="00F37E40"/>
    <w:rsid w:val="00F40AFC"/>
    <w:rsid w:val="00F42C1C"/>
    <w:rsid w:val="00F42F62"/>
    <w:rsid w:val="00F43495"/>
    <w:rsid w:val="00F43BFD"/>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59BE"/>
    <w:rsid w:val="00F56812"/>
    <w:rsid w:val="00F57164"/>
    <w:rsid w:val="00F57F0B"/>
    <w:rsid w:val="00F604CA"/>
    <w:rsid w:val="00F6089F"/>
    <w:rsid w:val="00F609F7"/>
    <w:rsid w:val="00F61B95"/>
    <w:rsid w:val="00F61EB4"/>
    <w:rsid w:val="00F62E82"/>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3252"/>
    <w:rsid w:val="00F73E71"/>
    <w:rsid w:val="00F75271"/>
    <w:rsid w:val="00F75545"/>
    <w:rsid w:val="00F76AE4"/>
    <w:rsid w:val="00F774B5"/>
    <w:rsid w:val="00F77FD5"/>
    <w:rsid w:val="00F8035B"/>
    <w:rsid w:val="00F813A0"/>
    <w:rsid w:val="00F82A35"/>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6DEE"/>
    <w:rsid w:val="00F97BDF"/>
    <w:rsid w:val="00F97F19"/>
    <w:rsid w:val="00FA1343"/>
    <w:rsid w:val="00FA1AA2"/>
    <w:rsid w:val="00FA1F7C"/>
    <w:rsid w:val="00FA2308"/>
    <w:rsid w:val="00FA5622"/>
    <w:rsid w:val="00FA724C"/>
    <w:rsid w:val="00FB05D2"/>
    <w:rsid w:val="00FB063D"/>
    <w:rsid w:val="00FB09B5"/>
    <w:rsid w:val="00FB2842"/>
    <w:rsid w:val="00FB2A95"/>
    <w:rsid w:val="00FB2F69"/>
    <w:rsid w:val="00FB3DC9"/>
    <w:rsid w:val="00FB44C6"/>
    <w:rsid w:val="00FB4A66"/>
    <w:rsid w:val="00FB4B3B"/>
    <w:rsid w:val="00FB54AD"/>
    <w:rsid w:val="00FB562B"/>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4E65"/>
    <w:rsid w:val="00FC4EAB"/>
    <w:rsid w:val="00FC5960"/>
    <w:rsid w:val="00FC5969"/>
    <w:rsid w:val="00FC5E84"/>
    <w:rsid w:val="00FC694A"/>
    <w:rsid w:val="00FC7066"/>
    <w:rsid w:val="00FC746D"/>
    <w:rsid w:val="00FC7F58"/>
    <w:rsid w:val="00FD1C12"/>
    <w:rsid w:val="00FD1C23"/>
    <w:rsid w:val="00FD21B1"/>
    <w:rsid w:val="00FD29FC"/>
    <w:rsid w:val="00FD3FBF"/>
    <w:rsid w:val="00FD5FA2"/>
    <w:rsid w:val="00FD600D"/>
    <w:rsid w:val="00FD67D8"/>
    <w:rsid w:val="00FD76AB"/>
    <w:rsid w:val="00FE0927"/>
    <w:rsid w:val="00FE14D0"/>
    <w:rsid w:val="00FE3A4B"/>
    <w:rsid w:val="00FE4723"/>
    <w:rsid w:val="00FE4C57"/>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446629101">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302F1-861F-49BD-8235-2BEAAFE5600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95246</vt:lpwstr>
  </property>
  <property fmtid="{D5CDD505-2E9C-101B-9397-08002B2CF9AE}" pid="4" name="OptimizationTime">
    <vt:lpwstr>20181112_1715</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23</Pages>
  <Words>5189</Words>
  <Characters>29580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23</cp:revision>
  <cp:lastPrinted>2018-11-09T03:37:00Z</cp:lastPrinted>
  <dcterms:created xsi:type="dcterms:W3CDTF">2018-10-29T09:34:00Z</dcterms:created>
  <dcterms:modified xsi:type="dcterms:W3CDTF">2018-11-09T03:37:00Z</dcterms:modified>
</cp:coreProperties>
</file>