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51FE" w:rsidRPr="006A7B48" w:rsidRDefault="00CF51FE" w:rsidP="00A13CA3">
      <w:pPr>
        <w:pStyle w:val="Title"/>
        <w:rPr>
          <w:rFonts w:ascii="Cordia New" w:hAnsi="Cordia New" w:cs="Cordia New"/>
          <w:lang w:val="en-US"/>
        </w:rPr>
      </w:pPr>
      <w:r w:rsidRPr="006A7B48">
        <w:rPr>
          <w:rFonts w:ascii="Cordia New" w:hAnsi="Cordia New" w:cs="Cordia New"/>
          <w:cs/>
        </w:rPr>
        <w:t>รายงานการสอบทาน</w:t>
      </w:r>
      <w:r w:rsidR="00DD66DF" w:rsidRPr="006A7B48">
        <w:rPr>
          <w:rFonts w:ascii="Cordia New" w:hAnsi="Cordia New" w:cs="Cordia New"/>
          <w:cs/>
        </w:rPr>
        <w:t>ข้อมูลทางการเงินระหว่างกาลโดย</w:t>
      </w:r>
      <w:r w:rsidRPr="006A7B48">
        <w:rPr>
          <w:rFonts w:ascii="Cordia New" w:hAnsi="Cordia New" w:cs="Cordia New"/>
          <w:cs/>
        </w:rPr>
        <w:t>ผู้สอบบัญชีรับอนุญาต</w:t>
      </w:r>
    </w:p>
    <w:p w:rsidR="00CF51FE" w:rsidRPr="006A7B48" w:rsidRDefault="00CF51FE" w:rsidP="00A13CA3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</w:rPr>
      </w:pPr>
    </w:p>
    <w:p w:rsidR="00CF51FE" w:rsidRPr="006A7B48" w:rsidRDefault="00CF51FE" w:rsidP="00A13CA3">
      <w:pPr>
        <w:jc w:val="both"/>
        <w:rPr>
          <w:rFonts w:ascii="Cordia New" w:hAnsi="Cordia New" w:cs="Cordia New"/>
          <w:b/>
          <w:bCs/>
          <w:sz w:val="28"/>
        </w:rPr>
      </w:pPr>
      <w:r w:rsidRPr="006A7B48">
        <w:rPr>
          <w:rFonts w:ascii="Cordia New" w:hAnsi="Cordia New" w:cs="Cordia New"/>
          <w:b/>
          <w:bCs/>
          <w:sz w:val="28"/>
          <w:cs/>
        </w:rPr>
        <w:t>เสนอคณะกรรมการ</w:t>
      </w:r>
    </w:p>
    <w:p w:rsidR="00CF51FE" w:rsidRPr="006A7B48" w:rsidRDefault="00FD2625" w:rsidP="00A13CA3">
      <w:pPr>
        <w:autoSpaceDE w:val="0"/>
        <w:autoSpaceDN w:val="0"/>
        <w:adjustRightInd w:val="0"/>
        <w:jc w:val="thaiDistribute"/>
        <w:rPr>
          <w:rFonts w:ascii="Cordia New" w:hAnsi="Cordia New" w:cs="Cordia New"/>
          <w:b/>
          <w:bCs/>
          <w:sz w:val="28"/>
          <w:cs/>
        </w:rPr>
      </w:pPr>
      <w:r w:rsidRPr="006A7B48">
        <w:rPr>
          <w:rFonts w:ascii="Cordia New" w:hAnsi="Cordia New" w:cs="Cordia New"/>
          <w:b/>
          <w:bCs/>
          <w:color w:val="000000"/>
          <w:spacing w:val="-4"/>
          <w:sz w:val="28"/>
          <w:cs/>
        </w:rPr>
        <w:t>ธนาคารกรุงเทพ จำกัด (มหาชน)</w:t>
      </w:r>
      <w:bookmarkStart w:id="0" w:name="_GoBack"/>
      <w:bookmarkEnd w:id="0"/>
    </w:p>
    <w:p w:rsidR="004F3E94" w:rsidRPr="006A7B48" w:rsidRDefault="004F3E94" w:rsidP="00A13CA3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</w:rPr>
      </w:pPr>
    </w:p>
    <w:p w:rsidR="004F3E94" w:rsidRPr="006A36D1" w:rsidRDefault="00652022" w:rsidP="00A13CA3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  <w:cs/>
        </w:rPr>
      </w:pPr>
      <w:r w:rsidRPr="006A36D1">
        <w:rPr>
          <w:rFonts w:ascii="Cordia New" w:hAnsi="Cordia New" w:cs="Cordia New"/>
          <w:spacing w:val="-6"/>
          <w:sz w:val="28"/>
          <w:cs/>
        </w:rPr>
        <w:t>ข้าพเจ้าได้สอบทานงบแสดงฐานะการเงินรวมของธนาคารกรุงเทพ จำกัด (มหาชน) และบริษัทย่อย และงบแสดงฐานะการเงิน</w:t>
      </w:r>
      <w:r w:rsidRPr="00022D55">
        <w:rPr>
          <w:rFonts w:ascii="Cordia New" w:hAnsi="Cordia New" w:cs="Cordia New"/>
          <w:sz w:val="28"/>
          <w:cs/>
        </w:rPr>
        <w:t xml:space="preserve">เฉพาะธนาคารของธนาคารกรุงเทพ จำกัด (มหาชน) ณ วันที่ </w:t>
      </w:r>
      <w:r w:rsidR="00D93854" w:rsidRPr="00D93854">
        <w:rPr>
          <w:rFonts w:ascii="Cordia New" w:hAnsi="Cordia New" w:cs="Cordia New"/>
          <w:sz w:val="28"/>
        </w:rPr>
        <w:t>30</w:t>
      </w:r>
      <w:r w:rsidRPr="00022D55">
        <w:rPr>
          <w:rFonts w:ascii="Cordia New" w:hAnsi="Cordia New" w:cs="Cordia New"/>
          <w:sz w:val="28"/>
          <w:cs/>
        </w:rPr>
        <w:t xml:space="preserve"> </w:t>
      </w:r>
      <w:r w:rsidR="005A7CC3" w:rsidRPr="00022D55">
        <w:rPr>
          <w:rFonts w:ascii="Cordia New" w:hAnsi="Cordia New" w:cs="Cordia New" w:hint="cs"/>
          <w:sz w:val="28"/>
          <w:cs/>
        </w:rPr>
        <w:t>กันยายน</w:t>
      </w:r>
      <w:r w:rsidRPr="00022D55">
        <w:rPr>
          <w:rFonts w:ascii="Cordia New" w:hAnsi="Cordia New" w:cs="Cordia New"/>
          <w:sz w:val="28"/>
          <w:cs/>
        </w:rPr>
        <w:t xml:space="preserve"> </w:t>
      </w:r>
      <w:r w:rsidR="006E5C21">
        <w:rPr>
          <w:rFonts w:ascii="Cordia New" w:hAnsi="Cordia New" w:cs="Cordia New"/>
          <w:sz w:val="28"/>
        </w:rPr>
        <w:t>2561</w:t>
      </w:r>
      <w:r w:rsidRPr="00022D55">
        <w:rPr>
          <w:rFonts w:ascii="Cordia New" w:hAnsi="Cordia New" w:cs="Cordia New"/>
          <w:sz w:val="28"/>
          <w:cs/>
        </w:rPr>
        <w:t xml:space="preserve"> และ</w:t>
      </w:r>
      <w:r w:rsidR="002129FC" w:rsidRPr="00022D55">
        <w:rPr>
          <w:rFonts w:ascii="Cordia New" w:hAnsi="Cordia New" w:cs="Cordia New"/>
          <w:sz w:val="28"/>
          <w:cs/>
        </w:rPr>
        <w:t>งบกำไรขาดทุนและกำไรขาดทุน</w:t>
      </w:r>
      <w:r w:rsidR="002129FC" w:rsidRPr="00022D55">
        <w:rPr>
          <w:rFonts w:ascii="Cordia New" w:hAnsi="Cordia New" w:cs="Cordia New"/>
          <w:spacing w:val="-12"/>
          <w:sz w:val="28"/>
          <w:cs/>
        </w:rPr>
        <w:t>เบ็ดเสร็จอื่นรวม</w:t>
      </w:r>
      <w:r w:rsidR="000D2E86" w:rsidRPr="00022D55">
        <w:rPr>
          <w:rFonts w:ascii="Cordia New" w:hAnsi="Cordia New" w:cs="Cordia New"/>
          <w:spacing w:val="-12"/>
          <w:sz w:val="28"/>
          <w:cs/>
        </w:rPr>
        <w:t xml:space="preserve">และเฉพาะธนาคาร สำหรับงวดสามเดือนและงวดเก้าเดือนสิ้นสุดวันที่ </w:t>
      </w:r>
      <w:r w:rsidR="00D93854" w:rsidRPr="00D93854">
        <w:rPr>
          <w:rFonts w:ascii="Cordia New" w:hAnsi="Cordia New" w:cs="Cordia New"/>
          <w:spacing w:val="-12"/>
          <w:sz w:val="28"/>
        </w:rPr>
        <w:t>30</w:t>
      </w:r>
      <w:r w:rsidR="000D2E86" w:rsidRPr="00022D55">
        <w:rPr>
          <w:rFonts w:ascii="Cordia New" w:hAnsi="Cordia New" w:cs="Cordia New"/>
          <w:spacing w:val="-12"/>
          <w:sz w:val="28"/>
          <w:cs/>
        </w:rPr>
        <w:t xml:space="preserve"> กันยายน </w:t>
      </w:r>
      <w:r w:rsidR="006E5C21">
        <w:rPr>
          <w:rFonts w:ascii="Cordia New" w:hAnsi="Cordia New" w:cs="Cordia New"/>
          <w:spacing w:val="-12"/>
          <w:sz w:val="28"/>
        </w:rPr>
        <w:t>2561</w:t>
      </w:r>
      <w:r w:rsidR="000D2E86" w:rsidRPr="00022D55">
        <w:rPr>
          <w:rFonts w:ascii="Cordia New" w:hAnsi="Cordia New" w:cs="Cordia New"/>
          <w:spacing w:val="-12"/>
          <w:sz w:val="28"/>
          <w:cs/>
        </w:rPr>
        <w:t xml:space="preserve"> งบแสดงการเปลี่ยนแปลง</w:t>
      </w:r>
      <w:r w:rsidR="000D2E86" w:rsidRPr="00022D55">
        <w:rPr>
          <w:rFonts w:ascii="Cordia New" w:hAnsi="Cordia New" w:cs="Cordia New"/>
          <w:sz w:val="28"/>
          <w:cs/>
        </w:rPr>
        <w:t>ส่วนของเจ้าของรวม</w:t>
      </w:r>
      <w:r w:rsidRPr="00022D55">
        <w:rPr>
          <w:rFonts w:ascii="Cordia New" w:hAnsi="Cordia New" w:cs="Cordia New"/>
          <w:sz w:val="28"/>
          <w:cs/>
        </w:rPr>
        <w:t>และเฉพาะธนาคาร และงบกระแสเงิน</w:t>
      </w:r>
      <w:r w:rsidR="00C223DD" w:rsidRPr="00022D55">
        <w:rPr>
          <w:rFonts w:ascii="Cordia New" w:hAnsi="Cordia New" w:cs="Cordia New"/>
          <w:sz w:val="28"/>
          <w:cs/>
        </w:rPr>
        <w:t>สดรวมและเฉพาะธนาคาร สำหรับ</w:t>
      </w:r>
      <w:r w:rsidR="00180B0F" w:rsidRPr="00022D55">
        <w:rPr>
          <w:rFonts w:ascii="Cordia New" w:hAnsi="Cordia New" w:cs="Cordia New"/>
          <w:sz w:val="28"/>
          <w:cs/>
        </w:rPr>
        <w:t>งวด</w:t>
      </w:r>
      <w:r w:rsidR="00CD6014" w:rsidRPr="00022D55">
        <w:rPr>
          <w:rFonts w:ascii="Cordia New" w:hAnsi="Cordia New" w:cs="Cordia New" w:hint="cs"/>
          <w:sz w:val="28"/>
          <w:cs/>
        </w:rPr>
        <w:t>เก้า</w:t>
      </w:r>
      <w:r w:rsidR="00180B0F" w:rsidRPr="00022D55">
        <w:rPr>
          <w:rFonts w:ascii="Cordia New" w:hAnsi="Cordia New" w:cs="Cordia New"/>
          <w:sz w:val="28"/>
          <w:cs/>
        </w:rPr>
        <w:t>เดือน</w:t>
      </w:r>
      <w:r w:rsidRPr="00022D55">
        <w:rPr>
          <w:rFonts w:ascii="Cordia New" w:hAnsi="Cordia New" w:cs="Cordia New"/>
          <w:sz w:val="28"/>
          <w:cs/>
        </w:rPr>
        <w:t>สิ้นสุด</w:t>
      </w:r>
      <w:r w:rsidR="00CD6014" w:rsidRPr="00022D55">
        <w:rPr>
          <w:rFonts w:ascii="Cordia New" w:hAnsi="Cordia New" w:cs="Cordia New"/>
          <w:sz w:val="28"/>
          <w:cs/>
        </w:rPr>
        <w:t>วัน</w:t>
      </w:r>
      <w:r w:rsidR="00CD6014" w:rsidRPr="00022D55">
        <w:rPr>
          <w:rFonts w:ascii="Cordia New" w:hAnsi="Cordia New" w:cs="Cordia New" w:hint="cs"/>
          <w:sz w:val="28"/>
          <w:cs/>
        </w:rPr>
        <w:t xml:space="preserve">ที่ </w:t>
      </w:r>
      <w:r w:rsidR="00D93854" w:rsidRPr="00D93854">
        <w:rPr>
          <w:rFonts w:ascii="Cordia New" w:hAnsi="Cordia New" w:cs="Cordia New"/>
          <w:sz w:val="28"/>
        </w:rPr>
        <w:t>30</w:t>
      </w:r>
      <w:r w:rsidR="00CD6014" w:rsidRPr="00022D55">
        <w:rPr>
          <w:rFonts w:ascii="Cordia New" w:hAnsi="Cordia New" w:cs="Cordia New"/>
          <w:sz w:val="28"/>
        </w:rPr>
        <w:t xml:space="preserve"> </w:t>
      </w:r>
      <w:r w:rsidR="00CD6014" w:rsidRPr="00022D55">
        <w:rPr>
          <w:rFonts w:ascii="Cordia New" w:hAnsi="Cordia New" w:cs="Cordia New" w:hint="cs"/>
          <w:sz w:val="28"/>
          <w:cs/>
        </w:rPr>
        <w:t xml:space="preserve">กันยายน </w:t>
      </w:r>
      <w:r w:rsidR="006E5C21">
        <w:rPr>
          <w:rFonts w:ascii="Cordia New" w:hAnsi="Cordia New" w:cs="Cordia New"/>
          <w:sz w:val="28"/>
        </w:rPr>
        <w:t>2561</w:t>
      </w:r>
      <w:r w:rsidRPr="00022D55">
        <w:rPr>
          <w:rFonts w:ascii="Cordia New" w:hAnsi="Cordia New" w:cs="Cordia New"/>
          <w:sz w:val="28"/>
          <w:cs/>
        </w:rPr>
        <w:t xml:space="preserve"> และหมายเหตุประกอบงบการเงินแบบย่อ ซึ่งผู้บริหารของธนาคารเป็นผู้รับผิดชอบในการจัดทำและ</w:t>
      </w:r>
      <w:r w:rsidRPr="00BD7D3B">
        <w:rPr>
          <w:rFonts w:ascii="Cordia New" w:hAnsi="Cordia New" w:cs="Cordia New"/>
          <w:spacing w:val="-6"/>
          <w:sz w:val="28"/>
          <w:cs/>
        </w:rPr>
        <w:t>นำเสนอข้อมูลทางการเงินระหว่างกาลเหล่านี้ตามมาตรฐานการบัญชี</w:t>
      </w:r>
      <w:r w:rsidR="00BD7D3B" w:rsidRPr="00BD7D3B">
        <w:rPr>
          <w:rFonts w:ascii="Cordia New" w:hAnsi="Cordia New" w:cs="Cordia New"/>
          <w:spacing w:val="-6"/>
          <w:sz w:val="28"/>
        </w:rPr>
        <w:t xml:space="preserve"> </w:t>
      </w:r>
      <w:r w:rsidR="00E10EA1" w:rsidRPr="00BD7D3B">
        <w:rPr>
          <w:rFonts w:ascii="Cordia New" w:hAnsi="Cordia New" w:cs="Cordia New"/>
          <w:spacing w:val="-6"/>
          <w:sz w:val="28"/>
          <w:cs/>
        </w:rPr>
        <w:t xml:space="preserve">ฉบับที่ </w:t>
      </w:r>
      <w:r w:rsidR="00D93854" w:rsidRPr="00D93854">
        <w:rPr>
          <w:rFonts w:ascii="Cordia New" w:hAnsi="Cordia New" w:cs="Cordia New"/>
          <w:spacing w:val="-6"/>
          <w:sz w:val="28"/>
        </w:rPr>
        <w:t>34</w:t>
      </w:r>
      <w:r w:rsidR="00E10EA1" w:rsidRPr="00BD7D3B">
        <w:rPr>
          <w:rFonts w:ascii="Cordia New" w:hAnsi="Cordia New" w:cs="Cordia New"/>
          <w:spacing w:val="-6"/>
          <w:sz w:val="28"/>
          <w:cs/>
        </w:rPr>
        <w:t xml:space="preserve"> เรื่อง </w:t>
      </w:r>
      <w:r w:rsidR="00E10EA1" w:rsidRPr="00BD7D3B">
        <w:rPr>
          <w:rFonts w:ascii="Cordia New" w:hAnsi="Cordia New" w:cs="Cordia New"/>
          <w:spacing w:val="-6"/>
          <w:sz w:val="28"/>
        </w:rPr>
        <w:t>“</w:t>
      </w:r>
      <w:r w:rsidR="00B14E69">
        <w:rPr>
          <w:rFonts w:ascii="Cordia New" w:hAnsi="Cordia New" w:cs="Cordia New" w:hint="cs"/>
          <w:spacing w:val="-6"/>
          <w:sz w:val="28"/>
          <w:cs/>
        </w:rPr>
        <w:t>การรายงานทางการเงิน</w:t>
      </w:r>
      <w:r w:rsidR="00E10EA1" w:rsidRPr="00BD7D3B">
        <w:rPr>
          <w:rFonts w:ascii="Cordia New" w:hAnsi="Cordia New" w:cs="Cordia New"/>
          <w:spacing w:val="-6"/>
          <w:sz w:val="28"/>
          <w:cs/>
        </w:rPr>
        <w:t>ระหว่างกาล</w:t>
      </w:r>
      <w:r w:rsidR="00E10EA1" w:rsidRPr="00BD7D3B">
        <w:rPr>
          <w:rFonts w:ascii="Cordia New" w:hAnsi="Cordia New" w:cs="Cordia New"/>
          <w:spacing w:val="-6"/>
          <w:sz w:val="28"/>
        </w:rPr>
        <w:t xml:space="preserve">” </w:t>
      </w:r>
      <w:r w:rsidR="00E10EA1" w:rsidRPr="000B444D">
        <w:rPr>
          <w:rFonts w:ascii="Cordia New" w:hAnsi="Cordia New" w:cs="Cordia New"/>
          <w:spacing w:val="4"/>
          <w:sz w:val="28"/>
          <w:cs/>
        </w:rPr>
        <w:t>ส่วนข้าพเจ้าเป็นผู้รับผิดชอบในการให้ข้อสรุปเกี่ยวกับข้อมูล</w:t>
      </w:r>
      <w:r w:rsidRPr="000B444D">
        <w:rPr>
          <w:rFonts w:ascii="Cordia New" w:hAnsi="Cordia New" w:cs="Cordia New"/>
          <w:spacing w:val="4"/>
          <w:sz w:val="28"/>
          <w:cs/>
        </w:rPr>
        <w:t>ทางการเงินระหว่างกาลดังกล่าวจากผลการสอบทาน</w:t>
      </w:r>
      <w:r w:rsidRPr="00022D55">
        <w:rPr>
          <w:rFonts w:ascii="Cordia New" w:hAnsi="Cordia New" w:cs="Cordia New"/>
          <w:sz w:val="28"/>
          <w:cs/>
        </w:rPr>
        <w:t>ของข้าพเจ้า</w:t>
      </w:r>
    </w:p>
    <w:p w:rsidR="00652022" w:rsidRPr="006A7B48" w:rsidRDefault="00652022" w:rsidP="00A13CA3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</w:rPr>
      </w:pPr>
    </w:p>
    <w:p w:rsidR="00130821" w:rsidRPr="006A7B48" w:rsidRDefault="00130821" w:rsidP="00A13CA3">
      <w:pPr>
        <w:autoSpaceDE w:val="0"/>
        <w:autoSpaceDN w:val="0"/>
        <w:adjustRightInd w:val="0"/>
        <w:jc w:val="thaiDistribute"/>
        <w:rPr>
          <w:rFonts w:ascii="Cordia New" w:hAnsi="Cordia New" w:cs="Cordia New"/>
          <w:b/>
          <w:bCs/>
          <w:sz w:val="28"/>
        </w:rPr>
      </w:pPr>
      <w:r w:rsidRPr="006A7B48">
        <w:rPr>
          <w:rFonts w:ascii="Cordia New" w:hAnsi="Cordia New" w:cs="Cordia New"/>
          <w:b/>
          <w:bCs/>
          <w:sz w:val="28"/>
          <w:cs/>
        </w:rPr>
        <w:t>ขอบเขตการสอบทาน</w:t>
      </w:r>
    </w:p>
    <w:p w:rsidR="008F440C" w:rsidRPr="006A7B48" w:rsidRDefault="008F440C" w:rsidP="00A13CA3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</w:rPr>
      </w:pPr>
    </w:p>
    <w:p w:rsidR="008344F5" w:rsidRDefault="00E10EA1" w:rsidP="00A13CA3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  <w:cs/>
        </w:rPr>
      </w:pPr>
      <w:r w:rsidRPr="006A7B48">
        <w:rPr>
          <w:rFonts w:ascii="Cordia New" w:hAnsi="Cordia New" w:cs="Cordia New"/>
          <w:spacing w:val="2"/>
          <w:sz w:val="28"/>
          <w:cs/>
        </w:rPr>
        <w:t xml:space="preserve">ข้าพเจ้าได้ปฏิบัติงานสอบทานตามมาตรฐานงานสอบทาน รหัส </w:t>
      </w:r>
      <w:r w:rsidR="00D93854" w:rsidRPr="00D93854">
        <w:rPr>
          <w:rFonts w:ascii="Cordia New" w:hAnsi="Cordia New" w:cs="Cordia New"/>
          <w:spacing w:val="2"/>
          <w:sz w:val="28"/>
        </w:rPr>
        <w:t>2410</w:t>
      </w:r>
      <w:r w:rsidRPr="006A7B48">
        <w:rPr>
          <w:rFonts w:ascii="Cordia New" w:hAnsi="Cordia New" w:cs="Cordia New"/>
          <w:spacing w:val="2"/>
          <w:sz w:val="28"/>
          <w:cs/>
        </w:rPr>
        <w:t xml:space="preserve"> </w:t>
      </w:r>
      <w:r w:rsidRPr="006A7B48">
        <w:rPr>
          <w:rFonts w:ascii="Cordia New" w:hAnsi="Cordia New" w:cs="Cordia New"/>
          <w:spacing w:val="2"/>
          <w:sz w:val="28"/>
        </w:rPr>
        <w:t>“</w:t>
      </w:r>
      <w:r w:rsidRPr="006A7B48">
        <w:rPr>
          <w:rFonts w:ascii="Cordia New" w:hAnsi="Cordia New" w:cs="Cordia New"/>
          <w:spacing w:val="2"/>
          <w:sz w:val="28"/>
          <w:cs/>
        </w:rPr>
        <w:t>การสอบทานข้อมูลทางการเงินระหว่างกาลโดย</w:t>
      </w:r>
      <w:r w:rsidRPr="006A7B48">
        <w:rPr>
          <w:rFonts w:ascii="Cordia New" w:hAnsi="Cordia New" w:cs="Cordia New"/>
          <w:sz w:val="28"/>
          <w:cs/>
        </w:rPr>
        <w:t>ผู้สอบบัญชีรับอนุญาตของกิจการ</w:t>
      </w:r>
      <w:r w:rsidRPr="006A7B48">
        <w:rPr>
          <w:rFonts w:ascii="Cordia New" w:hAnsi="Cordia New" w:cs="Cordia New"/>
          <w:sz w:val="28"/>
        </w:rPr>
        <w:t xml:space="preserve">” </w:t>
      </w:r>
      <w:r w:rsidRPr="006A7B48">
        <w:rPr>
          <w:rFonts w:ascii="Cordia New" w:hAnsi="Cordia New" w:cs="Cordia New"/>
          <w:sz w:val="28"/>
          <w:cs/>
        </w:rPr>
        <w:t>การสอบทานดังกล่าวประกอบด้วย การใช้วิธีการสอบถามบุคลากร ซึ่งส่วนใหญ่</w:t>
      </w:r>
      <w:r w:rsidRPr="008344F5">
        <w:rPr>
          <w:rFonts w:ascii="Cordia New" w:hAnsi="Cordia New" w:cs="Cordia New"/>
          <w:spacing w:val="-12"/>
          <w:sz w:val="28"/>
          <w:cs/>
        </w:rPr>
        <w:t>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</w:t>
      </w:r>
      <w:r w:rsidRPr="008344F5">
        <w:rPr>
          <w:rFonts w:ascii="Cordia New" w:hAnsi="Cordia New" w:cs="Cordia New"/>
          <w:sz w:val="28"/>
          <w:cs/>
        </w:rPr>
        <w:t>การตรวจสอบตามมาตรฐานการสอบบัญชี</w:t>
      </w:r>
      <w:r w:rsidR="006F563E" w:rsidRPr="008344F5">
        <w:rPr>
          <w:rFonts w:ascii="Cordia New" w:hAnsi="Cordia New" w:cs="Cordia New"/>
          <w:sz w:val="28"/>
          <w:cs/>
        </w:rPr>
        <w:t>ทำให้ข้าพเจ้าไม่สามารถได้ความเชื่อมั่นว่าจะพบเรื่องที่มีนัยสำคัญทั้งหมดซึ่ง</w:t>
      </w:r>
      <w:r w:rsidR="006F563E" w:rsidRPr="006A7B48">
        <w:rPr>
          <w:rFonts w:ascii="Cordia New" w:hAnsi="Cordia New" w:cs="Cordia New"/>
          <w:spacing w:val="-6"/>
          <w:sz w:val="28"/>
          <w:cs/>
        </w:rPr>
        <w:t>อาจพบได้จากการตรวจสอบ</w:t>
      </w:r>
      <w:r w:rsidR="006F563E" w:rsidRPr="006A7B48">
        <w:rPr>
          <w:rFonts w:ascii="Cordia New" w:hAnsi="Cordia New" w:cs="Cordia New"/>
          <w:sz w:val="28"/>
        </w:rPr>
        <w:t xml:space="preserve"> </w:t>
      </w:r>
      <w:r w:rsidR="006F563E" w:rsidRPr="006A7B48">
        <w:rPr>
          <w:rFonts w:ascii="Cordia New" w:hAnsi="Cordia New" w:cs="Cordia New"/>
          <w:sz w:val="28"/>
          <w:cs/>
        </w:rPr>
        <w:t>ดังนั้นข้าพเจ้าจึงไม่</w:t>
      </w:r>
      <w:r w:rsidR="00D214B0" w:rsidRPr="006A7B48">
        <w:rPr>
          <w:rFonts w:ascii="Cordia New" w:hAnsi="Cordia New" w:cs="Cordia New"/>
          <w:sz w:val="28"/>
          <w:cs/>
        </w:rPr>
        <w:t>อาจ</w:t>
      </w:r>
      <w:r w:rsidR="006F563E" w:rsidRPr="006A7B48">
        <w:rPr>
          <w:rFonts w:ascii="Cordia New" w:hAnsi="Cordia New" w:cs="Cordia New"/>
          <w:sz w:val="28"/>
          <w:cs/>
        </w:rPr>
        <w:t>แสดงความเห็นต่อข้อมูล</w:t>
      </w:r>
      <w:r w:rsidR="00281265" w:rsidRPr="006A7B48">
        <w:rPr>
          <w:rFonts w:ascii="Cordia New" w:hAnsi="Cordia New" w:cs="Cordia New"/>
          <w:sz w:val="28"/>
          <w:cs/>
        </w:rPr>
        <w:t>ทางการเงินระหว่างกาลที่สอบทาน</w:t>
      </w:r>
      <w:r w:rsidR="00D214B0" w:rsidRPr="006A7B48">
        <w:rPr>
          <w:rFonts w:ascii="Cordia New" w:hAnsi="Cordia New" w:cs="Cordia New"/>
          <w:sz w:val="28"/>
          <w:cs/>
        </w:rPr>
        <w:t>ได้</w:t>
      </w:r>
    </w:p>
    <w:p w:rsidR="008344F5" w:rsidRDefault="008344F5" w:rsidP="00A13CA3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</w:rPr>
      </w:pPr>
    </w:p>
    <w:p w:rsidR="008344F5" w:rsidRPr="006A7B48" w:rsidRDefault="008344F5" w:rsidP="008344F5">
      <w:pPr>
        <w:autoSpaceDE w:val="0"/>
        <w:autoSpaceDN w:val="0"/>
        <w:adjustRightInd w:val="0"/>
        <w:jc w:val="thaiDistribute"/>
        <w:rPr>
          <w:rFonts w:ascii="Cordia New" w:hAnsi="Cordia New" w:cs="Cordia New"/>
          <w:b/>
          <w:bCs/>
          <w:sz w:val="28"/>
        </w:rPr>
      </w:pPr>
      <w:r w:rsidRPr="006A7B48">
        <w:rPr>
          <w:rFonts w:ascii="Cordia New" w:hAnsi="Cordia New" w:cs="Cordia New"/>
          <w:b/>
          <w:bCs/>
          <w:sz w:val="28"/>
          <w:cs/>
        </w:rPr>
        <w:t>ข้อสรุป</w:t>
      </w:r>
    </w:p>
    <w:p w:rsidR="008344F5" w:rsidRPr="006A7B48" w:rsidRDefault="008344F5" w:rsidP="008344F5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</w:rPr>
      </w:pPr>
    </w:p>
    <w:p w:rsidR="008344F5" w:rsidRPr="006A7B48" w:rsidRDefault="008344F5" w:rsidP="008344F5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</w:rPr>
      </w:pPr>
      <w:r w:rsidRPr="008E12BE">
        <w:rPr>
          <w:rFonts w:ascii="Cordia New" w:hAnsi="Cordia New" w:cs="Cordia New"/>
          <w:spacing w:val="-6"/>
          <w:sz w:val="28"/>
          <w:cs/>
        </w:rPr>
        <w:t>ข้าพเจ้าไม่พบ</w:t>
      </w:r>
      <w:r w:rsidRPr="008E12BE">
        <w:rPr>
          <w:rFonts w:ascii="Cordia New" w:hAnsi="Cordia New" w:cs="Cordia New"/>
          <w:color w:val="000000"/>
          <w:spacing w:val="-6"/>
          <w:sz w:val="28"/>
          <w:cs/>
        </w:rPr>
        <w:t>สิ่</w:t>
      </w:r>
      <w:r w:rsidRPr="008E12BE">
        <w:rPr>
          <w:rFonts w:ascii="Cordia New" w:hAnsi="Cordia New" w:cs="Cordia New"/>
          <w:spacing w:val="-6"/>
          <w:sz w:val="28"/>
          <w:cs/>
        </w:rPr>
        <w:t>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8E12BE">
        <w:rPr>
          <w:rFonts w:ascii="Cordia New" w:hAnsi="Cordia New" w:cs="Cordia New"/>
          <w:spacing w:val="-6"/>
          <w:sz w:val="28"/>
        </w:rPr>
        <w:t xml:space="preserve"> </w:t>
      </w:r>
      <w:r w:rsidRPr="008E12BE">
        <w:rPr>
          <w:rFonts w:ascii="Cordia New" w:hAnsi="Cordia New" w:cs="Cordia New"/>
          <w:spacing w:val="-6"/>
          <w:sz w:val="28"/>
          <w:cs/>
        </w:rPr>
        <w:t xml:space="preserve">ฉบับที่ </w:t>
      </w:r>
      <w:r w:rsidR="00D93854" w:rsidRPr="00D93854">
        <w:rPr>
          <w:rFonts w:ascii="Cordia New" w:hAnsi="Cordia New" w:cs="Cordia New"/>
          <w:spacing w:val="-6"/>
          <w:sz w:val="28"/>
        </w:rPr>
        <w:t>34</w:t>
      </w:r>
      <w:r w:rsidRPr="006A7B48">
        <w:rPr>
          <w:rFonts w:ascii="Cordia New" w:hAnsi="Cordia New" w:cs="Cordia New"/>
          <w:sz w:val="28"/>
          <w:cs/>
        </w:rPr>
        <w:t xml:space="preserve"> เรื่อง </w:t>
      </w:r>
      <w:r w:rsidRPr="006A7B48">
        <w:rPr>
          <w:rFonts w:ascii="Cordia New" w:hAnsi="Cordia New" w:cs="Cordia New"/>
          <w:sz w:val="28"/>
        </w:rPr>
        <w:t>“</w:t>
      </w:r>
      <w:r w:rsidR="00B14E69">
        <w:rPr>
          <w:rFonts w:ascii="Cordia New" w:hAnsi="Cordia New" w:cs="Cordia New" w:hint="cs"/>
          <w:spacing w:val="-6"/>
          <w:sz w:val="28"/>
          <w:cs/>
        </w:rPr>
        <w:t>การรายงานทางการเงิน</w:t>
      </w:r>
      <w:r w:rsidR="00B14E69" w:rsidRPr="00BD7D3B">
        <w:rPr>
          <w:rFonts w:ascii="Cordia New" w:hAnsi="Cordia New" w:cs="Cordia New"/>
          <w:spacing w:val="-6"/>
          <w:sz w:val="28"/>
          <w:cs/>
        </w:rPr>
        <w:t>ระหว่างกาล</w:t>
      </w:r>
      <w:r w:rsidRPr="006A7B48">
        <w:rPr>
          <w:rFonts w:ascii="Cordia New" w:hAnsi="Cordia New" w:cs="Cordia New"/>
          <w:sz w:val="28"/>
        </w:rPr>
        <w:t>”</w:t>
      </w:r>
      <w:r w:rsidRPr="006A7B48">
        <w:rPr>
          <w:rFonts w:ascii="Cordia New" w:hAnsi="Cordia New" w:cs="Cordia New"/>
          <w:sz w:val="28"/>
          <w:cs/>
        </w:rPr>
        <w:t xml:space="preserve"> ในสาระสำคัญจากการสอบทานของข้าพเจ้า</w:t>
      </w:r>
    </w:p>
    <w:p w:rsidR="008344F5" w:rsidRPr="006A7B48" w:rsidRDefault="008344F5" w:rsidP="008344F5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  <w:cs/>
        </w:rPr>
      </w:pPr>
    </w:p>
    <w:p w:rsidR="008344F5" w:rsidRPr="006A7B48" w:rsidRDefault="008344F5" w:rsidP="008344F5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  <w:cs/>
        </w:rPr>
      </w:pPr>
    </w:p>
    <w:p w:rsidR="008344F5" w:rsidRPr="006A7B48" w:rsidRDefault="008344F5" w:rsidP="008344F5">
      <w:pPr>
        <w:autoSpaceDE w:val="0"/>
        <w:autoSpaceDN w:val="0"/>
        <w:adjustRightInd w:val="0"/>
        <w:jc w:val="thaiDistribute"/>
        <w:rPr>
          <w:rFonts w:ascii="Cordia New" w:hAnsi="Cordia New" w:cs="Cordia New"/>
          <w:sz w:val="28"/>
          <w:cs/>
        </w:rPr>
      </w:pPr>
    </w:p>
    <w:p w:rsidR="008344F5" w:rsidRPr="006A7B48" w:rsidRDefault="008344F5" w:rsidP="008344F5">
      <w:pPr>
        <w:pStyle w:val="Heading4"/>
        <w:tabs>
          <w:tab w:val="center" w:pos="6480"/>
        </w:tabs>
        <w:rPr>
          <w:rFonts w:cs="Cordia New"/>
          <w:sz w:val="28"/>
          <w:szCs w:val="28"/>
          <w:cs/>
        </w:rPr>
      </w:pPr>
      <w:r w:rsidRPr="006A7B48">
        <w:rPr>
          <w:rFonts w:cs="Cordia New"/>
          <w:sz w:val="28"/>
          <w:szCs w:val="28"/>
        </w:rPr>
        <w:tab/>
      </w:r>
      <w:r w:rsidRPr="006A7B48">
        <w:rPr>
          <w:rFonts w:cs="Cordia New"/>
          <w:sz w:val="28"/>
          <w:szCs w:val="28"/>
          <w:cs/>
        </w:rPr>
        <w:t>ดร.</w:t>
      </w:r>
      <w:r w:rsidRPr="006A7B48">
        <w:rPr>
          <w:rFonts w:cs="Cordia New"/>
          <w:sz w:val="28"/>
          <w:szCs w:val="28"/>
        </w:rPr>
        <w:t xml:space="preserve"> </w:t>
      </w:r>
      <w:r w:rsidRPr="006A7B48">
        <w:rPr>
          <w:rFonts w:cs="Cordia New"/>
          <w:sz w:val="28"/>
          <w:szCs w:val="28"/>
          <w:cs/>
        </w:rPr>
        <w:t>ศุภมิตร  เตชะมนตรีกุล</w:t>
      </w:r>
    </w:p>
    <w:p w:rsidR="008344F5" w:rsidRPr="006A7B48" w:rsidRDefault="008344F5" w:rsidP="008344F5">
      <w:pPr>
        <w:tabs>
          <w:tab w:val="center" w:pos="6480"/>
        </w:tabs>
        <w:ind w:firstLine="18"/>
        <w:rPr>
          <w:rFonts w:ascii="Cordia New" w:hAnsi="Cordia New" w:cs="Cordia New"/>
          <w:sz w:val="28"/>
        </w:rPr>
      </w:pPr>
      <w:r w:rsidRPr="006A7B48">
        <w:rPr>
          <w:rFonts w:ascii="Cordia New" w:hAnsi="Cordia New" w:cs="Cordia New"/>
          <w:b/>
          <w:bCs/>
          <w:sz w:val="28"/>
          <w:cs/>
        </w:rPr>
        <w:t>กรุงเทพมหานคร</w:t>
      </w:r>
      <w:r w:rsidRPr="006A7B48">
        <w:rPr>
          <w:rFonts w:ascii="Cordia New" w:hAnsi="Cordia New" w:cs="Cordia New"/>
          <w:sz w:val="28"/>
        </w:rPr>
        <w:tab/>
      </w:r>
      <w:r w:rsidRPr="006A7B48">
        <w:rPr>
          <w:rFonts w:ascii="Cordia New" w:hAnsi="Cordia New" w:cs="Cordia New"/>
          <w:sz w:val="28"/>
          <w:cs/>
        </w:rPr>
        <w:t>ผู้สอบบัญชีรับอนุญาตเลขทะเบียน</w:t>
      </w:r>
      <w:r w:rsidRPr="006A7B48">
        <w:rPr>
          <w:rFonts w:ascii="Cordia New" w:hAnsi="Cordia New" w:cs="Cordia New"/>
          <w:sz w:val="28"/>
        </w:rPr>
        <w:t xml:space="preserve"> </w:t>
      </w:r>
      <w:r w:rsidR="00D93854" w:rsidRPr="00D93854">
        <w:rPr>
          <w:rFonts w:ascii="Cordia New" w:hAnsi="Cordia New" w:cs="Cordia New"/>
          <w:sz w:val="28"/>
        </w:rPr>
        <w:t>3356</w:t>
      </w:r>
    </w:p>
    <w:p w:rsidR="00CF51FE" w:rsidRPr="003D7DCA" w:rsidRDefault="008344F5" w:rsidP="00CD6014">
      <w:pPr>
        <w:tabs>
          <w:tab w:val="center" w:pos="6480"/>
        </w:tabs>
        <w:ind w:firstLine="18"/>
        <w:jc w:val="thaiDistribute"/>
        <w:outlineLvl w:val="0"/>
        <w:rPr>
          <w:rFonts w:ascii="Angsana New" w:hAnsi="Angsana New"/>
          <w:b/>
          <w:bCs/>
          <w:color w:val="000000"/>
          <w:sz w:val="32"/>
          <w:szCs w:val="32"/>
        </w:rPr>
      </w:pPr>
      <w:r w:rsidRPr="000A156D">
        <w:rPr>
          <w:rFonts w:ascii="Cordia New" w:hAnsi="Cordia New" w:cs="Cordia New"/>
          <w:color w:val="000000"/>
          <w:sz w:val="28"/>
          <w:cs/>
        </w:rPr>
        <w:t xml:space="preserve">วันที่ </w:t>
      </w:r>
      <w:r w:rsidR="0017415B">
        <w:rPr>
          <w:rFonts w:ascii="Cordia New" w:hAnsi="Cordia New" w:cs="Cordia New"/>
          <w:color w:val="000000"/>
          <w:sz w:val="28"/>
        </w:rPr>
        <w:t>13</w:t>
      </w:r>
      <w:r w:rsidR="00B51452">
        <w:rPr>
          <w:rFonts w:ascii="Cordia New" w:hAnsi="Cordia New" w:cs="Cordia New"/>
          <w:color w:val="000000"/>
          <w:sz w:val="28"/>
        </w:rPr>
        <w:t xml:space="preserve"> </w:t>
      </w:r>
      <w:r w:rsidR="00B51452">
        <w:rPr>
          <w:rFonts w:ascii="Cordia New" w:hAnsi="Cordia New" w:cs="Cordia New" w:hint="cs"/>
          <w:color w:val="000000"/>
          <w:sz w:val="28"/>
          <w:cs/>
        </w:rPr>
        <w:t>พฤศจิกายน</w:t>
      </w:r>
      <w:r w:rsidRPr="000A156D">
        <w:rPr>
          <w:rFonts w:ascii="Cordia New" w:hAnsi="Cordia New" w:cs="Cordia New"/>
          <w:color w:val="000000"/>
          <w:sz w:val="28"/>
          <w:cs/>
        </w:rPr>
        <w:t xml:space="preserve"> </w:t>
      </w:r>
      <w:r w:rsidR="006E5C21">
        <w:rPr>
          <w:rFonts w:ascii="Cordia New" w:hAnsi="Cordia New" w:cs="Cordia New"/>
          <w:color w:val="000000"/>
          <w:sz w:val="28"/>
        </w:rPr>
        <w:t>2561</w:t>
      </w:r>
      <w:r w:rsidRPr="006A7B48">
        <w:rPr>
          <w:rFonts w:ascii="Cordia New" w:hAnsi="Cordia New" w:cs="Cordia New"/>
          <w:color w:val="000000"/>
          <w:sz w:val="28"/>
        </w:rPr>
        <w:tab/>
      </w:r>
      <w:r w:rsidRPr="006A7B48">
        <w:rPr>
          <w:rFonts w:ascii="Cordia New" w:hAnsi="Cordia New" w:cs="Cordia New"/>
          <w:b/>
          <w:bCs/>
          <w:color w:val="000000"/>
          <w:sz w:val="28"/>
          <w:cs/>
        </w:rPr>
        <w:t>บริษัท ดีลอยท์ ทู้ช โธมัทสุ ไชยยศ</w:t>
      </w:r>
      <w:r w:rsidRPr="00593D34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</w:t>
      </w:r>
      <w:r w:rsidRPr="006A7B48">
        <w:rPr>
          <w:rFonts w:ascii="Cordia New" w:hAnsi="Cordia New" w:cs="Cordia New"/>
          <w:b/>
          <w:bCs/>
          <w:color w:val="000000"/>
          <w:sz w:val="28"/>
          <w:cs/>
        </w:rPr>
        <w:t>สอบบัญชี จำกัด</w:t>
      </w:r>
    </w:p>
    <w:sectPr w:rsidR="00CF51FE" w:rsidRPr="003D7DCA" w:rsidSect="00D93854">
      <w:headerReference w:type="default" r:id="rId8"/>
      <w:headerReference w:type="first" r:id="rId9"/>
      <w:pgSz w:w="11906" w:h="16838" w:code="9"/>
      <w:pgMar w:top="3168" w:right="1224" w:bottom="720" w:left="1872" w:header="864" w:footer="432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C0004" w:rsidRDefault="000C0004">
      <w:r>
        <w:separator/>
      </w:r>
    </w:p>
  </w:endnote>
  <w:endnote w:type="continuationSeparator" w:id="0">
    <w:p w:rsidR="000C0004" w:rsidRDefault="000C000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Univers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Dillen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C0004" w:rsidRDefault="000C0004">
      <w:r>
        <w:separator/>
      </w:r>
    </w:p>
  </w:footnote>
  <w:footnote w:type="continuationSeparator" w:id="0">
    <w:p w:rsidR="000C0004" w:rsidRDefault="000C000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0105" w:rsidRPr="008015EC" w:rsidRDefault="00840105" w:rsidP="00B30F0F">
    <w:pPr>
      <w:pStyle w:val="Header"/>
      <w:jc w:val="center"/>
      <w:rPr>
        <w:rFonts w:ascii="Angsana New" w:hAnsi="Angsana New" w:cs="Angsana New"/>
        <w:cs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5E86" w:rsidRPr="00C801CD" w:rsidRDefault="00E35E86" w:rsidP="00E35E86">
    <w:pPr>
      <w:tabs>
        <w:tab w:val="center" w:pos="4153"/>
        <w:tab w:val="right" w:pos="8306"/>
      </w:tabs>
      <w:ind w:right="7"/>
      <w:rPr>
        <w:rFonts w:ascii="Univers" w:eastAsia="Angsana New" w:hAnsi="Univers" w:cs="AngsanaUPC"/>
        <w:b/>
        <w:bCs/>
        <w:sz w:val="16"/>
        <w:szCs w:val="16"/>
      </w:rPr>
    </w:pPr>
    <w:r w:rsidRPr="00C801CD">
      <w:rPr>
        <w:rFonts w:ascii="Univers" w:eastAsia="Angsana New" w:hAnsi="Univers" w:cs="AngsanaUPC"/>
        <w:b/>
        <w:bCs/>
        <w:sz w:val="16"/>
        <w:szCs w:val="16"/>
      </w:rPr>
      <w:t xml:space="preserve">Deloitte </w:t>
    </w:r>
    <w:proofErr w:type="spellStart"/>
    <w:r w:rsidRPr="00C801CD">
      <w:rPr>
        <w:rFonts w:ascii="Univers" w:eastAsia="Angsana New" w:hAnsi="Univers" w:cs="AngsanaUPC"/>
        <w:b/>
        <w:bCs/>
        <w:sz w:val="16"/>
        <w:szCs w:val="16"/>
      </w:rPr>
      <w:t>Touche</w:t>
    </w:r>
    <w:proofErr w:type="spellEnd"/>
    <w:r w:rsidRPr="00C801CD">
      <w:rPr>
        <w:rFonts w:ascii="Univers" w:eastAsia="Angsana New" w:hAnsi="Univers" w:cs="AngsanaUPC"/>
        <w:b/>
        <w:bCs/>
        <w:sz w:val="16"/>
        <w:szCs w:val="16"/>
      </w:rPr>
      <w:t xml:space="preserve"> Tohmatsu </w:t>
    </w:r>
    <w:proofErr w:type="spellStart"/>
    <w:r w:rsidRPr="00C801CD">
      <w:rPr>
        <w:rFonts w:ascii="Univers" w:eastAsia="Angsana New" w:hAnsi="Univers" w:cs="AngsanaUPC"/>
        <w:b/>
        <w:bCs/>
        <w:sz w:val="16"/>
        <w:szCs w:val="16"/>
      </w:rPr>
      <w:t>Jaiyos</w:t>
    </w:r>
    <w:proofErr w:type="spellEnd"/>
    <w:r w:rsidRPr="00C801CD">
      <w:rPr>
        <w:rFonts w:ascii="Univers" w:eastAsia="Angsana New" w:hAnsi="Univers" w:cs="AngsanaUPC"/>
        <w:b/>
        <w:bCs/>
        <w:sz w:val="16"/>
        <w:szCs w:val="16"/>
      </w:rPr>
      <w:t xml:space="preserve"> Audit</w:t>
    </w:r>
  </w:p>
  <w:p w:rsidR="00E35E86" w:rsidRPr="00C801CD" w:rsidRDefault="00E35E86" w:rsidP="00E35E86">
    <w:pPr>
      <w:tabs>
        <w:tab w:val="center" w:pos="4153"/>
        <w:tab w:val="right" w:pos="8306"/>
      </w:tabs>
      <w:rPr>
        <w:rFonts w:cs="AngsanaUPC"/>
        <w:szCs w:val="24"/>
      </w:rPr>
    </w:pPr>
    <w:r w:rsidRPr="00C801CD">
      <w:rPr>
        <w:rFonts w:eastAsia="Angsana New" w:cs="DilleniaUPC"/>
        <w:b/>
        <w:bCs/>
        <w:szCs w:val="24"/>
        <w:cs/>
        <w:lang w:val="th-TH"/>
      </w:rPr>
      <w:t>ดีลอยท์ ทู้ช โธมัทสุ ไชยยศ</w:t>
    </w:r>
    <w:r w:rsidRPr="00C801CD">
      <w:rPr>
        <w:rFonts w:eastAsia="Angsana New" w:cs="DilleniaUPC" w:hint="cs"/>
        <w:b/>
        <w:bCs/>
        <w:szCs w:val="24"/>
        <w:cs/>
        <w:lang w:val="th-TH"/>
      </w:rPr>
      <w:t xml:space="preserve"> สอบบัญชี</w:t>
    </w:r>
  </w:p>
  <w:p w:rsidR="00E35E86" w:rsidRPr="00283C7B" w:rsidRDefault="00E35E86" w:rsidP="00B84C86">
    <w:pPr>
      <w:pStyle w:val="Header"/>
      <w:jc w:val="center"/>
      <w:rPr>
        <w:rFonts w:ascii="Angsana New" w:hAnsi="Angsana New" w:cs="Angsana New"/>
        <w:sz w:val="32"/>
        <w:szCs w:val="32"/>
        <w:cs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ocumentProtection w:edit="readOnly" w:formatting="1" w:enforcement="1" w:cryptProviderType="rsaFull" w:cryptAlgorithmClass="hash" w:cryptAlgorithmType="typeAny" w:cryptAlgorithmSid="4" w:cryptSpinCount="100000" w:hash="O/JL1Q88o+14AH7DVmu4pFYLdqc=" w:salt="BBeAEMmDyX7Ot5f0f/rlUw=="/>
  <w:defaultTabStop w:val="720"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</w:compat>
  <w:docVars>
    <w:docVar w:name="AS2DocOpenMode" w:val="AS2DocumentEdit"/>
  </w:docVars>
  <w:rsids>
    <w:rsidRoot w:val="00CC5AF4"/>
    <w:rsid w:val="00001663"/>
    <w:rsid w:val="00003F65"/>
    <w:rsid w:val="00015EE0"/>
    <w:rsid w:val="00022D55"/>
    <w:rsid w:val="00031EB2"/>
    <w:rsid w:val="00041DB1"/>
    <w:rsid w:val="000429E0"/>
    <w:rsid w:val="00061235"/>
    <w:rsid w:val="0006597F"/>
    <w:rsid w:val="00092810"/>
    <w:rsid w:val="000A156D"/>
    <w:rsid w:val="000B444D"/>
    <w:rsid w:val="000B7075"/>
    <w:rsid w:val="000C0004"/>
    <w:rsid w:val="000C2656"/>
    <w:rsid w:val="000C4738"/>
    <w:rsid w:val="000D2E86"/>
    <w:rsid w:val="000D5B6B"/>
    <w:rsid w:val="000D69C2"/>
    <w:rsid w:val="000D7527"/>
    <w:rsid w:val="000F2CB7"/>
    <w:rsid w:val="000F48FA"/>
    <w:rsid w:val="000F68DD"/>
    <w:rsid w:val="000F764B"/>
    <w:rsid w:val="00105978"/>
    <w:rsid w:val="00115103"/>
    <w:rsid w:val="0013037B"/>
    <w:rsid w:val="00130821"/>
    <w:rsid w:val="00132611"/>
    <w:rsid w:val="0013321F"/>
    <w:rsid w:val="001406C5"/>
    <w:rsid w:val="0016222B"/>
    <w:rsid w:val="00164171"/>
    <w:rsid w:val="001648B1"/>
    <w:rsid w:val="00173562"/>
    <w:rsid w:val="0017415B"/>
    <w:rsid w:val="001750ED"/>
    <w:rsid w:val="00180B0F"/>
    <w:rsid w:val="001828CF"/>
    <w:rsid w:val="001856B0"/>
    <w:rsid w:val="00187205"/>
    <w:rsid w:val="001872AB"/>
    <w:rsid w:val="001A0295"/>
    <w:rsid w:val="001A3197"/>
    <w:rsid w:val="001A4483"/>
    <w:rsid w:val="001B0EC4"/>
    <w:rsid w:val="001B3EBE"/>
    <w:rsid w:val="001B605A"/>
    <w:rsid w:val="001E5FDC"/>
    <w:rsid w:val="001F4762"/>
    <w:rsid w:val="00203BEA"/>
    <w:rsid w:val="0021020B"/>
    <w:rsid w:val="0021241A"/>
    <w:rsid w:val="002129FC"/>
    <w:rsid w:val="00220D00"/>
    <w:rsid w:val="00221DA0"/>
    <w:rsid w:val="00223A1A"/>
    <w:rsid w:val="00240939"/>
    <w:rsid w:val="0024272F"/>
    <w:rsid w:val="0024503E"/>
    <w:rsid w:val="00251560"/>
    <w:rsid w:val="0025533D"/>
    <w:rsid w:val="0027424B"/>
    <w:rsid w:val="00281265"/>
    <w:rsid w:val="00283C7B"/>
    <w:rsid w:val="00293583"/>
    <w:rsid w:val="00293F82"/>
    <w:rsid w:val="0029671E"/>
    <w:rsid w:val="002A0853"/>
    <w:rsid w:val="002A1400"/>
    <w:rsid w:val="002C19CA"/>
    <w:rsid w:val="002C33E1"/>
    <w:rsid w:val="002C4E14"/>
    <w:rsid w:val="002D09A7"/>
    <w:rsid w:val="002D474D"/>
    <w:rsid w:val="002D78F7"/>
    <w:rsid w:val="002E31C6"/>
    <w:rsid w:val="002E33E8"/>
    <w:rsid w:val="002E6E39"/>
    <w:rsid w:val="002F1669"/>
    <w:rsid w:val="002F42A3"/>
    <w:rsid w:val="003035E2"/>
    <w:rsid w:val="0031320A"/>
    <w:rsid w:val="003179D6"/>
    <w:rsid w:val="0032374B"/>
    <w:rsid w:val="003267FA"/>
    <w:rsid w:val="003317A5"/>
    <w:rsid w:val="00331E84"/>
    <w:rsid w:val="003407F6"/>
    <w:rsid w:val="0035507E"/>
    <w:rsid w:val="00367A42"/>
    <w:rsid w:val="00370D54"/>
    <w:rsid w:val="0037559F"/>
    <w:rsid w:val="003A2776"/>
    <w:rsid w:val="003B1BD8"/>
    <w:rsid w:val="003B7E9F"/>
    <w:rsid w:val="003C06F7"/>
    <w:rsid w:val="003C6633"/>
    <w:rsid w:val="003D1611"/>
    <w:rsid w:val="003D16C5"/>
    <w:rsid w:val="003D7DCA"/>
    <w:rsid w:val="003E0F64"/>
    <w:rsid w:val="003E22C2"/>
    <w:rsid w:val="003F0224"/>
    <w:rsid w:val="003F3B5E"/>
    <w:rsid w:val="00410F70"/>
    <w:rsid w:val="00416E4C"/>
    <w:rsid w:val="004240BF"/>
    <w:rsid w:val="00427259"/>
    <w:rsid w:val="00430E8B"/>
    <w:rsid w:val="004319CB"/>
    <w:rsid w:val="00434D1F"/>
    <w:rsid w:val="00446980"/>
    <w:rsid w:val="00453DA5"/>
    <w:rsid w:val="00467A23"/>
    <w:rsid w:val="00471839"/>
    <w:rsid w:val="004801FD"/>
    <w:rsid w:val="00481432"/>
    <w:rsid w:val="004821EE"/>
    <w:rsid w:val="004B3338"/>
    <w:rsid w:val="004C7E0B"/>
    <w:rsid w:val="004D30ED"/>
    <w:rsid w:val="004D3828"/>
    <w:rsid w:val="004F057B"/>
    <w:rsid w:val="004F3E94"/>
    <w:rsid w:val="004F41D1"/>
    <w:rsid w:val="004F4B3E"/>
    <w:rsid w:val="00500313"/>
    <w:rsid w:val="00501C69"/>
    <w:rsid w:val="00510C86"/>
    <w:rsid w:val="00511C09"/>
    <w:rsid w:val="005215DF"/>
    <w:rsid w:val="00521C4F"/>
    <w:rsid w:val="0053476A"/>
    <w:rsid w:val="005369FF"/>
    <w:rsid w:val="00540CB6"/>
    <w:rsid w:val="00557A1B"/>
    <w:rsid w:val="00574B6E"/>
    <w:rsid w:val="00593D34"/>
    <w:rsid w:val="00593F70"/>
    <w:rsid w:val="005945C0"/>
    <w:rsid w:val="005A0215"/>
    <w:rsid w:val="005A7CC3"/>
    <w:rsid w:val="005B3FD5"/>
    <w:rsid w:val="005D3E3C"/>
    <w:rsid w:val="005E13CA"/>
    <w:rsid w:val="005E221D"/>
    <w:rsid w:val="005E76B8"/>
    <w:rsid w:val="005F6030"/>
    <w:rsid w:val="00600D9E"/>
    <w:rsid w:val="00602A24"/>
    <w:rsid w:val="00606DAE"/>
    <w:rsid w:val="00617673"/>
    <w:rsid w:val="0062047E"/>
    <w:rsid w:val="006259F2"/>
    <w:rsid w:val="00631457"/>
    <w:rsid w:val="00632F97"/>
    <w:rsid w:val="0063387A"/>
    <w:rsid w:val="00652022"/>
    <w:rsid w:val="006527B9"/>
    <w:rsid w:val="0066085B"/>
    <w:rsid w:val="00665266"/>
    <w:rsid w:val="00670F9D"/>
    <w:rsid w:val="00673EEE"/>
    <w:rsid w:val="0067728F"/>
    <w:rsid w:val="00677D6B"/>
    <w:rsid w:val="00677DD6"/>
    <w:rsid w:val="00683172"/>
    <w:rsid w:val="0069487C"/>
    <w:rsid w:val="006A36D1"/>
    <w:rsid w:val="006A55E6"/>
    <w:rsid w:val="006A6EFF"/>
    <w:rsid w:val="006A7B48"/>
    <w:rsid w:val="006C1257"/>
    <w:rsid w:val="006C3F1E"/>
    <w:rsid w:val="006D0F8D"/>
    <w:rsid w:val="006D2348"/>
    <w:rsid w:val="006D4272"/>
    <w:rsid w:val="006D4822"/>
    <w:rsid w:val="006D752F"/>
    <w:rsid w:val="006E5C21"/>
    <w:rsid w:val="006E77FF"/>
    <w:rsid w:val="006F39E4"/>
    <w:rsid w:val="006F563E"/>
    <w:rsid w:val="006F64A4"/>
    <w:rsid w:val="006F670D"/>
    <w:rsid w:val="007023B9"/>
    <w:rsid w:val="00711C0E"/>
    <w:rsid w:val="0071269A"/>
    <w:rsid w:val="007149E0"/>
    <w:rsid w:val="007271F4"/>
    <w:rsid w:val="0073165C"/>
    <w:rsid w:val="0073353A"/>
    <w:rsid w:val="00737AED"/>
    <w:rsid w:val="007441A0"/>
    <w:rsid w:val="00744399"/>
    <w:rsid w:val="00745745"/>
    <w:rsid w:val="00763334"/>
    <w:rsid w:val="00772061"/>
    <w:rsid w:val="007773E1"/>
    <w:rsid w:val="0078789C"/>
    <w:rsid w:val="0079128F"/>
    <w:rsid w:val="007B04E4"/>
    <w:rsid w:val="007B3EEE"/>
    <w:rsid w:val="007C6464"/>
    <w:rsid w:val="007D1244"/>
    <w:rsid w:val="007D1F6C"/>
    <w:rsid w:val="007E5832"/>
    <w:rsid w:val="007F0090"/>
    <w:rsid w:val="007F1858"/>
    <w:rsid w:val="007F3855"/>
    <w:rsid w:val="007F7830"/>
    <w:rsid w:val="008015EC"/>
    <w:rsid w:val="00833B97"/>
    <w:rsid w:val="008344F5"/>
    <w:rsid w:val="00835ED9"/>
    <w:rsid w:val="00835F3B"/>
    <w:rsid w:val="00840105"/>
    <w:rsid w:val="008405C2"/>
    <w:rsid w:val="00841D97"/>
    <w:rsid w:val="00843BEA"/>
    <w:rsid w:val="00846001"/>
    <w:rsid w:val="00885B68"/>
    <w:rsid w:val="00893BC3"/>
    <w:rsid w:val="008A16B4"/>
    <w:rsid w:val="008A1DFB"/>
    <w:rsid w:val="008B48C1"/>
    <w:rsid w:val="008C1081"/>
    <w:rsid w:val="008D0DF4"/>
    <w:rsid w:val="008E12BE"/>
    <w:rsid w:val="008E7C40"/>
    <w:rsid w:val="008F440C"/>
    <w:rsid w:val="008F4FA5"/>
    <w:rsid w:val="008F58E5"/>
    <w:rsid w:val="00902DC6"/>
    <w:rsid w:val="0090733C"/>
    <w:rsid w:val="00912F11"/>
    <w:rsid w:val="00920BB2"/>
    <w:rsid w:val="00921BB7"/>
    <w:rsid w:val="00922969"/>
    <w:rsid w:val="009244A1"/>
    <w:rsid w:val="00930C7C"/>
    <w:rsid w:val="00934493"/>
    <w:rsid w:val="00934941"/>
    <w:rsid w:val="00936184"/>
    <w:rsid w:val="00940D00"/>
    <w:rsid w:val="0095025A"/>
    <w:rsid w:val="009512FF"/>
    <w:rsid w:val="00953D21"/>
    <w:rsid w:val="00957115"/>
    <w:rsid w:val="0096116F"/>
    <w:rsid w:val="00961410"/>
    <w:rsid w:val="009661EE"/>
    <w:rsid w:val="00972CF0"/>
    <w:rsid w:val="00974279"/>
    <w:rsid w:val="00977386"/>
    <w:rsid w:val="00983E69"/>
    <w:rsid w:val="00986BC5"/>
    <w:rsid w:val="0099630A"/>
    <w:rsid w:val="009A0E46"/>
    <w:rsid w:val="009A7677"/>
    <w:rsid w:val="009B3301"/>
    <w:rsid w:val="009C0009"/>
    <w:rsid w:val="009C37C2"/>
    <w:rsid w:val="009D18FF"/>
    <w:rsid w:val="009D35D7"/>
    <w:rsid w:val="009D6078"/>
    <w:rsid w:val="00A02F40"/>
    <w:rsid w:val="00A13CA3"/>
    <w:rsid w:val="00A2695F"/>
    <w:rsid w:val="00A31649"/>
    <w:rsid w:val="00A318DE"/>
    <w:rsid w:val="00A319DC"/>
    <w:rsid w:val="00A42F2E"/>
    <w:rsid w:val="00A510CE"/>
    <w:rsid w:val="00A6655D"/>
    <w:rsid w:val="00A83688"/>
    <w:rsid w:val="00AA268C"/>
    <w:rsid w:val="00AB5403"/>
    <w:rsid w:val="00AD1E2D"/>
    <w:rsid w:val="00AD2107"/>
    <w:rsid w:val="00AD4F3B"/>
    <w:rsid w:val="00AD6D76"/>
    <w:rsid w:val="00AE032A"/>
    <w:rsid w:val="00AF376D"/>
    <w:rsid w:val="00AF434F"/>
    <w:rsid w:val="00B01919"/>
    <w:rsid w:val="00B0445F"/>
    <w:rsid w:val="00B14E69"/>
    <w:rsid w:val="00B17B40"/>
    <w:rsid w:val="00B2783A"/>
    <w:rsid w:val="00B30F0F"/>
    <w:rsid w:val="00B34B7D"/>
    <w:rsid w:val="00B42D39"/>
    <w:rsid w:val="00B44AAB"/>
    <w:rsid w:val="00B467E1"/>
    <w:rsid w:val="00B50ACF"/>
    <w:rsid w:val="00B51452"/>
    <w:rsid w:val="00B567A8"/>
    <w:rsid w:val="00B57403"/>
    <w:rsid w:val="00B71114"/>
    <w:rsid w:val="00B84C86"/>
    <w:rsid w:val="00B933B9"/>
    <w:rsid w:val="00BA1DCE"/>
    <w:rsid w:val="00BA7097"/>
    <w:rsid w:val="00BA75C4"/>
    <w:rsid w:val="00BC513F"/>
    <w:rsid w:val="00BD7696"/>
    <w:rsid w:val="00BD7D3B"/>
    <w:rsid w:val="00BE1BCF"/>
    <w:rsid w:val="00BE6B89"/>
    <w:rsid w:val="00BF100D"/>
    <w:rsid w:val="00BF7858"/>
    <w:rsid w:val="00C01858"/>
    <w:rsid w:val="00C032B2"/>
    <w:rsid w:val="00C14421"/>
    <w:rsid w:val="00C14709"/>
    <w:rsid w:val="00C15493"/>
    <w:rsid w:val="00C17F7B"/>
    <w:rsid w:val="00C223DD"/>
    <w:rsid w:val="00C22FDA"/>
    <w:rsid w:val="00C27ED8"/>
    <w:rsid w:val="00C3032F"/>
    <w:rsid w:val="00C34E53"/>
    <w:rsid w:val="00C41F28"/>
    <w:rsid w:val="00C50F47"/>
    <w:rsid w:val="00C55DBA"/>
    <w:rsid w:val="00C60E14"/>
    <w:rsid w:val="00C6183C"/>
    <w:rsid w:val="00C7659C"/>
    <w:rsid w:val="00C77BBA"/>
    <w:rsid w:val="00C825A2"/>
    <w:rsid w:val="00C92B50"/>
    <w:rsid w:val="00C939C2"/>
    <w:rsid w:val="00CA30EA"/>
    <w:rsid w:val="00CA5641"/>
    <w:rsid w:val="00CA7133"/>
    <w:rsid w:val="00CB2291"/>
    <w:rsid w:val="00CC0672"/>
    <w:rsid w:val="00CC5AF4"/>
    <w:rsid w:val="00CC7DED"/>
    <w:rsid w:val="00CD6014"/>
    <w:rsid w:val="00CE14B3"/>
    <w:rsid w:val="00CE4227"/>
    <w:rsid w:val="00CF4FFC"/>
    <w:rsid w:val="00CF51FE"/>
    <w:rsid w:val="00CF5429"/>
    <w:rsid w:val="00CF77E7"/>
    <w:rsid w:val="00D018AF"/>
    <w:rsid w:val="00D022B8"/>
    <w:rsid w:val="00D028BE"/>
    <w:rsid w:val="00D04636"/>
    <w:rsid w:val="00D069D6"/>
    <w:rsid w:val="00D16E36"/>
    <w:rsid w:val="00D214B0"/>
    <w:rsid w:val="00D25D60"/>
    <w:rsid w:val="00D26C99"/>
    <w:rsid w:val="00D33C57"/>
    <w:rsid w:val="00D409DE"/>
    <w:rsid w:val="00D419BA"/>
    <w:rsid w:val="00D64A06"/>
    <w:rsid w:val="00D70F3C"/>
    <w:rsid w:val="00D72366"/>
    <w:rsid w:val="00D82612"/>
    <w:rsid w:val="00D83B53"/>
    <w:rsid w:val="00D9329A"/>
    <w:rsid w:val="00D93854"/>
    <w:rsid w:val="00DA2904"/>
    <w:rsid w:val="00DA48CA"/>
    <w:rsid w:val="00DB1665"/>
    <w:rsid w:val="00DC0D30"/>
    <w:rsid w:val="00DC74B0"/>
    <w:rsid w:val="00DD66DF"/>
    <w:rsid w:val="00DE0C7E"/>
    <w:rsid w:val="00DE7FE8"/>
    <w:rsid w:val="00DF03A4"/>
    <w:rsid w:val="00E00A2F"/>
    <w:rsid w:val="00E10EA1"/>
    <w:rsid w:val="00E12CBD"/>
    <w:rsid w:val="00E21D9E"/>
    <w:rsid w:val="00E224CB"/>
    <w:rsid w:val="00E25813"/>
    <w:rsid w:val="00E31FCE"/>
    <w:rsid w:val="00E3356C"/>
    <w:rsid w:val="00E35E86"/>
    <w:rsid w:val="00E41CC7"/>
    <w:rsid w:val="00E44AB3"/>
    <w:rsid w:val="00E53C11"/>
    <w:rsid w:val="00E64187"/>
    <w:rsid w:val="00E66524"/>
    <w:rsid w:val="00E703A7"/>
    <w:rsid w:val="00E90476"/>
    <w:rsid w:val="00E933BF"/>
    <w:rsid w:val="00EA68A1"/>
    <w:rsid w:val="00EB0864"/>
    <w:rsid w:val="00EB2932"/>
    <w:rsid w:val="00EB5D94"/>
    <w:rsid w:val="00ED0257"/>
    <w:rsid w:val="00ED4DDE"/>
    <w:rsid w:val="00ED557B"/>
    <w:rsid w:val="00ED6D9A"/>
    <w:rsid w:val="00ED7C5D"/>
    <w:rsid w:val="00EE01C7"/>
    <w:rsid w:val="00F00227"/>
    <w:rsid w:val="00F00412"/>
    <w:rsid w:val="00F148B4"/>
    <w:rsid w:val="00F15327"/>
    <w:rsid w:val="00F20F80"/>
    <w:rsid w:val="00F220B5"/>
    <w:rsid w:val="00F23A33"/>
    <w:rsid w:val="00F249B2"/>
    <w:rsid w:val="00F364C2"/>
    <w:rsid w:val="00F625B8"/>
    <w:rsid w:val="00F75B18"/>
    <w:rsid w:val="00F86266"/>
    <w:rsid w:val="00F935A9"/>
    <w:rsid w:val="00F964E6"/>
    <w:rsid w:val="00F966F4"/>
    <w:rsid w:val="00FA325E"/>
    <w:rsid w:val="00FA68B6"/>
    <w:rsid w:val="00FA7E73"/>
    <w:rsid w:val="00FB0C62"/>
    <w:rsid w:val="00FC11DE"/>
    <w:rsid w:val="00FC4770"/>
    <w:rsid w:val="00FC4B6D"/>
    <w:rsid w:val="00FD2625"/>
    <w:rsid w:val="00FF33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E1BCF"/>
    <w:rPr>
      <w:sz w:val="24"/>
      <w:szCs w:val="28"/>
    </w:rPr>
  </w:style>
  <w:style w:type="paragraph" w:styleId="Heading4">
    <w:name w:val="heading 4"/>
    <w:basedOn w:val="Normal"/>
    <w:next w:val="Normal"/>
    <w:qFormat/>
    <w:rsid w:val="00BE1BCF"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BE1BCF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 w:cs="AngsanaUPC"/>
    </w:rPr>
  </w:style>
  <w:style w:type="paragraph" w:styleId="Footer">
    <w:name w:val="footer"/>
    <w:basedOn w:val="Normal"/>
    <w:rsid w:val="00BE1BCF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sid w:val="00BE1BCF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link w:val="Header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rFonts w:cs="Cordia New"/>
      <w:sz w:val="32"/>
      <w:szCs w:val="32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AEMSEngagementItemInfo xmlns="http://schemas.microsoft.com/DAEMSEngagementItemInfoXML">
  <EngagementID>5000047740</EngagementID>
  <LogicalEMSServerID>587502520312770826</LogicalEMSServerID>
  <WorkingPaperID>2882840744200004107</WorkingPaperID>
</DAEMSEngagementItemInfo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AC0E2A-C6BF-42AD-BA4D-48E388E42368}">
  <ds:schemaRefs>
    <ds:schemaRef ds:uri="http://schemas.microsoft.com/DAEMSEngagementItemInfoXML"/>
  </ds:schemaRefs>
</ds:datastoreItem>
</file>

<file path=customXml/itemProps2.xml><?xml version="1.0" encoding="utf-8"?>
<ds:datastoreItem xmlns:ds="http://schemas.openxmlformats.org/officeDocument/2006/customXml" ds:itemID="{391B5D12-D340-4D95-8C3C-C5A15038A6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355</Words>
  <Characters>1369</Characters>
  <Application>Microsoft Office Word</Application>
  <DocSecurity>8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1721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krmarisa</cp:lastModifiedBy>
  <cp:revision>4</cp:revision>
  <cp:lastPrinted>2017-11-03T10:44:00Z</cp:lastPrinted>
  <dcterms:created xsi:type="dcterms:W3CDTF">2018-11-13T06:04:00Z</dcterms:created>
  <dcterms:modified xsi:type="dcterms:W3CDTF">2018-11-13T07:00:00Z</dcterms:modified>
</cp:coreProperties>
</file>