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A7D1" w14:textId="77777777" w:rsidR="00DB308D" w:rsidRPr="00430118" w:rsidRDefault="00DB308D" w:rsidP="004C2111">
      <w:pPr>
        <w:pStyle w:val="Reference"/>
        <w:rPr>
          <w:color w:val="auto"/>
        </w:rPr>
      </w:pPr>
    </w:p>
    <w:p w14:paraId="29F0C456" w14:textId="77777777" w:rsidR="00DD1E47" w:rsidRPr="00670093" w:rsidRDefault="00DD1E47" w:rsidP="006771E8">
      <w:pPr>
        <w:pStyle w:val="BodyText"/>
      </w:pPr>
    </w:p>
    <w:p w14:paraId="14A8CEB1" w14:textId="77777777" w:rsidR="00D15EA5" w:rsidRPr="00670093" w:rsidRDefault="006F1B19" w:rsidP="00D15EA5">
      <w:pPr>
        <w:pStyle w:val="BodyText"/>
      </w:pPr>
      <w:r w:rsidRPr="00670093">
        <w:br w:type="textWrapping" w:clear="all"/>
      </w:r>
    </w:p>
    <w:p w14:paraId="2B0E1FAA" w14:textId="77777777" w:rsidR="00D15EA5" w:rsidRPr="00670093" w:rsidRDefault="00D15EA5" w:rsidP="00D15EA5">
      <w:pPr>
        <w:pStyle w:val="BodyText"/>
      </w:pPr>
    </w:p>
    <w:p w14:paraId="57E17B8C" w14:textId="1BC2F0FF" w:rsidR="00D15EA5" w:rsidRDefault="00D15EA5" w:rsidP="00D15EA5">
      <w:pPr>
        <w:pStyle w:val="BodyText"/>
        <w:rPr>
          <w:rFonts w:cstheme="minorBidi"/>
          <w:lang w:bidi="th-TH"/>
        </w:rPr>
      </w:pPr>
    </w:p>
    <w:p w14:paraId="20A43623" w14:textId="56BDABD7" w:rsidR="00F20A86" w:rsidRDefault="00F20A86" w:rsidP="00D15EA5">
      <w:pPr>
        <w:pStyle w:val="BodyText"/>
        <w:rPr>
          <w:rFonts w:cstheme="minorBidi"/>
          <w:lang w:bidi="th-TH"/>
        </w:rPr>
      </w:pPr>
    </w:p>
    <w:p w14:paraId="457629C0" w14:textId="77777777" w:rsidR="00F20A86" w:rsidRPr="00670093" w:rsidRDefault="00F20A86" w:rsidP="00D15EA5">
      <w:pPr>
        <w:pStyle w:val="BodyText"/>
        <w:rPr>
          <w:rFonts w:cstheme="minorBidi"/>
          <w:cs/>
          <w:lang w:bidi="th-TH"/>
        </w:rPr>
      </w:pPr>
    </w:p>
    <w:p w14:paraId="004D8BF2" w14:textId="5F1963EF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8925A9"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คณะกรรมการและ</w:t>
      </w: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8925A9"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ของ</w:t>
      </w: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CE667C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CE667C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CE667C" w:rsidRDefault="00D267AC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BB378B" w14:textId="1C6B0F82" w:rsidR="00F20A86" w:rsidRPr="00CE667C" w:rsidRDefault="00F20A8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ข้าพเจ้าได้สอบทานงบแสดงฐานะการเงินรวม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bookmarkStart w:id="1" w:name="_Hlk522287559"/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bookmarkEnd w:id="1"/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งบกำไรขาดทุนและกำไรขาดทุนเบ็ดเสร็จอื่นรวมสำหรับงวดสามเดือนและ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เดือนสิ้นสุดวันที่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="00CE0E1F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งบแสดงการเปลี่ยนแปลงส่วนของผู้ถือหุ้นรวมและงบกระแสเงินสดรวม</w:t>
      </w:r>
      <w:r w:rsidR="00CE0E1F" w:rsidRPr="00CE667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F81584" w:rsidRPr="00CE667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CE0E1F" w:rsidRPr="00CE667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เดือนสิ้นสุดวันที่ </w:t>
      </w:r>
      <w:r w:rsidR="00CE0E1F" w:rsidRPr="00CE667C">
        <w:rPr>
          <w:rFonts w:ascii="Browallia New" w:hAnsi="Browallia New" w:cs="Browallia New"/>
          <w:sz w:val="28"/>
          <w:szCs w:val="28"/>
          <w:lang w:bidi="th-TH"/>
        </w:rPr>
        <w:t>30</w:t>
      </w:r>
      <w:r w:rsidR="00CE0E1F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CE0E1F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E0E1F" w:rsidRPr="00CE667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CE0E1F"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>และ</w:t>
      </w:r>
      <w:r w:rsidR="00CE0E1F" w:rsidRPr="00CE667C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หมายเหตุประกอบงบการเงินระหว่างกาลแบบย่อของบริษัท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ดีเวล๊อปเมนต์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)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และได้สอบทานงบแสดงฐานะการเงิน</w:t>
      </w:r>
      <w:r w:rsidR="00CE0E1F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วันที่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="00CE0E1F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เฉพาะบริษัทสำหรับงวดสามเดือนและ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="00CE0E1F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เดือนสิ้นสุดวันที่</w:t>
      </w:r>
      <w:r w:rsidR="00CE0E1F"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E0E1F" w:rsidRPr="00CE667C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CE0E1F"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E0E1F" w:rsidRPr="00CE667C">
        <w:rPr>
          <w:rFonts w:ascii="Browallia New" w:hAnsi="Browallia New" w:cs="Browallia New"/>
          <w:sz w:val="28"/>
          <w:szCs w:val="28"/>
          <w:lang w:val="en-US"/>
        </w:rPr>
        <w:t>2561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="00CE0E1F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</w:t>
      </w:r>
      <w:r w:rsidR="00CE0E1F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เฉพาะบริษัท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เดือนสิ้นสุดวันที่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และหมายเหตุประกอบงบการเงินระหว่างกาลแบบย่อของ</w:t>
      </w:r>
      <w:r w:rsidR="00E3488C" w:rsidRPr="00CE667C">
        <w:rPr>
          <w:rFonts w:ascii="Browallia New" w:hAnsi="Browallia New" w:cs="Browallia New"/>
          <w:sz w:val="28"/>
          <w:szCs w:val="28"/>
          <w:lang w:val="en-US" w:bidi="th-TH"/>
        </w:rPr>
        <w:t xml:space="preserve">        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อิตาเลียนไทย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ดีเวล๊อปเมนต์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="001F43D9" w:rsidRPr="00CE667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F43D9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CE0E1F" w:rsidRPr="00CE667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E0E1F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E0E1F" w:rsidRPr="00CE667C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E0E1F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CE0E1F" w:rsidRPr="00CE667C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CE0E1F" w:rsidRPr="00CE667C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CE0E1F" w:rsidRPr="00CE667C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CE0E1F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CEF06B" w14:textId="17EA066D" w:rsidR="00F20A86" w:rsidRPr="00CE667C" w:rsidRDefault="00F20A86" w:rsidP="00B068B9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2BE4ABF" w14:textId="77777777" w:rsidR="0009543C" w:rsidRPr="00CE667C" w:rsidRDefault="0009543C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CE667C" w:rsidRDefault="0009543C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718E06E" w14:textId="62BA1778" w:rsidR="00922356" w:rsidRPr="00CE667C" w:rsidRDefault="00CE0E1F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E667C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เรื่อง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CE66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ซึ่งอาจพบได้จากการ</w:t>
      </w:r>
      <w:r w:rsidRPr="00CE667C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ดังนั้นข้าพเจ้าจึงไม่แสดงความเห็นต่อข้อมูลทางการเงินระหว่างกาลที่สอบทาน</w:t>
      </w:r>
      <w:r w:rsidR="00100161" w:rsidRPr="00CE667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1066C3E4" w14:textId="2E61390F" w:rsidR="00CD4D4E" w:rsidRDefault="00CD4D4E" w:rsidP="000954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D6C6CB" w14:textId="64954B7C" w:rsidR="00107F4E" w:rsidRDefault="00107F4E" w:rsidP="000954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7DC9E9" w14:textId="4AB7BEC5" w:rsidR="00107F4E" w:rsidRDefault="00107F4E" w:rsidP="000954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E5E37" w14:textId="77777777" w:rsidR="00107F4E" w:rsidRPr="00CE667C" w:rsidRDefault="00107F4E" w:rsidP="0009543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GoBack"/>
      <w:bookmarkEnd w:id="2"/>
    </w:p>
    <w:p w14:paraId="347F409E" w14:textId="77777777" w:rsidR="00CD4D4E" w:rsidRPr="00CE667C" w:rsidRDefault="00CD4D4E" w:rsidP="0009543C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688CE0F2" w14:textId="7C09E008" w:rsidR="00922356" w:rsidRPr="000921A9" w:rsidRDefault="00922356" w:rsidP="00B068B9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  <w:rtl/>
          <w:cs/>
        </w:rPr>
      </w:pPr>
      <w:r w:rsidRPr="000921A9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7F9E9C8C" w14:textId="11F84ED5" w:rsidR="00922356" w:rsidRPr="000921A9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18ACFA9" w14:textId="69BAC517" w:rsidR="000921A9" w:rsidRDefault="00F20A86" w:rsidP="00EE273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ตามที่กล่าวไว้ในหมายเหตุประกอบงบการเงินระหว่างกาล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ข้อ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DD6FE2" w:rsidRPr="000921A9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6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ณ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วันที่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30 </w:t>
      </w:r>
      <w:r w:rsidR="00F81584"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กันยายน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2561</w:t>
      </w:r>
      <w:r w:rsidR="00947471" w:rsidRPr="000921A9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="008B2CE0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             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งบการเงินรวมได้รวมลูกหนี้การค้าของบริษัทย่อยในต่างประเทศแห่งหนึ่ง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จำนวน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5C5BE9" w:rsidRPr="000921A9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272.04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BA5885" w:rsidRPr="000921A9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(</w:t>
      </w:r>
      <w:r w:rsidR="00BA5885"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สุทธิจากค่าเผื่อหนี้สงสัยจะสูญ</w:t>
      </w:r>
      <w:r w:rsidR="00947471"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จำนวน </w:t>
      </w:r>
      <w:r w:rsidR="00947471" w:rsidRPr="000921A9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35.87 </w:t>
      </w:r>
      <w:r w:rsidR="00947471"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ล้านบาท</w:t>
      </w:r>
      <w:r w:rsidR="00BA5885"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)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947471"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อยู่ระหว่างการจ่ายชำระหนี้ตามแผน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ผู้บริหารของบริษัทเชื่อว่าจะสามารถเรียกเก็บเงินได้</w:t>
      </w:r>
      <w:r w:rsidR="007A5FE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 xml:space="preserve"> </w:t>
      </w:r>
      <w:r w:rsidR="00D21D4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และ</w:t>
      </w:r>
      <w:r w:rsidR="0001449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เชื่อว่า</w:t>
      </w:r>
      <w:r w:rsidR="007A5FE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ค่าเผื่อ</w:t>
      </w:r>
      <w:r w:rsidR="00FD000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การด้อยค่า</w:t>
      </w:r>
      <w:r w:rsidR="007A5FE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ที่ได้บันทึกไว้ในบัญชี</w:t>
      </w:r>
      <w:r w:rsidR="00FD000E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โดยประมาณจากการคิดลดกระแสเงินสดที่คาดว่าจะได้รับในอนาคตจากแผนการชำระหนี้ของ</w:t>
      </w:r>
      <w:r w:rsidR="007A5FE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ลูกหนี้ดังกล่าวนั้น</w:t>
      </w:r>
      <w:r w:rsidR="007A5FE0" w:rsidRPr="004127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เพียงพอ</w:t>
      </w:r>
      <w:r w:rsidR="004127CF" w:rsidRPr="004127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และเหมาะสม</w:t>
      </w:r>
      <w:r w:rsidR="007A5FE0" w:rsidRPr="004127C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ข้าพเจ้าไม่สามารถประเมินผลกระทบที่อาจเกิดขึ้น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(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ถ้ามี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)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ต่อยอดคงเหลือดังกล่าวได้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และผลกระทบที่อาจมีต่อฐานะการเงินรวมและเฉพาะของบริษัท</w:t>
      </w:r>
      <w:r w:rsidRPr="000921A9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และ</w:t>
      </w:r>
      <w:r w:rsidR="0001449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ต่อ</w:t>
      </w:r>
      <w:r w:rsidRPr="000921A9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ผลการดำเนินงานรวมและเฉพาะของบริษัทสำหรับงวดปัจจุบัน</w:t>
      </w:r>
    </w:p>
    <w:p w14:paraId="5EB1F1AF" w14:textId="77777777" w:rsidR="000921A9" w:rsidRDefault="000921A9" w:rsidP="000921A9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p w14:paraId="14F1511D" w14:textId="77EC9911" w:rsidR="00166F13" w:rsidRPr="000921A9" w:rsidRDefault="00166F13" w:rsidP="00EE273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ในปีก่อน</w:t>
      </w:r>
      <w:r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าพเจ้าได้เสนอรายงานโดยแสดงความเห็นอย่างมีเงื่อนไขต่องบการเงินรวมและงบเฉพาะของบริษัทเกี่ยวกับมูลค่าที่คาดว่าจะได้รับ</w:t>
      </w:r>
      <w:r w:rsidR="0092179B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1706D2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ลูกหนี้การค้าและเงินให้กู้ยืมระยะสั้นแก่บริษัทที่เกี่ยวข้องกัน</w:t>
      </w:r>
      <w:r w:rsidR="00750DF0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ที่รวมอยู่ในงบการเงินรวมและงบเฉพาะของบริษัท</w:t>
      </w:r>
      <w:r w:rsidR="00EE2736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706D2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จำนวน</w:t>
      </w:r>
      <w:r w:rsidR="001706D2"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706D2" w:rsidRPr="000921A9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947471" w:rsidRPr="000921A9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1706D2" w:rsidRPr="000921A9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947471" w:rsidRPr="000921A9">
        <w:rPr>
          <w:rFonts w:ascii="Browallia New" w:hAnsi="Browallia New" w:cs="Browallia New"/>
          <w:sz w:val="28"/>
          <w:szCs w:val="28"/>
          <w:lang w:val="en-US" w:bidi="th-TH"/>
        </w:rPr>
        <w:t>96</w:t>
      </w:r>
      <w:r w:rsidR="001706D2" w:rsidRPr="000921A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1706D2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1706D2"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706D2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1706D2"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706D2" w:rsidRPr="000921A9">
        <w:rPr>
          <w:rFonts w:ascii="Browallia New" w:hAnsi="Browallia New" w:cs="Browallia New"/>
          <w:sz w:val="28"/>
          <w:szCs w:val="28"/>
          <w:lang w:val="en-US"/>
        </w:rPr>
        <w:t xml:space="preserve">103.57 </w:t>
      </w:r>
      <w:r w:rsidR="001706D2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1706D2"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706D2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E2736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ลูกหนี้ดังกล่าวอยู่ระหว่างการเจรจากับผู้ร่วมลงทุน</w:t>
      </w:r>
      <w:r w:rsidR="0001449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</w:t>
      </w:r>
      <w:r w:rsidR="00014497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การศึกษาความเป็นไปได้ของโครงการ</w:t>
      </w:r>
      <w:r w:rsidR="00014497"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E2736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เพื่อร่วมดำเนินธุรกิจในอนาคต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0921A9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ตามที่กล่าวไว้ในหมายเหตุประกอบงบการเงินระหว่างกาลข้อ </w:t>
      </w:r>
      <w:r w:rsidR="000921A9" w:rsidRPr="000921A9">
        <w:rPr>
          <w:rFonts w:ascii="Browallia New" w:hAnsi="Browallia New" w:cs="Browallia New"/>
          <w:sz w:val="28"/>
          <w:szCs w:val="28"/>
          <w:lang w:val="en-US" w:bidi="th-TH"/>
        </w:rPr>
        <w:t xml:space="preserve">7 </w:t>
      </w:r>
      <w:r w:rsidR="000921A9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="000921A9" w:rsidRPr="000921A9">
        <w:rPr>
          <w:rFonts w:ascii="Browallia New" w:hAnsi="Browallia New" w:cs="Browallia New"/>
          <w:sz w:val="28"/>
          <w:szCs w:val="28"/>
          <w:lang w:val="en-US" w:bidi="th-TH"/>
        </w:rPr>
        <w:t xml:space="preserve">8 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ในระหว่าง</w:t>
      </w:r>
      <w:r w:rsidR="00EE2736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งวด</w:t>
      </w:r>
      <w:r w:rsidR="00EE2736" w:rsidRPr="000921A9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ผู้บริหารของบริษัท</w:t>
      </w:r>
      <w:r w:rsidR="00947471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และบริษัทย่อย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ได้ประเมินถึงโอกาสที่จะได้รับชำระเงินจาก</w:t>
      </w:r>
      <w:r w:rsidR="0064355F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ลูกหนี้ดังกล่าว</w:t>
      </w:r>
      <w:r w:rsidR="00C968C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และพิจารณาบันทึกค่าเผื่อหนี้สงสัยจะสูญสำหรับลูกหนี้การค้าและ</w:t>
      </w:r>
      <w:r w:rsidR="0064355F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เงินให้กู้ยืมระยะสั้นแก่บริษัทที่เกี่ยวข้องกัน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ทั้งจำนวนในงบการเงินสำหรับ</w:t>
      </w:r>
      <w:r w:rsidR="0064355F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งวด</w:t>
      </w:r>
      <w:r w:rsidR="00947471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สามเดือนและ</w:t>
      </w:r>
      <w:r w:rsidR="0064355F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เก้าเดือนสิ้นสุดวันที่</w:t>
      </w:r>
      <w:r w:rsidR="0064355F"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64355F" w:rsidRPr="000921A9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64355F"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64355F" w:rsidRPr="000921A9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64355F" w:rsidRPr="000921A9">
        <w:rPr>
          <w:rFonts w:ascii="Browallia New" w:hAnsi="Browallia New" w:cs="Browallia New"/>
          <w:sz w:val="28"/>
          <w:szCs w:val="28"/>
          <w:lang w:val="en-US"/>
        </w:rPr>
        <w:t xml:space="preserve">2561 </w:t>
      </w:r>
      <w:r w:rsidR="0069077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ข้อสรุป</w:t>
      </w:r>
      <w:r w:rsidRPr="00092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ของข้าพเจ้าต่องบการเงินงวดปัจจุบันจึงมีเงื่อนไขในเรื่องนี้ด้วย เนื่องจากมีผลกระทบต่อการเปรียบเทียบตัวเลขของงวดปัจจุบันกับตัวเลขเปรียบเทียบ</w:t>
      </w:r>
    </w:p>
    <w:p w14:paraId="32A23C55" w14:textId="77777777" w:rsidR="00166F13" w:rsidRPr="00CE667C" w:rsidRDefault="00166F13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A4A14CC" w14:textId="77777777" w:rsidR="00835E30" w:rsidRPr="00CE667C" w:rsidRDefault="00835E30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8A4FBB" w14:textId="4A0E1BB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ข้อสรุปอย่างมีเงื่อนไข</w:t>
      </w:r>
    </w:p>
    <w:p w14:paraId="69217360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43541DCA" w14:textId="048D9CE5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จากการสอบทานของข้าพเจ้า ยกเว้นผลกระทบที่อาจมีต่องบการเงินรวมและงบการเงินเฉพาะของบริษัท</w:t>
      </w:r>
      <w:r w:rsidR="00581813" w:rsidRPr="00CE66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</w:t>
      </w:r>
      <w:r w:rsidR="00FD628E" w:rsidRPr="00CE667C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FD628E" w:rsidRPr="00CE667C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="00581813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FD628E" w:rsidRPr="00CE667C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F81584" w:rsidRPr="00CE667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581813"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581813" w:rsidRPr="00CE667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CE667C">
        <w:rPr>
          <w:rFonts w:ascii="Browallia New" w:hAnsi="Browallia New" w:cs="Browallia New"/>
          <w:sz w:val="28"/>
          <w:szCs w:val="28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จากเรื่องที่กล่าวภายใต้</w:t>
      </w:r>
      <w:r w:rsidR="00A92459" w:rsidRPr="00CE667C">
        <w:rPr>
          <w:rFonts w:ascii="Browallia New" w:hAnsi="Browallia New" w:cs="Browallia New"/>
          <w:sz w:val="28"/>
          <w:szCs w:val="28"/>
          <w:lang w:bidi="th-TH"/>
        </w:rPr>
        <w:t xml:space="preserve"> “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A92459" w:rsidRPr="00CE667C">
        <w:rPr>
          <w:rFonts w:ascii="Browallia New" w:hAnsi="Browallia New" w:cs="Browallia New"/>
          <w:sz w:val="28"/>
          <w:szCs w:val="28"/>
          <w:lang w:bidi="th-TH"/>
        </w:rPr>
        <w:t xml:space="preserve">”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ที่กล่าวข้างต้น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CE667C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ฉบับที่ </w:t>
      </w:r>
      <w:r w:rsidRPr="00CE667C">
        <w:rPr>
          <w:rFonts w:ascii="Browallia New" w:hAnsi="Browallia New" w:cs="Browallia New"/>
          <w:sz w:val="28"/>
          <w:szCs w:val="28"/>
        </w:rPr>
        <w:t xml:space="preserve">34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</w:t>
      </w:r>
      <w:r w:rsidR="004E373F" w:rsidRPr="00CE667C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4E373F" w:rsidRPr="00CE667C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D628E" w:rsidRPr="00CE66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ในสาระสำคัญ</w:t>
      </w:r>
    </w:p>
    <w:p w14:paraId="0F39BE64" w14:textId="466E1754" w:rsidR="00581813" w:rsidRPr="00CE667C" w:rsidRDefault="00581813" w:rsidP="00B068B9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3357F52B" w14:textId="77777777" w:rsidR="00450F9E" w:rsidRPr="00CE667C" w:rsidRDefault="00450F9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74D1D86B" w14:textId="5D7D84AE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ข้อมูลและเหตุการณ์อื่นที่ควรทราบ</w:t>
      </w:r>
    </w:p>
    <w:p w14:paraId="3168868B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FE5E23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E8983FB" w14:textId="5B2C54C3" w:rsidR="008F4556" w:rsidRPr="00CE667C" w:rsidRDefault="00922356" w:rsidP="008F4556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EF6F84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CE667C">
        <w:rPr>
          <w:rFonts w:ascii="Browallia New" w:hAnsi="Browallia New" w:cs="Browallia New"/>
          <w:sz w:val="28"/>
          <w:szCs w:val="28"/>
          <w:lang w:bidi="th-TH"/>
        </w:rPr>
        <w:t>1</w:t>
      </w:r>
      <w:r w:rsidR="0094747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E66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บริษัทมีสิทธิการเช่าที่ดินในเขตเศรษฐกิจพิเศษทวาย ซึ่งบริษัทได้ดำเนินการพัฒนาพื้นที่ไปแล้วเป็นมูลค่ารวม </w:t>
      </w:r>
      <w:r w:rsidR="00A324E1" w:rsidRPr="00CE667C">
        <w:rPr>
          <w:rFonts w:ascii="Browallia New" w:hAnsi="Browallia New" w:cs="Browallia New"/>
          <w:sz w:val="28"/>
          <w:szCs w:val="28"/>
          <w:lang w:bidi="th-TH"/>
        </w:rPr>
        <w:t>7,</w:t>
      </w:r>
      <w:r w:rsidR="000C4EE0" w:rsidRPr="00CE667C">
        <w:rPr>
          <w:rFonts w:ascii="Browallia New" w:hAnsi="Browallia New" w:cs="Browallia New"/>
          <w:sz w:val="28"/>
          <w:szCs w:val="28"/>
          <w:lang w:bidi="th-TH"/>
        </w:rPr>
        <w:t>7</w:t>
      </w:r>
      <w:r w:rsidR="00CE667C" w:rsidRPr="00CE667C">
        <w:rPr>
          <w:rFonts w:ascii="Browallia New" w:hAnsi="Browallia New" w:cs="Browallia New"/>
          <w:sz w:val="28"/>
          <w:szCs w:val="28"/>
          <w:lang w:bidi="th-TH"/>
        </w:rPr>
        <w:t>36</w:t>
      </w:r>
      <w:r w:rsidR="000C4EE0" w:rsidRPr="00CE667C">
        <w:rPr>
          <w:rFonts w:ascii="Browallia New" w:hAnsi="Browallia New" w:cs="Browallia New"/>
          <w:sz w:val="28"/>
          <w:szCs w:val="28"/>
          <w:lang w:bidi="th-TH"/>
        </w:rPr>
        <w:t>.</w:t>
      </w:r>
      <w:r w:rsidR="00CE667C" w:rsidRPr="00CE667C">
        <w:rPr>
          <w:rFonts w:ascii="Browallia New" w:hAnsi="Browallia New" w:cs="Browallia New"/>
          <w:sz w:val="28"/>
          <w:szCs w:val="28"/>
          <w:lang w:bidi="th-TH"/>
        </w:rPr>
        <w:t>24</w:t>
      </w:r>
      <w:r w:rsidR="008F4556" w:rsidRPr="00CE66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>ล้านบาท โครงการดังกล่าวขึ้นอยู่กับความร่วมมือของรัฐบาลไทยและสาธารณรัฐแห่งสหภาพเมียนมา ซึ่งเป็น</w:t>
      </w:r>
      <w:r w:rsidR="008B2CE0">
        <w:rPr>
          <w:rFonts w:ascii="Browallia New" w:hAnsi="Browallia New" w:cs="Browallia New"/>
          <w:sz w:val="28"/>
          <w:szCs w:val="28"/>
          <w:lang w:bidi="th-TH"/>
        </w:rPr>
        <w:t xml:space="preserve">              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>ผู้ได้รับสัมปทานและผู้สนับสนุนโครงการทวายรายใหม่ ทั้งนี้ บริษัทมีสิทธิได้รับการชดใช้เงินคืนในส่วนดังกล่าวจากผู้ลงทุนรายใหม่ของแต่ละโครงการ</w:t>
      </w:r>
      <w:r w:rsidR="008F4556" w:rsidRPr="00CE66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>หรือได้รับสิทธิ</w:t>
      </w:r>
      <w:r w:rsidR="00EF6F84" w:rsidRPr="00CE667C">
        <w:rPr>
          <w:rFonts w:ascii="Browallia New" w:hAnsi="Browallia New" w:cs="Browallia New"/>
          <w:sz w:val="28"/>
          <w:szCs w:val="28"/>
          <w:cs/>
          <w:lang w:bidi="th-TH"/>
        </w:rPr>
        <w:t>ครอบครอง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ที่ดินในโครงการเพิ่มเติม </w:t>
      </w:r>
    </w:p>
    <w:p w14:paraId="33C3926C" w14:textId="77777777" w:rsidR="00FD628E" w:rsidRPr="00CE667C" w:rsidRDefault="00FD628E" w:rsidP="008F4556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3B0DE61" w14:textId="4A2B7B40" w:rsidR="00922356" w:rsidRPr="00CE667C" w:rsidRDefault="00922356" w:rsidP="00D21D49">
      <w:pPr>
        <w:numPr>
          <w:ilvl w:val="0"/>
          <w:numId w:val="3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D843F9" w:rsidRPr="00CE667C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</w:t>
      </w:r>
      <w:r w:rsidR="00ED51C4" w:rsidRPr="00CE667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CE667C">
        <w:rPr>
          <w:rFonts w:ascii="Browallia New" w:hAnsi="Browallia New" w:cs="Browallia New"/>
          <w:sz w:val="28"/>
          <w:szCs w:val="28"/>
          <w:lang w:bidi="th-TH"/>
        </w:rPr>
        <w:t>1</w:t>
      </w:r>
      <w:r w:rsidR="00947471">
        <w:rPr>
          <w:rFonts w:ascii="Browallia New" w:hAnsi="Browallia New" w:cs="Browallia New"/>
          <w:sz w:val="28"/>
          <w:szCs w:val="28"/>
          <w:lang w:bidi="th-TH"/>
        </w:rPr>
        <w:t>2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บริษัทย่อยมีสิทธิในเหมืองแร่โปแตช</w:t>
      </w:r>
      <w:r w:rsidR="0072590A" w:rsidRPr="00CE66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ซึ่งบริษัทย่อยได้ลงทุนไปเป็นจำนวนเงิน </w:t>
      </w:r>
      <w:r w:rsidR="008F4556" w:rsidRPr="00CE667C">
        <w:rPr>
          <w:rFonts w:ascii="Browallia New" w:hAnsi="Browallia New" w:cs="Browallia New"/>
          <w:sz w:val="28"/>
          <w:szCs w:val="28"/>
          <w:lang w:bidi="th-TH"/>
        </w:rPr>
        <w:t>2,293.49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โครงการดังกล่าวอยู่ในระหว่างดำเนินการขอประทานบัตรการทำเหมืองแร่โปแตชจากรัฐบาล</w:t>
      </w:r>
      <w:r w:rsidR="008F4556" w:rsidRPr="00CE667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>ทั้งนี้ ฝ่ายบริหารของบริษัทเชื่อมั่นว่าโครงการ</w:t>
      </w:r>
      <w:r w:rsidR="00FD628E" w:rsidRPr="00CE667C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>จะได้รับการอนุมัติจากรัฐบาลและดำเนินการได้ในอนาคตอันใกล้</w:t>
      </w:r>
      <w:r w:rsidR="0001449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และไม่มีการด้อยค่าในเงินลงทุนดังกล่าว</w:t>
      </w:r>
      <w:r w:rsidR="008F4556"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0E8444A" w14:textId="77777777" w:rsidR="008F4556" w:rsidRPr="00CE667C" w:rsidRDefault="008F4556" w:rsidP="008F4556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4FF05A" w14:textId="0881D95F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ทั้งนี้ ข้าพเจ้ามิได้ให้ข้อสรุปอย่างมีเงื่อนไขในเรื่อง</w:t>
      </w:r>
      <w:r w:rsidR="00EF6F84" w:rsidRPr="00CE667C"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="00B3125E" w:rsidRPr="00CE667C">
        <w:rPr>
          <w:rFonts w:ascii="Browallia New" w:hAnsi="Browallia New" w:cs="Browallia New"/>
          <w:sz w:val="28"/>
          <w:szCs w:val="28"/>
          <w:cs/>
          <w:lang w:bidi="th-TH"/>
        </w:rPr>
        <w:t>ค</w:t>
      </w:r>
      <w:r w:rsidR="00EF6F84" w:rsidRPr="00CE667C">
        <w:rPr>
          <w:rFonts w:ascii="Browallia New" w:hAnsi="Browallia New" w:cs="Browallia New"/>
          <w:sz w:val="28"/>
          <w:szCs w:val="28"/>
          <w:cs/>
          <w:lang w:bidi="th-TH"/>
        </w:rPr>
        <w:t>วรทราบ</w:t>
      </w: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ดังกล่าวข้างต้น</w:t>
      </w:r>
    </w:p>
    <w:p w14:paraId="4CC4809D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86F1A9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8F1A614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97D2442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นายสมคิด</w:t>
      </w:r>
      <w:r w:rsidRPr="00CE667C">
        <w:rPr>
          <w:rFonts w:ascii="Browallia New" w:hAnsi="Browallia New" w:cs="Times New Roman"/>
          <w:b/>
          <w:bCs/>
          <w:sz w:val="28"/>
          <w:szCs w:val="28"/>
          <w:rtl/>
        </w:rPr>
        <w:t xml:space="preserve">  </w:t>
      </w:r>
      <w:r w:rsidRPr="00CE667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เตียตระกูล</w:t>
      </w:r>
    </w:p>
    <w:p w14:paraId="40E4CD65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CE667C">
        <w:rPr>
          <w:rFonts w:ascii="Browallia New" w:hAnsi="Browallia New" w:cs="Browallia New"/>
          <w:sz w:val="28"/>
          <w:szCs w:val="28"/>
        </w:rPr>
        <w:t>2785</w:t>
      </w:r>
    </w:p>
    <w:p w14:paraId="6E192F6B" w14:textId="1CC662FD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CE667C" w:rsidRDefault="00AC07B7" w:rsidP="00AC07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CE667C" w:rsidRDefault="00922356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E667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5F1D0EA1" w14:textId="5CC1F618" w:rsidR="00922356" w:rsidRPr="00B068B9" w:rsidRDefault="005B43E5" w:rsidP="0092235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CE667C">
        <w:rPr>
          <w:rFonts w:ascii="Browallia New" w:hAnsi="Browallia New" w:cs="Browallia New"/>
          <w:sz w:val="28"/>
          <w:szCs w:val="28"/>
          <w:lang w:bidi="th-TH"/>
        </w:rPr>
        <w:t xml:space="preserve">14 </w:t>
      </w:r>
      <w:r w:rsidRPr="00CE667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พฤศจิกายน </w:t>
      </w:r>
      <w:r w:rsidR="00922356" w:rsidRPr="00CE667C">
        <w:rPr>
          <w:rFonts w:ascii="Browallia New" w:hAnsi="Browallia New" w:cs="Browallia New"/>
          <w:sz w:val="28"/>
          <w:szCs w:val="28"/>
        </w:rPr>
        <w:t>256</w:t>
      </w:r>
      <w:r w:rsidR="008F4556" w:rsidRPr="00CE667C">
        <w:rPr>
          <w:rFonts w:ascii="Browallia New" w:hAnsi="Browallia New" w:cs="Browallia New"/>
          <w:sz w:val="28"/>
          <w:szCs w:val="28"/>
          <w:lang w:val="en-US"/>
        </w:rPr>
        <w:t>1</w:t>
      </w:r>
    </w:p>
    <w:p w14:paraId="78C723E1" w14:textId="77777777" w:rsidR="00922356" w:rsidRPr="00F20A86" w:rsidRDefault="00922356" w:rsidP="00E3242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AB87670" w14:textId="77777777" w:rsidR="00D15EA5" w:rsidRPr="00670093" w:rsidRDefault="00D15EA5" w:rsidP="00D15EA5">
      <w:pPr>
        <w:pStyle w:val="BodyText"/>
      </w:pPr>
    </w:p>
    <w:sectPr w:rsidR="00D15EA5" w:rsidRPr="0067009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437FD" w14:textId="77777777" w:rsidR="004F5E71" w:rsidRDefault="004F5E71">
      <w:r>
        <w:separator/>
      </w:r>
    </w:p>
  </w:endnote>
  <w:endnote w:type="continuationSeparator" w:id="0">
    <w:p w14:paraId="577993FF" w14:textId="77777777" w:rsidR="004F5E71" w:rsidRDefault="004F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20814" w14:textId="77777777" w:rsidR="004F5E71" w:rsidRDefault="004F5E71">
      <w:bookmarkStart w:id="0" w:name="_Hlk482348182"/>
      <w:bookmarkEnd w:id="0"/>
      <w:r>
        <w:separator/>
      </w:r>
    </w:p>
  </w:footnote>
  <w:footnote w:type="continuationSeparator" w:id="0">
    <w:p w14:paraId="60241263" w14:textId="77777777" w:rsidR="004F5E71" w:rsidRDefault="004F5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5A098" w14:textId="77777777" w:rsidR="00D21D49" w:rsidRDefault="00D21D4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178EB" w14:textId="406F8805" w:rsidR="00D21D49" w:rsidRDefault="00D21D49" w:rsidP="00D96128">
    <w:pPr>
      <w:pStyle w:val="Header"/>
      <w:jc w:val="right"/>
    </w:pPr>
  </w:p>
  <w:p w14:paraId="5A187F79" w14:textId="77777777" w:rsidR="00D21D49" w:rsidRPr="0079502D" w:rsidRDefault="00D21D49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47C2" w14:textId="77777777" w:rsidR="00D21D49" w:rsidRDefault="00D21D49" w:rsidP="00D15EA5">
    <w:pPr>
      <w:pStyle w:val="Header"/>
      <w:tabs>
        <w:tab w:val="clear" w:pos="8562"/>
        <w:tab w:val="left" w:pos="5328"/>
      </w:tabs>
      <w:spacing w:after="1418"/>
    </w:pPr>
  </w:p>
  <w:p w14:paraId="17D3C70E" w14:textId="5FB037DC" w:rsidR="00D21D49" w:rsidRPr="006932D7" w:rsidRDefault="00D21D49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328814F1" w14:textId="77777777" w:rsidR="00D21D49" w:rsidRDefault="00D21D49" w:rsidP="00D15EA5">
    <w:pPr>
      <w:pStyle w:val="Header"/>
    </w:pPr>
    <w:bookmarkStart w:id="3" w:name="Footer3_tbl"/>
    <w:bookmarkEnd w:id="3"/>
  </w:p>
  <w:p w14:paraId="29982583" w14:textId="49131C3E" w:rsidR="00D21D49" w:rsidRDefault="00D21D49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12268D6"/>
    <w:multiLevelType w:val="hybridMultilevel"/>
    <w:tmpl w:val="590C8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3"/>
  </w:num>
  <w:num w:numId="8">
    <w:abstractNumId w:val="20"/>
  </w:num>
  <w:num w:numId="9">
    <w:abstractNumId w:val="5"/>
  </w:num>
  <w:num w:numId="10">
    <w:abstractNumId w:val="18"/>
  </w:num>
  <w:num w:numId="11">
    <w:abstractNumId w:val="16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2"/>
  </w:num>
  <w:num w:numId="17">
    <w:abstractNumId w:val="14"/>
  </w:num>
  <w:num w:numId="18">
    <w:abstractNumId w:val="18"/>
  </w:num>
  <w:num w:numId="19">
    <w:abstractNumId w:val="16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7"/>
  </w:num>
  <w:num w:numId="29">
    <w:abstractNumId w:val="17"/>
  </w:num>
  <w:num w:numId="30">
    <w:abstractNumId w:val="17"/>
  </w:num>
  <w:num w:numId="31">
    <w:abstractNumId w:val="15"/>
  </w:num>
  <w:num w:numId="32">
    <w:abstractNumId w:val="15"/>
  </w:num>
  <w:num w:numId="33">
    <w:abstractNumId w:val="15"/>
  </w:num>
  <w:num w:numId="34">
    <w:abstractNumId w:val="11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6"/>
  </w:num>
  <w:num w:numId="3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497"/>
    <w:rsid w:val="000162B0"/>
    <w:rsid w:val="0003023B"/>
    <w:rsid w:val="00031D17"/>
    <w:rsid w:val="00044ACE"/>
    <w:rsid w:val="0004550E"/>
    <w:rsid w:val="00052614"/>
    <w:rsid w:val="0005366A"/>
    <w:rsid w:val="00054E59"/>
    <w:rsid w:val="000723F7"/>
    <w:rsid w:val="00074485"/>
    <w:rsid w:val="000828F1"/>
    <w:rsid w:val="00082F59"/>
    <w:rsid w:val="0008461E"/>
    <w:rsid w:val="000921A9"/>
    <w:rsid w:val="00094333"/>
    <w:rsid w:val="0009543C"/>
    <w:rsid w:val="00097FAB"/>
    <w:rsid w:val="000B4D9E"/>
    <w:rsid w:val="000B5B19"/>
    <w:rsid w:val="000B65E3"/>
    <w:rsid w:val="000B7090"/>
    <w:rsid w:val="000C4EE0"/>
    <w:rsid w:val="000E1352"/>
    <w:rsid w:val="000E45DA"/>
    <w:rsid w:val="000E52CE"/>
    <w:rsid w:val="000F3AAB"/>
    <w:rsid w:val="000F6E25"/>
    <w:rsid w:val="00100161"/>
    <w:rsid w:val="001011DF"/>
    <w:rsid w:val="00107F4E"/>
    <w:rsid w:val="00112B69"/>
    <w:rsid w:val="00123FC2"/>
    <w:rsid w:val="001316D3"/>
    <w:rsid w:val="001554CD"/>
    <w:rsid w:val="00155A91"/>
    <w:rsid w:val="001613E2"/>
    <w:rsid w:val="0016459D"/>
    <w:rsid w:val="00166F13"/>
    <w:rsid w:val="00167017"/>
    <w:rsid w:val="001706D2"/>
    <w:rsid w:val="00175646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43D9"/>
    <w:rsid w:val="00217783"/>
    <w:rsid w:val="0022518C"/>
    <w:rsid w:val="00230344"/>
    <w:rsid w:val="00237A7E"/>
    <w:rsid w:val="00241F16"/>
    <w:rsid w:val="00247969"/>
    <w:rsid w:val="0026182A"/>
    <w:rsid w:val="00277EBE"/>
    <w:rsid w:val="002838FB"/>
    <w:rsid w:val="00285249"/>
    <w:rsid w:val="002A252E"/>
    <w:rsid w:val="002A55AD"/>
    <w:rsid w:val="002B5A4A"/>
    <w:rsid w:val="002C26B3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12E9B"/>
    <w:rsid w:val="00321A76"/>
    <w:rsid w:val="00325E14"/>
    <w:rsid w:val="0033476D"/>
    <w:rsid w:val="00335E5B"/>
    <w:rsid w:val="00336ABB"/>
    <w:rsid w:val="00354F5D"/>
    <w:rsid w:val="0036146D"/>
    <w:rsid w:val="00365ECE"/>
    <w:rsid w:val="003744DA"/>
    <w:rsid w:val="00375F8F"/>
    <w:rsid w:val="00384904"/>
    <w:rsid w:val="003B4CCD"/>
    <w:rsid w:val="003B4DED"/>
    <w:rsid w:val="003C12C5"/>
    <w:rsid w:val="003C27EF"/>
    <w:rsid w:val="003C32E9"/>
    <w:rsid w:val="003C3898"/>
    <w:rsid w:val="003D2605"/>
    <w:rsid w:val="003D5E9E"/>
    <w:rsid w:val="003D64D6"/>
    <w:rsid w:val="003E034A"/>
    <w:rsid w:val="003E3E21"/>
    <w:rsid w:val="003E70F8"/>
    <w:rsid w:val="00407B70"/>
    <w:rsid w:val="004127CF"/>
    <w:rsid w:val="00416281"/>
    <w:rsid w:val="00422353"/>
    <w:rsid w:val="00426915"/>
    <w:rsid w:val="00430118"/>
    <w:rsid w:val="00433F63"/>
    <w:rsid w:val="00435788"/>
    <w:rsid w:val="004359E6"/>
    <w:rsid w:val="00440BE7"/>
    <w:rsid w:val="00443CE3"/>
    <w:rsid w:val="00450F9E"/>
    <w:rsid w:val="00452E7B"/>
    <w:rsid w:val="004546FA"/>
    <w:rsid w:val="00481FE7"/>
    <w:rsid w:val="0048532C"/>
    <w:rsid w:val="0049103F"/>
    <w:rsid w:val="004A0DFE"/>
    <w:rsid w:val="004A3C62"/>
    <w:rsid w:val="004A4A58"/>
    <w:rsid w:val="004C0971"/>
    <w:rsid w:val="004C0C25"/>
    <w:rsid w:val="004C2111"/>
    <w:rsid w:val="004C732E"/>
    <w:rsid w:val="004D20AE"/>
    <w:rsid w:val="004D3578"/>
    <w:rsid w:val="004E373F"/>
    <w:rsid w:val="004F1A16"/>
    <w:rsid w:val="004F207F"/>
    <w:rsid w:val="004F5D91"/>
    <w:rsid w:val="004F5E71"/>
    <w:rsid w:val="005070FA"/>
    <w:rsid w:val="00516FE9"/>
    <w:rsid w:val="0052186A"/>
    <w:rsid w:val="00524091"/>
    <w:rsid w:val="005321DA"/>
    <w:rsid w:val="00544F1D"/>
    <w:rsid w:val="00547541"/>
    <w:rsid w:val="00551365"/>
    <w:rsid w:val="005627FF"/>
    <w:rsid w:val="00577D61"/>
    <w:rsid w:val="00581813"/>
    <w:rsid w:val="005822AC"/>
    <w:rsid w:val="00582A52"/>
    <w:rsid w:val="005B405A"/>
    <w:rsid w:val="005B43E5"/>
    <w:rsid w:val="005B54B0"/>
    <w:rsid w:val="005C1382"/>
    <w:rsid w:val="005C2CCB"/>
    <w:rsid w:val="005C5BE9"/>
    <w:rsid w:val="005C6479"/>
    <w:rsid w:val="005C6983"/>
    <w:rsid w:val="005C69FD"/>
    <w:rsid w:val="005D7025"/>
    <w:rsid w:val="005E2D67"/>
    <w:rsid w:val="005E5578"/>
    <w:rsid w:val="005F4D62"/>
    <w:rsid w:val="00610ED7"/>
    <w:rsid w:val="00620CE3"/>
    <w:rsid w:val="00621045"/>
    <w:rsid w:val="00621086"/>
    <w:rsid w:val="006365A1"/>
    <w:rsid w:val="00636AA2"/>
    <w:rsid w:val="00640D1C"/>
    <w:rsid w:val="0064355F"/>
    <w:rsid w:val="00666764"/>
    <w:rsid w:val="0066694B"/>
    <w:rsid w:val="00667DB6"/>
    <w:rsid w:val="00670093"/>
    <w:rsid w:val="006771E8"/>
    <w:rsid w:val="00677C01"/>
    <w:rsid w:val="00683CC7"/>
    <w:rsid w:val="0069077E"/>
    <w:rsid w:val="00692CA5"/>
    <w:rsid w:val="006932D7"/>
    <w:rsid w:val="006B06A2"/>
    <w:rsid w:val="006C3D37"/>
    <w:rsid w:val="006C6376"/>
    <w:rsid w:val="006D6FF5"/>
    <w:rsid w:val="006E389F"/>
    <w:rsid w:val="006F1B19"/>
    <w:rsid w:val="006F29ED"/>
    <w:rsid w:val="006F4B6C"/>
    <w:rsid w:val="006F4F77"/>
    <w:rsid w:val="0070147C"/>
    <w:rsid w:val="00713904"/>
    <w:rsid w:val="00714FD6"/>
    <w:rsid w:val="0072590A"/>
    <w:rsid w:val="007265F7"/>
    <w:rsid w:val="00731894"/>
    <w:rsid w:val="00746796"/>
    <w:rsid w:val="00746D91"/>
    <w:rsid w:val="00750DF0"/>
    <w:rsid w:val="00752444"/>
    <w:rsid w:val="0075598A"/>
    <w:rsid w:val="0076037C"/>
    <w:rsid w:val="00761813"/>
    <w:rsid w:val="00771B85"/>
    <w:rsid w:val="00775DA6"/>
    <w:rsid w:val="0078170A"/>
    <w:rsid w:val="00782151"/>
    <w:rsid w:val="00790085"/>
    <w:rsid w:val="007905FF"/>
    <w:rsid w:val="00790956"/>
    <w:rsid w:val="0079502D"/>
    <w:rsid w:val="007A0755"/>
    <w:rsid w:val="007A31D9"/>
    <w:rsid w:val="007A5FE0"/>
    <w:rsid w:val="007A74F9"/>
    <w:rsid w:val="007B33CE"/>
    <w:rsid w:val="007D41A1"/>
    <w:rsid w:val="007E1878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5E30"/>
    <w:rsid w:val="00842C78"/>
    <w:rsid w:val="00843100"/>
    <w:rsid w:val="00847054"/>
    <w:rsid w:val="00850F25"/>
    <w:rsid w:val="008534AA"/>
    <w:rsid w:val="008719C2"/>
    <w:rsid w:val="00884FF7"/>
    <w:rsid w:val="00885BA4"/>
    <w:rsid w:val="008925A9"/>
    <w:rsid w:val="00894ACE"/>
    <w:rsid w:val="00897C69"/>
    <w:rsid w:val="00897C88"/>
    <w:rsid w:val="008A0AFC"/>
    <w:rsid w:val="008B19D9"/>
    <w:rsid w:val="008B1FD3"/>
    <w:rsid w:val="008B204B"/>
    <w:rsid w:val="008B2CE0"/>
    <w:rsid w:val="008B4D8F"/>
    <w:rsid w:val="008C49AE"/>
    <w:rsid w:val="008C59F7"/>
    <w:rsid w:val="008D290A"/>
    <w:rsid w:val="008E7687"/>
    <w:rsid w:val="008F0E3C"/>
    <w:rsid w:val="008F11FA"/>
    <w:rsid w:val="008F33AE"/>
    <w:rsid w:val="008F3D98"/>
    <w:rsid w:val="008F4556"/>
    <w:rsid w:val="008F4ACA"/>
    <w:rsid w:val="00912F98"/>
    <w:rsid w:val="00917FBB"/>
    <w:rsid w:val="0092179B"/>
    <w:rsid w:val="009219CA"/>
    <w:rsid w:val="00922356"/>
    <w:rsid w:val="009223D3"/>
    <w:rsid w:val="00931D7A"/>
    <w:rsid w:val="00935D8D"/>
    <w:rsid w:val="00942FE8"/>
    <w:rsid w:val="009451EF"/>
    <w:rsid w:val="00947471"/>
    <w:rsid w:val="00957E70"/>
    <w:rsid w:val="00970DAB"/>
    <w:rsid w:val="0097321D"/>
    <w:rsid w:val="00992531"/>
    <w:rsid w:val="00995CD5"/>
    <w:rsid w:val="009A1787"/>
    <w:rsid w:val="009A4F5A"/>
    <w:rsid w:val="009A6044"/>
    <w:rsid w:val="009B1F44"/>
    <w:rsid w:val="009B4573"/>
    <w:rsid w:val="009C002A"/>
    <w:rsid w:val="009C525C"/>
    <w:rsid w:val="009E278C"/>
    <w:rsid w:val="009F2B91"/>
    <w:rsid w:val="009F6EDC"/>
    <w:rsid w:val="00A035CE"/>
    <w:rsid w:val="00A0537F"/>
    <w:rsid w:val="00A0602E"/>
    <w:rsid w:val="00A06C1F"/>
    <w:rsid w:val="00A07FFA"/>
    <w:rsid w:val="00A11FB4"/>
    <w:rsid w:val="00A1550B"/>
    <w:rsid w:val="00A26BD7"/>
    <w:rsid w:val="00A324E1"/>
    <w:rsid w:val="00A35782"/>
    <w:rsid w:val="00A362F9"/>
    <w:rsid w:val="00A36664"/>
    <w:rsid w:val="00A43EE6"/>
    <w:rsid w:val="00A544C7"/>
    <w:rsid w:val="00A55A96"/>
    <w:rsid w:val="00A60F49"/>
    <w:rsid w:val="00A61E15"/>
    <w:rsid w:val="00A66F91"/>
    <w:rsid w:val="00A70229"/>
    <w:rsid w:val="00A745A5"/>
    <w:rsid w:val="00A75C25"/>
    <w:rsid w:val="00A918D1"/>
    <w:rsid w:val="00A92459"/>
    <w:rsid w:val="00A93A9A"/>
    <w:rsid w:val="00AA5C16"/>
    <w:rsid w:val="00AB6A1E"/>
    <w:rsid w:val="00AC07B7"/>
    <w:rsid w:val="00AC31D4"/>
    <w:rsid w:val="00AC6098"/>
    <w:rsid w:val="00AE2BF6"/>
    <w:rsid w:val="00AE3370"/>
    <w:rsid w:val="00AE64CA"/>
    <w:rsid w:val="00AF7092"/>
    <w:rsid w:val="00B068B9"/>
    <w:rsid w:val="00B1324D"/>
    <w:rsid w:val="00B157E2"/>
    <w:rsid w:val="00B245E2"/>
    <w:rsid w:val="00B24A45"/>
    <w:rsid w:val="00B25B92"/>
    <w:rsid w:val="00B26948"/>
    <w:rsid w:val="00B3125E"/>
    <w:rsid w:val="00B34D51"/>
    <w:rsid w:val="00B36A0E"/>
    <w:rsid w:val="00B36BA1"/>
    <w:rsid w:val="00B40A2F"/>
    <w:rsid w:val="00B40D67"/>
    <w:rsid w:val="00B43C45"/>
    <w:rsid w:val="00B544A8"/>
    <w:rsid w:val="00B55EE8"/>
    <w:rsid w:val="00B56E6C"/>
    <w:rsid w:val="00B63D0E"/>
    <w:rsid w:val="00B83039"/>
    <w:rsid w:val="00B97BE7"/>
    <w:rsid w:val="00BA5885"/>
    <w:rsid w:val="00BA5B00"/>
    <w:rsid w:val="00BB1A07"/>
    <w:rsid w:val="00BB6DAD"/>
    <w:rsid w:val="00BB7346"/>
    <w:rsid w:val="00BC1555"/>
    <w:rsid w:val="00BC3FF8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52B3A"/>
    <w:rsid w:val="00C63023"/>
    <w:rsid w:val="00C63743"/>
    <w:rsid w:val="00C66188"/>
    <w:rsid w:val="00C76C6C"/>
    <w:rsid w:val="00C80EC5"/>
    <w:rsid w:val="00C86BB9"/>
    <w:rsid w:val="00C8772C"/>
    <w:rsid w:val="00C968C5"/>
    <w:rsid w:val="00CA43FD"/>
    <w:rsid w:val="00CB12F2"/>
    <w:rsid w:val="00CB18EB"/>
    <w:rsid w:val="00CB441E"/>
    <w:rsid w:val="00CC72E9"/>
    <w:rsid w:val="00CD25C2"/>
    <w:rsid w:val="00CD44F0"/>
    <w:rsid w:val="00CD4D4E"/>
    <w:rsid w:val="00CE0E1F"/>
    <w:rsid w:val="00CE24E5"/>
    <w:rsid w:val="00CE41DB"/>
    <w:rsid w:val="00CE4D96"/>
    <w:rsid w:val="00CE667C"/>
    <w:rsid w:val="00D009F3"/>
    <w:rsid w:val="00D078C4"/>
    <w:rsid w:val="00D15EA5"/>
    <w:rsid w:val="00D2100B"/>
    <w:rsid w:val="00D21D49"/>
    <w:rsid w:val="00D267AC"/>
    <w:rsid w:val="00D3089E"/>
    <w:rsid w:val="00D31D7A"/>
    <w:rsid w:val="00D33E60"/>
    <w:rsid w:val="00D44A66"/>
    <w:rsid w:val="00D460E7"/>
    <w:rsid w:val="00D4766B"/>
    <w:rsid w:val="00D61E88"/>
    <w:rsid w:val="00D63ABC"/>
    <w:rsid w:val="00D66662"/>
    <w:rsid w:val="00D675F1"/>
    <w:rsid w:val="00D70335"/>
    <w:rsid w:val="00D73B96"/>
    <w:rsid w:val="00D77A3F"/>
    <w:rsid w:val="00D80807"/>
    <w:rsid w:val="00D843F9"/>
    <w:rsid w:val="00D86917"/>
    <w:rsid w:val="00D91DB0"/>
    <w:rsid w:val="00D92F9A"/>
    <w:rsid w:val="00D9427D"/>
    <w:rsid w:val="00D96128"/>
    <w:rsid w:val="00DA36EE"/>
    <w:rsid w:val="00DA452E"/>
    <w:rsid w:val="00DA5128"/>
    <w:rsid w:val="00DB308D"/>
    <w:rsid w:val="00DB5F40"/>
    <w:rsid w:val="00DC7489"/>
    <w:rsid w:val="00DD1E47"/>
    <w:rsid w:val="00DD61A9"/>
    <w:rsid w:val="00DD6EF1"/>
    <w:rsid w:val="00DD6FE2"/>
    <w:rsid w:val="00DE4958"/>
    <w:rsid w:val="00DE4A78"/>
    <w:rsid w:val="00DF176C"/>
    <w:rsid w:val="00DF2B66"/>
    <w:rsid w:val="00E04361"/>
    <w:rsid w:val="00E055F3"/>
    <w:rsid w:val="00E064FD"/>
    <w:rsid w:val="00E1053A"/>
    <w:rsid w:val="00E2048D"/>
    <w:rsid w:val="00E26AF3"/>
    <w:rsid w:val="00E276E0"/>
    <w:rsid w:val="00E314EA"/>
    <w:rsid w:val="00E32427"/>
    <w:rsid w:val="00E33FDA"/>
    <w:rsid w:val="00E3488C"/>
    <w:rsid w:val="00E406D5"/>
    <w:rsid w:val="00E56701"/>
    <w:rsid w:val="00E62754"/>
    <w:rsid w:val="00E64D2D"/>
    <w:rsid w:val="00E75C8D"/>
    <w:rsid w:val="00E86B53"/>
    <w:rsid w:val="00E9110B"/>
    <w:rsid w:val="00E91440"/>
    <w:rsid w:val="00EA2B6F"/>
    <w:rsid w:val="00EB3478"/>
    <w:rsid w:val="00EB4B39"/>
    <w:rsid w:val="00EB6FE3"/>
    <w:rsid w:val="00EC60C0"/>
    <w:rsid w:val="00ED32BB"/>
    <w:rsid w:val="00ED51C4"/>
    <w:rsid w:val="00EE0F65"/>
    <w:rsid w:val="00EE2736"/>
    <w:rsid w:val="00EF6F84"/>
    <w:rsid w:val="00F20A86"/>
    <w:rsid w:val="00F246A1"/>
    <w:rsid w:val="00F37917"/>
    <w:rsid w:val="00F5513E"/>
    <w:rsid w:val="00F568E0"/>
    <w:rsid w:val="00F63F3F"/>
    <w:rsid w:val="00F66FA5"/>
    <w:rsid w:val="00F71100"/>
    <w:rsid w:val="00F71678"/>
    <w:rsid w:val="00F730E3"/>
    <w:rsid w:val="00F755E9"/>
    <w:rsid w:val="00F81584"/>
    <w:rsid w:val="00F909CD"/>
    <w:rsid w:val="00F974D1"/>
    <w:rsid w:val="00FA16E0"/>
    <w:rsid w:val="00FA3CA5"/>
    <w:rsid w:val="00FB5B33"/>
    <w:rsid w:val="00FC4397"/>
    <w:rsid w:val="00FC7D83"/>
    <w:rsid w:val="00FD000E"/>
    <w:rsid w:val="00FD05AD"/>
    <w:rsid w:val="00FD0666"/>
    <w:rsid w:val="00FD628E"/>
    <w:rsid w:val="00FD7295"/>
    <w:rsid w:val="00FE153F"/>
    <w:rsid w:val="00FE2187"/>
    <w:rsid w:val="00FE320C"/>
    <w:rsid w:val="00FE7A05"/>
    <w:rsid w:val="00FF4F42"/>
    <w:rsid w:val="00FF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37BDAE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4" ma:contentTypeDescription="Create a new document." ma:contentTypeScope="" ma:versionID="135576d42fa9dbe662abe21272b992d2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f1d459ff9347ba2ef950820f65d04324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FF636-A629-4FCF-9F2C-750773F31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07D19C-4887-42ED-A320-EC3B6C677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175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67</cp:revision>
  <cp:lastPrinted>2018-11-14T05:02:00Z</cp:lastPrinted>
  <dcterms:created xsi:type="dcterms:W3CDTF">2018-05-08T15:28:00Z</dcterms:created>
  <dcterms:modified xsi:type="dcterms:W3CDTF">2018-11-14T10:38:00Z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