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AD8" w:rsidRPr="00D86850" w:rsidRDefault="003F2C1C" w:rsidP="007B66E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86850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86850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86850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86850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:rsidR="003F2C1C" w:rsidRPr="00D86850" w:rsidRDefault="00127163" w:rsidP="007B66E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8685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86850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D86850" w:rsidRDefault="003F2C1C" w:rsidP="007B66ED">
      <w:pPr>
        <w:spacing w:after="120"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:rsidR="003F2C1C" w:rsidRPr="00D86850" w:rsidRDefault="003F2C1C" w:rsidP="007B66ED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86850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86850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:rsidR="002667AB" w:rsidRPr="00D86850" w:rsidRDefault="00283C1F" w:rsidP="007B66ED">
      <w:pPr>
        <w:spacing w:after="120"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86850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86850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:rsidR="00002DEC" w:rsidRPr="00D86850" w:rsidRDefault="00002DEC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95155" w:rsidRPr="00D86850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</w:t>
      </w:r>
      <w:r w:rsidR="00863BF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 as at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30"/>
        </w:rPr>
        <w:t xml:space="preserve">September </w:t>
      </w:r>
      <w:r w:rsidR="00D86850" w:rsidRPr="00D86850">
        <w:rPr>
          <w:rFonts w:ascii="Times New Roman" w:hAnsi="Times New Roman"/>
          <w:color w:val="000000"/>
          <w:spacing w:val="-2"/>
          <w:sz w:val="24"/>
          <w:szCs w:val="30"/>
        </w:rPr>
        <w:t>30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86850" w:rsidRPr="00D86850">
        <w:rPr>
          <w:rFonts w:ascii="Times New Roman" w:hAnsi="Times New Roman"/>
          <w:color w:val="000000"/>
          <w:spacing w:val="-2"/>
          <w:sz w:val="24"/>
          <w:szCs w:val="24"/>
        </w:rPr>
        <w:t>2018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and the related consolidated and separate statements of profit or loss and other comprehensive income for 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the three-month and nine-month periods ended September </w:t>
      </w:r>
      <w:r w:rsidR="00D86850" w:rsidRPr="00D86850">
        <w:rPr>
          <w:rFonts w:ascii="Times New Roman" w:hAnsi="Times New Roman"/>
          <w:color w:val="000000"/>
          <w:spacing w:val="-6"/>
          <w:sz w:val="24"/>
          <w:szCs w:val="24"/>
        </w:rPr>
        <w:t>30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D86850" w:rsidRPr="00D86850">
        <w:rPr>
          <w:rFonts w:ascii="Times New Roman" w:hAnsi="Times New Roman"/>
          <w:color w:val="000000"/>
          <w:spacing w:val="-6"/>
          <w:sz w:val="24"/>
          <w:szCs w:val="24"/>
        </w:rPr>
        <w:t>2018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>, and the related consolidated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separate statements of changes in shareholders’ equity and cash flows for the nine-month period ended September </w:t>
      </w:r>
      <w:r w:rsidR="00D86850" w:rsidRPr="00D86850">
        <w:rPr>
          <w:rFonts w:ascii="Times New Roman" w:hAnsi="Times New Roman"/>
          <w:color w:val="000000"/>
          <w:spacing w:val="-2"/>
          <w:sz w:val="24"/>
          <w:szCs w:val="24"/>
        </w:rPr>
        <w:t>30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D86850" w:rsidRPr="00D86850">
        <w:rPr>
          <w:rFonts w:ascii="Times New Roman" w:hAnsi="Times New Roman"/>
          <w:color w:val="000000"/>
          <w:spacing w:val="-2"/>
          <w:sz w:val="24"/>
          <w:szCs w:val="24"/>
        </w:rPr>
        <w:t>2018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and the condensed notes to the financial statements. 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D86850" w:rsidRPr="00D86850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:rsidR="00457EAD" w:rsidRPr="00D86850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D754EF" w:rsidRPr="00D86850" w:rsidRDefault="00127163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68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D86850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295155" w:rsidRPr="00D86850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86850" w:rsidRPr="00D86850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86850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 with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 we </w:t>
      </w:r>
      <w:r w:rsidRPr="00D86850">
        <w:rPr>
          <w:rFonts w:ascii="Times New Roman" w:hAnsi="Times New Roman" w:cs="Times New Roman"/>
          <w:color w:val="000000"/>
          <w:spacing w:val="-6"/>
          <w:sz w:val="24"/>
          <w:szCs w:val="24"/>
        </w:rPr>
        <w:t>would become aware of all significant matters that might be identified in an audit. Accordingly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:rsidR="00CE0DA4" w:rsidRPr="00D86850" w:rsidRDefault="00CE0DA4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CE0DA4" w:rsidRPr="00D86850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68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CE0DA4" w:rsidRPr="00D86850" w:rsidRDefault="00CE0DA4" w:rsidP="00CE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CE0DA4" w:rsidRPr="00D86850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 </w:t>
      </w:r>
      <w:r w:rsidR="00AF440D"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D86850">
        <w:rPr>
          <w:rFonts w:ascii="Times New Roman" w:hAnsi="Times New Roman" w:cs="Times New Roman"/>
          <w:color w:val="000000"/>
          <w:sz w:val="24"/>
          <w:szCs w:val="24"/>
        </w:rPr>
        <w:t xml:space="preserve">the aforementioned interim financial information is not prepared, in all material </w:t>
      </w:r>
      <w:r w:rsidRPr="00D86850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AF440D"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86850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86850" w:rsidRPr="00D86850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86850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:rsidR="00CE0DA4" w:rsidRPr="00D86850" w:rsidRDefault="00CE0DA4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457EAD" w:rsidRPr="00D86850" w:rsidRDefault="00457EAD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Times New Roman" w:hAnsi="Times New Roman" w:cs="Times New Roman"/>
          <w:spacing w:val="-4"/>
          <w:sz w:val="24"/>
          <w:szCs w:val="24"/>
        </w:rPr>
      </w:pPr>
    </w:p>
    <w:p w:rsidR="001A1E36" w:rsidRPr="00D86850" w:rsidRDefault="001A1E36" w:rsidP="001D002F">
      <w:pPr>
        <w:pStyle w:val="BodyTextIndent"/>
        <w:ind w:left="0"/>
        <w:jc w:val="left"/>
        <w:rPr>
          <w:rFonts w:cs="Times New Roman"/>
        </w:rPr>
      </w:pPr>
    </w:p>
    <w:p w:rsidR="00186984" w:rsidRPr="00D86850" w:rsidRDefault="00186984" w:rsidP="001D002F">
      <w:pPr>
        <w:pStyle w:val="BodyTextIndent"/>
        <w:ind w:left="0"/>
        <w:jc w:val="left"/>
        <w:rPr>
          <w:rFonts w:cs="Times New Roman"/>
        </w:rPr>
      </w:pPr>
    </w:p>
    <w:p w:rsidR="0032211E" w:rsidRPr="00D86850" w:rsidRDefault="0032211E" w:rsidP="001D002F">
      <w:pPr>
        <w:pStyle w:val="BodyTextIndent"/>
        <w:ind w:left="0"/>
        <w:jc w:val="left"/>
        <w:rPr>
          <w:rFonts w:cs="Times New Roman"/>
        </w:rPr>
      </w:pPr>
      <w:bookmarkStart w:id="0" w:name="_GoBack"/>
      <w:bookmarkEnd w:id="0"/>
    </w:p>
    <w:p w:rsidR="004C6AAD" w:rsidRPr="00D86850" w:rsidRDefault="00C453CA" w:rsidP="0004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87"/>
        </w:tabs>
        <w:spacing w:line="240" w:lineRule="auto"/>
        <w:ind w:right="-29"/>
        <w:rPr>
          <w:rFonts w:ascii="Times New Roman" w:hAnsi="Times New Roman" w:cs="Times New Roman"/>
          <w:color w:val="000000"/>
          <w:sz w:val="24"/>
          <w:szCs w:val="24"/>
        </w:rPr>
      </w:pPr>
      <w:r w:rsidRPr="00D86850">
        <w:rPr>
          <w:rFonts w:ascii="Times New Roman" w:hAnsi="Times New Roman" w:cs="Times New Roman"/>
          <w:sz w:val="24"/>
          <w:szCs w:val="24"/>
        </w:rPr>
        <w:tab/>
      </w:r>
      <w:r w:rsidR="004C6AAD" w:rsidRPr="00D86850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proofErr w:type="gramStart"/>
      <w:r w:rsidR="004C6AAD" w:rsidRPr="00D86850">
        <w:rPr>
          <w:rFonts w:ascii="Times New Roman" w:hAnsi="Times New Roman" w:cs="Times New Roman"/>
          <w:sz w:val="24"/>
          <w:szCs w:val="24"/>
        </w:rPr>
        <w:t>Kiatniyom</w:t>
      </w:r>
      <w:proofErr w:type="spellEnd"/>
      <w:r w:rsidR="004C6AAD" w:rsidRPr="00D8685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C6AAD" w:rsidRPr="00D86850">
        <w:rPr>
          <w:rFonts w:ascii="Times New Roman" w:hAnsi="Times New Roman" w:cs="Times New Roman"/>
          <w:sz w:val="24"/>
          <w:szCs w:val="24"/>
        </w:rPr>
        <w:t>Kuntisook</w:t>
      </w:r>
      <w:proofErr w:type="spellEnd"/>
      <w:proofErr w:type="gramEnd"/>
    </w:p>
    <w:p w:rsidR="00C453CA" w:rsidRPr="00D86850" w:rsidRDefault="00C453CA" w:rsidP="0004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87"/>
        </w:tabs>
        <w:spacing w:line="240" w:lineRule="auto"/>
        <w:ind w:right="-29"/>
        <w:rPr>
          <w:rFonts w:ascii="Times New Roman" w:hAnsi="Times New Roman" w:cs="Times New Roman"/>
          <w:b/>
          <w:bCs/>
          <w:sz w:val="24"/>
          <w:szCs w:val="24"/>
        </w:rPr>
      </w:pPr>
      <w:r w:rsidRPr="00D86850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86850">
        <w:rPr>
          <w:rFonts w:ascii="Times New Roman" w:hAnsi="Times New Roman" w:cs="Times New Roman"/>
          <w:sz w:val="24"/>
          <w:szCs w:val="24"/>
          <w:cs/>
        </w:rPr>
        <w:t>(</w:t>
      </w:r>
      <w:r w:rsidRPr="00D86850">
        <w:rPr>
          <w:rFonts w:ascii="Times New Roman" w:hAnsi="Times New Roman" w:cs="Times New Roman"/>
          <w:sz w:val="24"/>
          <w:szCs w:val="24"/>
        </w:rPr>
        <w:t>Thailand</w:t>
      </w:r>
      <w:r w:rsidRPr="00D86850">
        <w:rPr>
          <w:rFonts w:ascii="Times New Roman" w:hAnsi="Times New Roman" w:cs="Times New Roman"/>
          <w:sz w:val="24"/>
          <w:szCs w:val="24"/>
          <w:cs/>
        </w:rPr>
        <w:t>)</w:t>
      </w:r>
    </w:p>
    <w:p w:rsidR="00C453CA" w:rsidRPr="00D86850" w:rsidRDefault="00C453CA" w:rsidP="0004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87"/>
        </w:tabs>
        <w:spacing w:line="240" w:lineRule="auto"/>
        <w:ind w:right="-29"/>
        <w:rPr>
          <w:rFonts w:ascii="Times New Roman" w:hAnsi="Times New Roman" w:cs="Times New Roman"/>
          <w:sz w:val="24"/>
          <w:szCs w:val="24"/>
        </w:rPr>
      </w:pPr>
      <w:r w:rsidRPr="00D86850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868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86850">
        <w:rPr>
          <w:rFonts w:ascii="Times New Roman" w:hAnsi="Times New Roman" w:cs="Times New Roman"/>
          <w:sz w:val="24"/>
          <w:szCs w:val="24"/>
        </w:rPr>
        <w:t>Registration No</w:t>
      </w:r>
      <w:r w:rsidRPr="00D86850">
        <w:rPr>
          <w:rFonts w:ascii="Times New Roman" w:hAnsi="Times New Roman" w:cs="Times New Roman"/>
          <w:sz w:val="24"/>
          <w:szCs w:val="24"/>
          <w:cs/>
        </w:rPr>
        <w:t>.</w:t>
      </w:r>
      <w:r w:rsidRPr="00D86850">
        <w:rPr>
          <w:rFonts w:ascii="Times New Roman" w:hAnsi="Times New Roman" w:cs="Times New Roman"/>
          <w:sz w:val="24"/>
          <w:szCs w:val="24"/>
        </w:rPr>
        <w:t xml:space="preserve"> </w:t>
      </w:r>
      <w:r w:rsidR="00D86850" w:rsidRPr="00D86850">
        <w:rPr>
          <w:rFonts w:ascii="Times New Roman" w:hAnsi="Times New Roman"/>
          <w:sz w:val="24"/>
          <w:szCs w:val="24"/>
        </w:rPr>
        <w:t>4800</w:t>
      </w:r>
    </w:p>
    <w:p w:rsidR="00C453CA" w:rsidRPr="00D86850" w:rsidRDefault="00295155" w:rsidP="00047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87"/>
        </w:tabs>
        <w:spacing w:line="240" w:lineRule="auto"/>
        <w:ind w:right="-29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 w:rsidRPr="00D86850">
        <w:rPr>
          <w:rFonts w:ascii="Times New Roman" w:hAnsi="Times New Roman" w:cs="Times New Roman"/>
          <w:sz w:val="24"/>
          <w:szCs w:val="24"/>
        </w:rPr>
        <w:t>November</w:t>
      </w:r>
      <w:r w:rsidR="00A6196F" w:rsidRPr="00D86850">
        <w:rPr>
          <w:rFonts w:ascii="Times New Roman" w:hAnsi="Times New Roman" w:cs="Times New Roman"/>
          <w:sz w:val="24"/>
          <w:szCs w:val="24"/>
        </w:rPr>
        <w:t xml:space="preserve"> </w:t>
      </w:r>
      <w:r w:rsidR="00D86850" w:rsidRPr="00D86850">
        <w:rPr>
          <w:rFonts w:ascii="Times New Roman" w:hAnsi="Times New Roman"/>
          <w:sz w:val="24"/>
          <w:szCs w:val="24"/>
        </w:rPr>
        <w:t>14</w:t>
      </w:r>
      <w:r w:rsidR="00BA4BC7" w:rsidRPr="00D86850">
        <w:rPr>
          <w:rFonts w:ascii="Times New Roman" w:hAnsi="Times New Roman" w:cs="Times New Roman"/>
          <w:sz w:val="24"/>
          <w:szCs w:val="24"/>
        </w:rPr>
        <w:t xml:space="preserve">, </w:t>
      </w:r>
      <w:r w:rsidR="00D86850" w:rsidRPr="00D86850">
        <w:rPr>
          <w:rFonts w:ascii="Times New Roman" w:hAnsi="Times New Roman"/>
          <w:sz w:val="24"/>
          <w:szCs w:val="24"/>
        </w:rPr>
        <w:t>2018</w:t>
      </w:r>
      <w:r w:rsidR="00C453CA" w:rsidRPr="00D8685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86850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86850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86850" w:rsidSect="007B66ED">
      <w:headerReference w:type="default" r:id="rId8"/>
      <w:footerReference w:type="default" r:id="rId9"/>
      <w:pgSz w:w="11906" w:h="16838" w:code="9"/>
      <w:pgMar w:top="3312" w:right="1224" w:bottom="1152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CA1" w:rsidRDefault="008C0CA1">
      <w:r>
        <w:separator/>
      </w:r>
    </w:p>
  </w:endnote>
  <w:endnote w:type="continuationSeparator" w:id="0">
    <w:p w:rsidR="008C0CA1" w:rsidRDefault="008C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850" w:rsidRDefault="00D86850" w:rsidP="00D8685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CA1" w:rsidRDefault="008C0CA1">
      <w:r>
        <w:separator/>
      </w:r>
    </w:p>
  </w:footnote>
  <w:footnote w:type="continuationSeparator" w:id="0">
    <w:p w:rsidR="008C0CA1" w:rsidRDefault="008C0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850" w:rsidRDefault="00D86850" w:rsidP="00D86850">
    <w:pPr>
      <w:pStyle w:val="Header"/>
      <w:jc w:val="center"/>
      <w:rPr>
        <w:rFonts w:hint="c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771"/>
    <w:rsid w:val="002E4263"/>
    <w:rsid w:val="002E4700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D43"/>
    <w:rsid w:val="003407FA"/>
    <w:rsid w:val="0034305E"/>
    <w:rsid w:val="00347A09"/>
    <w:rsid w:val="00356B23"/>
    <w:rsid w:val="00356E1F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2C1C"/>
    <w:rsid w:val="003F46F5"/>
    <w:rsid w:val="003F4E9D"/>
    <w:rsid w:val="00401E6D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843A5"/>
    <w:rsid w:val="00596654"/>
    <w:rsid w:val="005A0675"/>
    <w:rsid w:val="005A25D5"/>
    <w:rsid w:val="005A42B0"/>
    <w:rsid w:val="005B2ABC"/>
    <w:rsid w:val="005B36F8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53ED1"/>
    <w:rsid w:val="00764E84"/>
    <w:rsid w:val="007909CF"/>
    <w:rsid w:val="00792596"/>
    <w:rsid w:val="007970DF"/>
    <w:rsid w:val="007A10F8"/>
    <w:rsid w:val="007A234F"/>
    <w:rsid w:val="007A4B54"/>
    <w:rsid w:val="007B064A"/>
    <w:rsid w:val="007B3740"/>
    <w:rsid w:val="007B66ED"/>
    <w:rsid w:val="007C35A3"/>
    <w:rsid w:val="007D1109"/>
    <w:rsid w:val="007D2E4A"/>
    <w:rsid w:val="007D42FE"/>
    <w:rsid w:val="007D4D63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61EA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30F2"/>
    <w:rsid w:val="008C63FF"/>
    <w:rsid w:val="008C68C3"/>
    <w:rsid w:val="008D082A"/>
    <w:rsid w:val="008D2D68"/>
    <w:rsid w:val="008E1F92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684F"/>
    <w:rsid w:val="00951390"/>
    <w:rsid w:val="00951FC2"/>
    <w:rsid w:val="00954437"/>
    <w:rsid w:val="009722E6"/>
    <w:rsid w:val="00972345"/>
    <w:rsid w:val="00982301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532B"/>
    <w:rsid w:val="00AE555B"/>
    <w:rsid w:val="00AF0AD8"/>
    <w:rsid w:val="00AF440D"/>
    <w:rsid w:val="00B0589E"/>
    <w:rsid w:val="00B06D45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E1405"/>
    <w:rsid w:val="00BE36BB"/>
    <w:rsid w:val="00C00B92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41062"/>
    <w:rsid w:val="00D46043"/>
    <w:rsid w:val="00D473BE"/>
    <w:rsid w:val="00D60516"/>
    <w:rsid w:val="00D62B30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360D"/>
    <w:rsid w:val="00F34133"/>
    <w:rsid w:val="00F355F1"/>
    <w:rsid w:val="00F46093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80E42F7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F1155505-A318-4BCE-91F0-9612D67D8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jchimphalayalai@deloitte.com</cp:lastModifiedBy>
  <cp:revision>8</cp:revision>
  <cp:lastPrinted>2018-11-08T04:19:00Z</cp:lastPrinted>
  <dcterms:created xsi:type="dcterms:W3CDTF">2018-07-24T07:40:00Z</dcterms:created>
  <dcterms:modified xsi:type="dcterms:W3CDTF">2018-11-08T11:02:00Z</dcterms:modified>
</cp:coreProperties>
</file>