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774" w:rsidRPr="00953F94" w:rsidRDefault="003F7774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  <w:bookmarkStart w:id="0" w:name="Title"/>
    </w:p>
    <w:p w:rsidR="00D21B86" w:rsidRPr="00953F94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</w:p>
    <w:p w:rsidR="00D21B86" w:rsidRPr="00953F94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</w:p>
    <w:p w:rsidR="00D21B86" w:rsidRPr="00953F94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  <w:sectPr w:rsidR="00D21B86" w:rsidRPr="00953F94">
          <w:headerReference w:type="default" r:id="rId7"/>
          <w:footerReference w:type="even" r:id="rId8"/>
          <w:footerReference w:type="first" r:id="rId9"/>
          <w:type w:val="continuous"/>
          <w:pgSz w:w="11909" w:h="16834" w:code="9"/>
          <w:pgMar w:top="1440" w:right="1152" w:bottom="576" w:left="1440" w:header="1191" w:footer="696" w:gutter="0"/>
          <w:pgNumType w:start="0"/>
          <w:cols w:space="720"/>
          <w:titlePg/>
        </w:sectPr>
      </w:pPr>
    </w:p>
    <w:p w:rsidR="0064400B" w:rsidRDefault="0064400B" w:rsidP="003A5F3D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  <w:bookmarkStart w:id="1" w:name="Start"/>
      <w:bookmarkEnd w:id="0"/>
      <w:bookmarkEnd w:id="1"/>
    </w:p>
    <w:p w:rsidR="00953F94" w:rsidRDefault="00953F94" w:rsidP="003A5F3D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</w:p>
    <w:p w:rsidR="00EB5C41" w:rsidRPr="00EB5C41" w:rsidRDefault="00EB5C41" w:rsidP="003A5F3D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32"/>
          <w:szCs w:val="32"/>
        </w:rPr>
      </w:pPr>
    </w:p>
    <w:p w:rsidR="00927A04" w:rsidRPr="004665D9" w:rsidRDefault="00927A04" w:rsidP="00EB5C41">
      <w:pPr>
        <w:pStyle w:val="ReportHeading1"/>
        <w:framePr w:w="0" w:hRule="auto" w:hSpace="0" w:wrap="auto" w:vAnchor="margin" w:hAnchor="text" w:xAlign="left" w:yAlign="inline"/>
        <w:spacing w:line="240" w:lineRule="auto"/>
        <w:ind w:left="1710"/>
        <w:rPr>
          <w:rFonts w:asciiTheme="majorBidi" w:hAnsiTheme="majorBidi" w:cstheme="majorBidi"/>
          <w:sz w:val="44"/>
          <w:szCs w:val="44"/>
          <w:cs/>
        </w:rPr>
      </w:pPr>
      <w:r w:rsidRPr="004665D9">
        <w:rPr>
          <w:rFonts w:asciiTheme="majorBidi" w:hAnsiTheme="majorBidi" w:cstheme="majorBidi"/>
          <w:sz w:val="44"/>
          <w:szCs w:val="44"/>
          <w:cs/>
        </w:rPr>
        <w:t xml:space="preserve">บริษัท </w:t>
      </w:r>
      <w:r w:rsidR="001D1C49" w:rsidRPr="001D1C49">
        <w:rPr>
          <w:rFonts w:asciiTheme="majorBidi" w:hAnsiTheme="majorBidi" w:cstheme="majorBidi"/>
          <w:sz w:val="44"/>
          <w:szCs w:val="44"/>
          <w:cs/>
        </w:rPr>
        <w:t>ไทยเศรษฐกิจ</w:t>
      </w:r>
      <w:r w:rsidR="004665D9" w:rsidRPr="004665D9">
        <w:rPr>
          <w:rFonts w:asciiTheme="majorBidi" w:hAnsiTheme="majorBidi" w:cstheme="majorBidi"/>
          <w:sz w:val="44"/>
          <w:szCs w:val="44"/>
          <w:cs/>
        </w:rPr>
        <w:t>ประกันภัย จำกัด</w:t>
      </w:r>
      <w:r w:rsidR="004665D9" w:rsidRPr="004665D9">
        <w:rPr>
          <w:rFonts w:asciiTheme="majorBidi" w:hAnsiTheme="majorBidi" w:cstheme="majorBidi"/>
          <w:sz w:val="44"/>
          <w:szCs w:val="44"/>
        </w:rPr>
        <w:t xml:space="preserve"> </w:t>
      </w:r>
      <w:r w:rsidR="004665D9" w:rsidRPr="004665D9">
        <w:rPr>
          <w:rFonts w:asciiTheme="majorBidi" w:hAnsiTheme="majorBidi" w:cstheme="majorBidi"/>
          <w:sz w:val="44"/>
          <w:szCs w:val="44"/>
          <w:cs/>
        </w:rPr>
        <w:t>(มหาชน)</w:t>
      </w:r>
    </w:p>
    <w:p w:rsidR="00927A04" w:rsidRPr="007F72AD" w:rsidRDefault="00927A04" w:rsidP="00EB5C41">
      <w:pPr>
        <w:spacing w:line="240" w:lineRule="auto"/>
        <w:ind w:left="1710"/>
        <w:rPr>
          <w:rFonts w:asciiTheme="majorBidi" w:hAnsiTheme="majorBidi" w:cstheme="majorBidi"/>
          <w:b/>
          <w:bCs/>
          <w:sz w:val="24"/>
          <w:szCs w:val="24"/>
        </w:rPr>
      </w:pPr>
    </w:p>
    <w:p w:rsidR="00927A04" w:rsidRPr="007F72AD" w:rsidRDefault="00F04D96" w:rsidP="00EB5C41">
      <w:pPr>
        <w:pStyle w:val="ReportHeading1"/>
        <w:framePr w:w="0" w:hRule="auto" w:hSpace="0" w:wrap="auto" w:vAnchor="margin" w:hAnchor="text" w:xAlign="left" w:yAlign="inline"/>
        <w:spacing w:line="240" w:lineRule="auto"/>
        <w:ind w:left="1710"/>
        <w:rPr>
          <w:rFonts w:ascii="Angsana New" w:hAnsi="Angsana New" w:cs="Angsana New"/>
          <w:sz w:val="32"/>
          <w:szCs w:val="32"/>
          <w:cs/>
        </w:rPr>
      </w:pPr>
      <w:r w:rsidRPr="007F72AD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927A04" w:rsidRPr="007F72AD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9E4CF7" w:rsidRPr="007F72AD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:rsidR="00927A04" w:rsidRPr="007F72AD" w:rsidRDefault="00927A04" w:rsidP="00EB5C41">
      <w:pPr>
        <w:pStyle w:val="ReportHeading1"/>
        <w:framePr w:w="0" w:hRule="auto" w:hSpace="0" w:wrap="auto" w:vAnchor="margin" w:hAnchor="text" w:xAlign="left" w:yAlign="inline"/>
        <w:spacing w:line="240" w:lineRule="auto"/>
        <w:ind w:left="1710"/>
        <w:rPr>
          <w:rFonts w:ascii="Angsana New" w:hAnsi="Angsana New" w:cs="Angsana New"/>
          <w:sz w:val="32"/>
          <w:szCs w:val="32"/>
        </w:rPr>
      </w:pPr>
      <w:r w:rsidRPr="007F72AD">
        <w:rPr>
          <w:rFonts w:ascii="Angsana New" w:hAnsi="Angsana New" w:cs="Angsana New"/>
          <w:sz w:val="32"/>
          <w:szCs w:val="32"/>
          <w:cs/>
        </w:rPr>
        <w:t>สำหรับ</w:t>
      </w:r>
      <w:r w:rsidR="009E4CF7" w:rsidRPr="007F72AD">
        <w:rPr>
          <w:rFonts w:ascii="Angsana New" w:hAnsi="Angsana New" w:cs="Angsana New" w:hint="cs"/>
          <w:sz w:val="32"/>
          <w:szCs w:val="32"/>
          <w:cs/>
        </w:rPr>
        <w:t>งวด</w:t>
      </w:r>
      <w:r w:rsidRPr="007F72A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86F2C">
        <w:rPr>
          <w:rFonts w:ascii="Angsana New" w:hAnsi="Angsana New" w:cs="Angsana New"/>
          <w:sz w:val="32"/>
          <w:szCs w:val="32"/>
        </w:rPr>
        <w:t>3</w:t>
      </w:r>
      <w:r w:rsidR="00166E46">
        <w:rPr>
          <w:rFonts w:ascii="Angsana New" w:hAnsi="Angsana New" w:cs="Angsana New"/>
          <w:sz w:val="32"/>
          <w:szCs w:val="32"/>
        </w:rPr>
        <w:t>0</w:t>
      </w:r>
      <w:r w:rsidR="008B6E17" w:rsidRPr="008B6E17">
        <w:rPr>
          <w:rFonts w:ascii="Angsana New" w:hAnsi="Angsana New" w:cs="Angsana New"/>
          <w:sz w:val="32"/>
          <w:szCs w:val="32"/>
          <w:cs/>
        </w:rPr>
        <w:t xml:space="preserve"> </w:t>
      </w:r>
      <w:r w:rsidR="0030274C">
        <w:rPr>
          <w:rFonts w:ascii="Angsana New" w:hAnsi="Angsana New" w:cs="Angsana New" w:hint="cs"/>
          <w:sz w:val="32"/>
          <w:szCs w:val="32"/>
          <w:cs/>
        </w:rPr>
        <w:t>กันย</w:t>
      </w:r>
      <w:r w:rsidR="00166E46">
        <w:rPr>
          <w:rFonts w:ascii="Angsana New" w:hAnsi="Angsana New" w:cs="Angsana New" w:hint="cs"/>
          <w:sz w:val="32"/>
          <w:szCs w:val="32"/>
          <w:cs/>
        </w:rPr>
        <w:t>ายน</w:t>
      </w:r>
      <w:r w:rsidRPr="007F72AD">
        <w:rPr>
          <w:rFonts w:ascii="Angsana New" w:hAnsi="Angsana New" w:cs="Angsana New"/>
          <w:sz w:val="32"/>
          <w:szCs w:val="32"/>
          <w:cs/>
        </w:rPr>
        <w:t xml:space="preserve"> </w:t>
      </w:r>
      <w:r w:rsidR="00283345" w:rsidRPr="007F72AD">
        <w:rPr>
          <w:rFonts w:ascii="Angsana New" w:hAnsi="Angsana New" w:cs="Angsana New"/>
          <w:sz w:val="32"/>
          <w:szCs w:val="32"/>
        </w:rPr>
        <w:t>256</w:t>
      </w:r>
      <w:r w:rsidR="008B6E17">
        <w:rPr>
          <w:rFonts w:ascii="Angsana New" w:hAnsi="Angsana New" w:cs="Angsana New"/>
          <w:sz w:val="32"/>
          <w:szCs w:val="32"/>
        </w:rPr>
        <w:t>1</w:t>
      </w:r>
    </w:p>
    <w:p w:rsidR="00927A04" w:rsidRPr="007F72AD" w:rsidRDefault="00927A04" w:rsidP="00EB5C41">
      <w:pPr>
        <w:pStyle w:val="ReportHeading1"/>
        <w:framePr w:w="0" w:hRule="auto" w:hSpace="0" w:wrap="auto" w:vAnchor="margin" w:hAnchor="text" w:xAlign="left" w:yAlign="inline"/>
        <w:spacing w:line="240" w:lineRule="auto"/>
        <w:ind w:left="1710"/>
        <w:rPr>
          <w:rFonts w:ascii="Angsana New" w:hAnsi="Angsana New" w:cs="Angsana New"/>
          <w:sz w:val="32"/>
          <w:szCs w:val="32"/>
        </w:rPr>
      </w:pPr>
      <w:r w:rsidRPr="007F72AD">
        <w:rPr>
          <w:rFonts w:ascii="Angsana New" w:hAnsi="Angsana New" w:cs="Angsana New" w:hint="cs"/>
          <w:sz w:val="32"/>
          <w:szCs w:val="32"/>
          <w:cs/>
        </w:rPr>
        <w:t>แล</w:t>
      </w:r>
      <w:r w:rsidRPr="007F72AD">
        <w:rPr>
          <w:rFonts w:ascii="Angsana New" w:eastAsia="MS Mincho" w:hAnsi="Angsana New" w:cs="Angsana New" w:hint="cs"/>
          <w:sz w:val="32"/>
          <w:szCs w:val="32"/>
          <w:cs/>
          <w:lang w:eastAsia="ja-JP"/>
        </w:rPr>
        <w:t>ะ</w:t>
      </w:r>
      <w:r w:rsidRPr="007F72AD">
        <w:rPr>
          <w:rFonts w:ascii="Angsana New" w:hAnsi="Angsana New" w:cs="Angsana New" w:hint="cs"/>
          <w:sz w:val="32"/>
          <w:szCs w:val="32"/>
          <w:cs/>
        </w:rPr>
        <w:t>รายงาน</w:t>
      </w:r>
      <w:r w:rsidR="004B23B6" w:rsidRPr="007F72AD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:rsidR="00167F5F" w:rsidRPr="007F72AD" w:rsidRDefault="00167F5F" w:rsidP="00EB5C41">
      <w:pPr>
        <w:pStyle w:val="ReportHeading1"/>
        <w:framePr w:w="0" w:hRule="auto" w:hSpace="0" w:wrap="auto" w:vAnchor="margin" w:hAnchor="text" w:xAlign="left" w:yAlign="inline"/>
        <w:spacing w:line="240" w:lineRule="auto"/>
        <w:ind w:left="1710"/>
        <w:rPr>
          <w:rFonts w:asciiTheme="majorBidi" w:eastAsia="MS Mincho" w:hAnsiTheme="majorBidi" w:cstheme="majorBidi"/>
          <w:sz w:val="32"/>
          <w:szCs w:val="32"/>
          <w:cs/>
          <w:lang w:eastAsia="ja-JP"/>
        </w:rPr>
      </w:pPr>
      <w:r w:rsidRPr="007F72AD">
        <w:rPr>
          <w:rFonts w:ascii="Angsana New" w:hAnsi="Angsana New" w:cs="Angsana New" w:hint="cs"/>
          <w:sz w:val="32"/>
          <w:szCs w:val="32"/>
          <w:cs/>
        </w:rPr>
        <w:t>โดยผู้สอบบัญชีรับอนุญาต</w:t>
      </w:r>
    </w:p>
    <w:p w:rsidR="00A8402A" w:rsidRPr="00921CE5" w:rsidRDefault="003F7774" w:rsidP="00F4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26"/>
          <w:szCs w:val="26"/>
        </w:rPr>
      </w:pPr>
      <w:r w:rsidRPr="00585231">
        <w:rPr>
          <w:rFonts w:ascii="Angsana New" w:hAnsi="Angsana New"/>
          <w:sz w:val="30"/>
          <w:szCs w:val="30"/>
        </w:rPr>
        <w:br w:type="page"/>
      </w:r>
    </w:p>
    <w:p w:rsidR="00D71AD2" w:rsidRDefault="00D71AD2" w:rsidP="00F3097D">
      <w:pPr>
        <w:ind w:right="281"/>
        <w:rPr>
          <w:rFonts w:ascii="Angsana New" w:hAnsi="Angsana New"/>
          <w:sz w:val="26"/>
          <w:szCs w:val="26"/>
        </w:rPr>
      </w:pPr>
    </w:p>
    <w:p w:rsidR="00DB53B5" w:rsidRPr="00F3097D" w:rsidRDefault="00DB53B5" w:rsidP="00F3097D">
      <w:pPr>
        <w:ind w:right="281"/>
        <w:rPr>
          <w:rFonts w:ascii="Angsana New" w:hAnsi="Angsana New"/>
          <w:sz w:val="26"/>
          <w:szCs w:val="26"/>
        </w:rPr>
      </w:pPr>
    </w:p>
    <w:p w:rsidR="00DB53B5" w:rsidRPr="00F3097D" w:rsidRDefault="00DB53B5" w:rsidP="00F3097D">
      <w:pPr>
        <w:ind w:right="281"/>
        <w:rPr>
          <w:rFonts w:ascii="Angsana New" w:hAnsi="Angsana New"/>
          <w:sz w:val="26"/>
          <w:szCs w:val="26"/>
        </w:rPr>
      </w:pPr>
    </w:p>
    <w:p w:rsidR="000D0073" w:rsidRDefault="000D0073" w:rsidP="00F3097D">
      <w:pPr>
        <w:ind w:right="281"/>
        <w:rPr>
          <w:rFonts w:ascii="Angsana New" w:hAnsi="Angsana New"/>
          <w:sz w:val="26"/>
          <w:szCs w:val="26"/>
        </w:rPr>
      </w:pPr>
    </w:p>
    <w:p w:rsidR="00655C5B" w:rsidRDefault="00655C5B" w:rsidP="00F3097D">
      <w:pPr>
        <w:ind w:right="281"/>
        <w:rPr>
          <w:rFonts w:ascii="Angsana New" w:hAnsi="Angsana New"/>
          <w:sz w:val="26"/>
          <w:szCs w:val="26"/>
        </w:rPr>
      </w:pPr>
    </w:p>
    <w:p w:rsidR="00655C5B" w:rsidRDefault="00655C5B" w:rsidP="00F3097D">
      <w:pPr>
        <w:ind w:right="281"/>
        <w:rPr>
          <w:rFonts w:ascii="Angsana New" w:hAnsi="Angsana New"/>
          <w:sz w:val="26"/>
          <w:szCs w:val="26"/>
        </w:rPr>
      </w:pPr>
    </w:p>
    <w:p w:rsidR="009E4CF7" w:rsidRPr="00F3097D" w:rsidRDefault="009E4CF7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F3097D">
        <w:rPr>
          <w:rFonts w:asciiTheme="majorBidi" w:hAnsiTheme="majorBidi" w:cstheme="majorBidi" w:hint="cs"/>
          <w:b/>
          <w:bCs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9E4CF7" w:rsidRPr="00B25100" w:rsidRDefault="009E4CF7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sz w:val="26"/>
          <w:szCs w:val="26"/>
        </w:rPr>
      </w:pPr>
    </w:p>
    <w:p w:rsidR="009E4CF7" w:rsidRPr="00B25100" w:rsidRDefault="009E4CF7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sz w:val="26"/>
          <w:szCs w:val="26"/>
        </w:rPr>
      </w:pPr>
      <w:r w:rsidRPr="00B25100">
        <w:rPr>
          <w:rFonts w:asciiTheme="majorBidi" w:hAnsiTheme="majorBidi" w:cstheme="majorBidi"/>
          <w:sz w:val="26"/>
          <w:szCs w:val="26"/>
          <w:cs/>
        </w:rPr>
        <w:t>เสนอ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 xml:space="preserve">คณะกรรมการบริษัท </w:t>
      </w:r>
      <w:r w:rsidR="001D1C49" w:rsidRPr="00B25100">
        <w:rPr>
          <w:rFonts w:asciiTheme="majorBidi" w:hAnsiTheme="majorBidi" w:cstheme="majorBidi"/>
          <w:sz w:val="26"/>
          <w:szCs w:val="26"/>
          <w:cs/>
        </w:rPr>
        <w:t>ไทยเศรษฐกิจ</w:t>
      </w:r>
      <w:r w:rsidR="001F2B5B" w:rsidRPr="00B25100">
        <w:rPr>
          <w:rFonts w:asciiTheme="majorBidi" w:hAnsiTheme="majorBidi" w:cstheme="majorBidi" w:hint="cs"/>
          <w:sz w:val="26"/>
          <w:szCs w:val="26"/>
          <w:cs/>
        </w:rPr>
        <w:t>ประกันภัย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 xml:space="preserve"> จำกัด (มหาชน)</w:t>
      </w:r>
    </w:p>
    <w:p w:rsidR="009E4CF7" w:rsidRPr="00B25100" w:rsidRDefault="009E4CF7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sz w:val="26"/>
          <w:szCs w:val="26"/>
        </w:rPr>
      </w:pPr>
    </w:p>
    <w:p w:rsidR="009E4CF7" w:rsidRPr="00B25100" w:rsidRDefault="009E4CF7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sz w:val="26"/>
          <w:szCs w:val="26"/>
        </w:rPr>
      </w:pPr>
      <w:r w:rsidRPr="00B25100">
        <w:rPr>
          <w:rFonts w:asciiTheme="majorBidi" w:hAnsiTheme="majorBidi" w:cstheme="majorBidi"/>
          <w:sz w:val="26"/>
          <w:szCs w:val="26"/>
          <w:cs/>
        </w:rPr>
        <w:t>ข้าพเจ้าได้สอบทานงบแสดงฐานะการเงิน</w:t>
      </w:r>
      <w:r w:rsidR="00BA3939" w:rsidRPr="00B2510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ณ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วันที่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="008B6E17" w:rsidRPr="00B25100">
        <w:rPr>
          <w:rFonts w:asciiTheme="majorBidi" w:hAnsiTheme="majorBidi" w:cstheme="majorBidi"/>
          <w:sz w:val="26"/>
          <w:szCs w:val="26"/>
        </w:rPr>
        <w:t>3</w:t>
      </w:r>
      <w:r w:rsidR="00166E46" w:rsidRPr="00B25100">
        <w:rPr>
          <w:rFonts w:asciiTheme="majorBidi" w:hAnsiTheme="majorBidi" w:cstheme="majorBidi"/>
          <w:sz w:val="26"/>
          <w:szCs w:val="26"/>
        </w:rPr>
        <w:t>0</w:t>
      </w:r>
      <w:r w:rsidR="008B6E17"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="0030274C">
        <w:rPr>
          <w:rFonts w:asciiTheme="majorBidi" w:hAnsiTheme="majorBidi" w:hint="cs"/>
          <w:sz w:val="26"/>
          <w:szCs w:val="26"/>
          <w:cs/>
        </w:rPr>
        <w:t>กันย</w:t>
      </w:r>
      <w:r w:rsidR="00166E46" w:rsidRPr="00B25100">
        <w:rPr>
          <w:rFonts w:asciiTheme="majorBidi" w:hAnsiTheme="majorBidi"/>
          <w:sz w:val="26"/>
          <w:szCs w:val="26"/>
          <w:cs/>
        </w:rPr>
        <w:t>ายน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="002D58D0" w:rsidRPr="00B25100">
        <w:rPr>
          <w:rFonts w:asciiTheme="majorBidi" w:hAnsiTheme="majorBidi" w:cstheme="majorBidi"/>
          <w:sz w:val="26"/>
          <w:szCs w:val="26"/>
        </w:rPr>
        <w:t>25</w:t>
      </w:r>
      <w:r w:rsidR="00283345" w:rsidRPr="00B25100">
        <w:rPr>
          <w:rFonts w:asciiTheme="majorBidi" w:hAnsiTheme="majorBidi" w:cstheme="majorBidi"/>
          <w:sz w:val="26"/>
          <w:szCs w:val="26"/>
        </w:rPr>
        <w:t>6</w:t>
      </w:r>
      <w:r w:rsidR="008B6E17" w:rsidRPr="00B25100">
        <w:rPr>
          <w:rFonts w:asciiTheme="majorBidi" w:hAnsiTheme="majorBidi" w:cstheme="majorBidi"/>
          <w:sz w:val="26"/>
          <w:szCs w:val="26"/>
        </w:rPr>
        <w:t>1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และงบกำไรขาดทุนเบ็ดเสร็จ</w:t>
      </w:r>
      <w:r w:rsidR="00691518" w:rsidRPr="00B25100">
        <w:rPr>
          <w:rFonts w:asciiTheme="majorBidi" w:hAnsiTheme="majorBidi" w:cstheme="majorBidi"/>
          <w:sz w:val="26"/>
          <w:szCs w:val="26"/>
          <w:cs/>
        </w:rPr>
        <w:t>สำหรับงวดสามเดือน</w:t>
      </w:r>
      <w:r w:rsidR="00166E46" w:rsidRPr="00B25100">
        <w:rPr>
          <w:rFonts w:asciiTheme="majorBidi" w:hAnsiTheme="majorBidi"/>
          <w:sz w:val="26"/>
          <w:szCs w:val="26"/>
          <w:cs/>
        </w:rPr>
        <w:t>และ</w:t>
      </w:r>
      <w:r w:rsidR="0030274C">
        <w:rPr>
          <w:rFonts w:asciiTheme="majorBidi" w:hAnsiTheme="majorBidi" w:hint="cs"/>
          <w:sz w:val="26"/>
          <w:szCs w:val="26"/>
          <w:cs/>
        </w:rPr>
        <w:t>เก้า</w:t>
      </w:r>
      <w:r w:rsidR="00166E46" w:rsidRPr="00B25100">
        <w:rPr>
          <w:rFonts w:asciiTheme="majorBidi" w:hAnsiTheme="majorBidi"/>
          <w:sz w:val="26"/>
          <w:szCs w:val="26"/>
          <w:cs/>
        </w:rPr>
        <w:t>เดือน</w:t>
      </w:r>
      <w:r w:rsidR="00691518" w:rsidRPr="00B25100">
        <w:rPr>
          <w:rFonts w:asciiTheme="majorBidi" w:hAnsiTheme="majorBidi" w:cstheme="majorBidi"/>
          <w:sz w:val="26"/>
          <w:szCs w:val="26"/>
          <w:cs/>
        </w:rPr>
        <w:t>สิ้นสุดวันที่</w:t>
      </w:r>
      <w:r w:rsidR="00691518"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="008B6E17" w:rsidRPr="00B25100">
        <w:rPr>
          <w:rFonts w:asciiTheme="majorBidi" w:hAnsiTheme="majorBidi" w:cstheme="majorBidi"/>
          <w:sz w:val="26"/>
          <w:szCs w:val="26"/>
        </w:rPr>
        <w:t>3</w:t>
      </w:r>
      <w:r w:rsidR="00166E46" w:rsidRPr="00B25100">
        <w:rPr>
          <w:rFonts w:asciiTheme="majorBidi" w:hAnsiTheme="majorBidi" w:cstheme="majorBidi"/>
          <w:sz w:val="26"/>
          <w:szCs w:val="26"/>
        </w:rPr>
        <w:t>0</w:t>
      </w:r>
      <w:r w:rsidR="008B6E17"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="0030274C">
        <w:rPr>
          <w:rFonts w:asciiTheme="majorBidi" w:hAnsiTheme="majorBidi" w:hint="cs"/>
          <w:sz w:val="26"/>
          <w:szCs w:val="26"/>
          <w:cs/>
        </w:rPr>
        <w:t>กันย</w:t>
      </w:r>
      <w:r w:rsidR="00166E46" w:rsidRPr="00B25100">
        <w:rPr>
          <w:rFonts w:asciiTheme="majorBidi" w:hAnsiTheme="majorBidi"/>
          <w:sz w:val="26"/>
          <w:szCs w:val="26"/>
          <w:cs/>
        </w:rPr>
        <w:t>ายน</w:t>
      </w:r>
      <w:r w:rsidR="008B6E17" w:rsidRPr="00B25100">
        <w:rPr>
          <w:rFonts w:asciiTheme="majorBidi" w:hAnsiTheme="majorBidi"/>
          <w:sz w:val="26"/>
          <w:szCs w:val="26"/>
          <w:cs/>
        </w:rPr>
        <w:t xml:space="preserve"> </w:t>
      </w:r>
      <w:r w:rsidR="008B6E17" w:rsidRPr="00B25100">
        <w:rPr>
          <w:rFonts w:asciiTheme="majorBidi" w:hAnsiTheme="majorBidi" w:cstheme="majorBidi"/>
          <w:sz w:val="26"/>
          <w:szCs w:val="26"/>
        </w:rPr>
        <w:t xml:space="preserve">2561 </w:t>
      </w:r>
      <w:r w:rsidR="00691518" w:rsidRPr="00B25100">
        <w:rPr>
          <w:rFonts w:asciiTheme="majorBidi" w:hAnsiTheme="majorBidi" w:cstheme="majorBidi"/>
          <w:sz w:val="26"/>
          <w:szCs w:val="26"/>
          <w:cs/>
        </w:rPr>
        <w:t>และงบแสดงการเปลี่ยนแปลงส่วนของ</w:t>
      </w:r>
      <w:r w:rsidR="00691518" w:rsidRPr="00B25100">
        <w:rPr>
          <w:rFonts w:asciiTheme="majorBidi" w:hAnsiTheme="majorBidi" w:cstheme="majorBidi" w:hint="cs"/>
          <w:sz w:val="26"/>
          <w:szCs w:val="26"/>
          <w:cs/>
        </w:rPr>
        <w:t>ผู้ถือหุ้น</w:t>
      </w:r>
      <w:r w:rsidRPr="00B25100">
        <w:rPr>
          <w:rFonts w:asciiTheme="majorBidi" w:hAnsiTheme="majorBidi" w:cstheme="majorBidi"/>
          <w:sz w:val="26"/>
          <w:szCs w:val="26"/>
          <w:cs/>
        </w:rPr>
        <w:t>และงบกระแสเงินสดสำหรับงวด</w:t>
      </w:r>
      <w:r w:rsidR="0030274C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="008B6E17" w:rsidRPr="00B25100">
        <w:rPr>
          <w:rFonts w:asciiTheme="majorBidi" w:hAnsiTheme="majorBidi" w:cstheme="majorBidi"/>
          <w:sz w:val="26"/>
          <w:szCs w:val="26"/>
          <w:cs/>
        </w:rPr>
        <w:t>เดือนสิ้นสุดวัน</w:t>
      </w:r>
      <w:r w:rsidR="00166E46" w:rsidRPr="00B25100">
        <w:rPr>
          <w:rFonts w:asciiTheme="majorBidi" w:hAnsiTheme="majorBidi" w:cstheme="majorBidi" w:hint="cs"/>
          <w:sz w:val="26"/>
          <w:szCs w:val="26"/>
          <w:cs/>
        </w:rPr>
        <w:t xml:space="preserve">ที่ </w:t>
      </w:r>
      <w:r w:rsidR="00166E46" w:rsidRPr="00B25100">
        <w:rPr>
          <w:rFonts w:asciiTheme="majorBidi" w:hAnsiTheme="majorBidi" w:cstheme="majorBidi"/>
          <w:sz w:val="26"/>
          <w:szCs w:val="26"/>
        </w:rPr>
        <w:t>30</w:t>
      </w:r>
      <w:r w:rsidR="00166E46" w:rsidRPr="00B2510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0274C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="00166E46" w:rsidRPr="00B25100">
        <w:rPr>
          <w:rFonts w:asciiTheme="majorBidi" w:hAnsiTheme="majorBidi" w:cstheme="majorBidi"/>
          <w:sz w:val="26"/>
          <w:szCs w:val="26"/>
          <w:cs/>
        </w:rPr>
        <w:t>ายน</w:t>
      </w:r>
      <w:r w:rsidR="00166E46" w:rsidRPr="00B2510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166E46" w:rsidRPr="00B25100">
        <w:rPr>
          <w:rFonts w:asciiTheme="majorBidi" w:hAnsiTheme="majorBidi" w:cstheme="majorBidi"/>
          <w:sz w:val="26"/>
          <w:szCs w:val="26"/>
        </w:rPr>
        <w:t xml:space="preserve">2561 </w:t>
      </w:r>
      <w:r w:rsidRPr="00B25100">
        <w:rPr>
          <w:rFonts w:asciiTheme="majorBidi" w:hAnsiTheme="majorBidi" w:cstheme="majorBidi"/>
          <w:sz w:val="26"/>
          <w:szCs w:val="26"/>
          <w:cs/>
        </w:rPr>
        <w:t>และหมายเหตุประกอบงบการเงินแบบย่อ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="00F81E99" w:rsidRPr="00B25100">
        <w:rPr>
          <w:rFonts w:asciiTheme="majorBidi" w:hAnsiTheme="majorBidi" w:cstheme="majorBidi" w:hint="cs"/>
          <w:sz w:val="26"/>
          <w:szCs w:val="26"/>
          <w:cs/>
        </w:rPr>
        <w:t>(</w:t>
      </w:r>
      <w:r w:rsidR="00070621" w:rsidRPr="00B25100">
        <w:rPr>
          <w:rFonts w:asciiTheme="majorBidi" w:hAnsiTheme="majorBidi" w:cstheme="majorBidi" w:hint="cs"/>
          <w:sz w:val="26"/>
          <w:szCs w:val="26"/>
          <w:cs/>
        </w:rPr>
        <w:t>“</w:t>
      </w:r>
      <w:r w:rsidR="00F81E99" w:rsidRPr="00B25100">
        <w:rPr>
          <w:rFonts w:asciiTheme="majorBidi" w:hAnsiTheme="majorBidi" w:cstheme="majorBidi" w:hint="cs"/>
          <w:sz w:val="26"/>
          <w:szCs w:val="26"/>
          <w:cs/>
        </w:rPr>
        <w:t>ข้อมูลทางการเงินระหว่างกาล</w:t>
      </w:r>
      <w:r w:rsidR="00070621" w:rsidRPr="00B25100">
        <w:rPr>
          <w:rFonts w:asciiTheme="majorBidi" w:hAnsiTheme="majorBidi" w:cstheme="majorBidi" w:hint="cs"/>
          <w:sz w:val="26"/>
          <w:szCs w:val="26"/>
          <w:cs/>
        </w:rPr>
        <w:t>”</w:t>
      </w:r>
      <w:r w:rsidR="00F81E99" w:rsidRPr="00B25100">
        <w:rPr>
          <w:rFonts w:asciiTheme="majorBidi" w:hAnsiTheme="majorBidi" w:cstheme="majorBidi" w:hint="cs"/>
          <w:sz w:val="26"/>
          <w:szCs w:val="26"/>
          <w:cs/>
        </w:rPr>
        <w:t xml:space="preserve">) </w:t>
      </w:r>
      <w:r w:rsidRPr="00B25100">
        <w:rPr>
          <w:rFonts w:asciiTheme="majorBidi" w:hAnsiTheme="majorBidi" w:cstheme="majorBidi"/>
          <w:sz w:val="26"/>
          <w:szCs w:val="26"/>
          <w:cs/>
        </w:rPr>
        <w:t>ของบริษัท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="001D1C49" w:rsidRPr="00B25100">
        <w:rPr>
          <w:rFonts w:asciiTheme="majorBidi" w:hAnsiTheme="majorBidi" w:cstheme="majorBidi"/>
          <w:sz w:val="26"/>
          <w:szCs w:val="26"/>
          <w:cs/>
        </w:rPr>
        <w:t>ไทยเศรษฐกิจ</w:t>
      </w:r>
      <w:r w:rsidR="001F2B5B" w:rsidRPr="00B25100">
        <w:rPr>
          <w:rFonts w:asciiTheme="majorBidi" w:hAnsiTheme="majorBidi" w:cstheme="majorBidi" w:hint="cs"/>
          <w:sz w:val="26"/>
          <w:szCs w:val="26"/>
          <w:cs/>
        </w:rPr>
        <w:t>ประกันภัย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B25100">
        <w:rPr>
          <w:rFonts w:asciiTheme="majorBidi" w:hAnsiTheme="majorBidi" w:cstheme="majorBidi"/>
          <w:sz w:val="26"/>
          <w:szCs w:val="26"/>
        </w:rPr>
        <w:t xml:space="preserve"> (</w:t>
      </w:r>
      <w:r w:rsidRPr="00B25100">
        <w:rPr>
          <w:rFonts w:asciiTheme="majorBidi" w:hAnsiTheme="majorBidi" w:cstheme="majorBidi"/>
          <w:sz w:val="26"/>
          <w:szCs w:val="26"/>
          <w:cs/>
        </w:rPr>
        <w:t>มหาชน</w:t>
      </w:r>
      <w:r w:rsidRPr="00B25100">
        <w:rPr>
          <w:rFonts w:asciiTheme="majorBidi" w:hAnsiTheme="majorBidi" w:cstheme="majorBidi"/>
          <w:sz w:val="26"/>
          <w:szCs w:val="26"/>
        </w:rPr>
        <w:t xml:space="preserve">) </w:t>
      </w:r>
      <w:r w:rsidRPr="00B25100">
        <w:rPr>
          <w:rFonts w:asciiTheme="majorBidi" w:hAnsiTheme="majorBidi" w:cstheme="majorBidi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ฉบับที่</w:t>
      </w:r>
      <w:r w:rsidRPr="00B25100">
        <w:rPr>
          <w:rFonts w:asciiTheme="majorBidi" w:hAnsiTheme="majorBidi" w:cstheme="majorBidi"/>
          <w:sz w:val="26"/>
          <w:szCs w:val="26"/>
        </w:rPr>
        <w:t xml:space="preserve"> 34 </w:t>
      </w:r>
      <w:r w:rsidRPr="00B25100">
        <w:rPr>
          <w:rFonts w:asciiTheme="majorBidi" w:hAnsiTheme="majorBidi" w:cstheme="majorBidi"/>
          <w:sz w:val="26"/>
          <w:szCs w:val="26"/>
          <w:cs/>
        </w:rPr>
        <w:t>เรื่อง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="000A3874" w:rsidRPr="00B25100">
        <w:rPr>
          <w:rFonts w:asciiTheme="majorBidi" w:hAnsiTheme="majorBidi" w:cstheme="majorBidi" w:hint="cs"/>
          <w:sz w:val="26"/>
          <w:szCs w:val="26"/>
          <w:cs/>
        </w:rPr>
        <w:t>การรายงานทาง</w:t>
      </w:r>
      <w:r w:rsidRPr="00B25100">
        <w:rPr>
          <w:rFonts w:asciiTheme="majorBidi" w:hAnsiTheme="majorBidi" w:cstheme="majorBidi"/>
          <w:sz w:val="26"/>
          <w:szCs w:val="26"/>
          <w:cs/>
        </w:rPr>
        <w:t>การเงินระหว่างกาล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423C6C" w:rsidRDefault="00423C6C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9E4CF7" w:rsidRPr="00B25100" w:rsidRDefault="009E4CF7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B2510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ขอบเขตการสอบทาน</w:t>
      </w:r>
    </w:p>
    <w:p w:rsidR="009E4CF7" w:rsidRPr="00B25100" w:rsidRDefault="009E4CF7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sz w:val="26"/>
          <w:szCs w:val="26"/>
        </w:rPr>
      </w:pPr>
      <w:r w:rsidRPr="00B25100">
        <w:rPr>
          <w:rFonts w:asciiTheme="majorBidi" w:hAnsiTheme="majorBidi" w:cstheme="majorBidi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รหัส</w:t>
      </w:r>
      <w:r w:rsidRPr="00B25100">
        <w:rPr>
          <w:rFonts w:asciiTheme="majorBidi" w:hAnsiTheme="majorBidi" w:cstheme="majorBidi"/>
          <w:sz w:val="26"/>
          <w:szCs w:val="26"/>
        </w:rPr>
        <w:t xml:space="preserve"> 2410 “</w:t>
      </w:r>
      <w:r w:rsidRPr="00B25100">
        <w:rPr>
          <w:rFonts w:asciiTheme="majorBidi" w:hAnsiTheme="majorBidi" w:cstheme="majorBidi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25100">
        <w:rPr>
          <w:rFonts w:asciiTheme="majorBidi" w:hAnsiTheme="majorBidi" w:cstheme="majorBidi"/>
          <w:sz w:val="26"/>
          <w:szCs w:val="26"/>
        </w:rPr>
        <w:t xml:space="preserve">” </w:t>
      </w:r>
      <w:r w:rsidRPr="00B25100">
        <w:rPr>
          <w:rFonts w:asciiTheme="majorBidi" w:hAnsiTheme="majorBidi" w:cstheme="majorBidi"/>
          <w:sz w:val="26"/>
          <w:szCs w:val="26"/>
          <w:cs/>
        </w:rPr>
        <w:t>การสอบทานดังกล่าวประกอบด้วย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CD0780" w:rsidRPr="00B25100">
        <w:rPr>
          <w:rFonts w:asciiTheme="majorBidi" w:hAnsiTheme="majorBidi" w:cstheme="majorBidi" w:hint="cs"/>
          <w:sz w:val="26"/>
          <w:szCs w:val="26"/>
          <w:cs/>
        </w:rPr>
        <w:t>ให้</w:t>
      </w:r>
      <w:r w:rsidRPr="00B25100">
        <w:rPr>
          <w:rFonts w:asciiTheme="majorBidi" w:hAnsiTheme="majorBidi" w:cstheme="majorBidi"/>
          <w:sz w:val="26"/>
          <w:szCs w:val="26"/>
          <w:cs/>
        </w:rPr>
        <w:t>ความเชื่อมั่นว่าจะพบเรื่องที่มีนัยสำคัญทั้งหมด</w:t>
      </w:r>
      <w:r w:rsidR="003936EB"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ซึ่งอาจพบได้จากการตรวจสอบ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423C6C" w:rsidRDefault="00423C6C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9E4CF7" w:rsidRPr="00B25100" w:rsidRDefault="009E4CF7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B2510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ข้อสรุป</w:t>
      </w:r>
    </w:p>
    <w:p w:rsidR="009E4CF7" w:rsidRPr="00B25100" w:rsidRDefault="009E4CF7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sz w:val="26"/>
          <w:szCs w:val="26"/>
        </w:rPr>
      </w:pPr>
      <w:r w:rsidRPr="00B25100">
        <w:rPr>
          <w:rFonts w:asciiTheme="majorBidi" w:hAnsiTheme="majorBidi" w:cstheme="majorBidi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ฉบับที่</w:t>
      </w:r>
      <w:r w:rsidRPr="00B25100">
        <w:rPr>
          <w:rFonts w:asciiTheme="majorBidi" w:hAnsiTheme="majorBidi" w:cstheme="majorBidi"/>
          <w:sz w:val="26"/>
          <w:szCs w:val="26"/>
        </w:rPr>
        <w:t xml:space="preserve"> 34 </w:t>
      </w:r>
      <w:r w:rsidRPr="00B25100">
        <w:rPr>
          <w:rFonts w:asciiTheme="majorBidi" w:hAnsiTheme="majorBidi" w:cstheme="majorBidi"/>
          <w:sz w:val="26"/>
          <w:szCs w:val="26"/>
          <w:cs/>
        </w:rPr>
        <w:t>เรื่อง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="000A3874" w:rsidRPr="00B25100">
        <w:rPr>
          <w:rFonts w:asciiTheme="majorBidi" w:hAnsiTheme="majorBidi" w:cstheme="majorBidi" w:hint="cs"/>
          <w:sz w:val="26"/>
          <w:szCs w:val="26"/>
          <w:cs/>
        </w:rPr>
        <w:t>การ</w:t>
      </w:r>
      <w:r w:rsidR="001A0211" w:rsidRPr="00B25100">
        <w:rPr>
          <w:rFonts w:asciiTheme="majorBidi" w:hAnsiTheme="majorBidi" w:cstheme="majorBidi" w:hint="cs"/>
          <w:sz w:val="26"/>
          <w:szCs w:val="26"/>
          <w:cs/>
        </w:rPr>
        <w:t>รายงานทาง</w:t>
      </w:r>
      <w:r w:rsidRPr="00B25100">
        <w:rPr>
          <w:rFonts w:asciiTheme="majorBidi" w:hAnsiTheme="majorBidi" w:cstheme="majorBidi"/>
          <w:sz w:val="26"/>
          <w:szCs w:val="26"/>
          <w:cs/>
        </w:rPr>
        <w:t>การเงินระหว่างกาล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ในสาระสำคัญจากการสอบทานของข้าพเจ้า</w:t>
      </w:r>
    </w:p>
    <w:p w:rsidR="00423C6C" w:rsidRDefault="00423C6C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2D58D0" w:rsidRDefault="002D58D0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B2510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การเน้นข้อมูลและเหตุการณ์</w:t>
      </w:r>
    </w:p>
    <w:p w:rsidR="00F21619" w:rsidRPr="00F21619" w:rsidRDefault="00F21619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sz w:val="26"/>
          <w:szCs w:val="26"/>
        </w:rPr>
      </w:pPr>
      <w:r w:rsidRPr="00B25100">
        <w:rPr>
          <w:rFonts w:asciiTheme="majorBidi" w:hAnsiTheme="majorBidi" w:cstheme="majorBidi" w:hint="cs"/>
          <w:sz w:val="26"/>
          <w:szCs w:val="26"/>
          <w:cs/>
        </w:rPr>
        <w:t>ข้าพเจ้าขอให้สังเกต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="Angsana New" w:hAnsi="Angsana New" w:hint="cs"/>
          <w:sz w:val="26"/>
          <w:szCs w:val="26"/>
          <w:cs/>
        </w:rPr>
        <w:t>ห</w:t>
      </w:r>
      <w:r w:rsidRPr="00B25100">
        <w:rPr>
          <w:rFonts w:ascii="Angsana New" w:hAnsi="Angsana New"/>
          <w:sz w:val="26"/>
          <w:szCs w:val="26"/>
          <w:cs/>
        </w:rPr>
        <w:t>มายเหตุประกอบงบการเงิน</w:t>
      </w:r>
      <w:r w:rsidRPr="00B25100">
        <w:rPr>
          <w:rFonts w:ascii="Angsana New" w:hAnsi="Angsana New" w:hint="cs"/>
          <w:sz w:val="26"/>
          <w:szCs w:val="26"/>
          <w:cs/>
        </w:rPr>
        <w:t>ระหว่างกาล</w:t>
      </w:r>
      <w:r w:rsidRPr="00B25100">
        <w:rPr>
          <w:rFonts w:ascii="Angsana New" w:hAnsi="Angsana New"/>
          <w:sz w:val="26"/>
          <w:szCs w:val="26"/>
        </w:rPr>
        <w:t xml:space="preserve"> 1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และ </w:t>
      </w:r>
      <w:r w:rsidR="002E6C9D">
        <w:rPr>
          <w:rFonts w:ascii="Angsana New" w:hAnsi="Angsana New"/>
          <w:sz w:val="26"/>
          <w:szCs w:val="26"/>
        </w:rPr>
        <w:t>16</w:t>
      </w:r>
    </w:p>
    <w:p w:rsidR="00E66B86" w:rsidRPr="00B25100" w:rsidRDefault="00E66B86" w:rsidP="00423C6C">
      <w:pPr>
        <w:pStyle w:val="ListParagraph"/>
        <w:numPr>
          <w:ilvl w:val="0"/>
          <w:numId w:val="50"/>
        </w:numPr>
        <w:tabs>
          <w:tab w:val="clear" w:pos="227"/>
          <w:tab w:val="clear" w:pos="680"/>
        </w:tabs>
        <w:ind w:left="450" w:right="281" w:hanging="450"/>
        <w:jc w:val="thaiDistribute"/>
        <w:rPr>
          <w:rFonts w:asciiTheme="majorBidi" w:hAnsiTheme="majorBidi" w:cstheme="majorBidi"/>
          <w:sz w:val="26"/>
          <w:szCs w:val="26"/>
        </w:rPr>
      </w:pPr>
      <w:r w:rsidRPr="00B25100">
        <w:rPr>
          <w:rFonts w:asciiTheme="majorBidi" w:hAnsiTheme="majorBidi" w:cstheme="majorBidi"/>
          <w:sz w:val="26"/>
          <w:szCs w:val="26"/>
          <w:cs/>
        </w:rPr>
        <w:t xml:space="preserve">ตั้งแต่เดือนเมษายน </w:t>
      </w:r>
      <w:r w:rsidRPr="00B25100">
        <w:rPr>
          <w:rFonts w:asciiTheme="majorBidi" w:hAnsiTheme="majorBidi" w:cstheme="majorBidi"/>
          <w:sz w:val="26"/>
          <w:szCs w:val="26"/>
        </w:rPr>
        <w:t>2557</w:t>
      </w:r>
      <w:r w:rsidR="00303471">
        <w:rPr>
          <w:rFonts w:asciiTheme="majorBidi" w:hAnsiTheme="majorBidi" w:cstheme="majorBidi"/>
          <w:sz w:val="26"/>
          <w:szCs w:val="26"/>
        </w:rPr>
        <w:t xml:space="preserve"> </w:t>
      </w:r>
      <w:r w:rsidR="00303471">
        <w:rPr>
          <w:rFonts w:asciiTheme="majorBidi" w:hAnsiTheme="majorBidi" w:cstheme="majorBidi" w:hint="cs"/>
          <w:sz w:val="26"/>
          <w:szCs w:val="26"/>
          <w:cs/>
        </w:rPr>
        <w:t>บริษัทไม่สามารถดำรง</w:t>
      </w:r>
      <w:r w:rsidRPr="00B25100">
        <w:rPr>
          <w:rFonts w:asciiTheme="majorBidi" w:hAnsiTheme="majorBidi" w:cstheme="majorBidi"/>
          <w:sz w:val="26"/>
          <w:szCs w:val="26"/>
          <w:cs/>
        </w:rPr>
        <w:t>สินทรัพย์หนุนหลังของบริษัท</w:t>
      </w:r>
      <w:r w:rsidR="00303471">
        <w:rPr>
          <w:rFonts w:asciiTheme="majorBidi" w:hAnsiTheme="majorBidi" w:cstheme="majorBidi" w:hint="cs"/>
          <w:sz w:val="26"/>
          <w:szCs w:val="26"/>
          <w:cs/>
        </w:rPr>
        <w:t>ให้</w:t>
      </w:r>
      <w:r w:rsidRPr="00B25100">
        <w:rPr>
          <w:rFonts w:asciiTheme="majorBidi" w:hAnsiTheme="majorBidi" w:cstheme="majorBidi"/>
          <w:sz w:val="26"/>
          <w:szCs w:val="26"/>
          <w:cs/>
        </w:rPr>
        <w:t>เพียงพอ</w:t>
      </w:r>
      <w:r w:rsidR="0014587B">
        <w:rPr>
          <w:rFonts w:asciiTheme="majorBidi" w:hAnsiTheme="majorBidi" w:cstheme="majorBidi" w:hint="cs"/>
          <w:sz w:val="26"/>
          <w:szCs w:val="26"/>
          <w:cs/>
        </w:rPr>
        <w:t>อย่างต่อเนื่อง</w:t>
      </w:r>
      <w:r w:rsidRPr="00B25100">
        <w:rPr>
          <w:rFonts w:asciiTheme="majorBidi" w:hAnsiTheme="majorBidi" w:cstheme="majorBidi"/>
          <w:sz w:val="26"/>
          <w:szCs w:val="26"/>
          <w:cs/>
        </w:rPr>
        <w:t xml:space="preserve">ตามที่กำหนดในพระราชบัญญัติประกันวินาศภัย (ฉบับที่ </w:t>
      </w:r>
      <w:r w:rsidRPr="00B25100">
        <w:rPr>
          <w:rFonts w:asciiTheme="majorBidi" w:hAnsiTheme="majorBidi" w:cstheme="majorBidi"/>
          <w:sz w:val="26"/>
          <w:szCs w:val="26"/>
        </w:rPr>
        <w:t>2</w:t>
      </w:r>
      <w:r w:rsidRPr="00B25100">
        <w:rPr>
          <w:rFonts w:asciiTheme="majorBidi" w:hAnsiTheme="majorBidi" w:cstheme="majorBidi"/>
          <w:sz w:val="26"/>
          <w:szCs w:val="26"/>
          <w:cs/>
        </w:rPr>
        <w:t xml:space="preserve">) พ.ศ. </w:t>
      </w:r>
      <w:r w:rsidRPr="00B25100">
        <w:rPr>
          <w:rFonts w:asciiTheme="majorBidi" w:hAnsiTheme="majorBidi" w:cstheme="majorBidi"/>
          <w:sz w:val="26"/>
          <w:szCs w:val="26"/>
        </w:rPr>
        <w:t>2551</w:t>
      </w:r>
      <w:r w:rsidRPr="00B25100">
        <w:rPr>
          <w:rFonts w:asciiTheme="majorBidi" w:hAnsiTheme="majorBidi" w:cstheme="majorBidi"/>
          <w:sz w:val="26"/>
          <w:szCs w:val="26"/>
          <w:cs/>
        </w:rPr>
        <w:t xml:space="preserve"> ปัจจุบันฝ่ายบริหารของบริษัทอยู่ในระหว่างดำเนินการเพื่อให้สินทรัพย์หนุนหลังดังกล่าวเพียงพอ</w:t>
      </w:r>
      <w:r w:rsidR="00563BA0">
        <w:rPr>
          <w:rFonts w:asciiTheme="majorBidi" w:hAnsiTheme="majorBidi" w:cstheme="majorBidi" w:hint="cs"/>
          <w:sz w:val="26"/>
          <w:szCs w:val="26"/>
          <w:cs/>
        </w:rPr>
        <w:t>อย่างสม่ำเสมอ</w:t>
      </w:r>
      <w:r w:rsidRPr="00B25100">
        <w:rPr>
          <w:rFonts w:asciiTheme="majorBidi" w:hAnsiTheme="majorBidi" w:cstheme="majorBidi"/>
          <w:sz w:val="26"/>
          <w:szCs w:val="26"/>
          <w:cs/>
        </w:rPr>
        <w:t xml:space="preserve">ตามที่กฎหมายกำหนด อย่างไรก็ตาม สำนักงานคณะกรรมการกำกับและส่งเสริมการประกอบธุรกิจประกันภัย (“คปภ.”) ได้สั่งให้บริษัทรายงานเกี่ยวกับฐานะการเงินและรายงานความคืบหน้าแก่ คปภ. ทุกเดือนเริ่มเดือนสิงหาคม </w:t>
      </w:r>
      <w:r w:rsidRPr="00B25100">
        <w:rPr>
          <w:rFonts w:asciiTheme="majorBidi" w:hAnsiTheme="majorBidi" w:cstheme="majorBidi"/>
          <w:sz w:val="26"/>
          <w:szCs w:val="26"/>
        </w:rPr>
        <w:t xml:space="preserve">2560 </w:t>
      </w:r>
      <w:r w:rsidRPr="00B25100">
        <w:rPr>
          <w:rFonts w:asciiTheme="majorBidi" w:hAnsiTheme="majorBidi" w:cstheme="majorBidi"/>
          <w:sz w:val="26"/>
          <w:szCs w:val="26"/>
          <w:cs/>
        </w:rPr>
        <w:t>และจัดส่งรายงานการรับ-จ่ายเงิน</w:t>
      </w:r>
      <w:r w:rsidR="00655C5B">
        <w:rPr>
          <w:rFonts w:asciiTheme="majorBidi" w:hAnsiTheme="majorBidi" w:cstheme="majorBidi" w:hint="cs"/>
          <w:sz w:val="26"/>
          <w:szCs w:val="26"/>
          <w:cs/>
        </w:rPr>
        <w:t>และรายงานการจัดการค่าสินไหมทดแทน</w:t>
      </w:r>
      <w:r w:rsidRPr="00B25100">
        <w:rPr>
          <w:rFonts w:asciiTheme="majorBidi" w:hAnsiTheme="majorBidi" w:cstheme="majorBidi"/>
          <w:sz w:val="26"/>
          <w:szCs w:val="26"/>
          <w:cs/>
        </w:rPr>
        <w:t>ในแต่ละวันเป็นรายสัปดาห์ให้แก่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 xml:space="preserve">คปภ. โดยเริ่มตั้งแต่วันที่ </w:t>
      </w:r>
      <w:r w:rsidRPr="00B25100">
        <w:rPr>
          <w:rFonts w:asciiTheme="majorBidi" w:hAnsiTheme="majorBidi" w:cstheme="majorBidi"/>
          <w:sz w:val="26"/>
          <w:szCs w:val="26"/>
        </w:rPr>
        <w:t xml:space="preserve">1 </w:t>
      </w:r>
      <w:r w:rsidRPr="00B25100">
        <w:rPr>
          <w:rFonts w:asciiTheme="majorBidi" w:hAnsiTheme="majorBidi" w:cstheme="majorBidi"/>
          <w:sz w:val="26"/>
          <w:szCs w:val="26"/>
          <w:cs/>
        </w:rPr>
        <w:t xml:space="preserve">พฤศจิกายน </w:t>
      </w:r>
      <w:r w:rsidRPr="00B25100">
        <w:rPr>
          <w:rFonts w:asciiTheme="majorBidi" w:hAnsiTheme="majorBidi" w:cstheme="majorBidi"/>
          <w:sz w:val="26"/>
          <w:szCs w:val="26"/>
        </w:rPr>
        <w:t xml:space="preserve">2560 </w:t>
      </w:r>
      <w:r w:rsidRPr="00B25100">
        <w:rPr>
          <w:rFonts w:asciiTheme="majorBidi" w:hAnsiTheme="majorBidi" w:cstheme="majorBidi"/>
          <w:sz w:val="26"/>
          <w:szCs w:val="26"/>
          <w:cs/>
        </w:rPr>
        <w:t>เป็นต้นไป</w:t>
      </w:r>
    </w:p>
    <w:p w:rsidR="00AD7F19" w:rsidRDefault="00AD7F19" w:rsidP="00423C6C">
      <w:pPr>
        <w:pStyle w:val="ListParagraph"/>
        <w:tabs>
          <w:tab w:val="clear" w:pos="227"/>
          <w:tab w:val="clear" w:pos="680"/>
        </w:tabs>
        <w:ind w:left="450" w:right="281"/>
        <w:jc w:val="thaiDistribute"/>
        <w:rPr>
          <w:rFonts w:asciiTheme="majorBidi" w:hAnsiTheme="majorBidi" w:cstheme="majorBidi"/>
          <w:sz w:val="26"/>
          <w:szCs w:val="26"/>
        </w:rPr>
        <w:sectPr w:rsidR="00AD7F19" w:rsidSect="003A2F40">
          <w:headerReference w:type="default" r:id="rId10"/>
          <w:footerReference w:type="default" r:id="rId11"/>
          <w:type w:val="continuous"/>
          <w:pgSz w:w="11909" w:h="16834" w:code="9"/>
          <w:pgMar w:top="1440" w:right="576" w:bottom="270" w:left="1152" w:header="475" w:footer="124" w:gutter="0"/>
          <w:cols w:space="720"/>
          <w:titlePg/>
          <w:docGrid w:linePitch="360"/>
        </w:sectPr>
      </w:pPr>
    </w:p>
    <w:p w:rsidR="00E05DE6" w:rsidRDefault="00E05DE6" w:rsidP="00423C6C">
      <w:pPr>
        <w:pStyle w:val="ListParagraph"/>
        <w:tabs>
          <w:tab w:val="clear" w:pos="227"/>
          <w:tab w:val="clear" w:pos="680"/>
        </w:tabs>
        <w:ind w:left="450" w:right="281"/>
        <w:jc w:val="thaiDistribute"/>
        <w:rPr>
          <w:rFonts w:asciiTheme="majorBidi" w:hAnsiTheme="majorBidi" w:cstheme="majorBidi"/>
          <w:sz w:val="26"/>
          <w:szCs w:val="26"/>
        </w:rPr>
      </w:pPr>
    </w:p>
    <w:p w:rsidR="000F5A74" w:rsidRPr="00E05DE6" w:rsidRDefault="000F5A74" w:rsidP="00423C6C">
      <w:pPr>
        <w:pStyle w:val="ListParagraph"/>
        <w:tabs>
          <w:tab w:val="clear" w:pos="227"/>
          <w:tab w:val="clear" w:pos="680"/>
        </w:tabs>
        <w:ind w:left="450" w:right="281"/>
        <w:jc w:val="thaiDistribute"/>
        <w:rPr>
          <w:rFonts w:asciiTheme="majorBidi" w:hAnsiTheme="majorBidi" w:cstheme="majorBidi"/>
          <w:sz w:val="26"/>
          <w:szCs w:val="26"/>
        </w:rPr>
      </w:pPr>
    </w:p>
    <w:p w:rsidR="00655C5B" w:rsidRPr="00B25100" w:rsidRDefault="00655C5B" w:rsidP="00655C5B">
      <w:pPr>
        <w:pStyle w:val="ListParagraph"/>
        <w:numPr>
          <w:ilvl w:val="0"/>
          <w:numId w:val="50"/>
        </w:numPr>
        <w:tabs>
          <w:tab w:val="clear" w:pos="227"/>
          <w:tab w:val="clear" w:pos="680"/>
        </w:tabs>
        <w:ind w:left="450" w:right="281" w:hanging="450"/>
        <w:jc w:val="thaiDistribute"/>
        <w:rPr>
          <w:rFonts w:asciiTheme="majorBidi" w:hAnsiTheme="majorBidi" w:cstheme="majorBidi"/>
          <w:sz w:val="26"/>
          <w:szCs w:val="26"/>
        </w:rPr>
      </w:pPr>
      <w:r w:rsidRPr="00B25100">
        <w:rPr>
          <w:rFonts w:asciiTheme="majorBidi" w:hAnsiTheme="majorBidi" w:cstheme="majorBidi"/>
          <w:sz w:val="26"/>
          <w:szCs w:val="26"/>
          <w:cs/>
        </w:rPr>
        <w:t xml:space="preserve">บริษัทมีผลขาดทุนสะสม ณ วันที่ </w:t>
      </w:r>
      <w:r w:rsidRPr="00B25100">
        <w:rPr>
          <w:rFonts w:asciiTheme="majorBidi" w:hAnsiTheme="majorBidi" w:cstheme="majorBidi"/>
          <w:sz w:val="26"/>
          <w:szCs w:val="26"/>
        </w:rPr>
        <w:t xml:space="preserve">30 </w:t>
      </w:r>
      <w:r w:rsidR="00807B01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Pr="00B25100">
        <w:rPr>
          <w:rFonts w:asciiTheme="majorBidi" w:hAnsiTheme="majorBidi" w:cstheme="majorBidi"/>
          <w:sz w:val="26"/>
          <w:szCs w:val="26"/>
          <w:cs/>
        </w:rPr>
        <w:t xml:space="preserve">ายน </w:t>
      </w:r>
      <w:r w:rsidRPr="00B25100">
        <w:rPr>
          <w:rFonts w:asciiTheme="majorBidi" w:hAnsiTheme="majorBidi" w:cstheme="majorBidi"/>
          <w:sz w:val="26"/>
          <w:szCs w:val="26"/>
        </w:rPr>
        <w:t xml:space="preserve">2561 </w:t>
      </w:r>
      <w:r w:rsidRPr="00B25100">
        <w:rPr>
          <w:rFonts w:asciiTheme="majorBidi" w:hAnsiTheme="majorBidi" w:cstheme="majorBidi"/>
          <w:sz w:val="26"/>
          <w:szCs w:val="26"/>
          <w:cs/>
        </w:rPr>
        <w:t>จำนวนเงิน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/>
          <w:sz w:val="26"/>
          <w:szCs w:val="26"/>
        </w:rPr>
        <w:t>8</w:t>
      </w:r>
      <w:r w:rsidR="00845BE2">
        <w:rPr>
          <w:rFonts w:asciiTheme="majorBidi" w:hAnsiTheme="majorBidi" w:cstheme="majorBidi"/>
          <w:sz w:val="26"/>
          <w:szCs w:val="26"/>
        </w:rPr>
        <w:t>70</w:t>
      </w:r>
      <w:r>
        <w:rPr>
          <w:rFonts w:asciiTheme="majorBidi" w:hAnsiTheme="majorBidi" w:cstheme="majorBidi"/>
          <w:sz w:val="26"/>
          <w:szCs w:val="26"/>
        </w:rPr>
        <w:t>.</w:t>
      </w:r>
      <w:r w:rsidR="00845BE2">
        <w:rPr>
          <w:rFonts w:asciiTheme="majorBidi" w:hAnsiTheme="majorBidi" w:cstheme="majorBidi"/>
          <w:sz w:val="26"/>
          <w:szCs w:val="26"/>
        </w:rPr>
        <w:t>0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มีขาดทุนจากการดำเนินงานอย่างต่อเนื่อง และสินทรัพย์หนุนหลังของบริษัทไม่เพียงพอ</w:t>
      </w:r>
      <w:r w:rsidR="00807B01">
        <w:rPr>
          <w:rFonts w:asciiTheme="majorBidi" w:hAnsiTheme="majorBidi" w:cstheme="majorBidi" w:hint="cs"/>
          <w:sz w:val="26"/>
          <w:szCs w:val="26"/>
          <w:cs/>
        </w:rPr>
        <w:t>อย่างสม่ำเสมอ</w:t>
      </w:r>
      <w:r w:rsidRPr="00B25100">
        <w:rPr>
          <w:rFonts w:asciiTheme="majorBidi" w:hAnsiTheme="majorBidi" w:cstheme="majorBidi"/>
          <w:sz w:val="26"/>
          <w:szCs w:val="26"/>
          <w:cs/>
        </w:rPr>
        <w:t xml:space="preserve">ตั้งแต่เดือนเมษายน </w:t>
      </w:r>
      <w:r w:rsidRPr="00B25100">
        <w:rPr>
          <w:rFonts w:asciiTheme="majorBidi" w:hAnsiTheme="majorBidi" w:cstheme="majorBidi"/>
          <w:sz w:val="26"/>
          <w:szCs w:val="26"/>
        </w:rPr>
        <w:t xml:space="preserve">2557 </w:t>
      </w:r>
      <w:r w:rsidRPr="00B25100">
        <w:rPr>
          <w:rFonts w:asciiTheme="majorBidi" w:hAnsiTheme="majorBidi" w:cstheme="majorBidi"/>
          <w:sz w:val="26"/>
          <w:szCs w:val="26"/>
          <w:cs/>
        </w:rPr>
        <w:t>ปัจจัยเหล่านี้แสดงว่ามีความไม่แน่นอนที่เป็นสาระสำคัญเกี่ยวกับความสามารถในการดำเนินงานต่อเนื่องของบริษัท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 xml:space="preserve">ดังนั้น การดำเนินงานต่อเนื่องของบริษัทในอนาคตขึ้นอยู่อย่างมากกับความสำเร็จในการดำเนินธุรกิจของบริษัทในอนาคตและมีกระแสเงินสดจากการดำเนินงานอย่างเพียงพอเพื่อให้สามารถจ่ายชำระหนี้สินได้เมื่อถึงกำหนดชำระ 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>ในการนี้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 xml:space="preserve">บริษัทได้รับเงินเพิ่มทุนจดทะเบียนแบบเฉพาะเจาะจงจำนวนเงิน </w:t>
      </w:r>
      <w:r w:rsidRPr="00B25100">
        <w:rPr>
          <w:rFonts w:asciiTheme="majorBidi" w:hAnsiTheme="majorBidi" w:cstheme="majorBidi"/>
          <w:sz w:val="26"/>
          <w:szCs w:val="26"/>
        </w:rPr>
        <w:t xml:space="preserve">80.5 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 xml:space="preserve">จำนวนเงิน </w:t>
      </w:r>
      <w:r w:rsidRPr="00B25100">
        <w:rPr>
          <w:rFonts w:asciiTheme="majorBidi" w:hAnsiTheme="majorBidi" w:cstheme="majorBidi"/>
          <w:sz w:val="26"/>
          <w:szCs w:val="26"/>
        </w:rPr>
        <w:t xml:space="preserve">9.2 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 xml:space="preserve">และจำนวนเงิน </w:t>
      </w:r>
      <w:r w:rsidRPr="00B25100">
        <w:rPr>
          <w:rFonts w:asciiTheme="majorBidi" w:hAnsiTheme="majorBidi" w:cstheme="majorBidi"/>
          <w:sz w:val="26"/>
          <w:szCs w:val="26"/>
        </w:rPr>
        <w:t xml:space="preserve">8.5 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 xml:space="preserve">ล้านบาทในเดือนธันวาคม </w:t>
      </w:r>
      <w:r w:rsidRPr="00B25100">
        <w:rPr>
          <w:rFonts w:asciiTheme="majorBidi" w:hAnsiTheme="majorBidi" w:cstheme="majorBidi"/>
          <w:sz w:val="26"/>
          <w:szCs w:val="26"/>
        </w:rPr>
        <w:t xml:space="preserve">2560 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Pr="00B25100">
        <w:rPr>
          <w:rFonts w:asciiTheme="majorBidi" w:hAnsiTheme="majorBidi" w:cstheme="majorBidi"/>
          <w:sz w:val="26"/>
          <w:szCs w:val="26"/>
        </w:rPr>
        <w:t>2561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 xml:space="preserve"> และ</w:t>
      </w:r>
      <w:r w:rsidRPr="00B25100">
        <w:rPr>
          <w:rFonts w:asciiTheme="majorBidi" w:hAnsiTheme="majorBidi" w:cstheme="majorBidi"/>
          <w:sz w:val="26"/>
          <w:szCs w:val="26"/>
          <w:cs/>
        </w:rPr>
        <w:t>มีนาคม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</w:rPr>
        <w:t xml:space="preserve">2561 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 xml:space="preserve">ตามลำดับ </w:t>
      </w:r>
      <w:r w:rsidRPr="00B25100">
        <w:rPr>
          <w:rFonts w:asciiTheme="majorBidi" w:hAnsiTheme="majorBidi" w:cstheme="majorBidi"/>
          <w:sz w:val="26"/>
          <w:szCs w:val="26"/>
          <w:cs/>
        </w:rPr>
        <w:t>ตามที่บริษัทได้รายงานต่อ คปภ. ดังนั้น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ผู้บริหารพิจารณาว่าการจัดทำข้อมูลทางการเงินระหว่างกาลสำหรับงวดสามเดือน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807B01">
        <w:rPr>
          <w:rFonts w:asciiTheme="majorBidi" w:hAnsiTheme="majorBidi" w:cstheme="majorBidi" w:hint="cs"/>
          <w:sz w:val="26"/>
          <w:szCs w:val="26"/>
          <w:cs/>
        </w:rPr>
        <w:t>เ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>ก</w:t>
      </w:r>
      <w:r w:rsidR="00807B01">
        <w:rPr>
          <w:rFonts w:asciiTheme="majorBidi" w:hAnsiTheme="majorBidi" w:cstheme="majorBidi" w:hint="cs"/>
          <w:sz w:val="26"/>
          <w:szCs w:val="26"/>
          <w:cs/>
        </w:rPr>
        <w:t>้า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Pr="00B25100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Pr="00B25100">
        <w:rPr>
          <w:rFonts w:asciiTheme="majorBidi" w:hAnsiTheme="majorBidi" w:cstheme="majorBidi"/>
          <w:sz w:val="26"/>
          <w:szCs w:val="26"/>
        </w:rPr>
        <w:t xml:space="preserve">30 </w:t>
      </w:r>
      <w:r w:rsidR="00807B01">
        <w:rPr>
          <w:rFonts w:asciiTheme="majorBidi" w:hAnsiTheme="majorBidi" w:cstheme="majorBidi" w:hint="cs"/>
          <w:sz w:val="26"/>
          <w:szCs w:val="26"/>
          <w:cs/>
        </w:rPr>
        <w:t>กันย</w:t>
      </w:r>
      <w:r w:rsidRPr="00B25100">
        <w:rPr>
          <w:rFonts w:asciiTheme="majorBidi" w:hAnsiTheme="majorBidi" w:cstheme="majorBidi"/>
          <w:sz w:val="26"/>
          <w:szCs w:val="26"/>
          <w:cs/>
        </w:rPr>
        <w:t xml:space="preserve">ายน </w:t>
      </w:r>
      <w:r w:rsidRPr="00B25100">
        <w:rPr>
          <w:rFonts w:asciiTheme="majorBidi" w:hAnsiTheme="majorBidi" w:cstheme="majorBidi"/>
          <w:sz w:val="26"/>
          <w:szCs w:val="26"/>
        </w:rPr>
        <w:t xml:space="preserve">2561 </w:t>
      </w:r>
      <w:r w:rsidR="00303471">
        <w:rPr>
          <w:rFonts w:asciiTheme="majorBidi" w:hAnsiTheme="majorBidi" w:cstheme="majorBidi" w:hint="cs"/>
          <w:sz w:val="26"/>
          <w:szCs w:val="26"/>
          <w:cs/>
        </w:rPr>
        <w:t>ของบริษัท</w:t>
      </w:r>
      <w:r w:rsidRPr="00B25100">
        <w:rPr>
          <w:rFonts w:asciiTheme="majorBidi" w:hAnsiTheme="majorBidi" w:cstheme="majorBidi"/>
          <w:sz w:val="26"/>
          <w:szCs w:val="26"/>
          <w:cs/>
        </w:rPr>
        <w:t>ตามข้อสมมติฐานทางบัญชีว่ากิจการจะดำเนินงานอย่างต่อเนื่องเป็นการถูกต้องและเหมาะสมแล้ว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ดังนั้น งบการเงินดังกล่าว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:rsidR="00E66B86" w:rsidRPr="00B25100" w:rsidRDefault="00E22727" w:rsidP="00423C6C">
      <w:pPr>
        <w:pStyle w:val="ListParagraph"/>
        <w:numPr>
          <w:ilvl w:val="0"/>
          <w:numId w:val="50"/>
        </w:numPr>
        <w:tabs>
          <w:tab w:val="clear" w:pos="227"/>
          <w:tab w:val="clear" w:pos="680"/>
        </w:tabs>
        <w:ind w:left="450" w:right="281" w:hanging="450"/>
        <w:jc w:val="thaiDistribute"/>
        <w:rPr>
          <w:rFonts w:asciiTheme="majorBidi" w:hAnsiTheme="majorBidi" w:cstheme="majorBidi"/>
          <w:sz w:val="26"/>
          <w:szCs w:val="26"/>
        </w:rPr>
      </w:pPr>
      <w:r w:rsidRPr="00E22727">
        <w:rPr>
          <w:rFonts w:asciiTheme="majorBidi" w:hAnsiTheme="majorBidi" w:cstheme="majorBidi"/>
          <w:sz w:val="26"/>
          <w:szCs w:val="26"/>
          <w:cs/>
        </w:rPr>
        <w:t xml:space="preserve">ตามที่ประชุมคณะกรรมการตรวจสอบครั้งที่ </w:t>
      </w:r>
      <w:r w:rsidRPr="00E22727">
        <w:rPr>
          <w:rFonts w:asciiTheme="majorBidi" w:hAnsiTheme="majorBidi" w:cstheme="majorBidi"/>
          <w:sz w:val="26"/>
          <w:szCs w:val="26"/>
        </w:rPr>
        <w:t xml:space="preserve">3/2561 </w:t>
      </w:r>
      <w:r w:rsidRPr="00E22727">
        <w:rPr>
          <w:rFonts w:asciiTheme="majorBidi" w:hAnsiTheme="majorBidi" w:cstheme="majorBidi" w:hint="cs"/>
          <w:sz w:val="26"/>
          <w:szCs w:val="26"/>
          <w:cs/>
        </w:rPr>
        <w:t xml:space="preserve">และที่ประชุมคณะกรรมการบริษัทครั้งที่ </w:t>
      </w:r>
      <w:r w:rsidRPr="00E22727">
        <w:rPr>
          <w:rFonts w:asciiTheme="majorBidi" w:hAnsiTheme="majorBidi" w:cstheme="majorBidi"/>
          <w:sz w:val="26"/>
          <w:szCs w:val="26"/>
        </w:rPr>
        <w:t xml:space="preserve">6/2561 </w:t>
      </w:r>
      <w:r w:rsidRPr="00E22727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E22727">
        <w:rPr>
          <w:rFonts w:asciiTheme="majorBidi" w:hAnsiTheme="majorBidi" w:cstheme="majorBidi"/>
          <w:sz w:val="26"/>
          <w:szCs w:val="26"/>
        </w:rPr>
        <w:t xml:space="preserve">8 </w:t>
      </w:r>
      <w:r w:rsidRPr="00E22727">
        <w:rPr>
          <w:rFonts w:asciiTheme="majorBidi" w:hAnsiTheme="majorBidi" w:cstheme="majorBidi" w:hint="cs"/>
          <w:sz w:val="26"/>
          <w:szCs w:val="26"/>
          <w:cs/>
        </w:rPr>
        <w:t xml:space="preserve">สิงหาคม </w:t>
      </w:r>
      <w:r w:rsidRPr="00E22727">
        <w:rPr>
          <w:rFonts w:asciiTheme="majorBidi" w:hAnsiTheme="majorBidi" w:cstheme="majorBidi"/>
          <w:sz w:val="26"/>
          <w:szCs w:val="26"/>
        </w:rPr>
        <w:t xml:space="preserve">2561 </w:t>
      </w:r>
      <w:r w:rsidR="00BD4098">
        <w:rPr>
          <w:rFonts w:asciiTheme="majorBidi" w:hAnsiTheme="majorBidi" w:cstheme="majorBidi" w:hint="cs"/>
          <w:sz w:val="26"/>
          <w:szCs w:val="26"/>
          <w:cs/>
        </w:rPr>
        <w:t xml:space="preserve">และที่ประชุมคณะกรรมการบริษัทครั้งที่ </w:t>
      </w:r>
      <w:r w:rsidR="00415244">
        <w:rPr>
          <w:rFonts w:asciiTheme="majorBidi" w:hAnsiTheme="majorBidi" w:cstheme="majorBidi"/>
          <w:sz w:val="26"/>
          <w:szCs w:val="26"/>
        </w:rPr>
        <w:t>8</w:t>
      </w:r>
      <w:r w:rsidR="00BD4098">
        <w:rPr>
          <w:rFonts w:asciiTheme="majorBidi" w:hAnsiTheme="majorBidi" w:cstheme="majorBidi"/>
          <w:sz w:val="26"/>
          <w:szCs w:val="26"/>
        </w:rPr>
        <w:t xml:space="preserve">/2561 </w:t>
      </w:r>
      <w:r w:rsidR="00BD4098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="00BD4098">
        <w:rPr>
          <w:rFonts w:asciiTheme="majorBidi" w:hAnsiTheme="majorBidi" w:cstheme="majorBidi"/>
          <w:sz w:val="26"/>
          <w:szCs w:val="26"/>
        </w:rPr>
        <w:t>9</w:t>
      </w:r>
      <w:r w:rsidR="00BD4098">
        <w:rPr>
          <w:rFonts w:asciiTheme="majorBidi" w:hAnsiTheme="majorBidi" w:cstheme="majorBidi" w:hint="cs"/>
          <w:sz w:val="26"/>
          <w:szCs w:val="26"/>
          <w:cs/>
        </w:rPr>
        <w:t xml:space="preserve"> พฤศจิกายน</w:t>
      </w:r>
      <w:r w:rsidR="00BD4098">
        <w:rPr>
          <w:rFonts w:asciiTheme="majorBidi" w:hAnsiTheme="majorBidi" w:cstheme="majorBidi"/>
          <w:sz w:val="26"/>
          <w:szCs w:val="26"/>
        </w:rPr>
        <w:t xml:space="preserve"> 2561 </w:t>
      </w:r>
      <w:r w:rsidRPr="00E22727">
        <w:rPr>
          <w:rFonts w:asciiTheme="majorBidi" w:hAnsiTheme="majorBidi" w:cstheme="majorBidi" w:hint="cs"/>
          <w:sz w:val="26"/>
          <w:szCs w:val="26"/>
          <w:cs/>
        </w:rPr>
        <w:t xml:space="preserve">มีมติให้บริษัทตัดบัญชีเจ้าหนี้ประกันภัยต่อซึ่งบริษัทได้ค้างชำระมาเกินกว่า </w:t>
      </w:r>
      <w:r w:rsidRPr="00E22727">
        <w:rPr>
          <w:rFonts w:asciiTheme="majorBidi" w:hAnsiTheme="majorBidi" w:cstheme="majorBidi"/>
          <w:sz w:val="26"/>
          <w:szCs w:val="26"/>
        </w:rPr>
        <w:t xml:space="preserve">2 </w:t>
      </w:r>
      <w:r w:rsidRPr="00E22727">
        <w:rPr>
          <w:rFonts w:asciiTheme="majorBidi" w:hAnsiTheme="majorBidi" w:cstheme="majorBidi" w:hint="cs"/>
          <w:sz w:val="26"/>
          <w:szCs w:val="26"/>
          <w:cs/>
        </w:rPr>
        <w:t xml:space="preserve">ปี จำนวนเงินรวม </w:t>
      </w:r>
      <w:r w:rsidRPr="00E22727">
        <w:rPr>
          <w:rFonts w:asciiTheme="majorBidi" w:hAnsiTheme="majorBidi" w:cstheme="majorBidi"/>
          <w:sz w:val="26"/>
          <w:szCs w:val="26"/>
        </w:rPr>
        <w:t xml:space="preserve">59.9 </w:t>
      </w:r>
      <w:r w:rsidRPr="00E22727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BD4098">
        <w:rPr>
          <w:rFonts w:asciiTheme="majorBidi" w:hAnsiTheme="majorBidi" w:cstheme="majorBidi" w:hint="cs"/>
          <w:sz w:val="26"/>
          <w:szCs w:val="26"/>
          <w:cs/>
        </w:rPr>
        <w:t xml:space="preserve"> และ </w:t>
      </w:r>
      <w:r w:rsidR="00BD4098">
        <w:rPr>
          <w:rFonts w:asciiTheme="majorBidi" w:hAnsiTheme="majorBidi" w:cstheme="majorBidi"/>
          <w:sz w:val="26"/>
          <w:szCs w:val="26"/>
        </w:rPr>
        <w:t xml:space="preserve">6.6 </w:t>
      </w:r>
      <w:r w:rsidR="00BD4098">
        <w:rPr>
          <w:rFonts w:asciiTheme="majorBidi" w:hAnsiTheme="majorBidi" w:cstheme="majorBidi" w:hint="cs"/>
          <w:sz w:val="26"/>
          <w:szCs w:val="26"/>
          <w:cs/>
        </w:rPr>
        <w:t>ล้านบาท ตามลำดับ</w:t>
      </w:r>
      <w:r w:rsidRPr="00E22727">
        <w:rPr>
          <w:rFonts w:asciiTheme="majorBidi" w:hAnsiTheme="majorBidi" w:cstheme="majorBidi" w:hint="cs"/>
          <w:sz w:val="26"/>
          <w:szCs w:val="26"/>
          <w:cs/>
        </w:rPr>
        <w:t xml:space="preserve"> ซึ่งขาดอายุความตามกฎหมายตามความเห็นของสำนักงานกฎหมายอิสระซึ่งยืนยันว่าบริษัท</w:t>
      </w:r>
      <w:r w:rsidR="003D332B">
        <w:rPr>
          <w:rFonts w:asciiTheme="majorBidi" w:hAnsiTheme="majorBidi" w:cstheme="majorBidi" w:hint="cs"/>
          <w:sz w:val="26"/>
          <w:szCs w:val="26"/>
          <w:cs/>
        </w:rPr>
        <w:t>รับประกันภัยต่อ</w:t>
      </w:r>
      <w:r w:rsidR="008A0DF7">
        <w:rPr>
          <w:rFonts w:asciiTheme="majorBidi" w:hAnsiTheme="majorBidi" w:cstheme="majorBidi" w:hint="cs"/>
          <w:sz w:val="26"/>
          <w:szCs w:val="26"/>
          <w:cs/>
        </w:rPr>
        <w:t>ดังกล่าว</w:t>
      </w:r>
      <w:r w:rsidRPr="00E22727">
        <w:rPr>
          <w:rFonts w:asciiTheme="majorBidi" w:hAnsiTheme="majorBidi" w:cstheme="majorBidi" w:hint="cs"/>
          <w:sz w:val="26"/>
          <w:szCs w:val="26"/>
          <w:cs/>
        </w:rPr>
        <w:t xml:space="preserve">สิ้นสิทธิเรียกร้องที่จะให้บริษัทชำระหนี้ค่าเบี้ยประกันภัยดังกล่าว ซึ่งพ้นระยะเวลา </w:t>
      </w:r>
      <w:r w:rsidRPr="00E22727">
        <w:rPr>
          <w:rFonts w:asciiTheme="majorBidi" w:hAnsiTheme="majorBidi" w:cstheme="majorBidi"/>
          <w:sz w:val="26"/>
          <w:szCs w:val="26"/>
        </w:rPr>
        <w:t xml:space="preserve">2 </w:t>
      </w:r>
      <w:r w:rsidRPr="00E22727">
        <w:rPr>
          <w:rFonts w:asciiTheme="majorBidi" w:hAnsiTheme="majorBidi" w:cstheme="majorBidi" w:hint="cs"/>
          <w:sz w:val="26"/>
          <w:szCs w:val="26"/>
          <w:cs/>
        </w:rPr>
        <w:t xml:space="preserve">ปี ตามประมวลกฎหมายแพ่งและพาณิชย์ มาตรา </w:t>
      </w:r>
      <w:r w:rsidRPr="00E22727">
        <w:rPr>
          <w:rFonts w:asciiTheme="majorBidi" w:hAnsiTheme="majorBidi" w:cstheme="majorBidi"/>
          <w:sz w:val="26"/>
          <w:szCs w:val="26"/>
        </w:rPr>
        <w:t xml:space="preserve">882 </w:t>
      </w:r>
      <w:r w:rsidRPr="00E22727">
        <w:rPr>
          <w:rFonts w:asciiTheme="majorBidi" w:hAnsiTheme="majorBidi" w:cstheme="majorBidi" w:hint="cs"/>
          <w:sz w:val="26"/>
          <w:szCs w:val="26"/>
          <w:cs/>
        </w:rPr>
        <w:t>ดังนั้น บริษัทจึงตัดบัญชีเจ้าหนี้ประกันภัยต่อจำนวนเงิน</w:t>
      </w:r>
      <w:r w:rsidR="00303471">
        <w:rPr>
          <w:rFonts w:asciiTheme="majorBidi" w:hAnsiTheme="majorBidi" w:cstheme="majorBidi" w:hint="cs"/>
          <w:sz w:val="26"/>
          <w:szCs w:val="26"/>
          <w:cs/>
        </w:rPr>
        <w:t xml:space="preserve">รวม </w:t>
      </w:r>
      <w:r w:rsidR="00303471">
        <w:rPr>
          <w:rFonts w:asciiTheme="majorBidi" w:hAnsiTheme="majorBidi" w:cstheme="majorBidi"/>
          <w:sz w:val="26"/>
          <w:szCs w:val="26"/>
        </w:rPr>
        <w:t xml:space="preserve">66.5 </w:t>
      </w:r>
      <w:bookmarkStart w:id="2" w:name="_GoBack"/>
      <w:bookmarkEnd w:id="2"/>
      <w:r w:rsidR="00BD4098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Pr="00E2272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D4098">
        <w:rPr>
          <w:rFonts w:asciiTheme="majorBidi" w:hAnsiTheme="majorBidi" w:cstheme="majorBidi" w:hint="cs"/>
          <w:sz w:val="26"/>
          <w:szCs w:val="26"/>
          <w:cs/>
        </w:rPr>
        <w:t>โดย</w:t>
      </w:r>
      <w:r w:rsidRPr="00E22727">
        <w:rPr>
          <w:rFonts w:asciiTheme="majorBidi" w:hAnsiTheme="majorBidi" w:cstheme="majorBidi" w:hint="cs"/>
          <w:sz w:val="26"/>
          <w:szCs w:val="26"/>
          <w:cs/>
        </w:rPr>
        <w:t>แสดงไว้ในบัญชี “ตัดจำหน่ายเจ้าหนี้ประกันภัยต่อ” ภายใต้รายได้ในงบกำไรขาดทุนเบ็ดเสร็จสำหรับงวด</w:t>
      </w:r>
      <w:r w:rsidR="00303471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="00BD4098">
        <w:rPr>
          <w:rFonts w:asciiTheme="majorBidi" w:hAnsiTheme="majorBidi" w:cstheme="majorBidi" w:hint="cs"/>
          <w:sz w:val="26"/>
          <w:szCs w:val="26"/>
          <w:cs/>
        </w:rPr>
        <w:t xml:space="preserve">เดือนสิ้นสุดวันที่ </w:t>
      </w:r>
      <w:r w:rsidR="00BD4098">
        <w:rPr>
          <w:rFonts w:asciiTheme="majorBidi" w:hAnsiTheme="majorBidi" w:cstheme="majorBidi"/>
          <w:sz w:val="26"/>
          <w:szCs w:val="26"/>
        </w:rPr>
        <w:t xml:space="preserve">30 </w:t>
      </w:r>
      <w:r w:rsidR="00BD4098">
        <w:rPr>
          <w:rFonts w:asciiTheme="majorBidi" w:hAnsiTheme="majorBidi" w:cstheme="majorBidi" w:hint="cs"/>
          <w:sz w:val="26"/>
          <w:szCs w:val="26"/>
          <w:cs/>
        </w:rPr>
        <w:t xml:space="preserve">กันยายน </w:t>
      </w:r>
      <w:r w:rsidR="00BD4098">
        <w:rPr>
          <w:rFonts w:asciiTheme="majorBidi" w:hAnsiTheme="majorBidi" w:cstheme="majorBidi"/>
          <w:sz w:val="26"/>
          <w:szCs w:val="26"/>
        </w:rPr>
        <w:t>2561</w:t>
      </w:r>
    </w:p>
    <w:p w:rsidR="00B25100" w:rsidRPr="00B25100" w:rsidRDefault="00B25100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sz w:val="26"/>
          <w:szCs w:val="26"/>
        </w:rPr>
      </w:pPr>
    </w:p>
    <w:p w:rsidR="00BF3CB2" w:rsidRPr="00B25100" w:rsidRDefault="00B963D3" w:rsidP="00423C6C">
      <w:pPr>
        <w:tabs>
          <w:tab w:val="clear" w:pos="227"/>
          <w:tab w:val="clear" w:pos="680"/>
        </w:tabs>
        <w:ind w:right="281"/>
        <w:rPr>
          <w:rFonts w:ascii="Angsana New" w:hAnsi="Angsana New"/>
          <w:sz w:val="26"/>
          <w:szCs w:val="26"/>
        </w:rPr>
      </w:pPr>
      <w:r w:rsidRPr="00B25100">
        <w:rPr>
          <w:rFonts w:ascii="Angsana New" w:hAnsi="Angsana New" w:hint="cs"/>
          <w:sz w:val="26"/>
          <w:szCs w:val="26"/>
          <w:cs/>
        </w:rPr>
        <w:t>ทั้งนี้</w:t>
      </w:r>
      <w:r w:rsidRPr="00B25100">
        <w:rPr>
          <w:rFonts w:ascii="Angsana New" w:hAnsi="Angsana New"/>
          <w:sz w:val="26"/>
          <w:szCs w:val="26"/>
        </w:rPr>
        <w:t xml:space="preserve"> </w:t>
      </w:r>
      <w:r w:rsidR="00BF3CB2" w:rsidRPr="00B25100">
        <w:rPr>
          <w:rFonts w:ascii="Angsana New" w:hAnsi="Angsana New" w:hint="cs"/>
          <w:sz w:val="26"/>
          <w:szCs w:val="26"/>
          <w:cs/>
        </w:rPr>
        <w:t>ข้อสรุปของข้าพเจ้าไม่ได้เปลี่ยนแปลงไปเนื่องจากเรื่องที่เน้นดังกล่าว</w:t>
      </w:r>
    </w:p>
    <w:p w:rsidR="003A2F40" w:rsidRPr="00B25100" w:rsidRDefault="003A2F40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sz w:val="26"/>
          <w:szCs w:val="26"/>
        </w:rPr>
      </w:pPr>
    </w:p>
    <w:p w:rsidR="00D0525E" w:rsidRPr="00B25100" w:rsidRDefault="00D0525E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sz w:val="26"/>
          <w:szCs w:val="26"/>
        </w:rPr>
      </w:pPr>
    </w:p>
    <w:p w:rsidR="009E4CF7" w:rsidRPr="00B25100" w:rsidRDefault="009E4CF7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B25100">
        <w:rPr>
          <w:rFonts w:asciiTheme="majorBidi" w:hAnsiTheme="majorBidi" w:cstheme="majorBidi"/>
          <w:sz w:val="26"/>
          <w:szCs w:val="26"/>
          <w:cs/>
        </w:rPr>
        <w:t>(</w:t>
      </w:r>
      <w:r w:rsidR="001D1C49" w:rsidRPr="00B25100">
        <w:rPr>
          <w:rFonts w:asciiTheme="majorBidi" w:hAnsiTheme="majorBidi" w:cstheme="majorBidi"/>
          <w:sz w:val="26"/>
          <w:szCs w:val="26"/>
          <w:cs/>
        </w:rPr>
        <w:t>นา</w:t>
      </w:r>
      <w:r w:rsidR="000A6253" w:rsidRPr="00B25100">
        <w:rPr>
          <w:rFonts w:asciiTheme="majorBidi" w:hAnsiTheme="majorBidi" w:cstheme="majorBidi" w:hint="cs"/>
          <w:sz w:val="26"/>
          <w:szCs w:val="26"/>
          <w:cs/>
        </w:rPr>
        <w:t xml:space="preserve">งสาววลีรัตน์  </w:t>
      </w:r>
      <w:r w:rsidR="001D1C49" w:rsidRPr="00B25100">
        <w:rPr>
          <w:rFonts w:asciiTheme="majorBidi" w:hAnsiTheme="majorBidi" w:cstheme="majorBidi" w:hint="cs"/>
          <w:sz w:val="26"/>
          <w:szCs w:val="26"/>
          <w:cs/>
        </w:rPr>
        <w:t>อัครศรีสวัสดิ์</w:t>
      </w:r>
      <w:r w:rsidR="001F2B5B" w:rsidRPr="00B25100">
        <w:rPr>
          <w:rFonts w:asciiTheme="majorBidi" w:hAnsiTheme="majorBidi" w:cstheme="majorBidi"/>
          <w:sz w:val="26"/>
          <w:szCs w:val="26"/>
          <w:cs/>
        </w:rPr>
        <w:t>)</w:t>
      </w:r>
    </w:p>
    <w:p w:rsidR="009E4CF7" w:rsidRPr="00B25100" w:rsidRDefault="009E4CF7" w:rsidP="00423C6C">
      <w:pPr>
        <w:pStyle w:val="T"/>
        <w:spacing w:line="240" w:lineRule="atLeast"/>
        <w:ind w:left="0" w:right="281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B25100">
        <w:rPr>
          <w:rFonts w:ascii="Angsana New" w:hAnsi="Angsana New" w:cs="Angsana New"/>
          <w:sz w:val="26"/>
          <w:szCs w:val="26"/>
          <w:cs/>
        </w:rPr>
        <w:t>ผู้สอบบัญชีรับอนุญาต</w:t>
      </w:r>
      <w:r w:rsidR="003D501D" w:rsidRPr="00B25100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B25100">
        <w:rPr>
          <w:rFonts w:ascii="Angsana New" w:hAnsi="Angsana New" w:cs="Angsana New"/>
          <w:sz w:val="26"/>
          <w:szCs w:val="26"/>
          <w:cs/>
        </w:rPr>
        <w:t xml:space="preserve">เลขทะเบียน </w:t>
      </w:r>
      <w:r w:rsidR="001D1C49" w:rsidRPr="00B25100">
        <w:rPr>
          <w:rFonts w:ascii="Angsana New" w:hAnsi="Angsana New" w:cs="Angsana New"/>
          <w:sz w:val="26"/>
          <w:szCs w:val="26"/>
          <w:lang w:val="en-US"/>
        </w:rPr>
        <w:t>4411</w:t>
      </w:r>
    </w:p>
    <w:p w:rsidR="009E4CF7" w:rsidRPr="00B25100" w:rsidRDefault="009E4CF7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81"/>
        <w:jc w:val="both"/>
        <w:rPr>
          <w:rFonts w:ascii="Angsana New" w:hAnsi="Angsana New"/>
          <w:sz w:val="26"/>
          <w:szCs w:val="26"/>
        </w:rPr>
      </w:pPr>
      <w:r w:rsidRPr="00B25100">
        <w:rPr>
          <w:rFonts w:ascii="Angsana New" w:hAnsi="Angsana New"/>
          <w:sz w:val="26"/>
          <w:szCs w:val="26"/>
          <w:cs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:rsidR="009E4CF7" w:rsidRPr="00B25100" w:rsidRDefault="009E4CF7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81"/>
        <w:jc w:val="both"/>
        <w:rPr>
          <w:rFonts w:ascii="Angsana New" w:hAnsi="Angsana New"/>
          <w:sz w:val="26"/>
          <w:szCs w:val="26"/>
        </w:rPr>
      </w:pPr>
      <w:r w:rsidRPr="00B25100">
        <w:rPr>
          <w:rFonts w:ascii="Angsana New" w:hAnsi="Angsana New"/>
          <w:sz w:val="26"/>
          <w:szCs w:val="26"/>
          <w:cs/>
        </w:rPr>
        <w:t>กรุงเทพมหานคร</w:t>
      </w:r>
    </w:p>
    <w:p w:rsidR="00A051D7" w:rsidRPr="00B25100" w:rsidRDefault="009E4CF7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81"/>
        <w:jc w:val="both"/>
        <w:rPr>
          <w:rFonts w:ascii="Angsana New" w:hAnsi="Angsana New"/>
          <w:sz w:val="26"/>
          <w:szCs w:val="26"/>
        </w:rPr>
      </w:pPr>
      <w:r w:rsidRPr="00B25100">
        <w:rPr>
          <w:rFonts w:ascii="Angsana New" w:hAnsi="Angsana New"/>
          <w:sz w:val="26"/>
          <w:szCs w:val="26"/>
          <w:cs/>
        </w:rPr>
        <w:t xml:space="preserve">วันที่ </w:t>
      </w:r>
      <w:r w:rsidR="00BD7AB1">
        <w:rPr>
          <w:rFonts w:ascii="Angsana New" w:hAnsi="Angsana New"/>
          <w:sz w:val="26"/>
          <w:szCs w:val="26"/>
        </w:rPr>
        <w:t>14</w:t>
      </w:r>
      <w:r w:rsidR="00D0525E" w:rsidRPr="00B25100">
        <w:rPr>
          <w:rFonts w:ascii="Angsana New" w:hAnsi="Angsana New"/>
          <w:sz w:val="26"/>
          <w:szCs w:val="26"/>
        </w:rPr>
        <w:t xml:space="preserve"> </w:t>
      </w:r>
      <w:r w:rsidR="00BD7AB1">
        <w:rPr>
          <w:rFonts w:ascii="Angsana New" w:hAnsi="Angsana New" w:hint="cs"/>
          <w:sz w:val="26"/>
          <w:szCs w:val="26"/>
          <w:cs/>
        </w:rPr>
        <w:t>พฤศจิกายน</w:t>
      </w:r>
      <w:r w:rsidR="00283345" w:rsidRPr="00B25100">
        <w:rPr>
          <w:rFonts w:ascii="Angsana New" w:hAnsi="Angsana New"/>
          <w:sz w:val="26"/>
          <w:szCs w:val="26"/>
        </w:rPr>
        <w:t xml:space="preserve"> 256</w:t>
      </w:r>
      <w:r w:rsidR="008B6E17" w:rsidRPr="00B25100">
        <w:rPr>
          <w:rFonts w:ascii="Angsana New" w:hAnsi="Angsana New"/>
          <w:sz w:val="26"/>
          <w:szCs w:val="26"/>
        </w:rPr>
        <w:t>1</w:t>
      </w:r>
    </w:p>
    <w:sectPr w:rsidR="00A051D7" w:rsidRPr="00B25100" w:rsidSect="00AD7F19">
      <w:footerReference w:type="first" r:id="rId12"/>
      <w:pgSz w:w="11909" w:h="16834" w:code="9"/>
      <w:pgMar w:top="1440" w:right="576" w:bottom="270" w:left="1152" w:header="475" w:footer="12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768" w:rsidRDefault="00B54768" w:rsidP="003F7774">
      <w:r>
        <w:separator/>
      </w:r>
    </w:p>
  </w:endnote>
  <w:endnote w:type="continuationSeparator" w:id="0">
    <w:p w:rsidR="00B54768" w:rsidRDefault="00B54768" w:rsidP="003F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Default="00677D3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21CE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1CE5" w:rsidRDefault="00921CE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F19" w:rsidRPr="00AD7F19" w:rsidRDefault="00AD7F19" w:rsidP="00AD7F19">
    <w:pPr>
      <w:pStyle w:val="Footer"/>
      <w:ind w:right="281"/>
      <w:jc w:val="right"/>
      <w:rPr>
        <w:rFonts w:asciiTheme="majorBidi" w:hAnsiTheme="majorBidi" w:cstheme="majorBidi"/>
        <w:sz w:val="26"/>
        <w:szCs w:val="26"/>
      </w:rPr>
    </w:pPr>
  </w:p>
  <w:p w:rsidR="00AD7F19" w:rsidRPr="00AD7F19" w:rsidRDefault="00AD7F19" w:rsidP="00AD7F19">
    <w:pPr>
      <w:pStyle w:val="Footer"/>
      <w:ind w:right="281"/>
      <w:jc w:val="right"/>
      <w:rPr>
        <w:rFonts w:asciiTheme="majorBidi" w:hAnsiTheme="majorBidi" w:cstheme="majorBidi"/>
        <w:sz w:val="26"/>
        <w:szCs w:val="2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Pr="00566263" w:rsidRDefault="00921CE5" w:rsidP="00882458">
    <w:pPr>
      <w:pStyle w:val="Footer"/>
      <w:rPr>
        <w:rFonts w:asciiTheme="majorBidi" w:hAnsiTheme="majorBidi" w:cstheme="majorBidi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F19" w:rsidRPr="00AD7F19" w:rsidRDefault="00AD7F19" w:rsidP="00AD7F19">
    <w:pPr>
      <w:pStyle w:val="Footer"/>
      <w:ind w:right="281"/>
      <w:jc w:val="right"/>
      <w:rPr>
        <w:rFonts w:asciiTheme="majorBidi" w:hAnsiTheme="majorBidi" w:cstheme="majorBidi"/>
        <w:sz w:val="26"/>
        <w:szCs w:val="26"/>
      </w:rPr>
    </w:pPr>
    <w:r w:rsidRPr="00AD7F19">
      <w:rPr>
        <w:rFonts w:asciiTheme="majorBidi" w:hAnsiTheme="majorBidi" w:cstheme="majorBidi"/>
        <w:sz w:val="26"/>
        <w:szCs w:val="26"/>
      </w:rPr>
      <w:fldChar w:fldCharType="begin"/>
    </w:r>
    <w:r w:rsidRPr="00AD7F19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AD7F19">
      <w:rPr>
        <w:rFonts w:asciiTheme="majorBidi" w:hAnsiTheme="majorBidi" w:cstheme="majorBidi"/>
        <w:sz w:val="26"/>
        <w:szCs w:val="26"/>
      </w:rPr>
      <w:fldChar w:fldCharType="separate"/>
    </w:r>
    <w:r w:rsidR="006D7EBD">
      <w:rPr>
        <w:rFonts w:asciiTheme="majorBidi" w:hAnsiTheme="majorBidi" w:cstheme="majorBidi"/>
        <w:noProof/>
        <w:sz w:val="26"/>
        <w:szCs w:val="26"/>
      </w:rPr>
      <w:t>2</w:t>
    </w:r>
    <w:r w:rsidRPr="00AD7F19">
      <w:rPr>
        <w:rFonts w:asciiTheme="majorBidi" w:hAnsiTheme="majorBidi" w:cstheme="majorBidi"/>
        <w:noProof/>
        <w:sz w:val="26"/>
        <w:szCs w:val="26"/>
      </w:rPr>
      <w:fldChar w:fldCharType="end"/>
    </w:r>
  </w:p>
  <w:p w:rsidR="00AD7F19" w:rsidRPr="00AD7F19" w:rsidRDefault="00AD7F19" w:rsidP="00AD7F19">
    <w:pPr>
      <w:pStyle w:val="Footer"/>
      <w:ind w:right="281"/>
      <w:jc w:val="right"/>
      <w:rPr>
        <w:rFonts w:asciiTheme="majorBidi" w:hAnsiTheme="majorBidi" w:cstheme="majorBidi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768" w:rsidRDefault="00B54768" w:rsidP="003F7774">
      <w:r>
        <w:separator/>
      </w:r>
    </w:p>
  </w:footnote>
  <w:footnote w:type="continuationSeparator" w:id="0">
    <w:p w:rsidR="00B54768" w:rsidRDefault="00B54768" w:rsidP="003F7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Default="00985B27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1" name="Picture 1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21CE5" w:rsidRDefault="00921CE5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Pr="00D20E0F" w:rsidRDefault="00921CE5" w:rsidP="00D20E0F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D02453"/>
    <w:multiLevelType w:val="hybridMultilevel"/>
    <w:tmpl w:val="298A063A"/>
    <w:lvl w:ilvl="0" w:tplc="C9066AF8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3"/>
        </w:tabs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3"/>
        </w:tabs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3"/>
        </w:tabs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3"/>
        </w:tabs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3"/>
        </w:tabs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3"/>
        </w:tabs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3"/>
        </w:tabs>
        <w:ind w:left="6153" w:hanging="180"/>
      </w:pPr>
    </w:lvl>
  </w:abstractNum>
  <w:abstractNum w:abstractNumId="11" w15:restartNumberingAfterBreak="0">
    <w:nsid w:val="046C543C"/>
    <w:multiLevelType w:val="hybridMultilevel"/>
    <w:tmpl w:val="0B7E61F4"/>
    <w:lvl w:ilvl="0" w:tplc="F1EEF4A6">
      <w:start w:val="2"/>
      <w:numFmt w:val="thaiLetters"/>
      <w:lvlText w:val="%1)"/>
      <w:lvlJc w:val="left"/>
      <w:pPr>
        <w:tabs>
          <w:tab w:val="num" w:pos="1232"/>
        </w:tabs>
        <w:ind w:left="12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52"/>
        </w:tabs>
        <w:ind w:left="19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72"/>
        </w:tabs>
        <w:ind w:left="26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92"/>
        </w:tabs>
        <w:ind w:left="33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12"/>
        </w:tabs>
        <w:ind w:left="41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32"/>
        </w:tabs>
        <w:ind w:left="48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52"/>
        </w:tabs>
        <w:ind w:left="55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72"/>
        </w:tabs>
        <w:ind w:left="62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92"/>
        </w:tabs>
        <w:ind w:left="6992" w:hanging="180"/>
      </w:pPr>
    </w:lvl>
  </w:abstractNum>
  <w:abstractNum w:abstractNumId="12" w15:restartNumberingAfterBreak="0">
    <w:nsid w:val="05636882"/>
    <w:multiLevelType w:val="multilevel"/>
    <w:tmpl w:val="0002AA26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8E43D92"/>
    <w:multiLevelType w:val="multilevel"/>
    <w:tmpl w:val="D952D8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086EE6"/>
    <w:multiLevelType w:val="hybridMultilevel"/>
    <w:tmpl w:val="C5E45A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1B4246"/>
    <w:multiLevelType w:val="hybridMultilevel"/>
    <w:tmpl w:val="708894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082C23"/>
    <w:multiLevelType w:val="multilevel"/>
    <w:tmpl w:val="000E5F28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7" w15:restartNumberingAfterBreak="0">
    <w:nsid w:val="18DE29A9"/>
    <w:multiLevelType w:val="multilevel"/>
    <w:tmpl w:val="0002AA26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0A63809"/>
    <w:multiLevelType w:val="hybridMultilevel"/>
    <w:tmpl w:val="7264CA02"/>
    <w:lvl w:ilvl="0" w:tplc="EF6236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9B1477"/>
    <w:multiLevelType w:val="multilevel"/>
    <w:tmpl w:val="BE382310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4FD38F1"/>
    <w:multiLevelType w:val="multilevel"/>
    <w:tmpl w:val="6C44EA6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9136702"/>
    <w:multiLevelType w:val="hybridMultilevel"/>
    <w:tmpl w:val="FD9043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514A8F"/>
    <w:multiLevelType w:val="hybridMultilevel"/>
    <w:tmpl w:val="A6B270BA"/>
    <w:lvl w:ilvl="0" w:tplc="0108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FBE50A1"/>
    <w:multiLevelType w:val="hybridMultilevel"/>
    <w:tmpl w:val="DCCC3CDC"/>
    <w:lvl w:ilvl="0" w:tplc="96E0A4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AC5AB2"/>
    <w:multiLevelType w:val="hybridMultilevel"/>
    <w:tmpl w:val="2B06E0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396384A"/>
    <w:multiLevelType w:val="hybridMultilevel"/>
    <w:tmpl w:val="64EAC260"/>
    <w:lvl w:ilvl="0" w:tplc="61B01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5A83831"/>
    <w:multiLevelType w:val="multilevel"/>
    <w:tmpl w:val="2B06E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C87C13"/>
    <w:multiLevelType w:val="hybridMultilevel"/>
    <w:tmpl w:val="7FC40384"/>
    <w:lvl w:ilvl="0" w:tplc="C562CE08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AA3379C"/>
    <w:multiLevelType w:val="multilevel"/>
    <w:tmpl w:val="DCCC3CD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47DA301F"/>
    <w:multiLevelType w:val="multilevel"/>
    <w:tmpl w:val="45B6D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B31B43"/>
    <w:multiLevelType w:val="multilevel"/>
    <w:tmpl w:val="159ED44E"/>
    <w:lvl w:ilvl="0">
      <w:start w:val="1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4DE179FD"/>
    <w:multiLevelType w:val="hybridMultilevel"/>
    <w:tmpl w:val="45B6D4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AC1A5A"/>
    <w:multiLevelType w:val="hybridMultilevel"/>
    <w:tmpl w:val="6C44EA62"/>
    <w:lvl w:ilvl="0" w:tplc="962EF2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9701F1"/>
    <w:multiLevelType w:val="multilevel"/>
    <w:tmpl w:val="A6B27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83F27BC"/>
    <w:multiLevelType w:val="hybridMultilevel"/>
    <w:tmpl w:val="AF7CBEA2"/>
    <w:lvl w:ilvl="0" w:tplc="4440BC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46020"/>
    <w:multiLevelType w:val="hybridMultilevel"/>
    <w:tmpl w:val="E2F8D93C"/>
    <w:lvl w:ilvl="0" w:tplc="5E2AEC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1E4BA0"/>
    <w:multiLevelType w:val="hybridMultilevel"/>
    <w:tmpl w:val="5B7E8802"/>
    <w:lvl w:ilvl="0" w:tplc="B8F08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8F53BCD"/>
    <w:multiLevelType w:val="hybridMultilevel"/>
    <w:tmpl w:val="D952D8B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193ED5"/>
    <w:multiLevelType w:val="hybridMultilevel"/>
    <w:tmpl w:val="6852891A"/>
    <w:lvl w:ilvl="0" w:tplc="FC6431CA">
      <w:start w:val="2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91D528F"/>
    <w:multiLevelType w:val="multilevel"/>
    <w:tmpl w:val="1BA6F642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45" w15:restartNumberingAfterBreak="0">
    <w:nsid w:val="6CB405AE"/>
    <w:multiLevelType w:val="hybridMultilevel"/>
    <w:tmpl w:val="D3A871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D7F6AF0"/>
    <w:multiLevelType w:val="hybridMultilevel"/>
    <w:tmpl w:val="A2205514"/>
    <w:lvl w:ilvl="0" w:tplc="4FF617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EF607F"/>
    <w:multiLevelType w:val="hybridMultilevel"/>
    <w:tmpl w:val="C3AC47DC"/>
    <w:lvl w:ilvl="0" w:tplc="EB72F4C4">
      <w:start w:val="3"/>
      <w:numFmt w:val="thaiLetters"/>
      <w:lvlText w:val="%1)"/>
      <w:lvlJc w:val="left"/>
      <w:pPr>
        <w:tabs>
          <w:tab w:val="num" w:pos="-1918"/>
        </w:tabs>
        <w:ind w:left="-1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98"/>
        </w:tabs>
        <w:ind w:left="-11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478"/>
        </w:tabs>
        <w:ind w:left="-4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2"/>
        </w:tabs>
        <w:ind w:left="24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62"/>
        </w:tabs>
        <w:ind w:left="9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682"/>
        </w:tabs>
        <w:ind w:left="16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2"/>
        </w:tabs>
        <w:ind w:left="24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122"/>
        </w:tabs>
        <w:ind w:left="31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2"/>
        </w:tabs>
        <w:ind w:left="3842" w:hanging="180"/>
      </w:pPr>
    </w:lvl>
  </w:abstractNum>
  <w:abstractNum w:abstractNumId="48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49" w15:restartNumberingAfterBreak="0">
    <w:nsid w:val="75784324"/>
    <w:multiLevelType w:val="hybridMultilevel"/>
    <w:tmpl w:val="52223B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0"/>
  </w:num>
  <w:num w:numId="12">
    <w:abstractNumId w:val="21"/>
  </w:num>
  <w:num w:numId="13">
    <w:abstractNumId w:val="41"/>
  </w:num>
  <w:num w:numId="14">
    <w:abstractNumId w:val="26"/>
  </w:num>
  <w:num w:numId="15">
    <w:abstractNumId w:val="32"/>
  </w:num>
  <w:num w:numId="16">
    <w:abstractNumId w:val="38"/>
  </w:num>
  <w:num w:numId="17">
    <w:abstractNumId w:val="14"/>
  </w:num>
  <w:num w:numId="18">
    <w:abstractNumId w:val="22"/>
  </w:num>
  <w:num w:numId="19">
    <w:abstractNumId w:val="45"/>
  </w:num>
  <w:num w:numId="20">
    <w:abstractNumId w:val="49"/>
  </w:num>
  <w:num w:numId="21">
    <w:abstractNumId w:val="10"/>
  </w:num>
  <w:num w:numId="22">
    <w:abstractNumId w:val="29"/>
  </w:num>
  <w:num w:numId="23">
    <w:abstractNumId w:val="24"/>
  </w:num>
  <w:num w:numId="24">
    <w:abstractNumId w:val="31"/>
  </w:num>
  <w:num w:numId="25">
    <w:abstractNumId w:val="15"/>
  </w:num>
  <w:num w:numId="26">
    <w:abstractNumId w:val="11"/>
  </w:num>
  <w:num w:numId="27">
    <w:abstractNumId w:val="43"/>
  </w:num>
  <w:num w:numId="28">
    <w:abstractNumId w:val="19"/>
  </w:num>
  <w:num w:numId="29">
    <w:abstractNumId w:val="12"/>
  </w:num>
  <w:num w:numId="30">
    <w:abstractNumId w:val="34"/>
  </w:num>
  <w:num w:numId="31">
    <w:abstractNumId w:val="17"/>
  </w:num>
  <w:num w:numId="32">
    <w:abstractNumId w:val="44"/>
  </w:num>
  <w:num w:numId="33">
    <w:abstractNumId w:val="16"/>
  </w:num>
  <w:num w:numId="34">
    <w:abstractNumId w:val="47"/>
  </w:num>
  <w:num w:numId="35">
    <w:abstractNumId w:val="40"/>
  </w:num>
  <w:num w:numId="36">
    <w:abstractNumId w:val="18"/>
  </w:num>
  <w:num w:numId="37">
    <w:abstractNumId w:val="23"/>
  </w:num>
  <w:num w:numId="38">
    <w:abstractNumId w:val="36"/>
  </w:num>
  <w:num w:numId="39">
    <w:abstractNumId w:val="20"/>
  </w:num>
  <w:num w:numId="40">
    <w:abstractNumId w:val="25"/>
  </w:num>
  <w:num w:numId="41">
    <w:abstractNumId w:val="28"/>
  </w:num>
  <w:num w:numId="42">
    <w:abstractNumId w:val="42"/>
  </w:num>
  <w:num w:numId="43">
    <w:abstractNumId w:val="13"/>
  </w:num>
  <w:num w:numId="44">
    <w:abstractNumId w:val="35"/>
  </w:num>
  <w:num w:numId="45">
    <w:abstractNumId w:val="37"/>
  </w:num>
  <w:num w:numId="46">
    <w:abstractNumId w:val="27"/>
  </w:num>
  <w:num w:numId="47">
    <w:abstractNumId w:val="33"/>
  </w:num>
  <w:num w:numId="48">
    <w:abstractNumId w:val="39"/>
  </w:num>
  <w:num w:numId="49">
    <w:abstractNumId w:val="46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BC8"/>
    <w:rsid w:val="000011FD"/>
    <w:rsid w:val="00001AB0"/>
    <w:rsid w:val="00001D88"/>
    <w:rsid w:val="0000243F"/>
    <w:rsid w:val="0000285F"/>
    <w:rsid w:val="00002861"/>
    <w:rsid w:val="00003471"/>
    <w:rsid w:val="00003A06"/>
    <w:rsid w:val="00003C97"/>
    <w:rsid w:val="00004C9C"/>
    <w:rsid w:val="00004DB5"/>
    <w:rsid w:val="00004F79"/>
    <w:rsid w:val="00005A60"/>
    <w:rsid w:val="00005E85"/>
    <w:rsid w:val="00006BF2"/>
    <w:rsid w:val="00006CBF"/>
    <w:rsid w:val="00006EC6"/>
    <w:rsid w:val="00012014"/>
    <w:rsid w:val="000124B3"/>
    <w:rsid w:val="00014180"/>
    <w:rsid w:val="00014CA4"/>
    <w:rsid w:val="00014DF8"/>
    <w:rsid w:val="00015B66"/>
    <w:rsid w:val="000167A8"/>
    <w:rsid w:val="000168AA"/>
    <w:rsid w:val="00016BF8"/>
    <w:rsid w:val="00016F7D"/>
    <w:rsid w:val="000172AE"/>
    <w:rsid w:val="00017DAA"/>
    <w:rsid w:val="00017E5C"/>
    <w:rsid w:val="000202A1"/>
    <w:rsid w:val="00020440"/>
    <w:rsid w:val="0002111E"/>
    <w:rsid w:val="000218FB"/>
    <w:rsid w:val="00022EAC"/>
    <w:rsid w:val="00023246"/>
    <w:rsid w:val="00023772"/>
    <w:rsid w:val="00024664"/>
    <w:rsid w:val="00024BCA"/>
    <w:rsid w:val="000258B6"/>
    <w:rsid w:val="00026262"/>
    <w:rsid w:val="00026482"/>
    <w:rsid w:val="00026B50"/>
    <w:rsid w:val="0002728B"/>
    <w:rsid w:val="0002756E"/>
    <w:rsid w:val="00027F6E"/>
    <w:rsid w:val="0003002B"/>
    <w:rsid w:val="0003011D"/>
    <w:rsid w:val="00031779"/>
    <w:rsid w:val="00031E84"/>
    <w:rsid w:val="00032F97"/>
    <w:rsid w:val="00034006"/>
    <w:rsid w:val="00034A29"/>
    <w:rsid w:val="00035409"/>
    <w:rsid w:val="00035E9C"/>
    <w:rsid w:val="00036D35"/>
    <w:rsid w:val="000373F6"/>
    <w:rsid w:val="00040618"/>
    <w:rsid w:val="00040EB0"/>
    <w:rsid w:val="00041B09"/>
    <w:rsid w:val="0004272C"/>
    <w:rsid w:val="00042933"/>
    <w:rsid w:val="00044366"/>
    <w:rsid w:val="00044FC0"/>
    <w:rsid w:val="000450FB"/>
    <w:rsid w:val="0004605B"/>
    <w:rsid w:val="00047E09"/>
    <w:rsid w:val="00050069"/>
    <w:rsid w:val="00050529"/>
    <w:rsid w:val="00050DA0"/>
    <w:rsid w:val="0005155A"/>
    <w:rsid w:val="00051987"/>
    <w:rsid w:val="00051A84"/>
    <w:rsid w:val="00051D2A"/>
    <w:rsid w:val="000523AD"/>
    <w:rsid w:val="000525B8"/>
    <w:rsid w:val="00052985"/>
    <w:rsid w:val="00052E9B"/>
    <w:rsid w:val="0005325F"/>
    <w:rsid w:val="0005369F"/>
    <w:rsid w:val="000538F4"/>
    <w:rsid w:val="000546C5"/>
    <w:rsid w:val="00055EF2"/>
    <w:rsid w:val="0005683A"/>
    <w:rsid w:val="0006003B"/>
    <w:rsid w:val="00061284"/>
    <w:rsid w:val="0006136D"/>
    <w:rsid w:val="000620E7"/>
    <w:rsid w:val="000621EC"/>
    <w:rsid w:val="0006369F"/>
    <w:rsid w:val="00063B26"/>
    <w:rsid w:val="00065211"/>
    <w:rsid w:val="000653BB"/>
    <w:rsid w:val="00065BD6"/>
    <w:rsid w:val="000664DB"/>
    <w:rsid w:val="00066DAF"/>
    <w:rsid w:val="00070621"/>
    <w:rsid w:val="000731F3"/>
    <w:rsid w:val="000732AB"/>
    <w:rsid w:val="000743F3"/>
    <w:rsid w:val="00075F99"/>
    <w:rsid w:val="000765E9"/>
    <w:rsid w:val="000770CC"/>
    <w:rsid w:val="000775A8"/>
    <w:rsid w:val="00077D8D"/>
    <w:rsid w:val="00080075"/>
    <w:rsid w:val="000813AB"/>
    <w:rsid w:val="000819B4"/>
    <w:rsid w:val="00082E04"/>
    <w:rsid w:val="00086728"/>
    <w:rsid w:val="00087DA5"/>
    <w:rsid w:val="00091973"/>
    <w:rsid w:val="00091D5E"/>
    <w:rsid w:val="000920C8"/>
    <w:rsid w:val="0009227A"/>
    <w:rsid w:val="00092D87"/>
    <w:rsid w:val="000933BE"/>
    <w:rsid w:val="000935DE"/>
    <w:rsid w:val="00094FFF"/>
    <w:rsid w:val="00095614"/>
    <w:rsid w:val="000956E6"/>
    <w:rsid w:val="0009681E"/>
    <w:rsid w:val="00096E55"/>
    <w:rsid w:val="00097680"/>
    <w:rsid w:val="000A0FDD"/>
    <w:rsid w:val="000A1011"/>
    <w:rsid w:val="000A10D2"/>
    <w:rsid w:val="000A144A"/>
    <w:rsid w:val="000A191E"/>
    <w:rsid w:val="000A19F8"/>
    <w:rsid w:val="000A22B5"/>
    <w:rsid w:val="000A3874"/>
    <w:rsid w:val="000A49E9"/>
    <w:rsid w:val="000A54BC"/>
    <w:rsid w:val="000A5576"/>
    <w:rsid w:val="000A6253"/>
    <w:rsid w:val="000A6726"/>
    <w:rsid w:val="000A7B93"/>
    <w:rsid w:val="000B14C1"/>
    <w:rsid w:val="000B1CA3"/>
    <w:rsid w:val="000B1DE6"/>
    <w:rsid w:val="000B3FA9"/>
    <w:rsid w:val="000B4F46"/>
    <w:rsid w:val="000B595E"/>
    <w:rsid w:val="000B5A58"/>
    <w:rsid w:val="000B5C6C"/>
    <w:rsid w:val="000B721E"/>
    <w:rsid w:val="000C0E80"/>
    <w:rsid w:val="000C0EC1"/>
    <w:rsid w:val="000C114D"/>
    <w:rsid w:val="000C26B4"/>
    <w:rsid w:val="000C28C2"/>
    <w:rsid w:val="000C3ABE"/>
    <w:rsid w:val="000C430C"/>
    <w:rsid w:val="000C4B14"/>
    <w:rsid w:val="000C53F3"/>
    <w:rsid w:val="000C5792"/>
    <w:rsid w:val="000C5FFA"/>
    <w:rsid w:val="000C7992"/>
    <w:rsid w:val="000D0073"/>
    <w:rsid w:val="000D05A6"/>
    <w:rsid w:val="000D20E6"/>
    <w:rsid w:val="000D33EC"/>
    <w:rsid w:val="000D5666"/>
    <w:rsid w:val="000D58A3"/>
    <w:rsid w:val="000D67D9"/>
    <w:rsid w:val="000D7514"/>
    <w:rsid w:val="000E0AE0"/>
    <w:rsid w:val="000E26F8"/>
    <w:rsid w:val="000E2B93"/>
    <w:rsid w:val="000E3357"/>
    <w:rsid w:val="000E371E"/>
    <w:rsid w:val="000E3E7C"/>
    <w:rsid w:val="000E4796"/>
    <w:rsid w:val="000E527D"/>
    <w:rsid w:val="000E5836"/>
    <w:rsid w:val="000E5AFF"/>
    <w:rsid w:val="000E7105"/>
    <w:rsid w:val="000E710B"/>
    <w:rsid w:val="000F0D76"/>
    <w:rsid w:val="000F1452"/>
    <w:rsid w:val="000F56E8"/>
    <w:rsid w:val="000F5A74"/>
    <w:rsid w:val="000F5EB0"/>
    <w:rsid w:val="000F6B7A"/>
    <w:rsid w:val="000F7F50"/>
    <w:rsid w:val="00102524"/>
    <w:rsid w:val="001029A8"/>
    <w:rsid w:val="00102B24"/>
    <w:rsid w:val="00102B90"/>
    <w:rsid w:val="0010464E"/>
    <w:rsid w:val="00105C7B"/>
    <w:rsid w:val="00106B2B"/>
    <w:rsid w:val="00106E55"/>
    <w:rsid w:val="001077AA"/>
    <w:rsid w:val="0010788D"/>
    <w:rsid w:val="001108A4"/>
    <w:rsid w:val="00110CDA"/>
    <w:rsid w:val="00110D8B"/>
    <w:rsid w:val="0011301D"/>
    <w:rsid w:val="001135FE"/>
    <w:rsid w:val="00113652"/>
    <w:rsid w:val="001139A7"/>
    <w:rsid w:val="00113D6F"/>
    <w:rsid w:val="00114116"/>
    <w:rsid w:val="00114AF5"/>
    <w:rsid w:val="00114C6A"/>
    <w:rsid w:val="001159D2"/>
    <w:rsid w:val="00115AA6"/>
    <w:rsid w:val="00115AC5"/>
    <w:rsid w:val="00116660"/>
    <w:rsid w:val="00116976"/>
    <w:rsid w:val="0012127B"/>
    <w:rsid w:val="001219C5"/>
    <w:rsid w:val="00121B7F"/>
    <w:rsid w:val="00123160"/>
    <w:rsid w:val="00123C74"/>
    <w:rsid w:val="001241F4"/>
    <w:rsid w:val="00124F85"/>
    <w:rsid w:val="0012688A"/>
    <w:rsid w:val="00126C5E"/>
    <w:rsid w:val="00127541"/>
    <w:rsid w:val="0013006E"/>
    <w:rsid w:val="001305E8"/>
    <w:rsid w:val="00130C32"/>
    <w:rsid w:val="00131356"/>
    <w:rsid w:val="00131A27"/>
    <w:rsid w:val="00131C10"/>
    <w:rsid w:val="0013481A"/>
    <w:rsid w:val="001351E8"/>
    <w:rsid w:val="001353F0"/>
    <w:rsid w:val="00135515"/>
    <w:rsid w:val="00135C7C"/>
    <w:rsid w:val="00135F8F"/>
    <w:rsid w:val="0013616F"/>
    <w:rsid w:val="0014020F"/>
    <w:rsid w:val="0014211E"/>
    <w:rsid w:val="0014291A"/>
    <w:rsid w:val="0014359B"/>
    <w:rsid w:val="001441F3"/>
    <w:rsid w:val="001442A3"/>
    <w:rsid w:val="0014522C"/>
    <w:rsid w:val="0014587B"/>
    <w:rsid w:val="00145CAB"/>
    <w:rsid w:val="00145CB4"/>
    <w:rsid w:val="00146B8D"/>
    <w:rsid w:val="00146BF5"/>
    <w:rsid w:val="00146C13"/>
    <w:rsid w:val="0014730E"/>
    <w:rsid w:val="00151553"/>
    <w:rsid w:val="001532BF"/>
    <w:rsid w:val="0015335E"/>
    <w:rsid w:val="00153415"/>
    <w:rsid w:val="00153F68"/>
    <w:rsid w:val="00154C2C"/>
    <w:rsid w:val="00155911"/>
    <w:rsid w:val="00156604"/>
    <w:rsid w:val="001574CE"/>
    <w:rsid w:val="00157AEF"/>
    <w:rsid w:val="00161BB8"/>
    <w:rsid w:val="00161C64"/>
    <w:rsid w:val="00163E8A"/>
    <w:rsid w:val="001649EC"/>
    <w:rsid w:val="00164E2F"/>
    <w:rsid w:val="00166907"/>
    <w:rsid w:val="00166A21"/>
    <w:rsid w:val="00166E46"/>
    <w:rsid w:val="0016774B"/>
    <w:rsid w:val="001678A6"/>
    <w:rsid w:val="00167F5F"/>
    <w:rsid w:val="00167FC4"/>
    <w:rsid w:val="0017079B"/>
    <w:rsid w:val="0017147E"/>
    <w:rsid w:val="0017310A"/>
    <w:rsid w:val="00173C55"/>
    <w:rsid w:val="0017595E"/>
    <w:rsid w:val="0017600E"/>
    <w:rsid w:val="001770B0"/>
    <w:rsid w:val="00177283"/>
    <w:rsid w:val="001772B5"/>
    <w:rsid w:val="001778C2"/>
    <w:rsid w:val="00177F91"/>
    <w:rsid w:val="00180AAF"/>
    <w:rsid w:val="00182EB8"/>
    <w:rsid w:val="00184F30"/>
    <w:rsid w:val="001851BC"/>
    <w:rsid w:val="00186A8F"/>
    <w:rsid w:val="00187EDB"/>
    <w:rsid w:val="001900A8"/>
    <w:rsid w:val="0019095F"/>
    <w:rsid w:val="00190BF2"/>
    <w:rsid w:val="00191400"/>
    <w:rsid w:val="00191444"/>
    <w:rsid w:val="0019204D"/>
    <w:rsid w:val="001932AD"/>
    <w:rsid w:val="0019334A"/>
    <w:rsid w:val="0019369F"/>
    <w:rsid w:val="001937CF"/>
    <w:rsid w:val="0019464A"/>
    <w:rsid w:val="00194EB4"/>
    <w:rsid w:val="00195061"/>
    <w:rsid w:val="0019521E"/>
    <w:rsid w:val="00195F4A"/>
    <w:rsid w:val="00197399"/>
    <w:rsid w:val="001A00C8"/>
    <w:rsid w:val="001A0211"/>
    <w:rsid w:val="001A07D6"/>
    <w:rsid w:val="001A3409"/>
    <w:rsid w:val="001A3B62"/>
    <w:rsid w:val="001A3C29"/>
    <w:rsid w:val="001A450F"/>
    <w:rsid w:val="001A5299"/>
    <w:rsid w:val="001A6032"/>
    <w:rsid w:val="001A607D"/>
    <w:rsid w:val="001A6790"/>
    <w:rsid w:val="001A7DF2"/>
    <w:rsid w:val="001B1762"/>
    <w:rsid w:val="001B1A69"/>
    <w:rsid w:val="001B22C3"/>
    <w:rsid w:val="001B22CB"/>
    <w:rsid w:val="001B326F"/>
    <w:rsid w:val="001B3A13"/>
    <w:rsid w:val="001B3C84"/>
    <w:rsid w:val="001B3FDA"/>
    <w:rsid w:val="001B45AE"/>
    <w:rsid w:val="001B4CBF"/>
    <w:rsid w:val="001B4CD8"/>
    <w:rsid w:val="001B5416"/>
    <w:rsid w:val="001B5A58"/>
    <w:rsid w:val="001C01B2"/>
    <w:rsid w:val="001C05CB"/>
    <w:rsid w:val="001C0616"/>
    <w:rsid w:val="001C0672"/>
    <w:rsid w:val="001C1734"/>
    <w:rsid w:val="001C1DF0"/>
    <w:rsid w:val="001C2560"/>
    <w:rsid w:val="001C2BF3"/>
    <w:rsid w:val="001C2ECF"/>
    <w:rsid w:val="001C37CB"/>
    <w:rsid w:val="001C3F1C"/>
    <w:rsid w:val="001C4054"/>
    <w:rsid w:val="001C424A"/>
    <w:rsid w:val="001C43FF"/>
    <w:rsid w:val="001C55EE"/>
    <w:rsid w:val="001C63F8"/>
    <w:rsid w:val="001C69FB"/>
    <w:rsid w:val="001C74F0"/>
    <w:rsid w:val="001D0E63"/>
    <w:rsid w:val="001D1C49"/>
    <w:rsid w:val="001D1FAD"/>
    <w:rsid w:val="001D3CFE"/>
    <w:rsid w:val="001D3F9A"/>
    <w:rsid w:val="001D7FE1"/>
    <w:rsid w:val="001E0284"/>
    <w:rsid w:val="001E0BA4"/>
    <w:rsid w:val="001E0BC2"/>
    <w:rsid w:val="001E0E9C"/>
    <w:rsid w:val="001E12DD"/>
    <w:rsid w:val="001E2519"/>
    <w:rsid w:val="001E25AC"/>
    <w:rsid w:val="001E2A2A"/>
    <w:rsid w:val="001E36DC"/>
    <w:rsid w:val="001E3D98"/>
    <w:rsid w:val="001E4087"/>
    <w:rsid w:val="001E524B"/>
    <w:rsid w:val="001E5644"/>
    <w:rsid w:val="001E5CDA"/>
    <w:rsid w:val="001E6148"/>
    <w:rsid w:val="001E628D"/>
    <w:rsid w:val="001E698A"/>
    <w:rsid w:val="001F07AC"/>
    <w:rsid w:val="001F183B"/>
    <w:rsid w:val="001F2B5B"/>
    <w:rsid w:val="001F3AB6"/>
    <w:rsid w:val="001F3AEC"/>
    <w:rsid w:val="001F3F23"/>
    <w:rsid w:val="001F3F3A"/>
    <w:rsid w:val="001F4047"/>
    <w:rsid w:val="001F667E"/>
    <w:rsid w:val="001F72A2"/>
    <w:rsid w:val="002011B0"/>
    <w:rsid w:val="0020135D"/>
    <w:rsid w:val="00201CE5"/>
    <w:rsid w:val="00202A4F"/>
    <w:rsid w:val="002038D3"/>
    <w:rsid w:val="002047AD"/>
    <w:rsid w:val="00205B6C"/>
    <w:rsid w:val="002061AA"/>
    <w:rsid w:val="002063FB"/>
    <w:rsid w:val="00210097"/>
    <w:rsid w:val="0021026C"/>
    <w:rsid w:val="002111B0"/>
    <w:rsid w:val="002119AD"/>
    <w:rsid w:val="00212555"/>
    <w:rsid w:val="00213B34"/>
    <w:rsid w:val="00213F1E"/>
    <w:rsid w:val="002152B5"/>
    <w:rsid w:val="00215873"/>
    <w:rsid w:val="00215C19"/>
    <w:rsid w:val="00216772"/>
    <w:rsid w:val="00216CE0"/>
    <w:rsid w:val="00220754"/>
    <w:rsid w:val="00220F34"/>
    <w:rsid w:val="0022301A"/>
    <w:rsid w:val="00224E66"/>
    <w:rsid w:val="002251BE"/>
    <w:rsid w:val="00226233"/>
    <w:rsid w:val="0022675A"/>
    <w:rsid w:val="00227B7F"/>
    <w:rsid w:val="00231C97"/>
    <w:rsid w:val="00232444"/>
    <w:rsid w:val="00232EF9"/>
    <w:rsid w:val="0023466C"/>
    <w:rsid w:val="002348DE"/>
    <w:rsid w:val="002353B0"/>
    <w:rsid w:val="002365A4"/>
    <w:rsid w:val="00236FAE"/>
    <w:rsid w:val="002374CE"/>
    <w:rsid w:val="0023760F"/>
    <w:rsid w:val="002376D5"/>
    <w:rsid w:val="00240B1E"/>
    <w:rsid w:val="0024265B"/>
    <w:rsid w:val="002426D3"/>
    <w:rsid w:val="002428F7"/>
    <w:rsid w:val="00243317"/>
    <w:rsid w:val="00243774"/>
    <w:rsid w:val="00243B5D"/>
    <w:rsid w:val="00244CDE"/>
    <w:rsid w:val="00245345"/>
    <w:rsid w:val="0024553E"/>
    <w:rsid w:val="002467C4"/>
    <w:rsid w:val="00246B70"/>
    <w:rsid w:val="00247448"/>
    <w:rsid w:val="00250B9A"/>
    <w:rsid w:val="00251360"/>
    <w:rsid w:val="00251B98"/>
    <w:rsid w:val="00251BF8"/>
    <w:rsid w:val="002530DB"/>
    <w:rsid w:val="002531EE"/>
    <w:rsid w:val="00253EAD"/>
    <w:rsid w:val="00253F0A"/>
    <w:rsid w:val="00254F36"/>
    <w:rsid w:val="00255140"/>
    <w:rsid w:val="00255B52"/>
    <w:rsid w:val="00256392"/>
    <w:rsid w:val="0025680F"/>
    <w:rsid w:val="00256CB7"/>
    <w:rsid w:val="00260B27"/>
    <w:rsid w:val="0026105B"/>
    <w:rsid w:val="002612A4"/>
    <w:rsid w:val="00261D84"/>
    <w:rsid w:val="00261E1C"/>
    <w:rsid w:val="00262B11"/>
    <w:rsid w:val="00262BD8"/>
    <w:rsid w:val="00262D4F"/>
    <w:rsid w:val="002646DA"/>
    <w:rsid w:val="0026538C"/>
    <w:rsid w:val="00265994"/>
    <w:rsid w:val="002665D9"/>
    <w:rsid w:val="00266AE6"/>
    <w:rsid w:val="0026787F"/>
    <w:rsid w:val="00267EF8"/>
    <w:rsid w:val="00270477"/>
    <w:rsid w:val="0027326D"/>
    <w:rsid w:val="0027354F"/>
    <w:rsid w:val="00273D54"/>
    <w:rsid w:val="00273FC7"/>
    <w:rsid w:val="00274C45"/>
    <w:rsid w:val="00275170"/>
    <w:rsid w:val="002751F2"/>
    <w:rsid w:val="002777B3"/>
    <w:rsid w:val="00277CA4"/>
    <w:rsid w:val="0028137E"/>
    <w:rsid w:val="002820CE"/>
    <w:rsid w:val="00282736"/>
    <w:rsid w:val="0028300C"/>
    <w:rsid w:val="00283345"/>
    <w:rsid w:val="0028354C"/>
    <w:rsid w:val="002837C6"/>
    <w:rsid w:val="00283E75"/>
    <w:rsid w:val="00284EB9"/>
    <w:rsid w:val="002854BC"/>
    <w:rsid w:val="002875F8"/>
    <w:rsid w:val="00287D69"/>
    <w:rsid w:val="0029008D"/>
    <w:rsid w:val="00292951"/>
    <w:rsid w:val="002929A6"/>
    <w:rsid w:val="00292D9E"/>
    <w:rsid w:val="00292E22"/>
    <w:rsid w:val="00293124"/>
    <w:rsid w:val="00293495"/>
    <w:rsid w:val="00293EB7"/>
    <w:rsid w:val="0029463A"/>
    <w:rsid w:val="0029495E"/>
    <w:rsid w:val="00294FC2"/>
    <w:rsid w:val="002A03FF"/>
    <w:rsid w:val="002A0E5D"/>
    <w:rsid w:val="002A0E9F"/>
    <w:rsid w:val="002A3105"/>
    <w:rsid w:val="002A3C53"/>
    <w:rsid w:val="002A49D6"/>
    <w:rsid w:val="002A5018"/>
    <w:rsid w:val="002A53D1"/>
    <w:rsid w:val="002A5785"/>
    <w:rsid w:val="002A5953"/>
    <w:rsid w:val="002A5980"/>
    <w:rsid w:val="002A6C05"/>
    <w:rsid w:val="002A6CDB"/>
    <w:rsid w:val="002A7B48"/>
    <w:rsid w:val="002B0422"/>
    <w:rsid w:val="002B0BBE"/>
    <w:rsid w:val="002B1122"/>
    <w:rsid w:val="002B2A36"/>
    <w:rsid w:val="002B3BA7"/>
    <w:rsid w:val="002B3D29"/>
    <w:rsid w:val="002B4B2C"/>
    <w:rsid w:val="002B6168"/>
    <w:rsid w:val="002B6CAF"/>
    <w:rsid w:val="002B7FB1"/>
    <w:rsid w:val="002C0B66"/>
    <w:rsid w:val="002C1FF0"/>
    <w:rsid w:val="002C3B27"/>
    <w:rsid w:val="002C3CEF"/>
    <w:rsid w:val="002C43EE"/>
    <w:rsid w:val="002C5596"/>
    <w:rsid w:val="002C5750"/>
    <w:rsid w:val="002C609E"/>
    <w:rsid w:val="002C6F90"/>
    <w:rsid w:val="002D25EC"/>
    <w:rsid w:val="002D4028"/>
    <w:rsid w:val="002D4728"/>
    <w:rsid w:val="002D5433"/>
    <w:rsid w:val="002D58D0"/>
    <w:rsid w:val="002D5BC1"/>
    <w:rsid w:val="002D5E0D"/>
    <w:rsid w:val="002D6043"/>
    <w:rsid w:val="002D67FD"/>
    <w:rsid w:val="002D6EB4"/>
    <w:rsid w:val="002D72FF"/>
    <w:rsid w:val="002D735C"/>
    <w:rsid w:val="002D75C2"/>
    <w:rsid w:val="002D7E38"/>
    <w:rsid w:val="002E142C"/>
    <w:rsid w:val="002E17A4"/>
    <w:rsid w:val="002E212D"/>
    <w:rsid w:val="002E291C"/>
    <w:rsid w:val="002E463A"/>
    <w:rsid w:val="002E4C1A"/>
    <w:rsid w:val="002E57E4"/>
    <w:rsid w:val="002E614A"/>
    <w:rsid w:val="002E6C9D"/>
    <w:rsid w:val="002E712C"/>
    <w:rsid w:val="002E7568"/>
    <w:rsid w:val="002F033B"/>
    <w:rsid w:val="002F10BF"/>
    <w:rsid w:val="002F139F"/>
    <w:rsid w:val="002F1BE7"/>
    <w:rsid w:val="002F2D9D"/>
    <w:rsid w:val="002F3C0D"/>
    <w:rsid w:val="002F61FD"/>
    <w:rsid w:val="002F7C09"/>
    <w:rsid w:val="0030015C"/>
    <w:rsid w:val="00300767"/>
    <w:rsid w:val="0030274C"/>
    <w:rsid w:val="00302BCD"/>
    <w:rsid w:val="00303471"/>
    <w:rsid w:val="003054EF"/>
    <w:rsid w:val="00305C87"/>
    <w:rsid w:val="00306B8D"/>
    <w:rsid w:val="00307C54"/>
    <w:rsid w:val="00310BE3"/>
    <w:rsid w:val="0031202F"/>
    <w:rsid w:val="00313C6C"/>
    <w:rsid w:val="003141D7"/>
    <w:rsid w:val="003145C8"/>
    <w:rsid w:val="0031487C"/>
    <w:rsid w:val="0031499A"/>
    <w:rsid w:val="00315C57"/>
    <w:rsid w:val="00316FC9"/>
    <w:rsid w:val="0031755D"/>
    <w:rsid w:val="003201D2"/>
    <w:rsid w:val="003203B1"/>
    <w:rsid w:val="00322165"/>
    <w:rsid w:val="00323E63"/>
    <w:rsid w:val="00323EE2"/>
    <w:rsid w:val="0032478E"/>
    <w:rsid w:val="00324B68"/>
    <w:rsid w:val="003251B3"/>
    <w:rsid w:val="003252BA"/>
    <w:rsid w:val="003252BC"/>
    <w:rsid w:val="00325AE3"/>
    <w:rsid w:val="00325C1B"/>
    <w:rsid w:val="00325DED"/>
    <w:rsid w:val="0032612C"/>
    <w:rsid w:val="003269C9"/>
    <w:rsid w:val="0032774F"/>
    <w:rsid w:val="003279BE"/>
    <w:rsid w:val="00330844"/>
    <w:rsid w:val="00330A8C"/>
    <w:rsid w:val="00331539"/>
    <w:rsid w:val="00332D39"/>
    <w:rsid w:val="003340A6"/>
    <w:rsid w:val="003357DA"/>
    <w:rsid w:val="00335BF5"/>
    <w:rsid w:val="00336922"/>
    <w:rsid w:val="00336A78"/>
    <w:rsid w:val="00336D6E"/>
    <w:rsid w:val="003371C4"/>
    <w:rsid w:val="00337231"/>
    <w:rsid w:val="003372BC"/>
    <w:rsid w:val="00337566"/>
    <w:rsid w:val="00337972"/>
    <w:rsid w:val="00337B93"/>
    <w:rsid w:val="003415C9"/>
    <w:rsid w:val="00341931"/>
    <w:rsid w:val="00342ED8"/>
    <w:rsid w:val="003432B5"/>
    <w:rsid w:val="003432CB"/>
    <w:rsid w:val="00343FC8"/>
    <w:rsid w:val="00344468"/>
    <w:rsid w:val="00345E75"/>
    <w:rsid w:val="0034610C"/>
    <w:rsid w:val="00346323"/>
    <w:rsid w:val="0034633E"/>
    <w:rsid w:val="00346D08"/>
    <w:rsid w:val="00347CEF"/>
    <w:rsid w:val="00347DA2"/>
    <w:rsid w:val="0035074D"/>
    <w:rsid w:val="00350904"/>
    <w:rsid w:val="003509B0"/>
    <w:rsid w:val="00350A91"/>
    <w:rsid w:val="00352DE2"/>
    <w:rsid w:val="003535B1"/>
    <w:rsid w:val="00353EAB"/>
    <w:rsid w:val="00354898"/>
    <w:rsid w:val="003548B9"/>
    <w:rsid w:val="00355752"/>
    <w:rsid w:val="00355D3F"/>
    <w:rsid w:val="0035623E"/>
    <w:rsid w:val="00356419"/>
    <w:rsid w:val="00356C39"/>
    <w:rsid w:val="0035721E"/>
    <w:rsid w:val="0036077D"/>
    <w:rsid w:val="0036141F"/>
    <w:rsid w:val="003632C8"/>
    <w:rsid w:val="00364AEA"/>
    <w:rsid w:val="00365154"/>
    <w:rsid w:val="00365857"/>
    <w:rsid w:val="003665DA"/>
    <w:rsid w:val="003667D8"/>
    <w:rsid w:val="00367205"/>
    <w:rsid w:val="00367A2B"/>
    <w:rsid w:val="00370793"/>
    <w:rsid w:val="00370CC8"/>
    <w:rsid w:val="00370F2C"/>
    <w:rsid w:val="00371065"/>
    <w:rsid w:val="003713A8"/>
    <w:rsid w:val="00371DEB"/>
    <w:rsid w:val="00373DA0"/>
    <w:rsid w:val="00373E56"/>
    <w:rsid w:val="00374F04"/>
    <w:rsid w:val="00375DCD"/>
    <w:rsid w:val="00376907"/>
    <w:rsid w:val="00376A79"/>
    <w:rsid w:val="00377D38"/>
    <w:rsid w:val="00377DBE"/>
    <w:rsid w:val="003803A5"/>
    <w:rsid w:val="00380D81"/>
    <w:rsid w:val="00381C47"/>
    <w:rsid w:val="003824C0"/>
    <w:rsid w:val="0038254D"/>
    <w:rsid w:val="00382740"/>
    <w:rsid w:val="0038428B"/>
    <w:rsid w:val="00386836"/>
    <w:rsid w:val="00386F80"/>
    <w:rsid w:val="00387FA0"/>
    <w:rsid w:val="003914F8"/>
    <w:rsid w:val="003927DF"/>
    <w:rsid w:val="003936EB"/>
    <w:rsid w:val="0039375F"/>
    <w:rsid w:val="00393B08"/>
    <w:rsid w:val="00393FE8"/>
    <w:rsid w:val="0039512C"/>
    <w:rsid w:val="0039517D"/>
    <w:rsid w:val="00395717"/>
    <w:rsid w:val="003958B0"/>
    <w:rsid w:val="0039680E"/>
    <w:rsid w:val="00397D4B"/>
    <w:rsid w:val="003A00AE"/>
    <w:rsid w:val="003A1AAD"/>
    <w:rsid w:val="003A2992"/>
    <w:rsid w:val="003A2E87"/>
    <w:rsid w:val="003A2F40"/>
    <w:rsid w:val="003A3975"/>
    <w:rsid w:val="003A44AC"/>
    <w:rsid w:val="003A52CF"/>
    <w:rsid w:val="003A5F3D"/>
    <w:rsid w:val="003A626F"/>
    <w:rsid w:val="003A6C9D"/>
    <w:rsid w:val="003A7F99"/>
    <w:rsid w:val="003B0695"/>
    <w:rsid w:val="003B206E"/>
    <w:rsid w:val="003B3444"/>
    <w:rsid w:val="003B35D9"/>
    <w:rsid w:val="003B483C"/>
    <w:rsid w:val="003B48F5"/>
    <w:rsid w:val="003B4A2C"/>
    <w:rsid w:val="003B56FA"/>
    <w:rsid w:val="003B6EAB"/>
    <w:rsid w:val="003B7560"/>
    <w:rsid w:val="003B7F4C"/>
    <w:rsid w:val="003C00C3"/>
    <w:rsid w:val="003C0BF9"/>
    <w:rsid w:val="003C0CD5"/>
    <w:rsid w:val="003C19D4"/>
    <w:rsid w:val="003C234F"/>
    <w:rsid w:val="003C2B73"/>
    <w:rsid w:val="003C3666"/>
    <w:rsid w:val="003C39FD"/>
    <w:rsid w:val="003C3BEA"/>
    <w:rsid w:val="003C490D"/>
    <w:rsid w:val="003C5040"/>
    <w:rsid w:val="003C6CD2"/>
    <w:rsid w:val="003C6E0F"/>
    <w:rsid w:val="003D0CF1"/>
    <w:rsid w:val="003D2099"/>
    <w:rsid w:val="003D24BD"/>
    <w:rsid w:val="003D2632"/>
    <w:rsid w:val="003D3107"/>
    <w:rsid w:val="003D332B"/>
    <w:rsid w:val="003D4450"/>
    <w:rsid w:val="003D501D"/>
    <w:rsid w:val="003D5046"/>
    <w:rsid w:val="003D5781"/>
    <w:rsid w:val="003D6053"/>
    <w:rsid w:val="003D66FD"/>
    <w:rsid w:val="003D682A"/>
    <w:rsid w:val="003D6D0E"/>
    <w:rsid w:val="003D7CA7"/>
    <w:rsid w:val="003D7D21"/>
    <w:rsid w:val="003D7D57"/>
    <w:rsid w:val="003E0486"/>
    <w:rsid w:val="003E2140"/>
    <w:rsid w:val="003E2EE7"/>
    <w:rsid w:val="003E30C6"/>
    <w:rsid w:val="003E3565"/>
    <w:rsid w:val="003E5D82"/>
    <w:rsid w:val="003E612E"/>
    <w:rsid w:val="003E6DD0"/>
    <w:rsid w:val="003E7575"/>
    <w:rsid w:val="003E78A5"/>
    <w:rsid w:val="003F0A79"/>
    <w:rsid w:val="003F0A87"/>
    <w:rsid w:val="003F10BB"/>
    <w:rsid w:val="003F1597"/>
    <w:rsid w:val="003F42F3"/>
    <w:rsid w:val="003F4538"/>
    <w:rsid w:val="003F463B"/>
    <w:rsid w:val="003F6044"/>
    <w:rsid w:val="003F7774"/>
    <w:rsid w:val="00401405"/>
    <w:rsid w:val="00402413"/>
    <w:rsid w:val="0040247C"/>
    <w:rsid w:val="0040364C"/>
    <w:rsid w:val="00403707"/>
    <w:rsid w:val="00403AB6"/>
    <w:rsid w:val="004043A4"/>
    <w:rsid w:val="004053CF"/>
    <w:rsid w:val="00405818"/>
    <w:rsid w:val="004067B3"/>
    <w:rsid w:val="004071F1"/>
    <w:rsid w:val="0040753D"/>
    <w:rsid w:val="00407C3D"/>
    <w:rsid w:val="00410DEE"/>
    <w:rsid w:val="00411275"/>
    <w:rsid w:val="00412A82"/>
    <w:rsid w:val="00412B4A"/>
    <w:rsid w:val="004134ED"/>
    <w:rsid w:val="00413CAC"/>
    <w:rsid w:val="0041490B"/>
    <w:rsid w:val="00415129"/>
    <w:rsid w:val="00415244"/>
    <w:rsid w:val="004157B3"/>
    <w:rsid w:val="0041609D"/>
    <w:rsid w:val="004168A1"/>
    <w:rsid w:val="004170D4"/>
    <w:rsid w:val="0041796A"/>
    <w:rsid w:val="00417F06"/>
    <w:rsid w:val="00421150"/>
    <w:rsid w:val="00422E7E"/>
    <w:rsid w:val="00423651"/>
    <w:rsid w:val="00423C6C"/>
    <w:rsid w:val="004243E7"/>
    <w:rsid w:val="004245F9"/>
    <w:rsid w:val="0042468A"/>
    <w:rsid w:val="004258BC"/>
    <w:rsid w:val="00425ABB"/>
    <w:rsid w:val="00425C74"/>
    <w:rsid w:val="004269DB"/>
    <w:rsid w:val="004278DB"/>
    <w:rsid w:val="00431BD4"/>
    <w:rsid w:val="00431F29"/>
    <w:rsid w:val="0043218A"/>
    <w:rsid w:val="00432FAD"/>
    <w:rsid w:val="00433AB3"/>
    <w:rsid w:val="00434C44"/>
    <w:rsid w:val="00434E06"/>
    <w:rsid w:val="00436898"/>
    <w:rsid w:val="00437F60"/>
    <w:rsid w:val="00440011"/>
    <w:rsid w:val="00440794"/>
    <w:rsid w:val="00440EB1"/>
    <w:rsid w:val="004413EA"/>
    <w:rsid w:val="00442BDC"/>
    <w:rsid w:val="00442F47"/>
    <w:rsid w:val="00443122"/>
    <w:rsid w:val="0044319E"/>
    <w:rsid w:val="00444831"/>
    <w:rsid w:val="004457C5"/>
    <w:rsid w:val="004462E5"/>
    <w:rsid w:val="004474E5"/>
    <w:rsid w:val="004476B8"/>
    <w:rsid w:val="0044777D"/>
    <w:rsid w:val="00447DEA"/>
    <w:rsid w:val="004508AA"/>
    <w:rsid w:val="00450BF6"/>
    <w:rsid w:val="004513BD"/>
    <w:rsid w:val="00451747"/>
    <w:rsid w:val="004517B5"/>
    <w:rsid w:val="00452EA4"/>
    <w:rsid w:val="00453C23"/>
    <w:rsid w:val="00454171"/>
    <w:rsid w:val="004541F1"/>
    <w:rsid w:val="0045729F"/>
    <w:rsid w:val="00457B69"/>
    <w:rsid w:val="00457BFB"/>
    <w:rsid w:val="00460557"/>
    <w:rsid w:val="004635DF"/>
    <w:rsid w:val="00463A7F"/>
    <w:rsid w:val="00463A99"/>
    <w:rsid w:val="004665D9"/>
    <w:rsid w:val="004679DE"/>
    <w:rsid w:val="00467A95"/>
    <w:rsid w:val="00467B45"/>
    <w:rsid w:val="00470D83"/>
    <w:rsid w:val="00470EE1"/>
    <w:rsid w:val="00472959"/>
    <w:rsid w:val="0047327E"/>
    <w:rsid w:val="004733C6"/>
    <w:rsid w:val="00473DDE"/>
    <w:rsid w:val="00474ED9"/>
    <w:rsid w:val="00475D68"/>
    <w:rsid w:val="0047641B"/>
    <w:rsid w:val="0047733A"/>
    <w:rsid w:val="00477572"/>
    <w:rsid w:val="00480B60"/>
    <w:rsid w:val="00480C03"/>
    <w:rsid w:val="004815AB"/>
    <w:rsid w:val="00481BBE"/>
    <w:rsid w:val="00482059"/>
    <w:rsid w:val="00482FB2"/>
    <w:rsid w:val="00483A4D"/>
    <w:rsid w:val="004849F4"/>
    <w:rsid w:val="004851E9"/>
    <w:rsid w:val="00485E2B"/>
    <w:rsid w:val="004860FA"/>
    <w:rsid w:val="0048699E"/>
    <w:rsid w:val="00487A23"/>
    <w:rsid w:val="004900F3"/>
    <w:rsid w:val="0049130D"/>
    <w:rsid w:val="004915E5"/>
    <w:rsid w:val="00491B75"/>
    <w:rsid w:val="004921AC"/>
    <w:rsid w:val="00492894"/>
    <w:rsid w:val="00492C8A"/>
    <w:rsid w:val="004935E0"/>
    <w:rsid w:val="00493F43"/>
    <w:rsid w:val="00494856"/>
    <w:rsid w:val="00495ED3"/>
    <w:rsid w:val="00496CEA"/>
    <w:rsid w:val="00496E38"/>
    <w:rsid w:val="00497D9A"/>
    <w:rsid w:val="004A0A2C"/>
    <w:rsid w:val="004A22B6"/>
    <w:rsid w:val="004A26E0"/>
    <w:rsid w:val="004A56AB"/>
    <w:rsid w:val="004A5945"/>
    <w:rsid w:val="004A5EEF"/>
    <w:rsid w:val="004A61CB"/>
    <w:rsid w:val="004A78DD"/>
    <w:rsid w:val="004A7B77"/>
    <w:rsid w:val="004B079F"/>
    <w:rsid w:val="004B1197"/>
    <w:rsid w:val="004B16FB"/>
    <w:rsid w:val="004B1D0A"/>
    <w:rsid w:val="004B1ECE"/>
    <w:rsid w:val="004B2192"/>
    <w:rsid w:val="004B21BB"/>
    <w:rsid w:val="004B23B6"/>
    <w:rsid w:val="004B30D9"/>
    <w:rsid w:val="004B34C1"/>
    <w:rsid w:val="004B3CCD"/>
    <w:rsid w:val="004B41B9"/>
    <w:rsid w:val="004B4FCF"/>
    <w:rsid w:val="004B78EA"/>
    <w:rsid w:val="004B7D16"/>
    <w:rsid w:val="004C16F1"/>
    <w:rsid w:val="004C2083"/>
    <w:rsid w:val="004C2470"/>
    <w:rsid w:val="004C2BC6"/>
    <w:rsid w:val="004C2F8D"/>
    <w:rsid w:val="004C33EF"/>
    <w:rsid w:val="004C3DB0"/>
    <w:rsid w:val="004C4165"/>
    <w:rsid w:val="004C41C5"/>
    <w:rsid w:val="004C5173"/>
    <w:rsid w:val="004C5D96"/>
    <w:rsid w:val="004C66F0"/>
    <w:rsid w:val="004C6FBD"/>
    <w:rsid w:val="004C7119"/>
    <w:rsid w:val="004D2317"/>
    <w:rsid w:val="004D3C03"/>
    <w:rsid w:val="004D40F6"/>
    <w:rsid w:val="004D42A4"/>
    <w:rsid w:val="004D6131"/>
    <w:rsid w:val="004D6438"/>
    <w:rsid w:val="004E0C01"/>
    <w:rsid w:val="004E149C"/>
    <w:rsid w:val="004E2B67"/>
    <w:rsid w:val="004E31E3"/>
    <w:rsid w:val="004E371F"/>
    <w:rsid w:val="004E3CE9"/>
    <w:rsid w:val="004E47FF"/>
    <w:rsid w:val="004E5133"/>
    <w:rsid w:val="004E60CF"/>
    <w:rsid w:val="004E7312"/>
    <w:rsid w:val="004E757D"/>
    <w:rsid w:val="004E7E0D"/>
    <w:rsid w:val="004F0187"/>
    <w:rsid w:val="004F0C76"/>
    <w:rsid w:val="004F11BA"/>
    <w:rsid w:val="004F2A55"/>
    <w:rsid w:val="004F2B8B"/>
    <w:rsid w:val="004F388A"/>
    <w:rsid w:val="004F57D9"/>
    <w:rsid w:val="004F670C"/>
    <w:rsid w:val="00500D2B"/>
    <w:rsid w:val="00500DC9"/>
    <w:rsid w:val="00501224"/>
    <w:rsid w:val="00501C8A"/>
    <w:rsid w:val="005030C1"/>
    <w:rsid w:val="0050391C"/>
    <w:rsid w:val="00503C17"/>
    <w:rsid w:val="00504C7E"/>
    <w:rsid w:val="00505052"/>
    <w:rsid w:val="005052FE"/>
    <w:rsid w:val="0050673C"/>
    <w:rsid w:val="0050685A"/>
    <w:rsid w:val="00506C67"/>
    <w:rsid w:val="00506C7C"/>
    <w:rsid w:val="00506E11"/>
    <w:rsid w:val="005073FB"/>
    <w:rsid w:val="00510F74"/>
    <w:rsid w:val="00511D23"/>
    <w:rsid w:val="0051669B"/>
    <w:rsid w:val="005168ED"/>
    <w:rsid w:val="0052165C"/>
    <w:rsid w:val="00521774"/>
    <w:rsid w:val="00521B40"/>
    <w:rsid w:val="00521D9C"/>
    <w:rsid w:val="0052586F"/>
    <w:rsid w:val="0052638A"/>
    <w:rsid w:val="00526592"/>
    <w:rsid w:val="00526641"/>
    <w:rsid w:val="005267D9"/>
    <w:rsid w:val="005268B9"/>
    <w:rsid w:val="00527CF4"/>
    <w:rsid w:val="00527D50"/>
    <w:rsid w:val="00530225"/>
    <w:rsid w:val="0053098D"/>
    <w:rsid w:val="00530E02"/>
    <w:rsid w:val="00531CD1"/>
    <w:rsid w:val="0053261D"/>
    <w:rsid w:val="00532628"/>
    <w:rsid w:val="005329DC"/>
    <w:rsid w:val="00532C88"/>
    <w:rsid w:val="00532D3D"/>
    <w:rsid w:val="0053484A"/>
    <w:rsid w:val="00534AB7"/>
    <w:rsid w:val="00534E06"/>
    <w:rsid w:val="0053585A"/>
    <w:rsid w:val="00535931"/>
    <w:rsid w:val="005361D0"/>
    <w:rsid w:val="00536B7C"/>
    <w:rsid w:val="00537EE8"/>
    <w:rsid w:val="00537F93"/>
    <w:rsid w:val="005403CE"/>
    <w:rsid w:val="0054145D"/>
    <w:rsid w:val="005420C0"/>
    <w:rsid w:val="005432BD"/>
    <w:rsid w:val="00543485"/>
    <w:rsid w:val="0054393C"/>
    <w:rsid w:val="005449E4"/>
    <w:rsid w:val="00545202"/>
    <w:rsid w:val="00545C66"/>
    <w:rsid w:val="00546210"/>
    <w:rsid w:val="00546857"/>
    <w:rsid w:val="00546FEF"/>
    <w:rsid w:val="005503EA"/>
    <w:rsid w:val="0055064D"/>
    <w:rsid w:val="005510D1"/>
    <w:rsid w:val="00551430"/>
    <w:rsid w:val="005530BB"/>
    <w:rsid w:val="00554ACB"/>
    <w:rsid w:val="005564B5"/>
    <w:rsid w:val="00556DD7"/>
    <w:rsid w:val="00557233"/>
    <w:rsid w:val="005574B2"/>
    <w:rsid w:val="005637A4"/>
    <w:rsid w:val="00563BA0"/>
    <w:rsid w:val="0056546C"/>
    <w:rsid w:val="00566263"/>
    <w:rsid w:val="0056735B"/>
    <w:rsid w:val="00567688"/>
    <w:rsid w:val="005720FA"/>
    <w:rsid w:val="0057226D"/>
    <w:rsid w:val="00572AF4"/>
    <w:rsid w:val="00572EFD"/>
    <w:rsid w:val="00573853"/>
    <w:rsid w:val="00574653"/>
    <w:rsid w:val="00574978"/>
    <w:rsid w:val="00575F6F"/>
    <w:rsid w:val="005765CD"/>
    <w:rsid w:val="00576745"/>
    <w:rsid w:val="00577C45"/>
    <w:rsid w:val="00577DCB"/>
    <w:rsid w:val="005810F7"/>
    <w:rsid w:val="005812C1"/>
    <w:rsid w:val="00581B93"/>
    <w:rsid w:val="00583333"/>
    <w:rsid w:val="005839BC"/>
    <w:rsid w:val="00583FA0"/>
    <w:rsid w:val="005842A9"/>
    <w:rsid w:val="00584ACC"/>
    <w:rsid w:val="00585231"/>
    <w:rsid w:val="00585475"/>
    <w:rsid w:val="00586EC4"/>
    <w:rsid w:val="005870F5"/>
    <w:rsid w:val="0059005A"/>
    <w:rsid w:val="005900B0"/>
    <w:rsid w:val="005903DF"/>
    <w:rsid w:val="0059132C"/>
    <w:rsid w:val="005937CC"/>
    <w:rsid w:val="005947F8"/>
    <w:rsid w:val="00596DDB"/>
    <w:rsid w:val="00596EAF"/>
    <w:rsid w:val="005971BA"/>
    <w:rsid w:val="00597A15"/>
    <w:rsid w:val="005A076D"/>
    <w:rsid w:val="005A149A"/>
    <w:rsid w:val="005A2217"/>
    <w:rsid w:val="005A3A06"/>
    <w:rsid w:val="005A3C52"/>
    <w:rsid w:val="005A4CB2"/>
    <w:rsid w:val="005A4CB6"/>
    <w:rsid w:val="005A6494"/>
    <w:rsid w:val="005A6847"/>
    <w:rsid w:val="005B0861"/>
    <w:rsid w:val="005B1E73"/>
    <w:rsid w:val="005B1F39"/>
    <w:rsid w:val="005B1FE6"/>
    <w:rsid w:val="005B2C5C"/>
    <w:rsid w:val="005B3D3C"/>
    <w:rsid w:val="005B4390"/>
    <w:rsid w:val="005B4BD8"/>
    <w:rsid w:val="005B536B"/>
    <w:rsid w:val="005B56C2"/>
    <w:rsid w:val="005B5B71"/>
    <w:rsid w:val="005B637D"/>
    <w:rsid w:val="005B69CA"/>
    <w:rsid w:val="005B7610"/>
    <w:rsid w:val="005C0982"/>
    <w:rsid w:val="005C0CB8"/>
    <w:rsid w:val="005C0F7C"/>
    <w:rsid w:val="005C1114"/>
    <w:rsid w:val="005C14E2"/>
    <w:rsid w:val="005C17CD"/>
    <w:rsid w:val="005C265D"/>
    <w:rsid w:val="005C3D3D"/>
    <w:rsid w:val="005C49B7"/>
    <w:rsid w:val="005C6F20"/>
    <w:rsid w:val="005C71A1"/>
    <w:rsid w:val="005C776A"/>
    <w:rsid w:val="005C7D09"/>
    <w:rsid w:val="005D0919"/>
    <w:rsid w:val="005D0A22"/>
    <w:rsid w:val="005D16B3"/>
    <w:rsid w:val="005D183F"/>
    <w:rsid w:val="005D2135"/>
    <w:rsid w:val="005D2CE2"/>
    <w:rsid w:val="005D2EF3"/>
    <w:rsid w:val="005D33E8"/>
    <w:rsid w:val="005D3965"/>
    <w:rsid w:val="005D4A53"/>
    <w:rsid w:val="005D528F"/>
    <w:rsid w:val="005D533C"/>
    <w:rsid w:val="005D5A92"/>
    <w:rsid w:val="005D6FB8"/>
    <w:rsid w:val="005E0BE8"/>
    <w:rsid w:val="005E2380"/>
    <w:rsid w:val="005E4ABD"/>
    <w:rsid w:val="005E4B6C"/>
    <w:rsid w:val="005E66DE"/>
    <w:rsid w:val="005F052A"/>
    <w:rsid w:val="005F0AA5"/>
    <w:rsid w:val="005F101C"/>
    <w:rsid w:val="005F217C"/>
    <w:rsid w:val="005F2807"/>
    <w:rsid w:val="005F314C"/>
    <w:rsid w:val="005F4103"/>
    <w:rsid w:val="005F55E6"/>
    <w:rsid w:val="005F6BEA"/>
    <w:rsid w:val="00601189"/>
    <w:rsid w:val="0060186F"/>
    <w:rsid w:val="00602CB7"/>
    <w:rsid w:val="00604ED5"/>
    <w:rsid w:val="00606625"/>
    <w:rsid w:val="00606FD9"/>
    <w:rsid w:val="006108B0"/>
    <w:rsid w:val="00611296"/>
    <w:rsid w:val="0061142F"/>
    <w:rsid w:val="00611858"/>
    <w:rsid w:val="00611EDD"/>
    <w:rsid w:val="00612194"/>
    <w:rsid w:val="00612987"/>
    <w:rsid w:val="00614CE6"/>
    <w:rsid w:val="00614D7A"/>
    <w:rsid w:val="00615CFE"/>
    <w:rsid w:val="00616C61"/>
    <w:rsid w:val="00616D71"/>
    <w:rsid w:val="00617CD6"/>
    <w:rsid w:val="00620793"/>
    <w:rsid w:val="00621D2C"/>
    <w:rsid w:val="006233DF"/>
    <w:rsid w:val="0062374B"/>
    <w:rsid w:val="00624F6A"/>
    <w:rsid w:val="00626FC6"/>
    <w:rsid w:val="00630096"/>
    <w:rsid w:val="00630853"/>
    <w:rsid w:val="00630FE3"/>
    <w:rsid w:val="00631636"/>
    <w:rsid w:val="00635E0B"/>
    <w:rsid w:val="00635E65"/>
    <w:rsid w:val="00636051"/>
    <w:rsid w:val="00636A7B"/>
    <w:rsid w:val="00636CCD"/>
    <w:rsid w:val="00636D90"/>
    <w:rsid w:val="00640E2A"/>
    <w:rsid w:val="0064216F"/>
    <w:rsid w:val="00643BA4"/>
    <w:rsid w:val="00643C29"/>
    <w:rsid w:val="00643F64"/>
    <w:rsid w:val="0064400B"/>
    <w:rsid w:val="006441C7"/>
    <w:rsid w:val="00645A32"/>
    <w:rsid w:val="00646A26"/>
    <w:rsid w:val="00646B2E"/>
    <w:rsid w:val="0064769E"/>
    <w:rsid w:val="006511B9"/>
    <w:rsid w:val="0065147B"/>
    <w:rsid w:val="00654452"/>
    <w:rsid w:val="0065510D"/>
    <w:rsid w:val="00655C5B"/>
    <w:rsid w:val="00656284"/>
    <w:rsid w:val="00656A15"/>
    <w:rsid w:val="00656BA4"/>
    <w:rsid w:val="00656FF5"/>
    <w:rsid w:val="006573B2"/>
    <w:rsid w:val="006601B9"/>
    <w:rsid w:val="00660E61"/>
    <w:rsid w:val="00661CF6"/>
    <w:rsid w:val="00662702"/>
    <w:rsid w:val="00662B92"/>
    <w:rsid w:val="00662CCB"/>
    <w:rsid w:val="00663C47"/>
    <w:rsid w:val="0066416B"/>
    <w:rsid w:val="0066591E"/>
    <w:rsid w:val="00665DF1"/>
    <w:rsid w:val="006663AD"/>
    <w:rsid w:val="006702CD"/>
    <w:rsid w:val="00670DFF"/>
    <w:rsid w:val="006711C9"/>
    <w:rsid w:val="00671A40"/>
    <w:rsid w:val="00671D07"/>
    <w:rsid w:val="00672734"/>
    <w:rsid w:val="006731BB"/>
    <w:rsid w:val="00674907"/>
    <w:rsid w:val="006764FE"/>
    <w:rsid w:val="00676989"/>
    <w:rsid w:val="00677D33"/>
    <w:rsid w:val="00681EB2"/>
    <w:rsid w:val="0068257D"/>
    <w:rsid w:val="0068298F"/>
    <w:rsid w:val="006833A2"/>
    <w:rsid w:val="00683593"/>
    <w:rsid w:val="006835E2"/>
    <w:rsid w:val="00684226"/>
    <w:rsid w:val="00685AE8"/>
    <w:rsid w:val="00685DBA"/>
    <w:rsid w:val="0068634A"/>
    <w:rsid w:val="00686708"/>
    <w:rsid w:val="00686B8E"/>
    <w:rsid w:val="00687298"/>
    <w:rsid w:val="00691518"/>
    <w:rsid w:val="00692291"/>
    <w:rsid w:val="006922F3"/>
    <w:rsid w:val="006928A8"/>
    <w:rsid w:val="00692AF3"/>
    <w:rsid w:val="00692E8C"/>
    <w:rsid w:val="0069419C"/>
    <w:rsid w:val="006944FD"/>
    <w:rsid w:val="00694B7F"/>
    <w:rsid w:val="0069504A"/>
    <w:rsid w:val="006951D7"/>
    <w:rsid w:val="00697524"/>
    <w:rsid w:val="006976E4"/>
    <w:rsid w:val="006A015C"/>
    <w:rsid w:val="006A0184"/>
    <w:rsid w:val="006A1AC7"/>
    <w:rsid w:val="006A2034"/>
    <w:rsid w:val="006A3C6C"/>
    <w:rsid w:val="006A400E"/>
    <w:rsid w:val="006A43DC"/>
    <w:rsid w:val="006A4587"/>
    <w:rsid w:val="006A4F2C"/>
    <w:rsid w:val="006A5227"/>
    <w:rsid w:val="006A54EB"/>
    <w:rsid w:val="006A68B8"/>
    <w:rsid w:val="006A6E88"/>
    <w:rsid w:val="006A7F33"/>
    <w:rsid w:val="006B0209"/>
    <w:rsid w:val="006B0C93"/>
    <w:rsid w:val="006B0F77"/>
    <w:rsid w:val="006B22B0"/>
    <w:rsid w:val="006B2B15"/>
    <w:rsid w:val="006B2B67"/>
    <w:rsid w:val="006B3B17"/>
    <w:rsid w:val="006B497D"/>
    <w:rsid w:val="006B63A3"/>
    <w:rsid w:val="006B70B6"/>
    <w:rsid w:val="006B7293"/>
    <w:rsid w:val="006C0930"/>
    <w:rsid w:val="006C16A3"/>
    <w:rsid w:val="006C16DE"/>
    <w:rsid w:val="006C1E75"/>
    <w:rsid w:val="006C1F73"/>
    <w:rsid w:val="006C2077"/>
    <w:rsid w:val="006C3C4C"/>
    <w:rsid w:val="006C4325"/>
    <w:rsid w:val="006C493B"/>
    <w:rsid w:val="006C52D5"/>
    <w:rsid w:val="006C618F"/>
    <w:rsid w:val="006C694B"/>
    <w:rsid w:val="006C6CE3"/>
    <w:rsid w:val="006D051C"/>
    <w:rsid w:val="006D09E3"/>
    <w:rsid w:val="006D147F"/>
    <w:rsid w:val="006D1F42"/>
    <w:rsid w:val="006D2235"/>
    <w:rsid w:val="006D2573"/>
    <w:rsid w:val="006D2C31"/>
    <w:rsid w:val="006D30FD"/>
    <w:rsid w:val="006D3111"/>
    <w:rsid w:val="006D38A1"/>
    <w:rsid w:val="006D3E77"/>
    <w:rsid w:val="006D5042"/>
    <w:rsid w:val="006D55D8"/>
    <w:rsid w:val="006D604E"/>
    <w:rsid w:val="006D6BDF"/>
    <w:rsid w:val="006D6D8C"/>
    <w:rsid w:val="006D7834"/>
    <w:rsid w:val="006D795B"/>
    <w:rsid w:val="006D7E04"/>
    <w:rsid w:val="006D7EBD"/>
    <w:rsid w:val="006E0010"/>
    <w:rsid w:val="006E1150"/>
    <w:rsid w:val="006E11CC"/>
    <w:rsid w:val="006E14C4"/>
    <w:rsid w:val="006E24E5"/>
    <w:rsid w:val="006E2F2D"/>
    <w:rsid w:val="006E36C5"/>
    <w:rsid w:val="006E415A"/>
    <w:rsid w:val="006E512C"/>
    <w:rsid w:val="006E53DB"/>
    <w:rsid w:val="006E5866"/>
    <w:rsid w:val="006E61C1"/>
    <w:rsid w:val="006E64EA"/>
    <w:rsid w:val="006E6763"/>
    <w:rsid w:val="006E6B9B"/>
    <w:rsid w:val="006E7531"/>
    <w:rsid w:val="006E782F"/>
    <w:rsid w:val="006E7CB4"/>
    <w:rsid w:val="006E7D04"/>
    <w:rsid w:val="006F1B6D"/>
    <w:rsid w:val="006F1FC8"/>
    <w:rsid w:val="006F5436"/>
    <w:rsid w:val="006F5ABE"/>
    <w:rsid w:val="006F5DD5"/>
    <w:rsid w:val="006F5F63"/>
    <w:rsid w:val="006F641D"/>
    <w:rsid w:val="006F658B"/>
    <w:rsid w:val="006F6732"/>
    <w:rsid w:val="006F6DEE"/>
    <w:rsid w:val="006F75C1"/>
    <w:rsid w:val="006F7C22"/>
    <w:rsid w:val="006F7CEE"/>
    <w:rsid w:val="007013F6"/>
    <w:rsid w:val="00701510"/>
    <w:rsid w:val="0070158A"/>
    <w:rsid w:val="00701BD8"/>
    <w:rsid w:val="00701BE1"/>
    <w:rsid w:val="00701F0C"/>
    <w:rsid w:val="00702D92"/>
    <w:rsid w:val="00703F84"/>
    <w:rsid w:val="007041F6"/>
    <w:rsid w:val="007044A2"/>
    <w:rsid w:val="00704D8A"/>
    <w:rsid w:val="007057A2"/>
    <w:rsid w:val="00705FE2"/>
    <w:rsid w:val="0070618C"/>
    <w:rsid w:val="00706810"/>
    <w:rsid w:val="00710CF1"/>
    <w:rsid w:val="00710E39"/>
    <w:rsid w:val="00710E7C"/>
    <w:rsid w:val="007127BA"/>
    <w:rsid w:val="00713963"/>
    <w:rsid w:val="00713C4B"/>
    <w:rsid w:val="00713F7D"/>
    <w:rsid w:val="0071466A"/>
    <w:rsid w:val="0071697E"/>
    <w:rsid w:val="00716BF4"/>
    <w:rsid w:val="0072159C"/>
    <w:rsid w:val="00721C1A"/>
    <w:rsid w:val="00721E7C"/>
    <w:rsid w:val="007224CC"/>
    <w:rsid w:val="00722843"/>
    <w:rsid w:val="00722A22"/>
    <w:rsid w:val="00723CE3"/>
    <w:rsid w:val="007245B6"/>
    <w:rsid w:val="0072462A"/>
    <w:rsid w:val="007251CB"/>
    <w:rsid w:val="00725DCF"/>
    <w:rsid w:val="007263CD"/>
    <w:rsid w:val="00726E0B"/>
    <w:rsid w:val="007271C4"/>
    <w:rsid w:val="00727BCB"/>
    <w:rsid w:val="007303FF"/>
    <w:rsid w:val="00730516"/>
    <w:rsid w:val="007307F5"/>
    <w:rsid w:val="007308AA"/>
    <w:rsid w:val="00730A38"/>
    <w:rsid w:val="00730C14"/>
    <w:rsid w:val="0073122F"/>
    <w:rsid w:val="00731F21"/>
    <w:rsid w:val="0073213E"/>
    <w:rsid w:val="0073284F"/>
    <w:rsid w:val="007339DD"/>
    <w:rsid w:val="00735624"/>
    <w:rsid w:val="00735A45"/>
    <w:rsid w:val="00735E37"/>
    <w:rsid w:val="0073617B"/>
    <w:rsid w:val="007367E2"/>
    <w:rsid w:val="0073700E"/>
    <w:rsid w:val="0073706A"/>
    <w:rsid w:val="007372EA"/>
    <w:rsid w:val="007379DC"/>
    <w:rsid w:val="00740B14"/>
    <w:rsid w:val="007413F1"/>
    <w:rsid w:val="007414E8"/>
    <w:rsid w:val="007419DE"/>
    <w:rsid w:val="00742757"/>
    <w:rsid w:val="00743CF2"/>
    <w:rsid w:val="00746AED"/>
    <w:rsid w:val="00747C30"/>
    <w:rsid w:val="00750415"/>
    <w:rsid w:val="00750758"/>
    <w:rsid w:val="007508E4"/>
    <w:rsid w:val="0075375D"/>
    <w:rsid w:val="00754E4A"/>
    <w:rsid w:val="00754EA0"/>
    <w:rsid w:val="00755E32"/>
    <w:rsid w:val="00755EAB"/>
    <w:rsid w:val="0075765B"/>
    <w:rsid w:val="00757E66"/>
    <w:rsid w:val="00760101"/>
    <w:rsid w:val="00760628"/>
    <w:rsid w:val="00760912"/>
    <w:rsid w:val="00761603"/>
    <w:rsid w:val="00762043"/>
    <w:rsid w:val="00764D2E"/>
    <w:rsid w:val="00764E6A"/>
    <w:rsid w:val="00765757"/>
    <w:rsid w:val="00765B0D"/>
    <w:rsid w:val="00767CDD"/>
    <w:rsid w:val="00767EDA"/>
    <w:rsid w:val="00770487"/>
    <w:rsid w:val="00770BC4"/>
    <w:rsid w:val="00771ABA"/>
    <w:rsid w:val="0077320D"/>
    <w:rsid w:val="0077484A"/>
    <w:rsid w:val="00774907"/>
    <w:rsid w:val="0077674B"/>
    <w:rsid w:val="00781D2E"/>
    <w:rsid w:val="00783CA5"/>
    <w:rsid w:val="0078560A"/>
    <w:rsid w:val="00785C8C"/>
    <w:rsid w:val="00786585"/>
    <w:rsid w:val="0079068B"/>
    <w:rsid w:val="00790821"/>
    <w:rsid w:val="007908DE"/>
    <w:rsid w:val="007921DA"/>
    <w:rsid w:val="007922E5"/>
    <w:rsid w:val="00792F8F"/>
    <w:rsid w:val="00793E5C"/>
    <w:rsid w:val="0079426B"/>
    <w:rsid w:val="00794C3B"/>
    <w:rsid w:val="0079518A"/>
    <w:rsid w:val="007953D7"/>
    <w:rsid w:val="00797039"/>
    <w:rsid w:val="00797614"/>
    <w:rsid w:val="00797F91"/>
    <w:rsid w:val="007A02A1"/>
    <w:rsid w:val="007A0783"/>
    <w:rsid w:val="007A0AD6"/>
    <w:rsid w:val="007A0BC7"/>
    <w:rsid w:val="007A1571"/>
    <w:rsid w:val="007A2C47"/>
    <w:rsid w:val="007A40EE"/>
    <w:rsid w:val="007A4D54"/>
    <w:rsid w:val="007A5978"/>
    <w:rsid w:val="007A5ECE"/>
    <w:rsid w:val="007A69D0"/>
    <w:rsid w:val="007A7382"/>
    <w:rsid w:val="007A7FB9"/>
    <w:rsid w:val="007B0953"/>
    <w:rsid w:val="007B17D9"/>
    <w:rsid w:val="007B25A5"/>
    <w:rsid w:val="007B25B9"/>
    <w:rsid w:val="007B2CBE"/>
    <w:rsid w:val="007B3087"/>
    <w:rsid w:val="007B38BD"/>
    <w:rsid w:val="007B4DCE"/>
    <w:rsid w:val="007B5570"/>
    <w:rsid w:val="007B6A66"/>
    <w:rsid w:val="007C04C1"/>
    <w:rsid w:val="007C1CD1"/>
    <w:rsid w:val="007C267D"/>
    <w:rsid w:val="007C79C7"/>
    <w:rsid w:val="007D20D9"/>
    <w:rsid w:val="007D2DE0"/>
    <w:rsid w:val="007D4182"/>
    <w:rsid w:val="007D4BB1"/>
    <w:rsid w:val="007D4CF3"/>
    <w:rsid w:val="007D7336"/>
    <w:rsid w:val="007D7D48"/>
    <w:rsid w:val="007E0045"/>
    <w:rsid w:val="007E0078"/>
    <w:rsid w:val="007E0B70"/>
    <w:rsid w:val="007E1896"/>
    <w:rsid w:val="007E2DEC"/>
    <w:rsid w:val="007E3272"/>
    <w:rsid w:val="007E329D"/>
    <w:rsid w:val="007E3BE9"/>
    <w:rsid w:val="007E3F3B"/>
    <w:rsid w:val="007E42A3"/>
    <w:rsid w:val="007E4A58"/>
    <w:rsid w:val="007E5D93"/>
    <w:rsid w:val="007E60E0"/>
    <w:rsid w:val="007E6580"/>
    <w:rsid w:val="007E6C41"/>
    <w:rsid w:val="007F13E2"/>
    <w:rsid w:val="007F19D2"/>
    <w:rsid w:val="007F1A2B"/>
    <w:rsid w:val="007F2632"/>
    <w:rsid w:val="007F2A80"/>
    <w:rsid w:val="007F30AF"/>
    <w:rsid w:val="007F3603"/>
    <w:rsid w:val="007F39AF"/>
    <w:rsid w:val="007F4066"/>
    <w:rsid w:val="007F4B9E"/>
    <w:rsid w:val="007F670F"/>
    <w:rsid w:val="007F72AD"/>
    <w:rsid w:val="007F7C60"/>
    <w:rsid w:val="007F7EA5"/>
    <w:rsid w:val="00800C61"/>
    <w:rsid w:val="00801A9C"/>
    <w:rsid w:val="008021D2"/>
    <w:rsid w:val="00802FB3"/>
    <w:rsid w:val="00803359"/>
    <w:rsid w:val="008039A6"/>
    <w:rsid w:val="00803AFB"/>
    <w:rsid w:val="00804325"/>
    <w:rsid w:val="0080441B"/>
    <w:rsid w:val="00804B28"/>
    <w:rsid w:val="00804DD6"/>
    <w:rsid w:val="0080604D"/>
    <w:rsid w:val="0080654D"/>
    <w:rsid w:val="00806F72"/>
    <w:rsid w:val="00807B01"/>
    <w:rsid w:val="00807DF1"/>
    <w:rsid w:val="00811759"/>
    <w:rsid w:val="0081352E"/>
    <w:rsid w:val="00814BDE"/>
    <w:rsid w:val="00814D1A"/>
    <w:rsid w:val="0081532C"/>
    <w:rsid w:val="00815408"/>
    <w:rsid w:val="00820266"/>
    <w:rsid w:val="0082084F"/>
    <w:rsid w:val="00821326"/>
    <w:rsid w:val="00821F97"/>
    <w:rsid w:val="008260B2"/>
    <w:rsid w:val="00826957"/>
    <w:rsid w:val="008271AB"/>
    <w:rsid w:val="00830A03"/>
    <w:rsid w:val="00831913"/>
    <w:rsid w:val="008323E6"/>
    <w:rsid w:val="00833F4D"/>
    <w:rsid w:val="00835A89"/>
    <w:rsid w:val="00835AD3"/>
    <w:rsid w:val="00836F9F"/>
    <w:rsid w:val="00840EB8"/>
    <w:rsid w:val="008442E2"/>
    <w:rsid w:val="00844339"/>
    <w:rsid w:val="0084459C"/>
    <w:rsid w:val="00845BE2"/>
    <w:rsid w:val="00846C93"/>
    <w:rsid w:val="008503BE"/>
    <w:rsid w:val="00850C06"/>
    <w:rsid w:val="00850E9E"/>
    <w:rsid w:val="00851DFD"/>
    <w:rsid w:val="00853C1E"/>
    <w:rsid w:val="008546E8"/>
    <w:rsid w:val="00855865"/>
    <w:rsid w:val="00855FB2"/>
    <w:rsid w:val="00856A1F"/>
    <w:rsid w:val="00857B3A"/>
    <w:rsid w:val="008613DB"/>
    <w:rsid w:val="00862F7A"/>
    <w:rsid w:val="00864716"/>
    <w:rsid w:val="00864FA3"/>
    <w:rsid w:val="00865041"/>
    <w:rsid w:val="00865A74"/>
    <w:rsid w:val="00865AB7"/>
    <w:rsid w:val="008664EE"/>
    <w:rsid w:val="00867DCE"/>
    <w:rsid w:val="00870468"/>
    <w:rsid w:val="008708F3"/>
    <w:rsid w:val="00870FC3"/>
    <w:rsid w:val="00871E54"/>
    <w:rsid w:val="0087289E"/>
    <w:rsid w:val="008728ED"/>
    <w:rsid w:val="008730A4"/>
    <w:rsid w:val="008730FF"/>
    <w:rsid w:val="00873FA6"/>
    <w:rsid w:val="0087495B"/>
    <w:rsid w:val="00875803"/>
    <w:rsid w:val="00876213"/>
    <w:rsid w:val="008767BC"/>
    <w:rsid w:val="00876850"/>
    <w:rsid w:val="00876AD3"/>
    <w:rsid w:val="0088063B"/>
    <w:rsid w:val="00880C1D"/>
    <w:rsid w:val="00880E0F"/>
    <w:rsid w:val="00881CDF"/>
    <w:rsid w:val="00882458"/>
    <w:rsid w:val="00883675"/>
    <w:rsid w:val="00883807"/>
    <w:rsid w:val="008842EA"/>
    <w:rsid w:val="00884506"/>
    <w:rsid w:val="00885600"/>
    <w:rsid w:val="008858E7"/>
    <w:rsid w:val="008858EA"/>
    <w:rsid w:val="008866C5"/>
    <w:rsid w:val="00886862"/>
    <w:rsid w:val="00886DCB"/>
    <w:rsid w:val="00887901"/>
    <w:rsid w:val="008900CB"/>
    <w:rsid w:val="00890119"/>
    <w:rsid w:val="0089187E"/>
    <w:rsid w:val="00892C07"/>
    <w:rsid w:val="00892CBD"/>
    <w:rsid w:val="00892F56"/>
    <w:rsid w:val="0089321F"/>
    <w:rsid w:val="008935EC"/>
    <w:rsid w:val="00893A23"/>
    <w:rsid w:val="008954B1"/>
    <w:rsid w:val="008969D3"/>
    <w:rsid w:val="008A0D0D"/>
    <w:rsid w:val="008A0DF7"/>
    <w:rsid w:val="008A1212"/>
    <w:rsid w:val="008A159C"/>
    <w:rsid w:val="008A1A16"/>
    <w:rsid w:val="008A3AF5"/>
    <w:rsid w:val="008A4EAB"/>
    <w:rsid w:val="008A5A1E"/>
    <w:rsid w:val="008A5DBF"/>
    <w:rsid w:val="008A652A"/>
    <w:rsid w:val="008B044C"/>
    <w:rsid w:val="008B0AF3"/>
    <w:rsid w:val="008B1CB8"/>
    <w:rsid w:val="008B3529"/>
    <w:rsid w:val="008B481B"/>
    <w:rsid w:val="008B4979"/>
    <w:rsid w:val="008B4A7B"/>
    <w:rsid w:val="008B5545"/>
    <w:rsid w:val="008B5C51"/>
    <w:rsid w:val="008B69FD"/>
    <w:rsid w:val="008B6E17"/>
    <w:rsid w:val="008B6F7F"/>
    <w:rsid w:val="008B716D"/>
    <w:rsid w:val="008C0059"/>
    <w:rsid w:val="008C080F"/>
    <w:rsid w:val="008C0834"/>
    <w:rsid w:val="008C149A"/>
    <w:rsid w:val="008C1ECE"/>
    <w:rsid w:val="008C1FDF"/>
    <w:rsid w:val="008C210F"/>
    <w:rsid w:val="008C33BA"/>
    <w:rsid w:val="008C42BA"/>
    <w:rsid w:val="008C4AB0"/>
    <w:rsid w:val="008C6BA7"/>
    <w:rsid w:val="008D1B92"/>
    <w:rsid w:val="008D237F"/>
    <w:rsid w:val="008D275C"/>
    <w:rsid w:val="008D3708"/>
    <w:rsid w:val="008D3C22"/>
    <w:rsid w:val="008D617E"/>
    <w:rsid w:val="008D6B27"/>
    <w:rsid w:val="008D7B28"/>
    <w:rsid w:val="008D7F14"/>
    <w:rsid w:val="008D7F62"/>
    <w:rsid w:val="008E083E"/>
    <w:rsid w:val="008E0AEE"/>
    <w:rsid w:val="008E1709"/>
    <w:rsid w:val="008E1C3D"/>
    <w:rsid w:val="008E1E66"/>
    <w:rsid w:val="008E234E"/>
    <w:rsid w:val="008E25E1"/>
    <w:rsid w:val="008E3274"/>
    <w:rsid w:val="008E3D64"/>
    <w:rsid w:val="008E40BB"/>
    <w:rsid w:val="008E4635"/>
    <w:rsid w:val="008E4C4F"/>
    <w:rsid w:val="008E5533"/>
    <w:rsid w:val="008E71B1"/>
    <w:rsid w:val="008E7692"/>
    <w:rsid w:val="008E7CDB"/>
    <w:rsid w:val="008E7DF7"/>
    <w:rsid w:val="008F058A"/>
    <w:rsid w:val="008F0C97"/>
    <w:rsid w:val="008F1F90"/>
    <w:rsid w:val="008F2053"/>
    <w:rsid w:val="008F2795"/>
    <w:rsid w:val="008F2A2F"/>
    <w:rsid w:val="008F2A79"/>
    <w:rsid w:val="008F2C91"/>
    <w:rsid w:val="008F43AB"/>
    <w:rsid w:val="008F6F92"/>
    <w:rsid w:val="00900468"/>
    <w:rsid w:val="00900B56"/>
    <w:rsid w:val="00901BFB"/>
    <w:rsid w:val="00902746"/>
    <w:rsid w:val="009039AA"/>
    <w:rsid w:val="00903D2B"/>
    <w:rsid w:val="00907AB7"/>
    <w:rsid w:val="009118BC"/>
    <w:rsid w:val="009123B1"/>
    <w:rsid w:val="00912BEA"/>
    <w:rsid w:val="00913250"/>
    <w:rsid w:val="009133DE"/>
    <w:rsid w:val="009136CB"/>
    <w:rsid w:val="00913EA6"/>
    <w:rsid w:val="0091453B"/>
    <w:rsid w:val="00915EC7"/>
    <w:rsid w:val="00916760"/>
    <w:rsid w:val="00917309"/>
    <w:rsid w:val="00917CC6"/>
    <w:rsid w:val="00920235"/>
    <w:rsid w:val="009207D8"/>
    <w:rsid w:val="009215EE"/>
    <w:rsid w:val="00921CE5"/>
    <w:rsid w:val="009232EC"/>
    <w:rsid w:val="009233F0"/>
    <w:rsid w:val="00924219"/>
    <w:rsid w:val="009250E4"/>
    <w:rsid w:val="00925681"/>
    <w:rsid w:val="009265D4"/>
    <w:rsid w:val="009265EA"/>
    <w:rsid w:val="00926DB6"/>
    <w:rsid w:val="00927A04"/>
    <w:rsid w:val="00931066"/>
    <w:rsid w:val="00932A85"/>
    <w:rsid w:val="00932CAC"/>
    <w:rsid w:val="00933044"/>
    <w:rsid w:val="0093306B"/>
    <w:rsid w:val="0093669C"/>
    <w:rsid w:val="009368C3"/>
    <w:rsid w:val="00940133"/>
    <w:rsid w:val="00942457"/>
    <w:rsid w:val="009425D3"/>
    <w:rsid w:val="0094294E"/>
    <w:rsid w:val="00942D2C"/>
    <w:rsid w:val="009432AC"/>
    <w:rsid w:val="00944369"/>
    <w:rsid w:val="00945408"/>
    <w:rsid w:val="009456EE"/>
    <w:rsid w:val="00946278"/>
    <w:rsid w:val="00946574"/>
    <w:rsid w:val="00946C50"/>
    <w:rsid w:val="00946EE1"/>
    <w:rsid w:val="00947470"/>
    <w:rsid w:val="00947827"/>
    <w:rsid w:val="00947EAB"/>
    <w:rsid w:val="00950423"/>
    <w:rsid w:val="00951CD0"/>
    <w:rsid w:val="009531E1"/>
    <w:rsid w:val="009539A3"/>
    <w:rsid w:val="00953F94"/>
    <w:rsid w:val="0095413F"/>
    <w:rsid w:val="00955873"/>
    <w:rsid w:val="0095713F"/>
    <w:rsid w:val="009574F6"/>
    <w:rsid w:val="00957D94"/>
    <w:rsid w:val="00962A66"/>
    <w:rsid w:val="00963858"/>
    <w:rsid w:val="00963DA2"/>
    <w:rsid w:val="0096467C"/>
    <w:rsid w:val="00965188"/>
    <w:rsid w:val="00965EC4"/>
    <w:rsid w:val="00967CEB"/>
    <w:rsid w:val="00971555"/>
    <w:rsid w:val="00972FD9"/>
    <w:rsid w:val="0097361B"/>
    <w:rsid w:val="0097468E"/>
    <w:rsid w:val="00975BFC"/>
    <w:rsid w:val="00975FC9"/>
    <w:rsid w:val="009769C1"/>
    <w:rsid w:val="00976DCA"/>
    <w:rsid w:val="00976E68"/>
    <w:rsid w:val="00977227"/>
    <w:rsid w:val="009776C7"/>
    <w:rsid w:val="00977979"/>
    <w:rsid w:val="00980333"/>
    <w:rsid w:val="00980481"/>
    <w:rsid w:val="009809BF"/>
    <w:rsid w:val="00980BA3"/>
    <w:rsid w:val="00980D01"/>
    <w:rsid w:val="00981424"/>
    <w:rsid w:val="0098144E"/>
    <w:rsid w:val="009823E8"/>
    <w:rsid w:val="009842F4"/>
    <w:rsid w:val="009852B6"/>
    <w:rsid w:val="009857D9"/>
    <w:rsid w:val="00985B27"/>
    <w:rsid w:val="0098630D"/>
    <w:rsid w:val="0098685E"/>
    <w:rsid w:val="00986968"/>
    <w:rsid w:val="00987677"/>
    <w:rsid w:val="00991A59"/>
    <w:rsid w:val="00992642"/>
    <w:rsid w:val="00993A2B"/>
    <w:rsid w:val="00993B28"/>
    <w:rsid w:val="00994AC0"/>
    <w:rsid w:val="009952DA"/>
    <w:rsid w:val="00995502"/>
    <w:rsid w:val="009958D5"/>
    <w:rsid w:val="00995E92"/>
    <w:rsid w:val="00996921"/>
    <w:rsid w:val="0099721E"/>
    <w:rsid w:val="00997A52"/>
    <w:rsid w:val="009A098F"/>
    <w:rsid w:val="009A14AF"/>
    <w:rsid w:val="009A231B"/>
    <w:rsid w:val="009A4730"/>
    <w:rsid w:val="009A5436"/>
    <w:rsid w:val="009A5927"/>
    <w:rsid w:val="009A5E0D"/>
    <w:rsid w:val="009A6846"/>
    <w:rsid w:val="009A69AD"/>
    <w:rsid w:val="009A6CD6"/>
    <w:rsid w:val="009A7A13"/>
    <w:rsid w:val="009B00E7"/>
    <w:rsid w:val="009B042D"/>
    <w:rsid w:val="009B04D8"/>
    <w:rsid w:val="009B0525"/>
    <w:rsid w:val="009B2EAB"/>
    <w:rsid w:val="009B3B9B"/>
    <w:rsid w:val="009B4DC7"/>
    <w:rsid w:val="009B54C2"/>
    <w:rsid w:val="009B559A"/>
    <w:rsid w:val="009B560E"/>
    <w:rsid w:val="009B7A92"/>
    <w:rsid w:val="009B7C44"/>
    <w:rsid w:val="009B7C60"/>
    <w:rsid w:val="009C08AF"/>
    <w:rsid w:val="009C0AA5"/>
    <w:rsid w:val="009C0E58"/>
    <w:rsid w:val="009C254D"/>
    <w:rsid w:val="009C3282"/>
    <w:rsid w:val="009C3773"/>
    <w:rsid w:val="009C50F0"/>
    <w:rsid w:val="009C5FE1"/>
    <w:rsid w:val="009C68DE"/>
    <w:rsid w:val="009C71C3"/>
    <w:rsid w:val="009D039D"/>
    <w:rsid w:val="009D061E"/>
    <w:rsid w:val="009D0BFA"/>
    <w:rsid w:val="009D1295"/>
    <w:rsid w:val="009D1A6E"/>
    <w:rsid w:val="009D22C7"/>
    <w:rsid w:val="009D2DAE"/>
    <w:rsid w:val="009D3B90"/>
    <w:rsid w:val="009D3D11"/>
    <w:rsid w:val="009D53BE"/>
    <w:rsid w:val="009D5530"/>
    <w:rsid w:val="009D7977"/>
    <w:rsid w:val="009D7A94"/>
    <w:rsid w:val="009D7AB7"/>
    <w:rsid w:val="009E1269"/>
    <w:rsid w:val="009E3256"/>
    <w:rsid w:val="009E362B"/>
    <w:rsid w:val="009E3A83"/>
    <w:rsid w:val="009E48C1"/>
    <w:rsid w:val="009E4CF7"/>
    <w:rsid w:val="009E57DC"/>
    <w:rsid w:val="009E619D"/>
    <w:rsid w:val="009E6C00"/>
    <w:rsid w:val="009F0FAF"/>
    <w:rsid w:val="009F21FA"/>
    <w:rsid w:val="009F3A89"/>
    <w:rsid w:val="009F4205"/>
    <w:rsid w:val="009F4AD4"/>
    <w:rsid w:val="009F5C3E"/>
    <w:rsid w:val="009F772E"/>
    <w:rsid w:val="009F7CCD"/>
    <w:rsid w:val="009F7D65"/>
    <w:rsid w:val="009F7F7E"/>
    <w:rsid w:val="00A00623"/>
    <w:rsid w:val="00A01532"/>
    <w:rsid w:val="00A031AD"/>
    <w:rsid w:val="00A03BB9"/>
    <w:rsid w:val="00A03C42"/>
    <w:rsid w:val="00A04543"/>
    <w:rsid w:val="00A045C9"/>
    <w:rsid w:val="00A051D7"/>
    <w:rsid w:val="00A053C1"/>
    <w:rsid w:val="00A069AD"/>
    <w:rsid w:val="00A11112"/>
    <w:rsid w:val="00A113D5"/>
    <w:rsid w:val="00A119B4"/>
    <w:rsid w:val="00A130AA"/>
    <w:rsid w:val="00A132CA"/>
    <w:rsid w:val="00A13470"/>
    <w:rsid w:val="00A14E81"/>
    <w:rsid w:val="00A153D3"/>
    <w:rsid w:val="00A156A7"/>
    <w:rsid w:val="00A1585F"/>
    <w:rsid w:val="00A15C41"/>
    <w:rsid w:val="00A15CDC"/>
    <w:rsid w:val="00A15DA2"/>
    <w:rsid w:val="00A17C92"/>
    <w:rsid w:val="00A20F96"/>
    <w:rsid w:val="00A212DD"/>
    <w:rsid w:val="00A22BE1"/>
    <w:rsid w:val="00A24875"/>
    <w:rsid w:val="00A24CA5"/>
    <w:rsid w:val="00A26C15"/>
    <w:rsid w:val="00A300CC"/>
    <w:rsid w:val="00A32BF5"/>
    <w:rsid w:val="00A33034"/>
    <w:rsid w:val="00A33565"/>
    <w:rsid w:val="00A3451D"/>
    <w:rsid w:val="00A34893"/>
    <w:rsid w:val="00A34C01"/>
    <w:rsid w:val="00A35303"/>
    <w:rsid w:val="00A36814"/>
    <w:rsid w:val="00A36C68"/>
    <w:rsid w:val="00A409DA"/>
    <w:rsid w:val="00A415F9"/>
    <w:rsid w:val="00A421B6"/>
    <w:rsid w:val="00A42802"/>
    <w:rsid w:val="00A42BAA"/>
    <w:rsid w:val="00A4344B"/>
    <w:rsid w:val="00A441AF"/>
    <w:rsid w:val="00A4498C"/>
    <w:rsid w:val="00A44DC7"/>
    <w:rsid w:val="00A45330"/>
    <w:rsid w:val="00A462BD"/>
    <w:rsid w:val="00A4784C"/>
    <w:rsid w:val="00A50181"/>
    <w:rsid w:val="00A508CF"/>
    <w:rsid w:val="00A51081"/>
    <w:rsid w:val="00A51186"/>
    <w:rsid w:val="00A51A32"/>
    <w:rsid w:val="00A51DC3"/>
    <w:rsid w:val="00A52226"/>
    <w:rsid w:val="00A5338C"/>
    <w:rsid w:val="00A53D6A"/>
    <w:rsid w:val="00A54078"/>
    <w:rsid w:val="00A546AF"/>
    <w:rsid w:val="00A5476A"/>
    <w:rsid w:val="00A55C59"/>
    <w:rsid w:val="00A56222"/>
    <w:rsid w:val="00A5676E"/>
    <w:rsid w:val="00A627D1"/>
    <w:rsid w:val="00A635E5"/>
    <w:rsid w:val="00A6416F"/>
    <w:rsid w:val="00A64785"/>
    <w:rsid w:val="00A64CF0"/>
    <w:rsid w:val="00A64CF3"/>
    <w:rsid w:val="00A676A8"/>
    <w:rsid w:val="00A71C20"/>
    <w:rsid w:val="00A72E13"/>
    <w:rsid w:val="00A72F1C"/>
    <w:rsid w:val="00A7547B"/>
    <w:rsid w:val="00A76030"/>
    <w:rsid w:val="00A76FA1"/>
    <w:rsid w:val="00A77D0E"/>
    <w:rsid w:val="00A80913"/>
    <w:rsid w:val="00A81BFD"/>
    <w:rsid w:val="00A82663"/>
    <w:rsid w:val="00A83220"/>
    <w:rsid w:val="00A8402A"/>
    <w:rsid w:val="00A848A3"/>
    <w:rsid w:val="00A84C6A"/>
    <w:rsid w:val="00A84CD4"/>
    <w:rsid w:val="00A872F5"/>
    <w:rsid w:val="00A87943"/>
    <w:rsid w:val="00A900AB"/>
    <w:rsid w:val="00A90F96"/>
    <w:rsid w:val="00A928E5"/>
    <w:rsid w:val="00A92957"/>
    <w:rsid w:val="00A92BD1"/>
    <w:rsid w:val="00A93046"/>
    <w:rsid w:val="00A93C8A"/>
    <w:rsid w:val="00A948AB"/>
    <w:rsid w:val="00A94D6D"/>
    <w:rsid w:val="00A95ABE"/>
    <w:rsid w:val="00A960E3"/>
    <w:rsid w:val="00A96450"/>
    <w:rsid w:val="00A96DEC"/>
    <w:rsid w:val="00A97297"/>
    <w:rsid w:val="00A97B37"/>
    <w:rsid w:val="00A97C7D"/>
    <w:rsid w:val="00AA154C"/>
    <w:rsid w:val="00AA3524"/>
    <w:rsid w:val="00AA3663"/>
    <w:rsid w:val="00AA4150"/>
    <w:rsid w:val="00AA4739"/>
    <w:rsid w:val="00AA4A34"/>
    <w:rsid w:val="00AA53B1"/>
    <w:rsid w:val="00AA5BE7"/>
    <w:rsid w:val="00AA6419"/>
    <w:rsid w:val="00AA6FF7"/>
    <w:rsid w:val="00AB1CCF"/>
    <w:rsid w:val="00AB201B"/>
    <w:rsid w:val="00AB2623"/>
    <w:rsid w:val="00AB338C"/>
    <w:rsid w:val="00AB364B"/>
    <w:rsid w:val="00AB43AE"/>
    <w:rsid w:val="00AB457D"/>
    <w:rsid w:val="00AB4932"/>
    <w:rsid w:val="00AB5904"/>
    <w:rsid w:val="00AB6345"/>
    <w:rsid w:val="00AB6CC7"/>
    <w:rsid w:val="00AB7668"/>
    <w:rsid w:val="00AB770F"/>
    <w:rsid w:val="00AB7B12"/>
    <w:rsid w:val="00AC087B"/>
    <w:rsid w:val="00AC2615"/>
    <w:rsid w:val="00AC3883"/>
    <w:rsid w:val="00AC4DF6"/>
    <w:rsid w:val="00AC7BA9"/>
    <w:rsid w:val="00AD1514"/>
    <w:rsid w:val="00AD4E01"/>
    <w:rsid w:val="00AD5E38"/>
    <w:rsid w:val="00AD6768"/>
    <w:rsid w:val="00AD6C30"/>
    <w:rsid w:val="00AD7B03"/>
    <w:rsid w:val="00AD7D75"/>
    <w:rsid w:val="00AD7F19"/>
    <w:rsid w:val="00AE07C4"/>
    <w:rsid w:val="00AE0C24"/>
    <w:rsid w:val="00AE2AD8"/>
    <w:rsid w:val="00AE34B8"/>
    <w:rsid w:val="00AE5E27"/>
    <w:rsid w:val="00AE66BF"/>
    <w:rsid w:val="00AE68B0"/>
    <w:rsid w:val="00AF1659"/>
    <w:rsid w:val="00AF29BE"/>
    <w:rsid w:val="00AF3492"/>
    <w:rsid w:val="00AF37A0"/>
    <w:rsid w:val="00AF485F"/>
    <w:rsid w:val="00AF5829"/>
    <w:rsid w:val="00AF5DC4"/>
    <w:rsid w:val="00AF641C"/>
    <w:rsid w:val="00AF7059"/>
    <w:rsid w:val="00B0381A"/>
    <w:rsid w:val="00B044C7"/>
    <w:rsid w:val="00B04A7C"/>
    <w:rsid w:val="00B052AC"/>
    <w:rsid w:val="00B066DB"/>
    <w:rsid w:val="00B1074D"/>
    <w:rsid w:val="00B10792"/>
    <w:rsid w:val="00B109BB"/>
    <w:rsid w:val="00B11C09"/>
    <w:rsid w:val="00B120F8"/>
    <w:rsid w:val="00B1260E"/>
    <w:rsid w:val="00B14056"/>
    <w:rsid w:val="00B15445"/>
    <w:rsid w:val="00B17222"/>
    <w:rsid w:val="00B21B15"/>
    <w:rsid w:val="00B239FF"/>
    <w:rsid w:val="00B23C93"/>
    <w:rsid w:val="00B25100"/>
    <w:rsid w:val="00B2510D"/>
    <w:rsid w:val="00B25C88"/>
    <w:rsid w:val="00B263C8"/>
    <w:rsid w:val="00B26531"/>
    <w:rsid w:val="00B269C0"/>
    <w:rsid w:val="00B30306"/>
    <w:rsid w:val="00B3075D"/>
    <w:rsid w:val="00B30934"/>
    <w:rsid w:val="00B32039"/>
    <w:rsid w:val="00B32049"/>
    <w:rsid w:val="00B3219E"/>
    <w:rsid w:val="00B33AE8"/>
    <w:rsid w:val="00B33C85"/>
    <w:rsid w:val="00B34356"/>
    <w:rsid w:val="00B3487D"/>
    <w:rsid w:val="00B3706D"/>
    <w:rsid w:val="00B41EC7"/>
    <w:rsid w:val="00B425A7"/>
    <w:rsid w:val="00B425DE"/>
    <w:rsid w:val="00B42DB4"/>
    <w:rsid w:val="00B43F2B"/>
    <w:rsid w:val="00B44E0F"/>
    <w:rsid w:val="00B454B5"/>
    <w:rsid w:val="00B46CDC"/>
    <w:rsid w:val="00B474D7"/>
    <w:rsid w:val="00B47781"/>
    <w:rsid w:val="00B479D0"/>
    <w:rsid w:val="00B47FF4"/>
    <w:rsid w:val="00B50AB4"/>
    <w:rsid w:val="00B51139"/>
    <w:rsid w:val="00B52543"/>
    <w:rsid w:val="00B54106"/>
    <w:rsid w:val="00B54768"/>
    <w:rsid w:val="00B54CBC"/>
    <w:rsid w:val="00B552F8"/>
    <w:rsid w:val="00B570EC"/>
    <w:rsid w:val="00B571E1"/>
    <w:rsid w:val="00B605A2"/>
    <w:rsid w:val="00B62A01"/>
    <w:rsid w:val="00B62D0E"/>
    <w:rsid w:val="00B6351A"/>
    <w:rsid w:val="00B636AD"/>
    <w:rsid w:val="00B6445B"/>
    <w:rsid w:val="00B6565F"/>
    <w:rsid w:val="00B65855"/>
    <w:rsid w:val="00B668DD"/>
    <w:rsid w:val="00B6730C"/>
    <w:rsid w:val="00B67964"/>
    <w:rsid w:val="00B705A3"/>
    <w:rsid w:val="00B70882"/>
    <w:rsid w:val="00B70971"/>
    <w:rsid w:val="00B70AD2"/>
    <w:rsid w:val="00B70EBC"/>
    <w:rsid w:val="00B71794"/>
    <w:rsid w:val="00B717C8"/>
    <w:rsid w:val="00B72DD3"/>
    <w:rsid w:val="00B74020"/>
    <w:rsid w:val="00B746CD"/>
    <w:rsid w:val="00B75709"/>
    <w:rsid w:val="00B765B9"/>
    <w:rsid w:val="00B76F6E"/>
    <w:rsid w:val="00B80429"/>
    <w:rsid w:val="00B80844"/>
    <w:rsid w:val="00B81030"/>
    <w:rsid w:val="00B8393F"/>
    <w:rsid w:val="00B84351"/>
    <w:rsid w:val="00B844B8"/>
    <w:rsid w:val="00B850F5"/>
    <w:rsid w:val="00B91203"/>
    <w:rsid w:val="00B91615"/>
    <w:rsid w:val="00B91D15"/>
    <w:rsid w:val="00B9244E"/>
    <w:rsid w:val="00B924F1"/>
    <w:rsid w:val="00B95142"/>
    <w:rsid w:val="00B953DD"/>
    <w:rsid w:val="00B963D3"/>
    <w:rsid w:val="00B96638"/>
    <w:rsid w:val="00B9663B"/>
    <w:rsid w:val="00BA024B"/>
    <w:rsid w:val="00BA1CD9"/>
    <w:rsid w:val="00BA2AE3"/>
    <w:rsid w:val="00BA3939"/>
    <w:rsid w:val="00BA3965"/>
    <w:rsid w:val="00BA3A42"/>
    <w:rsid w:val="00BA6299"/>
    <w:rsid w:val="00BA74B3"/>
    <w:rsid w:val="00BB014E"/>
    <w:rsid w:val="00BB0EBB"/>
    <w:rsid w:val="00BB180C"/>
    <w:rsid w:val="00BB1EF0"/>
    <w:rsid w:val="00BB2976"/>
    <w:rsid w:val="00BB2F2B"/>
    <w:rsid w:val="00BB39D6"/>
    <w:rsid w:val="00BB4EF7"/>
    <w:rsid w:val="00BB5A09"/>
    <w:rsid w:val="00BB7EA8"/>
    <w:rsid w:val="00BB7F30"/>
    <w:rsid w:val="00BC07C2"/>
    <w:rsid w:val="00BC16AA"/>
    <w:rsid w:val="00BC16C5"/>
    <w:rsid w:val="00BC1BB4"/>
    <w:rsid w:val="00BC1C21"/>
    <w:rsid w:val="00BC3A3A"/>
    <w:rsid w:val="00BC3C6E"/>
    <w:rsid w:val="00BC4146"/>
    <w:rsid w:val="00BC4D0B"/>
    <w:rsid w:val="00BC5136"/>
    <w:rsid w:val="00BD0D5E"/>
    <w:rsid w:val="00BD118B"/>
    <w:rsid w:val="00BD2BC7"/>
    <w:rsid w:val="00BD3779"/>
    <w:rsid w:val="00BD3990"/>
    <w:rsid w:val="00BD3EBF"/>
    <w:rsid w:val="00BD4098"/>
    <w:rsid w:val="00BD4406"/>
    <w:rsid w:val="00BD6DEF"/>
    <w:rsid w:val="00BD731E"/>
    <w:rsid w:val="00BD7424"/>
    <w:rsid w:val="00BD75E4"/>
    <w:rsid w:val="00BD7AB1"/>
    <w:rsid w:val="00BE0445"/>
    <w:rsid w:val="00BE17D7"/>
    <w:rsid w:val="00BE1F89"/>
    <w:rsid w:val="00BE2CBB"/>
    <w:rsid w:val="00BE33E1"/>
    <w:rsid w:val="00BE3DAE"/>
    <w:rsid w:val="00BE611D"/>
    <w:rsid w:val="00BE627E"/>
    <w:rsid w:val="00BE6B99"/>
    <w:rsid w:val="00BE7B4E"/>
    <w:rsid w:val="00BF0202"/>
    <w:rsid w:val="00BF0D69"/>
    <w:rsid w:val="00BF20DE"/>
    <w:rsid w:val="00BF2198"/>
    <w:rsid w:val="00BF2C23"/>
    <w:rsid w:val="00BF3388"/>
    <w:rsid w:val="00BF35DC"/>
    <w:rsid w:val="00BF3932"/>
    <w:rsid w:val="00BF3CB2"/>
    <w:rsid w:val="00BF3E2B"/>
    <w:rsid w:val="00BF4316"/>
    <w:rsid w:val="00BF6D13"/>
    <w:rsid w:val="00BF7E43"/>
    <w:rsid w:val="00BF7E55"/>
    <w:rsid w:val="00C00436"/>
    <w:rsid w:val="00C0333A"/>
    <w:rsid w:val="00C03CCA"/>
    <w:rsid w:val="00C04B10"/>
    <w:rsid w:val="00C05167"/>
    <w:rsid w:val="00C05AD8"/>
    <w:rsid w:val="00C05EAC"/>
    <w:rsid w:val="00C06208"/>
    <w:rsid w:val="00C069A4"/>
    <w:rsid w:val="00C06A94"/>
    <w:rsid w:val="00C072BF"/>
    <w:rsid w:val="00C108E1"/>
    <w:rsid w:val="00C140D0"/>
    <w:rsid w:val="00C152AC"/>
    <w:rsid w:val="00C15A97"/>
    <w:rsid w:val="00C15DE7"/>
    <w:rsid w:val="00C165FA"/>
    <w:rsid w:val="00C16DB2"/>
    <w:rsid w:val="00C17119"/>
    <w:rsid w:val="00C177FB"/>
    <w:rsid w:val="00C17FC9"/>
    <w:rsid w:val="00C20887"/>
    <w:rsid w:val="00C208B8"/>
    <w:rsid w:val="00C20C96"/>
    <w:rsid w:val="00C21644"/>
    <w:rsid w:val="00C21DD2"/>
    <w:rsid w:val="00C23022"/>
    <w:rsid w:val="00C2303E"/>
    <w:rsid w:val="00C236E1"/>
    <w:rsid w:val="00C238FD"/>
    <w:rsid w:val="00C23E4E"/>
    <w:rsid w:val="00C25104"/>
    <w:rsid w:val="00C25A3A"/>
    <w:rsid w:val="00C27A81"/>
    <w:rsid w:val="00C27CF6"/>
    <w:rsid w:val="00C300A4"/>
    <w:rsid w:val="00C305FD"/>
    <w:rsid w:val="00C30D74"/>
    <w:rsid w:val="00C31A0C"/>
    <w:rsid w:val="00C31C6A"/>
    <w:rsid w:val="00C321A0"/>
    <w:rsid w:val="00C3229A"/>
    <w:rsid w:val="00C32942"/>
    <w:rsid w:val="00C33269"/>
    <w:rsid w:val="00C3512A"/>
    <w:rsid w:val="00C353CC"/>
    <w:rsid w:val="00C36DAF"/>
    <w:rsid w:val="00C37164"/>
    <w:rsid w:val="00C414DC"/>
    <w:rsid w:val="00C417C8"/>
    <w:rsid w:val="00C4287B"/>
    <w:rsid w:val="00C42990"/>
    <w:rsid w:val="00C43BC0"/>
    <w:rsid w:val="00C4492B"/>
    <w:rsid w:val="00C46160"/>
    <w:rsid w:val="00C50055"/>
    <w:rsid w:val="00C5099D"/>
    <w:rsid w:val="00C50B0D"/>
    <w:rsid w:val="00C513E5"/>
    <w:rsid w:val="00C52268"/>
    <w:rsid w:val="00C5256D"/>
    <w:rsid w:val="00C52B22"/>
    <w:rsid w:val="00C535A9"/>
    <w:rsid w:val="00C53654"/>
    <w:rsid w:val="00C54044"/>
    <w:rsid w:val="00C5591B"/>
    <w:rsid w:val="00C561F1"/>
    <w:rsid w:val="00C568EA"/>
    <w:rsid w:val="00C60787"/>
    <w:rsid w:val="00C61776"/>
    <w:rsid w:val="00C64884"/>
    <w:rsid w:val="00C661B9"/>
    <w:rsid w:val="00C66870"/>
    <w:rsid w:val="00C67115"/>
    <w:rsid w:val="00C717C2"/>
    <w:rsid w:val="00C71BC4"/>
    <w:rsid w:val="00C72FF9"/>
    <w:rsid w:val="00C73060"/>
    <w:rsid w:val="00C73A5F"/>
    <w:rsid w:val="00C746B8"/>
    <w:rsid w:val="00C74A19"/>
    <w:rsid w:val="00C76100"/>
    <w:rsid w:val="00C769A0"/>
    <w:rsid w:val="00C76C41"/>
    <w:rsid w:val="00C76E0C"/>
    <w:rsid w:val="00C76E5D"/>
    <w:rsid w:val="00C76F8B"/>
    <w:rsid w:val="00C80620"/>
    <w:rsid w:val="00C8165C"/>
    <w:rsid w:val="00C8239C"/>
    <w:rsid w:val="00C83A89"/>
    <w:rsid w:val="00C848CA"/>
    <w:rsid w:val="00C84988"/>
    <w:rsid w:val="00C85AA1"/>
    <w:rsid w:val="00C85CDA"/>
    <w:rsid w:val="00C86215"/>
    <w:rsid w:val="00C872DA"/>
    <w:rsid w:val="00C8735F"/>
    <w:rsid w:val="00C87DF9"/>
    <w:rsid w:val="00C902FB"/>
    <w:rsid w:val="00C91B3D"/>
    <w:rsid w:val="00C92715"/>
    <w:rsid w:val="00C948E2"/>
    <w:rsid w:val="00C94AA0"/>
    <w:rsid w:val="00C97CFB"/>
    <w:rsid w:val="00CA2DE4"/>
    <w:rsid w:val="00CA36BD"/>
    <w:rsid w:val="00CA5723"/>
    <w:rsid w:val="00CA5944"/>
    <w:rsid w:val="00CA6BBD"/>
    <w:rsid w:val="00CB0F4A"/>
    <w:rsid w:val="00CB15B8"/>
    <w:rsid w:val="00CB2E91"/>
    <w:rsid w:val="00CB2EF9"/>
    <w:rsid w:val="00CB3009"/>
    <w:rsid w:val="00CB6DC0"/>
    <w:rsid w:val="00CB6EE9"/>
    <w:rsid w:val="00CB703F"/>
    <w:rsid w:val="00CB78A1"/>
    <w:rsid w:val="00CC0E32"/>
    <w:rsid w:val="00CC1752"/>
    <w:rsid w:val="00CC1A1D"/>
    <w:rsid w:val="00CC2E8C"/>
    <w:rsid w:val="00CC376E"/>
    <w:rsid w:val="00CC7EDB"/>
    <w:rsid w:val="00CD0780"/>
    <w:rsid w:val="00CD10B1"/>
    <w:rsid w:val="00CD166F"/>
    <w:rsid w:val="00CD39C8"/>
    <w:rsid w:val="00CD3EC4"/>
    <w:rsid w:val="00CD4001"/>
    <w:rsid w:val="00CD6946"/>
    <w:rsid w:val="00CD7711"/>
    <w:rsid w:val="00CD7CF5"/>
    <w:rsid w:val="00CE03DA"/>
    <w:rsid w:val="00CE0F8A"/>
    <w:rsid w:val="00CE0F92"/>
    <w:rsid w:val="00CE11EE"/>
    <w:rsid w:val="00CE1785"/>
    <w:rsid w:val="00CE24C2"/>
    <w:rsid w:val="00CE3F0D"/>
    <w:rsid w:val="00CE4276"/>
    <w:rsid w:val="00CE4843"/>
    <w:rsid w:val="00CE4BAF"/>
    <w:rsid w:val="00CE562B"/>
    <w:rsid w:val="00CE5B3F"/>
    <w:rsid w:val="00CE5F54"/>
    <w:rsid w:val="00CE725E"/>
    <w:rsid w:val="00CE7D7A"/>
    <w:rsid w:val="00CF0C1B"/>
    <w:rsid w:val="00CF2BC4"/>
    <w:rsid w:val="00CF3006"/>
    <w:rsid w:val="00CF31AD"/>
    <w:rsid w:val="00CF3561"/>
    <w:rsid w:val="00CF4730"/>
    <w:rsid w:val="00CF4CB7"/>
    <w:rsid w:val="00CF51DF"/>
    <w:rsid w:val="00CF5359"/>
    <w:rsid w:val="00CF577A"/>
    <w:rsid w:val="00CF6730"/>
    <w:rsid w:val="00CF6AE2"/>
    <w:rsid w:val="00CF6FF7"/>
    <w:rsid w:val="00CF7063"/>
    <w:rsid w:val="00D006DE"/>
    <w:rsid w:val="00D00C1D"/>
    <w:rsid w:val="00D01312"/>
    <w:rsid w:val="00D017C5"/>
    <w:rsid w:val="00D01E80"/>
    <w:rsid w:val="00D03986"/>
    <w:rsid w:val="00D04472"/>
    <w:rsid w:val="00D05073"/>
    <w:rsid w:val="00D0525E"/>
    <w:rsid w:val="00D0609B"/>
    <w:rsid w:val="00D06358"/>
    <w:rsid w:val="00D07211"/>
    <w:rsid w:val="00D07281"/>
    <w:rsid w:val="00D079C2"/>
    <w:rsid w:val="00D101C7"/>
    <w:rsid w:val="00D10321"/>
    <w:rsid w:val="00D11169"/>
    <w:rsid w:val="00D11DDC"/>
    <w:rsid w:val="00D13A7E"/>
    <w:rsid w:val="00D14BD3"/>
    <w:rsid w:val="00D14F65"/>
    <w:rsid w:val="00D1638D"/>
    <w:rsid w:val="00D16CDD"/>
    <w:rsid w:val="00D176C3"/>
    <w:rsid w:val="00D20E0F"/>
    <w:rsid w:val="00D21B11"/>
    <w:rsid w:val="00D21B86"/>
    <w:rsid w:val="00D22F1B"/>
    <w:rsid w:val="00D239B2"/>
    <w:rsid w:val="00D243F4"/>
    <w:rsid w:val="00D2472E"/>
    <w:rsid w:val="00D27287"/>
    <w:rsid w:val="00D2761F"/>
    <w:rsid w:val="00D30E87"/>
    <w:rsid w:val="00D31540"/>
    <w:rsid w:val="00D31E19"/>
    <w:rsid w:val="00D32300"/>
    <w:rsid w:val="00D32553"/>
    <w:rsid w:val="00D32949"/>
    <w:rsid w:val="00D33135"/>
    <w:rsid w:val="00D3329A"/>
    <w:rsid w:val="00D34A76"/>
    <w:rsid w:val="00D3570F"/>
    <w:rsid w:val="00D35C47"/>
    <w:rsid w:val="00D3631A"/>
    <w:rsid w:val="00D366C9"/>
    <w:rsid w:val="00D40BA2"/>
    <w:rsid w:val="00D40CD8"/>
    <w:rsid w:val="00D42315"/>
    <w:rsid w:val="00D4275E"/>
    <w:rsid w:val="00D43772"/>
    <w:rsid w:val="00D44344"/>
    <w:rsid w:val="00D4520C"/>
    <w:rsid w:val="00D45D63"/>
    <w:rsid w:val="00D45F25"/>
    <w:rsid w:val="00D46F51"/>
    <w:rsid w:val="00D4732F"/>
    <w:rsid w:val="00D47630"/>
    <w:rsid w:val="00D47C11"/>
    <w:rsid w:val="00D50386"/>
    <w:rsid w:val="00D507F6"/>
    <w:rsid w:val="00D50835"/>
    <w:rsid w:val="00D53A8A"/>
    <w:rsid w:val="00D53E05"/>
    <w:rsid w:val="00D54E72"/>
    <w:rsid w:val="00D554AD"/>
    <w:rsid w:val="00D55ED4"/>
    <w:rsid w:val="00D56078"/>
    <w:rsid w:val="00D567F3"/>
    <w:rsid w:val="00D60F9D"/>
    <w:rsid w:val="00D62FC1"/>
    <w:rsid w:val="00D63CEE"/>
    <w:rsid w:val="00D65192"/>
    <w:rsid w:val="00D67B3C"/>
    <w:rsid w:val="00D71AD2"/>
    <w:rsid w:val="00D71FEF"/>
    <w:rsid w:val="00D743D2"/>
    <w:rsid w:val="00D75017"/>
    <w:rsid w:val="00D7540D"/>
    <w:rsid w:val="00D7566A"/>
    <w:rsid w:val="00D75A3A"/>
    <w:rsid w:val="00D80716"/>
    <w:rsid w:val="00D813F7"/>
    <w:rsid w:val="00D814D6"/>
    <w:rsid w:val="00D81CF8"/>
    <w:rsid w:val="00D82256"/>
    <w:rsid w:val="00D82694"/>
    <w:rsid w:val="00D82747"/>
    <w:rsid w:val="00D83740"/>
    <w:rsid w:val="00D845B0"/>
    <w:rsid w:val="00D84C29"/>
    <w:rsid w:val="00D85C79"/>
    <w:rsid w:val="00D85DCD"/>
    <w:rsid w:val="00D86374"/>
    <w:rsid w:val="00D86F2C"/>
    <w:rsid w:val="00D90179"/>
    <w:rsid w:val="00D90EE7"/>
    <w:rsid w:val="00D9207F"/>
    <w:rsid w:val="00D92172"/>
    <w:rsid w:val="00D9234B"/>
    <w:rsid w:val="00D934BD"/>
    <w:rsid w:val="00D94F27"/>
    <w:rsid w:val="00D95060"/>
    <w:rsid w:val="00D95A69"/>
    <w:rsid w:val="00D96506"/>
    <w:rsid w:val="00D96AA5"/>
    <w:rsid w:val="00D971F0"/>
    <w:rsid w:val="00DA02EF"/>
    <w:rsid w:val="00DA2511"/>
    <w:rsid w:val="00DA274A"/>
    <w:rsid w:val="00DA40DA"/>
    <w:rsid w:val="00DA4257"/>
    <w:rsid w:val="00DA548A"/>
    <w:rsid w:val="00DA648B"/>
    <w:rsid w:val="00DB0F6D"/>
    <w:rsid w:val="00DB1458"/>
    <w:rsid w:val="00DB388E"/>
    <w:rsid w:val="00DB3E77"/>
    <w:rsid w:val="00DB4F32"/>
    <w:rsid w:val="00DB5006"/>
    <w:rsid w:val="00DB53B5"/>
    <w:rsid w:val="00DB621C"/>
    <w:rsid w:val="00DB638A"/>
    <w:rsid w:val="00DB64AA"/>
    <w:rsid w:val="00DB6DD3"/>
    <w:rsid w:val="00DC2A10"/>
    <w:rsid w:val="00DC33F3"/>
    <w:rsid w:val="00DC3F39"/>
    <w:rsid w:val="00DC4E4B"/>
    <w:rsid w:val="00DC6A2F"/>
    <w:rsid w:val="00DC7110"/>
    <w:rsid w:val="00DD0468"/>
    <w:rsid w:val="00DD05A7"/>
    <w:rsid w:val="00DD2177"/>
    <w:rsid w:val="00DD2A1A"/>
    <w:rsid w:val="00DD2D21"/>
    <w:rsid w:val="00DD2F8B"/>
    <w:rsid w:val="00DD42E4"/>
    <w:rsid w:val="00DD4761"/>
    <w:rsid w:val="00DD5E38"/>
    <w:rsid w:val="00DD64FD"/>
    <w:rsid w:val="00DD6DF1"/>
    <w:rsid w:val="00DD75C2"/>
    <w:rsid w:val="00DD769B"/>
    <w:rsid w:val="00DE1484"/>
    <w:rsid w:val="00DE1653"/>
    <w:rsid w:val="00DE1815"/>
    <w:rsid w:val="00DE1A7B"/>
    <w:rsid w:val="00DE2491"/>
    <w:rsid w:val="00DE2862"/>
    <w:rsid w:val="00DE2F72"/>
    <w:rsid w:val="00DE36D0"/>
    <w:rsid w:val="00DE414D"/>
    <w:rsid w:val="00DE47CF"/>
    <w:rsid w:val="00DE5025"/>
    <w:rsid w:val="00DE5CE9"/>
    <w:rsid w:val="00DE612D"/>
    <w:rsid w:val="00DF1C4F"/>
    <w:rsid w:val="00DF24E6"/>
    <w:rsid w:val="00DF31A2"/>
    <w:rsid w:val="00DF3D90"/>
    <w:rsid w:val="00DF5732"/>
    <w:rsid w:val="00DF6B57"/>
    <w:rsid w:val="00DF7511"/>
    <w:rsid w:val="00DF7972"/>
    <w:rsid w:val="00E000C1"/>
    <w:rsid w:val="00E007AF"/>
    <w:rsid w:val="00E00AD2"/>
    <w:rsid w:val="00E01010"/>
    <w:rsid w:val="00E02209"/>
    <w:rsid w:val="00E02252"/>
    <w:rsid w:val="00E02B4F"/>
    <w:rsid w:val="00E02B7B"/>
    <w:rsid w:val="00E03A51"/>
    <w:rsid w:val="00E04E21"/>
    <w:rsid w:val="00E054A6"/>
    <w:rsid w:val="00E05857"/>
    <w:rsid w:val="00E05B87"/>
    <w:rsid w:val="00E05DE6"/>
    <w:rsid w:val="00E06751"/>
    <w:rsid w:val="00E06827"/>
    <w:rsid w:val="00E0764F"/>
    <w:rsid w:val="00E1072F"/>
    <w:rsid w:val="00E12E28"/>
    <w:rsid w:val="00E13DBD"/>
    <w:rsid w:val="00E145F3"/>
    <w:rsid w:val="00E1472D"/>
    <w:rsid w:val="00E14C11"/>
    <w:rsid w:val="00E15381"/>
    <w:rsid w:val="00E15E74"/>
    <w:rsid w:val="00E15F3A"/>
    <w:rsid w:val="00E164A7"/>
    <w:rsid w:val="00E20141"/>
    <w:rsid w:val="00E20C0E"/>
    <w:rsid w:val="00E22727"/>
    <w:rsid w:val="00E22DDF"/>
    <w:rsid w:val="00E23450"/>
    <w:rsid w:val="00E23566"/>
    <w:rsid w:val="00E235EB"/>
    <w:rsid w:val="00E23832"/>
    <w:rsid w:val="00E251E1"/>
    <w:rsid w:val="00E25C51"/>
    <w:rsid w:val="00E26155"/>
    <w:rsid w:val="00E266DE"/>
    <w:rsid w:val="00E2756F"/>
    <w:rsid w:val="00E2782C"/>
    <w:rsid w:val="00E306AB"/>
    <w:rsid w:val="00E30A92"/>
    <w:rsid w:val="00E333C5"/>
    <w:rsid w:val="00E343CC"/>
    <w:rsid w:val="00E3441C"/>
    <w:rsid w:val="00E34795"/>
    <w:rsid w:val="00E35933"/>
    <w:rsid w:val="00E36C97"/>
    <w:rsid w:val="00E372B9"/>
    <w:rsid w:val="00E41D07"/>
    <w:rsid w:val="00E420D7"/>
    <w:rsid w:val="00E43C29"/>
    <w:rsid w:val="00E45080"/>
    <w:rsid w:val="00E45338"/>
    <w:rsid w:val="00E45439"/>
    <w:rsid w:val="00E45A64"/>
    <w:rsid w:val="00E46552"/>
    <w:rsid w:val="00E465C5"/>
    <w:rsid w:val="00E471AB"/>
    <w:rsid w:val="00E47EBA"/>
    <w:rsid w:val="00E515BE"/>
    <w:rsid w:val="00E516EE"/>
    <w:rsid w:val="00E51EC0"/>
    <w:rsid w:val="00E52123"/>
    <w:rsid w:val="00E525CF"/>
    <w:rsid w:val="00E5297A"/>
    <w:rsid w:val="00E52CB6"/>
    <w:rsid w:val="00E53726"/>
    <w:rsid w:val="00E53F8D"/>
    <w:rsid w:val="00E54863"/>
    <w:rsid w:val="00E54A46"/>
    <w:rsid w:val="00E54B1C"/>
    <w:rsid w:val="00E54C81"/>
    <w:rsid w:val="00E54C86"/>
    <w:rsid w:val="00E553B9"/>
    <w:rsid w:val="00E5657A"/>
    <w:rsid w:val="00E56746"/>
    <w:rsid w:val="00E567ED"/>
    <w:rsid w:val="00E57749"/>
    <w:rsid w:val="00E57B51"/>
    <w:rsid w:val="00E57C72"/>
    <w:rsid w:val="00E60252"/>
    <w:rsid w:val="00E602F9"/>
    <w:rsid w:val="00E658F5"/>
    <w:rsid w:val="00E65928"/>
    <w:rsid w:val="00E66B2B"/>
    <w:rsid w:val="00E66B86"/>
    <w:rsid w:val="00E67392"/>
    <w:rsid w:val="00E67AE8"/>
    <w:rsid w:val="00E711C9"/>
    <w:rsid w:val="00E721B7"/>
    <w:rsid w:val="00E72AB5"/>
    <w:rsid w:val="00E73036"/>
    <w:rsid w:val="00E742A9"/>
    <w:rsid w:val="00E744ED"/>
    <w:rsid w:val="00E75DC6"/>
    <w:rsid w:val="00E76A7D"/>
    <w:rsid w:val="00E7787A"/>
    <w:rsid w:val="00E8029E"/>
    <w:rsid w:val="00E80852"/>
    <w:rsid w:val="00E80AD0"/>
    <w:rsid w:val="00E80C0B"/>
    <w:rsid w:val="00E81470"/>
    <w:rsid w:val="00E81A63"/>
    <w:rsid w:val="00E82EF5"/>
    <w:rsid w:val="00E83022"/>
    <w:rsid w:val="00E83627"/>
    <w:rsid w:val="00E83DCF"/>
    <w:rsid w:val="00E843E1"/>
    <w:rsid w:val="00E84609"/>
    <w:rsid w:val="00E852C7"/>
    <w:rsid w:val="00E86001"/>
    <w:rsid w:val="00E90A80"/>
    <w:rsid w:val="00E91D5A"/>
    <w:rsid w:val="00E91DB2"/>
    <w:rsid w:val="00E92830"/>
    <w:rsid w:val="00E94B66"/>
    <w:rsid w:val="00E94D58"/>
    <w:rsid w:val="00E95964"/>
    <w:rsid w:val="00E95C03"/>
    <w:rsid w:val="00E968E6"/>
    <w:rsid w:val="00E974CE"/>
    <w:rsid w:val="00E976CC"/>
    <w:rsid w:val="00EA1FFE"/>
    <w:rsid w:val="00EA2BD8"/>
    <w:rsid w:val="00EA38D5"/>
    <w:rsid w:val="00EA3BF3"/>
    <w:rsid w:val="00EA4097"/>
    <w:rsid w:val="00EA410E"/>
    <w:rsid w:val="00EA4154"/>
    <w:rsid w:val="00EA4CCC"/>
    <w:rsid w:val="00EA4F57"/>
    <w:rsid w:val="00EA516E"/>
    <w:rsid w:val="00EA5266"/>
    <w:rsid w:val="00EA60EE"/>
    <w:rsid w:val="00EA6BAD"/>
    <w:rsid w:val="00EA7481"/>
    <w:rsid w:val="00EB087B"/>
    <w:rsid w:val="00EB119F"/>
    <w:rsid w:val="00EB19BE"/>
    <w:rsid w:val="00EB1AF5"/>
    <w:rsid w:val="00EB5665"/>
    <w:rsid w:val="00EB5C41"/>
    <w:rsid w:val="00EB797A"/>
    <w:rsid w:val="00EC0F84"/>
    <w:rsid w:val="00EC1618"/>
    <w:rsid w:val="00EC1F09"/>
    <w:rsid w:val="00EC2117"/>
    <w:rsid w:val="00EC3AD2"/>
    <w:rsid w:val="00EC3D59"/>
    <w:rsid w:val="00EC4BFD"/>
    <w:rsid w:val="00EC6A7B"/>
    <w:rsid w:val="00EC70C3"/>
    <w:rsid w:val="00EC760F"/>
    <w:rsid w:val="00ED013E"/>
    <w:rsid w:val="00ED12B5"/>
    <w:rsid w:val="00ED203B"/>
    <w:rsid w:val="00ED2ECB"/>
    <w:rsid w:val="00ED33FC"/>
    <w:rsid w:val="00ED395B"/>
    <w:rsid w:val="00ED3A4C"/>
    <w:rsid w:val="00ED502E"/>
    <w:rsid w:val="00ED5D0D"/>
    <w:rsid w:val="00ED6695"/>
    <w:rsid w:val="00EE0590"/>
    <w:rsid w:val="00EE0AE3"/>
    <w:rsid w:val="00EE2426"/>
    <w:rsid w:val="00EE2AE1"/>
    <w:rsid w:val="00EE40B4"/>
    <w:rsid w:val="00EE530C"/>
    <w:rsid w:val="00EE57C0"/>
    <w:rsid w:val="00EE793C"/>
    <w:rsid w:val="00EF1C1D"/>
    <w:rsid w:val="00EF2EE4"/>
    <w:rsid w:val="00EF35D7"/>
    <w:rsid w:val="00EF4A01"/>
    <w:rsid w:val="00EF5004"/>
    <w:rsid w:val="00EF5866"/>
    <w:rsid w:val="00EF605C"/>
    <w:rsid w:val="00EF6214"/>
    <w:rsid w:val="00EF71C0"/>
    <w:rsid w:val="00F01054"/>
    <w:rsid w:val="00F02FE1"/>
    <w:rsid w:val="00F04D96"/>
    <w:rsid w:val="00F062EC"/>
    <w:rsid w:val="00F065DC"/>
    <w:rsid w:val="00F0708A"/>
    <w:rsid w:val="00F079EB"/>
    <w:rsid w:val="00F10AFD"/>
    <w:rsid w:val="00F1110D"/>
    <w:rsid w:val="00F114C5"/>
    <w:rsid w:val="00F11C6C"/>
    <w:rsid w:val="00F13894"/>
    <w:rsid w:val="00F13D98"/>
    <w:rsid w:val="00F1685E"/>
    <w:rsid w:val="00F16D93"/>
    <w:rsid w:val="00F16FD9"/>
    <w:rsid w:val="00F20670"/>
    <w:rsid w:val="00F21619"/>
    <w:rsid w:val="00F218F8"/>
    <w:rsid w:val="00F228E7"/>
    <w:rsid w:val="00F22A37"/>
    <w:rsid w:val="00F237DC"/>
    <w:rsid w:val="00F2544F"/>
    <w:rsid w:val="00F26423"/>
    <w:rsid w:val="00F2680F"/>
    <w:rsid w:val="00F27F09"/>
    <w:rsid w:val="00F3097D"/>
    <w:rsid w:val="00F309A0"/>
    <w:rsid w:val="00F33BDE"/>
    <w:rsid w:val="00F34CC8"/>
    <w:rsid w:val="00F3587A"/>
    <w:rsid w:val="00F35F98"/>
    <w:rsid w:val="00F36B2F"/>
    <w:rsid w:val="00F372DF"/>
    <w:rsid w:val="00F4100E"/>
    <w:rsid w:val="00F410CF"/>
    <w:rsid w:val="00F41BD0"/>
    <w:rsid w:val="00F42634"/>
    <w:rsid w:val="00F42E09"/>
    <w:rsid w:val="00F43CA6"/>
    <w:rsid w:val="00F47FC3"/>
    <w:rsid w:val="00F50129"/>
    <w:rsid w:val="00F54150"/>
    <w:rsid w:val="00F54925"/>
    <w:rsid w:val="00F55241"/>
    <w:rsid w:val="00F5533E"/>
    <w:rsid w:val="00F559C6"/>
    <w:rsid w:val="00F57363"/>
    <w:rsid w:val="00F57F42"/>
    <w:rsid w:val="00F60FD5"/>
    <w:rsid w:val="00F6156A"/>
    <w:rsid w:val="00F6208E"/>
    <w:rsid w:val="00F621FD"/>
    <w:rsid w:val="00F6339D"/>
    <w:rsid w:val="00F63AB9"/>
    <w:rsid w:val="00F63D1E"/>
    <w:rsid w:val="00F65590"/>
    <w:rsid w:val="00F6571A"/>
    <w:rsid w:val="00F65BAB"/>
    <w:rsid w:val="00F67DF5"/>
    <w:rsid w:val="00F7156C"/>
    <w:rsid w:val="00F7165F"/>
    <w:rsid w:val="00F71C92"/>
    <w:rsid w:val="00F72284"/>
    <w:rsid w:val="00F72539"/>
    <w:rsid w:val="00F72656"/>
    <w:rsid w:val="00F72948"/>
    <w:rsid w:val="00F73EB0"/>
    <w:rsid w:val="00F743DE"/>
    <w:rsid w:val="00F74E82"/>
    <w:rsid w:val="00F75C37"/>
    <w:rsid w:val="00F76658"/>
    <w:rsid w:val="00F76AD6"/>
    <w:rsid w:val="00F77AC3"/>
    <w:rsid w:val="00F77E65"/>
    <w:rsid w:val="00F81E37"/>
    <w:rsid w:val="00F81E3E"/>
    <w:rsid w:val="00F81E99"/>
    <w:rsid w:val="00F8241D"/>
    <w:rsid w:val="00F827BB"/>
    <w:rsid w:val="00F82E11"/>
    <w:rsid w:val="00F830FB"/>
    <w:rsid w:val="00F83721"/>
    <w:rsid w:val="00F84099"/>
    <w:rsid w:val="00F861B5"/>
    <w:rsid w:val="00F867B3"/>
    <w:rsid w:val="00F870AE"/>
    <w:rsid w:val="00F874A6"/>
    <w:rsid w:val="00F8761D"/>
    <w:rsid w:val="00F878CA"/>
    <w:rsid w:val="00F903B4"/>
    <w:rsid w:val="00F922AC"/>
    <w:rsid w:val="00F92CC0"/>
    <w:rsid w:val="00F9412E"/>
    <w:rsid w:val="00F944CB"/>
    <w:rsid w:val="00F94C37"/>
    <w:rsid w:val="00F95683"/>
    <w:rsid w:val="00F961B4"/>
    <w:rsid w:val="00F967A0"/>
    <w:rsid w:val="00F96A5F"/>
    <w:rsid w:val="00F96BC8"/>
    <w:rsid w:val="00F96BE5"/>
    <w:rsid w:val="00F97813"/>
    <w:rsid w:val="00FA0015"/>
    <w:rsid w:val="00FA1239"/>
    <w:rsid w:val="00FA3E68"/>
    <w:rsid w:val="00FA7AD7"/>
    <w:rsid w:val="00FA7F80"/>
    <w:rsid w:val="00FB1C0D"/>
    <w:rsid w:val="00FB21B8"/>
    <w:rsid w:val="00FB5849"/>
    <w:rsid w:val="00FB66F3"/>
    <w:rsid w:val="00FC0201"/>
    <w:rsid w:val="00FC1125"/>
    <w:rsid w:val="00FC1814"/>
    <w:rsid w:val="00FC19C5"/>
    <w:rsid w:val="00FC1D16"/>
    <w:rsid w:val="00FC1D71"/>
    <w:rsid w:val="00FC32EA"/>
    <w:rsid w:val="00FC4CA8"/>
    <w:rsid w:val="00FC5AB8"/>
    <w:rsid w:val="00FC5DBD"/>
    <w:rsid w:val="00FC777A"/>
    <w:rsid w:val="00FC7E55"/>
    <w:rsid w:val="00FD01C2"/>
    <w:rsid w:val="00FD0449"/>
    <w:rsid w:val="00FD2A89"/>
    <w:rsid w:val="00FD3B32"/>
    <w:rsid w:val="00FD3DED"/>
    <w:rsid w:val="00FD46E5"/>
    <w:rsid w:val="00FD492C"/>
    <w:rsid w:val="00FD57B6"/>
    <w:rsid w:val="00FD6354"/>
    <w:rsid w:val="00FD67F9"/>
    <w:rsid w:val="00FD6F52"/>
    <w:rsid w:val="00FD7F6A"/>
    <w:rsid w:val="00FE0A76"/>
    <w:rsid w:val="00FE123F"/>
    <w:rsid w:val="00FE1344"/>
    <w:rsid w:val="00FE14CD"/>
    <w:rsid w:val="00FE1DA6"/>
    <w:rsid w:val="00FE2782"/>
    <w:rsid w:val="00FE39A3"/>
    <w:rsid w:val="00FE402E"/>
    <w:rsid w:val="00FE4A7A"/>
    <w:rsid w:val="00FF08DE"/>
    <w:rsid w:val="00FF08F6"/>
    <w:rsid w:val="00FF0EC2"/>
    <w:rsid w:val="00FF1298"/>
    <w:rsid w:val="00FF189A"/>
    <w:rsid w:val="00FF2737"/>
    <w:rsid w:val="00FF2832"/>
    <w:rsid w:val="00FF2992"/>
    <w:rsid w:val="00FF2C7E"/>
    <w:rsid w:val="00FF2FFD"/>
    <w:rsid w:val="00FF3411"/>
    <w:rsid w:val="00FF3D30"/>
    <w:rsid w:val="00FF52A8"/>
    <w:rsid w:val="00FF53E2"/>
    <w:rsid w:val="00FF77FB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1640BD0C-9E5B-49A3-AD65-60B1ED88C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5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875F8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2875F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2875F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2875F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Wingdings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Wingdings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Wingdings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Wingdings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875F8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875F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875F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75F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875F8"/>
    <w:rPr>
      <w:rFonts w:cs="Times New Roman"/>
      <w:b/>
      <w:bCs/>
    </w:rPr>
  </w:style>
  <w:style w:type="paragraph" w:styleId="ListBullet">
    <w:name w:val="List Bullet"/>
    <w:basedOn w:val="Normal"/>
    <w:rsid w:val="002875F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75F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75F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75F8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75F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75F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75F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75F8"/>
    <w:pPr>
      <w:ind w:left="284"/>
    </w:pPr>
  </w:style>
  <w:style w:type="paragraph" w:customStyle="1" w:styleId="AAFrameAddress">
    <w:name w:val="AA Frame Address"/>
    <w:basedOn w:val="Heading1"/>
    <w:rsid w:val="002875F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875F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75F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75F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75F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75F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75F8"/>
    <w:pPr>
      <w:ind w:left="851" w:hanging="284"/>
    </w:pPr>
  </w:style>
  <w:style w:type="paragraph" w:styleId="Index4">
    <w:name w:val="index 4"/>
    <w:basedOn w:val="Normal"/>
    <w:next w:val="Normal"/>
    <w:semiHidden/>
    <w:rsid w:val="002875F8"/>
    <w:pPr>
      <w:ind w:left="1135" w:hanging="284"/>
    </w:pPr>
  </w:style>
  <w:style w:type="paragraph" w:styleId="Index6">
    <w:name w:val="index 6"/>
    <w:basedOn w:val="Normal"/>
    <w:next w:val="Normal"/>
    <w:semiHidden/>
    <w:rsid w:val="002875F8"/>
    <w:pPr>
      <w:ind w:left="1702" w:hanging="284"/>
    </w:pPr>
  </w:style>
  <w:style w:type="paragraph" w:styleId="Index5">
    <w:name w:val="index 5"/>
    <w:basedOn w:val="Normal"/>
    <w:next w:val="Normal"/>
    <w:semiHidden/>
    <w:rsid w:val="002875F8"/>
    <w:pPr>
      <w:ind w:left="1418" w:hanging="284"/>
    </w:pPr>
  </w:style>
  <w:style w:type="paragraph" w:styleId="Index7">
    <w:name w:val="index 7"/>
    <w:basedOn w:val="Normal"/>
    <w:next w:val="Normal"/>
    <w:semiHidden/>
    <w:rsid w:val="002875F8"/>
    <w:pPr>
      <w:ind w:left="1985" w:hanging="284"/>
    </w:pPr>
  </w:style>
  <w:style w:type="paragraph" w:styleId="Index8">
    <w:name w:val="index 8"/>
    <w:basedOn w:val="Normal"/>
    <w:next w:val="Normal"/>
    <w:semiHidden/>
    <w:rsid w:val="002875F8"/>
    <w:pPr>
      <w:ind w:left="2269" w:hanging="284"/>
    </w:pPr>
  </w:style>
  <w:style w:type="paragraph" w:styleId="Index9">
    <w:name w:val="index 9"/>
    <w:basedOn w:val="Normal"/>
    <w:next w:val="Normal"/>
    <w:semiHidden/>
    <w:rsid w:val="002875F8"/>
    <w:pPr>
      <w:ind w:left="2552" w:hanging="284"/>
    </w:pPr>
  </w:style>
  <w:style w:type="paragraph" w:styleId="TOC2">
    <w:name w:val="toc 2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75F8"/>
    <w:pPr>
      <w:ind w:left="851"/>
    </w:pPr>
  </w:style>
  <w:style w:type="paragraph" w:styleId="TOC5">
    <w:name w:val="toc 5"/>
    <w:basedOn w:val="Normal"/>
    <w:next w:val="Normal"/>
    <w:semiHidden/>
    <w:rsid w:val="002875F8"/>
    <w:pPr>
      <w:ind w:left="1134"/>
    </w:pPr>
  </w:style>
  <w:style w:type="paragraph" w:styleId="TOC6">
    <w:name w:val="toc 6"/>
    <w:basedOn w:val="Normal"/>
    <w:next w:val="Normal"/>
    <w:semiHidden/>
    <w:rsid w:val="002875F8"/>
    <w:pPr>
      <w:ind w:left="1418"/>
    </w:pPr>
  </w:style>
  <w:style w:type="paragraph" w:styleId="TOC7">
    <w:name w:val="toc 7"/>
    <w:basedOn w:val="Normal"/>
    <w:next w:val="Normal"/>
    <w:semiHidden/>
    <w:rsid w:val="002875F8"/>
    <w:pPr>
      <w:ind w:left="1701"/>
    </w:pPr>
  </w:style>
  <w:style w:type="paragraph" w:styleId="TOC8">
    <w:name w:val="toc 8"/>
    <w:basedOn w:val="Normal"/>
    <w:next w:val="Normal"/>
    <w:semiHidden/>
    <w:rsid w:val="002875F8"/>
    <w:pPr>
      <w:ind w:left="1985"/>
    </w:pPr>
  </w:style>
  <w:style w:type="paragraph" w:styleId="TOC9">
    <w:name w:val="toc 9"/>
    <w:basedOn w:val="Normal"/>
    <w:next w:val="Normal"/>
    <w:semiHidden/>
    <w:rsid w:val="002875F8"/>
    <w:pPr>
      <w:ind w:left="2268"/>
    </w:pPr>
  </w:style>
  <w:style w:type="paragraph" w:styleId="TableofFigures">
    <w:name w:val="table of figures"/>
    <w:basedOn w:val="Normal"/>
    <w:next w:val="Normal"/>
    <w:semiHidden/>
    <w:rsid w:val="002875F8"/>
    <w:pPr>
      <w:ind w:left="567" w:hanging="567"/>
    </w:pPr>
  </w:style>
  <w:style w:type="paragraph" w:styleId="ListBullet5">
    <w:name w:val="List Bullet 5"/>
    <w:basedOn w:val="Normal"/>
    <w:rsid w:val="002875F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875F8"/>
    <w:pPr>
      <w:spacing w:after="120"/>
    </w:pPr>
  </w:style>
  <w:style w:type="paragraph" w:styleId="BodyTextFirstIndent">
    <w:name w:val="Body Text First Indent"/>
    <w:basedOn w:val="BodyText"/>
    <w:rsid w:val="002875F8"/>
    <w:pPr>
      <w:ind w:firstLine="284"/>
    </w:pPr>
  </w:style>
  <w:style w:type="paragraph" w:styleId="BodyTextIndent">
    <w:name w:val="Body Text Indent"/>
    <w:basedOn w:val="Normal"/>
    <w:rsid w:val="002875F8"/>
    <w:pPr>
      <w:spacing w:after="120"/>
      <w:ind w:left="283"/>
    </w:pPr>
  </w:style>
  <w:style w:type="paragraph" w:styleId="BodyTextFirstIndent2">
    <w:name w:val="Body Text First Indent 2"/>
    <w:basedOn w:val="BodyTextIndent"/>
    <w:rsid w:val="002875F8"/>
    <w:pPr>
      <w:ind w:left="284" w:firstLine="284"/>
    </w:pPr>
  </w:style>
  <w:style w:type="character" w:styleId="Strong">
    <w:name w:val="Strong"/>
    <w:basedOn w:val="DefaultParagraphFont"/>
    <w:qFormat/>
    <w:rsid w:val="002875F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75F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75F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875F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75F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75F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75F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75F8"/>
    <w:pPr>
      <w:framePr w:h="1054" w:wrap="around" w:y="5920"/>
    </w:pPr>
  </w:style>
  <w:style w:type="paragraph" w:customStyle="1" w:styleId="ReportHeading3">
    <w:name w:val="ReportHeading3"/>
    <w:basedOn w:val="ReportHeading2"/>
    <w:rsid w:val="002875F8"/>
    <w:pPr>
      <w:framePr w:h="443" w:wrap="around" w:y="8223"/>
    </w:pPr>
  </w:style>
  <w:style w:type="paragraph" w:customStyle="1" w:styleId="a">
    <w:name w:val="¢éÍ¤ÇÒÁ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ook Antiqu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75F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75F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75F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75F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75F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75F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  <w:style w:type="character" w:styleId="PageNumber">
    <w:name w:val="page number"/>
    <w:basedOn w:val="DefaultParagraphFont"/>
    <w:rsid w:val="002875F8"/>
  </w:style>
  <w:style w:type="paragraph" w:customStyle="1" w:styleId="3">
    <w:name w:val="µÒÃÒ§3ªèÍ§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2">
    <w:name w:val="Body Text 2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EndnoteText">
    <w:name w:val="endnote text"/>
    <w:basedOn w:val="Normal"/>
    <w:semiHidden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/>
    </w:rPr>
  </w:style>
  <w:style w:type="paragraph" w:customStyle="1" w:styleId="ASSETS">
    <w:name w:val="ASSETS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3">
    <w:name w:val="Body Text 3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Wingdings"/>
      <w:sz w:val="30"/>
      <w:szCs w:val="30"/>
    </w:rPr>
  </w:style>
  <w:style w:type="paragraph" w:customStyle="1" w:styleId="a1">
    <w:name w:val="???????"/>
    <w:basedOn w:val="Normal"/>
    <w:rsid w:val="009004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0">
    <w:name w:val="Å§ª×èÍ E"/>
    <w:basedOn w:val="Normal"/>
    <w:rsid w:val="005A3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D4520C"/>
    <w:rPr>
      <w:rFonts w:ascii="Tahoma" w:hAnsi="Tahoma"/>
      <w:sz w:val="16"/>
    </w:rPr>
  </w:style>
  <w:style w:type="table" w:styleId="TableGrid">
    <w:name w:val="Table Grid"/>
    <w:basedOn w:val="TableNormal"/>
    <w:rsid w:val="004921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"/>
    <w:basedOn w:val="Normal"/>
    <w:rsid w:val="004921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lockText">
    <w:name w:val="Block Text"/>
    <w:basedOn w:val="Normal"/>
    <w:rsid w:val="00D35C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Times New Roman" w:hAnsi="Times New Roman" w:cs="Cordia New"/>
      <w:sz w:val="28"/>
      <w:szCs w:val="28"/>
    </w:rPr>
  </w:style>
  <w:style w:type="paragraph" w:customStyle="1" w:styleId="AccPolicyHeading">
    <w:name w:val="Acc Policy Heading"/>
    <w:basedOn w:val="BodyText"/>
    <w:link w:val="AccPolicyHeadingChar"/>
    <w:autoRedefine/>
    <w:rsid w:val="00B605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B605A2"/>
    <w:rPr>
      <w:rFonts w:ascii="Arial" w:hAnsi="Arial" w:cs="Angsana New"/>
      <w:sz w:val="28"/>
      <w:szCs w:val="28"/>
      <w:lang w:val="en-US" w:eastAsia="en-US" w:bidi="th-TH"/>
    </w:rPr>
  </w:style>
  <w:style w:type="paragraph" w:customStyle="1" w:styleId="a3">
    <w:name w:val="???"/>
    <w:basedOn w:val="Normal"/>
    <w:rsid w:val="00DA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customStyle="1" w:styleId="EmailStyle91">
    <w:name w:val="EmailStyle91"/>
    <w:basedOn w:val="DefaultParagraphFont"/>
    <w:semiHidden/>
    <w:rsid w:val="00145CB4"/>
    <w:rPr>
      <w:rFonts w:ascii="Arial" w:hAnsi="Arial" w:cs="Cordia New"/>
      <w:color w:val="auto"/>
      <w:sz w:val="20"/>
      <w:szCs w:val="23"/>
    </w:rPr>
  </w:style>
  <w:style w:type="character" w:styleId="FollowedHyperlink">
    <w:name w:val="FollowedHyperlink"/>
    <w:basedOn w:val="DefaultParagraphFont"/>
    <w:rsid w:val="0017079B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D7A94"/>
    <w:pPr>
      <w:ind w:left="720"/>
      <w:contextualSpacing/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783CA5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241</TotalTime>
  <Pages>3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อะโรเมติกส์ (ประเทศไทย) จำกัด (มหาชน)</vt:lpstr>
    </vt:vector>
  </TitlesOfParts>
  <Company>BTA</Company>
  <LinksUpToDate>false</LinksUpToDate>
  <CharactersWithSpaces>4484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2049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อะโรเมติกส์ (ประเทศไทย) จำกัด (มหาชน)</dc:title>
  <dc:creator>AA</dc:creator>
  <cp:lastModifiedBy>BP</cp:lastModifiedBy>
  <cp:revision>82</cp:revision>
  <cp:lastPrinted>2018-08-09T11:12:00Z</cp:lastPrinted>
  <dcterms:created xsi:type="dcterms:W3CDTF">2017-08-10T03:08:00Z</dcterms:created>
  <dcterms:modified xsi:type="dcterms:W3CDTF">2018-11-13T11:38:00Z</dcterms:modified>
</cp:coreProperties>
</file>