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DD" w:rsidRPr="00CB66F7" w:rsidRDefault="00824FDD" w:rsidP="0055485D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CB66F7">
        <w:rPr>
          <w:rFonts w:asciiTheme="majorBidi" w:hAnsiTheme="majorBidi" w:cstheme="majorBidi"/>
          <w:b/>
          <w:bCs/>
          <w:sz w:val="36"/>
          <w:szCs w:val="36"/>
          <w:cs/>
        </w:rPr>
        <w:t>บริษัท แคปปิทอล เอ็นจิเนียริ่ง เน็ตเวิร์ค จำกัด (มหาชน)</w:t>
      </w:r>
    </w:p>
    <w:p w:rsidR="003266A9" w:rsidRPr="00CB66F7" w:rsidRDefault="003266A9" w:rsidP="0055485D">
      <w:pPr>
        <w:spacing w:line="240" w:lineRule="auto"/>
        <w:rPr>
          <w:rFonts w:asciiTheme="majorBidi" w:hAnsiTheme="majorBidi" w:cstheme="majorBidi"/>
          <w:b/>
          <w:bCs/>
          <w:sz w:val="36"/>
          <w:szCs w:val="36"/>
        </w:rPr>
      </w:pPr>
      <w:r w:rsidRPr="00CB66F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:rsidR="00465032" w:rsidRPr="00CB66F7" w:rsidRDefault="004A7B1C" w:rsidP="0055485D">
      <w:pPr>
        <w:spacing w:line="240" w:lineRule="auto"/>
        <w:rPr>
          <w:rFonts w:asciiTheme="majorBidi" w:hAnsiTheme="majorBidi" w:cstheme="majorBidi"/>
          <w:b/>
          <w:sz w:val="36"/>
          <w:szCs w:val="36"/>
        </w:rPr>
      </w:pPr>
      <w:r w:rsidRPr="00CB66F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สำหรับงวดสามเดือนและงวดเก้าเดือนสิ้นสุดวันที่ </w:t>
      </w:r>
      <w:r w:rsidR="0044040C" w:rsidRPr="0044040C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Pr="00CB66F7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b/>
          <w:bCs/>
          <w:sz w:val="36"/>
          <w:szCs w:val="36"/>
          <w:lang w:val="en-US"/>
        </w:rPr>
        <w:t>2561</w:t>
      </w:r>
    </w:p>
    <w:p w:rsidR="004646A1" w:rsidRPr="00CB66F7" w:rsidRDefault="00465032" w:rsidP="0055485D">
      <w:pPr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CB66F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266A9" w:rsidRPr="00CB66F7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="003266A9" w:rsidRPr="00CB66F7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3266A9" w:rsidRPr="00CB66F7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AA79AD" w:rsidRPr="00CB66F7" w:rsidRDefault="0044040C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51B11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3281" w:rsidRPr="00CB66F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AA79AD" w:rsidRPr="00CB66F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:rsidR="001873F9" w:rsidRPr="00CB66F7" w:rsidRDefault="00AA79AD" w:rsidP="00D85A06">
      <w:pPr>
        <w:tabs>
          <w:tab w:val="left" w:pos="9090"/>
        </w:tabs>
        <w:spacing w:after="240" w:line="240" w:lineRule="auto"/>
        <w:ind w:left="533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บริษัท แคปปิทอล เอ็นจิเนียริ่ง เน็ตเวิร์ค จำกั</w:t>
      </w:r>
      <w:r w:rsidR="00825784" w:rsidRPr="00CB66F7">
        <w:rPr>
          <w:rFonts w:asciiTheme="majorBidi" w:hAnsiTheme="majorBidi" w:cstheme="majorBidi"/>
          <w:spacing w:val="-6"/>
          <w:sz w:val="32"/>
          <w:szCs w:val="32"/>
          <w:cs/>
        </w:rPr>
        <w:t>ด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(มหาชน) </w:t>
      </w:r>
      <w:r w:rsidR="001873F9" w:rsidRPr="00CB66F7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CB66F7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CB66F7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1873F9" w:rsidRPr="00CB66F7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885D7B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73F9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และเป็นบริษัทจดทะเบียนในตลาดหลักทรัพย์แห่งประเทศไทยเมื่อวันที่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151B11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151B11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2534</w:t>
      </w:r>
      <w:r w:rsidR="001873F9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และมีที่อยู่ตามที่ได้จดทะเบียนดังนี้</w:t>
      </w:r>
    </w:p>
    <w:p w:rsidR="00AA79AD" w:rsidRPr="00CB66F7" w:rsidRDefault="0044040C" w:rsidP="0055485D">
      <w:pPr>
        <w:spacing w:after="240" w:line="240" w:lineRule="auto"/>
        <w:ind w:left="533" w:right="58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1011</w:t>
      </w:r>
      <w:r w:rsidR="00AA79AD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="00AA79AD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อาคาร</w:t>
      </w:r>
      <w:r w:rsidR="00075C0C" w:rsidRPr="00CB66F7">
        <w:rPr>
          <w:rFonts w:asciiTheme="majorBidi" w:hAnsiTheme="majorBidi" w:cstheme="majorBidi"/>
          <w:spacing w:val="-10"/>
          <w:sz w:val="32"/>
          <w:szCs w:val="32"/>
          <w:cs/>
        </w:rPr>
        <w:t>ศุภาลัย  แกรนด์</w:t>
      </w:r>
      <w:r w:rsidR="00AA79AD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ทาวเวอร์ ถนนพระรามที่ </w:t>
      </w:r>
      <w:r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AA79AD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แขวง</w:t>
      </w:r>
      <w:r w:rsidR="00075C0C" w:rsidRPr="00CB66F7">
        <w:rPr>
          <w:rFonts w:asciiTheme="majorBidi" w:hAnsiTheme="majorBidi" w:cstheme="majorBidi"/>
          <w:spacing w:val="-10"/>
          <w:sz w:val="32"/>
          <w:szCs w:val="32"/>
          <w:cs/>
        </w:rPr>
        <w:t>ช่องนนทรี</w:t>
      </w:r>
      <w:r w:rsidR="00AA79AD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เขตยานนาวา กรุงเทพมหานคร</w:t>
      </w:r>
    </w:p>
    <w:p w:rsidR="00231CE0" w:rsidRPr="00CB66F7" w:rsidRDefault="00C25D7D" w:rsidP="0055485D">
      <w:pPr>
        <w:tabs>
          <w:tab w:val="left" w:pos="5697"/>
        </w:tabs>
        <w:spacing w:after="240" w:line="240" w:lineRule="auto"/>
        <w:ind w:left="539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บริษัทดำเนินธุรกิจโดยการลงทุน</w:t>
      </w:r>
      <w:r w:rsidR="00231CE0" w:rsidRPr="00CB66F7">
        <w:rPr>
          <w:rFonts w:asciiTheme="majorBidi" w:hAnsiTheme="majorBidi" w:cstheme="majorBidi"/>
          <w:sz w:val="32"/>
          <w:szCs w:val="32"/>
          <w:cs/>
        </w:rPr>
        <w:t>ในบริษัทอื่น</w:t>
      </w:r>
    </w:p>
    <w:p w:rsidR="00AA79AD" w:rsidRPr="00CB66F7" w:rsidRDefault="00F01644" w:rsidP="0055485D">
      <w:pPr>
        <w:spacing w:after="240" w:line="240" w:lineRule="auto"/>
        <w:ind w:left="539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46FF7" w:rsidRPr="00CB66F7">
        <w:rPr>
          <w:rFonts w:asciiTheme="majorBidi" w:hAnsiTheme="majorBidi" w:cstheme="majorBidi"/>
          <w:sz w:val="32"/>
          <w:szCs w:val="32"/>
          <w:cs/>
        </w:rPr>
        <w:t>กลุ่มกิจการ</w:t>
      </w:r>
    </w:p>
    <w:p w:rsidR="0055485D" w:rsidRPr="00CB66F7" w:rsidRDefault="00D46FAB" w:rsidP="0055485D">
      <w:pPr>
        <w:spacing w:after="240"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การประกอบการธุรกิจ</w:t>
      </w:r>
      <w:r w:rsidR="00121C22" w:rsidRPr="00CB66F7">
        <w:rPr>
          <w:rFonts w:asciiTheme="majorBidi" w:hAnsiTheme="majorBidi" w:cstheme="majorBidi"/>
          <w:sz w:val="32"/>
          <w:szCs w:val="32"/>
          <w:cs/>
        </w:rPr>
        <w:t>ของ</w:t>
      </w:r>
      <w:r w:rsidRPr="00CB66F7">
        <w:rPr>
          <w:rFonts w:asciiTheme="majorBidi" w:hAnsiTheme="majorBidi" w:cstheme="majorBidi"/>
          <w:sz w:val="32"/>
          <w:szCs w:val="32"/>
          <w:cs/>
        </w:rPr>
        <w:t>บริษัทย่อยในกลุ่มกิจการ สามารถสรุปได้ดังนี้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4860"/>
      </w:tblGrid>
      <w:tr w:rsidR="0055485D" w:rsidRPr="00CB66F7" w:rsidTr="00883DDE">
        <w:trPr>
          <w:trHeight w:val="20"/>
          <w:tblHeader/>
        </w:trPr>
        <w:tc>
          <w:tcPr>
            <w:tcW w:w="4230" w:type="dxa"/>
            <w:vAlign w:val="bottom"/>
          </w:tcPr>
          <w:p w:rsidR="0055485D" w:rsidRPr="00CB66F7" w:rsidRDefault="0055485D" w:rsidP="0055485D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860" w:type="dxa"/>
            <w:vAlign w:val="bottom"/>
          </w:tcPr>
          <w:p w:rsidR="0055485D" w:rsidRPr="00CB66F7" w:rsidRDefault="0055485D" w:rsidP="0055485D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B66F7">
              <w:rPr>
                <w:rFonts w:asciiTheme="majorBidi" w:hAnsiTheme="majorBidi" w:cstheme="majorBidi"/>
                <w:spacing w:val="-6"/>
                <w:sz w:val="24"/>
                <w:szCs w:val="24"/>
              </w:rPr>
              <w:tab/>
            </w:r>
            <w:r w:rsidR="0055485D"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ระยองไวร์ อินดัสตรีส์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(“RWI”)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ผลิตและจำหน่ายลวดเหล็กแรงดึงสูงทั้งชนิดเส้นเดี่ยวและตีเกลียวและ</w:t>
            </w:r>
            <w:r w:rsidRPr="00CB66F7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</w:r>
            <w:r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ลวดเชื่อมไฟฟ้า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(“UWC”)</w:t>
            </w:r>
          </w:p>
        </w:tc>
        <w:tc>
          <w:tcPr>
            <w:tcW w:w="4860" w:type="dxa"/>
          </w:tcPr>
          <w:p w:rsidR="0055485D" w:rsidRPr="00CB66F7" w:rsidRDefault="0055485D" w:rsidP="00883DDE">
            <w:pPr>
              <w:spacing w:line="240" w:lineRule="auto"/>
              <w:ind w:left="269" w:right="272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ผลิตและจำหน่ายสินค้าอุตสาหกรรมและโครงเหล็กเสาสายส่งไฟฟ้าแรงสูง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เสาโทรคมนาคม โคร</w:t>
            </w:r>
            <w:r w:rsidR="00883DDE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งเหล็กสถานีไฟฟ้าย่อยให้บริการชุบ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สังกะสี และจำหน่ายอุปกรณ์ส่งกำลัง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เอ็นเนซอล จำกัด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(“ENS”)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ผลิตและจำหน่ายกระแสไฟฟ้าและพลังงานความร้อน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ไปป์ ไลน์ เอ็นจิเนียริ่ง จำกัด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(“PLE”)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รับเหมาก่อสร้าง และขุดเจาะอุโมงค์ 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เอเวอร์กรีน ไบโอแมส จำกัด 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(“EBM”)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จัดจำหน่ายเชื้อเพลิงของโรงไฟฟ้าชีวมวล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ดับเบิลยู เจ ซี เอนเตอร์ไพรซ์ จำกัด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(“WJC”)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รับจ้างออกแบบ ผลิตและประกอบโครงสร้างเหล็กตามแบบ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พาราไดซ์กรีนเอ็นเนอร์ยี่ จำกัด 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(“PGE”)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  <w:r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และผลิตภัณฑ์เกษตรกรรม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โกเมน ไบโอแมส จำกัด 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(“UKB”)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โซล่าร์ จำกัด 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(“SLR”)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</w:tc>
      </w:tr>
      <w:tr w:rsidR="0055485D" w:rsidRPr="00CB66F7" w:rsidTr="00883DDE">
        <w:trPr>
          <w:trHeight w:val="8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สตึก ไบโอแมส จำกัด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(“SATUEK”)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ยูดับบลิวซี อำพัน ไบโอแมส จำกัด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55485D" w:rsidRPr="00CB66F7">
              <w:rPr>
                <w:rFonts w:asciiTheme="majorBidi" w:hAnsiTheme="majorBidi" w:cstheme="majorBidi"/>
                <w:sz w:val="24"/>
                <w:szCs w:val="24"/>
              </w:rPr>
              <w:t>(“UAB”)</w:t>
            </w:r>
          </w:p>
        </w:tc>
        <w:tc>
          <w:tcPr>
            <w:tcW w:w="4860" w:type="dxa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DB0CFF" w:rsidRPr="00CB66F7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DB0CFF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DB0CFF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 </w:t>
            </w:r>
            <w:r w:rsidR="00DB0CFF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กรีน เอนเนอยี่ แพลนเทชั่นส์ จำกัด </w:t>
            </w:r>
            <w:r w:rsidR="00DB0CFF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(“GEP”)</w:t>
            </w:r>
          </w:p>
        </w:tc>
        <w:tc>
          <w:tcPr>
            <w:tcW w:w="4860" w:type="dxa"/>
          </w:tcPr>
          <w:p w:rsidR="00DB0CFF" w:rsidRPr="00CB66F7" w:rsidRDefault="00DB0CFF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ประกอบธุรกิจผลิตและจำหน่ายผลิตภัณฑ์แปรรูปจากพืชพลังงาน</w:t>
            </w:r>
          </w:p>
        </w:tc>
      </w:tr>
      <w:tr w:rsidR="0055485D" w:rsidRPr="00CB66F7" w:rsidTr="00883DDE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:rsidR="0055485D" w:rsidRPr="00CB66F7" w:rsidRDefault="0044040C" w:rsidP="0055485D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13</w:t>
            </w:r>
            <w:r w:rsidR="0055485D" w:rsidRPr="00CB66F7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55485D" w:rsidRPr="00CB66F7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55485D" w:rsidRPr="00CB66F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ยูดับบลิวซีซี </w:t>
            </w:r>
            <w:r w:rsidR="0055485D" w:rsidRPr="00CB66F7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55485D" w:rsidRPr="00CB66F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กัมพูชา) จำกัด</w:t>
            </w:r>
            <w:r w:rsidR="0055485D" w:rsidRPr="00CB66F7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(“UWCC”)</w:t>
            </w:r>
          </w:p>
        </w:tc>
        <w:tc>
          <w:tcPr>
            <w:tcW w:w="4860" w:type="dxa"/>
            <w:vAlign w:val="bottom"/>
          </w:tcPr>
          <w:p w:rsidR="0055485D" w:rsidRPr="00CB66F7" w:rsidRDefault="0055485D" w:rsidP="009606C7">
            <w:pPr>
              <w:spacing w:line="240" w:lineRule="auto"/>
              <w:ind w:left="269" w:right="360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</w:rPr>
            </w:pPr>
            <w:r w:rsidRPr="00CB66F7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ประกอบธุรกิจโรงงานผลิตและแปรรูปไม้สับ</w:t>
            </w:r>
          </w:p>
        </w:tc>
      </w:tr>
    </w:tbl>
    <w:p w:rsidR="0055485D" w:rsidRPr="00CB66F7" w:rsidRDefault="0055485D" w:rsidP="0055485D">
      <w:pPr>
        <w:spacing w:after="240"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</w:rPr>
      </w:pPr>
    </w:p>
    <w:p w:rsidR="0055485D" w:rsidRPr="00CB66F7" w:rsidRDefault="0055485D" w:rsidP="0055485D">
      <w:pPr>
        <w:spacing w:after="240"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  <w:cs/>
        </w:rPr>
        <w:sectPr w:rsidR="0055485D" w:rsidRPr="00CB66F7" w:rsidSect="00B10BFB">
          <w:headerReference w:type="default" r:id="rId10"/>
          <w:footerReference w:type="even" r:id="rId11"/>
          <w:headerReference w:type="first" r:id="rId12"/>
          <w:pgSz w:w="11907" w:h="16840" w:code="9"/>
          <w:pgMar w:top="1440" w:right="1224" w:bottom="1440" w:left="1440" w:header="864" w:footer="432" w:gutter="0"/>
          <w:cols w:space="737"/>
          <w:titlePg/>
        </w:sectPr>
      </w:pPr>
    </w:p>
    <w:p w:rsidR="004D5AFA" w:rsidRPr="00CB66F7" w:rsidRDefault="0044040C" w:rsidP="0055485D">
      <w:pPr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151B11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AFA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CB66F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D63FE7" w:rsidRPr="00CB66F7" w:rsidRDefault="0044040C" w:rsidP="0055485D">
      <w:pPr>
        <w:tabs>
          <w:tab w:val="left" w:pos="1080"/>
        </w:tabs>
        <w:spacing w:after="240" w:line="240" w:lineRule="auto"/>
        <w:ind w:left="1094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4040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63FE7" w:rsidRPr="00CB66F7">
        <w:rPr>
          <w:rFonts w:asciiTheme="majorBidi" w:hAnsiTheme="majorBidi" w:cstheme="majorBidi"/>
          <w:sz w:val="32"/>
          <w:szCs w:val="32"/>
          <w:cs/>
        </w:rPr>
        <w:t>.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A05CC" w:rsidRPr="00CB66F7">
        <w:rPr>
          <w:rFonts w:asciiTheme="majorBidi" w:hAnsiTheme="majorBidi" w:cstheme="majorBidi"/>
          <w:sz w:val="32"/>
          <w:szCs w:val="32"/>
        </w:rPr>
        <w:tab/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0B4341" w:rsidRPr="008F525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และตามมาตรฐานการบัญชีฉบับที่ </w:t>
      </w:r>
      <w:r w:rsidRPr="008F5255">
        <w:rPr>
          <w:rFonts w:asciiTheme="majorBidi" w:hAnsiTheme="majorBidi" w:cstheme="majorBidi"/>
          <w:spacing w:val="-4"/>
          <w:sz w:val="32"/>
          <w:szCs w:val="32"/>
          <w:lang w:val="en-US"/>
        </w:rPr>
        <w:t>34</w:t>
      </w:r>
      <w:r w:rsidR="000B4341" w:rsidRPr="008F5255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(ปรับปรุง </w:t>
      </w:r>
      <w:r w:rsidRPr="008F525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0B4341" w:rsidRPr="008F5255">
        <w:rPr>
          <w:rFonts w:asciiTheme="majorBidi" w:hAnsiTheme="majorBidi" w:cstheme="majorBidi"/>
          <w:spacing w:val="-4"/>
          <w:sz w:val="32"/>
          <w:szCs w:val="32"/>
          <w:cs/>
        </w:rPr>
        <w:t>) เรื่อง “</w:t>
      </w:r>
      <w:r w:rsidR="00012749" w:rsidRPr="008F5255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="000B4341" w:rsidRPr="008F5255">
        <w:rPr>
          <w:rFonts w:asciiTheme="majorBidi" w:hAnsiTheme="majorBidi" w:cstheme="majorBidi"/>
          <w:spacing w:val="-4"/>
          <w:sz w:val="32"/>
          <w:szCs w:val="32"/>
          <w:cs/>
        </w:rPr>
        <w:t>รายงานทางการเงินระหว่าง</w:t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>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B4341" w:rsidRPr="00CB66F7" w:rsidRDefault="0044040C" w:rsidP="00251250">
      <w:pPr>
        <w:spacing w:after="240" w:line="240" w:lineRule="auto"/>
        <w:ind w:left="1094" w:right="6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</w:t>
      </w:r>
      <w:r w:rsidR="003B1A1A" w:rsidRPr="00CB66F7">
        <w:rPr>
          <w:rFonts w:asciiTheme="majorBidi" w:hAnsiTheme="majorBidi" w:cstheme="majorBidi"/>
          <w:spacing w:val="-6"/>
          <w:sz w:val="32"/>
          <w:szCs w:val="32"/>
          <w:cs/>
        </w:rPr>
        <w:t>ิจการของบริษัทสำหรับปี</w:t>
      </w:r>
      <w:r w:rsidR="003B1A1A" w:rsidRPr="00CB66F7">
        <w:rPr>
          <w:rFonts w:asciiTheme="majorBidi" w:hAnsiTheme="majorBidi" w:cstheme="majorBidi"/>
          <w:spacing w:val="10"/>
          <w:sz w:val="32"/>
          <w:szCs w:val="32"/>
          <w:cs/>
        </w:rPr>
        <w:t>สิ้นสุด</w:t>
      </w:r>
      <w:r w:rsidR="000B4341" w:rsidRPr="00CB66F7">
        <w:rPr>
          <w:rFonts w:asciiTheme="majorBidi" w:hAnsiTheme="majorBidi" w:cstheme="majorBidi"/>
          <w:spacing w:val="10"/>
          <w:sz w:val="32"/>
          <w:szCs w:val="32"/>
          <w:cs/>
        </w:rPr>
        <w:t>วัน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  <w:cs/>
        </w:rPr>
        <w:t>เดียวกันซึ่งได้ตรวจสอบแล้ว</w:t>
      </w:r>
    </w:p>
    <w:p w:rsidR="000B4341" w:rsidRPr="00CB66F7" w:rsidRDefault="0044040C" w:rsidP="0055485D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3B1A1A" w:rsidRPr="00CB66F7">
        <w:rPr>
          <w:rFonts w:asciiTheme="majorBidi" w:hAnsiTheme="majorBidi" w:cstheme="majorBidi"/>
          <w:sz w:val="32"/>
          <w:szCs w:val="32"/>
          <w:cs/>
        </w:rPr>
        <w:t>และ</w:t>
      </w:r>
      <w:r w:rsidR="00E7314B" w:rsidRPr="00CB66F7">
        <w:rPr>
          <w:rFonts w:asciiTheme="majorBidi" w:hAnsiTheme="majorBidi" w:cstheme="majorBidi"/>
          <w:sz w:val="32"/>
          <w:szCs w:val="32"/>
          <w:cs/>
        </w:rPr>
        <w:t>งวด</w:t>
      </w:r>
      <w:r w:rsidR="0030596A" w:rsidRPr="00CB66F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20D7"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="00A620D7"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7935"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7FE8" w:rsidRPr="00CB66F7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B4341"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0B4341" w:rsidRPr="00CB66F7" w:rsidRDefault="0044040C" w:rsidP="0055485D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B66F7">
        <w:rPr>
          <w:rFonts w:asciiTheme="majorBidi" w:hAnsiTheme="majorBidi" w:cstheme="majorBidi"/>
          <w:spacing w:val="-10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</w:t>
      </w:r>
      <w:r w:rsidR="003B1A1A" w:rsidRPr="00CB66F7">
        <w:rPr>
          <w:rFonts w:asciiTheme="majorBidi" w:hAnsiTheme="majorBidi" w:cstheme="majorBidi"/>
          <w:spacing w:val="-10"/>
          <w:sz w:val="32"/>
          <w:szCs w:val="32"/>
          <w:cs/>
        </w:rPr>
        <w:t>ัดทำขึ้นตามมาตรฐานการรายงาน</w:t>
      </w:r>
      <w:r w:rsidR="00C05E91" w:rsidRPr="00CB66F7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B4341" w:rsidRPr="00CB66F7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</w:t>
      </w:r>
      <w:r w:rsidR="003B1A1A" w:rsidRPr="00CB66F7">
        <w:rPr>
          <w:rFonts w:asciiTheme="majorBidi" w:hAnsiTheme="majorBidi" w:cstheme="majorBidi"/>
          <w:spacing w:val="-10"/>
          <w:sz w:val="32"/>
          <w:szCs w:val="32"/>
          <w:cs/>
        </w:rPr>
        <w:t>รเปิดเผยข้อมูลดังกล่าว</w:t>
      </w:r>
      <w:r w:rsidR="00C05E91" w:rsidRPr="00CB66F7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3B1A1A" w:rsidRPr="00CB66F7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0B4341" w:rsidRPr="00CB66F7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 ดังนั้น งบการเงินระหว่างกาล</w:t>
      </w:r>
      <w:r w:rsidR="00497935" w:rsidRPr="00CB66F7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สำหรับงวดสามเดือน</w:t>
      </w:r>
      <w:r w:rsidR="006B7FE8" w:rsidRPr="00CB66F7">
        <w:rPr>
          <w:rFonts w:asciiTheme="majorBidi" w:hAnsiTheme="majorBidi" w:cstheme="majorBidi"/>
          <w:sz w:val="32"/>
          <w:szCs w:val="32"/>
          <w:cs/>
        </w:rPr>
        <w:t>และ</w:t>
      </w:r>
      <w:r w:rsidR="0001274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0596A" w:rsidRPr="00CB66F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7935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B4341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B4341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0B4341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ซึ่งได้มีการตรวจสอบแล้ว</w:t>
      </w:r>
    </w:p>
    <w:p w:rsidR="00A620D7" w:rsidRPr="00CB66F7" w:rsidRDefault="0044040C" w:rsidP="00A620D7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0B4341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รายการบัญชีระหว่างบริษัทและบริษัทย่อยที่มีสาระสำคัญได้ถูก</w:t>
      </w:r>
      <w:r w:rsidR="006D6E86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ตัดบัญชีออกจากงบการเงิน</w:t>
      </w:r>
      <w:r w:rsidR="000B4341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ระหว่างกาลรวมนี้แล้ว งบการเงินระหว่างกาลรวม</w:t>
      </w:r>
      <w:r w:rsidR="00497935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สำหรับงวดสามเดือน</w:t>
      </w:r>
      <w:r w:rsidR="006B7FE8" w:rsidRPr="00CB66F7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012749">
        <w:rPr>
          <w:rFonts w:asciiTheme="majorBidi" w:hAnsiTheme="majorBidi" w:cstheme="majorBidi" w:hint="cs"/>
          <w:spacing w:val="4"/>
          <w:sz w:val="32"/>
          <w:szCs w:val="32"/>
          <w:cs/>
        </w:rPr>
        <w:t>งวด</w:t>
      </w:r>
      <w:r w:rsidR="0030596A" w:rsidRPr="00CB66F7">
        <w:rPr>
          <w:rFonts w:asciiTheme="majorBidi" w:hAnsiTheme="majorBidi" w:cstheme="majorBidi"/>
          <w:spacing w:val="4"/>
          <w:sz w:val="32"/>
          <w:szCs w:val="32"/>
          <w:cs/>
        </w:rPr>
        <w:t>เก้าเดือน</w:t>
      </w:r>
      <w:r w:rsidR="00497935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สิ้นสุดวันที่ </w:t>
      </w:r>
      <w:r w:rsidRPr="0044040C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44040C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0B4341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ได้จัดทำขึ้นโดยรวมงบการเงินระหว่างกาลของบริษัทย่อย</w:t>
      </w:r>
      <w:r w:rsidR="004A7B1C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สำหรับงวดสามเดือนและงวดเก้าเดือนสิ้นสุดวันที่ </w:t>
      </w:r>
      <w:r w:rsidRPr="0044040C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4A7B1C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กันยายน </w:t>
      </w:r>
      <w:r w:rsidRPr="0044040C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0B4341" w:rsidRPr="00CB66F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ซึ่งได้สอบทานแล้ว</w:t>
      </w:r>
    </w:p>
    <w:p w:rsidR="000B4341" w:rsidRPr="00CB66F7" w:rsidRDefault="0044040C" w:rsidP="0055485D">
      <w:pPr>
        <w:spacing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0B4341" w:rsidRPr="00CB66F7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B66F7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:rsidR="003A4D91" w:rsidRPr="00CB66F7" w:rsidRDefault="003A4D9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0B4341" w:rsidRPr="00CB66F7" w:rsidRDefault="0044040C" w:rsidP="003A4D91">
      <w:pPr>
        <w:spacing w:before="240" w:after="20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040C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0B4341" w:rsidRPr="00CB66F7">
        <w:rPr>
          <w:rFonts w:asciiTheme="majorBidi" w:hAnsiTheme="majorBidi" w:cstheme="majorBidi"/>
          <w:sz w:val="32"/>
          <w:szCs w:val="32"/>
        </w:rPr>
        <w:t>.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11E24" w:rsidRPr="00CB66F7">
        <w:rPr>
          <w:rFonts w:asciiTheme="majorBidi" w:hAnsiTheme="majorBidi" w:cstheme="majorBidi"/>
          <w:sz w:val="32"/>
          <w:szCs w:val="32"/>
          <w:cs/>
        </w:rPr>
        <w:br/>
      </w:r>
      <w:r w:rsidR="000B4341" w:rsidRPr="00CB66F7">
        <w:rPr>
          <w:rFonts w:asciiTheme="majorBidi" w:hAnsiTheme="majorBidi" w:cstheme="majorBidi"/>
          <w:sz w:val="32"/>
          <w:szCs w:val="32"/>
          <w:cs/>
        </w:rPr>
        <w:t xml:space="preserve">สำหรับงวดบัญชีปัจจุบัน </w:t>
      </w:r>
    </w:p>
    <w:p w:rsidR="000B4341" w:rsidRPr="0074230B" w:rsidRDefault="000B4341" w:rsidP="0055485D">
      <w:pPr>
        <w:tabs>
          <w:tab w:val="left" w:pos="1080"/>
        </w:tabs>
        <w:spacing w:after="200" w:line="240" w:lineRule="auto"/>
        <w:ind w:left="1094" w:right="58" w:hanging="14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 มาตรฐานการราย</w:t>
      </w:r>
      <w:r w:rsidR="006B7FE8" w:rsidRPr="00CB66F7">
        <w:rPr>
          <w:rFonts w:asciiTheme="majorBidi" w:hAnsiTheme="majorBidi" w:cstheme="majorBidi"/>
          <w:spacing w:val="-6"/>
          <w:sz w:val="32"/>
          <w:szCs w:val="32"/>
          <w:cs/>
        </w:rPr>
        <w:t>งานทางการเงินดังกล่าวได้รับ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="00D85A06" w:rsidRPr="00CB66F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ทางการบัญชีกับผู้ใช้มาตรฐาน การนำมาตรฐานการรายงานทางการเงินดังกล่าวมาถือปฏิบัตินี้ไม่มี</w:t>
      </w:r>
      <w:r w:rsidRPr="0074230B">
        <w:rPr>
          <w:rFonts w:asciiTheme="majorBidi" w:hAnsiTheme="majorBidi" w:cstheme="majorBidi"/>
          <w:spacing w:val="-8"/>
          <w:sz w:val="32"/>
          <w:szCs w:val="32"/>
          <w:cs/>
        </w:rPr>
        <w:t>ผลกระทบอย่างเป็นสาระสำคัญต่อ</w:t>
      </w:r>
      <w:r w:rsidR="00121C22" w:rsidRPr="0074230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</w:p>
    <w:p w:rsidR="000B4341" w:rsidRPr="00CB66F7" w:rsidRDefault="0044040C" w:rsidP="0055485D">
      <w:pPr>
        <w:spacing w:after="200"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B4341" w:rsidRPr="00CB66F7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0B4341" w:rsidRPr="00CB66F7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B4341" w:rsidRPr="00CB66F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1C0019" w:rsidRPr="00DA7CC4" w:rsidRDefault="001C0019" w:rsidP="001C0019">
      <w:pPr>
        <w:spacing w:after="240"/>
        <w:ind w:left="1080"/>
        <w:jc w:val="thaiDistribute"/>
        <w:outlineLvl w:val="0"/>
        <w:rPr>
          <w:rFonts w:ascii="Angsana New" w:hAnsi="Angsana New"/>
          <w:color w:val="000000"/>
          <w:spacing w:val="-6"/>
          <w:sz w:val="32"/>
          <w:szCs w:val="32"/>
        </w:rPr>
      </w:pP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เมื่อวันที่ </w:t>
      </w:r>
      <w:r w:rsidRPr="00DA7CC4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14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มีนาคม </w:t>
      </w:r>
      <w:r w:rsidRPr="00DA7CC4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Pr="00DA7CC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สภาวิชาชีพบัญชีได้ออกประกาศเกี่ยวกับมาตรฐานการรายงานทางการเงิน ฉบับที่ </w:t>
      </w:r>
      <w:r w:rsidRPr="00DA7CC4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15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รายได้จากสัญญาที่ทำกับลูกค้า ซึ่งได้ประกาศในราชกิจจานุเบกษาแล้ว และจะมี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Pr="00DA7CC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DA7CC4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1</w:t>
      </w:r>
      <w:r w:rsidRPr="00DA7CC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มกราคม </w:t>
      </w:r>
      <w:r w:rsidRPr="00DA7CC4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2562</w:t>
      </w:r>
      <w:r w:rsidRPr="00DA7CC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เป็นต้นไป</w:t>
      </w:r>
      <w:r w:rsidRPr="00DA7CC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</w:p>
    <w:p w:rsidR="001C0019" w:rsidRPr="00DA7CC4" w:rsidRDefault="001C0019" w:rsidP="001C0019">
      <w:pPr>
        <w:spacing w:after="240"/>
        <w:ind w:left="1080"/>
        <w:jc w:val="thaiDistribute"/>
        <w:outlineLvl w:val="0"/>
        <w:rPr>
          <w:rFonts w:ascii="Angsana New" w:hAnsi="Angsana New"/>
          <w:color w:val="000000"/>
          <w:spacing w:val="-6"/>
          <w:sz w:val="32"/>
          <w:szCs w:val="32"/>
        </w:rPr>
      </w:pP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เมื่อวันที่ </w:t>
      </w:r>
      <w:r w:rsidRPr="00DA7CC4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21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DA7CC4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DA7CC4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Pr="00DA7CC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</w:t>
      </w:r>
      <w:r w:rsidRPr="00DA7CC4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กลุ่มเครื่องมือทางการเงิน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ซึ่งได้ประกาศในราชกิจจานุเบกษาแล้ว และจะมีผลบังคับใช้สำหรับ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DA7CC4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มกราคม </w:t>
      </w:r>
      <w:r w:rsidRPr="00DA7CC4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2563</w:t>
      </w:r>
      <w:r w:rsidRPr="00DA7CC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เป็นต้นไป</w:t>
      </w:r>
      <w:r w:rsidRPr="00DA7CC4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ดังต่อไปนี้</w:t>
      </w:r>
    </w:p>
    <w:tbl>
      <w:tblPr>
        <w:tblW w:w="7576" w:type="dxa"/>
        <w:tblInd w:w="1188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1C0019" w:rsidRPr="00170269" w:rsidTr="001C0019">
        <w:tc>
          <w:tcPr>
            <w:tcW w:w="2340" w:type="dxa"/>
            <w:hideMark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170269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</w:tr>
      <w:tr w:rsidR="001C0019" w:rsidRPr="00170269" w:rsidTr="001C0019">
        <w:tc>
          <w:tcPr>
            <w:tcW w:w="2340" w:type="dxa"/>
            <w:hideMark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26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DA7CC4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32</w:t>
            </w:r>
          </w:p>
        </w:tc>
        <w:tc>
          <w:tcPr>
            <w:tcW w:w="5236" w:type="dxa"/>
            <w:hideMark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26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แสดงรายการสำหรับเครื่องมือทางการเงิน</w:t>
            </w:r>
          </w:p>
        </w:tc>
      </w:tr>
      <w:tr w:rsidR="001C0019" w:rsidRPr="00170269" w:rsidTr="001C0019">
        <w:tc>
          <w:tcPr>
            <w:tcW w:w="2340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236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</w:tr>
      <w:tr w:rsidR="001C0019" w:rsidRPr="00170269" w:rsidTr="001C0019">
        <w:tc>
          <w:tcPr>
            <w:tcW w:w="7576" w:type="dxa"/>
            <w:gridSpan w:val="2"/>
            <w:hideMark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1C0019" w:rsidRPr="00170269" w:rsidTr="001C0019">
        <w:tc>
          <w:tcPr>
            <w:tcW w:w="2340" w:type="dxa"/>
            <w:hideMark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26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DA7CC4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5236" w:type="dxa"/>
            <w:hideMark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C0019" w:rsidRPr="00170269" w:rsidTr="001C0019">
        <w:tc>
          <w:tcPr>
            <w:tcW w:w="2340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26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DA7CC4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5236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C0019" w:rsidRPr="00170269" w:rsidTr="001C0019">
        <w:tc>
          <w:tcPr>
            <w:tcW w:w="2340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</w:tcPr>
          <w:p w:rsidR="001C001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</w:tr>
      <w:tr w:rsidR="001C0019" w:rsidRPr="00170269" w:rsidTr="001C0019">
        <w:tc>
          <w:tcPr>
            <w:tcW w:w="7576" w:type="dxa"/>
            <w:gridSpan w:val="2"/>
          </w:tcPr>
          <w:p w:rsidR="001C001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1C0019" w:rsidRPr="00170269" w:rsidTr="001C0019">
        <w:tc>
          <w:tcPr>
            <w:tcW w:w="2340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26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DA7CC4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</w:t>
            </w:r>
          </w:p>
        </w:tc>
        <w:tc>
          <w:tcPr>
            <w:tcW w:w="5236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C0019" w:rsidRPr="00170269" w:rsidTr="001C0019">
        <w:tc>
          <w:tcPr>
            <w:tcW w:w="2340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26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DA7CC4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</w:t>
            </w:r>
          </w:p>
        </w:tc>
        <w:tc>
          <w:tcPr>
            <w:tcW w:w="5236" w:type="dxa"/>
          </w:tcPr>
          <w:p w:rsidR="001C0019" w:rsidRPr="00170269" w:rsidRDefault="001C0019" w:rsidP="001C0019">
            <w:pPr>
              <w:tabs>
                <w:tab w:val="left" w:pos="18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47C63" w:rsidRDefault="000B4341" w:rsidP="001C0019">
      <w:pPr>
        <w:spacing w:before="240" w:after="360" w:line="240" w:lineRule="auto"/>
        <w:ind w:left="108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B66F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</w:t>
      </w:r>
      <w:r w:rsidRPr="00CB66F7">
        <w:rPr>
          <w:rFonts w:asciiTheme="majorBidi" w:hAnsiTheme="majorBidi" w:cstheme="majorBidi"/>
          <w:sz w:val="32"/>
          <w:szCs w:val="32"/>
          <w:cs/>
        </w:rPr>
        <w:t>กลุ่มกิจการ</w:t>
      </w:r>
      <w:r w:rsidRPr="00CB66F7">
        <w:rPr>
          <w:rFonts w:asciiTheme="majorBidi" w:hAnsiTheme="majorBidi" w:cstheme="majorBidi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Pr="00CB66F7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CB66F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</w:t>
      </w:r>
      <w:r w:rsidR="00121C22" w:rsidRPr="00CB66F7">
        <w:rPr>
          <w:rFonts w:asciiTheme="majorBidi" w:hAnsiTheme="majorBidi" w:cstheme="majorBidi"/>
          <w:sz w:val="32"/>
          <w:szCs w:val="32"/>
          <w:cs/>
        </w:rPr>
        <w:t>กลุ่มกิจการ</w:t>
      </w:r>
      <w:r w:rsidRPr="00CB66F7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CB66F7">
        <w:rPr>
          <w:rFonts w:asciiTheme="majorBidi" w:hAnsiTheme="majorBidi" w:cstheme="majorBidi"/>
          <w:sz w:val="32"/>
          <w:szCs w:val="32"/>
          <w:cs/>
        </w:rPr>
        <w:t>ผู้บริหารของกลุ่มกิจการอยู่ระหว่างการประเมินผลกระทบจากมาตรฐานการรายงานทางการเงินดังกล่าวที่มีต่องบการเงินของกลุ่มกิจการในงวดที่จะเริ่มถือปฏิบัติ</w:t>
      </w:r>
    </w:p>
    <w:p w:rsidR="00247C63" w:rsidRDefault="00247C63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B4341" w:rsidRPr="00CB66F7" w:rsidRDefault="0044040C" w:rsidP="0055485D">
      <w:pPr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0B4341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341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B4341" w:rsidRPr="00CB66F7" w:rsidRDefault="000B4341" w:rsidP="0055485D">
      <w:pPr>
        <w:spacing w:after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    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CB66F7">
        <w:rPr>
          <w:rFonts w:asciiTheme="majorBidi" w:hAnsiTheme="majorBidi" w:cstheme="majorBidi"/>
          <w:sz w:val="32"/>
          <w:szCs w:val="32"/>
          <w:cs/>
        </w:rPr>
        <w:t xml:space="preserve">การเงินสำหรับปีสิ้นสุดวันที่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2560</w:t>
      </w:r>
    </w:p>
    <w:p w:rsidR="00D63FE7" w:rsidRPr="00CB66F7" w:rsidRDefault="0044040C" w:rsidP="0055485D">
      <w:pPr>
        <w:spacing w:before="360"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51B11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3FE7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3FE7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:rsidR="00D63FE7" w:rsidRPr="00CB66F7" w:rsidRDefault="000B4341" w:rsidP="001C0019">
      <w:pPr>
        <w:spacing w:after="12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ผู้บริหารต้องใช้ดุลยพินิจในการประมาณการและข้อสมมติฐานที่มีผลกระทบต่อการนำนโยบายการบัญชีมาใช้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C05E91" w:rsidRPr="00CB66F7" w:rsidRDefault="000B4341" w:rsidP="00C05E91">
      <w:pPr>
        <w:spacing w:after="360" w:line="240" w:lineRule="auto"/>
        <w:ind w:left="547" w:right="58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</w:t>
      </w:r>
      <w:r w:rsidR="00121C22" w:rsidRPr="00CB66F7">
        <w:rPr>
          <w:rFonts w:asciiTheme="majorBidi" w:hAnsiTheme="majorBidi" w:cstheme="majorBidi"/>
          <w:spacing w:val="-8"/>
          <w:sz w:val="32"/>
          <w:szCs w:val="32"/>
          <w:cs/>
        </w:rPr>
        <w:t>นี้</w:t>
      </w: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</w:t>
      </w:r>
      <w:r w:rsidR="006F3534" w:rsidRPr="00CB66F7">
        <w:rPr>
          <w:rFonts w:asciiTheme="majorBidi" w:hAnsiTheme="majorBidi" w:cstheme="majorBidi"/>
          <w:spacing w:val="-8"/>
          <w:sz w:val="32"/>
          <w:szCs w:val="32"/>
          <w:cs/>
        </w:rPr>
        <w:t>ณการที่มีอยู่มาใช้เช่นเดียวกับ</w:t>
      </w:r>
      <w:r w:rsidR="00121C22"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งบการเงินรวมและงบการเงินเฉพาะกิจการ</w:t>
      </w: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44040C" w:rsidRPr="0044040C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4040C" w:rsidRPr="0044040C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</w:p>
    <w:p w:rsidR="00F45C00" w:rsidRPr="00CB66F7" w:rsidRDefault="0044040C" w:rsidP="000738FF">
      <w:pPr>
        <w:tabs>
          <w:tab w:val="num" w:pos="540"/>
          <w:tab w:val="right" w:pos="7200"/>
          <w:tab w:val="right" w:pos="8540"/>
        </w:tabs>
        <w:spacing w:line="240" w:lineRule="auto"/>
        <w:ind w:left="540" w:right="6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296C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5C00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5C00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ข้อมูลการเงินจำแนกตามส่วนงาน</w:t>
      </w:r>
      <w:r w:rsidR="00F45C00" w:rsidRPr="00CB66F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45C00" w:rsidRPr="00CB66F7" w:rsidRDefault="00A24428" w:rsidP="00D85A06">
      <w:pPr>
        <w:spacing w:after="12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     ด้านการดำเนินงาน ซึ่งพิจารณาจากกำไร (ขาดทุน) ก่อนค่าใช้จ่ายภาษีเงินได้เป็นหลัก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 ที่ทำการตัดสินใจเชิงกลยุทธ์</w:t>
      </w:r>
    </w:p>
    <w:p w:rsidR="00F45C00" w:rsidRPr="00CB66F7" w:rsidRDefault="00F45C00" w:rsidP="0055485D">
      <w:pPr>
        <w:tabs>
          <w:tab w:val="left" w:pos="540"/>
        </w:tabs>
        <w:spacing w:line="240" w:lineRule="auto"/>
        <w:ind w:left="539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ส่วนงานตามภูมิศาสตร์</w:t>
      </w:r>
    </w:p>
    <w:p w:rsidR="00F45C00" w:rsidRPr="00CB66F7" w:rsidRDefault="00F45C00" w:rsidP="00D85A06">
      <w:pPr>
        <w:spacing w:after="12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กลุ่มกิจการดำเนินธุรกิจเฉพาะในประเทศ</w:t>
      </w:r>
      <w:r w:rsidR="00121C22" w:rsidRPr="00CB66F7">
        <w:rPr>
          <w:rFonts w:asciiTheme="majorBidi" w:hAnsiTheme="majorBidi" w:cstheme="majorBidi"/>
          <w:sz w:val="32"/>
          <w:szCs w:val="32"/>
          <w:cs/>
          <w:lang w:val="en-US"/>
        </w:rPr>
        <w:t>ไทย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เป็นส่วนใหญ่ ดังนั้นฝ่ายบริหารจึงพิจารณาว่ากลุ่มกิจการมีส่วนงานทาง</w:t>
      </w:r>
      <w:r w:rsidRPr="00CB66F7">
        <w:rPr>
          <w:rFonts w:asciiTheme="majorBidi" w:hAnsiTheme="majorBidi" w:cstheme="majorBidi"/>
          <w:sz w:val="32"/>
          <w:szCs w:val="32"/>
          <w:cs/>
        </w:rPr>
        <w:t>ภูมิศาสตร์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เพียงส่วนงานเดียว</w:t>
      </w:r>
    </w:p>
    <w:p w:rsidR="00F45C00" w:rsidRPr="00CB66F7" w:rsidRDefault="00F45C00" w:rsidP="00C05E91">
      <w:pPr>
        <w:spacing w:line="400" w:lineRule="exact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t>ส่วนงานตามธุรกิจ</w:t>
      </w:r>
    </w:p>
    <w:p w:rsidR="00F45C00" w:rsidRPr="00CB66F7" w:rsidRDefault="00F45C00" w:rsidP="00C05E91">
      <w:pPr>
        <w:spacing w:line="400" w:lineRule="exact"/>
        <w:ind w:left="539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:rsidR="00F45C00" w:rsidRPr="00CB66F7" w:rsidRDefault="00F45C00" w:rsidP="00C05E91">
      <w:pPr>
        <w:spacing w:line="400" w:lineRule="exact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B66F7">
        <w:rPr>
          <w:rFonts w:asciiTheme="majorBidi" w:hAnsiTheme="majorBidi" w:cstheme="majorBidi"/>
          <w:sz w:val="32"/>
          <w:szCs w:val="32"/>
          <w:lang w:val="en-US"/>
        </w:rPr>
        <w:tab/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ธุรกิจในด้านการลงทุนในบริษัทอื่น</w:t>
      </w:r>
    </w:p>
    <w:p w:rsidR="00F45C00" w:rsidRPr="00CB66F7" w:rsidRDefault="00F45C00" w:rsidP="00C05E91">
      <w:pPr>
        <w:spacing w:line="400" w:lineRule="exact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Pr="00CB66F7">
        <w:rPr>
          <w:rFonts w:asciiTheme="majorBidi" w:hAnsiTheme="majorBidi" w:cstheme="majorBidi"/>
          <w:sz w:val="32"/>
          <w:szCs w:val="32"/>
          <w:lang w:val="en-US"/>
        </w:rPr>
        <w:tab/>
      </w:r>
      <w:r w:rsidRPr="00F61218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ธุรกิจ</w:t>
      </w:r>
      <w:r w:rsidRPr="00F61218">
        <w:rPr>
          <w:rFonts w:asciiTheme="majorBidi" w:hAnsiTheme="majorBidi" w:cstheme="majorBidi"/>
          <w:spacing w:val="-14"/>
          <w:sz w:val="32"/>
          <w:szCs w:val="32"/>
          <w:cs/>
        </w:rPr>
        <w:t>ผลิตและจำหน่ายลวดเหล็กแรงดึงสูงทั้งชนิดเส้นเดี่ยวและตีเกลียว และลวดเชื่อมไฟฟ้า</w:t>
      </w:r>
    </w:p>
    <w:p w:rsidR="00F45C00" w:rsidRPr="00CB66F7" w:rsidRDefault="00F45C00" w:rsidP="00C05E91">
      <w:pPr>
        <w:spacing w:line="400" w:lineRule="exact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B66F7">
        <w:rPr>
          <w:rFonts w:asciiTheme="majorBidi" w:hAnsiTheme="majorBidi" w:cstheme="majorBidi"/>
          <w:sz w:val="32"/>
          <w:szCs w:val="32"/>
          <w:lang w:val="en-US"/>
        </w:rPr>
        <w:tab/>
      </w:r>
      <w:r w:rsidR="00A24428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ธุรกิจผลิตและจำหน่ายโครงเหล็กชุบสังกะสีสำหรับเสาสายส่งไฟฟ้าแรงสูง</w:t>
      </w:r>
      <w:r w:rsidR="006B7FE8" w:rsidRPr="00CB66F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63CA2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                     </w:t>
      </w:r>
      <w:r w:rsidR="00A24428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เสาโทรคมนาคม และโครงเหล็กสถานีไฟฟ้าย่อย ให้บริการชุบสังกะสีและจำหน่ายสินค้าอุปกรณ์ส่งกำลังรวมถึงธุรกิจออกแบบ</w:t>
      </w:r>
      <w:r w:rsidR="00A24428" w:rsidRPr="00CB66F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24428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ผลิต และจำหน่ายโครงสร้างหลักตามแบบ</w:t>
      </w:r>
    </w:p>
    <w:p w:rsidR="00F45C00" w:rsidRPr="00CB66F7" w:rsidRDefault="00F45C00" w:rsidP="00C05E91">
      <w:pPr>
        <w:tabs>
          <w:tab w:val="left" w:pos="1701"/>
        </w:tabs>
        <w:spacing w:line="400" w:lineRule="exact"/>
        <w:ind w:left="5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B66F7">
        <w:rPr>
          <w:rFonts w:asciiTheme="majorBidi" w:hAnsiTheme="majorBidi" w:cstheme="majorBidi"/>
          <w:sz w:val="32"/>
          <w:szCs w:val="32"/>
          <w:lang w:val="en-US"/>
        </w:rPr>
        <w:tab/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ธุรกิจผลิตและจำหน่ายกระแสไฟฟ้าและพลังงานความร้อน</w:t>
      </w:r>
    </w:p>
    <w:p w:rsidR="00F45C00" w:rsidRPr="00CB66F7" w:rsidRDefault="00F45C00" w:rsidP="00C05E91">
      <w:pPr>
        <w:tabs>
          <w:tab w:val="left" w:pos="1701"/>
        </w:tabs>
        <w:spacing w:line="400" w:lineRule="exact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B66F7">
        <w:rPr>
          <w:rFonts w:asciiTheme="majorBidi" w:hAnsiTheme="majorBidi" w:cstheme="majorBidi"/>
          <w:sz w:val="32"/>
          <w:szCs w:val="32"/>
          <w:lang w:val="en-US"/>
        </w:rPr>
        <w:tab/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ธุรกิจรับเหมาก่อสร้างและขุดเจาะอุโมงค์</w:t>
      </w:r>
    </w:p>
    <w:p w:rsidR="00247C63" w:rsidRDefault="00F45C00" w:rsidP="00C05E91">
      <w:pPr>
        <w:tabs>
          <w:tab w:val="left" w:pos="1701"/>
        </w:tabs>
        <w:spacing w:after="24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ส่วนงานอื่น ได้แก่ ธุรกิจ</w:t>
      </w:r>
      <w:r w:rsidR="00A24428" w:rsidRPr="00CB66F7">
        <w:rPr>
          <w:rFonts w:asciiTheme="majorBidi" w:hAnsiTheme="majorBidi" w:cstheme="majorBidi"/>
          <w:sz w:val="32"/>
          <w:szCs w:val="32"/>
          <w:cs/>
          <w:lang w:val="en-US"/>
        </w:rPr>
        <w:t>เกษตรกรรม</w:t>
      </w:r>
    </w:p>
    <w:p w:rsidR="00247C63" w:rsidRDefault="00247C63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BA2614" w:rsidRPr="00CB66F7" w:rsidRDefault="00BA2614" w:rsidP="003A4D91">
      <w:pPr>
        <w:spacing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pacing w:val="-3"/>
          <w:sz w:val="32"/>
          <w:szCs w:val="32"/>
          <w:cs/>
        </w:rPr>
        <w:t>ข้อมูลทางการเงินจำแนกตามส่วนงานธุรกิจของข้อมูลทางการเงินรวม</w:t>
      </w:r>
      <w:r w:rsidRPr="00CB66F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D46FAB" w:rsidRPr="00CB66F7" w:rsidRDefault="00D46FAB" w:rsidP="0055485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83"/>
        <w:gridCol w:w="817"/>
        <w:gridCol w:w="66"/>
        <w:gridCol w:w="744"/>
        <w:gridCol w:w="76"/>
        <w:gridCol w:w="837"/>
        <w:gridCol w:w="64"/>
        <w:gridCol w:w="758"/>
        <w:gridCol w:w="91"/>
        <w:gridCol w:w="784"/>
        <w:gridCol w:w="91"/>
        <w:gridCol w:w="809"/>
      </w:tblGrid>
      <w:tr w:rsidR="000E3C4F" w:rsidRPr="00CB66F7" w:rsidTr="00C05E91">
        <w:tc>
          <w:tcPr>
            <w:tcW w:w="2700" w:type="dxa"/>
            <w:shd w:val="clear" w:color="auto" w:fill="auto"/>
            <w:vAlign w:val="bottom"/>
          </w:tcPr>
          <w:p w:rsidR="000E3C4F" w:rsidRPr="00CB66F7" w:rsidRDefault="000E3C4F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0E3C4F" w:rsidRPr="00CB66F7" w:rsidRDefault="004646A1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3C4F" w:rsidRPr="00CB66F7" w:rsidTr="00C05E91">
        <w:tc>
          <w:tcPr>
            <w:tcW w:w="2700" w:type="dxa"/>
            <w:shd w:val="clear" w:color="auto" w:fill="auto"/>
            <w:vAlign w:val="bottom"/>
          </w:tcPr>
          <w:p w:rsidR="000E3C4F" w:rsidRPr="00CB66F7" w:rsidRDefault="000E3C4F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3C4F" w:rsidRPr="00CB66F7" w:rsidTr="00C05E91">
        <w:tc>
          <w:tcPr>
            <w:tcW w:w="2700" w:type="dxa"/>
            <w:shd w:val="clear" w:color="auto" w:fill="auto"/>
            <w:vAlign w:val="bottom"/>
          </w:tcPr>
          <w:p w:rsidR="000E3C4F" w:rsidRPr="00CB66F7" w:rsidRDefault="000E3C4F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0E3C4F" w:rsidRPr="00CB66F7" w:rsidTr="00C05E91">
        <w:tc>
          <w:tcPr>
            <w:tcW w:w="2700" w:type="dxa"/>
            <w:shd w:val="clear" w:color="auto" w:fill="auto"/>
            <w:vAlign w:val="bottom"/>
          </w:tcPr>
          <w:p w:rsidR="000E3C4F" w:rsidRPr="00CB66F7" w:rsidRDefault="00521514" w:rsidP="003A4D91">
            <w:pPr>
              <w:tabs>
                <w:tab w:val="left" w:pos="1276"/>
              </w:tabs>
              <w:spacing w:line="240" w:lineRule="exact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0E3C4F" w:rsidRPr="00CB66F7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46301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F5B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F5B1B">
              <w:rPr>
                <w:rFonts w:asciiTheme="majorBidi" w:hAnsiTheme="majorBidi" w:cstheme="majorBidi"/>
                <w:sz w:val="20"/>
                <w:szCs w:val="20"/>
              </w:rPr>
              <w:t>.53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CF5B1B" w:rsidP="00D21ADD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302.02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355.35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188.11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5D25B2" w:rsidRDefault="00FB73B4" w:rsidP="00FB73B4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3.81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243944" w:rsidRDefault="00FB73B4" w:rsidP="0046301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="00243944">
              <w:rPr>
                <w:rFonts w:asciiTheme="majorBidi" w:hAnsiTheme="majorBidi" w:cstheme="majorBidi"/>
                <w:sz w:val="20"/>
                <w:szCs w:val="20"/>
              </w:rPr>
              <w:t>4.8</w:t>
            </w:r>
            <w:r w:rsidR="002439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(3.73)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(0.35)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(31.94)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(2.48)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FB73B4" w:rsidRPr="005D25B2" w:rsidRDefault="00FB73B4" w:rsidP="00FB73B4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(38.50)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CF5B1B" w:rsidP="0046301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101.80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CF5B1B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301.67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323.41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185.63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3.81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463014" w:rsidP="00FB73B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916.32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75.21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25.11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(9.99)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(2.64)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(3.19)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(81.45)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3.05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</w:tabs>
              <w:spacing w:line="240" w:lineRule="exact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6.82</w:t>
            </w:r>
          </w:p>
        </w:tc>
        <w:tc>
          <w:tcPr>
            <w:tcW w:w="83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217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6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</w:p>
        </w:tc>
        <w:tc>
          <w:tcPr>
            <w:tcW w:w="7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64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5D25B2" w:rsidRDefault="00FB73B4" w:rsidP="00FB73B4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FB73B4" w:rsidRPr="005D25B2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5.94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622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(20.75)</w:t>
            </w:r>
          </w:p>
        </w:tc>
        <w:tc>
          <w:tcPr>
            <w:tcW w:w="83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FB73B4" w:rsidRPr="005D25B2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(13.93)</w:t>
            </w:r>
          </w:p>
        </w:tc>
        <w:tc>
          <w:tcPr>
            <w:tcW w:w="83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217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</w:p>
        </w:tc>
        <w:tc>
          <w:tcPr>
            <w:tcW w:w="6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</w:p>
        </w:tc>
        <w:tc>
          <w:tcPr>
            <w:tcW w:w="7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64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3B4" w:rsidRPr="005D25B2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5.94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572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(17.37)</w:t>
            </w:r>
          </w:p>
        </w:tc>
        <w:tc>
          <w:tcPr>
            <w:tcW w:w="83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6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37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73B4" w:rsidRPr="005D25B2" w:rsidRDefault="00FB73B4" w:rsidP="00FB73B4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(12.65)</w:t>
            </w:r>
          </w:p>
        </w:tc>
        <w:tc>
          <w:tcPr>
            <w:tcW w:w="91" w:type="dxa"/>
          </w:tcPr>
          <w:p w:rsidR="00FB73B4" w:rsidRPr="005D25B2" w:rsidRDefault="00FB73B4" w:rsidP="00FB73B4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5D25B2" w:rsidRDefault="00FB73B4" w:rsidP="00FB73B4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5D25B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D25B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Pr="005D25B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"/>
                <w:szCs w:val="2"/>
              </w:rPr>
              <w:br w:type="page"/>
            </w: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FB73B4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D91DE3" w:rsidRDefault="00FB73B4" w:rsidP="00FB73B4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301.14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D91DE3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834.61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883.43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542.69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9.38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D91DE3" w:rsidRDefault="00FB73B4" w:rsidP="00FB73B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2,571.25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(64.99)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(1.04)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(99.05)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(8.50)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(0.22)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(173.80)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236.15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D91DE3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833.57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D91DE3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784.38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534.19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9.16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2,397.45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168.39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24.55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D91DE3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(45.41)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(19.13)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(8.82)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(103.44)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16.14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สำหรับงวดเก้าเดือนสิ้นสุด</w:t>
            </w:r>
            <w:r w:rsidRPr="00CB66F7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Pr="0044040C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44040C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70"/>
              </w:tabs>
              <w:spacing w:line="240" w:lineRule="auto"/>
              <w:ind w:left="-160"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1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092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70"/>
              </w:tabs>
              <w:spacing w:line="240" w:lineRule="auto"/>
              <w:ind w:left="-160"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1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73B4" w:rsidRPr="00CB66F7" w:rsidTr="00D85A06">
        <w:trPr>
          <w:trHeight w:val="50"/>
        </w:trPr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70"/>
              </w:tabs>
              <w:spacing w:line="240" w:lineRule="auto"/>
              <w:ind w:left="-160"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674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1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</w:tr>
      <w:tr w:rsidR="00FB73B4" w:rsidRPr="00CB66F7" w:rsidTr="00C05E91">
        <w:tc>
          <w:tcPr>
            <w:tcW w:w="2700" w:type="dxa"/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3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C16076">
            <w:pPr>
              <w:tabs>
                <w:tab w:val="decimal" w:pos="5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1607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470"/>
              </w:tabs>
              <w:spacing w:line="240" w:lineRule="auto"/>
              <w:ind w:left="-160"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  <w:tc>
          <w:tcPr>
            <w:tcW w:w="76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31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FB73B4" w:rsidRPr="00CB66F7" w:rsidRDefault="00FB73B4" w:rsidP="00FB73B4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73B4" w:rsidRPr="00CB66F7" w:rsidRDefault="00FB73B4" w:rsidP="00FB73B4">
            <w:pPr>
              <w:tabs>
                <w:tab w:val="decimal" w:pos="545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</w:tbl>
    <w:p w:rsidR="001C0019" w:rsidRDefault="001C001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E4D05" w:rsidRPr="00CB66F7" w:rsidRDefault="0044040C" w:rsidP="00B11374">
      <w:pPr>
        <w:tabs>
          <w:tab w:val="left" w:pos="540"/>
        </w:tabs>
        <w:spacing w:before="360" w:line="240" w:lineRule="auto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0E3C4F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1374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4D05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:rsidR="00AE4D05" w:rsidRPr="00CB66F7" w:rsidRDefault="0044040C" w:rsidP="0055485D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4040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E4D05" w:rsidRPr="00CB66F7">
        <w:rPr>
          <w:rFonts w:asciiTheme="majorBidi" w:hAnsiTheme="majorBidi" w:cstheme="majorBidi"/>
          <w:sz w:val="32"/>
          <w:szCs w:val="32"/>
          <w:cs/>
        </w:rPr>
        <w:t>.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6798" w:rsidRPr="00CB66F7">
        <w:rPr>
          <w:rFonts w:asciiTheme="majorBidi" w:hAnsiTheme="majorBidi" w:cstheme="majorBidi"/>
          <w:sz w:val="32"/>
          <w:szCs w:val="32"/>
          <w:cs/>
        </w:rPr>
        <w:tab/>
      </w:r>
      <w:r w:rsidR="00AE4D05" w:rsidRPr="00CB66F7">
        <w:rPr>
          <w:rFonts w:asciiTheme="majorBidi" w:hAnsiTheme="majorBidi" w:cstheme="majorBidi"/>
          <w:sz w:val="32"/>
          <w:szCs w:val="32"/>
          <w:cs/>
        </w:rPr>
        <w:t>การประมาณการมูลค่ายุติธรรม</w:t>
      </w:r>
    </w:p>
    <w:p w:rsidR="00B15E89" w:rsidRPr="00CB66F7" w:rsidRDefault="00B15E89" w:rsidP="0055485D">
      <w:pPr>
        <w:tabs>
          <w:tab w:val="left" w:pos="108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ตารางต่อไปนี้แสดงถึงเครื่องมือทา</w:t>
      </w:r>
      <w:r w:rsidR="005F615F" w:rsidRPr="00CB66F7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B15E89" w:rsidRPr="00CB66F7" w:rsidRDefault="00B15E89" w:rsidP="0055485D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CB66F7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ราคาเสนอซื้อขาย (ไม่ต้องปรับปรุง) ในตลาดที่</w:t>
      </w:r>
      <w:r w:rsidR="00EC3612" w:rsidRPr="00CB66F7">
        <w:rPr>
          <w:rFonts w:asciiTheme="majorBidi" w:hAnsiTheme="majorBidi" w:cstheme="majorBidi"/>
          <w:spacing w:val="-6"/>
          <w:sz w:val="32"/>
          <w:szCs w:val="32"/>
          <w:cs/>
        </w:rPr>
        <w:t>มีสภาพคล่องสำ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หรับสินทรัพย์หรือหนี้สินอย่างเดียวกัน </w:t>
      </w:r>
    </w:p>
    <w:p w:rsidR="00B15E89" w:rsidRPr="00CB66F7" w:rsidRDefault="00B15E89" w:rsidP="0055485D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CB66F7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ข้อมูลอื่นนอกเหนือจากราคาเสนอซื้อขายซึ่งรวมอยู่ในระดับ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ับสินทรัพย์นั้นหรือหนี้สินนั้น </w:t>
      </w:r>
    </w:p>
    <w:p w:rsidR="00B15E89" w:rsidRPr="00CB66F7" w:rsidRDefault="00B15E89" w:rsidP="0055485D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CB66F7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="00030D9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(ข้อมูลที่ไม่สามารถสังเกตได้) </w:t>
      </w:r>
    </w:p>
    <w:p w:rsidR="0055485D" w:rsidRPr="00CB66F7" w:rsidRDefault="00B15E89" w:rsidP="00B10BFB">
      <w:pPr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ตารางต่อไปนี้แสดงถึงสินทรัพย์และหนี้สินทางการเงิน</w:t>
      </w:r>
      <w:r w:rsidR="00EC3612" w:rsidRPr="00CB66F7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146FF7"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กลุ่มกิจการ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ที่วัดมูลค่าด้วยมูลค่ายุติธรรม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ซึ่งพิจารณาว่ามีมูลค่าแตกต่างจากมูลค่าตามบัญชี 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ทั้งนี้</w:t>
      </w:r>
      <w:r w:rsidR="00146E32" w:rsidRPr="00CB66F7">
        <w:rPr>
          <w:rFonts w:asciiTheme="majorBidi" w:hAnsiTheme="majorBidi" w:cstheme="majorBidi"/>
          <w:spacing w:val="-6"/>
          <w:sz w:val="32"/>
          <w:szCs w:val="32"/>
          <w:cs/>
        </w:rPr>
        <w:t>ไ</w:t>
      </w:r>
      <w:r w:rsidR="00121C22" w:rsidRPr="00CB66F7">
        <w:rPr>
          <w:rFonts w:asciiTheme="majorBidi" w:hAnsiTheme="majorBidi" w:cstheme="majorBidi"/>
          <w:spacing w:val="-6"/>
          <w:sz w:val="32"/>
          <w:szCs w:val="32"/>
          <w:cs/>
        </w:rPr>
        <w:t>ม่รวมเงินฝากประจำที่แสดงภายใต้</w:t>
      </w:r>
      <w:r w:rsidR="00146E32" w:rsidRPr="00CB66F7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5F615F" w:rsidRPr="00CB66F7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7530A4" w:rsidRPr="00CB66F7">
        <w:rPr>
          <w:rFonts w:asciiTheme="majorBidi" w:hAnsiTheme="majorBidi" w:cstheme="majorBidi"/>
          <w:spacing w:val="-6"/>
          <w:sz w:val="32"/>
          <w:szCs w:val="32"/>
          <w:cs/>
        </w:rPr>
        <w:t>ถือไว้จนครบกำหนดภายในหนึ่ง</w:t>
      </w:r>
      <w:r w:rsidR="005F615F" w:rsidRPr="00CB66F7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146E32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5E91" w:rsidRPr="00CB66F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142E5F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08F7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C08F7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42E5F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0E3C4F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CB66F7" w:rsidRDefault="000E3C4F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0E3C4F" w:rsidRPr="00CB66F7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E3C4F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E3C4F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CB66F7" w:rsidRDefault="000E3C4F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E3C4F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E3C4F" w:rsidRPr="00CB66F7" w:rsidRDefault="000E3C4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0E3C4F" w:rsidRPr="00CB66F7" w:rsidRDefault="000E3C4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B66F7" w:rsidRDefault="00497935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5485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B66F7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B66F7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548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B66F7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B66F7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E2C54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E2C54" w:rsidRPr="00CB66F7" w:rsidRDefault="00DE2C54" w:rsidP="00DE2C54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E2C54" w:rsidRPr="00CB66F7" w:rsidRDefault="00DE2C54" w:rsidP="00DE2C54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E2C54" w:rsidRPr="00CB66F7" w:rsidRDefault="0044040C" w:rsidP="00DE2C54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E2C54" w:rsidRPr="00CB66F7" w:rsidRDefault="00DE2C54" w:rsidP="00DE2C54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DE2C54" w:rsidRPr="00CB66F7" w:rsidRDefault="00DE2C54" w:rsidP="00DE2C5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E2C54" w:rsidRPr="00CB66F7" w:rsidRDefault="0044040C" w:rsidP="00DE2C54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  <w:tr w:rsidR="00DE2C54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E2C54" w:rsidRPr="00CB66F7" w:rsidRDefault="00DE2C54" w:rsidP="00DE2C54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E2C54" w:rsidRPr="00CB66F7" w:rsidRDefault="0044040C" w:rsidP="00DE2C54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53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E2C54" w:rsidRPr="00CB66F7" w:rsidRDefault="00DE2C54" w:rsidP="00DE2C54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E2C54" w:rsidRPr="00CB66F7" w:rsidRDefault="0044040C" w:rsidP="00DE2C54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136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739</w:t>
            </w:r>
          </w:p>
        </w:tc>
        <w:tc>
          <w:tcPr>
            <w:tcW w:w="104" w:type="dxa"/>
          </w:tcPr>
          <w:p w:rsidR="00DE2C54" w:rsidRPr="00CB66F7" w:rsidRDefault="00DE2C54" w:rsidP="00DE2C5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E2C54" w:rsidRPr="00CB66F7" w:rsidRDefault="00DE2C54" w:rsidP="00DE2C54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DE2C54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E2C54" w:rsidRPr="00CB66F7" w:rsidRDefault="00DE2C54" w:rsidP="00DE2C5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E2C54" w:rsidRPr="00CB66F7" w:rsidRDefault="00DE2C54" w:rsidP="00DE2C54">
            <w:pPr>
              <w:tabs>
                <w:tab w:val="decimal" w:pos="1137"/>
              </w:tabs>
              <w:spacing w:line="240" w:lineRule="auto"/>
              <w:ind w:right="-221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</w:p>
        </w:tc>
        <w:tc>
          <w:tcPr>
            <w:tcW w:w="104" w:type="dxa"/>
          </w:tcPr>
          <w:p w:rsidR="00DE2C54" w:rsidRPr="00CB66F7" w:rsidRDefault="00DE2C54" w:rsidP="00DE2C5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E2C54" w:rsidRPr="00CB66F7" w:rsidRDefault="00DE2C54" w:rsidP="00DE2C54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E2C54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E2C54" w:rsidRPr="00CB66F7" w:rsidRDefault="00DE2C54" w:rsidP="00DE2C54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C54" w:rsidRPr="00CB66F7" w:rsidRDefault="00DE2C54" w:rsidP="00DE2C54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DE2C54" w:rsidRPr="00CB66F7" w:rsidRDefault="0044040C" w:rsidP="00DE2C54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C54" w:rsidRPr="00CB66F7" w:rsidRDefault="00DE2C54" w:rsidP="00DE2C54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DE2C54" w:rsidRPr="00CB66F7" w:rsidRDefault="00DE2C54" w:rsidP="00DE2C5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C54" w:rsidRPr="00CB66F7" w:rsidRDefault="0044040C" w:rsidP="00DE2C54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DE2C54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E2C54" w:rsidRPr="00CB66F7" w:rsidRDefault="00DE2C54" w:rsidP="00DE2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2C54" w:rsidRPr="00CB66F7" w:rsidRDefault="0044040C" w:rsidP="000B536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B53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2C54" w:rsidRPr="00CB66F7" w:rsidRDefault="0044040C" w:rsidP="00DE2C54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6" w:type="dxa"/>
          </w:tcPr>
          <w:p w:rsidR="00DE2C54" w:rsidRPr="00CB66F7" w:rsidRDefault="00DE2C54" w:rsidP="00DE2C54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2C54" w:rsidRPr="00CB66F7" w:rsidRDefault="0044040C" w:rsidP="00DE2C54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136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766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104" w:type="dxa"/>
          </w:tcPr>
          <w:p w:rsidR="00DE2C54" w:rsidRPr="00CB66F7" w:rsidRDefault="00DE2C54" w:rsidP="00DE2C5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2C54" w:rsidRPr="00CB66F7" w:rsidRDefault="0044040C" w:rsidP="00DE2C54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</w:tr>
    </w:tbl>
    <w:p w:rsidR="00F57AE8" w:rsidRDefault="00F57AE8" w:rsidP="0055485D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:rsidR="00F57AE8" w:rsidRDefault="00F57AE8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E565EA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CB66F7" w:rsidRDefault="00E565EA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E565EA" w:rsidRPr="00CB66F7" w:rsidRDefault="004646A1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65EA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CB66F7" w:rsidRDefault="00E565EA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CB66F7" w:rsidRDefault="00E565EA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E565EA" w:rsidRPr="00CB66F7" w:rsidRDefault="00E565EA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B66F7" w:rsidRDefault="00497935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decimal" w:pos="1227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decimal" w:pos="1227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447DA7" w:rsidP="005847F5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847F5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227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  <w:tr w:rsidR="00D50872" w:rsidRPr="00CB66F7" w:rsidTr="00597BC6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447DA7" w:rsidP="005847F5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23785A" w:rsidRDefault="00D50872" w:rsidP="005847F5">
            <w:pPr>
              <w:pStyle w:val="Header"/>
              <w:tabs>
                <w:tab w:val="decimal" w:pos="692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23785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50872" w:rsidRPr="00CB66F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227"/>
              </w:tabs>
              <w:spacing w:line="320" w:lineRule="exact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</w:tbl>
    <w:p w:rsidR="00747A1D" w:rsidRPr="00CB66F7" w:rsidRDefault="00747A1D" w:rsidP="006A2152">
      <w:pPr>
        <w:spacing w:before="12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9C6F33" w:rsidRPr="00CB66F7">
        <w:rPr>
          <w:rFonts w:asciiTheme="majorBidi" w:hAnsiTheme="majorBidi" w:cstheme="majorBidi"/>
          <w:sz w:val="32"/>
          <w:szCs w:val="32"/>
          <w:cs/>
        </w:rPr>
        <w:t>โ</w:t>
      </w:r>
      <w:r w:rsidRPr="00CB66F7">
        <w:rPr>
          <w:rFonts w:asciiTheme="majorBidi" w:hAnsiTheme="majorBidi" w:cstheme="majorBidi"/>
          <w:sz w:val="32"/>
          <w:szCs w:val="32"/>
          <w:cs/>
        </w:rPr>
        <w:t xml:space="preserve">อนระหว่างระดับ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sz w:val="32"/>
          <w:szCs w:val="32"/>
          <w:cs/>
        </w:rPr>
        <w:t xml:space="preserve"> และระดับ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B66F7">
        <w:rPr>
          <w:rFonts w:asciiTheme="majorBidi" w:hAnsiTheme="majorBidi" w:cstheme="majorBidi"/>
          <w:sz w:val="32"/>
          <w:szCs w:val="32"/>
          <w:cs/>
        </w:rPr>
        <w:t xml:space="preserve"> ของลำดับชั้นมูลค่ายุติธรรมในระหว่างงวด</w:t>
      </w:r>
    </w:p>
    <w:p w:rsidR="003A4D91" w:rsidRPr="00CB66F7" w:rsidRDefault="00146FF7" w:rsidP="006A215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กลุ่มกิจการ</w:t>
      </w:r>
      <w:r w:rsidR="00634A2F" w:rsidRPr="00CB66F7">
        <w:rPr>
          <w:rFonts w:asciiTheme="majorBidi" w:hAnsiTheme="majorBidi" w:cstheme="majorBidi"/>
          <w:spacing w:val="-6"/>
          <w:sz w:val="32"/>
          <w:szCs w:val="32"/>
          <w:cs/>
        </w:rPr>
        <w:t>ได้มีการจัดประเภทรายการใหม่ของ</w:t>
      </w:r>
      <w:r w:rsidR="006B3D0C"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792A36" w:rsidRPr="00CB66F7">
        <w:rPr>
          <w:rFonts w:asciiTheme="majorBidi" w:hAnsiTheme="majorBidi" w:cstheme="majorBidi"/>
          <w:spacing w:val="-6"/>
          <w:sz w:val="32"/>
          <w:szCs w:val="32"/>
          <w:cs/>
        </w:rPr>
        <w:t>จากเงินลงทุนเผื่อขายจำนวน</w:t>
      </w:r>
      <w:r w:rsidR="00792A36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12749">
        <w:rPr>
          <w:rFonts w:asciiTheme="majorBidi" w:hAnsiTheme="majorBidi" w:cstheme="majorBidi"/>
          <w:spacing w:val="-6"/>
          <w:sz w:val="32"/>
          <w:szCs w:val="32"/>
          <w:lang w:val="en-US"/>
        </w:rPr>
        <w:t>640</w:t>
      </w:r>
      <w:r w:rsidR="00B11374" w:rsidRPr="00CB66F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12749">
        <w:rPr>
          <w:rFonts w:asciiTheme="majorBidi" w:hAnsiTheme="majorBidi" w:cstheme="majorBidi"/>
          <w:spacing w:val="-6"/>
          <w:sz w:val="32"/>
          <w:szCs w:val="32"/>
          <w:lang w:val="en-US"/>
        </w:rPr>
        <w:t>015</w:t>
      </w:r>
      <w:r w:rsidR="00510A47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565EA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</w:t>
      </w:r>
      <w:r w:rsidR="00792A36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12749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="00792A36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565EA" w:rsidRPr="00CB66F7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B43BBC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634A2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DE4290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321</w:t>
      </w:r>
      <w:r w:rsidR="00DE4290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880</w:t>
      </w:r>
      <w:r w:rsidR="008F1262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34A2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จากกำไรขาดทุนเบ็ดเสร็จอื่นไปยังกำไรหรือขาดทุน </w:t>
      </w:r>
      <w:r w:rsidR="006F3534" w:rsidRPr="00CB66F7">
        <w:rPr>
          <w:rFonts w:asciiTheme="majorBidi" w:hAnsiTheme="majorBidi" w:cstheme="majorBidi"/>
          <w:spacing w:val="-6"/>
          <w:sz w:val="32"/>
          <w:szCs w:val="32"/>
          <w:cs/>
        </w:rPr>
        <w:t>ซึ่งเกิดจากการขายเงินลงทุนระหว่างงวด</w:t>
      </w:r>
    </w:p>
    <w:p w:rsidR="007D11EC" w:rsidRPr="00CB66F7" w:rsidRDefault="0044040C" w:rsidP="00D85A06">
      <w:pPr>
        <w:tabs>
          <w:tab w:val="left" w:pos="1080"/>
        </w:tabs>
        <w:spacing w:line="240" w:lineRule="auto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040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D11EC" w:rsidRPr="00CB66F7">
        <w:rPr>
          <w:rFonts w:asciiTheme="majorBidi" w:hAnsiTheme="majorBidi" w:cstheme="majorBidi"/>
          <w:sz w:val="32"/>
          <w:szCs w:val="32"/>
          <w:cs/>
        </w:rPr>
        <w:t>.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565EA" w:rsidRPr="00CB66F7">
        <w:rPr>
          <w:rFonts w:asciiTheme="majorBidi" w:hAnsiTheme="majorBidi" w:cstheme="majorBidi"/>
          <w:sz w:val="32"/>
          <w:szCs w:val="32"/>
        </w:rPr>
        <w:tab/>
      </w:r>
      <w:r w:rsidR="007D11EC" w:rsidRPr="00CB66F7">
        <w:rPr>
          <w:rFonts w:asciiTheme="majorBidi" w:hAnsiTheme="majorBidi" w:cstheme="majorBidi"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B53446" w:rsidRPr="00CB66F7" w:rsidRDefault="007D11EC" w:rsidP="00D85A06">
      <w:pPr>
        <w:spacing w:after="36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942204" w:rsidRPr="00CB66F7">
        <w:rPr>
          <w:rFonts w:asciiTheme="majorBidi" w:hAnsiTheme="majorBidi" w:cstheme="majorBidi"/>
          <w:spacing w:val="-6"/>
          <w:sz w:val="32"/>
          <w:szCs w:val="32"/>
          <w:cs/>
        </w:rPr>
        <w:t>เพื่อค้าและหลักทรัพย์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เผื่อขายตราสารทุน ซึ่งมูลค่ายุติธรรมอยู่ในระดับที่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วัดมูลค่ายุติธรรมโดยใช้วิธีคิดมูลค่าสินทรัพย์สุทธิ (</w:t>
      </w:r>
      <w:r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“NAV”)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ณ วันสิ้นงวด ซึ่งเป็นข้อมูลที่เผยแพร่ในตลาดตราสาร</w:t>
      </w:r>
      <w:r w:rsidR="00B43BBC" w:rsidRPr="00CB66F7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แห่งประเทศไทย ซึ่งคำนวณโดยผู้จัดการกองทุนผู้ออกตราสารนั้น</w:t>
      </w:r>
    </w:p>
    <w:p w:rsidR="00B03B3F" w:rsidRPr="00CB66F7" w:rsidRDefault="0044040C" w:rsidP="006A2152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565EA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D92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เงินลงทุนระยะสั้น</w:t>
      </w:r>
    </w:p>
    <w:p w:rsidR="006D6DF4" w:rsidRPr="00CB66F7" w:rsidRDefault="00B03B3F" w:rsidP="006A2152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เงินลงทุนระยะสั้น</w:t>
      </w:r>
      <w:r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260"/>
        <w:gridCol w:w="116"/>
        <w:gridCol w:w="1234"/>
        <w:gridCol w:w="116"/>
        <w:gridCol w:w="1273"/>
        <w:gridCol w:w="104"/>
        <w:gridCol w:w="1297"/>
      </w:tblGrid>
      <w:tr w:rsidR="00E565EA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B66F7" w:rsidRDefault="00E565EA" w:rsidP="006A215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E565EA" w:rsidRPr="00CB66F7" w:rsidRDefault="004646A1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26362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65EA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B66F7" w:rsidRDefault="00E565EA" w:rsidP="006A215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  <w:shd w:val="clear" w:color="auto" w:fill="auto"/>
          </w:tcPr>
          <w:p w:rsidR="00E565EA" w:rsidRPr="00CB66F7" w:rsidRDefault="00E565EA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E565EA" w:rsidRPr="00CB66F7" w:rsidRDefault="00E565EA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B66F7" w:rsidRDefault="00497935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6A2152">
            <w:pPr>
              <w:spacing w:line="32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247C63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04" w:type="dxa"/>
            <w:shd w:val="clear" w:color="auto" w:fill="auto"/>
          </w:tcPr>
          <w:p w:rsidR="00D50872" w:rsidRPr="00CB66F7" w:rsidRDefault="00D50872" w:rsidP="006A2152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EC658E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C658E" w:rsidRPr="00CB66F7" w:rsidRDefault="00EC658E" w:rsidP="006A2152">
            <w:pPr>
              <w:spacing w:line="32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104" w:type="dxa"/>
            <w:shd w:val="clear" w:color="auto" w:fill="auto"/>
          </w:tcPr>
          <w:p w:rsidR="00EC658E" w:rsidRPr="00CB66F7" w:rsidRDefault="00EC658E" w:rsidP="006A2152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EC658E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BC49CA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BC49CA" w:rsidRPr="00CB66F7" w:rsidRDefault="00BC49CA" w:rsidP="006A2152">
            <w:pPr>
              <w:spacing w:line="320" w:lineRule="exact"/>
              <w:ind w:left="159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หลักทรัพย์ที่ถือไว้จนครบกำหนดภายใน </w:t>
            </w:r>
            <w:r w:rsidR="0044040C" w:rsidRPr="004404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49CA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16" w:type="dxa"/>
            <w:shd w:val="clear" w:color="auto" w:fill="auto"/>
          </w:tcPr>
          <w:p w:rsidR="00BC49CA" w:rsidRPr="00CB66F7" w:rsidRDefault="00BC49CA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C49CA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16" w:type="dxa"/>
            <w:shd w:val="clear" w:color="auto" w:fill="auto"/>
          </w:tcPr>
          <w:p w:rsidR="00BC49CA" w:rsidRPr="00CB66F7" w:rsidRDefault="00BC49CA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BC49CA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BC49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04" w:type="dxa"/>
            <w:shd w:val="clear" w:color="auto" w:fill="auto"/>
          </w:tcPr>
          <w:p w:rsidR="00BC49CA" w:rsidRPr="00CB66F7" w:rsidRDefault="00BC49CA" w:rsidP="006A2152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C49CA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BC49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EC658E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C658E" w:rsidRPr="00CB66F7" w:rsidRDefault="00EC658E" w:rsidP="006A2152">
            <w:pPr>
              <w:tabs>
                <w:tab w:val="decimal" w:pos="452"/>
              </w:tabs>
              <w:spacing w:line="320" w:lineRule="exact"/>
              <w:ind w:right="-1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247C63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="00DE2C54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104" w:type="dxa"/>
            <w:shd w:val="clear" w:color="auto" w:fill="auto"/>
          </w:tcPr>
          <w:p w:rsidR="00EC658E" w:rsidRPr="00CB66F7" w:rsidRDefault="00EC658E" w:rsidP="006A215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44040C" w:rsidP="006A2152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EC658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</w:tbl>
    <w:p w:rsidR="00F61218" w:rsidRDefault="00F61218"/>
    <w:p w:rsidR="00F61218" w:rsidRDefault="00F61218">
      <w:pPr>
        <w:spacing w:line="240" w:lineRule="auto"/>
      </w:pPr>
      <w:r>
        <w:br w:type="page"/>
      </w:r>
    </w:p>
    <w:p w:rsidR="00F57AE8" w:rsidRPr="00F61218" w:rsidRDefault="00F57AE8" w:rsidP="00F61218">
      <w:pPr>
        <w:spacing w:line="160" w:lineRule="atLeast"/>
        <w:rPr>
          <w:sz w:val="16"/>
          <w:szCs w:val="16"/>
        </w:rPr>
      </w:pP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260"/>
        <w:gridCol w:w="116"/>
        <w:gridCol w:w="1234"/>
        <w:gridCol w:w="116"/>
        <w:gridCol w:w="1273"/>
        <w:gridCol w:w="104"/>
        <w:gridCol w:w="1297"/>
      </w:tblGrid>
      <w:tr w:rsidR="00E565EA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B66F7" w:rsidRDefault="00E565EA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E565EA" w:rsidRPr="00CB66F7" w:rsidRDefault="004646A1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65EA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B66F7" w:rsidRDefault="00E565EA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CB66F7" w:rsidRDefault="00E565EA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E565EA" w:rsidRPr="00CB66F7" w:rsidRDefault="00E565EA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B66F7" w:rsidRDefault="00497935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CB66F7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B66F7" w:rsidTr="00DE2C54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5847F5">
            <w:pPr>
              <w:spacing w:line="320" w:lineRule="exact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D50872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D50872" w:rsidRPr="00CB66F7" w:rsidTr="00DE2C54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116" w:type="dxa"/>
            <w:shd w:val="clear" w:color="auto" w:fill="auto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B66F7" w:rsidRDefault="0044040C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447DA7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16" w:type="dxa"/>
          </w:tcPr>
          <w:p w:rsidR="00D50872" w:rsidRPr="00CB66F7" w:rsidRDefault="00D50872" w:rsidP="005847F5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104" w:type="dxa"/>
          </w:tcPr>
          <w:p w:rsidR="00D50872" w:rsidRPr="00CB66F7" w:rsidRDefault="00D50872" w:rsidP="005847F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B66F7" w:rsidRDefault="00D50872" w:rsidP="005847F5">
            <w:pPr>
              <w:tabs>
                <w:tab w:val="decimal" w:pos="112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</w:tr>
    </w:tbl>
    <w:p w:rsidR="00A313AA" w:rsidRPr="00CB66F7" w:rsidRDefault="00A313AA" w:rsidP="00F61218">
      <w:pPr>
        <w:tabs>
          <w:tab w:val="left" w:pos="9090"/>
        </w:tabs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</w:t>
      </w:r>
      <w:r w:rsidR="00445D92" w:rsidRPr="00CB66F7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521514" w:rsidRPr="00CB66F7">
        <w:rPr>
          <w:rFonts w:asciiTheme="majorBidi" w:hAnsiTheme="majorBidi" w:cstheme="majorBidi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1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90"/>
        <w:gridCol w:w="26"/>
        <w:gridCol w:w="1273"/>
        <w:gridCol w:w="51"/>
        <w:gridCol w:w="53"/>
        <w:gridCol w:w="51"/>
        <w:gridCol w:w="1246"/>
      </w:tblGrid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10"/>
            <w:shd w:val="clear" w:color="auto" w:fill="auto"/>
            <w:vAlign w:val="bottom"/>
          </w:tcPr>
          <w:p w:rsidR="00C41C12" w:rsidRPr="00CB66F7" w:rsidRDefault="004646A1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C41C1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6" w:type="dxa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658E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B66F7" w:rsidRDefault="00EC658E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ราคาตามบัญชีต้นงวด </w:t>
            </w:r>
            <w:r w:rsidRPr="00CB66F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สุทธิ (ตรวจสอบแล้ว)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7F6BCA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EC658E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B66F7" w:rsidRDefault="00EC658E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B66F7" w:rsidRDefault="005B4E92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188,494,539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12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EC658E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B66F7" w:rsidRDefault="00EC658E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B66F7" w:rsidRDefault="005B4E92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(97,146,424)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B66F7" w:rsidRDefault="00A31AFB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B66F7" w:rsidRDefault="00A31AFB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B66F7" w:rsidRDefault="00A31AFB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C658E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B66F7" w:rsidRDefault="00EC658E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B66F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B66F7" w:rsidRDefault="005B4E92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262,184,370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B66F7" w:rsidRDefault="00A31AFB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B66F7" w:rsidRDefault="00A31AFB" w:rsidP="00D85A06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</w:tr>
      <w:tr w:rsidR="005E5ED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E5ED2" w:rsidRPr="00CB66F7" w:rsidRDefault="005E5ED2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B66F7" w:rsidRDefault="005E5ED2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5E5ED2" w:rsidRPr="00CB66F7" w:rsidRDefault="005E5ED2" w:rsidP="00D85A06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B66F7" w:rsidRDefault="005E5ED2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gridSpan w:val="2"/>
            <w:shd w:val="clear" w:color="auto" w:fill="auto"/>
          </w:tcPr>
          <w:p w:rsidR="005E5ED2" w:rsidRPr="00CB66F7" w:rsidRDefault="005E5ED2" w:rsidP="00D85A06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B66F7" w:rsidRDefault="005E5ED2" w:rsidP="00D85A06">
            <w:pPr>
              <w:tabs>
                <w:tab w:val="decimal" w:pos="117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gridSpan w:val="2"/>
            <w:shd w:val="clear" w:color="auto" w:fill="auto"/>
          </w:tcPr>
          <w:p w:rsidR="005E5ED2" w:rsidRPr="00CB66F7" w:rsidRDefault="005E5ED2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B66F7" w:rsidRDefault="005E5ED2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C658E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B66F7" w:rsidRDefault="00EC658E" w:rsidP="00D85A06">
            <w:pPr>
              <w:spacing w:line="320" w:lineRule="exact"/>
              <w:ind w:left="33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(ยังไม่ได้ตรวจสอบ)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16" w:type="dxa"/>
            <w:shd w:val="clear" w:color="auto" w:fill="auto"/>
          </w:tcPr>
          <w:p w:rsidR="00EC658E" w:rsidRPr="00CB66F7" w:rsidRDefault="00EC658E" w:rsidP="00D85A06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B66F7" w:rsidRDefault="00EC658E" w:rsidP="00D85A06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B66F7" w:rsidRDefault="00EC658E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B66F7" w:rsidRDefault="0044040C" w:rsidP="00D85A06">
            <w:pPr>
              <w:tabs>
                <w:tab w:val="decimal" w:pos="1144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10"/>
            <w:shd w:val="clear" w:color="auto" w:fill="auto"/>
            <w:vAlign w:val="bottom"/>
          </w:tcPr>
          <w:p w:rsidR="00C05E91" w:rsidRPr="00CB66F7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C41C12" w:rsidRPr="00CB66F7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C41C1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104" w:type="dxa"/>
            <w:gridSpan w:val="2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6" w:type="dxa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90" w:type="dxa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04" w:type="dxa"/>
            <w:gridSpan w:val="2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  <w:gridSpan w:val="2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gridSpan w:val="2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B66F7" w:rsidRDefault="00C41C12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1AFB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31AFB" w:rsidRPr="00CB66F7" w:rsidRDefault="00A31AFB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</w:p>
        </w:tc>
        <w:tc>
          <w:tcPr>
            <w:tcW w:w="116" w:type="dxa"/>
          </w:tcPr>
          <w:p w:rsidR="00A31AFB" w:rsidRPr="00CB66F7" w:rsidRDefault="00A31AFB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31AFB" w:rsidRPr="00CB66F7" w:rsidRDefault="0044040C" w:rsidP="00D85A06">
            <w:pPr>
              <w:tabs>
                <w:tab w:val="decimal" w:pos="1143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:rsidR="00A31AFB" w:rsidRPr="00CB66F7" w:rsidRDefault="00A31AFB" w:rsidP="00D85A06">
            <w:pPr>
              <w:spacing w:line="320" w:lineRule="exact"/>
              <w:ind w:left="-144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04" w:type="dxa"/>
            <w:gridSpan w:val="2"/>
          </w:tcPr>
          <w:p w:rsidR="00A31AFB" w:rsidRPr="00CB66F7" w:rsidRDefault="00A31AFB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067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</w:tr>
      <w:tr w:rsidR="00A31AFB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31AFB" w:rsidRPr="00CB66F7" w:rsidRDefault="00A31AFB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0127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</w:t>
            </w:r>
            <w:r w:rsidR="000127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116" w:type="dxa"/>
          </w:tcPr>
          <w:p w:rsidR="00A31AFB" w:rsidRPr="00CB66F7" w:rsidRDefault="00A31AFB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A31AFB" w:rsidRPr="00CB66F7" w:rsidRDefault="00A31AFB" w:rsidP="00D85A06">
            <w:pPr>
              <w:tabs>
                <w:tab w:val="decimal" w:pos="1143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A31AFB" w:rsidRPr="00CB66F7" w:rsidRDefault="00A31AFB" w:rsidP="00D85A0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FB" w:rsidRPr="00CB66F7" w:rsidRDefault="00A31AFB" w:rsidP="00D85A06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gridSpan w:val="2"/>
          </w:tcPr>
          <w:p w:rsidR="00A31AFB" w:rsidRPr="00CB66F7" w:rsidRDefault="00A31AFB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067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</w:tr>
      <w:tr w:rsidR="00A31AFB" w:rsidRPr="00CB66F7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31AFB" w:rsidRPr="00CB66F7" w:rsidRDefault="00A31AFB" w:rsidP="00D85A06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16" w:type="dxa"/>
          </w:tcPr>
          <w:p w:rsidR="00A31AFB" w:rsidRPr="00CB66F7" w:rsidRDefault="00A31AFB" w:rsidP="00D85A06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AFB" w:rsidRPr="00CB66F7" w:rsidRDefault="0044040C" w:rsidP="00D85A06">
            <w:pPr>
              <w:tabs>
                <w:tab w:val="decimal" w:pos="1143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90" w:type="dxa"/>
          </w:tcPr>
          <w:p w:rsidR="00A31AFB" w:rsidRPr="00CB66F7" w:rsidRDefault="00A31AFB" w:rsidP="00D85A06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14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04" w:type="dxa"/>
            <w:gridSpan w:val="2"/>
          </w:tcPr>
          <w:p w:rsidR="00A31AFB" w:rsidRPr="00CB66F7" w:rsidRDefault="00A31AFB" w:rsidP="00D85A06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AFB" w:rsidRPr="00CB66F7" w:rsidRDefault="0044040C" w:rsidP="00D85A06">
            <w:pPr>
              <w:tabs>
                <w:tab w:val="decimal" w:pos="1067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="00A31AFB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</w:tr>
    </w:tbl>
    <w:p w:rsidR="00121004" w:rsidRDefault="00121004" w:rsidP="00F57AE8">
      <w:pPr>
        <w:spacing w:before="240" w:line="240" w:lineRule="auto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62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2"/>
        <w:gridCol w:w="1440"/>
      </w:tblGrid>
      <w:tr w:rsidR="001F0611" w:rsidRPr="00CB66F7" w:rsidTr="004A5C55">
        <w:tc>
          <w:tcPr>
            <w:tcW w:w="7182" w:type="dxa"/>
            <w:vAlign w:val="bottom"/>
          </w:tcPr>
          <w:p w:rsidR="001F0611" w:rsidRPr="00CB66F7" w:rsidRDefault="001F0611" w:rsidP="00D85A06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CB66F7" w:rsidRDefault="004646A1" w:rsidP="00D85A0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1F0611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</w:p>
        </w:tc>
      </w:tr>
      <w:tr w:rsidR="001F0611" w:rsidRPr="00CB66F7" w:rsidTr="004A5C55">
        <w:tc>
          <w:tcPr>
            <w:tcW w:w="7182" w:type="dxa"/>
            <w:vAlign w:val="bottom"/>
          </w:tcPr>
          <w:p w:rsidR="001F0611" w:rsidRPr="00CB66F7" w:rsidRDefault="001F0611" w:rsidP="00D85A06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CB66F7" w:rsidRDefault="004325D2" w:rsidP="00D85A0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F0611" w:rsidRPr="00CB66F7" w:rsidTr="004A5C55">
        <w:tc>
          <w:tcPr>
            <w:tcW w:w="7182" w:type="dxa"/>
            <w:vAlign w:val="bottom"/>
          </w:tcPr>
          <w:p w:rsidR="001F0611" w:rsidRPr="00CB66F7" w:rsidRDefault="001F0611" w:rsidP="00D85A06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CB66F7" w:rsidRDefault="001F0611" w:rsidP="00D85A0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1F0611" w:rsidRPr="00CB66F7" w:rsidTr="004A5C55">
        <w:tc>
          <w:tcPr>
            <w:tcW w:w="7182" w:type="dxa"/>
            <w:vAlign w:val="bottom"/>
          </w:tcPr>
          <w:p w:rsidR="001F0611" w:rsidRPr="00CB66F7" w:rsidRDefault="001F0611" w:rsidP="00D85A06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CB66F7" w:rsidRDefault="001F0611" w:rsidP="00D85A0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91688" w:rsidRPr="00CB66F7" w:rsidTr="004A5C55">
        <w:tc>
          <w:tcPr>
            <w:tcW w:w="7182" w:type="dxa"/>
            <w:vAlign w:val="bottom"/>
          </w:tcPr>
          <w:p w:rsidR="00091688" w:rsidRPr="00CB66F7" w:rsidRDefault="00091688" w:rsidP="00D85A06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</w:t>
            </w:r>
            <w:r w:rsidR="004325D2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="004325D2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(ตรวจสอบแล้ว)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1688" w:rsidRPr="00CB66F7" w:rsidRDefault="0044040C" w:rsidP="00ED2251">
            <w:pPr>
              <w:tabs>
                <w:tab w:val="decimal" w:pos="126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="007937D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7937D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091688" w:rsidRPr="00CB66F7" w:rsidTr="004A5C55">
        <w:tc>
          <w:tcPr>
            <w:tcW w:w="7182" w:type="dxa"/>
            <w:vAlign w:val="bottom"/>
          </w:tcPr>
          <w:p w:rsidR="00091688" w:rsidRPr="00CB66F7" w:rsidRDefault="00091688" w:rsidP="00D85A06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1688" w:rsidRPr="00CB66F7" w:rsidRDefault="0044040C" w:rsidP="00ED2251">
            <w:pPr>
              <w:tabs>
                <w:tab w:val="decimal" w:pos="126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7937D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  <w:r w:rsidR="007937D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  <w:tr w:rsidR="00091688" w:rsidRPr="00CB66F7" w:rsidTr="004A5C55">
        <w:tc>
          <w:tcPr>
            <w:tcW w:w="7182" w:type="dxa"/>
            <w:vAlign w:val="bottom"/>
          </w:tcPr>
          <w:p w:rsidR="00091688" w:rsidRPr="00CB66F7" w:rsidRDefault="00091688" w:rsidP="00D85A06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1688" w:rsidRPr="00CB66F7" w:rsidRDefault="007937D1" w:rsidP="00ED2251">
            <w:pPr>
              <w:tabs>
                <w:tab w:val="decimal" w:pos="126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91688" w:rsidRPr="00CB66F7" w:rsidTr="004A5C55">
        <w:tc>
          <w:tcPr>
            <w:tcW w:w="7182" w:type="dxa"/>
            <w:vAlign w:val="bottom"/>
          </w:tcPr>
          <w:p w:rsidR="00091688" w:rsidRPr="00CB66F7" w:rsidRDefault="00091688" w:rsidP="00D85A06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688" w:rsidRPr="00CB66F7" w:rsidRDefault="0044040C" w:rsidP="00ED2251">
            <w:pPr>
              <w:tabs>
                <w:tab w:val="decimal" w:pos="126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</w:tr>
      <w:tr w:rsidR="00E96158" w:rsidRPr="00CB66F7" w:rsidTr="004A5C55">
        <w:tc>
          <w:tcPr>
            <w:tcW w:w="7182" w:type="dxa"/>
            <w:vAlign w:val="bottom"/>
          </w:tcPr>
          <w:p w:rsidR="00E96158" w:rsidRPr="00CB66F7" w:rsidRDefault="00E96158" w:rsidP="00D85A06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="004325D2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="004325D2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96158" w:rsidRPr="00CB66F7" w:rsidRDefault="0044040C" w:rsidP="00ED2251">
            <w:pPr>
              <w:tabs>
                <w:tab w:val="decimal" w:pos="126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="007937D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7937D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</w:tr>
    </w:tbl>
    <w:p w:rsidR="004A5C55" w:rsidRDefault="004A5C55">
      <w:r>
        <w:br w:type="page"/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440"/>
      </w:tblGrid>
      <w:tr w:rsidR="004646A1" w:rsidRPr="00CB66F7" w:rsidTr="004A5C55">
        <w:tc>
          <w:tcPr>
            <w:tcW w:w="720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CB66F7" w:rsidRDefault="004646A1" w:rsidP="00D85A06">
            <w:pPr>
              <w:spacing w:before="240" w:line="320" w:lineRule="exact"/>
              <w:ind w:left="-202" w:right="-2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4646A1" w:rsidRPr="00CB66F7" w:rsidTr="004A5C55">
        <w:tc>
          <w:tcPr>
            <w:tcW w:w="720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646A1" w:rsidRPr="00CB66F7" w:rsidTr="004A5C55">
        <w:tc>
          <w:tcPr>
            <w:tcW w:w="720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4646A1" w:rsidRPr="00CB66F7" w:rsidTr="004A5C55">
        <w:tc>
          <w:tcPr>
            <w:tcW w:w="720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646A1" w:rsidRPr="00CB66F7" w:rsidTr="004A5C55">
        <w:tc>
          <w:tcPr>
            <w:tcW w:w="720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646A1" w:rsidRPr="00CB66F7" w:rsidRDefault="0044040C" w:rsidP="00ED2251">
            <w:pPr>
              <w:tabs>
                <w:tab w:val="decimal" w:pos="115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4646A1" w:rsidRPr="00CB66F7" w:rsidTr="004A5C55">
        <w:tc>
          <w:tcPr>
            <w:tcW w:w="7200" w:type="dxa"/>
            <w:vAlign w:val="bottom"/>
          </w:tcPr>
          <w:p w:rsidR="004646A1" w:rsidRPr="00CB66F7" w:rsidRDefault="00845649" w:rsidP="00C05E91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4646A1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46A1" w:rsidRPr="00CB66F7" w:rsidRDefault="0044040C" w:rsidP="00ED2251">
            <w:pPr>
              <w:tabs>
                <w:tab w:val="decimal" w:pos="115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</w:tr>
      <w:tr w:rsidR="004646A1" w:rsidRPr="00CB66F7" w:rsidTr="004A5C55">
        <w:tc>
          <w:tcPr>
            <w:tcW w:w="7200" w:type="dxa"/>
            <w:vAlign w:val="bottom"/>
          </w:tcPr>
          <w:p w:rsidR="004646A1" w:rsidRPr="00CB66F7" w:rsidRDefault="004646A1" w:rsidP="00C05E91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6A1" w:rsidRPr="00CB66F7" w:rsidRDefault="0044040C" w:rsidP="00ED2251">
            <w:pPr>
              <w:tabs>
                <w:tab w:val="decimal" w:pos="1150"/>
              </w:tabs>
              <w:spacing w:line="320" w:lineRule="exact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845649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</w:tr>
    </w:tbl>
    <w:p w:rsidR="00BC49CA" w:rsidRPr="00CB66F7" w:rsidRDefault="00BC49CA" w:rsidP="00F61218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กำไร (ขาดทุน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จากการลงทุน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737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90"/>
        <w:gridCol w:w="1083"/>
        <w:gridCol w:w="115"/>
        <w:gridCol w:w="1144"/>
        <w:gridCol w:w="90"/>
        <w:gridCol w:w="1103"/>
      </w:tblGrid>
      <w:tr w:rsidR="00BC49CA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9CA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5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C49CA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shd w:val="clear" w:color="auto" w:fill="auto"/>
            <w:vAlign w:val="bottom"/>
          </w:tcPr>
          <w:p w:rsidR="00BC49CA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5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:rsidR="00BC49CA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C49CA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BC49CA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5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BC49CA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C49CA" w:rsidRPr="00CB66F7" w:rsidRDefault="00BC49CA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B66F7" w:rsidRDefault="00BC49CA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43944" w:rsidRPr="00CB66F7" w:rsidTr="002C2D8D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กำไรจากการขายเงินลงทุนระยะสั้น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15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734</w:t>
            </w:r>
          </w:p>
        </w:tc>
      </w:tr>
      <w:tr w:rsidR="00243944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กำไรจากการขายใบสำคัญแสดงสิทธิที่จะ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43944" w:rsidRPr="00CB66F7" w:rsidRDefault="00243944" w:rsidP="00243944">
            <w:pPr>
              <w:tabs>
                <w:tab w:val="decimal" w:pos="990"/>
              </w:tabs>
              <w:spacing w:line="320" w:lineRule="exact"/>
              <w:ind w:right="1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243944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ซื้อหุ้นในบริษัทย่อย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</w:p>
        </w:tc>
      </w:tr>
      <w:tr w:rsidR="00243944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ที่ยังไม่เกิดขึ้นจากการเปลี่ยนแปลง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43944" w:rsidRPr="00CB66F7" w:rsidRDefault="00243944" w:rsidP="00243944">
            <w:pPr>
              <w:tabs>
                <w:tab w:val="decimal" w:pos="990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243944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มูลค่ายุติธรรมของหลักทรัพย์เพื่อค้า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108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243944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-92" w:right="2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243944" w:rsidRPr="00CB66F7" w:rsidTr="00EB51A6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243944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1080"/>
              </w:tabs>
              <w:spacing w:line="320" w:lineRule="exact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tabs>
                <w:tab w:val="decimal" w:pos="452"/>
                <w:tab w:val="decimal" w:pos="108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:rsidR="00243944" w:rsidRPr="00CB66F7" w:rsidRDefault="00243944" w:rsidP="0024394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797</w:t>
            </w:r>
          </w:p>
        </w:tc>
      </w:tr>
    </w:tbl>
    <w:p w:rsidR="00F4503C" w:rsidRPr="00CB66F7" w:rsidRDefault="00B03B3F" w:rsidP="00F61218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กำไร (</w:t>
      </w:r>
      <w:r w:rsidR="00E44301" w:rsidRPr="00CB66F7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ED2382" w:rsidRPr="00CB66F7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503C" w:rsidRPr="00CB66F7">
        <w:rPr>
          <w:rFonts w:asciiTheme="majorBidi" w:hAnsiTheme="majorBidi" w:cstheme="majorBidi"/>
          <w:spacing w:val="-4"/>
          <w:sz w:val="32"/>
          <w:szCs w:val="32"/>
          <w:cs/>
        </w:rPr>
        <w:t>จากการลงทุน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3534" w:rsidRPr="00CB66F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6F3534" w:rsidRPr="00CB66F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21C22" w:rsidRPr="00CB66F7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="00F4503C" w:rsidRPr="00CB66F7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tbl>
      <w:tblPr>
        <w:tblW w:w="8836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080"/>
        <w:gridCol w:w="116"/>
        <w:gridCol w:w="1144"/>
        <w:gridCol w:w="116"/>
        <w:gridCol w:w="1144"/>
        <w:gridCol w:w="104"/>
        <w:gridCol w:w="1190"/>
      </w:tblGrid>
      <w:tr w:rsidR="004646A1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646A1" w:rsidRPr="00CB66F7" w:rsidRDefault="004646A1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4646A1" w:rsidRPr="00CB66F7" w:rsidRDefault="004646A1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646A1" w:rsidRPr="00CB66F7" w:rsidRDefault="004646A1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:rsidR="004646A1" w:rsidRPr="00CB66F7" w:rsidRDefault="004646A1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872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D50872" w:rsidRPr="00CB66F7" w:rsidRDefault="00D50872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50872" w:rsidRPr="00CB66F7" w:rsidRDefault="00D50872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:rsidR="00D50872" w:rsidRPr="00CB66F7" w:rsidRDefault="00D50872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792A36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792A36" w:rsidRPr="00CB66F7" w:rsidRDefault="00792A36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792A36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792A36" w:rsidRPr="00CB66F7" w:rsidRDefault="00792A36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:rsidR="00792A36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F3534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CB66F7" w:rsidRDefault="006F3534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3534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6F3534" w:rsidRPr="00CB66F7" w:rsidRDefault="006F3534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6F3534" w:rsidRPr="00CB66F7" w:rsidRDefault="006F3534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6F3534" w:rsidRPr="00CB66F7" w:rsidRDefault="006F3534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6F3534" w:rsidRPr="00CB66F7" w:rsidRDefault="0044040C" w:rsidP="00121004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F3534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CB66F7" w:rsidRDefault="006F3534" w:rsidP="00121004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3534" w:rsidRPr="00CB66F7" w:rsidRDefault="006F3534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F3534" w:rsidRPr="00CB66F7" w:rsidRDefault="006F3534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B66F7" w:rsidRDefault="006F3534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F3534" w:rsidRPr="00CB66F7" w:rsidRDefault="006F3534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B66F7" w:rsidRDefault="006F3534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6F3534" w:rsidRPr="00CB66F7" w:rsidRDefault="006F3534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6F3534" w:rsidRPr="00CB66F7" w:rsidRDefault="006F3534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A0493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0A0493" w:rsidRPr="00CB66F7" w:rsidRDefault="000A0493" w:rsidP="0012100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กำไรจากการขายเงินลงทุนระยะสั้น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0493" w:rsidRPr="00243944" w:rsidRDefault="0044040C" w:rsidP="00243944">
            <w:pPr>
              <w:pStyle w:val="Header"/>
              <w:tabs>
                <w:tab w:val="decimal" w:pos="97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0A0493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  <w:r w:rsidR="000A0493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6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0A0493" w:rsidRPr="00CB66F7" w:rsidRDefault="0044040C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16" w:type="dxa"/>
            <w:vAlign w:val="bottom"/>
          </w:tcPr>
          <w:p w:rsidR="000A0493" w:rsidRPr="00CB66F7" w:rsidRDefault="000A0493" w:rsidP="0012100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A0493" w:rsidRPr="00CB66F7" w:rsidRDefault="0044040C" w:rsidP="0012100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04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A0493" w:rsidRPr="00CB66F7" w:rsidRDefault="0044040C" w:rsidP="0024394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280</w:t>
            </w:r>
          </w:p>
        </w:tc>
      </w:tr>
      <w:tr w:rsidR="000A0493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0A0493" w:rsidRPr="00CB66F7" w:rsidRDefault="000A0493" w:rsidP="0012100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กำไรจากการขายใบสำคัญแสดงสิทธิที่จะซื้อหุ้น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0493" w:rsidRPr="00243944" w:rsidRDefault="000A0493" w:rsidP="00243944">
            <w:pPr>
              <w:pStyle w:val="Header"/>
              <w:tabs>
                <w:tab w:val="decimal" w:pos="97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0A0493" w:rsidRPr="00243944" w:rsidRDefault="000A0493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A0493" w:rsidRPr="00CB66F7" w:rsidRDefault="000A0493" w:rsidP="00121004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A0493" w:rsidRPr="00CB66F7" w:rsidRDefault="000A0493" w:rsidP="00243944">
            <w:pPr>
              <w:pStyle w:val="Header"/>
              <w:tabs>
                <w:tab w:val="decimal" w:pos="104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0A0493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0A0493" w:rsidRPr="00CB66F7" w:rsidRDefault="000A0493" w:rsidP="00121004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0493" w:rsidRPr="00243944" w:rsidRDefault="000A0493" w:rsidP="00243944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0A0493" w:rsidRPr="00CB66F7" w:rsidRDefault="000A0493" w:rsidP="00243944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0A0493" w:rsidRPr="00CB66F7" w:rsidRDefault="000A0493" w:rsidP="0012100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A0493" w:rsidRPr="00CB66F7" w:rsidRDefault="0044040C" w:rsidP="0012100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104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A0493" w:rsidRPr="00CB66F7" w:rsidRDefault="0044040C" w:rsidP="00243944">
            <w:pPr>
              <w:pStyle w:val="Header"/>
              <w:tabs>
                <w:tab w:val="decimal" w:pos="104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</w:p>
        </w:tc>
      </w:tr>
      <w:tr w:rsidR="000A0493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0A0493" w:rsidRPr="00CB66F7" w:rsidRDefault="000A0493" w:rsidP="0012100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ที่ยังไม่เกิดขึ้นจากการเปลี่ยนแปลง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0493" w:rsidRPr="00243944" w:rsidRDefault="000A0493" w:rsidP="00243944">
            <w:pPr>
              <w:pStyle w:val="Header"/>
              <w:tabs>
                <w:tab w:val="decimal" w:pos="97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0A0493" w:rsidRPr="00243944" w:rsidRDefault="000A0493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A0493" w:rsidRPr="00CB66F7" w:rsidRDefault="000A0493" w:rsidP="00121004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A0493" w:rsidRPr="00CB66F7" w:rsidRDefault="000A0493" w:rsidP="0024394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0A0493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0A0493" w:rsidRPr="00CB66F7" w:rsidRDefault="000A0493" w:rsidP="00121004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มูลค่ายุติธรรมของหลักทรัพย์เพื่อค้า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0493" w:rsidRPr="00CB66F7" w:rsidRDefault="0044040C" w:rsidP="00243944">
            <w:pPr>
              <w:pStyle w:val="Header"/>
              <w:tabs>
                <w:tab w:val="decimal" w:pos="97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231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397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</w:p>
        </w:tc>
        <w:tc>
          <w:tcPr>
            <w:tcW w:w="116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0A0493" w:rsidRPr="00CB66F7" w:rsidRDefault="000A0493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0A0493" w:rsidRPr="00CB66F7" w:rsidRDefault="000A0493" w:rsidP="0012100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A0493" w:rsidRPr="00CB66F7" w:rsidRDefault="0044040C" w:rsidP="0012100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231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397</w:t>
            </w:r>
            <w:r w:rsidR="000A049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</w:p>
        </w:tc>
        <w:tc>
          <w:tcPr>
            <w:tcW w:w="104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A0493" w:rsidRPr="00CB66F7" w:rsidRDefault="000A0493" w:rsidP="00243944">
            <w:pPr>
              <w:pStyle w:val="Header"/>
              <w:tabs>
                <w:tab w:val="decimal" w:pos="104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0A0493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0A0493" w:rsidRPr="00CB66F7" w:rsidRDefault="000A0493" w:rsidP="0012100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กำไรจากการจำหน่ายเงินลงทุนในบริษัทย่อย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0493" w:rsidRPr="00243944" w:rsidRDefault="000A0493" w:rsidP="00243944">
            <w:pPr>
              <w:pStyle w:val="Header"/>
              <w:tabs>
                <w:tab w:val="decimal" w:pos="97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A0493" w:rsidRPr="00CB66F7" w:rsidRDefault="000A0493" w:rsidP="00121004">
            <w:pPr>
              <w:spacing w:line="320" w:lineRule="exact"/>
              <w:ind w:left="-92" w:right="2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0A0493" w:rsidRPr="00CB66F7" w:rsidRDefault="000A0493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0A0493" w:rsidRPr="00CB66F7" w:rsidRDefault="000A0493" w:rsidP="0012100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A0493" w:rsidRPr="00CB66F7" w:rsidRDefault="000A0493" w:rsidP="00121004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0A0493" w:rsidRPr="00CB66F7" w:rsidRDefault="000A0493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A0493" w:rsidRPr="00CB66F7" w:rsidRDefault="000A0493" w:rsidP="00243944">
            <w:pPr>
              <w:pStyle w:val="Header"/>
              <w:tabs>
                <w:tab w:val="decimal" w:pos="104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846700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6700" w:rsidRPr="00CB66F7" w:rsidRDefault="00846700" w:rsidP="00121004">
            <w:pPr>
              <w:pStyle w:val="Header"/>
              <w:spacing w:line="320" w:lineRule="exact"/>
              <w:ind w:left="159" w:right="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C917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6700" w:rsidRPr="00243944" w:rsidRDefault="00846700" w:rsidP="00243944">
            <w:pPr>
              <w:pStyle w:val="Header"/>
              <w:tabs>
                <w:tab w:val="decimal" w:pos="97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846700" w:rsidRPr="00CB66F7" w:rsidRDefault="00846700" w:rsidP="00121004">
            <w:pPr>
              <w:spacing w:line="320" w:lineRule="exact"/>
              <w:ind w:left="-12" w:right="63" w:firstLine="5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bottom"/>
          </w:tcPr>
          <w:p w:rsidR="00846700" w:rsidRPr="00243944" w:rsidRDefault="00846700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846700" w:rsidRPr="00CB66F7" w:rsidRDefault="00846700" w:rsidP="0012100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46700" w:rsidRPr="00CB66F7" w:rsidRDefault="0044040C" w:rsidP="0012100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84670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426</w:t>
            </w:r>
            <w:r w:rsidR="0084670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494</w:t>
            </w:r>
          </w:p>
        </w:tc>
        <w:tc>
          <w:tcPr>
            <w:tcW w:w="104" w:type="dxa"/>
          </w:tcPr>
          <w:p w:rsidR="00846700" w:rsidRPr="00CB66F7" w:rsidRDefault="00846700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846700" w:rsidRPr="00CB66F7" w:rsidRDefault="0044040C" w:rsidP="00243944">
            <w:pPr>
              <w:pStyle w:val="Header"/>
              <w:tabs>
                <w:tab w:val="decimal" w:pos="104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84670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  <w:r w:rsidR="0084670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811</w:t>
            </w:r>
          </w:p>
        </w:tc>
      </w:tr>
      <w:tr w:rsidR="00846700" w:rsidRPr="00CB66F7" w:rsidTr="008E3ED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6700" w:rsidRPr="00CB66F7" w:rsidRDefault="00846700" w:rsidP="00121004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C9171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700" w:rsidRPr="00243944" w:rsidRDefault="00846700" w:rsidP="00243944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846700" w:rsidRPr="00CB66F7" w:rsidRDefault="00846700" w:rsidP="00121004">
            <w:pPr>
              <w:spacing w:line="320" w:lineRule="exact"/>
              <w:ind w:left="-92" w:right="2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846700" w:rsidRPr="00CB66F7" w:rsidRDefault="00846700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846700" w:rsidRPr="00CB66F7" w:rsidRDefault="00846700" w:rsidP="00121004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700" w:rsidRPr="00CB66F7" w:rsidRDefault="00846700" w:rsidP="00121004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846700" w:rsidRPr="00CB66F7" w:rsidRDefault="00846700" w:rsidP="001210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700" w:rsidRPr="00CB66F7" w:rsidRDefault="00846700" w:rsidP="00243944">
            <w:pPr>
              <w:pStyle w:val="Header"/>
              <w:tabs>
                <w:tab w:val="decimal" w:pos="104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243944" w:rsidRPr="00CB66F7" w:rsidTr="00B2625F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243944" w:rsidRPr="00CB66F7" w:rsidRDefault="00243944" w:rsidP="00121004">
            <w:pPr>
              <w:spacing w:line="320" w:lineRule="exact"/>
              <w:ind w:left="159" w:right="-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972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116" w:type="dxa"/>
          </w:tcPr>
          <w:p w:rsidR="00243944" w:rsidRPr="00CB66F7" w:rsidRDefault="00243944" w:rsidP="00121004">
            <w:pPr>
              <w:tabs>
                <w:tab w:val="decimal" w:pos="452"/>
                <w:tab w:val="decimal" w:pos="108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102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243944" w:rsidRPr="00CB66F7" w:rsidRDefault="00243944" w:rsidP="00121004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121004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836</w:t>
            </w:r>
          </w:p>
        </w:tc>
        <w:tc>
          <w:tcPr>
            <w:tcW w:w="104" w:type="dxa"/>
          </w:tcPr>
          <w:p w:rsidR="00243944" w:rsidRPr="00CB66F7" w:rsidRDefault="00243944" w:rsidP="0012100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3944" w:rsidRPr="00CB66F7" w:rsidRDefault="00243944" w:rsidP="00243944">
            <w:pPr>
              <w:pStyle w:val="Header"/>
              <w:tabs>
                <w:tab w:val="decimal" w:pos="1048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888</w:t>
            </w:r>
          </w:p>
        </w:tc>
      </w:tr>
    </w:tbl>
    <w:p w:rsidR="00D85A06" w:rsidRPr="009803E8" w:rsidRDefault="00EC658E" w:rsidP="00BA1327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บริษัทรับรู้กำไรจากการขายเงินลงทุนในบริษัทย่อยจำนวน 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5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>.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94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</w:t>
      </w:r>
      <w:r w:rsidR="009F729E" w:rsidRPr="009803E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>-</w:t>
      </w:r>
      <w:r w:rsidR="009F729E" w:rsidRPr="009803E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9F729E" w:rsidRPr="009803E8">
        <w:rPr>
          <w:rFonts w:asciiTheme="majorBidi" w:hAnsiTheme="majorBidi" w:cstheme="majorBidi"/>
          <w:spacing w:val="-12"/>
          <w:sz w:val="32"/>
          <w:szCs w:val="32"/>
          <w:cs/>
        </w:rPr>
        <w:t>สุทธิจาก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>ภาษี (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: 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5</w:t>
      </w:r>
      <w:r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24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ล้านบาท</w:t>
      </w:r>
      <w:r w:rsidR="009F729E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-</w:t>
      </w:r>
      <w:r w:rsidR="009F729E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สุทธิจากภาษี) </w:t>
      </w:r>
      <w:r w:rsidR="005E02C2" w:rsidRPr="009803E8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รับรู้กำไรจากการขายใบสำคัญสิทธิที่จะซื้อหุ้นในบริษัทย่อยจำนวน 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0</w:t>
      </w:r>
      <w:r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81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</w:t>
      </w:r>
      <w:r w:rsidRPr="009803E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05E91" w:rsidRPr="009803E8">
        <w:rPr>
          <w:rFonts w:asciiTheme="majorBidi" w:hAnsiTheme="majorBidi" w:cstheme="majorBidi"/>
          <w:spacing w:val="-12"/>
          <w:sz w:val="32"/>
          <w:szCs w:val="32"/>
          <w:cs/>
        </w:rPr>
        <w:t>-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สุทธิจากภาษี </w:t>
      </w:r>
      <w:r w:rsidRPr="009803E8">
        <w:rPr>
          <w:rFonts w:asciiTheme="majorBidi" w:hAnsiTheme="majorBidi" w:cstheme="majorBidi"/>
          <w:spacing w:val="-12"/>
          <w:sz w:val="32"/>
          <w:szCs w:val="32"/>
        </w:rPr>
        <w:t>(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Pr="009803E8">
        <w:rPr>
          <w:rFonts w:asciiTheme="majorBidi" w:hAnsiTheme="majorBidi" w:cstheme="majorBidi"/>
          <w:spacing w:val="-12"/>
          <w:sz w:val="32"/>
          <w:szCs w:val="32"/>
        </w:rPr>
        <w:t xml:space="preserve"> :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169</w:t>
      </w:r>
      <w:r w:rsidR="00846700" w:rsidRPr="009803E8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44040C" w:rsidRPr="009803E8">
        <w:rPr>
          <w:rFonts w:asciiTheme="majorBidi" w:hAnsiTheme="majorBidi" w:cstheme="majorBidi"/>
          <w:spacing w:val="-12"/>
          <w:sz w:val="32"/>
          <w:szCs w:val="32"/>
          <w:lang w:val="en-US"/>
        </w:rPr>
        <w:t>07</w:t>
      </w:r>
      <w:r w:rsidR="00846700" w:rsidRPr="009803E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>ล้านบาท - สุทธิจากภาษี</w:t>
      </w:r>
      <w:r w:rsidRPr="009803E8">
        <w:rPr>
          <w:rFonts w:asciiTheme="majorBidi" w:hAnsiTheme="majorBidi" w:cstheme="majorBidi"/>
          <w:spacing w:val="-12"/>
          <w:sz w:val="32"/>
          <w:szCs w:val="32"/>
        </w:rPr>
        <w:t>)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ในส่วนของผู้ถือหุ้นของบริษัทใหญ่ในงบการเงิน</w:t>
      </w:r>
      <w:r w:rsidR="00097B2C" w:rsidRPr="009803E8">
        <w:rPr>
          <w:rFonts w:asciiTheme="majorBidi" w:hAnsiTheme="majorBidi" w:cstheme="majorBidi"/>
          <w:spacing w:val="-12"/>
          <w:sz w:val="32"/>
          <w:szCs w:val="32"/>
          <w:cs/>
        </w:rPr>
        <w:t>ระหว่างกาล</w:t>
      </w:r>
      <w:r w:rsidRPr="009803E8">
        <w:rPr>
          <w:rFonts w:asciiTheme="majorBidi" w:hAnsiTheme="majorBidi" w:cstheme="majorBidi"/>
          <w:spacing w:val="-12"/>
          <w:sz w:val="32"/>
          <w:szCs w:val="32"/>
          <w:cs/>
        </w:rPr>
        <w:t>รวม</w:t>
      </w:r>
    </w:p>
    <w:p w:rsidR="00B03B3F" w:rsidRPr="00CB66F7" w:rsidRDefault="0044040C" w:rsidP="0041218C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FB675E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13ED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13ED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2D13ED" w:rsidRPr="00CB66F7" w:rsidRDefault="00B03B3F" w:rsidP="005847F5">
      <w:pPr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 ประกอบด้วย</w:t>
      </w:r>
      <w:r w:rsidR="00F43352" w:rsidRPr="00CB66F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170"/>
        <w:gridCol w:w="116"/>
        <w:gridCol w:w="1144"/>
        <w:gridCol w:w="116"/>
        <w:gridCol w:w="1144"/>
        <w:gridCol w:w="104"/>
        <w:gridCol w:w="1156"/>
      </w:tblGrid>
      <w:tr w:rsidR="00FB675E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FB675E" w:rsidRPr="00CB66F7" w:rsidRDefault="00FB675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FB675E" w:rsidRPr="00CB66F7" w:rsidRDefault="00FB675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FB675E" w:rsidRPr="00CB66F7" w:rsidRDefault="00FB675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FB675E" w:rsidRPr="00CB66F7" w:rsidRDefault="00FB675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705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790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01274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256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01274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บุคคลภายนอก 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661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575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705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33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  (หมายเหตุข้อ 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90431" w:rsidRPr="00CB66F7" w:rsidTr="007B5048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44040C" w:rsidP="004E4A55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111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247C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4E4A5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A66382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6638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30,501,068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543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234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783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บริษัทที่เกี่ยวข้องกัน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176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6638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172</w:t>
            </w:r>
            <w:r w:rsidR="00C90431" w:rsidRPr="00A6638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77C14" w:rsidRPr="00A6638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  <w:r w:rsidR="00C90431" w:rsidRPr="00A6638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77C14" w:rsidRPr="00A6638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7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635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394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503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322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792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611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ค่าใช้จ่ายจ่ายล่วงหน้า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247C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211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247C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677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741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684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431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121</w:t>
            </w:r>
          </w:p>
        </w:tc>
      </w:tr>
      <w:tr w:rsidR="00C90431" w:rsidRPr="00CB66F7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5D25B2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247C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784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247C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376</w:t>
            </w:r>
          </w:p>
        </w:tc>
        <w:tc>
          <w:tcPr>
            <w:tcW w:w="116" w:type="dxa"/>
            <w:shd w:val="clear" w:color="auto" w:fill="auto"/>
          </w:tcPr>
          <w:p w:rsidR="00C90431" w:rsidRPr="00CB66F7" w:rsidRDefault="00C90431" w:rsidP="00C90431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499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841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04" w:type="dxa"/>
            <w:shd w:val="clear" w:color="auto" w:fill="auto"/>
          </w:tcPr>
          <w:p w:rsidR="00C90431" w:rsidRPr="00CB66F7" w:rsidRDefault="00C90431" w:rsidP="00C9043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C90431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799</w:t>
            </w:r>
          </w:p>
        </w:tc>
      </w:tr>
    </w:tbl>
    <w:p w:rsidR="00136884" w:rsidRPr="00CB66F7" w:rsidRDefault="00D42DCB" w:rsidP="0055485D">
      <w:pPr>
        <w:spacing w:after="120" w:line="240" w:lineRule="auto"/>
        <w:ind w:left="547" w:right="58"/>
        <w:jc w:val="both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br w:type="page"/>
      </w:r>
      <w:r w:rsidR="0013688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ลูกหนี้การค้า 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DF2842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F2842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6B3457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DF2842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C4BA7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1AA6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2B20C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3688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สามารถ</w:t>
      </w:r>
      <w:r w:rsidR="0082385D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แสดง</w:t>
      </w:r>
      <w:r w:rsidR="0013688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ตามอายุหนี้ได้ดังนี้</w:t>
      </w:r>
    </w:p>
    <w:tbl>
      <w:tblPr>
        <w:tblW w:w="893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209"/>
        <w:gridCol w:w="116"/>
        <w:gridCol w:w="1144"/>
        <w:gridCol w:w="116"/>
        <w:gridCol w:w="1144"/>
        <w:gridCol w:w="104"/>
        <w:gridCol w:w="1156"/>
      </w:tblGrid>
      <w:tr w:rsidR="00D42DCB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2DCB" w:rsidRPr="00CB66F7" w:rsidRDefault="00D42DC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shd w:val="clear" w:color="auto" w:fill="auto"/>
            <w:vAlign w:val="bottom"/>
          </w:tcPr>
          <w:p w:rsidR="00D42DCB" w:rsidRPr="00CB66F7" w:rsidRDefault="00D42DC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D42DCB" w:rsidRPr="00CB66F7" w:rsidRDefault="00D42DC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42DCB" w:rsidRPr="00CB66F7" w:rsidRDefault="00D42DC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CB66F7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90431" w:rsidRPr="00CB66F7" w:rsidRDefault="00C90431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C90431" w:rsidRPr="00CB66F7" w:rsidRDefault="00C90431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DC64D0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</w:tr>
    </w:tbl>
    <w:p w:rsidR="00D42DCB" w:rsidRPr="00CB66F7" w:rsidRDefault="00D42DCB" w:rsidP="0055485D">
      <w:pPr>
        <w:spacing w:line="240" w:lineRule="auto"/>
        <w:rPr>
          <w:rFonts w:asciiTheme="majorBidi" w:hAnsiTheme="majorBidi" w:cstheme="majorBidi"/>
        </w:rPr>
      </w:pPr>
    </w:p>
    <w:tbl>
      <w:tblPr>
        <w:tblW w:w="893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209"/>
        <w:gridCol w:w="116"/>
        <w:gridCol w:w="1144"/>
        <w:gridCol w:w="116"/>
        <w:gridCol w:w="1144"/>
        <w:gridCol w:w="104"/>
        <w:gridCol w:w="1156"/>
      </w:tblGrid>
      <w:tr w:rsidR="004C1AA6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C1AA6" w:rsidRPr="00CB66F7" w:rsidRDefault="004C1AA6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shd w:val="clear" w:color="auto" w:fill="auto"/>
            <w:vAlign w:val="bottom"/>
          </w:tcPr>
          <w:p w:rsidR="004C1AA6" w:rsidRPr="00CB66F7" w:rsidRDefault="004C1AA6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C1AA6" w:rsidRPr="00CB66F7" w:rsidRDefault="004C1AA6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4C1AA6" w:rsidRPr="00CB66F7" w:rsidRDefault="004C1AA6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82385D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B66F7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CB66F7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F3818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F3818" w:rsidRPr="00CB66F7" w:rsidRDefault="001F3818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F3818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6" w:type="dxa"/>
          </w:tcPr>
          <w:p w:rsidR="001F3818" w:rsidRPr="00CB66F7" w:rsidRDefault="001F381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F3818" w:rsidRPr="00CB66F7" w:rsidRDefault="001F3818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1F3818" w:rsidRPr="00CB66F7" w:rsidRDefault="001F381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F3818" w:rsidRPr="00CB66F7" w:rsidRDefault="001F3818" w:rsidP="00343590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F3818" w:rsidRPr="00CB66F7" w:rsidRDefault="001F381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F3818" w:rsidRPr="00CB66F7" w:rsidRDefault="001F3818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3818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F3818" w:rsidRPr="00CB66F7" w:rsidRDefault="001F3818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F3818" w:rsidRPr="00CB66F7" w:rsidRDefault="001F381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F3818" w:rsidRPr="00CB66F7" w:rsidRDefault="001F381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F3818" w:rsidRPr="00CB66F7" w:rsidRDefault="001F381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F3818" w:rsidRPr="00CB66F7" w:rsidRDefault="001F381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F3818" w:rsidRPr="00CB66F7" w:rsidRDefault="001F3818" w:rsidP="00343590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F3818" w:rsidRPr="00CB66F7" w:rsidRDefault="001F381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F3818" w:rsidRPr="00CB66F7" w:rsidRDefault="001F3818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C90431" w:rsidRPr="00CB66F7" w:rsidRDefault="00C90431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0431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44040C" w:rsidP="00C9043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 w:rsidR="00C9043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6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90431" w:rsidRPr="00CB66F7" w:rsidRDefault="00C90431" w:rsidP="00C9043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90431" w:rsidRPr="00CB66F7" w:rsidRDefault="00C90431" w:rsidP="00C9043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431" w:rsidRPr="00CB66F7" w:rsidRDefault="00C90431" w:rsidP="00C90431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767500" w:rsidRPr="00CB66F7" w:rsidRDefault="00B31027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7153" w:rsidRPr="00CB66F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เงินให้กู้ยืมระยะสั้น</w:t>
      </w:r>
    </w:p>
    <w:p w:rsidR="0068525B" w:rsidRPr="00CB66F7" w:rsidRDefault="0068525B" w:rsidP="0055485D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170"/>
        <w:gridCol w:w="116"/>
        <w:gridCol w:w="1234"/>
        <w:gridCol w:w="116"/>
        <w:gridCol w:w="1144"/>
        <w:gridCol w:w="104"/>
        <w:gridCol w:w="1156"/>
      </w:tblGrid>
      <w:tr w:rsidR="00B31027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B31027" w:rsidRPr="00CB66F7" w:rsidRDefault="00B31027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B31027" w:rsidRPr="00CB66F7" w:rsidRDefault="00B3102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31027" w:rsidRPr="00CB66F7" w:rsidRDefault="00B3102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B31027" w:rsidRPr="00CB66F7" w:rsidRDefault="00B3102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B66F7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B66F7" w:rsidRDefault="00D50872" w:rsidP="0055485D">
            <w:pPr>
              <w:pStyle w:val="ListParagraph"/>
              <w:spacing w:line="240" w:lineRule="auto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B66F7" w:rsidRDefault="00D50872" w:rsidP="009744D9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B66F7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CB66F7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B66F7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CB66F7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B66F7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D020F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B66F7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020F" w:rsidRPr="00CB66F7" w:rsidRDefault="001E3E2E" w:rsidP="009744D9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D020F" w:rsidRPr="00CB66F7" w:rsidRDefault="0044040C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452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  <w:tc>
          <w:tcPr>
            <w:tcW w:w="116" w:type="dxa"/>
            <w:vAlign w:val="bottom"/>
          </w:tcPr>
          <w:p w:rsidR="001D020F" w:rsidRPr="00CB66F7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B66F7" w:rsidRDefault="001E3E2E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452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</w:tr>
      <w:tr w:rsidR="001D020F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B66F7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สัญญาให้กู้ยืมระยะสั้น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020F" w:rsidRPr="00CB66F7" w:rsidRDefault="0044040C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F381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F381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D020F" w:rsidRPr="00CB66F7" w:rsidRDefault="0044040C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1D020F" w:rsidRPr="00CB66F7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F381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F381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D020F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B66F7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B66F7" w:rsidRDefault="001F3818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1D020F" w:rsidRPr="00CB66F7" w:rsidRDefault="001D020F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1D020F" w:rsidRPr="00CB66F7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B66F7" w:rsidRDefault="001F381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04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B66F7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1D020F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B66F7" w:rsidRDefault="001D020F" w:rsidP="0055485D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B66F7" w:rsidRDefault="001F3818" w:rsidP="0055485D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20F" w:rsidRPr="00CB66F7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1D020F" w:rsidRPr="00CB66F7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B66F7" w:rsidRDefault="001F3818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B66F7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1D020F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B66F7" w:rsidRDefault="001D020F" w:rsidP="0055485D">
            <w:pPr>
              <w:pStyle w:val="ListParagraph"/>
              <w:spacing w:line="240" w:lineRule="auto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บริษัทที่เกี่ยวข้องกัน</w:t>
            </w:r>
            <w:r w:rsidRPr="00CB66F7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(หมายเหตุข้อ </w:t>
            </w:r>
            <w:r w:rsidR="0044040C" w:rsidRPr="0044040C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6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B66F7" w:rsidRDefault="001D020F" w:rsidP="0055485D">
            <w:pPr>
              <w:tabs>
                <w:tab w:val="decimal" w:pos="99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1D020F" w:rsidRPr="00CB66F7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6" w:type="dxa"/>
            <w:vAlign w:val="bottom"/>
          </w:tcPr>
          <w:p w:rsidR="001D020F" w:rsidRPr="00CB66F7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B66F7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B66F7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1D020F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B66F7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ตั๋วสัญญาใช้เงิน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020F" w:rsidRPr="00CB66F7" w:rsidRDefault="00773BC0" w:rsidP="0055485D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D020F" w:rsidRPr="00CB66F7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1D020F" w:rsidRPr="00CB66F7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206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740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D020F" w:rsidRPr="00CB66F7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1D020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E3E2E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E3E2E" w:rsidRPr="00CB66F7" w:rsidRDefault="001E3E2E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สัญญาให้กู้ยืมระยะสั้น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E3E2E" w:rsidRPr="00CB66F7" w:rsidRDefault="0044040C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773BC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773BC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16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E3E2E" w:rsidRPr="00CB66F7" w:rsidRDefault="0044040C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1E3E2E" w:rsidRPr="00CB66F7" w:rsidRDefault="001E3E2E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E3E2E" w:rsidRPr="00CB66F7" w:rsidRDefault="001E3E2E" w:rsidP="00343590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E3E2E" w:rsidRPr="00CB66F7" w:rsidRDefault="001E3E2E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1E3E2E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E3E2E" w:rsidRPr="00CB66F7" w:rsidRDefault="001E3E2E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3E2E" w:rsidRPr="00CB66F7" w:rsidRDefault="00773BC0" w:rsidP="0055485D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1E3E2E" w:rsidRPr="00CB66F7" w:rsidRDefault="001E3E2E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1E3E2E" w:rsidRPr="00CB66F7" w:rsidRDefault="001E3E2E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3E2E" w:rsidRPr="00CB66F7" w:rsidRDefault="001E3E2E" w:rsidP="00343590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04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3E2E" w:rsidRPr="00CB66F7" w:rsidRDefault="001E3E2E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1E3E2E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E3E2E" w:rsidRPr="00CB66F7" w:rsidRDefault="001E3E2E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3E2E" w:rsidRPr="00CB66F7" w:rsidRDefault="0044040C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773BC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773BC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16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3E2E" w:rsidRPr="00CB66F7" w:rsidRDefault="0044040C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1E3E2E" w:rsidRPr="00CB66F7" w:rsidRDefault="001E3E2E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3E2E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3E2E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E3E2E" w:rsidRPr="00CB66F7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E3E2E" w:rsidRPr="00CB66F7" w:rsidRDefault="001E3E2E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3E2E" w:rsidRPr="00CB66F7" w:rsidRDefault="0044040C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773BC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773BC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16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3E2E" w:rsidRPr="00CB66F7" w:rsidRDefault="0044040C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1E3E2E" w:rsidRPr="00CB66F7" w:rsidRDefault="001E3E2E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3E2E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3E2E" w:rsidRPr="00CB66F7" w:rsidRDefault="0044040C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1E3E2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8B0ED0" w:rsidRDefault="0044040C" w:rsidP="005847F5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5847F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47F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5847F5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ไม่หมุนเวียนที่จัดประเภทเป็นสินทรัพย์ที่ถือไว้เพื่อขาย</w:t>
      </w:r>
    </w:p>
    <w:p w:rsidR="005847F5" w:rsidRPr="007E3F24" w:rsidRDefault="005847F5" w:rsidP="007E3F24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1274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ในเดือนตุลาคม </w:t>
      </w:r>
      <w:r w:rsidRPr="00012749">
        <w:rPr>
          <w:rFonts w:asciiTheme="majorBidi" w:hAnsiTheme="majorBidi" w:cstheme="majorBidi"/>
          <w:spacing w:val="-8"/>
          <w:sz w:val="32"/>
          <w:szCs w:val="32"/>
        </w:rPr>
        <w:t xml:space="preserve">2561 </w:t>
      </w:r>
      <w:r w:rsidRPr="0001274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บริษัทย่อยแห่งหนึ่งได้ทำสัญญาขายที่ดิน อาคาร และเครื่องจักรบางส่วน ซึ่งมีราคาทุนจำนวน </w:t>
      </w:r>
      <w:r w:rsidRPr="00012749">
        <w:rPr>
          <w:rFonts w:asciiTheme="majorBidi" w:hAnsiTheme="majorBidi" w:cstheme="majorBidi"/>
          <w:spacing w:val="-8"/>
          <w:sz w:val="32"/>
          <w:szCs w:val="32"/>
        </w:rPr>
        <w:t xml:space="preserve">173.37 </w:t>
      </w:r>
      <w:r w:rsidRPr="00012749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ให้กับบริษัทแห่งหนึ่งในราคา</w:t>
      </w:r>
      <w:r w:rsidRPr="007E3F24">
        <w:rPr>
          <w:rFonts w:asciiTheme="majorBidi" w:hAnsiTheme="majorBidi" w:cstheme="majorBidi"/>
          <w:spacing w:val="-4"/>
          <w:sz w:val="32"/>
          <w:szCs w:val="32"/>
        </w:rPr>
        <w:t xml:space="preserve"> 152.17 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ดังนั้น ณ วันที่ </w:t>
      </w:r>
      <w:r w:rsidRPr="007E3F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7E3F24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="008B45F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>จึงได้มีการจัดประเภทรายการ</w:t>
      </w:r>
      <w:r w:rsidR="008B45F6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สินทรัพย์ดังกล่าว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ใหม่ไปเป็นสินทรัพย์ไม่หมุนเวียนที่จัดประเภทเป็นสินทรัพย์ที่ถือไว้เพื่อขาย และรับรู้ผลขาดทุนจากการด้อยค่าของสินทรัพย์ดังกล่าวจำนวน </w:t>
      </w:r>
      <w:r w:rsidRPr="007E3F24">
        <w:rPr>
          <w:rFonts w:asciiTheme="majorBidi" w:hAnsiTheme="majorBidi" w:cstheme="majorBidi"/>
          <w:spacing w:val="-4"/>
          <w:sz w:val="32"/>
          <w:szCs w:val="32"/>
        </w:rPr>
        <w:t xml:space="preserve">21.20 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ล้านบาทในงบกำไรขาดทุนและกำไรขาดทุนเบ็ดเสร็จอื่น</w:t>
      </w:r>
      <w:r w:rsidR="00012749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สำหรับงวดเก้าเดือนสิ้นสุดวันที่ </w:t>
      </w:r>
      <w:r w:rsidRPr="007E3F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7E3F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7E3F24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:rsidR="003D689E" w:rsidRPr="00CB66F7" w:rsidRDefault="000678BF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</w:rPr>
        <w:br w:type="page"/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FA2611"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22E3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2E3" w:rsidRPr="00CB66F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112121" w:rsidRPr="00CB66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บริษัทร่วม</w:t>
      </w:r>
      <w:r w:rsidR="00216B8A" w:rsidRPr="00CB66F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25310" w:rsidRPr="00CB66F7">
        <w:rPr>
          <w:rFonts w:asciiTheme="majorBidi" w:hAnsiTheme="majorBidi" w:cstheme="majorBidi"/>
          <w:b/>
          <w:bCs/>
          <w:sz w:val="32"/>
          <w:szCs w:val="32"/>
          <w:cs/>
        </w:rPr>
        <w:t>และส่วนได้เสียในกิจการร่วมค้า</w:t>
      </w:r>
    </w:p>
    <w:p w:rsidR="009041E9" w:rsidRPr="00CB66F7" w:rsidRDefault="0044040C" w:rsidP="0055485D">
      <w:pPr>
        <w:pStyle w:val="a1"/>
        <w:widowControl/>
        <w:ind w:left="1080" w:right="63" w:hanging="540"/>
        <w:jc w:val="both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4040C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9041E9" w:rsidRPr="00CB66F7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Pr="0044040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041E9" w:rsidRPr="00CB66F7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25310" w:rsidRPr="00CB66F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เงินลงทุนในบริษัทย่อย</w:t>
      </w:r>
    </w:p>
    <w:p w:rsidR="003D689E" w:rsidRPr="00CB66F7" w:rsidRDefault="00AA22E3" w:rsidP="0055485D">
      <w:pPr>
        <w:tabs>
          <w:tab w:val="left" w:pos="3555"/>
        </w:tabs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รายละเอียดเกี่ยวกับบริษัทย่อยมีดังต่อไปนี้</w:t>
      </w:r>
    </w:p>
    <w:tbl>
      <w:tblPr>
        <w:tblW w:w="8966" w:type="dxa"/>
        <w:tblInd w:w="558" w:type="dxa"/>
        <w:tblLook w:val="01E0" w:firstRow="1" w:lastRow="1" w:firstColumn="1" w:lastColumn="1" w:noHBand="0" w:noVBand="0"/>
      </w:tblPr>
      <w:tblGrid>
        <w:gridCol w:w="3042"/>
        <w:gridCol w:w="1820"/>
        <w:gridCol w:w="810"/>
        <w:gridCol w:w="808"/>
        <w:gridCol w:w="812"/>
        <w:gridCol w:w="808"/>
        <w:gridCol w:w="866"/>
      </w:tblGrid>
      <w:tr w:rsidR="001E04E2" w:rsidRPr="00CB66F7" w:rsidTr="00DC64D0">
        <w:trPr>
          <w:trHeight w:val="20"/>
          <w:tblHeader/>
        </w:trPr>
        <w:tc>
          <w:tcPr>
            <w:tcW w:w="3042" w:type="dxa"/>
          </w:tcPr>
          <w:p w:rsidR="001E04E2" w:rsidRPr="00CB66F7" w:rsidRDefault="001E04E2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1E04E2" w:rsidRPr="00CB66F7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1E04E2" w:rsidRPr="00CB66F7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:rsidR="001E04E2" w:rsidRPr="00CB66F7" w:rsidRDefault="001E04E2" w:rsidP="0055485D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674" w:type="dxa"/>
            <w:gridSpan w:val="2"/>
          </w:tcPr>
          <w:p w:rsidR="001E04E2" w:rsidRPr="00CB66F7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36582D" w:rsidRPr="00CB66F7" w:rsidTr="00DC64D0">
        <w:trPr>
          <w:trHeight w:val="20"/>
          <w:tblHeader/>
        </w:trPr>
        <w:tc>
          <w:tcPr>
            <w:tcW w:w="3042" w:type="dxa"/>
          </w:tcPr>
          <w:p w:rsidR="0036582D" w:rsidRPr="00CB66F7" w:rsidRDefault="0036582D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36582D" w:rsidRPr="00CB66F7" w:rsidRDefault="0036582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CB66F7" w:rsidRDefault="0036582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8" w:type="dxa"/>
            <w:vAlign w:val="bottom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12" w:type="dxa"/>
            <w:vAlign w:val="bottom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08" w:type="dxa"/>
            <w:vAlign w:val="bottom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66" w:type="dxa"/>
            <w:vAlign w:val="bottom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6582D" w:rsidRPr="00CB66F7" w:rsidTr="00DC64D0">
        <w:trPr>
          <w:trHeight w:val="20"/>
          <w:tblHeader/>
        </w:trPr>
        <w:tc>
          <w:tcPr>
            <w:tcW w:w="3042" w:type="dxa"/>
          </w:tcPr>
          <w:p w:rsidR="0036582D" w:rsidRPr="00CB66F7" w:rsidRDefault="0036582D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36582D" w:rsidRPr="00CB66F7" w:rsidRDefault="0036582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CB66F7" w:rsidRDefault="0036582D" w:rsidP="00554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808" w:type="dxa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2" w:type="dxa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08" w:type="dxa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66" w:type="dxa"/>
          </w:tcPr>
          <w:p w:rsidR="0036582D" w:rsidRPr="00CB66F7" w:rsidRDefault="0044040C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1E04E2" w:rsidRPr="00CB66F7" w:rsidTr="00DC64D0">
        <w:trPr>
          <w:trHeight w:val="20"/>
          <w:tblHeader/>
        </w:trPr>
        <w:tc>
          <w:tcPr>
            <w:tcW w:w="3042" w:type="dxa"/>
            <w:vAlign w:val="bottom"/>
          </w:tcPr>
          <w:p w:rsidR="001E04E2" w:rsidRPr="00CB66F7" w:rsidRDefault="001E04E2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20" w:type="dxa"/>
            <w:vAlign w:val="bottom"/>
          </w:tcPr>
          <w:p w:rsidR="001E04E2" w:rsidRPr="00CB66F7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1E04E2" w:rsidRPr="00CB66F7" w:rsidRDefault="001E04E2" w:rsidP="00554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808" w:type="dxa"/>
            <w:vAlign w:val="bottom"/>
          </w:tcPr>
          <w:p w:rsidR="001E04E2" w:rsidRPr="00CB66F7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vAlign w:val="bottom"/>
          </w:tcPr>
          <w:p w:rsidR="001E04E2" w:rsidRPr="00CB66F7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8" w:type="dxa"/>
            <w:vAlign w:val="bottom"/>
          </w:tcPr>
          <w:p w:rsidR="001E04E2" w:rsidRPr="00CB66F7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vAlign w:val="bottom"/>
          </w:tcPr>
          <w:p w:rsidR="001E04E2" w:rsidRPr="00CB66F7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E04E2" w:rsidRPr="00CB66F7" w:rsidTr="00DC64D0">
        <w:trPr>
          <w:trHeight w:val="66"/>
          <w:tblHeader/>
        </w:trPr>
        <w:tc>
          <w:tcPr>
            <w:tcW w:w="3042" w:type="dxa"/>
          </w:tcPr>
          <w:p w:rsidR="001E04E2" w:rsidRPr="00CB66F7" w:rsidRDefault="001E04E2" w:rsidP="0055485D">
            <w:pPr>
              <w:spacing w:line="240" w:lineRule="auto"/>
              <w:ind w:left="540" w:right="-2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1820" w:type="dxa"/>
          </w:tcPr>
          <w:p w:rsidR="001E04E2" w:rsidRPr="00CB66F7" w:rsidRDefault="001E04E2" w:rsidP="0055485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E04E2" w:rsidRPr="00CB66F7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:rsidR="001E04E2" w:rsidRPr="00CB66F7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8" w:type="dxa"/>
          </w:tcPr>
          <w:p w:rsidR="001E04E2" w:rsidRPr="00CB66F7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1E04E2" w:rsidRPr="00CB66F7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E3E2E" w:rsidRPr="00CB66F7" w:rsidTr="00DC64D0">
        <w:trPr>
          <w:trHeight w:val="20"/>
          <w:tblHeader/>
        </w:trPr>
        <w:tc>
          <w:tcPr>
            <w:tcW w:w="3042" w:type="dxa"/>
          </w:tcPr>
          <w:p w:rsidR="001E3E2E" w:rsidRPr="00CB66F7" w:rsidRDefault="001E3E2E" w:rsidP="00C57A1D">
            <w:pPr>
              <w:numPr>
                <w:ilvl w:val="0"/>
                <w:numId w:val="8"/>
              </w:numPr>
              <w:tabs>
                <w:tab w:val="left" w:pos="1006"/>
              </w:tabs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</w:t>
            </w:r>
            <w:r w:rsidRPr="00CB66F7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ระยองไวร์อินดัสตรีส์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</w:p>
          <w:p w:rsidR="001E3E2E" w:rsidRPr="00CB66F7" w:rsidRDefault="001E3E2E" w:rsidP="006824B6">
            <w:pPr>
              <w:spacing w:line="240" w:lineRule="auto"/>
              <w:ind w:left="1045" w:right="-290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820" w:type="dxa"/>
          </w:tcPr>
          <w:p w:rsidR="001E3E2E" w:rsidRPr="00CB66F7" w:rsidRDefault="001E3E2E" w:rsidP="0041218C">
            <w:pPr>
              <w:spacing w:line="240" w:lineRule="auto"/>
              <w:ind w:left="67" w:right="-90" w:hanging="6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ผลิตและจำหน่ายลวด</w:t>
            </w:r>
            <w:r w:rsidRPr="00CB66F7">
              <w:rPr>
                <w:rFonts w:asciiTheme="majorBidi" w:hAnsiTheme="majorBidi" w:cstheme="majorBidi"/>
                <w:spacing w:val="-18"/>
                <w:sz w:val="20"/>
                <w:szCs w:val="20"/>
                <w:cs/>
              </w:rPr>
              <w:t>เหล็กแรง</w:t>
            </w:r>
            <w:r w:rsidRPr="00CB66F7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ดึง</w:t>
            </w:r>
            <w:r w:rsidRPr="00CB66F7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สูงทั้งชนิดเส้นเดี่ยวและตีเกลียว และลวดเชื่อมไฟฟ้า</w:t>
            </w:r>
          </w:p>
        </w:tc>
        <w:tc>
          <w:tcPr>
            <w:tcW w:w="810" w:type="dxa"/>
          </w:tcPr>
          <w:p w:rsidR="001E3E2E" w:rsidRPr="00CB66F7" w:rsidRDefault="001E3E2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  <w:p w:rsidR="001E3E2E" w:rsidRPr="00CB66F7" w:rsidRDefault="001E3E2E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:rsidR="001E3E2E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</w:p>
        </w:tc>
        <w:tc>
          <w:tcPr>
            <w:tcW w:w="808" w:type="dxa"/>
          </w:tcPr>
          <w:p w:rsidR="001E3E2E" w:rsidRPr="00012749" w:rsidRDefault="0044040C" w:rsidP="000B1CA6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37666B"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E3F2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0127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866" w:type="dxa"/>
          </w:tcPr>
          <w:p w:rsidR="001E3E2E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</w:tr>
      <w:tr w:rsidR="001E3E2E" w:rsidRPr="00CB66F7" w:rsidTr="00DC64D0">
        <w:trPr>
          <w:trHeight w:val="20"/>
          <w:tblHeader/>
        </w:trPr>
        <w:tc>
          <w:tcPr>
            <w:tcW w:w="3042" w:type="dxa"/>
          </w:tcPr>
          <w:p w:rsidR="001E3E2E" w:rsidRPr="00CB66F7" w:rsidRDefault="001E3E2E" w:rsidP="00C57A1D">
            <w:pPr>
              <w:numPr>
                <w:ilvl w:val="0"/>
                <w:numId w:val="8"/>
              </w:numPr>
              <w:spacing w:line="240" w:lineRule="auto"/>
              <w:ind w:right="-4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เอื้อวิทยา จำกัด (มหาชน)</w:t>
            </w:r>
          </w:p>
        </w:tc>
        <w:tc>
          <w:tcPr>
            <w:tcW w:w="1820" w:type="dxa"/>
          </w:tcPr>
          <w:p w:rsidR="001E3E2E" w:rsidRPr="00CB66F7" w:rsidRDefault="001E3E2E" w:rsidP="0041218C">
            <w:pPr>
              <w:spacing w:line="240" w:lineRule="auto"/>
              <w:ind w:left="67" w:hanging="81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pacing w:val="-14"/>
                <w:sz w:val="20"/>
                <w:szCs w:val="20"/>
                <w:cs/>
              </w:rPr>
              <w:t>ผลิตและจำหน่ายสินค้อุตสาหกรรมโครงเหล็กเสาสายส่งไฟฟ้าแรงสูง</w:t>
            </w:r>
            <w:r w:rsidRPr="00CB66F7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เสาโทรคมนาคม โครงเหล็กสถานีไฟฟ้าย่อยให้บริการชุบสังกะสี และจำหน่ายอุปกรณ์ส่งกำลัง</w:t>
            </w:r>
          </w:p>
        </w:tc>
        <w:tc>
          <w:tcPr>
            <w:tcW w:w="810" w:type="dxa"/>
          </w:tcPr>
          <w:p w:rsidR="001E3E2E" w:rsidRPr="00CB66F7" w:rsidRDefault="001E3E2E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2" w:type="dxa"/>
          </w:tcPr>
          <w:p w:rsidR="001E3E2E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08" w:type="dxa"/>
            <w:shd w:val="clear" w:color="auto" w:fill="auto"/>
          </w:tcPr>
          <w:p w:rsidR="001E3E2E" w:rsidRPr="00012749" w:rsidRDefault="001E3E2E" w:rsidP="00343590">
            <w:pPr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0127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866" w:type="dxa"/>
          </w:tcPr>
          <w:p w:rsidR="001E3E2E" w:rsidRPr="00CB66F7" w:rsidRDefault="001E3E2E" w:rsidP="00B94A90">
            <w:pPr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1E3E2E" w:rsidRPr="00CB66F7" w:rsidTr="00DC64D0">
        <w:trPr>
          <w:trHeight w:val="20"/>
          <w:tblHeader/>
        </w:trPr>
        <w:tc>
          <w:tcPr>
            <w:tcW w:w="3042" w:type="dxa"/>
          </w:tcPr>
          <w:p w:rsidR="001E3E2E" w:rsidRPr="00CB66F7" w:rsidRDefault="001E3E2E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เอ็นเนซอล จำกัด</w:t>
            </w:r>
          </w:p>
        </w:tc>
        <w:tc>
          <w:tcPr>
            <w:tcW w:w="1820" w:type="dxa"/>
          </w:tcPr>
          <w:p w:rsidR="001E3E2E" w:rsidRPr="00CB66F7" w:rsidRDefault="001E3E2E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ผลิตและจำหน่ายกระแสไฟฟ้าและพลังงาน</w:t>
            </w: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ความร้อน</w:t>
            </w:r>
          </w:p>
        </w:tc>
        <w:tc>
          <w:tcPr>
            <w:tcW w:w="810" w:type="dxa"/>
          </w:tcPr>
          <w:p w:rsidR="001E3E2E" w:rsidRPr="00CB66F7" w:rsidRDefault="001E3E2E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2" w:type="dxa"/>
          </w:tcPr>
          <w:p w:rsidR="001E3E2E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08" w:type="dxa"/>
            <w:shd w:val="clear" w:color="auto" w:fill="auto"/>
          </w:tcPr>
          <w:p w:rsidR="001E3E2E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66" w:type="dxa"/>
          </w:tcPr>
          <w:p w:rsidR="001E3E2E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1E3E2E" w:rsidRPr="00CB66F7" w:rsidTr="00DC64D0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E3E2E" w:rsidRPr="00CB66F7" w:rsidRDefault="001E3E2E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ไปป์ไลน์ เอ็นจิเนียริ่ง จำกัด</w:t>
            </w:r>
          </w:p>
        </w:tc>
        <w:tc>
          <w:tcPr>
            <w:tcW w:w="1820" w:type="dxa"/>
          </w:tcPr>
          <w:p w:rsidR="001E3E2E" w:rsidRPr="00CB66F7" w:rsidRDefault="001E3E2E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รับเหมาก่อสร้าง และขุดเจาะอุโมงค์ </w:t>
            </w:r>
          </w:p>
        </w:tc>
        <w:tc>
          <w:tcPr>
            <w:tcW w:w="810" w:type="dxa"/>
          </w:tcPr>
          <w:p w:rsidR="001E3E2E" w:rsidRPr="00CB66F7" w:rsidRDefault="001E3E2E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2" w:type="dxa"/>
          </w:tcPr>
          <w:p w:rsidR="001E3E2E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66" w:type="dxa"/>
          </w:tcPr>
          <w:p w:rsidR="001E3E2E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1E3E2E" w:rsidRPr="00CB66F7" w:rsidTr="00DC64D0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E3E2E" w:rsidRPr="00CB66F7" w:rsidRDefault="001E3E2E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เอเวอร์กรีน ไบโอแมส จำกัด </w:t>
            </w:r>
          </w:p>
        </w:tc>
        <w:tc>
          <w:tcPr>
            <w:tcW w:w="1820" w:type="dxa"/>
          </w:tcPr>
          <w:p w:rsidR="001E3E2E" w:rsidRPr="00CB66F7" w:rsidRDefault="001E3E2E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จัดจำหน่ายเชื้อเพลิงของโรงไฟฟ้าเชิงมวล</w:t>
            </w:r>
          </w:p>
        </w:tc>
        <w:tc>
          <w:tcPr>
            <w:tcW w:w="810" w:type="dxa"/>
          </w:tcPr>
          <w:p w:rsidR="001E3E2E" w:rsidRPr="00CB66F7" w:rsidRDefault="001E3E2E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2" w:type="dxa"/>
          </w:tcPr>
          <w:p w:rsidR="001E3E2E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66" w:type="dxa"/>
          </w:tcPr>
          <w:p w:rsidR="001E3E2E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1E3E2E" w:rsidRPr="00CB66F7" w:rsidTr="00DC64D0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E3E2E" w:rsidRPr="00CB66F7" w:rsidRDefault="001E3E2E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ดับเบิ้ลยู เจ ซี เอ็นเตอร์ไพรส์ </w:t>
            </w:r>
          </w:p>
          <w:p w:rsidR="001E3E2E" w:rsidRPr="00CB66F7" w:rsidRDefault="001E3E2E" w:rsidP="00B94A90">
            <w:pPr>
              <w:spacing w:line="240" w:lineRule="auto"/>
              <w:ind w:left="900" w:right="-290" w:hanging="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20" w:type="dxa"/>
            <w:shd w:val="clear" w:color="auto" w:fill="auto"/>
          </w:tcPr>
          <w:p w:rsidR="001E3E2E" w:rsidRPr="00CB66F7" w:rsidRDefault="001E3E2E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งานบริการก่อสร้างงานโลหะ งานออกแบบและ บริการขึ้นรูปงานโลหะ</w:t>
            </w:r>
          </w:p>
        </w:tc>
        <w:tc>
          <w:tcPr>
            <w:tcW w:w="810" w:type="dxa"/>
            <w:shd w:val="clear" w:color="auto" w:fill="auto"/>
          </w:tcPr>
          <w:p w:rsidR="001E3E2E" w:rsidRPr="00CB66F7" w:rsidRDefault="001E3E2E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2" w:type="dxa"/>
          </w:tcPr>
          <w:p w:rsidR="001E3E2E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08" w:type="dxa"/>
          </w:tcPr>
          <w:p w:rsidR="001E3E2E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6" w:type="dxa"/>
          </w:tcPr>
          <w:p w:rsidR="001E3E2E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1E3E2E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1E3E2E" w:rsidRPr="00CB66F7" w:rsidTr="00DC64D0">
        <w:trPr>
          <w:trHeight w:val="20"/>
          <w:tblHeader/>
        </w:trPr>
        <w:tc>
          <w:tcPr>
            <w:tcW w:w="8966" w:type="dxa"/>
            <w:gridSpan w:val="7"/>
            <w:shd w:val="clear" w:color="auto" w:fill="auto"/>
          </w:tcPr>
          <w:p w:rsidR="001E3E2E" w:rsidRPr="00CB66F7" w:rsidRDefault="001E3E2E" w:rsidP="00CB5490">
            <w:pPr>
              <w:pStyle w:val="a1"/>
              <w:widowControl/>
              <w:numPr>
                <w:ilvl w:val="0"/>
                <w:numId w:val="17"/>
              </w:numPr>
              <w:spacing w:before="24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ในระหว่างเดือนมีนาคม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ส่วนได้เสียที่ไม่มีอำนาจควบคุมของบริษัท ระยองไวร์อินดัสตรีส์ จำกัด (มหาชน) ได้ใช้สิทธิตามใบสำคัญแสดงสิทธิ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(RWI-W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1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)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จำนวน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10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280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300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>หน่วย และ</w:t>
            </w:r>
            <w:r w:rsidRPr="00CB66F7">
              <w:rPr>
                <w:rFonts w:asciiTheme="majorBidi" w:hAnsiTheme="majorBidi" w:cstheme="majorBidi"/>
                <w:color w:val="000000"/>
                <w:cs/>
              </w:rPr>
              <w:t>ชำระ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ค่าหุ้นทั้งหมดจำนวน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16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448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480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บาท กลุ่มกิจการรับรู้กำไร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-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สุทธิภาษี จำนวน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172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บาท ซึ่งเกิดจากผลต่างระหว่างมูลค่าตามบัญชีของส่วนได้เสียที่ไม่มีอำนาจควบคุมที่ถูกปรับปรุงและมูลค่ายุติธรรมของสิ่งตอบแทนที่ได้รับในส่วนของผู้ถือหุ้นของบริษัทใหญ่โดยตรงในงบการเงินรวม </w:t>
            </w:r>
          </w:p>
          <w:p w:rsidR="001E3E2E" w:rsidRPr="00012749" w:rsidRDefault="001E3E2E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012749">
              <w:rPr>
                <w:rFonts w:asciiTheme="majorBidi" w:hAnsiTheme="majorBidi" w:cstheme="majorBidi"/>
                <w:color w:val="000000"/>
                <w:spacing w:val="-4"/>
                <w:cs/>
              </w:rPr>
              <w:t>ในเดือนมีนาคม</w:t>
            </w:r>
            <w:r w:rsidR="002C71AC"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>ถึงเมษายน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 </w:t>
            </w:r>
            <w:r w:rsidR="0044040C" w:rsidRPr="00012749">
              <w:rPr>
                <w:rFonts w:asciiTheme="majorBidi" w:hAnsiTheme="majorBidi" w:cstheme="majorBidi"/>
                <w:color w:val="000000"/>
                <w:spacing w:val="-4"/>
              </w:rPr>
              <w:t>2561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บริษัทได้ซื้อเงินลงทุนในบริษัท ระยองไวร์อินดัสตรีส์ จำกัด (มหาชน) จำนวน </w:t>
            </w:r>
            <w:r w:rsidR="0044040C" w:rsidRPr="00012749">
              <w:rPr>
                <w:rFonts w:asciiTheme="majorBidi" w:hAnsiTheme="majorBidi" w:cstheme="majorBidi"/>
                <w:color w:val="000000"/>
                <w:spacing w:val="-4"/>
              </w:rPr>
              <w:t>2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</w:rPr>
              <w:t>,</w:t>
            </w:r>
            <w:r w:rsidR="000B1CA6">
              <w:rPr>
                <w:rFonts w:asciiTheme="majorBidi" w:hAnsiTheme="majorBidi" w:cstheme="majorBidi"/>
                <w:color w:val="000000"/>
                <w:spacing w:val="-4"/>
              </w:rPr>
              <w:t>593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</w:rPr>
              <w:t>,</w:t>
            </w:r>
            <w:r w:rsidR="000B1CA6">
              <w:rPr>
                <w:rFonts w:asciiTheme="majorBidi" w:hAnsiTheme="majorBidi" w:cstheme="majorBidi"/>
                <w:color w:val="000000"/>
                <w:spacing w:val="-4"/>
              </w:rPr>
              <w:t>3</w:t>
            </w:r>
            <w:r w:rsidR="0044040C" w:rsidRPr="00012749">
              <w:rPr>
                <w:rFonts w:asciiTheme="majorBidi" w:hAnsiTheme="majorBidi" w:cstheme="majorBidi"/>
                <w:color w:val="000000"/>
                <w:spacing w:val="-4"/>
              </w:rPr>
              <w:t>00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หุ้น เป็นเงิน </w:t>
            </w:r>
            <w:r w:rsidR="000B1CA6">
              <w:rPr>
                <w:rFonts w:asciiTheme="majorBidi" w:hAnsiTheme="majorBidi" w:cstheme="majorBidi"/>
                <w:color w:val="000000"/>
                <w:spacing w:val="-4"/>
              </w:rPr>
              <w:t>5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</w:rPr>
              <w:t>.</w:t>
            </w:r>
            <w:r w:rsidR="000B1CA6">
              <w:rPr>
                <w:rFonts w:asciiTheme="majorBidi" w:hAnsiTheme="majorBidi" w:cstheme="majorBidi"/>
                <w:color w:val="000000"/>
                <w:spacing w:val="-4"/>
              </w:rPr>
              <w:t>10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  <w:cs/>
              </w:rPr>
              <w:t>ล้านบาท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Pr="00012749">
              <w:rPr>
                <w:rFonts w:asciiTheme="majorBidi" w:hAnsiTheme="majorBidi" w:cstheme="majorBidi"/>
                <w:color w:val="000000"/>
                <w:spacing w:val="-4"/>
                <w:cs/>
              </w:rPr>
              <w:t>จากส่วนได้เสียที่ไม่มีอำนาจควบคุม</w:t>
            </w:r>
          </w:p>
          <w:p w:rsidR="001E3E2E" w:rsidRDefault="001E3E2E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ในระหว่างเดือนเมษายนถึงเดือนมิถุนายน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บริษัทได้ขายหุ้นของบริษัท ระยองไวร์ อินดัสตรีส์ จำกัด (มหาชน) จำนวน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5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833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300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หุ้น และได้รับเงินจากการจำหน่ายเงินลงทุนจำนวน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9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33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ล้านบาท บริษัทรับรู้กำไรจากการขายเงินลงทุนดังกล่าวจำนวน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7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43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>ล้านบาท ในงบการเงินเฉพาะกิจการ กลุ่มกิจการรับรู้ขาดทุน</w:t>
            </w:r>
            <w:r w:rsidR="009C26E5">
              <w:rPr>
                <w:rFonts w:asciiTheme="majorBidi" w:hAnsiTheme="majorBidi" w:cstheme="majorBidi"/>
                <w:color w:val="000000"/>
                <w:spacing w:val="-6"/>
              </w:rPr>
              <w:t xml:space="preserve"> -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สุทธิทางภาษีจำนวน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0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19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>ล้านบาท ในส่วนของผู้ถิอหุ้นของบริษัทใหญ่โดยตรงในงบการเงินรวม</w:t>
            </w:r>
          </w:p>
          <w:p w:rsidR="00FA1F51" w:rsidRPr="004A64B8" w:rsidRDefault="00FA1F51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 w:rsidRPr="00FA1F51">
              <w:rPr>
                <w:rFonts w:asciiTheme="majorBidi" w:hAnsiTheme="majorBidi" w:cstheme="majorBidi" w:hint="cs"/>
                <w:color w:val="000000"/>
                <w:spacing w:val="-8"/>
                <w:cs/>
              </w:rPr>
              <w:t xml:space="preserve">ในระหว่างเดือนกรกฎาคมถึงเดือนกันยายน </w:t>
            </w:r>
            <w:r w:rsidRPr="00FA1F51">
              <w:rPr>
                <w:rFonts w:asciiTheme="majorBidi" w:hAnsiTheme="majorBidi" w:cstheme="majorBidi"/>
                <w:color w:val="000000"/>
                <w:spacing w:val="-8"/>
              </w:rPr>
              <w:t xml:space="preserve">2561 </w:t>
            </w:r>
            <w:r w:rsidRPr="00FA1F51">
              <w:rPr>
                <w:rFonts w:asciiTheme="majorBidi" w:hAnsiTheme="majorBidi" w:cstheme="majorBidi" w:hint="cs"/>
                <w:color w:val="000000"/>
                <w:spacing w:val="-8"/>
                <w:cs/>
              </w:rPr>
              <w:t xml:space="preserve">บริษัทได้ซื้อหุ้นของบริษัท ระยองไวร์ อินดัสตรีส์ จำกัด (มหาชน) จำนวน </w:t>
            </w:r>
            <w:r w:rsidRPr="00FA1F51">
              <w:rPr>
                <w:rFonts w:asciiTheme="majorBidi" w:hAnsiTheme="majorBidi" w:cstheme="majorBidi"/>
                <w:color w:val="000000"/>
                <w:spacing w:val="-8"/>
              </w:rPr>
              <w:t xml:space="preserve">5,872,000 </w:t>
            </w:r>
            <w:r w:rsidRPr="00FA1F51">
              <w:rPr>
                <w:rFonts w:asciiTheme="majorBidi" w:hAnsiTheme="majorBidi" w:cstheme="majorBidi" w:hint="cs"/>
                <w:color w:val="000000"/>
                <w:spacing w:val="-8"/>
                <w:cs/>
              </w:rPr>
              <w:t xml:space="preserve">หุ้น เป็นเงิน </w:t>
            </w:r>
            <w:r w:rsidRPr="00FA1F51">
              <w:rPr>
                <w:rFonts w:asciiTheme="majorBidi" w:hAnsiTheme="majorBidi" w:cstheme="majorBidi"/>
                <w:color w:val="000000"/>
                <w:spacing w:val="-8"/>
              </w:rPr>
              <w:t xml:space="preserve">9.61 </w:t>
            </w:r>
            <w:r w:rsidRPr="00FA1F51">
              <w:rPr>
                <w:rFonts w:asciiTheme="majorBidi" w:hAnsiTheme="majorBidi" w:cstheme="majorBidi" w:hint="cs"/>
                <w:color w:val="000000"/>
                <w:spacing w:val="-8"/>
                <w:cs/>
              </w:rPr>
              <w:t>ล้านบาท</w:t>
            </w:r>
            <w:r w:rsidR="004A64B8">
              <w:rPr>
                <w:rFonts w:asciiTheme="majorBidi" w:hAnsiTheme="majorBidi" w:cstheme="majorBidi"/>
                <w:color w:val="000000"/>
                <w:spacing w:val="-8"/>
              </w:rPr>
              <w:t xml:space="preserve"> </w:t>
            </w:r>
            <w:r w:rsidR="004A64B8">
              <w:rPr>
                <w:rFonts w:asciiTheme="majorBidi" w:hAnsiTheme="majorBidi" w:cstheme="majorBidi" w:hint="cs"/>
                <w:color w:val="000000"/>
                <w:spacing w:val="-8"/>
                <w:cs/>
              </w:rPr>
              <w:t>จากส่วนได้เสียที่ไม่มีอำนาจควบคุม</w:t>
            </w:r>
          </w:p>
          <w:p w:rsidR="002B28C0" w:rsidRPr="00FA1F51" w:rsidRDefault="002B28C0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cs/>
              </w:rPr>
              <w:t>ในระหว่างเดือน</w:t>
            </w:r>
            <w:r>
              <w:rPr>
                <w:rFonts w:asciiTheme="majorBidi" w:hAnsiTheme="majorBidi" w:cstheme="majorBidi" w:hint="cs"/>
                <w:color w:val="000000"/>
                <w:spacing w:val="-6"/>
                <w:cs/>
              </w:rPr>
              <w:t>กรกฎาคม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</w:t>
            </w:r>
            <w:r w:rsidRPr="0044040C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ส่วนได้เสียที่ไม่มีอำนาจควบคุมของบริษัท ระยองไวร์อินดัสตรีส์ จำกัด (มหาชน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) ได้ใช้สิทธิตามใบสำคัญแสดงสิทธิ 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</w:rPr>
              <w:t xml:space="preserve">(RWI-W1) 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จำนวน 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</w:rPr>
              <w:t xml:space="preserve">20,050,447 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  <w:cs/>
              </w:rPr>
              <w:t>หน่วย และ</w:t>
            </w:r>
            <w:r w:rsidRPr="005E2A23">
              <w:rPr>
                <w:rFonts w:asciiTheme="majorBidi" w:hAnsiTheme="majorBidi" w:cstheme="majorBidi"/>
                <w:color w:val="000000"/>
                <w:cs/>
              </w:rPr>
              <w:t>ชำระ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ค่าหุ้นทั้งหมดจำนวน 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</w:rPr>
              <w:t xml:space="preserve">10,025,224 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บาท กลุ่มกิจการรับรู้กำไร 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</w:rPr>
              <w:t>-</w:t>
            </w:r>
            <w:r w:rsidRPr="005E2A2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สุทธิภาษี จำนวน </w:t>
            </w:r>
            <w:r w:rsidR="005E2A23" w:rsidRPr="005E2A23">
              <w:rPr>
                <w:rFonts w:asciiTheme="majorBidi" w:hAnsiTheme="majorBidi" w:cstheme="majorBidi"/>
                <w:color w:val="000000"/>
                <w:spacing w:val="-6"/>
              </w:rPr>
              <w:t>24</w:t>
            </w:r>
            <w:r w:rsidR="005E2A23">
              <w:rPr>
                <w:rFonts w:asciiTheme="majorBidi" w:hAnsiTheme="majorBidi" w:cstheme="majorBidi"/>
                <w:color w:val="000000"/>
                <w:spacing w:val="-6"/>
              </w:rPr>
              <w:t>.10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>บาท ซึ่งเกิดจากผลต่างระหว่างมูลค่าตามบัญชีของส่วนได้เสียที่ไม่มีอำนาจควบคุมที่ถูกปรับปรุงและมูลค่ายุติธรรมของสิ่งตอบแทนที่ได้รับในส่วนของผู้ถือหุ้นของบริษัทใหญ่โดยตรงในงบการเงินรวม</w:t>
            </w:r>
          </w:p>
          <w:p w:rsidR="001E3E2E" w:rsidRPr="00CB66F7" w:rsidRDefault="001E3E2E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>หลังจากการใช้สิทธิตามใบสำคัญแสดงสิทธิการซื้อและจำหน่ายเงินลงทุน ทำให้สัดส่วนการลงทุนในของบริษัท ระยองไวร์อินดัสตรีส์ จำกัด (มหาชน) ลดลง</w:t>
            </w:r>
            <w:r w:rsidR="001D4D4B">
              <w:rPr>
                <w:rFonts w:asciiTheme="majorBidi" w:hAnsiTheme="majorBidi" w:cstheme="majorBidi" w:hint="cs"/>
                <w:color w:val="000000"/>
                <w:spacing w:val="-6"/>
                <w:cs/>
              </w:rPr>
              <w:t>เหลือ</w:t>
            </w: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ร้อยละ 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69</w:t>
            </w:r>
            <w:r w:rsidR="00506F62" w:rsidRPr="00CB66F7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44040C" w:rsidRPr="0044040C">
              <w:rPr>
                <w:rFonts w:asciiTheme="majorBidi" w:hAnsiTheme="majorBidi" w:cstheme="majorBidi"/>
                <w:color w:val="000000"/>
                <w:spacing w:val="-6"/>
              </w:rPr>
              <w:t>1</w:t>
            </w:r>
            <w:r w:rsidR="00F761DC">
              <w:rPr>
                <w:rFonts w:asciiTheme="majorBidi" w:hAnsiTheme="majorBidi" w:cstheme="majorBidi"/>
                <w:color w:val="000000"/>
                <w:spacing w:val="-6"/>
              </w:rPr>
              <w:t>5</w:t>
            </w:r>
          </w:p>
          <w:p w:rsidR="001E3E2E" w:rsidRPr="00CB66F7" w:rsidRDefault="001E3E2E" w:rsidP="002C6EF6">
            <w:pPr>
              <w:pStyle w:val="a1"/>
              <w:widowControl/>
              <w:numPr>
                <w:ilvl w:val="0"/>
                <w:numId w:val="17"/>
              </w:numPr>
              <w:spacing w:before="120"/>
              <w:ind w:left="950" w:right="309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B66F7">
              <w:rPr>
                <w:rFonts w:asciiTheme="majorBidi" w:hAnsiTheme="majorBidi" w:cstheme="majorBidi"/>
                <w:color w:val="000000"/>
                <w:spacing w:val="-6"/>
                <w:cs/>
              </w:rPr>
              <w:t>บริษัทมีอำนาจควบคุมทางการเงินและการดำเนินงานของบริษัท เอื้อวิทยา จำกัด (มหาชน) จึงได้จัดประเภทเป็นบริษัทย่อยของบริษัท</w:t>
            </w:r>
          </w:p>
        </w:tc>
      </w:tr>
    </w:tbl>
    <w:p w:rsidR="0041218C" w:rsidRPr="00CB66F7" w:rsidRDefault="0041218C">
      <w:pPr>
        <w:rPr>
          <w:rFonts w:asciiTheme="majorBidi" w:hAnsiTheme="majorBidi" w:cstheme="majorBidi"/>
        </w:rPr>
      </w:pPr>
    </w:p>
    <w:p w:rsidR="0041218C" w:rsidRPr="00CB66F7" w:rsidRDefault="0041218C">
      <w:pPr>
        <w:spacing w:line="240" w:lineRule="auto"/>
        <w:rPr>
          <w:rFonts w:asciiTheme="majorBidi" w:hAnsiTheme="majorBidi" w:cstheme="majorBidi"/>
        </w:rPr>
      </w:pPr>
      <w:r w:rsidRPr="00CB66F7">
        <w:rPr>
          <w:rFonts w:asciiTheme="majorBidi" w:hAnsiTheme="majorBidi" w:cstheme="majorBidi"/>
        </w:rPr>
        <w:br w:type="page"/>
      </w:r>
    </w:p>
    <w:tbl>
      <w:tblPr>
        <w:tblW w:w="9126" w:type="dxa"/>
        <w:tblInd w:w="558" w:type="dxa"/>
        <w:tblLook w:val="01E0" w:firstRow="1" w:lastRow="1" w:firstColumn="1" w:lastColumn="1" w:noHBand="0" w:noVBand="0"/>
      </w:tblPr>
      <w:tblGrid>
        <w:gridCol w:w="3009"/>
        <w:gridCol w:w="1797"/>
        <w:gridCol w:w="807"/>
        <w:gridCol w:w="980"/>
        <w:gridCol w:w="803"/>
        <w:gridCol w:w="873"/>
        <w:gridCol w:w="857"/>
      </w:tblGrid>
      <w:tr w:rsidR="0041218C" w:rsidRPr="00CB66F7" w:rsidTr="0041218C">
        <w:trPr>
          <w:trHeight w:val="20"/>
          <w:tblHeader/>
        </w:trPr>
        <w:tc>
          <w:tcPr>
            <w:tcW w:w="3042" w:type="dxa"/>
          </w:tcPr>
          <w:p w:rsidR="0041218C" w:rsidRPr="00CB66F7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41218C" w:rsidRPr="00CB66F7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41218C" w:rsidRPr="00CB66F7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41218C" w:rsidRPr="00CB66F7" w:rsidRDefault="0041218C" w:rsidP="0041218C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744" w:type="dxa"/>
            <w:gridSpan w:val="2"/>
          </w:tcPr>
          <w:p w:rsidR="0041218C" w:rsidRPr="00CB66F7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41218C" w:rsidRPr="00CB66F7" w:rsidTr="0041218C">
        <w:trPr>
          <w:trHeight w:val="20"/>
          <w:tblHeader/>
        </w:trPr>
        <w:tc>
          <w:tcPr>
            <w:tcW w:w="3042" w:type="dxa"/>
          </w:tcPr>
          <w:p w:rsidR="0041218C" w:rsidRPr="00CB66F7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41218C" w:rsidRPr="00CB66F7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41218C" w:rsidRPr="00CB66F7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vAlign w:val="bottom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1218C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0" w:type="dxa"/>
            <w:vAlign w:val="bottom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64" w:type="dxa"/>
            <w:vAlign w:val="bottom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1218C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1218C" w:rsidRPr="00CB66F7" w:rsidTr="0041218C">
        <w:trPr>
          <w:trHeight w:val="20"/>
          <w:tblHeader/>
        </w:trPr>
        <w:tc>
          <w:tcPr>
            <w:tcW w:w="3042" w:type="dxa"/>
          </w:tcPr>
          <w:p w:rsidR="0041218C" w:rsidRPr="00CB66F7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41218C" w:rsidRPr="00CB66F7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41218C" w:rsidRPr="00CB66F7" w:rsidRDefault="0041218C" w:rsidP="0041218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900" w:type="dxa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80" w:type="dxa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64" w:type="dxa"/>
          </w:tcPr>
          <w:p w:rsidR="0041218C" w:rsidRPr="00CB66F7" w:rsidRDefault="0044040C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41218C" w:rsidRPr="00CB66F7" w:rsidTr="0041218C">
        <w:trPr>
          <w:trHeight w:val="20"/>
          <w:tblHeader/>
        </w:trPr>
        <w:tc>
          <w:tcPr>
            <w:tcW w:w="3042" w:type="dxa"/>
            <w:vAlign w:val="bottom"/>
          </w:tcPr>
          <w:p w:rsidR="0041218C" w:rsidRPr="00CB66F7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20" w:type="dxa"/>
            <w:vAlign w:val="bottom"/>
          </w:tcPr>
          <w:p w:rsidR="0041218C" w:rsidRPr="00CB66F7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41218C" w:rsidRPr="00CB66F7" w:rsidRDefault="0041218C" w:rsidP="0041218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900" w:type="dxa"/>
            <w:vAlign w:val="bottom"/>
          </w:tcPr>
          <w:p w:rsidR="0041218C" w:rsidRPr="00CB66F7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41218C" w:rsidRPr="00CB66F7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:rsidR="0041218C" w:rsidRPr="00CB66F7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vAlign w:val="bottom"/>
          </w:tcPr>
          <w:p w:rsidR="0041218C" w:rsidRPr="00CB66F7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B343C" w:rsidRPr="00CB66F7" w:rsidTr="0041218C">
        <w:trPr>
          <w:trHeight w:val="20"/>
          <w:tblHeader/>
        </w:trPr>
        <w:tc>
          <w:tcPr>
            <w:tcW w:w="4862" w:type="dxa"/>
            <w:gridSpan w:val="2"/>
            <w:shd w:val="clear" w:color="auto" w:fill="auto"/>
          </w:tcPr>
          <w:p w:rsidR="001B343C" w:rsidRPr="00CB66F7" w:rsidRDefault="001B343C" w:rsidP="0055485D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ถือหุ้นทางอ้อม</w:t>
            </w: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ผ่านบริษัท เอื้อวิทยา จำกัด (มหาชน)</w:t>
            </w:r>
          </w:p>
        </w:tc>
        <w:tc>
          <w:tcPr>
            <w:tcW w:w="810" w:type="dxa"/>
            <w:shd w:val="clear" w:color="auto" w:fill="auto"/>
          </w:tcPr>
          <w:p w:rsidR="001B343C" w:rsidRPr="00CB66F7" w:rsidRDefault="001B343C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1B343C" w:rsidRPr="00CB66F7" w:rsidRDefault="001B343C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1B343C" w:rsidRPr="00CB66F7" w:rsidRDefault="001B343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:rsidR="001B343C" w:rsidRPr="00CB66F7" w:rsidRDefault="001B343C" w:rsidP="0055485D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:rsidR="001B343C" w:rsidRPr="00CB66F7" w:rsidRDefault="001B343C" w:rsidP="0055485D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51A9" w:rsidRPr="00CB66F7" w:rsidTr="0041218C">
        <w:trPr>
          <w:trHeight w:val="20"/>
          <w:tblHeader/>
        </w:trPr>
        <w:tc>
          <w:tcPr>
            <w:tcW w:w="3042" w:type="dxa"/>
            <w:shd w:val="clear" w:color="auto" w:fill="auto"/>
            <w:vAlign w:val="bottom"/>
          </w:tcPr>
          <w:p w:rsidR="003751A9" w:rsidRPr="00CB66F7" w:rsidRDefault="003751A9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บริษัท พาราไดซ์กรีนเอ็นเนอร์ยี่</w:t>
            </w: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สินค้าเกษตรกรรม</w:t>
            </w: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3751A9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3751A9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80" w:type="dxa"/>
          </w:tcPr>
          <w:p w:rsidR="003751A9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64" w:type="dxa"/>
          </w:tcPr>
          <w:p w:rsidR="003751A9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</w:tr>
      <w:tr w:rsidR="003751A9" w:rsidRPr="00CB66F7" w:rsidTr="0041218C">
        <w:trPr>
          <w:trHeight w:val="20"/>
          <w:tblHeader/>
        </w:trPr>
        <w:tc>
          <w:tcPr>
            <w:tcW w:w="3042" w:type="dxa"/>
            <w:shd w:val="clear" w:color="auto" w:fill="auto"/>
            <w:vAlign w:val="bottom"/>
          </w:tcPr>
          <w:p w:rsidR="003751A9" w:rsidRPr="00CB66F7" w:rsidRDefault="003751A9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ยูดับบลิวซี โกเมน ไบโอแมส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3751A9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3751A9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80" w:type="dxa"/>
          </w:tcPr>
          <w:p w:rsidR="003751A9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3751A9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3751A9" w:rsidRPr="00CB66F7" w:rsidTr="0041218C">
        <w:trPr>
          <w:trHeight w:val="20"/>
          <w:tblHeader/>
        </w:trPr>
        <w:tc>
          <w:tcPr>
            <w:tcW w:w="3042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884" w:right="-2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3751A9" w:rsidRPr="00CB66F7" w:rsidRDefault="003751A9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:rsidR="003751A9" w:rsidRPr="00CB66F7" w:rsidRDefault="003751A9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</w:tcPr>
          <w:p w:rsidR="003751A9" w:rsidRPr="00CB66F7" w:rsidRDefault="003751A9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:rsidR="003751A9" w:rsidRPr="00CB66F7" w:rsidRDefault="003751A9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751A9" w:rsidRPr="00CB66F7" w:rsidTr="00012749">
        <w:trPr>
          <w:tblHeader/>
        </w:trPr>
        <w:tc>
          <w:tcPr>
            <w:tcW w:w="3042" w:type="dxa"/>
            <w:shd w:val="clear" w:color="auto" w:fill="auto"/>
          </w:tcPr>
          <w:p w:rsidR="003751A9" w:rsidRPr="00CB66F7" w:rsidRDefault="003751A9" w:rsidP="00012749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ยูดับบลิวซี โซล่าร์ 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01274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โครงการโรงไฟฟ้าพลังงานแสงอาทิตย์</w:t>
            </w: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0A6B50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3751A9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3751A9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80" w:type="dxa"/>
          </w:tcPr>
          <w:p w:rsidR="003751A9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3751A9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3751A9" w:rsidRPr="00CB66F7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3751A9" w:rsidRPr="00CB66F7" w:rsidRDefault="003751A9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สตึก ไบโอแมส 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3751A9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3751A9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80" w:type="dxa"/>
          </w:tcPr>
          <w:p w:rsidR="003751A9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3751A9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3751A9" w:rsidRPr="00CB66F7" w:rsidTr="0041218C">
        <w:trPr>
          <w:trHeight w:val="171"/>
          <w:tblHeader/>
        </w:trPr>
        <w:tc>
          <w:tcPr>
            <w:tcW w:w="3042" w:type="dxa"/>
            <w:shd w:val="clear" w:color="auto" w:fill="auto"/>
          </w:tcPr>
          <w:p w:rsidR="003751A9" w:rsidRPr="00CB66F7" w:rsidRDefault="003751A9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บริษัท ยูดับบลิวซี อำพัน ไบโอแมส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3751A9" w:rsidRPr="00CB66F7" w:rsidRDefault="0044040C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10" w:type="dxa"/>
          </w:tcPr>
          <w:p w:rsidR="003751A9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80" w:type="dxa"/>
          </w:tcPr>
          <w:p w:rsidR="003751A9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3751A9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3751A9" w:rsidRPr="00CB66F7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3751A9" w:rsidRPr="00CB66F7" w:rsidRDefault="003751A9" w:rsidP="00132D60">
            <w:pPr>
              <w:spacing w:line="240" w:lineRule="auto"/>
              <w:ind w:left="884" w:right="-290" w:hanging="1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3751A9" w:rsidRPr="00CB66F7" w:rsidRDefault="003751A9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:rsidR="003751A9" w:rsidRPr="00CB66F7" w:rsidRDefault="003751A9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</w:tcPr>
          <w:p w:rsidR="003751A9" w:rsidRPr="00CB66F7" w:rsidRDefault="003751A9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:rsidR="003751A9" w:rsidRPr="00CB66F7" w:rsidRDefault="003751A9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51A9" w:rsidRPr="00CB66F7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3751A9" w:rsidRPr="00CB66F7" w:rsidRDefault="003751A9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กรีน เอนเนอยี่ แพลน </w:t>
            </w: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เทชั่นส์ </w:t>
            </w: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    </w:t>
            </w:r>
          </w:p>
          <w:p w:rsidR="003751A9" w:rsidRPr="00CB66F7" w:rsidRDefault="003751A9" w:rsidP="00132D60">
            <w:pPr>
              <w:tabs>
                <w:tab w:val="left" w:pos="955"/>
              </w:tabs>
              <w:spacing w:line="240" w:lineRule="auto"/>
              <w:ind w:left="884" w:right="-29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   </w:t>
            </w:r>
            <w:r w:rsidRPr="00CB66F7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ผลิตและจำหน่ายผลิตภัณฑ์แปรรูปจากพืชพลังงาน</w:t>
            </w: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3751A9" w:rsidRPr="00CB66F7" w:rsidRDefault="005B4956" w:rsidP="000A6B50">
            <w:pPr>
              <w:spacing w:line="240" w:lineRule="auto"/>
              <w:ind w:left="7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3751A9" w:rsidRPr="00CB66F7" w:rsidRDefault="0044040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</w:tcPr>
          <w:p w:rsidR="003751A9" w:rsidRPr="00CB66F7" w:rsidRDefault="003751A9" w:rsidP="000A6B5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8B45F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CB66F7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64" w:type="dxa"/>
          </w:tcPr>
          <w:p w:rsidR="003751A9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</w:tr>
      <w:tr w:rsidR="003751A9" w:rsidRPr="00CB66F7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3751A9" w:rsidRPr="00CB66F7" w:rsidRDefault="003751A9" w:rsidP="00ED2251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ยู</w:t>
            </w:r>
            <w:r w:rsidRPr="00ED225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ดับบลิว</w:t>
            </w:r>
            <w:r w:rsidRPr="00CB66F7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ซี (กัมพูชา) จำกัด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3751A9" w:rsidRPr="00CB66F7" w:rsidRDefault="003751A9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ธุรกิจโรงงานไม้สับ</w:t>
            </w:r>
          </w:p>
        </w:tc>
        <w:tc>
          <w:tcPr>
            <w:tcW w:w="810" w:type="dxa"/>
            <w:shd w:val="clear" w:color="auto" w:fill="auto"/>
          </w:tcPr>
          <w:p w:rsidR="003751A9" w:rsidRPr="00CB66F7" w:rsidRDefault="003751A9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900" w:type="dxa"/>
          </w:tcPr>
          <w:p w:rsidR="003751A9" w:rsidRPr="00CB66F7" w:rsidRDefault="003751A9" w:rsidP="00343590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3751A9" w:rsidRPr="00CB66F7" w:rsidRDefault="003751A9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CB66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0" w:type="dxa"/>
          </w:tcPr>
          <w:p w:rsidR="003751A9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  <w:tc>
          <w:tcPr>
            <w:tcW w:w="864" w:type="dxa"/>
          </w:tcPr>
          <w:p w:rsidR="003751A9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751A9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</w:tr>
    </w:tbl>
    <w:p w:rsidR="002C6EF6" w:rsidRPr="00012749" w:rsidRDefault="002C6EF6" w:rsidP="008B45F6">
      <w:pPr>
        <w:pStyle w:val="ListParagraph"/>
        <w:numPr>
          <w:ilvl w:val="0"/>
          <w:numId w:val="22"/>
        </w:numPr>
        <w:spacing w:before="240" w:line="240" w:lineRule="auto"/>
        <w:ind w:left="1440"/>
        <w:rPr>
          <w:rFonts w:asciiTheme="majorBidi" w:hAnsiTheme="majorBidi" w:cstheme="majorBidi"/>
          <w:spacing w:val="-4"/>
          <w:sz w:val="20"/>
          <w:szCs w:val="20"/>
        </w:rPr>
      </w:pPr>
      <w:r w:rsidRPr="00012749">
        <w:rPr>
          <w:rFonts w:asciiTheme="majorBidi" w:hAnsiTheme="majorBidi" w:cstheme="majorBidi"/>
          <w:spacing w:val="-4"/>
          <w:sz w:val="20"/>
          <w:szCs w:val="20"/>
          <w:cs/>
        </w:rPr>
        <w:t xml:space="preserve">เมื่อวันที่ 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30</w:t>
      </w:r>
      <w:r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 xml:space="preserve"> </w:t>
      </w:r>
      <w:r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 xml:space="preserve">เมษายน 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2561</w:t>
      </w:r>
      <w:r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 xml:space="preserve"> </w:t>
      </w:r>
      <w:r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>บริษัท เอื้อวิทยา จำกัด (มหาชน)ได้จำหน่ายหุ้นของบริษัท กรีน เอนเนอยี่ แพลนเทชั่นส์ จำกัด</w:t>
      </w:r>
      <w:r w:rsidR="001D4D4B">
        <w:rPr>
          <w:rFonts w:asciiTheme="majorBidi" w:hAnsiTheme="majorBidi" w:cstheme="majorBidi" w:hint="cs"/>
          <w:spacing w:val="-4"/>
          <w:sz w:val="20"/>
          <w:szCs w:val="20"/>
          <w:cs/>
          <w:lang w:val="en-US"/>
        </w:rPr>
        <w:t xml:space="preserve"> </w:t>
      </w:r>
      <w:r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 xml:space="preserve">จำนวน 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11</w:t>
      </w:r>
      <w:r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,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000</w:t>
      </w:r>
      <w:r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 xml:space="preserve"> </w:t>
      </w:r>
      <w:r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 xml:space="preserve">หุ้น มูลค่าหุ้นละ </w:t>
      </w:r>
      <w:r w:rsidR="00012749">
        <w:rPr>
          <w:rFonts w:asciiTheme="majorBidi" w:hAnsiTheme="majorBidi" w:cstheme="majorBidi" w:hint="cs"/>
          <w:spacing w:val="-4"/>
          <w:sz w:val="20"/>
          <w:szCs w:val="20"/>
          <w:cs/>
          <w:lang w:val="en-US"/>
        </w:rPr>
        <w:t xml:space="preserve">   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5</w:t>
      </w:r>
      <w:r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 xml:space="preserve"> </w:t>
      </w:r>
      <w:r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 xml:space="preserve">บาท รวมเป็นมูลค่า 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55</w:t>
      </w:r>
      <w:r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,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000</w:t>
      </w:r>
      <w:r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 xml:space="preserve"> บาท ทำให้ บริษัท กรีน เอนเนอยี่ แพลนเทชั่นส์ จำกัดไม่ถือเป็นบริษัท</w:t>
      </w:r>
      <w:r w:rsidR="00D67549"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>ย่อยของทางบริษัท</w:t>
      </w:r>
      <w:r w:rsidR="00D67549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 xml:space="preserve"> </w:t>
      </w:r>
      <w:r w:rsidR="00D67549"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 xml:space="preserve">ณ วันที่ 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30</w:t>
      </w:r>
      <w:r w:rsidR="00521514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 xml:space="preserve"> </w:t>
      </w:r>
      <w:r w:rsidR="00521514"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>กันยายน</w:t>
      </w:r>
      <w:r w:rsidR="00D67549" w:rsidRPr="00012749"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  <w:t xml:space="preserve"> </w:t>
      </w:r>
      <w:r w:rsidR="0044040C" w:rsidRPr="00012749">
        <w:rPr>
          <w:rFonts w:asciiTheme="majorBidi" w:hAnsiTheme="majorBidi" w:cstheme="majorBidi"/>
          <w:spacing w:val="-4"/>
          <w:sz w:val="20"/>
          <w:szCs w:val="20"/>
          <w:lang w:val="en-US"/>
        </w:rPr>
        <w:t>2561</w:t>
      </w:r>
    </w:p>
    <w:p w:rsidR="00D46FAB" w:rsidRPr="00CB66F7" w:rsidRDefault="00FA2611" w:rsidP="002C6EF6">
      <w:pPr>
        <w:spacing w:before="240" w:after="120" w:line="240" w:lineRule="auto"/>
        <w:ind w:left="1080"/>
        <w:rPr>
          <w:rFonts w:asciiTheme="majorBidi" w:hAnsiTheme="majorBidi" w:cstheme="majorBidi"/>
          <w:sz w:val="2"/>
          <w:szCs w:val="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396" w:type="dxa"/>
        <w:tblLook w:val="0000" w:firstRow="0" w:lastRow="0" w:firstColumn="0" w:lastColumn="0" w:noHBand="0" w:noVBand="0"/>
      </w:tblPr>
      <w:tblGrid>
        <w:gridCol w:w="8118"/>
        <w:gridCol w:w="1278"/>
      </w:tblGrid>
      <w:tr w:rsidR="00DB2116" w:rsidRPr="00CB66F7">
        <w:tc>
          <w:tcPr>
            <w:tcW w:w="8118" w:type="dxa"/>
            <w:vAlign w:val="bottom"/>
          </w:tcPr>
          <w:p w:rsidR="00DB2116" w:rsidRPr="00CB66F7" w:rsidRDefault="00DB2116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3A3EB8" w:rsidRPr="00CB66F7" w:rsidRDefault="003A3EB8" w:rsidP="0055485D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</w:t>
            </w:r>
            <w:r w:rsidR="00DB2116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DB2116" w:rsidRPr="00CB66F7" w:rsidRDefault="00DB2116" w:rsidP="0055485D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DB2116" w:rsidRPr="00CB66F7">
        <w:tc>
          <w:tcPr>
            <w:tcW w:w="8118" w:type="dxa"/>
            <w:vAlign w:val="bottom"/>
          </w:tcPr>
          <w:p w:rsidR="00DB2116" w:rsidRPr="00CB66F7" w:rsidRDefault="00DB2116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DB2116" w:rsidRPr="00CB66F7" w:rsidRDefault="00DB2116" w:rsidP="0055485D">
            <w:pPr>
              <w:pStyle w:val="Header"/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DB2116" w:rsidRPr="00CB66F7">
        <w:tc>
          <w:tcPr>
            <w:tcW w:w="8118" w:type="dxa"/>
            <w:vAlign w:val="bottom"/>
          </w:tcPr>
          <w:p w:rsidR="00DB2116" w:rsidRPr="00CB66F7" w:rsidRDefault="00521514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8" w:type="dxa"/>
            <w:vAlign w:val="bottom"/>
          </w:tcPr>
          <w:p w:rsidR="00DB2116" w:rsidRPr="00CB66F7" w:rsidRDefault="00DB2116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3751A9" w:rsidRPr="00CB66F7" w:rsidTr="001D020F">
        <w:tc>
          <w:tcPr>
            <w:tcW w:w="8118" w:type="dxa"/>
            <w:vAlign w:val="bottom"/>
          </w:tcPr>
          <w:p w:rsidR="003751A9" w:rsidRPr="00CB66F7" w:rsidRDefault="003751A9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278" w:type="dxa"/>
            <w:vAlign w:val="bottom"/>
          </w:tcPr>
          <w:p w:rsidR="003751A9" w:rsidRPr="00CB66F7" w:rsidRDefault="0044040C" w:rsidP="00343590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975</w:t>
            </w:r>
            <w:r w:rsidR="003751A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3751A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</w:p>
        </w:tc>
      </w:tr>
      <w:tr w:rsidR="003751A9" w:rsidRPr="00CB66F7" w:rsidTr="001D020F">
        <w:tc>
          <w:tcPr>
            <w:tcW w:w="8118" w:type="dxa"/>
            <w:vAlign w:val="bottom"/>
          </w:tcPr>
          <w:p w:rsidR="003751A9" w:rsidRPr="00CB66F7" w:rsidRDefault="003751A9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78" w:type="dxa"/>
            <w:vAlign w:val="bottom"/>
          </w:tcPr>
          <w:p w:rsidR="003751A9" w:rsidRPr="00CB66F7" w:rsidRDefault="0044040C" w:rsidP="00343590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78779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78779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63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645</w:t>
            </w:r>
          </w:p>
        </w:tc>
      </w:tr>
      <w:tr w:rsidR="003751A9" w:rsidRPr="00CB66F7" w:rsidTr="001D020F">
        <w:tc>
          <w:tcPr>
            <w:tcW w:w="8118" w:type="dxa"/>
            <w:vAlign w:val="bottom"/>
          </w:tcPr>
          <w:p w:rsidR="003751A9" w:rsidRPr="00CB66F7" w:rsidRDefault="003751A9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3751A9" w:rsidRPr="00CB66F7" w:rsidRDefault="003751A9" w:rsidP="00343590">
            <w:pPr>
              <w:pStyle w:val="Header"/>
              <w:spacing w:line="240" w:lineRule="auto"/>
              <w:ind w:left="-1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63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3751A9" w:rsidRPr="00CB66F7">
        <w:tc>
          <w:tcPr>
            <w:tcW w:w="8118" w:type="dxa"/>
            <w:vAlign w:val="bottom"/>
          </w:tcPr>
          <w:p w:rsidR="003751A9" w:rsidRPr="00CB66F7" w:rsidRDefault="003751A9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51A9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988</w:t>
            </w:r>
            <w:r w:rsidR="003751A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055</w:t>
            </w:r>
            <w:r w:rsidR="003751A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</w:p>
        </w:tc>
      </w:tr>
    </w:tbl>
    <w:p w:rsidR="00A94B0D" w:rsidRPr="00CB66F7" w:rsidRDefault="0044040C" w:rsidP="0055485D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4040C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4040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ab/>
        <w:t>เงินลงทุนในบริษัทร่วม</w:t>
      </w:r>
    </w:p>
    <w:p w:rsidR="00A94B0D" w:rsidRPr="00CB66F7" w:rsidRDefault="00A94B0D" w:rsidP="0055485D">
      <w:pPr>
        <w:spacing w:after="120" w:line="240" w:lineRule="auto"/>
        <w:ind w:left="994" w:right="58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รายละเอียดเกี่ยวกับเงินลงทุนในบริษัทร่วมมีดังต่อไปนี้</w:t>
      </w:r>
    </w:p>
    <w:tbl>
      <w:tblPr>
        <w:tblW w:w="882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1710"/>
        <w:gridCol w:w="720"/>
        <w:gridCol w:w="810"/>
        <w:gridCol w:w="720"/>
        <w:gridCol w:w="720"/>
        <w:gridCol w:w="630"/>
        <w:gridCol w:w="721"/>
      </w:tblGrid>
      <w:tr w:rsidR="0082385D" w:rsidRPr="00CB66F7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ทุนที่ออกและชำระแล้ว</w:t>
            </w:r>
          </w:p>
        </w:tc>
        <w:tc>
          <w:tcPr>
            <w:tcW w:w="1351" w:type="dxa"/>
            <w:gridSpan w:val="2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สัดส่วนการลงทุน</w:t>
            </w:r>
          </w:p>
        </w:tc>
      </w:tr>
      <w:tr w:rsidR="0082385D" w:rsidRPr="00CB66F7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CB66F7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720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30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721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82385D" w:rsidRPr="00CB66F7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810" w:type="dxa"/>
          </w:tcPr>
          <w:p w:rsidR="0082385D" w:rsidRPr="00CB66F7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720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630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721" w:type="dxa"/>
            <w:vAlign w:val="bottom"/>
          </w:tcPr>
          <w:p w:rsidR="0082385D" w:rsidRPr="00CB66F7" w:rsidRDefault="0044040C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82385D" w:rsidRPr="00CB66F7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522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810" w:type="dxa"/>
          </w:tcPr>
          <w:p w:rsidR="0082385D" w:rsidRPr="00CB66F7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63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21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82385D" w:rsidRPr="00CB66F7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B66F7" w:rsidRDefault="0082385D" w:rsidP="0055485D">
            <w:pPr>
              <w:spacing w:line="240" w:lineRule="auto"/>
              <w:ind w:left="-18" w:right="-2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vAlign w:val="bottom"/>
          </w:tcPr>
          <w:p w:rsidR="0082385D" w:rsidRPr="00CB66F7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87790" w:rsidRPr="00CB66F7" w:rsidTr="00511E24">
        <w:trPr>
          <w:trHeight w:val="20"/>
        </w:trPr>
        <w:tc>
          <w:tcPr>
            <w:tcW w:w="2790" w:type="dxa"/>
            <w:vAlign w:val="bottom"/>
          </w:tcPr>
          <w:p w:rsidR="00787790" w:rsidRPr="00CB66F7" w:rsidRDefault="00787790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ไดเมท สยาม</w:t>
            </w: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 (มหาชน)</w:t>
            </w:r>
          </w:p>
        </w:tc>
        <w:tc>
          <w:tcPr>
            <w:tcW w:w="1710" w:type="dxa"/>
            <w:vAlign w:val="bottom"/>
          </w:tcPr>
          <w:p w:rsidR="00787790" w:rsidRPr="00CB66F7" w:rsidRDefault="00787790" w:rsidP="0055485D">
            <w:pPr>
              <w:spacing w:line="240" w:lineRule="auto"/>
              <w:ind w:left="-110" w:right="-28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ธุรกิจผลิตและจำหน่ายสีทาภายนอก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78779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787790" w:rsidRPr="00CB66F7" w:rsidRDefault="00787790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44040C" w:rsidP="00343590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44040C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128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787790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787790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</w:tr>
      <w:tr w:rsidR="00787790" w:rsidRPr="00CB66F7" w:rsidTr="00511E24">
        <w:trPr>
          <w:trHeight w:val="20"/>
        </w:trPr>
        <w:tc>
          <w:tcPr>
            <w:tcW w:w="2790" w:type="dxa"/>
            <w:vAlign w:val="bottom"/>
          </w:tcPr>
          <w:p w:rsidR="00787790" w:rsidRPr="00CB66F7" w:rsidRDefault="00787790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อยุธยา พาวเวอร์ ซิสเท็มส์ จำกัด</w:t>
            </w:r>
          </w:p>
        </w:tc>
        <w:tc>
          <w:tcPr>
            <w:tcW w:w="1710" w:type="dxa"/>
            <w:vAlign w:val="bottom"/>
          </w:tcPr>
          <w:p w:rsidR="00787790" w:rsidRPr="00CB66F7" w:rsidRDefault="00787790" w:rsidP="0055485D">
            <w:pPr>
              <w:spacing w:line="240" w:lineRule="auto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78779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787790" w:rsidRPr="00CB66F7" w:rsidRDefault="00787790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ED73AB" w:rsidP="004A64B8">
            <w:pPr>
              <w:spacing w:line="240" w:lineRule="auto"/>
              <w:ind w:left="-106" w:right="-29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44040C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787790" w:rsidRPr="00CB66F7" w:rsidRDefault="00ED73AB" w:rsidP="004A5C55">
            <w:pPr>
              <w:spacing w:line="240" w:lineRule="auto"/>
              <w:ind w:left="-106" w:right="-2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787790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787790" w:rsidRPr="00CB66F7" w:rsidTr="00511E24">
        <w:trPr>
          <w:trHeight w:val="20"/>
        </w:trPr>
        <w:tc>
          <w:tcPr>
            <w:tcW w:w="2790" w:type="dxa"/>
            <w:vAlign w:val="bottom"/>
          </w:tcPr>
          <w:p w:rsidR="00787790" w:rsidRPr="00CB66F7" w:rsidRDefault="00787790" w:rsidP="00FA1F51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บริษัท สระบุรี เอ็นเนอร์จี ซิสเท็มส์ </w:t>
            </w:r>
            <w:r w:rsidR="0044040C" w:rsidRPr="0044040C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710" w:type="dxa"/>
            <w:vAlign w:val="bottom"/>
          </w:tcPr>
          <w:p w:rsidR="00787790" w:rsidRPr="00CB66F7" w:rsidRDefault="00787790" w:rsidP="0055485D">
            <w:pPr>
              <w:spacing w:line="240" w:lineRule="auto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78779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787790" w:rsidRPr="00CB66F7" w:rsidRDefault="00787790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44040C" w:rsidP="00343590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787790" w:rsidRPr="00CB66F7" w:rsidRDefault="0044040C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787790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787790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787790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ED73AB" w:rsidRPr="00CB66F7" w:rsidTr="00511E24">
        <w:trPr>
          <w:trHeight w:val="20"/>
        </w:trPr>
        <w:tc>
          <w:tcPr>
            <w:tcW w:w="2790" w:type="dxa"/>
            <w:vAlign w:val="bottom"/>
          </w:tcPr>
          <w:p w:rsidR="00ED73AB" w:rsidRPr="00CB66F7" w:rsidRDefault="00ED73AB" w:rsidP="00DE4290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r w:rsidR="00DE4290"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พาโนว่า</w:t>
            </w: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710" w:type="dxa"/>
            <w:vAlign w:val="bottom"/>
          </w:tcPr>
          <w:p w:rsidR="00ED73AB" w:rsidRPr="00CB66F7" w:rsidRDefault="00DE4290" w:rsidP="00343590">
            <w:pPr>
              <w:spacing w:line="240" w:lineRule="auto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D73AB" w:rsidRPr="00CB66F7" w:rsidRDefault="00ED73AB" w:rsidP="0034359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ED73AB" w:rsidRPr="00CB66F7" w:rsidRDefault="00ED73AB" w:rsidP="00343590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D73AB" w:rsidRPr="00CB66F7" w:rsidRDefault="0044040C" w:rsidP="00343590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00DE4290" w:rsidRPr="00CB66F7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D73AB" w:rsidRPr="00CB66F7" w:rsidRDefault="00ED73AB" w:rsidP="004A64B8">
            <w:pPr>
              <w:spacing w:line="240" w:lineRule="auto"/>
              <w:ind w:left="-106" w:right="-2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ED73AB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ED73AB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ED73AB" w:rsidRPr="00CB66F7" w:rsidRDefault="00ED73AB" w:rsidP="004A64B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ED73AB" w:rsidRPr="00CB66F7" w:rsidTr="00511E24">
        <w:trPr>
          <w:trHeight w:val="20"/>
        </w:trPr>
        <w:tc>
          <w:tcPr>
            <w:tcW w:w="2790" w:type="dxa"/>
            <w:vAlign w:val="bottom"/>
          </w:tcPr>
          <w:p w:rsidR="00ED73AB" w:rsidRPr="00CB66F7" w:rsidRDefault="00ED73AB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1710" w:type="dxa"/>
            <w:vAlign w:val="bottom"/>
          </w:tcPr>
          <w:p w:rsidR="00ED73AB" w:rsidRPr="00CB66F7" w:rsidRDefault="00ED73AB" w:rsidP="0055485D">
            <w:pPr>
              <w:spacing w:line="240" w:lineRule="auto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ธุรกิจขายและให้เช่าอสังหาริมทรัพย์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D73AB" w:rsidRPr="00CB66F7" w:rsidRDefault="00ED73A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10" w:type="dxa"/>
            <w:shd w:val="clear" w:color="auto" w:fill="auto"/>
          </w:tcPr>
          <w:p w:rsidR="00ED73AB" w:rsidRPr="00CB66F7" w:rsidRDefault="00ED73AB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66F7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ดอลลาร์สหรัฐ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D73AB" w:rsidRPr="00CB66F7" w:rsidRDefault="0044040C" w:rsidP="00343590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ED73AB" w:rsidRPr="00CB66F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D73AB" w:rsidRPr="00CB66F7" w:rsidRDefault="0044040C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ED73AB" w:rsidRPr="00CB66F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ED73AB" w:rsidRPr="00CB66F7" w:rsidRDefault="0044040C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ED73AB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ED73AB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ED73AB" w:rsidRPr="00CB66F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8A0B67" w:rsidRPr="00CB66F7" w:rsidTr="00511E24">
        <w:trPr>
          <w:trHeight w:val="20"/>
        </w:trPr>
        <w:tc>
          <w:tcPr>
            <w:tcW w:w="2790" w:type="dxa"/>
            <w:vAlign w:val="bottom"/>
          </w:tcPr>
          <w:p w:rsidR="008A0B67" w:rsidRPr="00CB66F7" w:rsidRDefault="008A0B67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</w:p>
        </w:tc>
        <w:tc>
          <w:tcPr>
            <w:tcW w:w="1710" w:type="dxa"/>
            <w:vAlign w:val="bottom"/>
          </w:tcPr>
          <w:p w:rsidR="008A0B67" w:rsidRPr="00CB66F7" w:rsidRDefault="008A0B67" w:rsidP="0055485D">
            <w:pPr>
              <w:spacing w:line="240" w:lineRule="auto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A0B67" w:rsidRPr="00CB66F7" w:rsidRDefault="008A0B67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A0B67" w:rsidRPr="00CB66F7" w:rsidRDefault="008A0B67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A0B67" w:rsidRPr="00CB66F7" w:rsidRDefault="008A0B67" w:rsidP="00343590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A0B67" w:rsidRPr="00CB66F7" w:rsidRDefault="008A0B67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A0B67" w:rsidRPr="00CB66F7" w:rsidRDefault="008A0B67" w:rsidP="003435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8A0B67" w:rsidRPr="00CB66F7" w:rsidRDefault="008A0B67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</w:tbl>
    <w:p w:rsidR="00DE7C7A" w:rsidRPr="00CB66F7" w:rsidRDefault="00DE7C7A" w:rsidP="00DC64D0">
      <w:pPr>
        <w:spacing w:line="240" w:lineRule="auto"/>
        <w:ind w:left="1440" w:hanging="306"/>
        <w:rPr>
          <w:rFonts w:asciiTheme="majorBidi" w:hAnsiTheme="majorBidi" w:cstheme="majorBidi"/>
          <w:sz w:val="18"/>
          <w:szCs w:val="18"/>
          <w:cs/>
          <w:lang w:val="en-US"/>
        </w:rPr>
      </w:pPr>
      <w:r w:rsidRPr="00CB66F7">
        <w:rPr>
          <w:rFonts w:asciiTheme="majorBidi" w:hAnsiTheme="majorBidi" w:cstheme="majorBidi"/>
          <w:sz w:val="18"/>
          <w:szCs w:val="18"/>
          <w:cs/>
        </w:rPr>
        <w:br w:type="page"/>
      </w:r>
    </w:p>
    <w:p w:rsidR="00A94B0D" w:rsidRPr="00CB66F7" w:rsidRDefault="00A94B0D" w:rsidP="0055485D">
      <w:pPr>
        <w:pStyle w:val="a1"/>
        <w:widowControl/>
        <w:tabs>
          <w:tab w:val="decimal" w:pos="1080"/>
          <w:tab w:val="decimal" w:pos="9090"/>
        </w:tabs>
        <w:spacing w:before="240" w:after="120"/>
        <w:ind w:left="1080" w:right="58"/>
        <w:jc w:val="both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162" w:type="dxa"/>
        <w:tblInd w:w="108" w:type="dxa"/>
        <w:tblLook w:val="0000" w:firstRow="0" w:lastRow="0" w:firstColumn="0" w:lastColumn="0" w:noHBand="0" w:noVBand="0"/>
      </w:tblPr>
      <w:tblGrid>
        <w:gridCol w:w="7674"/>
        <w:gridCol w:w="1488"/>
      </w:tblGrid>
      <w:tr w:rsidR="00A94B0D" w:rsidRPr="00CB66F7" w:rsidTr="00C05E91">
        <w:tc>
          <w:tcPr>
            <w:tcW w:w="7674" w:type="dxa"/>
            <w:vAlign w:val="bottom"/>
          </w:tcPr>
          <w:p w:rsidR="00A94B0D" w:rsidRPr="00CB66F7" w:rsidRDefault="00A94B0D" w:rsidP="008B45F6">
            <w:pPr>
              <w:tabs>
                <w:tab w:val="left" w:pos="-2518"/>
              </w:tabs>
              <w:spacing w:line="300" w:lineRule="exact"/>
              <w:ind w:left="972" w:right="58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:rsidR="00A94B0D" w:rsidRPr="00CB66F7" w:rsidRDefault="009439AD" w:rsidP="00995084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A94B0D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A94B0D" w:rsidRPr="00CB66F7" w:rsidTr="00C05E91">
        <w:tc>
          <w:tcPr>
            <w:tcW w:w="7674" w:type="dxa"/>
            <w:vAlign w:val="bottom"/>
          </w:tcPr>
          <w:p w:rsidR="00A94B0D" w:rsidRPr="00CB66F7" w:rsidRDefault="00A94B0D" w:rsidP="008B45F6">
            <w:pPr>
              <w:spacing w:line="300" w:lineRule="exact"/>
              <w:ind w:left="972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:rsidR="00A94B0D" w:rsidRPr="00CB66F7" w:rsidRDefault="00A94B0D" w:rsidP="00995084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A94B0D" w:rsidRPr="00CB66F7" w:rsidTr="00C05E91">
        <w:tc>
          <w:tcPr>
            <w:tcW w:w="7674" w:type="dxa"/>
            <w:vAlign w:val="bottom"/>
          </w:tcPr>
          <w:p w:rsidR="00A94B0D" w:rsidRPr="00CB66F7" w:rsidRDefault="00521514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88" w:type="dxa"/>
            <w:vAlign w:val="bottom"/>
          </w:tcPr>
          <w:p w:rsidR="00A94B0D" w:rsidRPr="00CB66F7" w:rsidRDefault="00A94B0D" w:rsidP="0099508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4F65" w:rsidRPr="00CB66F7" w:rsidTr="00C05E91">
        <w:tc>
          <w:tcPr>
            <w:tcW w:w="7674" w:type="dxa"/>
            <w:vAlign w:val="bottom"/>
          </w:tcPr>
          <w:p w:rsidR="00FA4F65" w:rsidRPr="00CB66F7" w:rsidRDefault="00FA4F65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488" w:type="dxa"/>
            <w:vAlign w:val="bottom"/>
          </w:tcPr>
          <w:p w:rsidR="00FA4F65" w:rsidRPr="00CB66F7" w:rsidRDefault="00995084" w:rsidP="00995084">
            <w:pPr>
              <w:tabs>
                <w:tab w:val="decimal" w:pos="121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122,076,045</w:t>
            </w:r>
          </w:p>
        </w:tc>
      </w:tr>
      <w:tr w:rsidR="00FA4F65" w:rsidRPr="00CB66F7" w:rsidTr="00C05E91">
        <w:tc>
          <w:tcPr>
            <w:tcW w:w="7674" w:type="dxa"/>
            <w:vAlign w:val="bottom"/>
          </w:tcPr>
          <w:p w:rsidR="00FA4F65" w:rsidRPr="00CB66F7" w:rsidRDefault="00FA4F65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88" w:type="dxa"/>
            <w:vAlign w:val="bottom"/>
          </w:tcPr>
          <w:p w:rsidR="00FA4F65" w:rsidRPr="00CB66F7" w:rsidRDefault="00995084" w:rsidP="00995084">
            <w:pPr>
              <w:tabs>
                <w:tab w:val="decimal" w:pos="121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105,989,568</w:t>
            </w:r>
          </w:p>
        </w:tc>
      </w:tr>
      <w:tr w:rsidR="00FA4F65" w:rsidRPr="00CB66F7" w:rsidTr="00C05E91">
        <w:tc>
          <w:tcPr>
            <w:tcW w:w="7674" w:type="dxa"/>
            <w:vAlign w:val="bottom"/>
          </w:tcPr>
          <w:p w:rsidR="00FA4F65" w:rsidRPr="00CB66F7" w:rsidRDefault="00FA4F65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88" w:type="dxa"/>
            <w:vAlign w:val="bottom"/>
          </w:tcPr>
          <w:p w:rsidR="00FA4F65" w:rsidRPr="00CB66F7" w:rsidRDefault="00995084" w:rsidP="00995084">
            <w:pPr>
              <w:tabs>
                <w:tab w:val="decimal" w:pos="121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(37,495,208)</w:t>
            </w:r>
          </w:p>
        </w:tc>
      </w:tr>
      <w:tr w:rsidR="00FA4F65" w:rsidRPr="00CB66F7" w:rsidTr="00C05E91">
        <w:tc>
          <w:tcPr>
            <w:tcW w:w="7674" w:type="dxa"/>
            <w:vAlign w:val="bottom"/>
          </w:tcPr>
          <w:p w:rsidR="00FA4F65" w:rsidRPr="00CB66F7" w:rsidRDefault="00FA4F65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="009950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  <w:r w:rsidR="0099508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88" w:type="dxa"/>
            <w:vAlign w:val="bottom"/>
          </w:tcPr>
          <w:p w:rsidR="00FA4F65" w:rsidRPr="00CB66F7" w:rsidRDefault="00995084" w:rsidP="00995084">
            <w:pPr>
              <w:tabs>
                <w:tab w:val="decimal" w:pos="121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(8,367,726)</w:t>
            </w:r>
          </w:p>
        </w:tc>
      </w:tr>
      <w:tr w:rsidR="00995084" w:rsidRPr="00CB66F7" w:rsidTr="00C05E91">
        <w:tc>
          <w:tcPr>
            <w:tcW w:w="7674" w:type="dxa"/>
            <w:vAlign w:val="bottom"/>
          </w:tcPr>
          <w:p w:rsidR="00995084" w:rsidRPr="00CB66F7" w:rsidRDefault="00995084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488" w:type="dxa"/>
            <w:vAlign w:val="bottom"/>
          </w:tcPr>
          <w:p w:rsidR="00995084" w:rsidRPr="00CB66F7" w:rsidRDefault="00995084" w:rsidP="00995084">
            <w:pPr>
              <w:tabs>
                <w:tab w:val="decimal" w:pos="121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(15,348,749)</w:t>
            </w:r>
          </w:p>
        </w:tc>
      </w:tr>
      <w:tr w:rsidR="00FA4F65" w:rsidRPr="00CB66F7" w:rsidTr="00C05E91">
        <w:tc>
          <w:tcPr>
            <w:tcW w:w="7674" w:type="dxa"/>
            <w:vAlign w:val="bottom"/>
          </w:tcPr>
          <w:p w:rsidR="00FA4F65" w:rsidRPr="00CB66F7" w:rsidRDefault="00FA4F65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ส่วนแบ่งขาดทุนสำหรับงวด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FA4F65" w:rsidRPr="00CB66F7" w:rsidRDefault="00995084" w:rsidP="00995084">
            <w:pPr>
              <w:tabs>
                <w:tab w:val="decimal" w:pos="121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(9,688,691)</w:t>
            </w:r>
          </w:p>
        </w:tc>
      </w:tr>
      <w:tr w:rsidR="00FA4F65" w:rsidRPr="00CB66F7" w:rsidTr="00C05E91">
        <w:tc>
          <w:tcPr>
            <w:tcW w:w="7674" w:type="dxa"/>
            <w:vAlign w:val="bottom"/>
          </w:tcPr>
          <w:p w:rsidR="00FA4F65" w:rsidRPr="00CB66F7" w:rsidRDefault="00FA4F65" w:rsidP="008B45F6">
            <w:pPr>
              <w:spacing w:line="300" w:lineRule="exact"/>
              <w:ind w:left="971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4F65" w:rsidRPr="00CB66F7" w:rsidRDefault="00995084" w:rsidP="00995084">
            <w:pPr>
              <w:tabs>
                <w:tab w:val="decimal" w:pos="1210"/>
              </w:tabs>
              <w:spacing w:line="32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157,165,239</w:t>
            </w:r>
          </w:p>
        </w:tc>
      </w:tr>
    </w:tbl>
    <w:p w:rsidR="00DB2116" w:rsidRPr="00CB66F7" w:rsidRDefault="00DB2116" w:rsidP="008B45F6">
      <w:pPr>
        <w:spacing w:before="120" w:line="240" w:lineRule="auto"/>
        <w:ind w:left="1080" w:right="58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บริษัท อยุธยา พาวเวอร์ซิสเต็มส์ จำกัด</w:t>
      </w:r>
    </w:p>
    <w:p w:rsidR="00F61218" w:rsidRPr="00DF1301" w:rsidRDefault="00F61218" w:rsidP="008B45F6">
      <w:pPr>
        <w:spacing w:before="120" w:after="240" w:line="240" w:lineRule="auto"/>
        <w:ind w:left="108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DF1301">
        <w:rPr>
          <w:rFonts w:ascii="Angsana New" w:hAnsi="Angsana New"/>
          <w:spacing w:val="-8"/>
          <w:sz w:val="32"/>
          <w:szCs w:val="32"/>
          <w:cs/>
        </w:rPr>
        <w:t xml:space="preserve">ในวันที่ </w:t>
      </w:r>
      <w:r w:rsidRPr="00DF1301">
        <w:rPr>
          <w:rFonts w:ascii="Angsana New" w:hAnsi="Angsana New"/>
          <w:spacing w:val="-8"/>
          <w:sz w:val="32"/>
          <w:szCs w:val="32"/>
          <w:lang w:val="en-US"/>
        </w:rPr>
        <w:t>17</w:t>
      </w:r>
      <w:r w:rsidRPr="00DF130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DF1301">
        <w:rPr>
          <w:rFonts w:ascii="Angsana New" w:hAnsi="Angsana New" w:hint="cs"/>
          <w:spacing w:val="-8"/>
          <w:sz w:val="32"/>
          <w:szCs w:val="32"/>
          <w:cs/>
        </w:rPr>
        <w:t>มกราคม</w:t>
      </w:r>
      <w:r w:rsidRPr="00DF130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DF1301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DF1301">
        <w:rPr>
          <w:rFonts w:ascii="Angsana New" w:hAnsi="Angsana New"/>
          <w:spacing w:val="-8"/>
          <w:sz w:val="32"/>
          <w:szCs w:val="32"/>
          <w:cs/>
        </w:rPr>
        <w:t xml:space="preserve"> ที่ประชุม</w:t>
      </w:r>
      <w:r w:rsidRPr="00DF1301">
        <w:rPr>
          <w:rFonts w:ascii="Angsana New" w:hAnsi="Angsana New" w:hint="cs"/>
          <w:spacing w:val="-8"/>
          <w:sz w:val="32"/>
          <w:szCs w:val="32"/>
          <w:cs/>
        </w:rPr>
        <w:t>คณะ</w:t>
      </w:r>
      <w:r w:rsidRPr="00DF1301">
        <w:rPr>
          <w:rFonts w:ascii="Angsana New" w:hAnsi="Angsana New"/>
          <w:spacing w:val="-8"/>
          <w:sz w:val="32"/>
          <w:szCs w:val="32"/>
          <w:cs/>
        </w:rPr>
        <w:t>กรรมการบริษัท</w:t>
      </w:r>
      <w:r w:rsidRPr="00DF1301">
        <w:rPr>
          <w:rFonts w:ascii="Angsana New" w:hAnsi="Angsana New"/>
          <w:spacing w:val="-8"/>
          <w:sz w:val="32"/>
          <w:szCs w:val="32"/>
        </w:rPr>
        <w:t xml:space="preserve"> </w:t>
      </w:r>
      <w:r w:rsidRPr="00DF1301">
        <w:rPr>
          <w:rFonts w:ascii="Angsana New" w:hAnsi="Angsana New" w:hint="cs"/>
          <w:spacing w:val="-8"/>
          <w:sz w:val="32"/>
          <w:szCs w:val="32"/>
          <w:cs/>
        </w:rPr>
        <w:t>อยุธยา พาวเวอร์ซิสเต็มส์ จำกัด</w:t>
      </w:r>
      <w:r w:rsidRPr="00DF1301">
        <w:rPr>
          <w:rFonts w:ascii="Angsana New" w:hAnsi="Angsana New"/>
          <w:spacing w:val="-8"/>
          <w:sz w:val="32"/>
          <w:szCs w:val="32"/>
        </w:rPr>
        <w:t xml:space="preserve"> </w:t>
      </w:r>
      <w:r w:rsidRPr="00DF1301">
        <w:rPr>
          <w:rFonts w:ascii="Angsana New" w:hAnsi="Angsana New"/>
          <w:spacing w:val="-8"/>
          <w:sz w:val="32"/>
          <w:szCs w:val="32"/>
          <w:cs/>
        </w:rPr>
        <w:t>ได้มีมติ</w:t>
      </w:r>
      <w:r w:rsidRPr="00DF1301">
        <w:rPr>
          <w:rFonts w:ascii="Angsana New" w:hAnsi="Angsana New"/>
          <w:spacing w:val="-8"/>
          <w:sz w:val="32"/>
          <w:szCs w:val="32"/>
          <w:cs/>
        </w:rPr>
        <w:br/>
      </w:r>
      <w:r w:rsidRPr="00DF1301">
        <w:rPr>
          <w:rFonts w:ascii="Angsana New" w:hAnsi="Angsana New"/>
          <w:spacing w:val="-10"/>
          <w:sz w:val="32"/>
          <w:szCs w:val="32"/>
          <w:cs/>
        </w:rPr>
        <w:t>ให้เรียกชำระค่าหุ้นเพิ่ม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อีกหุ้นละ </w:t>
      </w:r>
      <w:r w:rsidRPr="00DF1301">
        <w:rPr>
          <w:rFonts w:ascii="Angsana New" w:hAnsi="Angsana New" w:hint="cs"/>
          <w:spacing w:val="-10"/>
          <w:sz w:val="32"/>
          <w:szCs w:val="32"/>
          <w:lang w:val="en-US"/>
        </w:rPr>
        <w:t>1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0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บาทต่อหุ้น </w:t>
      </w:r>
      <w:r w:rsidRPr="00DF1301">
        <w:rPr>
          <w:rFonts w:ascii="Angsana New" w:hAnsi="Angsana New"/>
          <w:spacing w:val="-10"/>
          <w:sz w:val="32"/>
          <w:szCs w:val="32"/>
          <w:cs/>
        </w:rPr>
        <w:t xml:space="preserve">(ซึ่งได้เรียกชำระค่าหุ้นไปแล้วหุ้นละ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>25</w:t>
      </w:r>
      <w:r w:rsidRPr="00DF1301">
        <w:rPr>
          <w:rFonts w:ascii="Angsana New" w:hAnsi="Angsana New"/>
          <w:spacing w:val="-10"/>
          <w:sz w:val="32"/>
          <w:szCs w:val="32"/>
          <w:cs/>
        </w:rPr>
        <w:t xml:space="preserve"> บาทต่อ</w:t>
      </w:r>
      <w:r w:rsidRPr="00DF1301">
        <w:rPr>
          <w:rFonts w:ascii="Angsana New" w:hAnsi="Angsana New"/>
          <w:spacing w:val="-10"/>
          <w:sz w:val="32"/>
          <w:szCs w:val="32"/>
          <w:cs/>
          <w:lang w:val="en-US"/>
        </w:rPr>
        <w:t>หุ้น</w:t>
      </w:r>
      <w:r w:rsidRPr="00DF1301">
        <w:rPr>
          <w:rFonts w:ascii="Angsana New" w:hAnsi="Angsana New"/>
          <w:spacing w:val="-10"/>
          <w:sz w:val="32"/>
          <w:szCs w:val="32"/>
          <w:cs/>
        </w:rPr>
        <w:t xml:space="preserve">ในปีก่อน) </w:t>
      </w:r>
      <w:r w:rsidRPr="00DF1301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="008B45F6">
        <w:rPr>
          <w:rFonts w:ascii="Angsana New" w:hAnsi="Angsana New"/>
          <w:spacing w:val="-10"/>
          <w:sz w:val="32"/>
          <w:szCs w:val="32"/>
        </w:rPr>
        <w:t xml:space="preserve"> </w:t>
      </w:r>
      <w:r w:rsidR="008B45F6">
        <w:rPr>
          <w:rFonts w:ascii="Angsana New" w:hAnsi="Angsana New" w:hint="cs"/>
          <w:spacing w:val="-10"/>
          <w:sz w:val="32"/>
          <w:szCs w:val="32"/>
          <w:cs/>
        </w:rPr>
        <w:t xml:space="preserve">เอื้อวิทยา จำกัด (มหาชน) </w:t>
      </w:r>
      <w:r w:rsidRPr="00DF1301">
        <w:rPr>
          <w:rFonts w:ascii="Angsana New" w:hAnsi="Angsana New"/>
          <w:spacing w:val="-10"/>
          <w:sz w:val="32"/>
          <w:szCs w:val="32"/>
          <w:cs/>
        </w:rPr>
        <w:t xml:space="preserve">ได้ชำระแล้วจำนวน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>1</w:t>
      </w:r>
      <w:r w:rsidRPr="00DF1301">
        <w:rPr>
          <w:rFonts w:ascii="Angsana New" w:hAnsi="Angsana New"/>
          <w:spacing w:val="-10"/>
          <w:sz w:val="32"/>
          <w:szCs w:val="32"/>
        </w:rPr>
        <w:t>.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65 </w:t>
      </w:r>
      <w:r w:rsidRPr="00DF1301">
        <w:rPr>
          <w:rFonts w:ascii="Angsana New" w:hAnsi="Angsana New"/>
          <w:spacing w:val="-10"/>
          <w:sz w:val="32"/>
          <w:szCs w:val="32"/>
          <w:cs/>
        </w:rPr>
        <w:t xml:space="preserve">ล้านบาท เมื่อวันที่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>19</w:t>
      </w:r>
      <w:r w:rsidRPr="00DF1301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DF1301">
        <w:rPr>
          <w:rFonts w:ascii="Angsana New" w:hAnsi="Angsana New" w:hint="cs"/>
          <w:spacing w:val="-10"/>
          <w:sz w:val="32"/>
          <w:szCs w:val="32"/>
          <w:cs/>
        </w:rPr>
        <w:t>มกราคม</w:t>
      </w:r>
      <w:r w:rsidRPr="00DF1301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2561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>ต่อมา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ในวันที่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12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กรกฎาคม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2561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>บริษัท</w:t>
      </w:r>
      <w:r w:rsidR="008B45F6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เอื้อวิทยา จำกัด (มหาชน)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>ได้แลกเปลี่ยนหุ้นของบริษัท อยุธยา พาวเวอร์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ซิสเต็มส์ จำกัด จำนวน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165,000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หุ้น เป็นจำนวนเงิน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5.78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ล้านบาท กับหุ้นของบริษัท พาโนว่า จำกัด จำนวน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231,000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หุ้น เป็นจำนวนเงิน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5.78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ล้านบาท และได้ลงทุนซื้อหุ้นของบริษัท พาโนว่า จำกัดเพิ่มเติม จำนวน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47,144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หุ้น เป็นจำนวนเงิน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1.18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ล้านบาท รวมทั้งหมด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278,144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หุ้น เป็นจำนวนเงิน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6.95 </w:t>
      </w:r>
      <w:r w:rsidR="00F615F6">
        <w:rPr>
          <w:rFonts w:ascii="Angsana New" w:hAnsi="Angsana New" w:hint="cs"/>
          <w:spacing w:val="-10"/>
          <w:sz w:val="32"/>
          <w:szCs w:val="32"/>
          <w:cs/>
          <w:lang w:val="en-US"/>
        </w:rPr>
        <w:t>ล้าน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บาท คิดเป็นสัดส่วนเงินลงทุนร้อยละ </w:t>
      </w:r>
      <w:r w:rsidRPr="00DF1301">
        <w:rPr>
          <w:rFonts w:ascii="Angsana New" w:hAnsi="Angsana New"/>
          <w:spacing w:val="-10"/>
          <w:sz w:val="32"/>
          <w:szCs w:val="32"/>
          <w:lang w:val="en-US"/>
        </w:rPr>
        <w:t xml:space="preserve">30 </w:t>
      </w:r>
      <w:r w:rsidRPr="00DF1301">
        <w:rPr>
          <w:rFonts w:ascii="Angsana New" w:hAnsi="Angsana New" w:hint="cs"/>
          <w:spacing w:val="-10"/>
          <w:sz w:val="32"/>
          <w:szCs w:val="32"/>
          <w:cs/>
          <w:lang w:val="en-US"/>
        </w:rPr>
        <w:t>ของหุ้นที่ออกจำหน่ายและเรียกชำระแล้วของบริษัท</w:t>
      </w:r>
      <w:r w:rsidR="008B45F6">
        <w:rPr>
          <w:rFonts w:ascii="Angsana New" w:hAnsi="Angsana New" w:hint="cs"/>
          <w:spacing w:val="-10"/>
          <w:sz w:val="32"/>
          <w:szCs w:val="32"/>
          <w:cs/>
          <w:lang w:val="en-US"/>
        </w:rPr>
        <w:t>ดังกล่าว</w:t>
      </w:r>
    </w:p>
    <w:p w:rsidR="00EE07F2" w:rsidRPr="00CB66F7" w:rsidRDefault="00EE07F2" w:rsidP="0041218C">
      <w:pPr>
        <w:spacing w:before="24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ไดเมท </w:t>
      </w:r>
      <w:r w:rsidR="008B45F6">
        <w:rPr>
          <w:rFonts w:asciiTheme="majorBidi" w:hAnsiTheme="majorBidi" w:cstheme="majorBidi" w:hint="cs"/>
          <w:sz w:val="32"/>
          <w:szCs w:val="32"/>
          <w:cs/>
          <w:lang w:val="en-US"/>
        </w:rPr>
        <w:t>(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สยาม</w:t>
      </w:r>
      <w:r w:rsidR="008B45F6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</w:t>
      </w:r>
    </w:p>
    <w:p w:rsidR="00F61218" w:rsidRDefault="00F61218" w:rsidP="008B45F6">
      <w:pPr>
        <w:spacing w:after="120" w:line="240" w:lineRule="auto"/>
        <w:ind w:left="108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DA7CC4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ในระหว่างเดือนเมษายนและพฤษภาคม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DA7CC4">
        <w:rPr>
          <w:rFonts w:ascii="Angsana New" w:hAnsi="Angsana New"/>
          <w:spacing w:val="-6"/>
          <w:sz w:val="32"/>
          <w:szCs w:val="32"/>
        </w:rPr>
        <w:t xml:space="preserve"> </w:t>
      </w:r>
      <w:r w:rsidRPr="00DA7CC4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8B45F6">
        <w:rPr>
          <w:rFonts w:ascii="Angsana New" w:hAnsi="Angsana New" w:hint="cs"/>
          <w:spacing w:val="-6"/>
          <w:sz w:val="32"/>
          <w:szCs w:val="32"/>
          <w:cs/>
        </w:rPr>
        <w:t xml:space="preserve"> เอื้อวิทยา จำกัด (มหาชน) </w:t>
      </w:r>
      <w:r w:rsidRPr="00DA7CC4">
        <w:rPr>
          <w:rFonts w:ascii="Angsana New" w:hAnsi="Angsana New" w:hint="cs"/>
          <w:spacing w:val="-6"/>
          <w:sz w:val="32"/>
          <w:szCs w:val="32"/>
          <w:cs/>
        </w:rPr>
        <w:t xml:space="preserve">ได้ลงทุนซื้อหุ้นของบริษัท ไดเมท </w:t>
      </w:r>
      <w:r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DA7CC4">
        <w:rPr>
          <w:rFonts w:ascii="Angsana New" w:hAnsi="Angsana New" w:hint="cs"/>
          <w:spacing w:val="-6"/>
          <w:sz w:val="32"/>
          <w:szCs w:val="32"/>
          <w:cs/>
        </w:rPr>
        <w:t>สยาม</w:t>
      </w:r>
      <w:r>
        <w:rPr>
          <w:rFonts w:ascii="Angsana New" w:hAnsi="Angsana New" w:hint="cs"/>
          <w:spacing w:val="-6"/>
          <w:sz w:val="32"/>
          <w:szCs w:val="32"/>
          <w:cs/>
        </w:rPr>
        <w:t>)</w:t>
      </w:r>
      <w:r w:rsidRPr="00DA7CC4">
        <w:rPr>
          <w:rFonts w:ascii="Angsana New" w:hAnsi="Angsana New" w:hint="cs"/>
          <w:spacing w:val="-6"/>
          <w:sz w:val="32"/>
          <w:szCs w:val="32"/>
          <w:cs/>
        </w:rPr>
        <w:t xml:space="preserve"> จำกัด (มหาชน) จำนวน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DA7CC4">
        <w:rPr>
          <w:rFonts w:ascii="Angsana New" w:hAnsi="Angsana New"/>
          <w:spacing w:val="-6"/>
          <w:sz w:val="32"/>
          <w:szCs w:val="32"/>
        </w:rPr>
        <w:t>,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410</w:t>
      </w:r>
      <w:r w:rsidRPr="00DA7CC4">
        <w:rPr>
          <w:rFonts w:ascii="Angsana New" w:hAnsi="Angsana New"/>
          <w:spacing w:val="-6"/>
          <w:sz w:val="32"/>
          <w:szCs w:val="32"/>
        </w:rPr>
        <w:t>,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000</w:t>
      </w:r>
      <w:r w:rsidRPr="00DA7CC4">
        <w:rPr>
          <w:rFonts w:ascii="Angsana New" w:hAnsi="Angsana New"/>
          <w:spacing w:val="-6"/>
          <w:sz w:val="32"/>
          <w:szCs w:val="32"/>
        </w:rPr>
        <w:t xml:space="preserve"> </w:t>
      </w:r>
      <w:r w:rsidRPr="00DA7CC4">
        <w:rPr>
          <w:rFonts w:ascii="Angsana New" w:hAnsi="Angsana New" w:hint="cs"/>
          <w:spacing w:val="-6"/>
          <w:sz w:val="32"/>
          <w:szCs w:val="32"/>
          <w:cs/>
        </w:rPr>
        <w:t xml:space="preserve">หุ้น เป็นจำนวนเงิน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9</w:t>
      </w:r>
      <w:r w:rsidRPr="00DA7CC4">
        <w:rPr>
          <w:rFonts w:ascii="Angsana New" w:hAnsi="Angsana New"/>
          <w:spacing w:val="-6"/>
          <w:sz w:val="32"/>
          <w:szCs w:val="32"/>
        </w:rPr>
        <w:t>.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46</w:t>
      </w:r>
      <w:r w:rsidRPr="00DA7CC4">
        <w:rPr>
          <w:rFonts w:ascii="Angsana New" w:hAnsi="Angsana New"/>
          <w:spacing w:val="-6"/>
          <w:sz w:val="32"/>
          <w:szCs w:val="32"/>
        </w:rPr>
        <w:t xml:space="preserve"> </w:t>
      </w:r>
      <w:r w:rsidRPr="00DA7CC4">
        <w:rPr>
          <w:rFonts w:ascii="Angsana New" w:hAnsi="Angsana New" w:hint="cs"/>
          <w:spacing w:val="-6"/>
          <w:sz w:val="32"/>
          <w:szCs w:val="32"/>
          <w:cs/>
        </w:rPr>
        <w:t>ล้านบา</w:t>
      </w:r>
      <w:r w:rsidRPr="004D7E3C">
        <w:rPr>
          <w:rFonts w:ascii="Angsana New" w:hAnsi="Angsana New" w:hint="cs"/>
          <w:sz w:val="32"/>
          <w:szCs w:val="32"/>
          <w:cs/>
        </w:rPr>
        <w:t xml:space="preserve">ท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A7CC4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5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กรกฎาคม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2561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8B45F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เอื้อวิทยา จำกัด (มหาชน)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ได้ลงทุนซื้อหุ้นเพิ่มทุนของบริษัท ไดเมท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(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>สยาม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)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จำกัด (มหาชน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)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พร้อมใบสำคัญแสดงสิทธิในการซื้อหุ้น จำนวน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93,700,000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93.70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</w:p>
    <w:p w:rsidR="00995084" w:rsidRDefault="00F61218" w:rsidP="008B45F6">
      <w:pPr>
        <w:spacing w:after="360" w:line="240" w:lineRule="auto"/>
        <w:ind w:left="108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ทั้งนี้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A7CC4"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DA7CC4">
        <w:rPr>
          <w:rFonts w:ascii="Angsana New" w:hAnsi="Angsana New"/>
          <w:spacing w:val="-6"/>
          <w:sz w:val="32"/>
          <w:szCs w:val="32"/>
          <w:cs/>
        </w:rPr>
        <w:t xml:space="preserve"> กันยายน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DA7CC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8B45F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เอื้อวิทยา จำกัด (มหาชน)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ได้จำหน่ายหุ้นและใบสำคัญแสดงสิทธิในการซื้อหุ้นของบริษัท ไดเมท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(สยาม)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จำกัด (มหาชน) จำนวน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79,521,300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740369">
        <w:rPr>
          <w:rFonts w:ascii="Angsana New" w:hAnsi="Angsana New"/>
          <w:spacing w:val="-6"/>
          <w:sz w:val="32"/>
          <w:szCs w:val="32"/>
          <w:lang w:val="en-US"/>
        </w:rPr>
        <w:t>30.17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ล้านบาท และจำนวน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52,951,400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สิทธิ เป็นจำนวนเงิน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7.32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 ตามลำดับ โดยบริษัท</w:t>
      </w:r>
      <w:r w:rsidR="008B45F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เอื้อวิทยา จำกัด (มหาชน)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รับรู้ขาดทุนจากการจำหน่ายเงินลงทุนในบริษัทร่วมเป็นจำนวนเงิน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15.35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ล้านบาทในงบกำไรขาดทุนและกำไรขาดทุนเบ็ดเสร็จอื่น</w:t>
      </w:r>
      <w:r w:rsidR="008B45F6">
        <w:rPr>
          <w:rFonts w:ascii="Angsana New" w:hAnsi="Angsana New" w:hint="cs"/>
          <w:spacing w:val="-6"/>
          <w:sz w:val="32"/>
          <w:szCs w:val="32"/>
          <w:cs/>
          <w:lang w:val="en-US"/>
        </w:rPr>
        <w:t>รวม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สำหรับงวดเก้าเดือนสิ้นสุดวันที่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 w:rsidRPr="00DA7CC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กันยายน </w:t>
      </w:r>
      <w:r w:rsidRPr="00DA7CC4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995084">
        <w:rPr>
          <w:rFonts w:ascii="Angsana New" w:hAnsi="Angsana New"/>
          <w:spacing w:val="-6"/>
          <w:sz w:val="32"/>
          <w:szCs w:val="32"/>
          <w:lang w:val="en-US"/>
        </w:rPr>
        <w:br w:type="page"/>
      </w:r>
    </w:p>
    <w:p w:rsidR="00A94B0D" w:rsidRPr="00CB66F7" w:rsidRDefault="0044040C" w:rsidP="00DD0835">
      <w:pPr>
        <w:pStyle w:val="a1"/>
        <w:widowControl/>
        <w:ind w:left="1080" w:right="63" w:hanging="540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44040C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44040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0099F" w:rsidRPr="00CB66F7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>ในกิจการร่วมค้า</w:t>
      </w:r>
    </w:p>
    <w:p w:rsidR="00A94B0D" w:rsidRPr="00CB66F7" w:rsidRDefault="00A94B0D" w:rsidP="0055485D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50099F" w:rsidRPr="00CB66F7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CB66F7">
        <w:rPr>
          <w:rFonts w:asciiTheme="majorBidi" w:hAnsiTheme="majorBidi" w:cstheme="majorBidi"/>
          <w:sz w:val="32"/>
          <w:szCs w:val="32"/>
          <w:cs/>
        </w:rPr>
        <w:t>ในกิจการร่วมค้ามีดังต่อไปนี้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260"/>
        <w:gridCol w:w="1002"/>
        <w:gridCol w:w="1032"/>
        <w:gridCol w:w="1032"/>
        <w:gridCol w:w="1032"/>
        <w:gridCol w:w="1032"/>
      </w:tblGrid>
      <w:tr w:rsidR="00A94B0D" w:rsidRPr="00CB66F7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CB66F7" w:rsidRDefault="00A94B0D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64" w:type="dxa"/>
            <w:gridSpan w:val="2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2064" w:type="dxa"/>
            <w:gridSpan w:val="2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4C2FB6" w:rsidRPr="00CB66F7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CB66F7" w:rsidRDefault="004C2FB6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CB66F7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4C2FB6" w:rsidRPr="00CB66F7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C2FB6" w:rsidRPr="00CB66F7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CB66F7" w:rsidRDefault="004C2FB6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CB66F7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:rsidR="004C2FB6" w:rsidRPr="00CB66F7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2" w:type="dxa"/>
            <w:vAlign w:val="bottom"/>
          </w:tcPr>
          <w:p w:rsidR="004C2FB6" w:rsidRPr="00CB66F7" w:rsidRDefault="0044040C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A94B0D" w:rsidRPr="00CB66F7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CB66F7" w:rsidRDefault="00A94B0D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02" w:type="dxa"/>
            <w:vAlign w:val="bottom"/>
          </w:tcPr>
          <w:p w:rsidR="00A94B0D" w:rsidRPr="00CB66F7" w:rsidRDefault="00A94B0D" w:rsidP="0055485D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032" w:type="dxa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32" w:type="dxa"/>
            <w:vAlign w:val="bottom"/>
          </w:tcPr>
          <w:p w:rsidR="00A94B0D" w:rsidRPr="00CB66F7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A94B0D" w:rsidRPr="00CB66F7">
        <w:trPr>
          <w:trHeight w:val="20"/>
        </w:trPr>
        <w:tc>
          <w:tcPr>
            <w:tcW w:w="2430" w:type="dxa"/>
            <w:vAlign w:val="bottom"/>
          </w:tcPr>
          <w:p w:rsidR="00A94B0D" w:rsidRPr="00CB66F7" w:rsidRDefault="00A94B0D" w:rsidP="0055485D">
            <w:pPr>
              <w:tabs>
                <w:tab w:val="left" w:pos="162"/>
              </w:tabs>
              <w:spacing w:line="240" w:lineRule="auto"/>
              <w:ind w:left="522" w:right="-109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CB66F7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บริษัท ซันฟลาวเวอร์ กรีน จำกัด</w:t>
            </w:r>
          </w:p>
        </w:tc>
        <w:tc>
          <w:tcPr>
            <w:tcW w:w="1260" w:type="dxa"/>
            <w:vAlign w:val="bottom"/>
          </w:tcPr>
          <w:p w:rsidR="00570BAC" w:rsidRPr="00CB66F7" w:rsidRDefault="00A94B0D" w:rsidP="0055485D">
            <w:pPr>
              <w:spacing w:line="240" w:lineRule="auto"/>
              <w:ind w:left="99" w:right="63" w:hanging="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โรงสับไม้</w:t>
            </w:r>
          </w:p>
        </w:tc>
        <w:tc>
          <w:tcPr>
            <w:tcW w:w="1002" w:type="dxa"/>
            <w:vAlign w:val="bottom"/>
          </w:tcPr>
          <w:p w:rsidR="00570BAC" w:rsidRPr="00CB66F7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32" w:type="dxa"/>
            <w:vAlign w:val="bottom"/>
          </w:tcPr>
          <w:p w:rsidR="00570BAC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343590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570BAC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A94B0D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570BAC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343590" w:rsidRPr="00CB66F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570BAC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A94B0D" w:rsidRPr="00CB66F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</w:tbl>
    <w:p w:rsidR="00C05E91" w:rsidRPr="00CB66F7" w:rsidRDefault="00521514" w:rsidP="00DC64D0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C24740"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24740" w:rsidRPr="00CB66F7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ไม่มีการเปลี่ยนแปลงของเงินลงทุนในกิจการร่วมค้า ซึ่งเงินลงทุนดังกล่าวได้มีการตั้งค่าเผื่อการด้อยค่าเต็มจำนวนแล้ว</w:t>
      </w:r>
    </w:p>
    <w:p w:rsidR="00A94B0D" w:rsidRPr="00CB66F7" w:rsidRDefault="0044040C" w:rsidP="006B095D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4C2FB6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78BF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0678BF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</w:t>
      </w:r>
      <w:r w:rsidR="000678BF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เพื่อการลงทุน</w:t>
      </w:r>
    </w:p>
    <w:p w:rsidR="00911E18" w:rsidRPr="00CB66F7" w:rsidRDefault="00911E18" w:rsidP="00DC64D0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pacing w:val="-12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12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521514" w:rsidRPr="00CB66F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pacing w:val="-12"/>
          <w:sz w:val="32"/>
          <w:szCs w:val="32"/>
          <w:cs/>
        </w:rPr>
        <w:t>สรุปได้ดังนี้</w:t>
      </w:r>
    </w:p>
    <w:tbl>
      <w:tblPr>
        <w:tblW w:w="9241" w:type="dxa"/>
        <w:tblInd w:w="108" w:type="dxa"/>
        <w:tblLook w:val="0000" w:firstRow="0" w:lastRow="0" w:firstColumn="0" w:lastColumn="0" w:noHBand="0" w:noVBand="0"/>
      </w:tblPr>
      <w:tblGrid>
        <w:gridCol w:w="7740"/>
        <w:gridCol w:w="1501"/>
      </w:tblGrid>
      <w:tr w:rsidR="004C2FB6" w:rsidRPr="00CB66F7">
        <w:tc>
          <w:tcPr>
            <w:tcW w:w="7740" w:type="dxa"/>
            <w:vAlign w:val="bottom"/>
          </w:tcPr>
          <w:p w:rsidR="004C2FB6" w:rsidRPr="00CB66F7" w:rsidRDefault="004C2FB6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4C2FB6" w:rsidRPr="00CB66F7" w:rsidRDefault="004C2FB6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:rsidR="0050099F" w:rsidRPr="00CB66F7" w:rsidRDefault="004C2FB6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4C2FB6" w:rsidRPr="00CB66F7" w:rsidRDefault="004C2FB6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C2FB6" w:rsidRPr="00CB66F7">
        <w:tc>
          <w:tcPr>
            <w:tcW w:w="7740" w:type="dxa"/>
            <w:vAlign w:val="bottom"/>
          </w:tcPr>
          <w:p w:rsidR="004C2FB6" w:rsidRPr="00CB66F7" w:rsidRDefault="004C2FB6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4C2FB6" w:rsidRPr="00CB66F7" w:rsidRDefault="004C2FB6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4C2FB6" w:rsidRPr="00CB66F7">
        <w:tc>
          <w:tcPr>
            <w:tcW w:w="7740" w:type="dxa"/>
            <w:vAlign w:val="bottom"/>
          </w:tcPr>
          <w:p w:rsidR="004C2FB6" w:rsidRPr="00CB66F7" w:rsidRDefault="00521514" w:rsidP="006D6E86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01" w:type="dxa"/>
            <w:vAlign w:val="bottom"/>
          </w:tcPr>
          <w:p w:rsidR="004C2FB6" w:rsidRPr="00CB66F7" w:rsidRDefault="004C2FB6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C2FB6" w:rsidRPr="00CB66F7">
        <w:tc>
          <w:tcPr>
            <w:tcW w:w="7740" w:type="dxa"/>
            <w:vAlign w:val="bottom"/>
          </w:tcPr>
          <w:p w:rsidR="004C2FB6" w:rsidRPr="00CB66F7" w:rsidRDefault="004C2FB6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- สุทธิ (ตรวจสอบแล้ว)</w:t>
            </w:r>
          </w:p>
        </w:tc>
        <w:tc>
          <w:tcPr>
            <w:tcW w:w="1501" w:type="dxa"/>
            <w:vAlign w:val="bottom"/>
          </w:tcPr>
          <w:p w:rsidR="004C2FB6" w:rsidRPr="00CB66F7" w:rsidRDefault="0044040C" w:rsidP="00DC64D0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4C2FB6" w:rsidRPr="00CB66F7">
        <w:tc>
          <w:tcPr>
            <w:tcW w:w="7740" w:type="dxa"/>
            <w:vAlign w:val="bottom"/>
          </w:tcPr>
          <w:p w:rsidR="004C2FB6" w:rsidRPr="00CB66F7" w:rsidRDefault="004C2FB6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11E18"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:rsidR="004C2FB6" w:rsidRPr="00CB66F7" w:rsidRDefault="00343590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C2FB6" w:rsidRPr="00CB66F7">
        <w:tc>
          <w:tcPr>
            <w:tcW w:w="7740" w:type="dxa"/>
            <w:vAlign w:val="bottom"/>
          </w:tcPr>
          <w:p w:rsidR="004C2FB6" w:rsidRPr="00CB66F7" w:rsidRDefault="004C2FB6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2FB6" w:rsidRPr="00CB66F7" w:rsidRDefault="0044040C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</w:tr>
    </w:tbl>
    <w:p w:rsidR="00A94B0D" w:rsidRPr="00CB66F7" w:rsidRDefault="00A94B0D" w:rsidP="0055485D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มูลค่ายุติธรรมประเมินโดยผู้ประเมินราคาอิสระภายนอก ด้วยการกำหนดมูลค่าเป็นผลการอ้างอิงราคา</w:t>
      </w:r>
      <w:r w:rsidR="00911E18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ซื้อขายในตลาดล่าสุดที่สามารถซื้อได้อย่างอิสระ มูลค่ายุติธรรม</w:t>
      </w:r>
      <w:r w:rsidR="00911E18" w:rsidRPr="00CB66F7">
        <w:rPr>
          <w:rFonts w:asciiTheme="majorBidi" w:hAnsiTheme="majorBidi" w:cstheme="majorBidi"/>
          <w:spacing w:val="-6"/>
          <w:sz w:val="32"/>
          <w:szCs w:val="32"/>
          <w:cs/>
        </w:rPr>
        <w:t>ของอสังหาริมทรัพย์เพื่อการลงทุน</w:t>
      </w:r>
      <w:r w:rsidR="0050099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เป็นจำนวนเงิน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416</w:t>
      </w:r>
      <w:r w:rsidR="005915E5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806</w:t>
      </w:r>
      <w:r w:rsidR="005915E5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850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</w:p>
    <w:p w:rsidR="00995084" w:rsidRDefault="00A94B0D" w:rsidP="009744D9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อสังหาริมทรัพย์เพื่อการลงทุนบางส่วนได้นำไปวางเป็นหลักประกันเงินกู้ยืมจากธนาคาร</w:t>
      </w:r>
      <w:r w:rsidR="006D6E86" w:rsidRPr="00CB66F7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013DE8" w:rsidRPr="00CB66F7">
        <w:rPr>
          <w:rFonts w:asciiTheme="majorBidi" w:hAnsiTheme="majorBidi" w:cstheme="majorBidi"/>
          <w:sz w:val="32"/>
          <w:szCs w:val="32"/>
          <w:lang w:val="en-US"/>
        </w:rPr>
        <w:br/>
      </w:r>
      <w:r w:rsidR="006D6E86"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เอ็นเนซอล จำกัด </w:t>
      </w:r>
      <w:r w:rsidR="0050099F" w:rsidRPr="00CB66F7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r w:rsidR="004C2FB6" w:rsidRPr="00CB66F7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8B45F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B45F6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="008B45F6">
        <w:rPr>
          <w:rFonts w:asciiTheme="majorBidi" w:hAnsiTheme="majorBidi" w:cstheme="majorBidi" w:hint="cs"/>
          <w:sz w:val="32"/>
          <w:szCs w:val="32"/>
          <w:cs/>
          <w:lang w:val="en-US"/>
        </w:rPr>
        <w:t>และข้อ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3785A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82385D" w:rsidRPr="00CB66F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0099F" w:rsidRPr="00CB66F7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995084" w:rsidRDefault="00995084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A94B0D" w:rsidRPr="00CB66F7" w:rsidRDefault="0044040C" w:rsidP="002C6EF6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4C2FB6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</w:t>
      </w:r>
      <w:r w:rsidR="000678BF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ะอุปกรณ์ และสินทรัพย์ไม่มีตัวตน</w:t>
      </w:r>
    </w:p>
    <w:p w:rsidR="0092348D" w:rsidRPr="00CB66F7" w:rsidRDefault="0092348D" w:rsidP="0055485D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 และสินทรัพย์ไม่มีตัวตน</w:t>
      </w:r>
      <w:r w:rsidR="00521514" w:rsidRPr="00CB66F7">
        <w:rPr>
          <w:rFonts w:asciiTheme="majorBidi" w:hAnsiTheme="majorBidi" w:cstheme="majorBidi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414"/>
        <w:gridCol w:w="236"/>
        <w:gridCol w:w="1377"/>
      </w:tblGrid>
      <w:tr w:rsidR="004C2FB6" w:rsidRPr="00CB66F7" w:rsidTr="00C05E91">
        <w:tc>
          <w:tcPr>
            <w:tcW w:w="6012" w:type="dxa"/>
            <w:vAlign w:val="bottom"/>
          </w:tcPr>
          <w:p w:rsidR="004C2FB6" w:rsidRPr="00CB66F7" w:rsidRDefault="004C2FB6" w:rsidP="00DC64D0">
            <w:pPr>
              <w:tabs>
                <w:tab w:val="left" w:pos="-2518"/>
              </w:tabs>
              <w:spacing w:line="34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vAlign w:val="bottom"/>
          </w:tcPr>
          <w:p w:rsidR="004C2FB6" w:rsidRPr="00CB66F7" w:rsidRDefault="004C2FB6" w:rsidP="00DC64D0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2FB6" w:rsidRPr="00CB66F7" w:rsidTr="00C05E91">
        <w:tc>
          <w:tcPr>
            <w:tcW w:w="6012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36" w:type="dxa"/>
          </w:tcPr>
          <w:p w:rsidR="004C2FB6" w:rsidRPr="00CB66F7" w:rsidRDefault="004C2FB6" w:rsidP="00DC64D0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4C2FB6" w:rsidRPr="00CB66F7" w:rsidTr="00C05E91">
        <w:tc>
          <w:tcPr>
            <w:tcW w:w="6012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36" w:type="dxa"/>
          </w:tcPr>
          <w:p w:rsidR="004C2FB6" w:rsidRPr="00CB66F7" w:rsidRDefault="004C2FB6" w:rsidP="00DC64D0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4C2FB6" w:rsidRPr="00CB66F7" w:rsidTr="00C05E91">
        <w:tc>
          <w:tcPr>
            <w:tcW w:w="6012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4C2FB6" w:rsidRPr="00CB66F7" w:rsidRDefault="004C2FB6" w:rsidP="00DC64D0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77" w:type="dxa"/>
            <w:vAlign w:val="bottom"/>
          </w:tcPr>
          <w:p w:rsidR="004C2FB6" w:rsidRPr="00CB66F7" w:rsidRDefault="004C2FB6" w:rsidP="00DC64D0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C2FB6" w:rsidRPr="00CB66F7" w:rsidTr="00C05E91">
        <w:tc>
          <w:tcPr>
            <w:tcW w:w="6012" w:type="dxa"/>
            <w:vAlign w:val="bottom"/>
          </w:tcPr>
          <w:p w:rsidR="004C2FB6" w:rsidRPr="00CB66F7" w:rsidRDefault="00521514" w:rsidP="00DC64D0">
            <w:pPr>
              <w:spacing w:line="34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4" w:type="dxa"/>
            <w:vAlign w:val="bottom"/>
          </w:tcPr>
          <w:p w:rsidR="004C2FB6" w:rsidRPr="00243944" w:rsidRDefault="004C2FB6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4C2FB6" w:rsidRPr="00CB66F7" w:rsidRDefault="004C2FB6" w:rsidP="00DC64D0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4C2FB6" w:rsidRPr="00CB66F7" w:rsidRDefault="004C2FB6" w:rsidP="00DC64D0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FA4F65" w:rsidRPr="00CB66F7" w:rsidTr="00C05E91">
        <w:tc>
          <w:tcPr>
            <w:tcW w:w="6012" w:type="dxa"/>
            <w:vAlign w:val="bottom"/>
          </w:tcPr>
          <w:p w:rsidR="00FA4F65" w:rsidRPr="00CB66F7" w:rsidRDefault="00FA4F65" w:rsidP="00DC64D0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414" w:type="dxa"/>
            <w:vAlign w:val="bottom"/>
          </w:tcPr>
          <w:p w:rsidR="00FA4F65" w:rsidRPr="00CB66F7" w:rsidRDefault="0044040C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885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938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651</w:t>
            </w:r>
          </w:p>
        </w:tc>
        <w:tc>
          <w:tcPr>
            <w:tcW w:w="236" w:type="dxa"/>
          </w:tcPr>
          <w:p w:rsidR="00FA4F65" w:rsidRPr="00CB66F7" w:rsidRDefault="00FA4F65" w:rsidP="00DC64D0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FA4F65" w:rsidRPr="00CB66F7" w:rsidRDefault="0044040C" w:rsidP="00DC64D0">
            <w:pPr>
              <w:pStyle w:val="Header"/>
              <w:tabs>
                <w:tab w:val="decimal" w:pos="109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377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687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045</w:t>
            </w:r>
          </w:p>
        </w:tc>
      </w:tr>
      <w:tr w:rsidR="00FA4F65" w:rsidRPr="00CB66F7" w:rsidTr="00C05E91">
        <w:tc>
          <w:tcPr>
            <w:tcW w:w="6012" w:type="dxa"/>
            <w:vAlign w:val="bottom"/>
          </w:tcPr>
          <w:p w:rsidR="00FA4F65" w:rsidRPr="00CB66F7" w:rsidRDefault="00FA4F65" w:rsidP="00DC64D0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14" w:type="dxa"/>
            <w:vAlign w:val="bottom"/>
          </w:tcPr>
          <w:p w:rsidR="00FA4F65" w:rsidRPr="00243944" w:rsidRDefault="0044040C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81</w:t>
            </w:r>
            <w:r w:rsidR="00FA4F65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656</w:t>
            </w:r>
            <w:r w:rsidR="00FA4F65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110</w:t>
            </w:r>
          </w:p>
        </w:tc>
        <w:tc>
          <w:tcPr>
            <w:tcW w:w="236" w:type="dxa"/>
          </w:tcPr>
          <w:p w:rsidR="00FA4F65" w:rsidRPr="00CB66F7" w:rsidRDefault="00FA4F65" w:rsidP="00DC64D0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FA4F65" w:rsidRPr="00CB66F7" w:rsidRDefault="0044040C" w:rsidP="00DC64D0">
            <w:pPr>
              <w:pStyle w:val="Header"/>
              <w:tabs>
                <w:tab w:val="decimal" w:pos="109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</w:p>
        </w:tc>
      </w:tr>
      <w:tr w:rsidR="00FA4F65" w:rsidRPr="00CB66F7" w:rsidTr="00C05E91">
        <w:tc>
          <w:tcPr>
            <w:tcW w:w="6012" w:type="dxa"/>
            <w:vAlign w:val="bottom"/>
          </w:tcPr>
          <w:p w:rsidR="00FA4F65" w:rsidRPr="00CB66F7" w:rsidRDefault="00FA4F65" w:rsidP="00DC64D0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414" w:type="dxa"/>
            <w:vAlign w:val="bottom"/>
          </w:tcPr>
          <w:p w:rsidR="00FA4F65" w:rsidRPr="00CB66F7" w:rsidRDefault="00FA4F65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587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622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FA4F65" w:rsidRPr="00CB66F7" w:rsidRDefault="00FA4F65" w:rsidP="00DC64D0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FA4F65" w:rsidRPr="00CB66F7" w:rsidRDefault="00FA4F65" w:rsidP="00DC64D0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FA4F65" w:rsidRPr="00CB66F7" w:rsidTr="00C05E91">
        <w:tc>
          <w:tcPr>
            <w:tcW w:w="6012" w:type="dxa"/>
            <w:vAlign w:val="bottom"/>
          </w:tcPr>
          <w:p w:rsidR="00FA4F65" w:rsidRPr="00CB66F7" w:rsidRDefault="00FA4F65" w:rsidP="00DC64D0">
            <w:pPr>
              <w:spacing w:line="340" w:lineRule="exact"/>
              <w:ind w:left="540" w:right="-33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โอนเป็นสินทรัพย์รอการจำหน่าย</w:t>
            </w:r>
          </w:p>
        </w:tc>
        <w:tc>
          <w:tcPr>
            <w:tcW w:w="1414" w:type="dxa"/>
            <w:vAlign w:val="bottom"/>
          </w:tcPr>
          <w:p w:rsidR="00FA4F65" w:rsidRPr="00CB66F7" w:rsidRDefault="00FA4F65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173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371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330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FA4F65" w:rsidRPr="00CB66F7" w:rsidRDefault="00FA4F65" w:rsidP="00DC64D0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7" w:type="dxa"/>
          </w:tcPr>
          <w:p w:rsidR="00FA4F65" w:rsidRPr="00CB66F7" w:rsidRDefault="00FA4F65" w:rsidP="00DC64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</w:tr>
      <w:tr w:rsidR="00FA4F65" w:rsidRPr="00CB66F7" w:rsidTr="00C05E91">
        <w:tc>
          <w:tcPr>
            <w:tcW w:w="6012" w:type="dxa"/>
            <w:vAlign w:val="bottom"/>
          </w:tcPr>
          <w:p w:rsidR="00FA4F65" w:rsidRPr="00CB66F7" w:rsidRDefault="00FA4F65" w:rsidP="00DC64D0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/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4" w:type="dxa"/>
            <w:vAlign w:val="bottom"/>
          </w:tcPr>
          <w:p w:rsidR="00FA4F65" w:rsidRPr="00243944" w:rsidRDefault="00FA4F65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44040C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112</w:t>
            </w: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344</w:t>
            </w: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247C63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86</w:t>
            </w:r>
            <w:r w:rsidR="0044040C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</w:t>
            </w: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FA4F65" w:rsidRPr="00CB66F7" w:rsidRDefault="00FA4F65" w:rsidP="00DC64D0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7" w:type="dxa"/>
          </w:tcPr>
          <w:p w:rsidR="00FA4F65" w:rsidRPr="005D25B2" w:rsidRDefault="00FA4F65" w:rsidP="005D25B2">
            <w:pPr>
              <w:pStyle w:val="Header"/>
              <w:tabs>
                <w:tab w:val="decimal" w:pos="109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lang w:val="en-US"/>
              </w:rPr>
            </w:pPr>
            <w:r w:rsidRP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P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961</w:t>
            </w:r>
            <w:r w:rsidRP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  <w:r w:rsidRP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FA4F65" w:rsidRPr="00CB66F7" w:rsidTr="00C05E91">
        <w:tc>
          <w:tcPr>
            <w:tcW w:w="6012" w:type="dxa"/>
            <w:vAlign w:val="bottom"/>
          </w:tcPr>
          <w:p w:rsidR="00FA4F65" w:rsidRPr="00CB66F7" w:rsidRDefault="00740369" w:rsidP="00DC64D0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ปรับปรุง</w:t>
            </w:r>
            <w:r w:rsidR="00FA4F65"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414" w:type="dxa"/>
            <w:vAlign w:val="bottom"/>
          </w:tcPr>
          <w:p w:rsidR="00FA4F65" w:rsidRPr="00243944" w:rsidRDefault="00FA4F65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44040C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28</w:t>
            </w: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261</w:t>
            </w: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247C63"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472</w:t>
            </w:r>
            <w:r w:rsidRPr="0024394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FA4F65" w:rsidRPr="00CB66F7" w:rsidRDefault="00FA4F65" w:rsidP="00DC64D0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7" w:type="dxa"/>
          </w:tcPr>
          <w:p w:rsidR="00FA4F65" w:rsidRPr="00CB66F7" w:rsidRDefault="00FA4F65" w:rsidP="00DC64D0">
            <w:pPr>
              <w:pStyle w:val="Header"/>
              <w:tabs>
                <w:tab w:val="decimal" w:pos="605"/>
              </w:tabs>
              <w:spacing w:line="340" w:lineRule="exact"/>
              <w:ind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A4F65" w:rsidRPr="00CB66F7" w:rsidTr="00C05E91">
        <w:tc>
          <w:tcPr>
            <w:tcW w:w="6012" w:type="dxa"/>
            <w:vAlign w:val="bottom"/>
          </w:tcPr>
          <w:p w:rsidR="00FA4F65" w:rsidRPr="00CB66F7" w:rsidRDefault="00FA4F65" w:rsidP="00DC64D0">
            <w:pPr>
              <w:spacing w:line="34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4F65" w:rsidRPr="00CB66F7" w:rsidRDefault="0044040C" w:rsidP="00243944">
            <w:pPr>
              <w:pStyle w:val="Header"/>
              <w:tabs>
                <w:tab w:val="decimal" w:pos="11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652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029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247C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475</w:t>
            </w:r>
          </w:p>
        </w:tc>
        <w:tc>
          <w:tcPr>
            <w:tcW w:w="236" w:type="dxa"/>
          </w:tcPr>
          <w:p w:rsidR="00FA4F65" w:rsidRPr="00CB66F7" w:rsidRDefault="00FA4F65" w:rsidP="00DC64D0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FA4F65" w:rsidRPr="00CB66F7" w:rsidRDefault="0044040C" w:rsidP="00DC64D0">
            <w:pPr>
              <w:pStyle w:val="Header"/>
              <w:tabs>
                <w:tab w:val="decimal" w:pos="109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D25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A4F6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486</w:t>
            </w:r>
          </w:p>
        </w:tc>
      </w:tr>
    </w:tbl>
    <w:p w:rsidR="00C05E91" w:rsidRPr="00CB66F7" w:rsidRDefault="00C05E91">
      <w:pPr>
        <w:rPr>
          <w:rFonts w:asciiTheme="majorBidi" w:hAnsiTheme="majorBidi" w:cstheme="majorBidi"/>
        </w:rPr>
      </w:pPr>
    </w:p>
    <w:tbl>
      <w:tblPr>
        <w:tblW w:w="9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36"/>
        <w:gridCol w:w="1374"/>
      </w:tblGrid>
      <w:tr w:rsidR="00182FDA" w:rsidRPr="00CB66F7" w:rsidTr="00C05E91">
        <w:tc>
          <w:tcPr>
            <w:tcW w:w="6012" w:type="dxa"/>
            <w:vAlign w:val="bottom"/>
          </w:tcPr>
          <w:p w:rsidR="00182FDA" w:rsidRPr="00CB66F7" w:rsidRDefault="00182FDA" w:rsidP="00DC64D0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vAlign w:val="bottom"/>
          </w:tcPr>
          <w:p w:rsidR="00182FDA" w:rsidRPr="00CB66F7" w:rsidRDefault="00182FDA" w:rsidP="00DC64D0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FDA" w:rsidRPr="00CB66F7" w:rsidTr="00C05E91">
        <w:tc>
          <w:tcPr>
            <w:tcW w:w="6012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36" w:type="dxa"/>
          </w:tcPr>
          <w:p w:rsidR="00182FDA" w:rsidRPr="00CB66F7" w:rsidRDefault="00182FDA" w:rsidP="00DC64D0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182FDA" w:rsidRPr="00CB66F7" w:rsidTr="00C05E91">
        <w:tc>
          <w:tcPr>
            <w:tcW w:w="6012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36" w:type="dxa"/>
          </w:tcPr>
          <w:p w:rsidR="00182FDA" w:rsidRPr="00CB66F7" w:rsidRDefault="00182FDA" w:rsidP="00DC64D0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182FDA" w:rsidRPr="00CB66F7" w:rsidTr="00C05E91">
        <w:tc>
          <w:tcPr>
            <w:tcW w:w="6012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182FDA" w:rsidRPr="00CB66F7" w:rsidRDefault="00182FDA" w:rsidP="00DC64D0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2FDA" w:rsidRPr="00CB66F7" w:rsidTr="00C05E91">
        <w:tc>
          <w:tcPr>
            <w:tcW w:w="6012" w:type="dxa"/>
            <w:vAlign w:val="bottom"/>
          </w:tcPr>
          <w:p w:rsidR="00182FDA" w:rsidRPr="00CB66F7" w:rsidRDefault="00521514" w:rsidP="00DC64D0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182FDA" w:rsidRPr="00CB66F7" w:rsidRDefault="00182FDA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36" w:type="dxa"/>
          </w:tcPr>
          <w:p w:rsidR="00182FDA" w:rsidRPr="00CB66F7" w:rsidRDefault="00182FDA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</w:tcPr>
          <w:p w:rsidR="00182FDA" w:rsidRPr="00CB66F7" w:rsidRDefault="00182FDA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182FDA" w:rsidRPr="00CB66F7" w:rsidTr="00FA4F65">
        <w:tc>
          <w:tcPr>
            <w:tcW w:w="6012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A" w:rsidRPr="00CB66F7" w:rsidRDefault="0044040C" w:rsidP="00DC64D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:rsidR="00182FDA" w:rsidRPr="00CB66F7" w:rsidRDefault="00182FDA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  <w:shd w:val="clear" w:color="auto" w:fill="auto"/>
          </w:tcPr>
          <w:p w:rsidR="00182FDA" w:rsidRPr="00CB66F7" w:rsidRDefault="0044040C" w:rsidP="00DC64D0">
            <w:pPr>
              <w:pStyle w:val="Header"/>
              <w:tabs>
                <w:tab w:val="decimal" w:pos="10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15</w:t>
            </w:r>
            <w:r w:rsidR="0034359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964</w:t>
            </w:r>
          </w:p>
        </w:tc>
      </w:tr>
      <w:tr w:rsidR="00182FDA" w:rsidRPr="00CB66F7" w:rsidTr="00FA4F65">
        <w:tc>
          <w:tcPr>
            <w:tcW w:w="6012" w:type="dxa"/>
            <w:vAlign w:val="bottom"/>
          </w:tcPr>
          <w:p w:rsidR="00182FDA" w:rsidRPr="00CB66F7" w:rsidRDefault="0050099F" w:rsidP="00DC64D0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A" w:rsidRPr="00CB66F7" w:rsidRDefault="0044040C" w:rsidP="00DC64D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236" w:type="dxa"/>
            <w:shd w:val="clear" w:color="auto" w:fill="auto"/>
          </w:tcPr>
          <w:p w:rsidR="00182FDA" w:rsidRPr="00CB66F7" w:rsidRDefault="00182FDA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  <w:shd w:val="clear" w:color="auto" w:fill="auto"/>
          </w:tcPr>
          <w:p w:rsidR="00182FDA" w:rsidRPr="00CB66F7" w:rsidRDefault="00343590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4E6E06" w:rsidRPr="00CB66F7" w:rsidTr="00FA4F65">
        <w:tc>
          <w:tcPr>
            <w:tcW w:w="6012" w:type="dxa"/>
            <w:vAlign w:val="bottom"/>
          </w:tcPr>
          <w:p w:rsidR="004E6E06" w:rsidRPr="00CB66F7" w:rsidRDefault="00947B41" w:rsidP="00DC64D0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</w:t>
            </w:r>
            <w:r w:rsidR="004E6E06"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E6E06" w:rsidRPr="00CB66F7" w:rsidRDefault="00343590" w:rsidP="00DC64D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E6E06" w:rsidRPr="00CB66F7" w:rsidRDefault="004E6E06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  <w:shd w:val="clear" w:color="auto" w:fill="auto"/>
          </w:tcPr>
          <w:p w:rsidR="004E6E06" w:rsidRPr="00CB66F7" w:rsidRDefault="00343590" w:rsidP="00DC64D0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182FDA" w:rsidRPr="00CB66F7" w:rsidTr="00FA4F65">
        <w:tc>
          <w:tcPr>
            <w:tcW w:w="6012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42989" w:rsidRPr="00CB66F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/</w:t>
            </w:r>
            <w:r w:rsidR="00942989" w:rsidRPr="00CB66F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A" w:rsidRPr="00CB66F7" w:rsidRDefault="00343590" w:rsidP="00DC64D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182FDA" w:rsidRPr="00CB66F7" w:rsidRDefault="00182FDA" w:rsidP="00DC64D0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4" w:type="dxa"/>
            <w:shd w:val="clear" w:color="auto" w:fill="auto"/>
          </w:tcPr>
          <w:p w:rsidR="00182FDA" w:rsidRPr="00CB66F7" w:rsidRDefault="008B0ED0" w:rsidP="00DC64D0">
            <w:pPr>
              <w:pStyle w:val="Header"/>
              <w:tabs>
                <w:tab w:val="decimal" w:pos="10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709</w:t>
            </w:r>
            <w:r w:rsidR="0034359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182FDA" w:rsidRPr="00CB66F7" w:rsidTr="00FA4F65">
        <w:tc>
          <w:tcPr>
            <w:tcW w:w="6012" w:type="dxa"/>
            <w:vAlign w:val="bottom"/>
          </w:tcPr>
          <w:p w:rsidR="00182FDA" w:rsidRPr="00CB66F7" w:rsidRDefault="00182FDA" w:rsidP="00DC64D0">
            <w:pPr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FDA" w:rsidRPr="00CB66F7" w:rsidRDefault="0044040C" w:rsidP="00DC64D0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34359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236" w:type="dxa"/>
            <w:shd w:val="clear" w:color="auto" w:fill="auto"/>
          </w:tcPr>
          <w:p w:rsidR="00182FDA" w:rsidRPr="00CB66F7" w:rsidRDefault="00182FDA" w:rsidP="00DC64D0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FDA" w:rsidRPr="00CB66F7" w:rsidRDefault="0044040C" w:rsidP="00DC64D0">
            <w:pPr>
              <w:pStyle w:val="Header"/>
              <w:tabs>
                <w:tab w:val="decimal" w:pos="10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12</w:t>
            </w:r>
            <w:r w:rsidR="008B0E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255</w:t>
            </w:r>
          </w:p>
        </w:tc>
      </w:tr>
    </w:tbl>
    <w:p w:rsidR="00A94B0D" w:rsidRDefault="00497935" w:rsidP="008B45F6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</w:t>
      </w:r>
      <w:r w:rsidR="00F914B9" w:rsidRPr="00CB66F7">
        <w:rPr>
          <w:rFonts w:asciiTheme="majorBidi" w:hAnsiTheme="majorBidi" w:cstheme="majorBidi"/>
          <w:spacing w:val="-6"/>
          <w:sz w:val="32"/>
          <w:szCs w:val="32"/>
          <w:cs/>
        </w:rPr>
        <w:t>และอาคาร</w:t>
      </w:r>
      <w:r w:rsidR="00942989" w:rsidRPr="00CB66F7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เอื้อวิทยา จำกัด (มหาชน)</w:t>
      </w:r>
      <w:r w:rsidR="0082385D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4756D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แสดงรวมในงบการเงินรวม </w:t>
      </w:r>
      <w:r w:rsidR="00F914B9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ซึ่งมีราคาตามบัญชีจำนวน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273</w:t>
      </w:r>
      <w:r w:rsidR="0004041D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59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C2FB6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275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05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ตลอดจนสิทธิ</w:t>
      </w:r>
      <w:r w:rsidR="00C05E91" w:rsidRPr="00CB66F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>ตามกรมธรรม์ประกันภัย ได้ถูกจดทะเบียนจำนองไว้เป็นหลักประกัน</w:t>
      </w:r>
      <w:r w:rsidR="0092348D" w:rsidRPr="00CB66F7">
        <w:rPr>
          <w:rFonts w:asciiTheme="majorBidi" w:hAnsiTheme="majorBidi" w:cstheme="majorBidi"/>
          <w:spacing w:val="-6"/>
          <w:sz w:val="32"/>
          <w:szCs w:val="32"/>
          <w:cs/>
        </w:rPr>
        <w:t>เงินเบิกเกินบัญชีธนาคารและ</w:t>
      </w:r>
      <w:r w:rsidR="00C05E91" w:rsidRPr="00CB66F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2348D" w:rsidRPr="00CB66F7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92348D" w:rsidRPr="00CB66F7">
        <w:rPr>
          <w:rFonts w:asciiTheme="majorBidi" w:hAnsiTheme="majorBidi" w:cstheme="majorBidi"/>
          <w:spacing w:val="4"/>
          <w:sz w:val="32"/>
          <w:szCs w:val="32"/>
          <w:cs/>
        </w:rPr>
        <w:t>จากสถาบันการเงินในประเทศแห่งหนึ่ง</w:t>
      </w:r>
      <w:r w:rsidR="00A94B0D" w:rsidRPr="00CB66F7">
        <w:rPr>
          <w:rFonts w:asciiTheme="majorBidi" w:hAnsiTheme="majorBidi" w:cstheme="majorBidi"/>
          <w:spacing w:val="4"/>
          <w:sz w:val="32"/>
          <w:szCs w:val="32"/>
          <w:cs/>
        </w:rPr>
        <w:t xml:space="preserve"> (หมายเหตุ</w:t>
      </w:r>
      <w:r w:rsidR="0050099F" w:rsidRPr="00CB66F7">
        <w:rPr>
          <w:rFonts w:asciiTheme="majorBidi" w:hAnsiTheme="majorBidi" w:cstheme="majorBidi"/>
          <w:spacing w:val="4"/>
          <w:sz w:val="32"/>
          <w:szCs w:val="32"/>
          <w:cs/>
        </w:rPr>
        <w:t>ข้อ</w:t>
      </w:r>
      <w:r w:rsidR="008B45F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8B45F6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14 </w:t>
      </w:r>
      <w:r w:rsidR="008B45F6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และข้อ</w:t>
      </w:r>
      <w:r w:rsidR="00A94B0D" w:rsidRPr="00CB66F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23785A">
        <w:rPr>
          <w:rFonts w:asciiTheme="majorBidi" w:hAnsiTheme="majorBidi" w:cstheme="majorBidi"/>
          <w:spacing w:val="4"/>
          <w:sz w:val="32"/>
          <w:szCs w:val="32"/>
          <w:lang w:val="en-US"/>
        </w:rPr>
        <w:t>24</w:t>
      </w:r>
      <w:r w:rsidR="0044756D" w:rsidRPr="00CB66F7">
        <w:rPr>
          <w:rFonts w:asciiTheme="majorBidi" w:hAnsiTheme="majorBidi" w:cstheme="majorBidi"/>
          <w:spacing w:val="4"/>
          <w:sz w:val="32"/>
          <w:szCs w:val="32"/>
          <w:lang w:val="en-US"/>
        </w:rPr>
        <w:t>.</w:t>
      </w:r>
      <w:r w:rsidR="0044040C" w:rsidRPr="0044040C">
        <w:rPr>
          <w:rFonts w:asciiTheme="majorBidi" w:hAnsiTheme="majorBidi" w:cstheme="majorBidi"/>
          <w:spacing w:val="4"/>
          <w:sz w:val="32"/>
          <w:szCs w:val="32"/>
          <w:lang w:val="en-US"/>
        </w:rPr>
        <w:t>5</w:t>
      </w:r>
      <w:r w:rsidR="00A94B0D" w:rsidRPr="00CB66F7">
        <w:rPr>
          <w:rFonts w:asciiTheme="majorBidi" w:hAnsiTheme="majorBidi" w:cstheme="majorBidi"/>
          <w:spacing w:val="4"/>
          <w:sz w:val="32"/>
          <w:szCs w:val="32"/>
          <w:cs/>
        </w:rPr>
        <w:t>)</w:t>
      </w:r>
    </w:p>
    <w:p w:rsidR="00ED2251" w:rsidRPr="008B45F6" w:rsidRDefault="003D370F" w:rsidP="008B45F6">
      <w:pPr>
        <w:spacing w:before="12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45F6">
        <w:rPr>
          <w:rFonts w:asciiTheme="majorBidi" w:hAnsiTheme="majorBidi"/>
          <w:sz w:val="32"/>
          <w:szCs w:val="32"/>
          <w:cs/>
        </w:rPr>
        <w:t>บริษัทย่อยแห่งหนึ่งมีแผนการขายเครื่องจักรและอุปกรณ์ทั้งหมดของบริษัท ดังนั้นบริษัทจึงได้ว่าจ้าง</w:t>
      </w:r>
      <w:r w:rsidR="00243944">
        <w:rPr>
          <w:rFonts w:asciiTheme="majorBidi" w:hAnsiTheme="majorBidi"/>
          <w:sz w:val="32"/>
          <w:szCs w:val="32"/>
        </w:rPr>
        <w:br/>
      </w:r>
      <w:r w:rsidRPr="008B45F6">
        <w:rPr>
          <w:rFonts w:asciiTheme="majorBidi" w:hAnsiTheme="majorBidi"/>
          <w:sz w:val="32"/>
          <w:szCs w:val="32"/>
          <w:cs/>
        </w:rPr>
        <w:t>ผู้ประเมินอิสระเพื่อประเมินมูลค่ายุติธรรมของเครื่องจักรและอุปกรณ์ดังกล่าว และพบว่ามูลค่ายุติธรรมของเครื่องจักรและอุปกรณ์ต่ำก</w:t>
      </w:r>
      <w:r w:rsidR="0023785A">
        <w:rPr>
          <w:rFonts w:asciiTheme="majorBidi" w:hAnsiTheme="majorBidi"/>
          <w:sz w:val="32"/>
          <w:szCs w:val="32"/>
          <w:cs/>
        </w:rPr>
        <w:t xml:space="preserve">ว่ามูลค่าตามบัญชีเป็นจำนวน </w:t>
      </w:r>
      <w:r w:rsidR="0023785A">
        <w:rPr>
          <w:rFonts w:asciiTheme="majorBidi" w:hAnsiTheme="majorBidi"/>
          <w:sz w:val="32"/>
          <w:szCs w:val="32"/>
        </w:rPr>
        <w:t>28.26</w:t>
      </w:r>
      <w:r w:rsidRPr="008B45F6">
        <w:rPr>
          <w:rFonts w:asciiTheme="majorBidi" w:hAnsiTheme="majorBidi"/>
          <w:sz w:val="32"/>
          <w:szCs w:val="32"/>
          <w:cs/>
        </w:rPr>
        <w:t xml:space="preserve"> ล้านบาท บริษัทจึงพิจารณาบันทึกขาดทุนจากการด้อยมูลค่าของเครื่องจักรและอุปกรณ์ในงบกำไรขาดทุนและกำไรขาดทุนเบ็ดเสร็จอื่นสำหรับงวดเก้าเดือนสิ้นสุดวั</w:t>
      </w:r>
      <w:r w:rsidR="0023785A">
        <w:rPr>
          <w:rFonts w:asciiTheme="majorBidi" w:hAnsiTheme="majorBidi"/>
          <w:sz w:val="32"/>
          <w:szCs w:val="32"/>
          <w:cs/>
        </w:rPr>
        <w:t xml:space="preserve">นที่ </w:t>
      </w:r>
      <w:r w:rsidR="0023785A">
        <w:rPr>
          <w:rFonts w:asciiTheme="majorBidi" w:hAnsiTheme="majorBidi"/>
          <w:sz w:val="32"/>
          <w:szCs w:val="32"/>
        </w:rPr>
        <w:t>30</w:t>
      </w:r>
      <w:r w:rsidR="0023785A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23785A">
        <w:rPr>
          <w:rFonts w:asciiTheme="majorBidi" w:hAnsiTheme="majorBidi"/>
          <w:sz w:val="32"/>
          <w:szCs w:val="32"/>
        </w:rPr>
        <w:t>2561</w:t>
      </w:r>
      <w:r w:rsidR="0023785A">
        <w:rPr>
          <w:rFonts w:asciiTheme="majorBidi" w:hAnsiTheme="majorBidi"/>
          <w:sz w:val="32"/>
          <w:szCs w:val="32"/>
          <w:cs/>
        </w:rPr>
        <w:t xml:space="preserve"> จำนวน </w:t>
      </w:r>
      <w:r w:rsidR="0023785A">
        <w:rPr>
          <w:rFonts w:asciiTheme="majorBidi" w:hAnsiTheme="majorBidi"/>
          <w:sz w:val="32"/>
          <w:szCs w:val="32"/>
        </w:rPr>
        <w:t>28.26</w:t>
      </w:r>
      <w:r w:rsidRPr="008B45F6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ED2251" w:rsidRPr="008B45F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95084" w:rsidRDefault="00A94B0D" w:rsidP="00C05E91">
      <w:pPr>
        <w:tabs>
          <w:tab w:val="left" w:pos="9090"/>
        </w:tabs>
        <w:spacing w:after="240"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 xml:space="preserve">ข้อมูลการวัดมูลค่ายุติธรรมตามมาตรฐานการรายงานทางการเงินฉบับที่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>เรื่อง การวัดมูลค่ายุติธรรม แสดงได้ดังนี้</w:t>
      </w:r>
    </w:p>
    <w:p w:rsidR="007C2267" w:rsidRPr="00CB66F7" w:rsidRDefault="007C2267" w:rsidP="0055485D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</w:rPr>
        <w:t>การจัดลำดับชั้นการวัดมูลค่ายุติธรรม</w:t>
      </w:r>
    </w:p>
    <w:tbl>
      <w:tblPr>
        <w:tblW w:w="8815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785"/>
        <w:gridCol w:w="2389"/>
        <w:gridCol w:w="1841"/>
        <w:gridCol w:w="1800"/>
      </w:tblGrid>
      <w:tr w:rsidR="007C2267" w:rsidRPr="00CB66F7" w:rsidTr="00DC64D0">
        <w:tc>
          <w:tcPr>
            <w:tcW w:w="2785" w:type="dxa"/>
            <w:shd w:val="clear" w:color="auto" w:fill="auto"/>
          </w:tcPr>
          <w:p w:rsidR="007C2267" w:rsidRPr="00CB66F7" w:rsidRDefault="007C2267" w:rsidP="0055485D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:rsidR="007C2267" w:rsidRPr="00CB66F7" w:rsidRDefault="00555A38" w:rsidP="0055485D">
            <w:pPr>
              <w:spacing w:line="240" w:lineRule="auto"/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</w:t>
            </w:r>
            <w:r w:rsidR="007C2267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การเงินรวม</w:t>
            </w:r>
          </w:p>
        </w:tc>
      </w:tr>
      <w:tr w:rsidR="007C2267" w:rsidRPr="00CB66F7" w:rsidTr="00DC64D0">
        <w:tc>
          <w:tcPr>
            <w:tcW w:w="2785" w:type="dxa"/>
            <w:shd w:val="clear" w:color="auto" w:fill="auto"/>
          </w:tcPr>
          <w:p w:rsidR="007C2267" w:rsidRPr="00CB66F7" w:rsidRDefault="007C2267" w:rsidP="0055485D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:rsidR="007C2267" w:rsidRPr="00CB66F7" w:rsidRDefault="007C2267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การวัดมูลค่ายุติธรรม </w:t>
            </w:r>
            <w:r w:rsidR="00497935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="00497935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C2267" w:rsidRPr="00CB66F7" w:rsidTr="00DC64D0">
        <w:tc>
          <w:tcPr>
            <w:tcW w:w="2785" w:type="dxa"/>
            <w:shd w:val="clear" w:color="auto" w:fill="auto"/>
          </w:tcPr>
          <w:p w:rsidR="007C2267" w:rsidRPr="00CB66F7" w:rsidRDefault="007C2267" w:rsidP="0055485D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  <w:vAlign w:val="bottom"/>
          </w:tcPr>
          <w:p w:rsidR="007C2267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ราคาเสนอซื้อในตลาดที่มีสภาพคล่องสำหรับสินทรัพย์อย่างเดียวกัน</w:t>
            </w:r>
          </w:p>
          <w:p w:rsidR="007C2267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190D2A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ข้อมูลที่สามารถสังเกต</w:t>
            </w:r>
          </w:p>
          <w:p w:rsidR="007C2267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ได้อย่างมีสาระสำคัญ</w:t>
            </w:r>
          </w:p>
          <w:p w:rsidR="007C2267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90D2A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ข้อมูลที่ไม่สามารถสังเกต</w:t>
            </w:r>
          </w:p>
          <w:p w:rsidR="007C2267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ได้อย่างมีสาระสำคัญ</w:t>
            </w:r>
          </w:p>
          <w:p w:rsidR="007C2267" w:rsidRPr="00CB66F7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F85CB8" w:rsidRPr="00CB66F7" w:rsidTr="00A224DB">
        <w:tc>
          <w:tcPr>
            <w:tcW w:w="2785" w:type="dxa"/>
            <w:shd w:val="clear" w:color="auto" w:fill="auto"/>
            <w:vAlign w:val="bottom"/>
          </w:tcPr>
          <w:p w:rsidR="00F85CB8" w:rsidRPr="00AF2AB6" w:rsidRDefault="00F85CB8" w:rsidP="00F85CB8">
            <w:pPr>
              <w:spacing w:line="240" w:lineRule="auto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AF2AB6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การวัดมูลค่าที่เกิดขึ้นประจำ</w:t>
            </w:r>
          </w:p>
        </w:tc>
        <w:tc>
          <w:tcPr>
            <w:tcW w:w="2389" w:type="dxa"/>
            <w:shd w:val="clear" w:color="auto" w:fill="auto"/>
          </w:tcPr>
          <w:p w:rsidR="00F85CB8" w:rsidRPr="00CB66F7" w:rsidRDefault="00F85CB8" w:rsidP="00F85CB8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1" w:type="dxa"/>
            <w:shd w:val="clear" w:color="auto" w:fill="auto"/>
          </w:tcPr>
          <w:p w:rsidR="00F85CB8" w:rsidRPr="00CB66F7" w:rsidRDefault="00F85CB8" w:rsidP="00F85CB8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:rsidR="00F85CB8" w:rsidRPr="00CB66F7" w:rsidRDefault="00F85CB8" w:rsidP="00F85CB8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5CB8" w:rsidRPr="00CB66F7" w:rsidTr="00A224DB">
        <w:tc>
          <w:tcPr>
            <w:tcW w:w="2785" w:type="dxa"/>
            <w:shd w:val="clear" w:color="auto" w:fill="auto"/>
            <w:vAlign w:val="bottom"/>
          </w:tcPr>
          <w:p w:rsidR="00F85CB8" w:rsidRPr="00AF2AB6" w:rsidRDefault="00F85CB8" w:rsidP="00F85CB8">
            <w:pPr>
              <w:spacing w:line="240" w:lineRule="auto"/>
              <w:ind w:left="255"/>
              <w:rPr>
                <w:rFonts w:ascii="Angsana New" w:hAnsi="Angsana New"/>
                <w:sz w:val="28"/>
                <w:szCs w:val="28"/>
              </w:rPr>
            </w:pPr>
            <w:r w:rsidRPr="00AF2AB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389" w:type="dxa"/>
            <w:shd w:val="clear" w:color="auto" w:fill="auto"/>
          </w:tcPr>
          <w:p w:rsidR="00F85CB8" w:rsidRPr="00CB66F7" w:rsidRDefault="00F85CB8" w:rsidP="00F85CB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F85CB8" w:rsidRPr="00CB66F7" w:rsidRDefault="00F85CB8" w:rsidP="00F85CB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1800" w:type="dxa"/>
            <w:shd w:val="clear" w:color="auto" w:fill="auto"/>
          </w:tcPr>
          <w:p w:rsidR="00F85CB8" w:rsidRPr="00CB66F7" w:rsidRDefault="00F85CB8" w:rsidP="00F85CB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A94B0D" w:rsidRPr="00CB66F7" w:rsidRDefault="00A94B0D" w:rsidP="0055485D">
      <w:pPr>
        <w:spacing w:before="240" w:line="240" w:lineRule="auto"/>
        <w:ind w:left="547"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</w:p>
    <w:p w:rsidR="00A94B0D" w:rsidRPr="00CB66F7" w:rsidRDefault="00555A38" w:rsidP="0055485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มูลค่ายุติธรรมระดับที่ </w:t>
      </w:r>
      <w:r w:rsidR="0044040C" w:rsidRPr="0044040C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ของที่ดินคำนวณจากวิธีเปรียบเทียบราคาขายโดยผู้ประเมินมูลค่าทรัพย์สิน</w:t>
      </w:r>
      <w:r w:rsidR="0050099F" w:rsidRPr="00CB66F7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t>ในตลาดทุน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ที่ได้รับความเห็นชอบจากสำนักงานคณะกรรมการกำกับหลักทรัพย์และตลาดหลักทรัพย์ </w:t>
      </w:r>
      <w:r w:rsidR="0050099F" w:rsidRPr="00CB66F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ราคาขายของสินทรัพย์ที่คล้ายกันในบริเวณใกล้เคียงได้ถูกปรับปรุงสำหรับความแตกต่างในคุณลักษณะ</w:t>
      </w:r>
      <w:r w:rsidR="0050099F" w:rsidRPr="00CB66F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ที่สำคัญ เช่น ขนาดของอสังหาริมทรัพย์ ข้อมูลที่เป็นสาระสำคัญสำหรับการประเมินมูลค่าคือ</w:t>
      </w:r>
      <w:r w:rsidR="0046355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ราคาต่อ</w:t>
      </w:r>
      <w:r w:rsidR="0050099F" w:rsidRPr="00CB66F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ตารางวา</w:t>
      </w:r>
    </w:p>
    <w:p w:rsidR="00995084" w:rsidRDefault="00A94B0D" w:rsidP="00C05E91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ไม่มีการเปลี่ยนแปลงสำหรับวิธีการประมาณมูลค่ายุติธรรมระหว่างงวด</w:t>
      </w:r>
    </w:p>
    <w:p w:rsidR="00995084" w:rsidRDefault="00995084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4B0D" w:rsidRPr="00CB66F7" w:rsidRDefault="0044040C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190D2A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</w:p>
    <w:p w:rsidR="00555A38" w:rsidRPr="00CB66F7" w:rsidRDefault="00555A38" w:rsidP="0055485D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170"/>
        <w:gridCol w:w="116"/>
        <w:gridCol w:w="1234"/>
        <w:gridCol w:w="116"/>
        <w:gridCol w:w="1144"/>
        <w:gridCol w:w="104"/>
        <w:gridCol w:w="1156"/>
      </w:tblGrid>
      <w:tr w:rsidR="00190D2A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190D2A" w:rsidRPr="00CB66F7" w:rsidRDefault="00190D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D2A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190D2A" w:rsidRPr="00CB66F7" w:rsidRDefault="00190D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90D2A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90D2A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90D2A" w:rsidRPr="00CB66F7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C35C0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35C0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B66F7" w:rsidRDefault="009C35C0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B66F7" w:rsidRDefault="009C35C0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9C35C0" w:rsidRPr="00CB66F7" w:rsidRDefault="009C35C0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B66F7" w:rsidRDefault="009C35C0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B66F7" w:rsidRDefault="009C35C0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935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905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307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574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432F66" w:rsidRPr="00CB66F7" w:rsidRDefault="00432F66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325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เงินกู้ยืมระยะยาวถึงกำหนดชำระภายใน </w:t>
            </w:r>
            <w:r w:rsidR="0044040C" w:rsidRPr="0044040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32F66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174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5A4FFF" w:rsidRPr="00CB66F7" w:rsidRDefault="00497935" w:rsidP="0055485D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</w:t>
      </w:r>
      <w:r w:rsidR="00EE0F80" w:rsidRPr="00CB66F7">
        <w:rPr>
          <w:rFonts w:asciiTheme="majorBidi" w:hAnsiTheme="majorBidi" w:cstheme="majorBidi"/>
          <w:spacing w:val="-6"/>
          <w:sz w:val="32"/>
          <w:szCs w:val="32"/>
          <w:cs/>
        </w:rPr>
        <w:t>้ยืมระยะสั้นจากสถาบันการเงินของบริษัท ระยองไวร์ อินดัสตรีส์ จำกัด (มหาชน)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375</w:t>
      </w:r>
      <w:r w:rsidR="0004041D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EE0F80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262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18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เป็นเงินกู้ยืมในสกุลเงิน</w:t>
      </w:r>
      <w:r w:rsidR="00740369">
        <w:rPr>
          <w:rFonts w:asciiTheme="majorBidi" w:hAnsiTheme="majorBidi" w:cstheme="majorBidi"/>
          <w:spacing w:val="-6"/>
          <w:sz w:val="32"/>
          <w:szCs w:val="32"/>
          <w:cs/>
        </w:rPr>
        <w:t>ดอลลาร์สหรัฐและสกุลเงิน</w:t>
      </w:r>
      <w:r w:rsidR="00EE0F80"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ซึ่งครบกำหนดชำระเงินต้นภายใน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5A4FFF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A4FFF" w:rsidRPr="00CB66F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A4FFF" w:rsidRPr="00CB66F7">
        <w:rPr>
          <w:rFonts w:asciiTheme="majorBidi" w:hAnsiTheme="majorBidi" w:cstheme="majorBidi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80</w:t>
      </w:r>
      <w:r w:rsidR="005A4FFF" w:rsidRPr="00CB66F7">
        <w:rPr>
          <w:rFonts w:asciiTheme="majorBidi" w:hAnsiTheme="majorBidi" w:cstheme="majorBidi"/>
          <w:sz w:val="32"/>
          <w:szCs w:val="32"/>
          <w:cs/>
        </w:rPr>
        <w:t xml:space="preserve"> ต่อปี เงินกู้ยืม</w:t>
      </w:r>
      <w:r w:rsidR="00942989" w:rsidRPr="00CB66F7">
        <w:rPr>
          <w:rFonts w:asciiTheme="majorBidi" w:hAnsiTheme="majorBidi" w:cstheme="majorBidi"/>
          <w:sz w:val="32"/>
          <w:szCs w:val="32"/>
          <w:cs/>
        </w:rPr>
        <w:t>ดังกล่าวเป็นหนี้สินทรัสต์รีซีท</w:t>
      </w:r>
      <w:r w:rsidR="005A4FFF" w:rsidRPr="00CB66F7">
        <w:rPr>
          <w:rFonts w:asciiTheme="majorBidi" w:hAnsiTheme="majorBidi" w:cstheme="majorBidi"/>
          <w:sz w:val="32"/>
          <w:szCs w:val="32"/>
          <w:cs/>
        </w:rPr>
        <w:t>สำหรับซื้อวัตถุดิบจากต่างประเทศ</w:t>
      </w:r>
    </w:p>
    <w:p w:rsidR="005A4FFF" w:rsidRPr="00740369" w:rsidRDefault="00511E24" w:rsidP="00017B8F">
      <w:pPr>
        <w:numPr>
          <w:ilvl w:val="0"/>
          <w:numId w:val="18"/>
        </w:numPr>
        <w:spacing w:after="240" w:line="240" w:lineRule="auto"/>
        <w:ind w:left="90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  <w:r w:rsidR="00497935"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5A4FFF"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</w:t>
      </w:r>
      <w:r w:rsidR="00EE0F80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้ยืมระยะสั้นจากสถาบันการเงินของบริษัท เอื้อวิทยา จำกัด (มหาชน)</w:t>
      </w:r>
      <w:r w:rsidR="005A4FFF"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จำนวนเงิน </w:t>
      </w:r>
      <w:r w:rsidR="0044040C" w:rsidRPr="0044040C">
        <w:rPr>
          <w:rFonts w:asciiTheme="majorBidi" w:hAnsiTheme="majorBidi" w:cstheme="majorBidi"/>
          <w:spacing w:val="-8"/>
          <w:sz w:val="32"/>
          <w:szCs w:val="32"/>
          <w:lang w:val="en-US"/>
        </w:rPr>
        <w:t>45</w:t>
      </w:r>
      <w:r w:rsidR="005A4FFF" w:rsidRPr="00CB66F7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="005A4FFF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</w:t>
      </w:r>
      <w:r w:rsidR="005A4FFF" w:rsidRPr="00CB66F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A4FFF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5A4FFF" w:rsidRPr="00CB66F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A4FFF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5A4FFF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: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45</w:t>
      </w:r>
      <w:r w:rsidR="005A4FFF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40</w:t>
      </w:r>
      <w:r w:rsidR="005A4FFF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ล้านบาท) ค้ำประกันโดยที่ดิน อาคาร และเงินฝากธนาคารของ</w:t>
      </w:r>
      <w:r w:rsidR="00EE0F80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 เอื้อวิทยา จำกัด</w:t>
      </w:r>
      <w:r w:rsidR="005A4FFF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E0F80" w:rsidRPr="00CB66F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(มหาชน)</w:t>
      </w:r>
      <w:r w:rsidR="00EE0F80" w:rsidRPr="00CB66F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CB66F7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(หมายเหตุข้อ</w:t>
      </w:r>
      <w:r w:rsidR="00F85CB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85CB8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="00F85CB8">
        <w:rPr>
          <w:rFonts w:asciiTheme="majorBidi" w:hAnsiTheme="majorBidi" w:cstheme="majorBidi" w:hint="cs"/>
          <w:sz w:val="32"/>
          <w:szCs w:val="32"/>
          <w:cs/>
          <w:lang w:val="en-US"/>
        </w:rPr>
        <w:t>และข้อ</w:t>
      </w:r>
      <w:r w:rsidR="005A4FFF"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3785A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5A4FFF" w:rsidRPr="00CB66F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A4FFF" w:rsidRPr="00CB66F7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740369" w:rsidRPr="00CB66F7" w:rsidRDefault="00740369" w:rsidP="009744D9">
      <w:pPr>
        <w:numPr>
          <w:ilvl w:val="0"/>
          <w:numId w:val="18"/>
        </w:numPr>
        <w:spacing w:after="120" w:line="240" w:lineRule="auto"/>
        <w:ind w:left="907" w:right="5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เงินกู้ยืมระยะสั้นจากบริษัทอื่นจำนวนเงิน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70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64320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มีกำหนดชำระเงินต้นคืนทั้งจำนวนในเดือนมกราคม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และมีอัตราดอกเบี้ยคงที่ร้อยละ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6.25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</w:p>
    <w:p w:rsidR="005A4FFF" w:rsidRPr="00F85CB8" w:rsidRDefault="00497935" w:rsidP="0055485D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5C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Pr="00F85C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E0F80" w:rsidRPr="00F85CB8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เงินกู้ยืมจากสถาบันการเงินของบริษัท เอ็นเนซอล จำกัด</w:t>
      </w:r>
      <w:r w:rsidR="00643208">
        <w:rPr>
          <w:rFonts w:asciiTheme="majorBidi" w:hAnsiTheme="majorBidi" w:cstheme="majorBidi" w:hint="cs"/>
          <w:spacing w:val="-6"/>
          <w:sz w:val="32"/>
          <w:szCs w:val="32"/>
          <w:cs/>
        </w:rPr>
        <w:t>ซึ่งเป็นบริษัทย่อย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</w:rPr>
        <w:t>ของบริษัท</w:t>
      </w:r>
      <w:r w:rsidR="00EE0F80" w:rsidRPr="00F85C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จำนวน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52335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76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093626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93626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93626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93626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093626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49</w:t>
      </w:r>
      <w:r w:rsidR="00093626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48</w:t>
      </w:r>
      <w:r w:rsidR="00093626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เป็นเงินกู้ยืมเพื่อลงทุน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ในโครงการ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โรงไฟฟ้าและซื้อเครื่องจักร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สำหรับโรงไฟฟ้าดังกล่าว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โดยมีอัตราดอกเบี้ยของลูกค้าชั้นดี 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(MLR) 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ลบ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ร้อยละ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33095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มีกำหนดชำระคืน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ทุกเดือนเป็นจำนวน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08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ซึ่งต้องชำระคืนหนี้ตามสัญญาทั้งหมดภายในวันที่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4040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เงินกู้ยืมดังกล่าวค้ำประกันโดยเครื่องจั</w:t>
      </w:r>
      <w:r w:rsidR="00EE0F80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กรของโครงการ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โรงไฟฟ้า</w:t>
      </w:r>
      <w:r w:rsidR="00EE0F80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และเงินฝากธนาคารของ</w:t>
      </w:r>
      <w:r w:rsidR="00EE0F80" w:rsidRPr="00F85CB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เอ็นเนซอล จำกัด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(หมายเหตุข้อ </w:t>
      </w:r>
      <w:r w:rsidR="0023785A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.2 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23785A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.3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  <w:r w:rsidR="00C90D5C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0D5C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อสังหาริมทรัพย์เพื่อการลงทุนของ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(หมายเหตุข้อ 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12 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และข้อ 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23785A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F85CB8" w:rsidRPr="00F85CB8">
        <w:rPr>
          <w:rFonts w:asciiTheme="majorBidi" w:hAnsiTheme="majorBidi" w:cstheme="majorBidi"/>
          <w:spacing w:val="-6"/>
          <w:sz w:val="32"/>
          <w:szCs w:val="32"/>
          <w:lang w:val="en-US"/>
        </w:rPr>
        <w:t>.4</w:t>
      </w:r>
      <w:r w:rsidR="00F85CB8" w:rsidRPr="00F85C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) </w:t>
      </w:r>
      <w:r w:rsidR="000724A3" w:rsidRPr="00F85C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และกรรมการของบริษัท </w:t>
      </w:r>
    </w:p>
    <w:p w:rsidR="005A4FFF" w:rsidRPr="00CB66F7" w:rsidRDefault="005A4FFF" w:rsidP="0055485D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หุ้นกู้จำนวน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600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กำหนดไถ่ถอนในเดือนมกราคม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และมีอัตราดอกเบี้ยคงที่ร้อยละ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ต่อปี</w:t>
      </w:r>
      <w:r w:rsidR="006A41C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A41C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นอกจากนี้ภายใต้เงื่อนไขการออกหุ้นกู้</w:t>
      </w:r>
      <w:r w:rsidR="0074036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ของ</w:t>
      </w:r>
      <w:r w:rsidR="006A41C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</w:t>
      </w:r>
      <w:r w:rsidR="00380BC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80BC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เอื้อวิทยา จำกัด (มหาชน) </w:t>
      </w:r>
      <w:r w:rsidR="006A41C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ต้องปฏิบัติตามเงื่อนไขบางประการซึ่งรวมถึงการรักษาอัตราส่วนทางการเงิน</w:t>
      </w:r>
    </w:p>
    <w:p w:rsidR="00A94B0D" w:rsidRPr="00CB66F7" w:rsidRDefault="00A94B0D" w:rsidP="0055485D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การเปลี่ยนแปลงของเงินกู้ยืมระยะยาว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สามารถวิเคราะห์ได้ดังนี้</w:t>
      </w: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7542"/>
        <w:gridCol w:w="1501"/>
      </w:tblGrid>
      <w:tr w:rsidR="00190D2A" w:rsidRPr="00CB66F7" w:rsidTr="00CA497E">
        <w:tc>
          <w:tcPr>
            <w:tcW w:w="7542" w:type="dxa"/>
            <w:vAlign w:val="bottom"/>
          </w:tcPr>
          <w:p w:rsidR="00190D2A" w:rsidRPr="00CB66F7" w:rsidRDefault="00190D2A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190D2A" w:rsidRPr="00CB66F7" w:rsidRDefault="00190D2A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0D2A" w:rsidRPr="00CB66F7" w:rsidTr="00CA497E">
        <w:tc>
          <w:tcPr>
            <w:tcW w:w="7542" w:type="dxa"/>
            <w:vAlign w:val="bottom"/>
          </w:tcPr>
          <w:p w:rsidR="00190D2A" w:rsidRPr="00CB66F7" w:rsidRDefault="00190D2A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190D2A" w:rsidRPr="00CB66F7" w:rsidRDefault="00190D2A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190D2A" w:rsidRPr="00CB66F7" w:rsidTr="00CA497E">
        <w:tc>
          <w:tcPr>
            <w:tcW w:w="7542" w:type="dxa"/>
            <w:vAlign w:val="bottom"/>
          </w:tcPr>
          <w:p w:rsidR="00190D2A" w:rsidRPr="00CB66F7" w:rsidRDefault="00190D2A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ยอดคงเหลือต้นงวด (ตรวจสอบแล้ว)</w:t>
            </w:r>
          </w:p>
        </w:tc>
        <w:tc>
          <w:tcPr>
            <w:tcW w:w="1501" w:type="dxa"/>
            <w:vAlign w:val="bottom"/>
          </w:tcPr>
          <w:p w:rsidR="00190D2A" w:rsidRPr="00CB66F7" w:rsidRDefault="0044040C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="00452335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452335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2B7D55" w:rsidRPr="00CB66F7" w:rsidTr="00CA497E">
        <w:tc>
          <w:tcPr>
            <w:tcW w:w="7542" w:type="dxa"/>
            <w:vAlign w:val="bottom"/>
          </w:tcPr>
          <w:p w:rsidR="002B7D55" w:rsidRPr="00CB66F7" w:rsidRDefault="00443647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ออกหุ้น</w:t>
            </w:r>
            <w:r w:rsidR="00EF7BC9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กู้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ใหม่</w:t>
            </w:r>
          </w:p>
        </w:tc>
        <w:tc>
          <w:tcPr>
            <w:tcW w:w="1501" w:type="dxa"/>
            <w:vAlign w:val="bottom"/>
          </w:tcPr>
          <w:p w:rsidR="002B7D55" w:rsidRPr="00CB66F7" w:rsidRDefault="0044040C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600</w:t>
            </w:r>
            <w:r w:rsidR="00452335" w:rsidRPr="00CB66F7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000</w:t>
            </w:r>
            <w:r w:rsidR="00452335" w:rsidRPr="00CB66F7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000</w:t>
            </w:r>
          </w:p>
        </w:tc>
      </w:tr>
      <w:tr w:rsidR="00190D2A" w:rsidRPr="00CB66F7" w:rsidTr="00432F66">
        <w:tc>
          <w:tcPr>
            <w:tcW w:w="7542" w:type="dxa"/>
            <w:vAlign w:val="bottom"/>
          </w:tcPr>
          <w:p w:rsidR="00190D2A" w:rsidRPr="00CB66F7" w:rsidRDefault="00190D2A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จ่ายชำระคืนเงินกู้ยืม</w:t>
            </w:r>
            <w:r w:rsidR="00EE0F80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43647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/</w:t>
            </w:r>
            <w:r w:rsidR="00EE0F80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43647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  <w:r w:rsidR="00EF7BC9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:rsidR="00190D2A" w:rsidRPr="00CB66F7" w:rsidRDefault="00452335" w:rsidP="0087422C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90D2A" w:rsidRPr="00CB66F7" w:rsidTr="00432F66">
        <w:tc>
          <w:tcPr>
            <w:tcW w:w="7542" w:type="dxa"/>
            <w:vAlign w:val="bottom"/>
          </w:tcPr>
          <w:p w:rsidR="00190D2A" w:rsidRPr="00CB66F7" w:rsidRDefault="00190D2A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0D2A" w:rsidRPr="00CB66F7" w:rsidRDefault="0044040C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06377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  <w:r w:rsidR="00063771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B53446" w:rsidRPr="00CB66F7" w:rsidRDefault="00B53446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B53446" w:rsidRPr="00CB66F7" w:rsidRDefault="00B5344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CB66F7" w:rsidRDefault="0044040C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DD0E7B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การค้าและเจ้าหนี้อื่น</w:t>
      </w:r>
    </w:p>
    <w:p w:rsidR="00EF7BC9" w:rsidRPr="00CB66F7" w:rsidRDefault="00EF7BC9" w:rsidP="0055485D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การค้าและเจ้าหนี้อื่น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170"/>
        <w:gridCol w:w="116"/>
        <w:gridCol w:w="1234"/>
        <w:gridCol w:w="116"/>
        <w:gridCol w:w="1144"/>
        <w:gridCol w:w="104"/>
        <w:gridCol w:w="1156"/>
      </w:tblGrid>
      <w:tr w:rsidR="00DD0E7B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D0E7B" w:rsidRPr="00CB66F7" w:rsidRDefault="00DD0E7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E7B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D0E7B" w:rsidRPr="00CB66F7" w:rsidRDefault="00DD0E7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0E7B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D0E7B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D0E7B" w:rsidRPr="00CB66F7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9C35C0" w:rsidRPr="00CB66F7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C35C0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B66F7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113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072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658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165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A476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545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537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875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 - บริษัทที่เกี่ยวข้องกัน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146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363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599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077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792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206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- บริษัทที่เกี่ยวข้องกัน </w:t>
            </w:r>
          </w:p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(หมายเหตุข้อ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635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กรรมการ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607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เจ้าหนี้จากการซื้อบริษัทย่อย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695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113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432F66" w:rsidRPr="00CB66F7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32F66" w:rsidRPr="00CB66F7" w:rsidRDefault="00432F66" w:rsidP="00432F66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193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A476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16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2F66" w:rsidRPr="00CB66F7" w:rsidRDefault="0044040C" w:rsidP="00432F66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576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116" w:type="dxa"/>
            <w:vAlign w:val="bottom"/>
          </w:tcPr>
          <w:p w:rsidR="00432F66" w:rsidRPr="00CB66F7" w:rsidRDefault="00432F66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2F66" w:rsidRPr="00CB66F7" w:rsidRDefault="0044040C" w:rsidP="00432F66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432F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104" w:type="dxa"/>
          </w:tcPr>
          <w:p w:rsidR="00432F66" w:rsidRPr="00CB66F7" w:rsidRDefault="00432F66" w:rsidP="00432F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2F66" w:rsidRPr="00CB66F7" w:rsidRDefault="0044040C" w:rsidP="00432F6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754</w:t>
            </w:r>
            <w:r w:rsidR="00432F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</w:tr>
    </w:tbl>
    <w:p w:rsidR="00A94B0D" w:rsidRPr="00CB66F7" w:rsidRDefault="0044040C" w:rsidP="0055485D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E33D80"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33D80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A94B0D" w:rsidRPr="00CB66F7" w:rsidRDefault="00E33D80" w:rsidP="0055485D">
      <w:pPr>
        <w:pStyle w:val="block"/>
        <w:tabs>
          <w:tab w:val="left" w:pos="540"/>
        </w:tabs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 w:bidi="th-TH"/>
        </w:rPr>
        <w:t>การเคลื่อนไหวของประมาณการหนี้สินไม่หมุนเวียนสำหรับผลประโยชน์พนักงาน</w:t>
      </w:r>
      <w:r w:rsidR="00521514" w:rsidRPr="00CB66F7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 w:bidi="th-TH"/>
        </w:rPr>
        <w:t>30</w:t>
      </w:r>
      <w:r w:rsidR="00521514" w:rsidRPr="00CB66F7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กันยายน </w:t>
      </w:r>
      <w:r w:rsidR="0044040C" w:rsidRPr="0044040C">
        <w:rPr>
          <w:rFonts w:asciiTheme="majorBidi" w:hAnsiTheme="majorBidi" w:cstheme="majorBidi"/>
          <w:sz w:val="32"/>
          <w:szCs w:val="32"/>
          <w:lang w:val="en-US" w:bidi="th-TH"/>
        </w:rPr>
        <w:t>2561</w:t>
      </w:r>
      <w:r w:rsidR="00497935" w:rsidRPr="00CB66F7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  <w:lang w:val="en-US" w:bidi="th-TH"/>
        </w:rPr>
        <w:t>มีดังนี้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6102"/>
        <w:gridCol w:w="1350"/>
        <w:gridCol w:w="236"/>
        <w:gridCol w:w="1384"/>
      </w:tblGrid>
      <w:tr w:rsidR="00DD0E7B" w:rsidRPr="00CB66F7" w:rsidTr="00CA497E">
        <w:tc>
          <w:tcPr>
            <w:tcW w:w="6102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D0E7B" w:rsidRPr="00CB66F7" w:rsidRDefault="00DD0E7B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D0E7B" w:rsidRPr="00CB66F7" w:rsidTr="00CA497E">
        <w:tc>
          <w:tcPr>
            <w:tcW w:w="6102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DD0E7B" w:rsidRPr="00CB66F7" w:rsidRDefault="00DD0E7B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D0E7B" w:rsidRPr="00CB66F7" w:rsidTr="00CA497E">
        <w:tc>
          <w:tcPr>
            <w:tcW w:w="6102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DD0E7B" w:rsidRPr="00CB66F7" w:rsidRDefault="00DD0E7B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4" w:type="dxa"/>
            <w:vAlign w:val="bottom"/>
          </w:tcPr>
          <w:p w:rsidR="00DD0E7B" w:rsidRPr="00CB66F7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D0438" w:rsidRPr="00CB66F7" w:rsidTr="00CA497E">
        <w:tc>
          <w:tcPr>
            <w:tcW w:w="6102" w:type="dxa"/>
            <w:vAlign w:val="center"/>
          </w:tcPr>
          <w:p w:rsidR="004D0438" w:rsidRPr="00CB66F7" w:rsidRDefault="004D0438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50" w:type="dxa"/>
            <w:vAlign w:val="bottom"/>
          </w:tcPr>
          <w:p w:rsidR="004D0438" w:rsidRPr="00CB66F7" w:rsidRDefault="0044040C" w:rsidP="00DC64D0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56</w:t>
            </w:r>
            <w:r w:rsidR="0087422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484</w:t>
            </w:r>
            <w:r w:rsidR="0087422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592</w:t>
            </w:r>
          </w:p>
        </w:tc>
        <w:tc>
          <w:tcPr>
            <w:tcW w:w="236" w:type="dxa"/>
          </w:tcPr>
          <w:p w:rsidR="004D0438" w:rsidRPr="00CB66F7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B66F7" w:rsidRDefault="0044040C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87422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  <w:r w:rsidR="0087422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</w:p>
        </w:tc>
      </w:tr>
      <w:tr w:rsidR="004D0438" w:rsidRPr="00CB66F7" w:rsidTr="00CA497E">
        <w:tc>
          <w:tcPr>
            <w:tcW w:w="6102" w:type="dxa"/>
            <w:vAlign w:val="bottom"/>
          </w:tcPr>
          <w:p w:rsidR="004D0438" w:rsidRPr="00CB66F7" w:rsidRDefault="004D0438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vAlign w:val="bottom"/>
          </w:tcPr>
          <w:p w:rsidR="004D0438" w:rsidRPr="00CB66F7" w:rsidRDefault="0044040C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</w:t>
            </w:r>
            <w:r w:rsidR="008B0E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090</w:t>
            </w:r>
            <w:r w:rsidR="008B0E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653</w:t>
            </w:r>
          </w:p>
        </w:tc>
        <w:tc>
          <w:tcPr>
            <w:tcW w:w="236" w:type="dxa"/>
          </w:tcPr>
          <w:p w:rsidR="004D0438" w:rsidRPr="00CB66F7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B66F7" w:rsidRDefault="0044040C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772</w:t>
            </w:r>
          </w:p>
        </w:tc>
      </w:tr>
      <w:tr w:rsidR="004D0438" w:rsidRPr="00CB66F7" w:rsidTr="00CA497E">
        <w:tc>
          <w:tcPr>
            <w:tcW w:w="6102" w:type="dxa"/>
            <w:vAlign w:val="bottom"/>
          </w:tcPr>
          <w:p w:rsidR="004D0438" w:rsidRPr="00CB66F7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4D0438" w:rsidRPr="00CB66F7" w:rsidRDefault="0044040C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="008B0E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210</w:t>
            </w:r>
            <w:r w:rsidR="008B0E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572</w:t>
            </w:r>
          </w:p>
        </w:tc>
        <w:tc>
          <w:tcPr>
            <w:tcW w:w="236" w:type="dxa"/>
          </w:tcPr>
          <w:p w:rsidR="004D0438" w:rsidRPr="00CB66F7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B66F7" w:rsidRDefault="0044040C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118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843</w:t>
            </w:r>
          </w:p>
        </w:tc>
      </w:tr>
      <w:tr w:rsidR="004D0438" w:rsidRPr="00CB66F7" w:rsidTr="00CA497E">
        <w:tc>
          <w:tcPr>
            <w:tcW w:w="6102" w:type="dxa"/>
            <w:vAlign w:val="bottom"/>
          </w:tcPr>
          <w:p w:rsidR="004D0438" w:rsidRPr="00CB66F7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จ่ายผลประโยชน์</w:t>
            </w:r>
          </w:p>
        </w:tc>
        <w:tc>
          <w:tcPr>
            <w:tcW w:w="1350" w:type="dxa"/>
            <w:vAlign w:val="bottom"/>
          </w:tcPr>
          <w:p w:rsidR="004D0438" w:rsidRPr="00CB66F7" w:rsidRDefault="008B0ED0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019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174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4D0438" w:rsidRPr="00CB66F7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B66F7" w:rsidRDefault="00FC5C7E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4D0438" w:rsidRPr="00CB66F7" w:rsidTr="00CA497E">
        <w:tc>
          <w:tcPr>
            <w:tcW w:w="6102" w:type="dxa"/>
            <w:vAlign w:val="bottom"/>
          </w:tcPr>
          <w:p w:rsidR="004D0438" w:rsidRPr="00CB66F7" w:rsidRDefault="004D0438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438" w:rsidRPr="00CB66F7" w:rsidRDefault="0044040C" w:rsidP="0055485D">
            <w:pPr>
              <w:tabs>
                <w:tab w:val="decimal" w:pos="106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8B0ED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8B0ED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236" w:type="dxa"/>
          </w:tcPr>
          <w:p w:rsidR="004D0438" w:rsidRPr="00CB66F7" w:rsidRDefault="004D0438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4D0438" w:rsidRPr="00CB66F7" w:rsidRDefault="0044040C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843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</w:p>
        </w:tc>
      </w:tr>
    </w:tbl>
    <w:p w:rsidR="00A94B0D" w:rsidRPr="00CB66F7" w:rsidRDefault="00CB0A72" w:rsidP="0055485D">
      <w:pPr>
        <w:spacing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D0E7B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ทุนเรือนหุ้นและส่วนเกินมูลค่าหุ้น</w:t>
      </w:r>
    </w:p>
    <w:p w:rsidR="00E33D80" w:rsidRPr="00CB66F7" w:rsidRDefault="00E33D80" w:rsidP="0055485D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รายการเปลี่ยนแปลงของบัญชีทุนเรือนหุ้นและส่วนเกินมูลค่าหุ้น สรุปได้ดังนี้</w:t>
      </w:r>
    </w:p>
    <w:tbl>
      <w:tblPr>
        <w:tblW w:w="882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260"/>
        <w:gridCol w:w="116"/>
        <w:gridCol w:w="1234"/>
        <w:gridCol w:w="116"/>
        <w:gridCol w:w="1342"/>
        <w:gridCol w:w="104"/>
        <w:gridCol w:w="1246"/>
      </w:tblGrid>
      <w:tr w:rsidR="00820D0D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820D0D" w:rsidRPr="00CB66F7" w:rsidRDefault="00820D0D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  <w:vAlign w:val="bottom"/>
          </w:tcPr>
          <w:p w:rsidR="00820D0D" w:rsidRPr="00CB66F7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102A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C102A" w:rsidRPr="00CB66F7" w:rsidRDefault="005C10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CB66F7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6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CB66F7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16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CB66F7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04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CB66F7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C102A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C102A" w:rsidRPr="00CB66F7" w:rsidRDefault="005C10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CB66F7" w:rsidRDefault="00820D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16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C102A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C102A" w:rsidRPr="00CB66F7" w:rsidRDefault="005C102A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CB66F7" w:rsidRDefault="005C102A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5C102A" w:rsidRPr="00CB66F7" w:rsidRDefault="005C102A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CB66F7" w:rsidRDefault="005C102A" w:rsidP="0055485D">
            <w:pPr>
              <w:pStyle w:val="Header"/>
              <w:tabs>
                <w:tab w:val="left" w:pos="1985"/>
              </w:tabs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  <w:shd w:val="clear" w:color="auto" w:fill="auto"/>
          </w:tcPr>
          <w:p w:rsidR="005C102A" w:rsidRPr="00CB66F7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CB66F7" w:rsidRDefault="005C102A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5B4956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B4956" w:rsidRPr="00CB66F7" w:rsidRDefault="005B4956" w:rsidP="005B4956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4956" w:rsidRPr="00CB66F7" w:rsidRDefault="005B4956" w:rsidP="005B495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5B4956" w:rsidRPr="00CB66F7" w:rsidRDefault="005B4956" w:rsidP="005B495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4956" w:rsidRPr="00CB66F7" w:rsidRDefault="005B4956" w:rsidP="005B4956">
            <w:pPr>
              <w:pStyle w:val="Header"/>
              <w:tabs>
                <w:tab w:val="decimal" w:pos="780"/>
              </w:tabs>
              <w:spacing w:line="240" w:lineRule="auto"/>
              <w:ind w:left="-660" w:right="-265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5B4956" w:rsidRPr="00CB66F7" w:rsidRDefault="005B4956" w:rsidP="005B4956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4956" w:rsidRPr="005B4956" w:rsidRDefault="004A64B8" w:rsidP="004A64B8">
            <w:pPr>
              <w:pStyle w:val="Header"/>
              <w:tabs>
                <w:tab w:val="decimal" w:pos="780"/>
              </w:tabs>
              <w:spacing w:line="240" w:lineRule="auto"/>
              <w:ind w:left="-300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5B4956" w:rsidRPr="00CB66F7" w:rsidRDefault="005B4956" w:rsidP="005B495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4956" w:rsidRPr="00CB66F7" w:rsidRDefault="005B4956" w:rsidP="005B4956">
            <w:pPr>
              <w:pStyle w:val="Header"/>
              <w:tabs>
                <w:tab w:val="decimal" w:pos="864"/>
              </w:tabs>
              <w:spacing w:line="240" w:lineRule="auto"/>
              <w:ind w:left="-300" w:right="-265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</w:tr>
      <w:tr w:rsidR="005B4956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B4956" w:rsidRPr="00CB66F7" w:rsidRDefault="005B4956" w:rsidP="005B4956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956" w:rsidRPr="00CB66F7" w:rsidRDefault="005B4956" w:rsidP="005B495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5B4956" w:rsidRPr="00CB66F7" w:rsidRDefault="005B4956" w:rsidP="005B495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956" w:rsidRPr="00CB66F7" w:rsidRDefault="005B4956" w:rsidP="005B4956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5B4956" w:rsidRPr="00CB66F7" w:rsidRDefault="005B4956" w:rsidP="005B495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956" w:rsidRPr="005B4956" w:rsidRDefault="004A64B8" w:rsidP="004A64B8">
            <w:pPr>
              <w:pStyle w:val="Header"/>
              <w:tabs>
                <w:tab w:val="decimal" w:pos="780"/>
              </w:tabs>
              <w:spacing w:line="240" w:lineRule="auto"/>
              <w:ind w:left="-300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5B4956" w:rsidRPr="00CB66F7" w:rsidRDefault="005B4956" w:rsidP="005B495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956" w:rsidRPr="00CB66F7" w:rsidRDefault="005B4956" w:rsidP="005B495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</w:tr>
      <w:tr w:rsidR="004D0438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D0438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B66F7" w:rsidRDefault="004D0438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D0438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B66F7" w:rsidRDefault="004D0438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B66F7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304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04" w:type="dxa"/>
            <w:shd w:val="clear" w:color="auto" w:fill="auto"/>
          </w:tcPr>
          <w:p w:rsidR="004D0438" w:rsidRPr="00CB66F7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D63B8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636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</w:p>
        </w:tc>
      </w:tr>
      <w:tr w:rsidR="00FC5C7E" w:rsidRPr="00CB66F7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FC5C7E" w:rsidRPr="00CB66F7" w:rsidRDefault="00FC5C7E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C7E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</w:tcPr>
          <w:p w:rsidR="00FC5C7E" w:rsidRPr="00CB66F7" w:rsidRDefault="00FC5C7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C7E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FC5C7E" w:rsidRPr="00CB66F7" w:rsidRDefault="00FC5C7E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C7E" w:rsidRPr="00CB66F7" w:rsidRDefault="0044040C" w:rsidP="0006377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304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04" w:type="dxa"/>
            <w:shd w:val="clear" w:color="auto" w:fill="auto"/>
          </w:tcPr>
          <w:p w:rsidR="00FC5C7E" w:rsidRPr="00CB66F7" w:rsidRDefault="00FC5C7E" w:rsidP="0006377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C7E" w:rsidRPr="00CB66F7" w:rsidRDefault="0044040C" w:rsidP="0006377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D63B8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636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  <w:r w:rsidR="00FC5C7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</w:p>
        </w:tc>
      </w:tr>
    </w:tbl>
    <w:p w:rsidR="00A94B0D" w:rsidRPr="00CB66F7" w:rsidRDefault="0044040C" w:rsidP="0055485D">
      <w:pPr>
        <w:tabs>
          <w:tab w:val="left" w:pos="540"/>
        </w:tabs>
        <w:spacing w:before="360" w:line="240" w:lineRule="auto"/>
        <w:ind w:right="58"/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18</w:t>
      </w:r>
      <w:r w:rsidR="00AA42EE" w:rsidRPr="00CB66F7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94B0D" w:rsidRPr="00CB66F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ใบสำคัญแสดงสิทธิ</w:t>
      </w:r>
    </w:p>
    <w:p w:rsidR="00A94B0D" w:rsidRPr="00CB66F7" w:rsidRDefault="00A94B0D" w:rsidP="0055485D">
      <w:pPr>
        <w:spacing w:after="24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เอื้อวิทยา จำกัด (มหาชน)</w:t>
      </w:r>
    </w:p>
    <w:p w:rsidR="00A94B0D" w:rsidRPr="00CB66F7" w:rsidRDefault="00A94B0D" w:rsidP="0055485D">
      <w:pPr>
        <w:pStyle w:val="ListParagraph"/>
        <w:spacing w:after="120" w:line="240" w:lineRule="auto"/>
        <w:ind w:left="547" w:right="58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ใบสำคัญแสดงสิทธิที่จะซื้อหุ้นสามัญของบริษัทย่อย ครั้งที่ </w:t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CB66F7">
        <w:rPr>
          <w:rFonts w:asciiTheme="majorBidi" w:hAnsiTheme="majorBidi" w:cstheme="majorBidi"/>
          <w:b/>
          <w:bCs/>
          <w:sz w:val="32"/>
          <w:szCs w:val="32"/>
        </w:rPr>
        <w:t>(UWC-W</w:t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CB66F7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A94B0D" w:rsidRPr="00CB66F7" w:rsidRDefault="00A94B0D" w:rsidP="0055485D">
      <w:pPr>
        <w:spacing w:after="240" w:line="240" w:lineRule="auto"/>
        <w:ind w:left="547" w:right="58"/>
        <w:rPr>
          <w:rFonts w:asciiTheme="majorBidi" w:hAnsiTheme="majorBidi" w:cstheme="majorBidi"/>
          <w:spacing w:val="-4"/>
          <w:sz w:val="32"/>
          <w:szCs w:val="32"/>
        </w:rPr>
      </w:pP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รายการเคลื่อนไหวของใบสำคัญแสดงสิทธิที่จะซื้อหุ้น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มีดังต่อไปนี้</w:t>
      </w: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7542"/>
        <w:gridCol w:w="1501"/>
      </w:tblGrid>
      <w:tr w:rsidR="00AA42EE" w:rsidRPr="00CB66F7" w:rsidTr="00CA497E">
        <w:tc>
          <w:tcPr>
            <w:tcW w:w="7542" w:type="dxa"/>
            <w:vAlign w:val="bottom"/>
          </w:tcPr>
          <w:p w:rsidR="00AA42EE" w:rsidRPr="00CB66F7" w:rsidRDefault="00AA42EE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:rsidR="00AA42EE" w:rsidRPr="00CB66F7" w:rsidRDefault="00737ACC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7ACC" w:rsidRPr="00CB66F7" w:rsidTr="00CA497E">
        <w:tc>
          <w:tcPr>
            <w:tcW w:w="7542" w:type="dxa"/>
            <w:vAlign w:val="bottom"/>
          </w:tcPr>
          <w:p w:rsidR="00737ACC" w:rsidRPr="00CB66F7" w:rsidRDefault="00737ACC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:rsidR="00737ACC" w:rsidRPr="00CB66F7" w:rsidRDefault="00737ACC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(ยังไม่ได้ตรวจสอบ)</w:t>
            </w:r>
          </w:p>
        </w:tc>
      </w:tr>
      <w:tr w:rsidR="00737ACC" w:rsidRPr="00CB66F7" w:rsidTr="00CA497E">
        <w:tc>
          <w:tcPr>
            <w:tcW w:w="7542" w:type="dxa"/>
            <w:vAlign w:val="bottom"/>
          </w:tcPr>
          <w:p w:rsidR="00737ACC" w:rsidRPr="00CB66F7" w:rsidRDefault="00737ACC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:rsidR="00737ACC" w:rsidRPr="00CB66F7" w:rsidRDefault="00737ACC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สิทธิ</w:t>
            </w:r>
          </w:p>
        </w:tc>
      </w:tr>
      <w:tr w:rsidR="00AA42EE" w:rsidRPr="00CB66F7" w:rsidTr="00CA497E">
        <w:tc>
          <w:tcPr>
            <w:tcW w:w="7542" w:type="dxa"/>
            <w:vAlign w:val="bottom"/>
          </w:tcPr>
          <w:p w:rsidR="00AA42EE" w:rsidRPr="00CB66F7" w:rsidRDefault="00AA42EE" w:rsidP="0055485D">
            <w:pPr>
              <w:spacing w:line="240" w:lineRule="auto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F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501" w:type="dxa"/>
            <w:vAlign w:val="bottom"/>
          </w:tcPr>
          <w:p w:rsidR="00AA42EE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C5C7E" w:rsidRPr="00CB6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 w:rsidR="00FC5C7E" w:rsidRPr="00CB6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="00FC5C7E" w:rsidRPr="00CB6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AA42EE" w:rsidRPr="00CB66F7" w:rsidTr="005D25B2">
        <w:tc>
          <w:tcPr>
            <w:tcW w:w="7542" w:type="dxa"/>
            <w:vAlign w:val="bottom"/>
          </w:tcPr>
          <w:p w:rsidR="00AA42EE" w:rsidRPr="00CB66F7" w:rsidRDefault="00AA42EE" w:rsidP="0055485D">
            <w:pPr>
              <w:spacing w:line="240" w:lineRule="auto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ใช้สิทธิและออกหุ้นระหว่างงวด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:rsidR="00AA42EE" w:rsidRPr="00CB66F7" w:rsidRDefault="00FC5C7E" w:rsidP="0055485D">
            <w:pPr>
              <w:spacing w:line="240" w:lineRule="auto"/>
              <w:ind w:left="130" w:right="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A42EE" w:rsidRPr="00CB66F7" w:rsidTr="005D25B2">
        <w:tc>
          <w:tcPr>
            <w:tcW w:w="7542" w:type="dxa"/>
            <w:vAlign w:val="bottom"/>
          </w:tcPr>
          <w:p w:rsidR="00AA42EE" w:rsidRPr="00CB66F7" w:rsidRDefault="00AA42EE" w:rsidP="0055485D">
            <w:pPr>
              <w:tabs>
                <w:tab w:val="left" w:pos="8040"/>
              </w:tabs>
              <w:spacing w:line="240" w:lineRule="auto"/>
              <w:ind w:left="430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6F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2EE" w:rsidRPr="00CB66F7" w:rsidRDefault="0044040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C5C7E" w:rsidRPr="00CB6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 w:rsidR="00FC5C7E" w:rsidRPr="00CB6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="00FC5C7E" w:rsidRPr="00CB6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</w:tbl>
    <w:p w:rsidR="00564A91" w:rsidRPr="00CB66F7" w:rsidRDefault="00521514" w:rsidP="0055485D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564A91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ไม่มีผู้ถือหุ้นแสดงความจำนงใช้สิทธิตามใบสำคัญแสดงสิทธิ </w:t>
      </w:r>
      <w:r w:rsidR="00564A91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UWC-W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</w:p>
    <w:p w:rsidR="00170898" w:rsidRPr="00CB66F7" w:rsidRDefault="00A12E05" w:rsidP="001029A1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  <w:r w:rsidR="00170898" w:rsidRPr="00CB66F7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บริษัท ระยองไวร์อินดัสตรีส์</w:t>
      </w:r>
      <w:r w:rsidR="00170898" w:rsidRPr="00CB66F7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 xml:space="preserve"> </w:t>
      </w:r>
      <w:r w:rsidR="00170898" w:rsidRPr="00CB66F7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จำกัด (มหาชน)</w:t>
      </w:r>
    </w:p>
    <w:p w:rsidR="00A94B0D" w:rsidRPr="00CB66F7" w:rsidRDefault="00A94B0D" w:rsidP="001029A1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ใบสำคัญแสดงสิทธิที่จะซื้อหุ้นสามัญของบริษัทย่อยครั้งที่ </w:t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(</w:t>
      </w:r>
      <w:r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>RWI - W</w:t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)</w:t>
      </w:r>
    </w:p>
    <w:p w:rsidR="00A94B0D" w:rsidRPr="00CB66F7" w:rsidRDefault="00A94B0D" w:rsidP="00DD0835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รายการเคลื่อนไหวของใบสำคัญแสดงสิทธิที่จะซื้อหุ้น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0898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 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มีดังต่อไปนี้</w:t>
      </w:r>
    </w:p>
    <w:tbl>
      <w:tblPr>
        <w:tblW w:w="9154" w:type="dxa"/>
        <w:tblInd w:w="108" w:type="dxa"/>
        <w:tblLook w:val="0000" w:firstRow="0" w:lastRow="0" w:firstColumn="0" w:lastColumn="0" w:noHBand="0" w:noVBand="0"/>
      </w:tblPr>
      <w:tblGrid>
        <w:gridCol w:w="7452"/>
        <w:gridCol w:w="1702"/>
      </w:tblGrid>
      <w:tr w:rsidR="00AA42EE" w:rsidRPr="00CB66F7" w:rsidTr="00CA497E">
        <w:tc>
          <w:tcPr>
            <w:tcW w:w="7452" w:type="dxa"/>
            <w:vAlign w:val="bottom"/>
          </w:tcPr>
          <w:p w:rsidR="00AA42EE" w:rsidRPr="00CB66F7" w:rsidRDefault="00AA42EE" w:rsidP="00DC64D0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:rsidR="00AA42EE" w:rsidRPr="00CB66F7" w:rsidRDefault="00737ACC" w:rsidP="00DC64D0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7ACC" w:rsidRPr="00CB66F7" w:rsidTr="00CA497E">
        <w:tc>
          <w:tcPr>
            <w:tcW w:w="7452" w:type="dxa"/>
            <w:vAlign w:val="bottom"/>
          </w:tcPr>
          <w:p w:rsidR="00737ACC" w:rsidRPr="00CB66F7" w:rsidRDefault="00737ACC" w:rsidP="00DC64D0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:rsidR="00737ACC" w:rsidRPr="00CB66F7" w:rsidRDefault="00737ACC" w:rsidP="00DC64D0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737ACC" w:rsidRPr="00CB66F7" w:rsidTr="00CA497E">
        <w:tc>
          <w:tcPr>
            <w:tcW w:w="7452" w:type="dxa"/>
            <w:vAlign w:val="bottom"/>
          </w:tcPr>
          <w:p w:rsidR="00737ACC" w:rsidRPr="00CB66F7" w:rsidRDefault="00737ACC" w:rsidP="00DC64D0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:rsidR="00737ACC" w:rsidRPr="00CB66F7" w:rsidRDefault="00737ACC" w:rsidP="00DC64D0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</w:t>
            </w:r>
          </w:p>
        </w:tc>
      </w:tr>
      <w:tr w:rsidR="00DB59C5" w:rsidRPr="00CB66F7" w:rsidTr="00CA497E">
        <w:tc>
          <w:tcPr>
            <w:tcW w:w="7452" w:type="dxa"/>
            <w:vAlign w:val="bottom"/>
          </w:tcPr>
          <w:p w:rsidR="00DB59C5" w:rsidRPr="00CB66F7" w:rsidRDefault="00DB59C5" w:rsidP="00DC64D0">
            <w:pPr>
              <w:spacing w:line="320" w:lineRule="exact"/>
              <w:ind w:left="43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702" w:type="dxa"/>
            <w:vAlign w:val="bottom"/>
          </w:tcPr>
          <w:p w:rsidR="00DB59C5" w:rsidRPr="00CB66F7" w:rsidRDefault="0044040C" w:rsidP="00DC64D0">
            <w:pPr>
              <w:tabs>
                <w:tab w:val="decimal" w:pos="1420"/>
              </w:tabs>
              <w:spacing w:line="32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 w:rsidR="00A52E6C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A52E6C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</w:tr>
      <w:tr w:rsidR="00DB59C5" w:rsidRPr="00CB66F7" w:rsidTr="00CA497E">
        <w:tc>
          <w:tcPr>
            <w:tcW w:w="7452" w:type="dxa"/>
            <w:vAlign w:val="bottom"/>
          </w:tcPr>
          <w:p w:rsidR="00DB59C5" w:rsidRPr="00CB66F7" w:rsidRDefault="00DB59C5" w:rsidP="00DC64D0">
            <w:pPr>
              <w:spacing w:line="320" w:lineRule="exact"/>
              <w:ind w:left="43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ใช้สิทธิและออกหุ้นระหว่างงวด</w:t>
            </w:r>
          </w:p>
        </w:tc>
        <w:tc>
          <w:tcPr>
            <w:tcW w:w="1702" w:type="dxa"/>
            <w:vAlign w:val="bottom"/>
          </w:tcPr>
          <w:p w:rsidR="00DB59C5" w:rsidRPr="00CB66F7" w:rsidRDefault="00A52E6C" w:rsidP="00DC64D0">
            <w:pPr>
              <w:tabs>
                <w:tab w:val="decimal" w:pos="1420"/>
              </w:tabs>
              <w:spacing w:line="320" w:lineRule="exact"/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B59C5" w:rsidRPr="00CB66F7" w:rsidTr="00CA497E">
        <w:tc>
          <w:tcPr>
            <w:tcW w:w="7452" w:type="dxa"/>
            <w:vAlign w:val="bottom"/>
          </w:tcPr>
          <w:p w:rsidR="00DB59C5" w:rsidRPr="00CB66F7" w:rsidRDefault="00DB59C5" w:rsidP="00DC64D0">
            <w:pPr>
              <w:spacing w:line="320" w:lineRule="exact"/>
              <w:ind w:left="43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สิ้นสุดการใช้สิทธิ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DB59C5" w:rsidRPr="00CB66F7" w:rsidRDefault="00A52E6C" w:rsidP="00DC64D0">
            <w:pPr>
              <w:tabs>
                <w:tab w:val="decimal" w:pos="1420"/>
              </w:tabs>
              <w:spacing w:line="320" w:lineRule="exact"/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B59C5" w:rsidRPr="00CB66F7" w:rsidTr="00CA497E">
        <w:tc>
          <w:tcPr>
            <w:tcW w:w="7452" w:type="dxa"/>
            <w:vAlign w:val="bottom"/>
          </w:tcPr>
          <w:p w:rsidR="00DB59C5" w:rsidRPr="00CB66F7" w:rsidRDefault="00DB59C5" w:rsidP="00DC64D0">
            <w:pPr>
              <w:spacing w:line="320" w:lineRule="exact"/>
              <w:ind w:left="43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59C5" w:rsidRPr="00CB66F7" w:rsidRDefault="00A52E6C" w:rsidP="00DC64D0">
            <w:pPr>
              <w:pStyle w:val="Header"/>
              <w:tabs>
                <w:tab w:val="decimal" w:pos="610"/>
              </w:tabs>
              <w:spacing w:line="320" w:lineRule="exact"/>
              <w:ind w:right="-20"/>
              <w:jc w:val="center"/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-</w:t>
            </w:r>
          </w:p>
        </w:tc>
      </w:tr>
    </w:tbl>
    <w:p w:rsidR="00116345" w:rsidRPr="00CB66F7" w:rsidRDefault="00564A91" w:rsidP="006B095D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ในวันกำหนดใช้สิทธิในเดือนมีนาคม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มีผู้ถือหุ้นแสดงความจำนงใช้สิทธิตามใบสำคัญแสดงสิทธิ </w:t>
      </w:r>
      <w:r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RWI -W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จำนวน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280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 และได้ชำระค่าหุ้นทั้งจำนวน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448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480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บาทแล้ว บริษัท</w:t>
      </w:r>
      <w:r w:rsidR="00DD0835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F62C8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ระยองไวร์ อินดัสตรีส์ จำกัด (มหาชน)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ออกหุ้นแล้วเสร็จตามเงื่อนไขใบสำคัญแสดงสิทธิในเดือนมีนาคม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16085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วันกำหนดใช้สิทธิครั้งสุดท้ายในเดือนมิถุนายน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มีผู้ถือหุ้นแสดงความจำนงใช้สิทธิตามใบสำคัญแสดง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สิทธิ </w:t>
      </w:r>
      <w:r w:rsidRPr="00CB66F7">
        <w:rPr>
          <w:rFonts w:asciiTheme="majorBidi" w:hAnsiTheme="majorBidi" w:cstheme="majorBidi"/>
          <w:spacing w:val="-10"/>
          <w:sz w:val="32"/>
          <w:szCs w:val="32"/>
          <w:lang w:val="en-US"/>
        </w:rPr>
        <w:t>RWI -W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20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050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447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หน่วย และได้ชำระค่าหุ้นทั้งจำนวน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32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080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715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บาทแล้ว บริษัท</w:t>
      </w:r>
      <w:r w:rsidR="00DD0835" w:rsidRPr="00CB66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ระยอง</w:t>
      </w:r>
      <w:r w:rsidR="00DD0835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ไวร์ อินดัสตรีส์ จำกัด (มหาชน)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ออกหุ้นแล้วเสร็จตามเงื่อนไขใบสำคัญแสดงสิทธิในเดือนกรกฎาคม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</w:p>
    <w:p w:rsidR="00A94B0D" w:rsidRPr="00CB66F7" w:rsidRDefault="00A94B0D" w:rsidP="006B095D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แคปปิทอล 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</w:rPr>
        <w:t>เอ็นจิเนียริ่ง เน็ตเวิร์ค</w:t>
      </w:r>
      <w:r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จำกัด (มหาชน)</w:t>
      </w:r>
    </w:p>
    <w:p w:rsidR="00A94B0D" w:rsidRPr="00CB66F7" w:rsidRDefault="00A94B0D" w:rsidP="001029A1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ใบสำคัญแสดงสิทธิที่จะซื้อหุ้นสามัญของบริษัทครั้งที่ </w:t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(</w:t>
      </w:r>
      <w:r w:rsidR="00603414"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CEN </w:t>
      </w:r>
      <w:r w:rsidR="00603414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-</w:t>
      </w:r>
      <w:r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W</w:t>
      </w:r>
      <w:r w:rsidR="0044040C"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)</w:t>
      </w:r>
    </w:p>
    <w:p w:rsidR="00A94B0D" w:rsidRPr="00CB66F7" w:rsidRDefault="00A94B0D" w:rsidP="001029A1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รายการเคลื่อนไหวของใบสำคัญแสดงสิทธิที่จะซื้อหุ้น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ดังต่อไปนี้</w:t>
      </w:r>
    </w:p>
    <w:tbl>
      <w:tblPr>
        <w:tblW w:w="9162" w:type="dxa"/>
        <w:tblInd w:w="108" w:type="dxa"/>
        <w:tblLook w:val="0000" w:firstRow="0" w:lastRow="0" w:firstColumn="0" w:lastColumn="0" w:noHBand="0" w:noVBand="0"/>
      </w:tblPr>
      <w:tblGrid>
        <w:gridCol w:w="7452"/>
        <w:gridCol w:w="1710"/>
      </w:tblGrid>
      <w:tr w:rsidR="00EB05B5" w:rsidRPr="00CB66F7" w:rsidTr="00CA497E">
        <w:tc>
          <w:tcPr>
            <w:tcW w:w="7452" w:type="dxa"/>
            <w:vAlign w:val="bottom"/>
          </w:tcPr>
          <w:p w:rsidR="00EB05B5" w:rsidRPr="00CB66F7" w:rsidRDefault="00EB05B5" w:rsidP="00DC64D0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B05B5" w:rsidRPr="00CB66F7" w:rsidRDefault="00EB05B5" w:rsidP="00DC64D0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05B5" w:rsidRPr="00CB66F7" w:rsidTr="00CA497E">
        <w:tc>
          <w:tcPr>
            <w:tcW w:w="7452" w:type="dxa"/>
            <w:vAlign w:val="bottom"/>
          </w:tcPr>
          <w:p w:rsidR="00EB05B5" w:rsidRPr="00CB66F7" w:rsidRDefault="00EB05B5" w:rsidP="00DC64D0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EB05B5" w:rsidRPr="00CB66F7" w:rsidRDefault="00EB05B5" w:rsidP="00DC64D0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B05B5" w:rsidRPr="00CB66F7" w:rsidTr="00CA497E">
        <w:tc>
          <w:tcPr>
            <w:tcW w:w="7452" w:type="dxa"/>
            <w:vAlign w:val="bottom"/>
          </w:tcPr>
          <w:p w:rsidR="00EB05B5" w:rsidRPr="00CB66F7" w:rsidRDefault="00EB05B5" w:rsidP="00DC64D0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EB05B5" w:rsidRPr="00CB66F7" w:rsidRDefault="00EB05B5" w:rsidP="00DC64D0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</w:t>
            </w:r>
          </w:p>
        </w:tc>
      </w:tr>
      <w:tr w:rsidR="00AA42EE" w:rsidRPr="00CB66F7" w:rsidTr="00CA497E">
        <w:tc>
          <w:tcPr>
            <w:tcW w:w="7452" w:type="dxa"/>
            <w:vAlign w:val="bottom"/>
          </w:tcPr>
          <w:p w:rsidR="00AA42EE" w:rsidRPr="00CB66F7" w:rsidRDefault="00AA42EE" w:rsidP="00DC64D0">
            <w:pPr>
              <w:spacing w:line="320" w:lineRule="exact"/>
              <w:ind w:left="43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710" w:type="dxa"/>
            <w:vAlign w:val="bottom"/>
          </w:tcPr>
          <w:p w:rsidR="00AA42EE" w:rsidRPr="00CB66F7" w:rsidRDefault="0044040C" w:rsidP="00DC64D0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="00A52E6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A52E6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</w:tr>
      <w:tr w:rsidR="00AA42EE" w:rsidRPr="00CB66F7" w:rsidTr="00CA497E">
        <w:tc>
          <w:tcPr>
            <w:tcW w:w="7452" w:type="dxa"/>
            <w:vAlign w:val="bottom"/>
          </w:tcPr>
          <w:p w:rsidR="00AA42EE" w:rsidRPr="00CB66F7" w:rsidRDefault="00AA42EE" w:rsidP="00DC64D0">
            <w:pPr>
              <w:spacing w:line="320" w:lineRule="exact"/>
              <w:ind w:left="43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ใช้สิทธิและออกหุ้นระหว่างงวด</w:t>
            </w:r>
          </w:p>
        </w:tc>
        <w:tc>
          <w:tcPr>
            <w:tcW w:w="1710" w:type="dxa"/>
            <w:vAlign w:val="bottom"/>
          </w:tcPr>
          <w:p w:rsidR="00AA42EE" w:rsidRPr="00CB66F7" w:rsidRDefault="00A52E6C" w:rsidP="00DC64D0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AA42EE" w:rsidRPr="00CB66F7" w:rsidTr="00CA497E">
        <w:tc>
          <w:tcPr>
            <w:tcW w:w="7452" w:type="dxa"/>
            <w:vAlign w:val="bottom"/>
          </w:tcPr>
          <w:p w:rsidR="00AA42EE" w:rsidRPr="00CB66F7" w:rsidRDefault="00AA42EE" w:rsidP="00DC64D0">
            <w:pPr>
              <w:spacing w:line="320" w:lineRule="exact"/>
              <w:ind w:left="43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2EE" w:rsidRPr="00CB66F7" w:rsidRDefault="0044040C" w:rsidP="00DC64D0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="00A52E6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A52E6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</w:tr>
    </w:tbl>
    <w:p w:rsidR="006B095D" w:rsidRPr="00CB66F7" w:rsidRDefault="00521514" w:rsidP="007E7C0E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564A91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ไม่มีผู้ถือหุ้นแสดงความจำนงใช้สิทธิตามใบสำคัญแสดงสิทธิ</w:t>
      </w:r>
      <w:r w:rsidR="00564A91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CEN-W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6B095D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:rsidR="00A94B0D" w:rsidRPr="00CB66F7" w:rsidRDefault="0044040C" w:rsidP="001029A1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AA42EE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5DD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กำไร (</w:t>
      </w:r>
      <w:r w:rsidR="00F6543A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C905DD" w:rsidRPr="00CB66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94B0D" w:rsidRPr="00CB66F7" w:rsidRDefault="00C905DD" w:rsidP="0055485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กำไร (</w:t>
      </w:r>
      <w:r w:rsidR="00570BAC" w:rsidRPr="00CB66F7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ต่อหุ้นขั้นพื้นฐานคำนวณโดยการหาร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 (ขาดทุน) 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ส่วนที่เป็นของผู้ถือหุ้นสามัญด้วยจำนวนหุ้นสามัญถัวเฉลี่ยถ่วงน้ำหนักที่ออกจำหน่ายในระหว่างงวด</w:t>
      </w:r>
    </w:p>
    <w:p w:rsidR="00A94B0D" w:rsidRPr="00CB66F7" w:rsidRDefault="00C905DD" w:rsidP="0055485D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กำไร (ขาดทุน) 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>ต่อหุ้นปรับลดคำนวณโดยปรับจำนวนหุ้นสามัญถัวเฉลี่ยที่ถือโดยกลุ่มบุคคลภาย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</w:rPr>
        <w:t>นอกในระหว่างงวด</w:t>
      </w:r>
      <w:r w:rsidR="00570BAC" w:rsidRPr="00CB66F7">
        <w:rPr>
          <w:rFonts w:asciiTheme="majorBidi" w:hAnsiTheme="majorBidi" w:cstheme="majorBidi"/>
          <w:spacing w:val="-10"/>
          <w:sz w:val="32"/>
          <w:szCs w:val="32"/>
          <w:cs/>
        </w:rPr>
        <w:t>ปรับปรุงด้วยจำนวน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>หุ้นสามัญเทียบเท่าปรับลดโดยสมมุติว่าหุ้นสามัญเทียบเท่าปรับลดได้แปลงเป็นหุ้นสามัญทั้งหมด กลุ่ม</w:t>
      </w:r>
      <w:r w:rsidRPr="00CB66F7">
        <w:rPr>
          <w:rFonts w:asciiTheme="majorBidi" w:hAnsiTheme="majorBidi" w:cstheme="majorBidi"/>
          <w:spacing w:val="-10"/>
          <w:sz w:val="32"/>
          <w:szCs w:val="32"/>
          <w:cs/>
        </w:rPr>
        <w:t>กิจการ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>มีหุ้นสามัญเทียบเท่าปรับลดคือใบสำคัญแสดงสิทธิที่จะซื้อหุ้นสามัญ</w:t>
      </w:r>
    </w:p>
    <w:p w:rsidR="007907B1" w:rsidRPr="00CB66F7" w:rsidRDefault="0044040C" w:rsidP="0055485D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4040C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7907B1" w:rsidRPr="00CB66F7">
        <w:rPr>
          <w:rFonts w:asciiTheme="majorBidi" w:hAnsiTheme="majorBidi" w:cstheme="majorBidi"/>
          <w:sz w:val="32"/>
          <w:szCs w:val="32"/>
        </w:rPr>
        <w:t>.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07B1" w:rsidRPr="00CB66F7">
        <w:rPr>
          <w:rFonts w:asciiTheme="majorBidi" w:hAnsiTheme="majorBidi" w:cstheme="majorBidi"/>
          <w:sz w:val="32"/>
          <w:szCs w:val="32"/>
        </w:rPr>
        <w:tab/>
      </w:r>
      <w:r w:rsidR="00C905DD" w:rsidRPr="00CB66F7">
        <w:rPr>
          <w:rFonts w:asciiTheme="majorBidi" w:hAnsiTheme="majorBidi" w:cstheme="majorBidi"/>
          <w:sz w:val="32"/>
          <w:szCs w:val="32"/>
          <w:cs/>
        </w:rPr>
        <w:t>กำไร (</w:t>
      </w:r>
      <w:r w:rsidR="00F6543A" w:rsidRPr="00CB66F7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905DD" w:rsidRPr="00CB66F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7907B1" w:rsidRPr="00CB66F7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144"/>
        <w:gridCol w:w="116"/>
        <w:gridCol w:w="1144"/>
        <w:gridCol w:w="104"/>
        <w:gridCol w:w="1156"/>
      </w:tblGrid>
      <w:tr w:rsidR="00AA42EE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CB66F7" w:rsidRDefault="00AA42EE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AA42EE" w:rsidRPr="00CB66F7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AA42EE" w:rsidRPr="00CB66F7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AA42EE" w:rsidRPr="00CB66F7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5B5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B05B5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EB05B5" w:rsidRPr="00CB66F7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A42EE" w:rsidRPr="00CB66F7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CB66F7" w:rsidRDefault="00AA42EE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42EE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AA42EE" w:rsidRPr="00CB66F7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AA42EE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AA42EE" w:rsidRPr="00CB66F7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A42EE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AA42EE" w:rsidRPr="00CB66F7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A42EE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47699" w:rsidRPr="00CB66F7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B66F7" w:rsidRDefault="002C6EF6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403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ที่เป็นของบริษัทใหญ่ 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B66F7" w:rsidRDefault="00247C63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59,569,163</w:t>
            </w:r>
          </w:p>
        </w:tc>
        <w:tc>
          <w:tcPr>
            <w:tcW w:w="116" w:type="dxa"/>
          </w:tcPr>
          <w:p w:rsidR="00D47699" w:rsidRPr="00CB66F7" w:rsidRDefault="00D4769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47699" w:rsidRPr="00CB66F7" w:rsidRDefault="00CE6847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D47699" w:rsidRPr="00CB66F7" w:rsidRDefault="00D47699" w:rsidP="00CA497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B66F7" w:rsidRDefault="0044040C" w:rsidP="00740369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</w:t>
            </w:r>
            <w:r w:rsidR="0074036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04" w:type="dxa"/>
          </w:tcPr>
          <w:p w:rsidR="00D47699" w:rsidRPr="00CB66F7" w:rsidRDefault="00D4769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B66F7" w:rsidRDefault="00CE6847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D47699" w:rsidRPr="00CB66F7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B66F7" w:rsidRDefault="00D47699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D47699" w:rsidRPr="00CB66F7" w:rsidRDefault="00D4769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:rsidR="00D47699" w:rsidRPr="00CB66F7" w:rsidRDefault="0044040C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D47699" w:rsidRPr="00CB66F7" w:rsidRDefault="00D47699" w:rsidP="00CA497E">
            <w:pPr>
              <w:pStyle w:val="Header"/>
              <w:tabs>
                <w:tab w:val="decimal" w:pos="1050"/>
              </w:tabs>
              <w:spacing w:line="240" w:lineRule="auto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4" w:type="dxa"/>
          </w:tcPr>
          <w:p w:rsidR="00D47699" w:rsidRPr="00CB66F7" w:rsidRDefault="00D47699" w:rsidP="00CA497E">
            <w:pPr>
              <w:tabs>
                <w:tab w:val="decimal" w:pos="1050"/>
              </w:tabs>
              <w:spacing w:line="240" w:lineRule="auto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D47699" w:rsidRPr="00CB66F7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B66F7" w:rsidRDefault="00F458CF" w:rsidP="00CA497E">
            <w:pPr>
              <w:widowControl w:val="0"/>
              <w:spacing w:line="240" w:lineRule="auto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4A64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="004A64B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ขาดทุน</w:t>
            </w:r>
            <w:r w:rsidR="004A64B8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) </w:t>
            </w:r>
            <w:r w:rsidR="00D47699"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B66F7" w:rsidRDefault="00247C63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8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0.0799</w:t>
            </w:r>
          </w:p>
        </w:tc>
        <w:tc>
          <w:tcPr>
            <w:tcW w:w="116" w:type="dxa"/>
          </w:tcPr>
          <w:p w:rsidR="00D47699" w:rsidRPr="00CB66F7" w:rsidRDefault="00D47699" w:rsidP="00CA497E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44" w:type="dxa"/>
            <w:vAlign w:val="center"/>
          </w:tcPr>
          <w:p w:rsidR="00D47699" w:rsidRPr="00CB66F7" w:rsidRDefault="00CE6847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0357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  <w:vAlign w:val="center"/>
          </w:tcPr>
          <w:p w:rsidR="00D47699" w:rsidRPr="00CB66F7" w:rsidRDefault="00D47699" w:rsidP="00CA497E">
            <w:pPr>
              <w:pStyle w:val="Header"/>
              <w:tabs>
                <w:tab w:val="decimal" w:pos="1050"/>
              </w:tabs>
              <w:spacing w:line="240" w:lineRule="auto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1018</w:t>
            </w:r>
          </w:p>
        </w:tc>
        <w:tc>
          <w:tcPr>
            <w:tcW w:w="104" w:type="dxa"/>
          </w:tcPr>
          <w:p w:rsidR="00D47699" w:rsidRPr="00CB66F7" w:rsidRDefault="00D47699" w:rsidP="00CA497E">
            <w:pPr>
              <w:tabs>
                <w:tab w:val="decimal" w:pos="1050"/>
              </w:tabs>
              <w:spacing w:line="240" w:lineRule="auto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B66F7" w:rsidRDefault="00CE6847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0017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47302" w:rsidRPr="00CB66F7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302" w:rsidRPr="00CB66F7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847302" w:rsidRPr="00CB66F7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847302" w:rsidRPr="00CB66F7" w:rsidRDefault="003F2CDF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847302" w:rsidRPr="00CB66F7" w:rsidRDefault="003F2CDF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47302" w:rsidRPr="00CB66F7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B66F7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47302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847302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47302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847302" w:rsidRPr="00CB66F7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847302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47699" w:rsidRPr="00CB66F7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B66F7" w:rsidRDefault="002C6EF6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ที่เป็นของบริษัทใหญ่ 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B66F7" w:rsidRDefault="00247C63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119,249,473</w:t>
            </w:r>
          </w:p>
        </w:tc>
        <w:tc>
          <w:tcPr>
            <w:tcW w:w="116" w:type="dxa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D47699" w:rsidRPr="00CB66F7" w:rsidRDefault="00CE6847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B66F7" w:rsidRDefault="0044040C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228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</w:p>
        </w:tc>
        <w:tc>
          <w:tcPr>
            <w:tcW w:w="104" w:type="dxa"/>
          </w:tcPr>
          <w:p w:rsidR="00D47699" w:rsidRPr="00CB66F7" w:rsidRDefault="00D47699" w:rsidP="00CA497E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B66F7" w:rsidRDefault="0044040C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298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545</w:t>
            </w:r>
          </w:p>
        </w:tc>
      </w:tr>
      <w:tr w:rsidR="00D47699" w:rsidRPr="00CB66F7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B66F7" w:rsidRDefault="00D47699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D47699" w:rsidRPr="00CB66F7" w:rsidRDefault="00D47699" w:rsidP="00CA497E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D47699" w:rsidRPr="00CB66F7" w:rsidRDefault="0044040C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4" w:type="dxa"/>
          </w:tcPr>
          <w:p w:rsidR="00D47699" w:rsidRPr="00CB66F7" w:rsidRDefault="00D47699" w:rsidP="00CA497E">
            <w:pPr>
              <w:tabs>
                <w:tab w:val="decimal" w:pos="1053"/>
              </w:tabs>
              <w:spacing w:line="240" w:lineRule="auto"/>
              <w:ind w:left="-390"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D47699" w:rsidRPr="00CB66F7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B66F7" w:rsidRDefault="00D47699" w:rsidP="00CA497E">
            <w:pPr>
              <w:widowControl w:val="0"/>
              <w:spacing w:line="240" w:lineRule="auto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B66F7" w:rsidRDefault="00247C63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0.1600</w:t>
            </w:r>
          </w:p>
        </w:tc>
        <w:tc>
          <w:tcPr>
            <w:tcW w:w="116" w:type="dxa"/>
          </w:tcPr>
          <w:p w:rsidR="00D47699" w:rsidRPr="00CB66F7" w:rsidRDefault="00D47699" w:rsidP="00CA497E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D47699" w:rsidRPr="00CB66F7" w:rsidRDefault="00CE6847" w:rsidP="00CA497E">
            <w:pPr>
              <w:pStyle w:val="Header"/>
              <w:spacing w:line="240" w:lineRule="auto"/>
              <w:ind w:left="-14" w:right="45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0399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3066</w:t>
            </w:r>
          </w:p>
        </w:tc>
        <w:tc>
          <w:tcPr>
            <w:tcW w:w="104" w:type="dxa"/>
          </w:tcPr>
          <w:p w:rsidR="00D47699" w:rsidRPr="00CB66F7" w:rsidRDefault="00D47699" w:rsidP="00CA497E">
            <w:pPr>
              <w:tabs>
                <w:tab w:val="decimal" w:pos="1053"/>
              </w:tabs>
              <w:spacing w:line="240" w:lineRule="auto"/>
              <w:ind w:left="-390"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B66F7" w:rsidRDefault="0044040C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CE6847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1091</w:t>
            </w:r>
          </w:p>
        </w:tc>
      </w:tr>
    </w:tbl>
    <w:p w:rsidR="00A94B0D" w:rsidRPr="00CB66F7" w:rsidRDefault="00511E24" w:rsidP="007E7C0E">
      <w:pPr>
        <w:tabs>
          <w:tab w:val="left" w:pos="1080"/>
        </w:tabs>
        <w:spacing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ab/>
      </w:r>
      <w:r w:rsidR="0056302E" w:rsidRPr="00CB66F7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="00A94B0D" w:rsidRPr="00CB66F7">
        <w:rPr>
          <w:rFonts w:asciiTheme="majorBidi" w:hAnsiTheme="majorBidi" w:cstheme="majorBidi"/>
          <w:sz w:val="32"/>
          <w:szCs w:val="32"/>
          <w:cs/>
          <w:lang w:val="en-US"/>
        </w:rPr>
        <w:t>ต่อหุ้นปรับลด</w:t>
      </w:r>
    </w:p>
    <w:tbl>
      <w:tblPr>
        <w:tblW w:w="912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6"/>
        <w:gridCol w:w="11"/>
        <w:gridCol w:w="1259"/>
        <w:gridCol w:w="116"/>
        <w:gridCol w:w="1148"/>
        <w:gridCol w:w="116"/>
        <w:gridCol w:w="1143"/>
        <w:gridCol w:w="108"/>
        <w:gridCol w:w="1203"/>
      </w:tblGrid>
      <w:tr w:rsidR="005A6918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5A6918" w:rsidRPr="00CB66F7" w:rsidRDefault="005A6918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  <w:vAlign w:val="bottom"/>
          </w:tcPr>
          <w:p w:rsidR="005A6918" w:rsidRPr="00CB66F7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A6918" w:rsidRPr="00CB66F7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5A6918" w:rsidRPr="00CB66F7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5B5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B05B5" w:rsidRPr="00CB66F7" w:rsidRDefault="00EB05B5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EB05B5" w:rsidRPr="00CB66F7" w:rsidRDefault="00EB05B5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6632BB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6632BB" w:rsidRPr="00CB66F7" w:rsidRDefault="006632BB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  <w:vAlign w:val="bottom"/>
          </w:tcPr>
          <w:p w:rsidR="006632BB" w:rsidRPr="00CB66F7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6632BB" w:rsidRPr="00CB66F7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6632BB" w:rsidRPr="00CB66F7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6632BB" w:rsidRPr="00CB66F7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6632BB" w:rsidRPr="00CB66F7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A6918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5A6918" w:rsidRPr="00CB66F7" w:rsidRDefault="005A6918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5A6918" w:rsidRPr="00CB66F7" w:rsidRDefault="0044040C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A6918" w:rsidRPr="00CB66F7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5A6918" w:rsidRPr="00CB66F7" w:rsidRDefault="0044040C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A6918" w:rsidRPr="00CB66F7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5A6918" w:rsidRPr="00CB66F7" w:rsidRDefault="0044040C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5A6918" w:rsidRPr="00CB66F7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5A6918" w:rsidRPr="00CB66F7" w:rsidRDefault="0044040C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47699" w:rsidRPr="00CB66F7" w:rsidTr="00CE6847"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D47699" w:rsidRPr="00CB66F7" w:rsidRDefault="002C6EF6" w:rsidP="00740369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4036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3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ที่เป็นของบริษัทใหญ่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47699"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D47699" w:rsidRPr="00CB66F7" w:rsidRDefault="00A32A68" w:rsidP="00CA497E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59,569,163</w:t>
            </w:r>
          </w:p>
        </w:tc>
        <w:tc>
          <w:tcPr>
            <w:tcW w:w="116" w:type="dxa"/>
            <w:vAlign w:val="center"/>
          </w:tcPr>
          <w:p w:rsidR="00D47699" w:rsidRPr="00CB66F7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:rsidR="00D47699" w:rsidRPr="00CB66F7" w:rsidRDefault="00CE6847" w:rsidP="00CA497E">
            <w:pPr>
              <w:pStyle w:val="Header"/>
              <w:tabs>
                <w:tab w:val="decimal" w:pos="1050"/>
              </w:tabs>
              <w:spacing w:line="320" w:lineRule="exact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" w:type="dxa"/>
          </w:tcPr>
          <w:p w:rsidR="00D47699" w:rsidRPr="00CB66F7" w:rsidRDefault="00D47699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D47699" w:rsidRPr="00CB66F7" w:rsidRDefault="0044040C" w:rsidP="00DD0835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="008B0E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8B0E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</w:p>
        </w:tc>
        <w:tc>
          <w:tcPr>
            <w:tcW w:w="108" w:type="dxa"/>
            <w:vAlign w:val="center"/>
          </w:tcPr>
          <w:p w:rsidR="00D47699" w:rsidRPr="00CB66F7" w:rsidRDefault="00D47699" w:rsidP="00CA497E">
            <w:pPr>
              <w:pStyle w:val="Header"/>
              <w:tabs>
                <w:tab w:val="decimal" w:pos="1086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D47699" w:rsidRPr="00CB66F7" w:rsidRDefault="00CE6847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D47699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D47699" w:rsidRPr="00CB66F7" w:rsidRDefault="00D47699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47699" w:rsidRPr="00CB66F7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47699" w:rsidRPr="00CB66F7" w:rsidRDefault="00D47699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D47699" w:rsidRPr="00CB66F7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47699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D47699" w:rsidRPr="00CB66F7" w:rsidRDefault="00D47699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จากใบสำคัญ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47699" w:rsidRPr="00CB66F7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47699" w:rsidRPr="00CB66F7" w:rsidRDefault="00D47699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D47699" w:rsidRPr="00CB66F7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47699" w:rsidRPr="00CB66F7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left="-992" w:right="63" w:firstLine="9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82"/>
              </w:tabs>
              <w:spacing w:line="320" w:lineRule="exact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62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32A68" w:rsidRPr="00CB66F7" w:rsidTr="00CE6847"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16" w:type="dxa"/>
            <w:shd w:val="clear" w:color="auto" w:fill="auto"/>
            <w:vAlign w:val="center"/>
          </w:tcPr>
          <w:p w:rsidR="00A32A68" w:rsidRPr="00CB66F7" w:rsidRDefault="00A32A68" w:rsidP="00A32A68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59,569,163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A32A68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ที่ใช้ในการคำนวณกำไร (ขาดทุน)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063771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1330" w:right="90" w:hanging="444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A32A68" w:rsidRPr="00CB66F7" w:rsidTr="00063771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ต่อหุ้นปรับลด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6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0.0799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61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0377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61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1018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61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0017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32A68" w:rsidRPr="00CB66F7" w:rsidTr="00CE6847">
        <w:trPr>
          <w:tblHeader/>
        </w:trPr>
        <w:tc>
          <w:tcPr>
            <w:tcW w:w="4016" w:type="dxa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390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390" w:right="9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center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center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119,249,473</w:t>
            </w:r>
          </w:p>
        </w:tc>
        <w:tc>
          <w:tcPr>
            <w:tcW w:w="116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</w:p>
        </w:tc>
        <w:tc>
          <w:tcPr>
            <w:tcW w:w="108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86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545</w:t>
            </w: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จากใบสำคัญ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4A5C55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center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center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ต่อหุ้นปรับลด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119,249,473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545</w:t>
            </w: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CE6847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ที่ใช้ในการคำนวณกำไร (ขาดทุน) ต่อ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32A68" w:rsidRPr="00CB66F7" w:rsidTr="00063771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หุ้นปรับลด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bottom"/>
          </w:tcPr>
          <w:p w:rsidR="00A32A68" w:rsidRPr="00CB66F7" w:rsidRDefault="00A32A68" w:rsidP="00A32A68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A32A68" w:rsidRPr="00CB66F7" w:rsidTr="00063771">
        <w:trPr>
          <w:tblHeader/>
        </w:trPr>
        <w:tc>
          <w:tcPr>
            <w:tcW w:w="4027" w:type="dxa"/>
            <w:gridSpan w:val="2"/>
            <w:shd w:val="clear" w:color="auto" w:fill="auto"/>
            <w:vAlign w:val="bottom"/>
          </w:tcPr>
          <w:p w:rsidR="00A32A68" w:rsidRPr="00CB66F7" w:rsidRDefault="00A32A68" w:rsidP="00A32A68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ต่อหุ้นปรับลด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32A68" w:rsidRPr="00CB66F7" w:rsidRDefault="00A32A68" w:rsidP="00A32A68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0.1600</w:t>
            </w:r>
          </w:p>
        </w:tc>
        <w:tc>
          <w:tcPr>
            <w:tcW w:w="116" w:type="dxa"/>
          </w:tcPr>
          <w:p w:rsidR="00A32A68" w:rsidRPr="00CB66F7" w:rsidRDefault="00A32A68" w:rsidP="00A32A68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0587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3066</w:t>
            </w:r>
          </w:p>
        </w:tc>
        <w:tc>
          <w:tcPr>
            <w:tcW w:w="108" w:type="dxa"/>
          </w:tcPr>
          <w:p w:rsidR="00A32A68" w:rsidRPr="00CB66F7" w:rsidRDefault="00A32A68" w:rsidP="00A32A68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A32A68" w:rsidRPr="00CB66F7" w:rsidRDefault="00A32A68" w:rsidP="00A32A68">
            <w:pPr>
              <w:pStyle w:val="Header"/>
              <w:tabs>
                <w:tab w:val="decimal" w:pos="63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1091</w:t>
            </w:r>
          </w:p>
        </w:tc>
      </w:tr>
    </w:tbl>
    <w:p w:rsidR="00CA497E" w:rsidRPr="00CB66F7" w:rsidRDefault="00CA497E" w:rsidP="00D96497">
      <w:pPr>
        <w:tabs>
          <w:tab w:val="left" w:pos="567"/>
        </w:tabs>
        <w:spacing w:line="240" w:lineRule="auto"/>
        <w:ind w:right="63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CA497E" w:rsidRPr="00CB66F7" w:rsidRDefault="00CA497E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CB66F7" w:rsidRDefault="0044040C" w:rsidP="00D96497">
      <w:pPr>
        <w:tabs>
          <w:tab w:val="left" w:pos="567"/>
        </w:tabs>
        <w:spacing w:line="240" w:lineRule="auto"/>
        <w:ind w:right="6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16B92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:rsidR="00A94B0D" w:rsidRPr="00CB66F7" w:rsidRDefault="00A94B0D" w:rsidP="00DC64D0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กิจการและบุคคลที่มีความสัมพันธ์กับ</w:t>
      </w:r>
      <w:r w:rsidR="00F6543A"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3D755F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3D755F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ถือเป็นบุคคลหรือกิจการที่เกี่ยวข้องกับบริษัท</w:t>
      </w:r>
    </w:p>
    <w:p w:rsidR="00A94B0D" w:rsidRPr="00CB66F7" w:rsidRDefault="00A94B0D" w:rsidP="00DC64D0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D96497" w:rsidRPr="00CB66F7" w:rsidRDefault="00A94B0D" w:rsidP="00DC64D0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14"/>
          <w:sz w:val="32"/>
          <w:szCs w:val="32"/>
          <w:cs/>
        </w:rPr>
        <w:t>บริษัทตั้งอยู่ในประเทศไทยและเป็นบริษัทที่จดทะเบียนในตลาดหลักทรัพย์แห่งประเทศไทย โดยมีผู้ถือหุ้นใหญ่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ของบริษัทคือ ครอบครัวลีนะบรรจง โดยถือหุ้นในบริษัทเป็นจำนวนรวมร้อยละ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A81B5E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ของทุนที่ออกและเรียกชำระแล้ว</w:t>
      </w:r>
    </w:p>
    <w:p w:rsidR="00A94B0D" w:rsidRPr="00CB66F7" w:rsidRDefault="00A94B0D" w:rsidP="00DC64D0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>ความสัมพันธ์ที่บริษัทมีกับบุคคลหรือกิจการที่เกี่ยวข้องกันซึ่งมีการควบคุม หรือควบคุมร่วมกันในบริษัท หรือเป็นกิจการที่บริษัทควบคุม หรือควบคุมร่วมกัน หรือเป็นบุคคลหรือกิจการที่มีรายการบัญชีกับบริษัทมีดังนี้</w:t>
      </w:r>
    </w:p>
    <w:tbl>
      <w:tblPr>
        <w:tblW w:w="873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769"/>
      </w:tblGrid>
      <w:tr w:rsidR="00A94B0D" w:rsidRPr="00CB66F7">
        <w:trPr>
          <w:trHeight w:val="20"/>
          <w:tblHeader/>
        </w:trPr>
        <w:tc>
          <w:tcPr>
            <w:tcW w:w="3240" w:type="dxa"/>
            <w:vAlign w:val="bottom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721" w:type="dxa"/>
            <w:vAlign w:val="bottom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69" w:type="dxa"/>
            <w:vAlign w:val="bottom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94B0D" w:rsidRPr="00CB66F7" w:rsidRDefault="00C16B92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tabs>
                <w:tab w:val="left" w:pos="317"/>
              </w:tabs>
              <w:spacing w:line="240" w:lineRule="auto"/>
              <w:ind w:left="47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A94B0D" w:rsidRPr="00CB66F7" w:rsidRDefault="00A94B0D" w:rsidP="0055485D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-135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ระยองไวร์อินดัสตรีส์ จำกัด (มหาชน)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EF2E5F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EF2E5F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A32A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เอ็นเนซอล จำกัด 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252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เอเวอร์กรีน ไบโอแมส จำกัด 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44040C" w:rsidP="0055485D">
            <w:p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ดับเบิ้ลยู เจ ซี เอ็นเตอร์ไพรส์ จำกัด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พาราไดซ์กรีนเอ็นเนอร์ยี่ จำกัด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(มหาชน)</w:t>
            </w:r>
            <w:r w:rsidR="003D755F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โกเมน ไบโอแมส จำกัด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ัท เอื้อวิทยา จำกัด (มหาชน) 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โซล่าร์ จำกัด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44040C" w:rsidP="0055485D">
            <w:pPr>
              <w:tabs>
                <w:tab w:val="left" w:pos="317"/>
              </w:tabs>
              <w:spacing w:line="240" w:lineRule="auto"/>
              <w:ind w:left="227" w:right="63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10</w:t>
            </w:r>
            <w:r w:rsidR="00A94B0D" w:rsidRPr="00CB66F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94B0D" w:rsidRPr="00CB66F7">
              <w:rPr>
                <w:rFonts w:asciiTheme="majorBidi" w:hAnsiTheme="majorBidi" w:cstheme="majorBidi"/>
                <w:spacing w:val="-2"/>
                <w:sz w:val="24"/>
                <w:szCs w:val="24"/>
              </w:rPr>
              <w:tab/>
            </w:r>
            <w:r w:rsidR="00A94B0D"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สตึก ไบโอแมส จำกัด 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44040C" w:rsidP="0055485D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11</w:t>
            </w:r>
            <w:r w:rsidR="00A94B0D"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.</w:t>
            </w:r>
            <w:r w:rsidR="00A94B0D"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>บริษัท ยูดับบลิวซี อำพัน ไบโอแมส จำกัด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B66F7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ิษัท เอื้อวิทยา จำกัด (มหาชน) 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77318F" w:rsidRPr="00CB66F7">
        <w:trPr>
          <w:trHeight w:val="20"/>
        </w:trPr>
        <w:tc>
          <w:tcPr>
            <w:tcW w:w="3240" w:type="dxa"/>
          </w:tcPr>
          <w:p w:rsidR="0077318F" w:rsidRPr="00CB66F7" w:rsidRDefault="0044040C" w:rsidP="0077318F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77318F" w:rsidRPr="00CB66F7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. </w:t>
            </w:r>
            <w:r w:rsidR="0077318F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กรีน เอนเนอยี่ แพลนเทชั่นส์ จำกัด</w:t>
            </w:r>
          </w:p>
        </w:tc>
        <w:tc>
          <w:tcPr>
            <w:tcW w:w="721" w:type="dxa"/>
          </w:tcPr>
          <w:p w:rsidR="0077318F" w:rsidRPr="00CB66F7" w:rsidRDefault="0077318F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77318F" w:rsidRPr="00CB66F7" w:rsidRDefault="0077318F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21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58</w:t>
            </w:r>
            <w:r w:rsidR="009F3438" w:rsidRPr="00CB66F7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9F3438" w:rsidRPr="00CB66F7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AF5FF8" w:rsidRPr="00CB66F7">
        <w:trPr>
          <w:trHeight w:val="20"/>
        </w:trPr>
        <w:tc>
          <w:tcPr>
            <w:tcW w:w="3240" w:type="dxa"/>
          </w:tcPr>
          <w:p w:rsidR="00AF5FF8" w:rsidRPr="00CB66F7" w:rsidRDefault="0044040C" w:rsidP="0055485D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13</w:t>
            </w:r>
            <w:r w:rsidR="00AF5FF8" w:rsidRPr="00CB66F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F5FF8"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AF5FF8" w:rsidRPr="00CB66F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(กัมพูชา) จำกัด </w:t>
            </w:r>
          </w:p>
        </w:tc>
        <w:tc>
          <w:tcPr>
            <w:tcW w:w="721" w:type="dxa"/>
          </w:tcPr>
          <w:p w:rsidR="00AF5FF8" w:rsidRPr="00CB66F7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AF5FF8" w:rsidRPr="00CB66F7" w:rsidRDefault="00AF5FF8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) 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27</w:t>
            </w:r>
            <w:r w:rsidR="00C16B9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46</w:t>
            </w:r>
          </w:p>
        </w:tc>
      </w:tr>
    </w:tbl>
    <w:p w:rsidR="001029A1" w:rsidRPr="00CB66F7" w:rsidRDefault="001029A1" w:rsidP="0055485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9F3438" w:rsidRPr="00CB66F7" w:rsidRDefault="009F3438" w:rsidP="00CA497E">
      <w:pPr>
        <w:pStyle w:val="ListParagraph"/>
        <w:numPr>
          <w:ilvl w:val="0"/>
          <w:numId w:val="20"/>
        </w:numPr>
        <w:spacing w:before="120" w:line="240" w:lineRule="auto"/>
        <w:ind w:left="994"/>
        <w:rPr>
          <w:rFonts w:asciiTheme="majorBidi" w:hAnsiTheme="majorBidi" w:cstheme="majorBidi"/>
          <w:sz w:val="20"/>
          <w:szCs w:val="20"/>
        </w:rPr>
      </w:pPr>
      <w:r w:rsidRPr="00CB66F7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30</w:t>
      </w:r>
      <w:r w:rsidRPr="00CB66F7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B66F7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เมษายน 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2561</w:t>
      </w:r>
      <w:r w:rsidRPr="00CB66F7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B66F7">
        <w:rPr>
          <w:rFonts w:asciiTheme="majorBidi" w:hAnsiTheme="majorBidi" w:cstheme="majorBidi"/>
          <w:sz w:val="20"/>
          <w:szCs w:val="20"/>
          <w:cs/>
          <w:lang w:val="en-US"/>
        </w:rPr>
        <w:t>บริษัท เอื้อวิทยา จำกัด (มหาชน)ได้จำหน่ายหุ้นของบริษัท กรีน เอนเนอยี่ แพลนเทชั่นส์ จำกัด</w:t>
      </w:r>
      <w:r w:rsid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</w:t>
      </w:r>
      <w:r w:rsidRPr="00CB66F7">
        <w:rPr>
          <w:rFonts w:asciiTheme="majorBidi" w:hAnsiTheme="majorBidi" w:cstheme="majorBidi"/>
          <w:sz w:val="20"/>
          <w:szCs w:val="20"/>
          <w:cs/>
          <w:lang w:val="en-US"/>
        </w:rPr>
        <w:t xml:space="preserve">จำนวน 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11</w:t>
      </w:r>
      <w:r w:rsidRPr="00CB66F7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000</w:t>
      </w:r>
      <w:r w:rsidRPr="00CB66F7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B66F7">
        <w:rPr>
          <w:rFonts w:asciiTheme="majorBidi" w:hAnsiTheme="majorBidi" w:cstheme="majorBidi"/>
          <w:sz w:val="20"/>
          <w:szCs w:val="20"/>
          <w:cs/>
          <w:lang w:val="en-US"/>
        </w:rPr>
        <w:t xml:space="preserve">หุ้น มูลค่าหุ้นละ 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CB66F7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B66F7">
        <w:rPr>
          <w:rFonts w:asciiTheme="majorBidi" w:hAnsiTheme="majorBidi" w:cstheme="majorBidi"/>
          <w:sz w:val="20"/>
          <w:szCs w:val="20"/>
          <w:cs/>
          <w:lang w:val="en-US"/>
        </w:rPr>
        <w:t xml:space="preserve">บาท รวมเป็นมูลค่า 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55</w:t>
      </w:r>
      <w:r w:rsidRPr="00CB66F7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000</w:t>
      </w:r>
      <w:r w:rsidRPr="00CB66F7">
        <w:rPr>
          <w:rFonts w:asciiTheme="majorBidi" w:hAnsiTheme="majorBidi" w:cstheme="majorBidi"/>
          <w:sz w:val="20"/>
          <w:szCs w:val="20"/>
          <w:cs/>
          <w:lang w:val="en-US"/>
        </w:rPr>
        <w:t xml:space="preserve"> บาท ทำให้ บริษัท กรีน เอนเนอยี่ แพลนเทชั่นส์ จำกัดไม่ถือเป็นบริษัท</w:t>
      </w:r>
      <w:r w:rsidR="00F85CB8">
        <w:rPr>
          <w:rFonts w:asciiTheme="majorBidi" w:hAnsiTheme="majorBidi" w:cstheme="majorBidi"/>
          <w:sz w:val="20"/>
          <w:szCs w:val="20"/>
          <w:cs/>
          <w:lang w:val="en-US"/>
        </w:rPr>
        <w:t>ย่อยของ</w:t>
      </w:r>
      <w:r w:rsidR="00B544B0" w:rsidRPr="00CB66F7">
        <w:rPr>
          <w:rFonts w:asciiTheme="majorBidi" w:hAnsiTheme="majorBidi" w:cstheme="majorBidi"/>
          <w:sz w:val="20"/>
          <w:szCs w:val="20"/>
          <w:cs/>
          <w:lang w:val="en-US"/>
        </w:rPr>
        <w:t xml:space="preserve">บริษัท ณ วันที่ 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30</w:t>
      </w:r>
      <w:r w:rsidR="00521514" w:rsidRPr="00CB66F7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z w:val="20"/>
          <w:szCs w:val="20"/>
          <w:cs/>
          <w:lang w:val="en-US"/>
        </w:rPr>
        <w:t>กันยายน</w:t>
      </w:r>
      <w:r w:rsidR="00B544B0" w:rsidRPr="00CB66F7">
        <w:rPr>
          <w:rFonts w:asciiTheme="majorBidi" w:hAnsiTheme="majorBidi" w:cstheme="majorBidi"/>
          <w:sz w:val="20"/>
          <w:szCs w:val="20"/>
          <w:cs/>
          <w:lang w:val="en-US"/>
        </w:rPr>
        <w:t xml:space="preserve"> </w:t>
      </w:r>
      <w:r w:rsidR="0044040C" w:rsidRPr="0044040C">
        <w:rPr>
          <w:rFonts w:asciiTheme="majorBidi" w:hAnsiTheme="majorBidi" w:cstheme="majorBidi"/>
          <w:sz w:val="20"/>
          <w:szCs w:val="20"/>
          <w:lang w:val="en-US"/>
        </w:rPr>
        <w:t>2561</w:t>
      </w:r>
    </w:p>
    <w:p w:rsidR="006B095D" w:rsidRPr="00CB66F7" w:rsidRDefault="006B095D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CB66F7">
        <w:rPr>
          <w:rFonts w:asciiTheme="majorBidi" w:hAnsiTheme="majorBidi" w:cstheme="majorBidi"/>
          <w:sz w:val="16"/>
          <w:szCs w:val="16"/>
        </w:rPr>
        <w:br w:type="page"/>
      </w:r>
    </w:p>
    <w:p w:rsidR="001A49FE" w:rsidRPr="00CB66F7" w:rsidRDefault="001A49FE" w:rsidP="00B53446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882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859"/>
      </w:tblGrid>
      <w:tr w:rsidR="001A49FE" w:rsidRPr="00CB66F7">
        <w:trPr>
          <w:trHeight w:val="20"/>
          <w:tblHeader/>
        </w:trPr>
        <w:tc>
          <w:tcPr>
            <w:tcW w:w="3240" w:type="dxa"/>
            <w:vAlign w:val="bottom"/>
          </w:tcPr>
          <w:p w:rsidR="001A49FE" w:rsidRPr="00CB66F7" w:rsidRDefault="001A49FE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721" w:type="dxa"/>
            <w:vAlign w:val="bottom"/>
          </w:tcPr>
          <w:p w:rsidR="001A49FE" w:rsidRPr="00CB66F7" w:rsidRDefault="001A49FE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859" w:type="dxa"/>
            <w:vAlign w:val="bottom"/>
          </w:tcPr>
          <w:p w:rsidR="001A49FE" w:rsidRPr="00CB66F7" w:rsidRDefault="001A49FE" w:rsidP="0055485D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A49FE" w:rsidRPr="00CB66F7">
        <w:trPr>
          <w:trHeight w:val="20"/>
        </w:trPr>
        <w:tc>
          <w:tcPr>
            <w:tcW w:w="3240" w:type="dxa"/>
          </w:tcPr>
          <w:p w:rsidR="001A49FE" w:rsidRPr="00CB66F7" w:rsidRDefault="001A49FE" w:rsidP="0055485D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1A49FE" w:rsidRPr="00CB66F7" w:rsidRDefault="001A49FE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859" w:type="dxa"/>
          </w:tcPr>
          <w:p w:rsidR="001A49FE" w:rsidRPr="00CB66F7" w:rsidRDefault="001A49FE" w:rsidP="0055485D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5FF8" w:rsidRPr="00CB66F7">
        <w:trPr>
          <w:trHeight w:val="20"/>
        </w:trPr>
        <w:tc>
          <w:tcPr>
            <w:tcW w:w="3240" w:type="dxa"/>
          </w:tcPr>
          <w:p w:rsidR="00AF5FF8" w:rsidRPr="00CB66F7" w:rsidRDefault="00AF5FF8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721" w:type="dxa"/>
          </w:tcPr>
          <w:p w:rsidR="00AF5FF8" w:rsidRPr="00CB66F7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F5FF8" w:rsidRPr="00CB66F7" w:rsidRDefault="00AF5FF8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AF5FF8" w:rsidRPr="00CB66F7">
        <w:trPr>
          <w:trHeight w:val="20"/>
        </w:trPr>
        <w:tc>
          <w:tcPr>
            <w:tcW w:w="3240" w:type="dxa"/>
          </w:tcPr>
          <w:p w:rsidR="00AF5FF8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AF5FF8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AF5FF8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AF5FF8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ซันฟลาวเวอร์กรีน จำกัด</w:t>
            </w:r>
          </w:p>
        </w:tc>
        <w:tc>
          <w:tcPr>
            <w:tcW w:w="721" w:type="dxa"/>
          </w:tcPr>
          <w:p w:rsidR="00AF5FF8" w:rsidRPr="00CB66F7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AF5FF8" w:rsidRPr="00CB66F7" w:rsidRDefault="00642E36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เป็นกิจการร่วมค้าผ่าน</w:t>
            </w:r>
            <w:r w:rsidR="00AF5FF8"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เอเวอร์กรีน ไบโอแมส จำกัด ถือหุ้นร้อยละ</w:t>
            </w:r>
            <w:r w:rsidR="00AF5FF8" w:rsidRPr="00CB66F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</w:t>
            </w:r>
            <w:r w:rsidR="00AF5FF8" w:rsidRPr="00CB66F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00</w:t>
            </w: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94B0D" w:rsidRPr="00CB66F7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94B0D" w:rsidRPr="00CB66F7" w:rsidRDefault="00A94B0D" w:rsidP="0055759F">
            <w:pPr>
              <w:spacing w:line="240" w:lineRule="auto"/>
              <w:ind w:left="83"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A94B0D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94B0D" w:rsidRPr="00CB66F7" w:rsidRDefault="00A94B0D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A94B0D" w:rsidRPr="00CB66F7">
        <w:trPr>
          <w:trHeight w:val="20"/>
        </w:trPr>
        <w:tc>
          <w:tcPr>
            <w:tcW w:w="3240" w:type="dxa"/>
          </w:tcPr>
          <w:p w:rsidR="00A94B0D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ไดเมท (สยาม) จำกัด (มหาชน)</w:t>
            </w:r>
          </w:p>
        </w:tc>
        <w:tc>
          <w:tcPr>
            <w:tcW w:w="721" w:type="dxa"/>
          </w:tcPr>
          <w:p w:rsidR="00A94B0D" w:rsidRPr="00CB66F7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A94B0D" w:rsidRPr="00CB66F7" w:rsidRDefault="00642E36" w:rsidP="007D0648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="00A94B0D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</w:t>
            </w:r>
            <w:r w:rsidR="008D5C9B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ถือหุ้นร้อยละ</w:t>
            </w:r>
            <w:r w:rsidR="008D5C9B" w:rsidRPr="00CB66F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="007D0648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</w:t>
            </w:r>
          </w:p>
        </w:tc>
      </w:tr>
      <w:tr w:rsidR="007907B1" w:rsidRPr="00CB66F7">
        <w:trPr>
          <w:trHeight w:val="20"/>
        </w:trPr>
        <w:tc>
          <w:tcPr>
            <w:tcW w:w="3240" w:type="dxa"/>
          </w:tcPr>
          <w:p w:rsidR="007907B1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7907B1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907B1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อยุธยา พาวเวอร์ ซิสเท็มส์ จำกัด</w:t>
            </w:r>
          </w:p>
        </w:tc>
        <w:tc>
          <w:tcPr>
            <w:tcW w:w="721" w:type="dxa"/>
          </w:tcPr>
          <w:p w:rsidR="007907B1" w:rsidRPr="00CB66F7" w:rsidRDefault="007907B1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7907B1" w:rsidRPr="00CB66F7" w:rsidRDefault="00642E36" w:rsidP="00DD1A2D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="007907B1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="008D5C9B" w:rsidRPr="00CB66F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8D5C9B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="00DD1A2D" w:rsidRPr="00CB66F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  <w:r w:rsidR="00DD1A2D" w:rsidRPr="00CB66F7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64320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="00DD1A2D" w:rsidRPr="00CB66F7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7907B1" w:rsidRPr="00CB66F7">
        <w:trPr>
          <w:trHeight w:val="20"/>
        </w:trPr>
        <w:tc>
          <w:tcPr>
            <w:tcW w:w="3240" w:type="dxa"/>
          </w:tcPr>
          <w:p w:rsidR="007907B1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7907B1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907B1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สระบุรี เอ็นเนอร์จี ซิสเท็มส์</w:t>
            </w:r>
            <w:r w:rsidR="00F6543A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907B1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7907B1" w:rsidRPr="00CB66F7" w:rsidRDefault="007907B1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7907B1" w:rsidRPr="00CB66F7" w:rsidRDefault="00642E36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="007907B1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="008D5C9B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ถือหุ้นร้อยละ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="008D5C9B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D1A2D" w:rsidRPr="00CB66F7">
        <w:trPr>
          <w:trHeight w:val="20"/>
        </w:trPr>
        <w:tc>
          <w:tcPr>
            <w:tcW w:w="3240" w:type="dxa"/>
          </w:tcPr>
          <w:p w:rsidR="00DD1A2D" w:rsidRPr="00CB66F7" w:rsidRDefault="0044040C" w:rsidP="00DD1A2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พาโนว่า จำกัด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ไทย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เป็นบริษัทร่วมผ่านบริษัท เอื้อวิทยา จำกัด (มหาชน) ถือหุ้นร้อยละ </w:t>
            </w: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1" w:type="dxa"/>
          </w:tcPr>
          <w:p w:rsidR="00DD1A2D" w:rsidRPr="00CB66F7" w:rsidRDefault="00DD1A2D" w:rsidP="008B0ED0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DD1A2D" w:rsidRPr="00740369" w:rsidRDefault="00DD1A2D" w:rsidP="008B0ED0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ถือหุ้นร้อยละ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  <w:r w:rsidR="0064320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(2</w:t>
            </w:r>
            <w:r w:rsidR="00740369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DD1A2D" w:rsidRPr="00CB66F7">
        <w:trPr>
          <w:trHeight w:val="20"/>
        </w:trPr>
        <w:tc>
          <w:tcPr>
            <w:tcW w:w="3240" w:type="dxa"/>
          </w:tcPr>
          <w:p w:rsidR="00DD1A2D" w:rsidRPr="00CB66F7" w:rsidRDefault="0044040C" w:rsidP="00DD1A2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อินเตอร์โกลบ อินเวสเมนต์ จำกัด</w:t>
            </w:r>
          </w:p>
        </w:tc>
        <w:tc>
          <w:tcPr>
            <w:tcW w:w="721" w:type="dxa"/>
          </w:tcPr>
          <w:p w:rsidR="00DD1A2D" w:rsidRPr="00CB66F7" w:rsidRDefault="00DD1A2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859" w:type="dxa"/>
          </w:tcPr>
          <w:p w:rsidR="00DD1A2D" w:rsidRPr="00CB66F7" w:rsidRDefault="00DD1A2D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B66F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48</w:t>
            </w:r>
            <w:r w:rsidRPr="00CB66F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44040C" w:rsidRPr="0044040C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D1A2D" w:rsidRPr="00CB66F7">
        <w:trPr>
          <w:trHeight w:val="20"/>
        </w:trPr>
        <w:tc>
          <w:tcPr>
            <w:tcW w:w="3240" w:type="dxa"/>
          </w:tcPr>
          <w:p w:rsidR="00DD1A2D" w:rsidRPr="00CB66F7" w:rsidRDefault="00DD1A2D" w:rsidP="0055485D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DD1A2D" w:rsidRPr="00CB66F7" w:rsidRDefault="00DD1A2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DD1A2D" w:rsidRPr="00CB66F7" w:rsidRDefault="00DD1A2D" w:rsidP="0055759F">
            <w:pPr>
              <w:spacing w:line="240" w:lineRule="auto"/>
              <w:ind w:left="83"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1A2D" w:rsidRPr="00CB66F7">
        <w:trPr>
          <w:trHeight w:val="20"/>
        </w:trPr>
        <w:tc>
          <w:tcPr>
            <w:tcW w:w="3240" w:type="dxa"/>
          </w:tcPr>
          <w:p w:rsidR="00DD1A2D" w:rsidRPr="00CB66F7" w:rsidRDefault="00DD1A2D" w:rsidP="0055485D">
            <w:pPr>
              <w:spacing w:line="240" w:lineRule="auto"/>
              <w:ind w:left="4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บริษัทที่เกี่ยวข้องกันอื่น</w:t>
            </w:r>
          </w:p>
        </w:tc>
        <w:tc>
          <w:tcPr>
            <w:tcW w:w="721" w:type="dxa"/>
          </w:tcPr>
          <w:p w:rsidR="00DD1A2D" w:rsidRPr="00CB66F7" w:rsidRDefault="00DD1A2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DD1A2D" w:rsidRPr="00CB66F7" w:rsidRDefault="00DD1A2D" w:rsidP="0055759F">
            <w:pPr>
              <w:tabs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1A2D" w:rsidRPr="00CB66F7">
        <w:trPr>
          <w:trHeight w:val="20"/>
        </w:trPr>
        <w:tc>
          <w:tcPr>
            <w:tcW w:w="3240" w:type="dxa"/>
          </w:tcPr>
          <w:p w:rsidR="00DD1A2D" w:rsidRPr="00CB66F7" w:rsidRDefault="0044040C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อีเอ็ม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ซี จำกัด (มหาชน) </w:t>
            </w:r>
          </w:p>
        </w:tc>
        <w:tc>
          <w:tcPr>
            <w:tcW w:w="721" w:type="dxa"/>
          </w:tcPr>
          <w:p w:rsidR="00DD1A2D" w:rsidRPr="00CB66F7" w:rsidRDefault="00DD1A2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DD1A2D" w:rsidRPr="00CB66F7" w:rsidRDefault="00DD1A2D" w:rsidP="0055759F">
            <w:pPr>
              <w:tabs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มีผู้ถือหุ้น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ร่วมกัน</w:t>
            </w:r>
          </w:p>
        </w:tc>
      </w:tr>
      <w:tr w:rsidR="00DD1A2D" w:rsidRPr="00CB66F7">
        <w:trPr>
          <w:trHeight w:val="20"/>
        </w:trPr>
        <w:tc>
          <w:tcPr>
            <w:tcW w:w="3240" w:type="dxa"/>
          </w:tcPr>
          <w:p w:rsidR="00DD1A2D" w:rsidRPr="00CB66F7" w:rsidRDefault="0044040C" w:rsidP="0055485D">
            <w:pPr>
              <w:spacing w:line="240" w:lineRule="auto"/>
              <w:ind w:left="317" w:right="63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D1A2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กรรมการ</w:t>
            </w:r>
          </w:p>
        </w:tc>
        <w:tc>
          <w:tcPr>
            <w:tcW w:w="721" w:type="dxa"/>
          </w:tcPr>
          <w:p w:rsidR="00DD1A2D" w:rsidRPr="00CB66F7" w:rsidRDefault="00DD1A2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DD1A2D" w:rsidRPr="00CB66F7" w:rsidRDefault="00DD1A2D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บุคคลที่มีอำนาจและความรับผิดชอบการวางแผนสั่งการและควบคุมกิจการ</w:t>
            </w:r>
          </w:p>
          <w:p w:rsidR="00DD1A2D" w:rsidRPr="00CB66F7" w:rsidRDefault="00DD1A2D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ต่าง</w:t>
            </w: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ๆ ของกิจการไม่ว่าทางตรงหรือทางอ้อม ทั้งนี้รวมถึงกรรมการของบริษัท </w:t>
            </w:r>
          </w:p>
          <w:p w:rsidR="00DD1A2D" w:rsidRPr="00CB66F7" w:rsidRDefault="00DD1A2D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740369" w:rsidRPr="00643208" w:rsidRDefault="00740369" w:rsidP="00643208">
      <w:pPr>
        <w:pStyle w:val="ListParagraph"/>
        <w:numPr>
          <w:ilvl w:val="0"/>
          <w:numId w:val="20"/>
        </w:numPr>
        <w:spacing w:before="120" w:line="240" w:lineRule="auto"/>
        <w:ind w:left="994"/>
        <w:rPr>
          <w:rFonts w:asciiTheme="majorBidi" w:hAnsiTheme="majorBidi" w:cstheme="majorBidi"/>
          <w:b/>
          <w:sz w:val="32"/>
          <w:szCs w:val="32"/>
        </w:rPr>
      </w:pPr>
      <w:r w:rsidRPr="0064320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เมื่อวันที่ </w:t>
      </w:r>
      <w:r w:rsidRPr="0064320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12 </w:t>
      </w:r>
      <w:r w:rsidRPr="00643208">
        <w:rPr>
          <w:rFonts w:asciiTheme="majorBidi" w:hAnsiTheme="majorBidi" w:cstheme="majorBidi" w:hint="cs"/>
          <w:spacing w:val="-2"/>
          <w:sz w:val="20"/>
          <w:szCs w:val="20"/>
          <w:cs/>
          <w:lang w:val="en-US"/>
        </w:rPr>
        <w:t>กรกฎาคม</w:t>
      </w:r>
      <w:r w:rsidRPr="0064320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</w:t>
      </w:r>
      <w:r w:rsidRPr="0064320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2561 </w:t>
      </w:r>
      <w:r w:rsidRPr="0064320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บริษัท เอื้อวิทยา จำกัด (มหาชน)</w:t>
      </w:r>
      <w:r w:rsidR="00F85CB8" w:rsidRPr="00643208">
        <w:rPr>
          <w:rFonts w:asciiTheme="majorBidi" w:hAnsiTheme="majorBidi" w:cstheme="majorBidi" w:hint="cs"/>
          <w:spacing w:val="-2"/>
          <w:sz w:val="20"/>
          <w:szCs w:val="20"/>
          <w:cs/>
          <w:lang w:val="en-US"/>
        </w:rPr>
        <w:t xml:space="preserve"> </w:t>
      </w:r>
      <w:r w:rsidRPr="0064320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ได้</w:t>
      </w:r>
      <w:r w:rsidR="00F615F6" w:rsidRPr="00643208">
        <w:rPr>
          <w:rFonts w:asciiTheme="majorBidi" w:hAnsiTheme="majorBidi" w:cstheme="majorBidi" w:hint="cs"/>
          <w:spacing w:val="-2"/>
          <w:sz w:val="20"/>
          <w:szCs w:val="20"/>
          <w:cs/>
          <w:lang w:val="en-US"/>
        </w:rPr>
        <w:t xml:space="preserve">แลกเปลี่ยนหุ้นของบริษัท อยุธยา พาวเวอร์ ซิสเต็มส์ จำกัด จำนวน </w:t>
      </w:r>
      <w:r w:rsidR="00F615F6" w:rsidRPr="0064320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165,000 </w:t>
      </w:r>
      <w:r w:rsidR="00F615F6" w:rsidRPr="00643208">
        <w:rPr>
          <w:rFonts w:asciiTheme="majorBidi" w:hAnsiTheme="majorBidi" w:cstheme="majorBidi" w:hint="cs"/>
          <w:spacing w:val="-2"/>
          <w:sz w:val="20"/>
          <w:szCs w:val="20"/>
          <w:cs/>
          <w:lang w:val="en-US"/>
        </w:rPr>
        <w:t>หุ้น เป็นจำนวน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เงิน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5.78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ล้านบาท กับหุ้นของบริษัท พาโนว่า จำกัด จำนวน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231,000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หุ้น เป็นจำนวนเงิน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5.78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ล้านบาท และได้ลงทุนซื้อหุ้นของบริษัท พาโนว่า จำกัดเพิ่มเติม จำนวน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47,144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หุ้น เป็นจำนวนเงิน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1.18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ล้านบาท รวมทั้งหมด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278,144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หุ้น เป็นจำนวนเงิน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6.95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ล้านบาท คิดเป็นสัดส่วนเงินลงทุนร้อยละ </w:t>
      </w:r>
      <w:r w:rsidR="00F615F6" w:rsidRPr="00643208">
        <w:rPr>
          <w:rFonts w:asciiTheme="majorBidi" w:hAnsiTheme="majorBidi" w:cstheme="majorBidi"/>
          <w:sz w:val="20"/>
          <w:szCs w:val="20"/>
          <w:lang w:val="en-US"/>
        </w:rPr>
        <w:t xml:space="preserve">30 </w:t>
      </w:r>
      <w:r w:rsidR="00F615F6" w:rsidRPr="00643208">
        <w:rPr>
          <w:rFonts w:asciiTheme="majorBidi" w:hAnsiTheme="majorBidi" w:cstheme="majorBidi" w:hint="cs"/>
          <w:sz w:val="20"/>
          <w:szCs w:val="20"/>
          <w:cs/>
          <w:lang w:val="en-US"/>
        </w:rPr>
        <w:t>ของหุ้นที่ออกจำหน่ายและเรียกชำระแล้วของบริษัท</w:t>
      </w:r>
    </w:p>
    <w:p w:rsidR="00A94B0D" w:rsidRPr="00CB66F7" w:rsidRDefault="00A94B0D" w:rsidP="0055485D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sz w:val="32"/>
          <w:szCs w:val="32"/>
          <w:cs/>
        </w:rPr>
        <w:t>นโยบายการ</w:t>
      </w:r>
      <w:r w:rsidRPr="00CB66F7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CB66F7">
        <w:rPr>
          <w:rFonts w:asciiTheme="majorBidi" w:hAnsiTheme="majorBidi" w:cstheme="majorBidi"/>
          <w:b/>
          <w:sz w:val="32"/>
          <w:szCs w:val="32"/>
          <w:cs/>
        </w:rPr>
        <w:t>ราคาสำหรับรายการแต่ละประเภทอธิบายได้ดังต่อไปนี้</w:t>
      </w:r>
    </w:p>
    <w:tbl>
      <w:tblPr>
        <w:tblW w:w="8827" w:type="dxa"/>
        <w:tblInd w:w="558" w:type="dxa"/>
        <w:tblLook w:val="01E0" w:firstRow="1" w:lastRow="1" w:firstColumn="1" w:lastColumn="1" w:noHBand="0" w:noVBand="0"/>
      </w:tblPr>
      <w:tblGrid>
        <w:gridCol w:w="4320"/>
        <w:gridCol w:w="4507"/>
      </w:tblGrid>
      <w:tr w:rsidR="00A94B0D" w:rsidRPr="00CB66F7">
        <w:trPr>
          <w:tblHeader/>
        </w:trPr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07" w:type="dxa"/>
          </w:tcPr>
          <w:p w:rsidR="00A94B0D" w:rsidRPr="00CB66F7" w:rsidRDefault="00A94B0D" w:rsidP="0055485D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94B0D" w:rsidRPr="00CB66F7">
        <w:trPr>
          <w:tblHeader/>
        </w:trPr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7" w:type="dxa"/>
          </w:tcPr>
          <w:p w:rsidR="00A94B0D" w:rsidRPr="00CB66F7" w:rsidRDefault="00A94B0D" w:rsidP="0055485D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94B0D" w:rsidRPr="00CB66F7">
        <w:trPr>
          <w:trHeight w:val="70"/>
        </w:trPr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4507" w:type="dxa"/>
          </w:tcPr>
          <w:p w:rsidR="008D5C9B" w:rsidRPr="00CB66F7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ราคาทุนบวกกำไรส่วนเพิ่มในอัตราประมาณร้อยละ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B66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8D5C9B"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A94B0D" w:rsidRPr="00CB66F7" w:rsidRDefault="008D5C9B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94B0D" w:rsidRPr="00CB66F7">
        <w:trPr>
          <w:trHeight w:val="70"/>
        </w:trPr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</w:t>
            </w:r>
            <w:r w:rsidR="00C74C1B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  <w:tc>
          <w:tcPr>
            <w:tcW w:w="4507" w:type="dxa"/>
          </w:tcPr>
          <w:p w:rsidR="00A94B0D" w:rsidRPr="00CB66F7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ราคาตามสัญญา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รายได้ค่าตรวจสอบภายใน</w:t>
            </w:r>
          </w:p>
        </w:tc>
        <w:tc>
          <w:tcPr>
            <w:tcW w:w="4507" w:type="dxa"/>
          </w:tcPr>
          <w:p w:rsidR="00A94B0D" w:rsidRPr="00CB66F7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ตามที่ได้รับอนุมัติจากกรรมการของบริษัท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4507" w:type="dxa"/>
          </w:tcPr>
          <w:p w:rsidR="00A94B0D" w:rsidRPr="00CB66F7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ราคาตามสัญญา (ราคาทุนบวกกำไรส่วนเพิ่มในอัตราร้อยละ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A94B0D" w:rsidRPr="00CB66F7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left="-18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รายได้ค่าธรรมเนียมการนำทรัพย์สินเป็น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</w:t>
            </w:r>
          </w:p>
        </w:tc>
        <w:tc>
          <w:tcPr>
            <w:tcW w:w="4507" w:type="dxa"/>
          </w:tcPr>
          <w:p w:rsidR="00A94B0D" w:rsidRPr="00CB66F7" w:rsidRDefault="00A94B0D" w:rsidP="00A16D48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="00A16D48"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A16D48"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C169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4040C" w:rsidRPr="004404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ต่อปีของมูลค่าจำนอง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4507" w:type="dxa"/>
          </w:tcPr>
          <w:p w:rsidR="00A94B0D" w:rsidRPr="00CB66F7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ตามที่ได้รับอนุมัติจากกรรมการของบริษัท โดยอ้างอิงจากต้นทุน</w:t>
            </w:r>
          </w:p>
          <w:p w:rsidR="00A94B0D" w:rsidRPr="00CB66F7" w:rsidRDefault="008D5C9B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เงินกู้ยืมของบริษัท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ซื้อและขายตราสารทุน</w:t>
            </w:r>
          </w:p>
        </w:tc>
        <w:tc>
          <w:tcPr>
            <w:tcW w:w="4507" w:type="dxa"/>
          </w:tcPr>
          <w:p w:rsidR="00A94B0D" w:rsidRPr="00CB66F7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ราคาตลาด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7" w:type="dxa"/>
          </w:tcPr>
          <w:p w:rsidR="00A94B0D" w:rsidRPr="00CB66F7" w:rsidRDefault="00A94B0D" w:rsidP="0055759F">
            <w:pPr>
              <w:tabs>
                <w:tab w:val="left" w:pos="276"/>
              </w:tabs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ตามที่ได้รับอนุมัติจากผู้ถือหุ้นของบริษัท</w:t>
            </w:r>
            <w:r w:rsidR="005602B5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ย่อยหรือ</w:t>
            </w:r>
            <w:r w:rsidR="00642E36"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ค่าตอบแทนกรรมการและผู้บริหาร </w:t>
            </w:r>
            <w:r w:rsidR="00CB0A72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ได้</w:t>
            </w:r>
            <w:r w:rsidR="00C74C1B" w:rsidRPr="00CB66F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แก่ 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  <w:r w:rsidRPr="00CB66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เบี้ยประชุม</w:t>
            </w:r>
          </w:p>
        </w:tc>
        <w:tc>
          <w:tcPr>
            <w:tcW w:w="4507" w:type="dxa"/>
          </w:tcPr>
          <w:p w:rsidR="00A94B0D" w:rsidRPr="00CB66F7" w:rsidRDefault="00A94B0D" w:rsidP="0055759F">
            <w:pPr>
              <w:tabs>
                <w:tab w:val="left" w:pos="276"/>
              </w:tabs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ตามที่ได้รับอนุมัติจากกรรมการและผู้ถือหุ้นของ</w:t>
            </w:r>
            <w:r w:rsidRPr="00CB66F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</w:tr>
      <w:tr w:rsidR="00A94B0D" w:rsidRPr="00CB66F7">
        <w:tc>
          <w:tcPr>
            <w:tcW w:w="4320" w:type="dxa"/>
          </w:tcPr>
          <w:p w:rsidR="00A94B0D" w:rsidRPr="00CB66F7" w:rsidRDefault="00A94B0D" w:rsidP="0055485D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B66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เบี้ยเลี้ยง และโบนัส</w:t>
            </w:r>
          </w:p>
        </w:tc>
        <w:tc>
          <w:tcPr>
            <w:tcW w:w="4507" w:type="dxa"/>
          </w:tcPr>
          <w:p w:rsidR="00A94B0D" w:rsidRPr="00CB66F7" w:rsidRDefault="00A94B0D" w:rsidP="0055485D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6B095D" w:rsidRPr="00CB66F7" w:rsidRDefault="006B095D" w:rsidP="0055485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</w:p>
    <w:p w:rsidR="006B095D" w:rsidRPr="00CB66F7" w:rsidRDefault="006B095D">
      <w:pPr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 w:rsidRPr="00CB66F7"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:rsidR="00A94B0D" w:rsidRPr="00CB66F7" w:rsidRDefault="00A94B0D" w:rsidP="0055485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B66F7">
        <w:rPr>
          <w:rFonts w:asciiTheme="majorBidi" w:hAnsiTheme="majorBidi" w:cstheme="majorBidi"/>
          <w:b/>
          <w:sz w:val="32"/>
          <w:szCs w:val="32"/>
          <w:cs/>
        </w:rPr>
        <w:t>รายการต่อไปนี้เป็นรายการ</w:t>
      </w:r>
      <w:r w:rsidR="00B544B0" w:rsidRPr="00CB66F7">
        <w:rPr>
          <w:rFonts w:asciiTheme="majorBidi" w:hAnsiTheme="majorBidi" w:cstheme="majorBidi"/>
          <w:b/>
          <w:sz w:val="32"/>
          <w:szCs w:val="32"/>
          <w:cs/>
        </w:rPr>
        <w:t>หรือยอดคงเหลือ</w:t>
      </w:r>
      <w:r w:rsidRPr="00CB66F7">
        <w:rPr>
          <w:rFonts w:asciiTheme="majorBidi" w:hAnsiTheme="majorBidi" w:cstheme="majorBidi"/>
          <w:b/>
          <w:sz w:val="32"/>
          <w:szCs w:val="32"/>
          <w:cs/>
        </w:rPr>
        <w:t>กับบุคคลหรือกิจการที่เกี่ยวข้องกัน</w:t>
      </w:r>
    </w:p>
    <w:p w:rsidR="00A94B0D" w:rsidRPr="00CB66F7" w:rsidRDefault="0044040C" w:rsidP="0055485D">
      <w:pPr>
        <w:spacing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="00A94B0D" w:rsidRPr="00CB66F7">
        <w:rPr>
          <w:rFonts w:asciiTheme="majorBidi" w:hAnsiTheme="majorBidi" w:cstheme="majorBidi"/>
          <w:bCs/>
          <w:sz w:val="32"/>
          <w:szCs w:val="32"/>
        </w:rPr>
        <w:t>.</w:t>
      </w: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1</w:t>
      </w:r>
      <w:r w:rsidR="00A94B0D" w:rsidRPr="00CB66F7">
        <w:rPr>
          <w:rFonts w:asciiTheme="majorBidi" w:hAnsiTheme="majorBidi" w:cstheme="majorBidi"/>
          <w:b/>
          <w:sz w:val="32"/>
          <w:szCs w:val="32"/>
          <w:cs/>
        </w:rPr>
        <w:tab/>
        <w:t>รายได้</w:t>
      </w:r>
    </w:p>
    <w:tbl>
      <w:tblPr>
        <w:tblpPr w:leftFromText="180" w:rightFromText="180" w:vertAnchor="text" w:tblpX="378" w:tblpY="1"/>
        <w:tblOverlap w:val="never"/>
        <w:tblW w:w="88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8D5C9B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C9B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D5C9B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5C9B" w:rsidRPr="00CB66F7" w:rsidTr="00C1690D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1060" w:right="63" w:hanging="31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สำหรับงวดสามเด</w:t>
            </w:r>
            <w:r w:rsidR="00CA067A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ือนสิ้นสุดวันที่</w:t>
            </w:r>
            <w:r w:rsidR="003C72FC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CB66F7" w:rsidRDefault="008D5C9B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D5C9B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CB66F7" w:rsidRDefault="008D5C9B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C55FE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B66F7" w:rsidRDefault="00FC55FE" w:rsidP="00CB66F7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B66F7" w:rsidRDefault="007D0648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B66F7" w:rsidRDefault="007D0648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C55FE" w:rsidRPr="00CB66F7" w:rsidRDefault="00FC55FE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FC55FE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B66F7" w:rsidRDefault="00FC55FE" w:rsidP="00CB66F7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B66F7" w:rsidRDefault="007D0648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B66F7" w:rsidRDefault="007D0648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C55FE" w:rsidRPr="00CB66F7" w:rsidRDefault="00FC55FE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B66F7" w:rsidRDefault="001A2428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</w:tr>
      <w:tr w:rsidR="00C1690D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1690D" w:rsidRPr="00CB66F7" w:rsidRDefault="00C1690D" w:rsidP="00CB66F7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รายได้ค่าธรรมนเนียม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1690D" w:rsidRPr="00CB66F7" w:rsidRDefault="00A5113F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C1690D" w:rsidRPr="00CB66F7" w:rsidRDefault="00C1690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1690D" w:rsidRPr="00CB66F7" w:rsidRDefault="00A5113F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C1690D" w:rsidRPr="00CB66F7" w:rsidRDefault="00C1690D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1690D" w:rsidRPr="00CB66F7" w:rsidRDefault="0044040C" w:rsidP="00CB66F7">
            <w:pPr>
              <w:pStyle w:val="Header"/>
              <w:spacing w:line="320" w:lineRule="exact"/>
              <w:ind w:left="60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831</w:t>
            </w:r>
            <w:r w:rsidR="00C1690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04" w:type="dxa"/>
          </w:tcPr>
          <w:p w:rsidR="00C1690D" w:rsidRPr="00CB66F7" w:rsidRDefault="00C1690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1690D" w:rsidRPr="00CB66F7" w:rsidRDefault="00C1690D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C55FE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B66F7" w:rsidRDefault="00FC55FE" w:rsidP="00CB66F7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B66F7" w:rsidRDefault="007D0648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B66F7" w:rsidRDefault="007D0648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C55FE" w:rsidRPr="00CB66F7" w:rsidRDefault="00FC55FE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C1690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236</w:t>
            </w:r>
            <w:r w:rsidR="00C1690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</w:p>
        </w:tc>
        <w:tc>
          <w:tcPr>
            <w:tcW w:w="104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937</w:t>
            </w:r>
            <w:r w:rsidR="001A242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276</w:t>
            </w:r>
          </w:p>
        </w:tc>
      </w:tr>
      <w:tr w:rsidR="00FC55FE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B66F7" w:rsidRDefault="00FC55FE" w:rsidP="00CB66F7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B66F7" w:rsidRDefault="00FC55FE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B66F7" w:rsidRDefault="00FC55FE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FC55FE" w:rsidRPr="00CB66F7" w:rsidRDefault="00FC55FE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B66F7" w:rsidRDefault="00FC55FE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FC55FE" w:rsidRPr="00CB66F7" w:rsidRDefault="00FC55FE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B66F7" w:rsidRDefault="00FC55FE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3D755F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D755F" w:rsidRPr="00CB66F7" w:rsidRDefault="003D755F" w:rsidP="00CB66F7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755F" w:rsidRPr="00CB66F7" w:rsidRDefault="007F1A58" w:rsidP="007F1A58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3D755F" w:rsidRPr="00CB66F7" w:rsidRDefault="003D755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D755F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427</w:t>
            </w:r>
            <w:r w:rsidR="007D064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911</w:t>
            </w:r>
          </w:p>
        </w:tc>
        <w:tc>
          <w:tcPr>
            <w:tcW w:w="116" w:type="dxa"/>
            <w:vAlign w:val="bottom"/>
          </w:tcPr>
          <w:p w:rsidR="003D755F" w:rsidRPr="00CB66F7" w:rsidRDefault="003D755F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D755F" w:rsidRPr="00CB66F7" w:rsidRDefault="007D0648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D755F" w:rsidRPr="00CB66F7" w:rsidRDefault="003D755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D755F" w:rsidRPr="00CB66F7" w:rsidRDefault="007D0648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D20" w:rsidRPr="00CB66F7" w:rsidTr="00C1690D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1C5D20" w:rsidRPr="00CB66F7" w:rsidRDefault="003F2CDF" w:rsidP="00CB66F7">
            <w:pPr>
              <w:pStyle w:val="Header"/>
              <w:tabs>
                <w:tab w:val="left" w:pos="1985"/>
              </w:tabs>
              <w:spacing w:before="240" w:line="320" w:lineRule="exact"/>
              <w:ind w:left="749" w:right="5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  <w:r w:rsidR="001C5D20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1C5D20" w:rsidRPr="00CB66F7" w:rsidRDefault="001C5D20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B66F7" w:rsidRDefault="001C5D20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1C5D20" w:rsidRPr="00CB66F7" w:rsidRDefault="001C5D20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B66F7" w:rsidRDefault="001C5D20" w:rsidP="00CB66F7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1C5D20" w:rsidRPr="00CB66F7" w:rsidRDefault="001C5D20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B66F7" w:rsidRDefault="001C5D20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C5D20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C5D20" w:rsidRPr="00CB66F7" w:rsidRDefault="001C5D20" w:rsidP="00CB66F7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B66F7" w:rsidRDefault="001C5D20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1C5D20" w:rsidRPr="00CB66F7" w:rsidRDefault="001C5D20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B66F7" w:rsidRDefault="001C5D20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1C5D20" w:rsidRPr="00CB66F7" w:rsidRDefault="001C5D20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B66F7" w:rsidRDefault="001C5D20" w:rsidP="00CB66F7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1C5D20" w:rsidRPr="00CB66F7" w:rsidRDefault="001C5D20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B66F7" w:rsidRDefault="001C5D20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65645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65645" w:rsidRPr="00CB66F7" w:rsidRDefault="00365645" w:rsidP="00CB66F7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65645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65645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365645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65645" w:rsidRPr="00CB66F7" w:rsidRDefault="00365645" w:rsidP="00CB66F7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65645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  <w:tc>
          <w:tcPr>
            <w:tcW w:w="104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65645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</w:p>
        </w:tc>
      </w:tr>
      <w:tr w:rsidR="00365645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65645" w:rsidRPr="00CB66F7" w:rsidRDefault="00365645" w:rsidP="00CB66F7">
            <w:pPr>
              <w:spacing w:line="320" w:lineRule="exact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รายได้ค่าธรรมนเนียม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645" w:rsidRPr="00CB66F7" w:rsidRDefault="00A5113F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65645" w:rsidRPr="00CB66F7" w:rsidRDefault="00A5113F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65645" w:rsidRPr="00CB66F7" w:rsidRDefault="0044040C" w:rsidP="00CB66F7">
            <w:pPr>
              <w:pStyle w:val="Header"/>
              <w:spacing w:line="320" w:lineRule="exact"/>
              <w:ind w:left="60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466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104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65645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65645" w:rsidRPr="00CB66F7" w:rsidRDefault="00365645" w:rsidP="00CB66F7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65645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DB213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752</w:t>
            </w:r>
            <w:r w:rsidR="00DB2138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04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65645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879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909</w:t>
            </w:r>
          </w:p>
        </w:tc>
      </w:tr>
      <w:tr w:rsidR="00365645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365645" w:rsidRPr="00CB66F7" w:rsidTr="00C1690D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65645" w:rsidRPr="00CB66F7" w:rsidRDefault="00365645" w:rsidP="00CB66F7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645" w:rsidRPr="00CB66F7" w:rsidRDefault="007F1A58" w:rsidP="007F1A58">
            <w:pPr>
              <w:pStyle w:val="Header"/>
              <w:spacing w:line="32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65645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  <w:r w:rsidR="00365645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521</w:t>
            </w:r>
          </w:p>
        </w:tc>
        <w:tc>
          <w:tcPr>
            <w:tcW w:w="116" w:type="dxa"/>
            <w:vAlign w:val="bottom"/>
          </w:tcPr>
          <w:p w:rsidR="00365645" w:rsidRPr="00CB66F7" w:rsidRDefault="0036564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65645" w:rsidRPr="00CB66F7" w:rsidRDefault="0036564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65645" w:rsidRPr="00CB66F7" w:rsidRDefault="00365645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CB66F7" w:rsidRDefault="0044040C" w:rsidP="008B0ED0">
      <w:pPr>
        <w:tabs>
          <w:tab w:val="left" w:pos="1080"/>
        </w:tabs>
        <w:spacing w:before="240" w:after="120" w:line="240" w:lineRule="auto"/>
        <w:ind w:left="540" w:right="58" w:firstLine="7"/>
        <w:rPr>
          <w:rFonts w:asciiTheme="majorBidi" w:hAnsiTheme="majorBidi" w:cstheme="majorBidi"/>
          <w:b/>
          <w:sz w:val="32"/>
          <w:szCs w:val="32"/>
        </w:rPr>
      </w:pP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="00A94B0D" w:rsidRPr="00CB66F7">
        <w:rPr>
          <w:rFonts w:asciiTheme="majorBidi" w:hAnsiTheme="majorBidi" w:cstheme="majorBidi"/>
          <w:bCs/>
          <w:sz w:val="32"/>
          <w:szCs w:val="32"/>
        </w:rPr>
        <w:t>.</w:t>
      </w: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2</w:t>
      </w:r>
      <w:r w:rsidR="008B0ED0" w:rsidRPr="00CB66F7">
        <w:rPr>
          <w:rFonts w:asciiTheme="majorBidi" w:hAnsiTheme="majorBidi" w:cstheme="majorBidi"/>
          <w:b/>
          <w:sz w:val="32"/>
          <w:szCs w:val="32"/>
          <w:cs/>
        </w:rPr>
        <w:tab/>
      </w:r>
      <w:r w:rsidR="00A94B0D" w:rsidRPr="00CB66F7">
        <w:rPr>
          <w:rFonts w:asciiTheme="majorBidi" w:hAnsiTheme="majorBidi" w:cstheme="majorBidi"/>
          <w:b/>
          <w:sz w:val="32"/>
          <w:szCs w:val="32"/>
          <w:cs/>
        </w:rPr>
        <w:t>ค่าใช้จ่าย</w:t>
      </w:r>
    </w:p>
    <w:tbl>
      <w:tblPr>
        <w:tblW w:w="8843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116"/>
        <w:gridCol w:w="1234"/>
        <w:gridCol w:w="104"/>
        <w:gridCol w:w="1246"/>
      </w:tblGrid>
      <w:tr w:rsidR="008D5C9B" w:rsidRPr="00CB66F7" w:rsidTr="00864FA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C9B" w:rsidRPr="00CB66F7" w:rsidTr="00864FA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D5C9B" w:rsidRPr="00CB66F7" w:rsidTr="00864FA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5C9B" w:rsidRPr="00CB66F7" w:rsidTr="00864FAE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CB66F7" w:rsidRDefault="008D5C9B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D5C9B" w:rsidRPr="00CB66F7" w:rsidTr="00864FA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8D5C9B" w:rsidRPr="00CB66F7" w:rsidRDefault="008D5C9B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8D5C9B" w:rsidRPr="00CB66F7" w:rsidRDefault="008D5C9B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B66F7" w:rsidRDefault="008D5C9B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D5AF5" w:rsidRPr="00CB66F7" w:rsidTr="00864FA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D5AF5" w:rsidRPr="00CB66F7" w:rsidRDefault="00BD5AF5" w:rsidP="00CB66F7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การซ่อมบำรุง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5AF5" w:rsidRPr="00CB66F7" w:rsidRDefault="00550C9E" w:rsidP="00CB66F7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18,350</w:t>
            </w:r>
          </w:p>
        </w:tc>
        <w:tc>
          <w:tcPr>
            <w:tcW w:w="116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BD5AF5" w:rsidRPr="00CB66F7" w:rsidRDefault="0044040C" w:rsidP="00CB66F7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250</w:t>
            </w:r>
          </w:p>
        </w:tc>
        <w:tc>
          <w:tcPr>
            <w:tcW w:w="116" w:type="dxa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B66F7" w:rsidRDefault="00FC542D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B66F7" w:rsidRDefault="00FC542D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D5AF5" w:rsidRPr="00CB66F7" w:rsidTr="00864FAE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BD5AF5" w:rsidRPr="00CB66F7" w:rsidRDefault="003F2CDF" w:rsidP="00CB66F7">
            <w:pPr>
              <w:pStyle w:val="Header"/>
              <w:tabs>
                <w:tab w:val="left" w:pos="1985"/>
              </w:tabs>
              <w:spacing w:before="240" w:line="320" w:lineRule="exact"/>
              <w:ind w:left="749" w:right="5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  <w:r w:rsidR="00BD5AF5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วันที่</w:t>
            </w:r>
            <w:r w:rsidR="004A6ACA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  <w:r w:rsidR="00BD5AF5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6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D5AF5" w:rsidRPr="00CB66F7" w:rsidRDefault="00BD5AF5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B66F7" w:rsidRDefault="00BD5AF5" w:rsidP="00CB66F7">
            <w:pPr>
              <w:pStyle w:val="Header"/>
              <w:spacing w:line="32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BD5AF5" w:rsidRPr="00CB66F7" w:rsidTr="00864FA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BD5AF5" w:rsidRPr="00CB66F7" w:rsidRDefault="00BD5AF5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D5AF5" w:rsidRPr="00CB66F7" w:rsidTr="00864FA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D5AF5" w:rsidRPr="00CB66F7" w:rsidRDefault="00BD5AF5" w:rsidP="00CB66F7">
            <w:pPr>
              <w:spacing w:line="320" w:lineRule="exact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การซ่อมบำรุง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5AF5" w:rsidRPr="00CB66F7" w:rsidRDefault="00550C9E" w:rsidP="00CB66F7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68,190</w:t>
            </w:r>
          </w:p>
        </w:tc>
        <w:tc>
          <w:tcPr>
            <w:tcW w:w="116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BD5AF5" w:rsidRPr="00CB66F7" w:rsidRDefault="0044040C" w:rsidP="00CB66F7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16" w:type="dxa"/>
            <w:vAlign w:val="bottom"/>
          </w:tcPr>
          <w:p w:rsidR="00BD5AF5" w:rsidRPr="00CB66F7" w:rsidRDefault="00BD5AF5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B66F7" w:rsidRDefault="00FC542D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D5AF5" w:rsidRPr="00CB66F7" w:rsidRDefault="00BD5AF5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B66F7" w:rsidRDefault="00FC542D" w:rsidP="00CB66F7">
            <w:pPr>
              <w:pStyle w:val="Header"/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6B095D" w:rsidRPr="00CB66F7" w:rsidRDefault="006B095D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CB66F7" w:rsidRDefault="0044040C" w:rsidP="0055485D">
      <w:pPr>
        <w:spacing w:before="24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="00A94B0D" w:rsidRPr="00CB66F7">
        <w:rPr>
          <w:rFonts w:asciiTheme="majorBidi" w:hAnsiTheme="majorBidi" w:cstheme="majorBidi"/>
          <w:bCs/>
          <w:sz w:val="32"/>
          <w:szCs w:val="32"/>
        </w:rPr>
        <w:t>.</w:t>
      </w: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3</w:t>
      </w:r>
      <w:r w:rsidR="00A94B0D" w:rsidRPr="00CB66F7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CB66F7">
        <w:rPr>
          <w:rFonts w:asciiTheme="majorBidi" w:hAnsiTheme="majorBidi" w:cstheme="majorBidi"/>
          <w:b/>
          <w:sz w:val="32"/>
          <w:szCs w:val="32"/>
          <w:cs/>
        </w:rPr>
        <w:t xml:space="preserve">ค่าตอบแทนผู้บริหาร </w:t>
      </w:r>
    </w:p>
    <w:p w:rsidR="00A94B0D" w:rsidRPr="00CB66F7" w:rsidRDefault="00A94B0D" w:rsidP="0055485D">
      <w:pPr>
        <w:spacing w:after="120" w:line="240" w:lineRule="auto"/>
        <w:ind w:left="1080" w:right="58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“ค่าใช้จ่ายในการขาย” และ “ค่าใช้จ่ายในการบริหาร”)</w:t>
      </w:r>
    </w:p>
    <w:tbl>
      <w:tblPr>
        <w:tblW w:w="8906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  <w:gridCol w:w="104"/>
      </w:tblGrid>
      <w:tr w:rsidR="00442C0E" w:rsidRPr="00CB66F7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42C0E" w:rsidRPr="00CB66F7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C0E" w:rsidRPr="00CB66F7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C0E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442C0E" w:rsidRPr="00CB66F7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442C0E" w:rsidRPr="00CB66F7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442C0E" w:rsidRPr="00CB66F7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442C0E" w:rsidRPr="00CB66F7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2C0E" w:rsidRPr="00CB66F7">
        <w:trPr>
          <w:gridAfter w:val="1"/>
          <w:wAfter w:w="104" w:type="dxa"/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442C0E" w:rsidRPr="00CB66F7" w:rsidRDefault="00371B5B" w:rsidP="00CA067A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CB66F7" w:rsidRDefault="00442C0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42C0E" w:rsidRPr="00CB66F7" w:rsidRDefault="00442C0E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CB66F7" w:rsidRDefault="00442C0E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442C0E" w:rsidRPr="00CB66F7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CB66F7" w:rsidRDefault="00442C0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11763" w:rsidRPr="00CB66F7" w:rsidTr="00CA067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11763" w:rsidRPr="00CB66F7" w:rsidRDefault="00211763" w:rsidP="00942989">
            <w:pPr>
              <w:pStyle w:val="Header"/>
              <w:tabs>
                <w:tab w:val="left" w:pos="1985"/>
              </w:tabs>
              <w:spacing w:line="240" w:lineRule="auto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1763" w:rsidRPr="00CB66F7" w:rsidRDefault="0031156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8,038,929</w:t>
            </w:r>
          </w:p>
        </w:tc>
        <w:tc>
          <w:tcPr>
            <w:tcW w:w="116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11763" w:rsidRPr="00CB66F7" w:rsidRDefault="0044040C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002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</w:p>
        </w:tc>
        <w:tc>
          <w:tcPr>
            <w:tcW w:w="116" w:type="dxa"/>
            <w:vAlign w:val="bottom"/>
          </w:tcPr>
          <w:p w:rsidR="00211763" w:rsidRPr="00CB66F7" w:rsidRDefault="00211763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11763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513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04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11763" w:rsidRPr="00CB66F7" w:rsidRDefault="0044040C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454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104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432BB" w:rsidRPr="00CB66F7">
        <w:trPr>
          <w:gridAfter w:val="1"/>
          <w:wAfter w:w="104" w:type="dxa"/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7432BB" w:rsidRPr="00CB66F7" w:rsidRDefault="003F2CDF" w:rsidP="004B2760">
            <w:pPr>
              <w:pStyle w:val="Header"/>
              <w:tabs>
                <w:tab w:val="left" w:pos="1985"/>
              </w:tabs>
              <w:spacing w:before="240" w:line="240" w:lineRule="auto"/>
              <w:ind w:left="749" w:right="5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  <w:r w:rsidR="007432BB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วันที่</w:t>
            </w:r>
            <w:r w:rsidR="007432BB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7432BB" w:rsidRPr="00CB66F7" w:rsidRDefault="007432B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432BB" w:rsidRPr="00CB66F7" w:rsidRDefault="007432B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7432BB" w:rsidRPr="00CB66F7" w:rsidRDefault="007432B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432BB" w:rsidRPr="00CB66F7" w:rsidRDefault="007432BB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7432BB" w:rsidRPr="00CB66F7" w:rsidRDefault="007432B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432BB" w:rsidRPr="00CB66F7" w:rsidRDefault="007432B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11763" w:rsidRPr="00CB66F7" w:rsidTr="00CA067A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211763" w:rsidRPr="00CB66F7" w:rsidRDefault="00211763" w:rsidP="00942989">
            <w:pPr>
              <w:pStyle w:val="Header"/>
              <w:tabs>
                <w:tab w:val="left" w:pos="1985"/>
              </w:tabs>
              <w:spacing w:line="240" w:lineRule="auto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1763" w:rsidRPr="00CB66F7" w:rsidRDefault="0031156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28,241,087</w:t>
            </w:r>
          </w:p>
        </w:tc>
        <w:tc>
          <w:tcPr>
            <w:tcW w:w="116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11763" w:rsidRPr="00CB66F7" w:rsidRDefault="0044040C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528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116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11763" w:rsidRPr="00CB66F7" w:rsidRDefault="0044040C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917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04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11763" w:rsidRPr="00CB66F7" w:rsidRDefault="0044040C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837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625</w:t>
            </w:r>
          </w:p>
        </w:tc>
      </w:tr>
    </w:tbl>
    <w:p w:rsidR="00A94B0D" w:rsidRPr="00CB66F7" w:rsidRDefault="0044040C" w:rsidP="0055485D">
      <w:pPr>
        <w:spacing w:before="24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="00A94B0D" w:rsidRPr="00CB66F7">
        <w:rPr>
          <w:rFonts w:asciiTheme="majorBidi" w:hAnsiTheme="majorBidi" w:cstheme="majorBidi"/>
          <w:bCs/>
          <w:sz w:val="32"/>
          <w:szCs w:val="32"/>
        </w:rPr>
        <w:t>.</w:t>
      </w: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4</w:t>
      </w:r>
      <w:r w:rsidR="00A94B0D" w:rsidRPr="00CB66F7">
        <w:rPr>
          <w:rFonts w:asciiTheme="majorBidi" w:hAnsiTheme="majorBidi" w:cstheme="majorBidi"/>
          <w:b/>
          <w:sz w:val="32"/>
          <w:szCs w:val="32"/>
          <w:cs/>
        </w:rPr>
        <w:tab/>
        <w:t>เงินลงทุน</w:t>
      </w:r>
      <w:r w:rsidR="00570BAC" w:rsidRPr="00CB66F7">
        <w:rPr>
          <w:rFonts w:asciiTheme="majorBidi" w:hAnsiTheme="majorBidi" w:cstheme="majorBidi"/>
          <w:b/>
          <w:sz w:val="32"/>
          <w:szCs w:val="32"/>
          <w:cs/>
        </w:rPr>
        <w:t>ระยะสั้น</w:t>
      </w:r>
    </w:p>
    <w:p w:rsidR="00A94B0D" w:rsidRPr="00CB66F7" w:rsidRDefault="00A94B0D" w:rsidP="0055485D">
      <w:pPr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>(รวมอยู่ใน “หลักทรัพย์เพื่อค้า”</w:t>
      </w:r>
      <w:r w:rsidR="00F77388" w:rsidRPr="00CB66F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371B5B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71B5B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B66F7" w:rsidRDefault="00371B5B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371B5B" w:rsidRPr="00CB66F7" w:rsidRDefault="00371B5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371B5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B66F7" w:rsidRDefault="00371B5B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11763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11763" w:rsidRPr="00CB66F7" w:rsidRDefault="00211763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1763" w:rsidRPr="00CB66F7" w:rsidRDefault="00281D29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436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16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11763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</w:t>
            </w:r>
            <w:r w:rsidR="0021176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  <w:r w:rsidR="0021176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16" w:type="dxa"/>
            <w:vAlign w:val="bottom"/>
          </w:tcPr>
          <w:p w:rsidR="00211763" w:rsidRPr="00CB66F7" w:rsidRDefault="00211763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11763" w:rsidRPr="00CB66F7" w:rsidRDefault="0044040C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343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662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808</w:t>
            </w:r>
          </w:p>
        </w:tc>
        <w:tc>
          <w:tcPr>
            <w:tcW w:w="104" w:type="dxa"/>
          </w:tcPr>
          <w:p w:rsidR="00211763" w:rsidRPr="00CB66F7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11763" w:rsidRPr="00CB66F7" w:rsidRDefault="0044040C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21176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924</w:t>
            </w:r>
            <w:r w:rsidR="00211763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</w:tr>
    </w:tbl>
    <w:p w:rsidR="00A94B0D" w:rsidRPr="00CB66F7" w:rsidRDefault="0044040C" w:rsidP="0055485D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="00A94B0D" w:rsidRPr="00CB66F7">
        <w:rPr>
          <w:rFonts w:asciiTheme="majorBidi" w:hAnsiTheme="majorBidi" w:cstheme="majorBidi"/>
          <w:bCs/>
          <w:sz w:val="32"/>
          <w:szCs w:val="32"/>
        </w:rPr>
        <w:t>.</w:t>
      </w: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5</w:t>
      </w:r>
      <w:r w:rsidR="00A94B0D" w:rsidRPr="00CB66F7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CB66F7">
        <w:rPr>
          <w:rFonts w:asciiTheme="majorBidi" w:hAnsiTheme="majorBidi" w:cstheme="majorBidi"/>
          <w:b/>
          <w:sz w:val="32"/>
          <w:szCs w:val="32"/>
          <w:cs/>
        </w:rPr>
        <w:t>ลูกหนี้การค้าและลูกหนี้อื่น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371B5B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B66F7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09B8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D09B8" w:rsidRPr="00CB66F7" w:rsidRDefault="00CD09B8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D09B8" w:rsidRPr="00CB66F7" w:rsidRDefault="00CD09B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CD09B8" w:rsidRPr="00CB66F7" w:rsidRDefault="00CD09B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D09B8" w:rsidRPr="00CB66F7" w:rsidRDefault="00CD09B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CD09B8" w:rsidRPr="00CB66F7" w:rsidRDefault="00CD09B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D09B8" w:rsidRPr="00CB66F7" w:rsidRDefault="00CD09B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CD09B8" w:rsidRPr="00CB66F7" w:rsidRDefault="00CD09B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D09B8" w:rsidRPr="00CB66F7" w:rsidRDefault="00CD09B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33A3F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B66F7" w:rsidRDefault="00333A3F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B66F7" w:rsidRDefault="0044040C" w:rsidP="00E85CD0">
            <w:pPr>
              <w:pStyle w:val="Header"/>
              <w:spacing w:line="240" w:lineRule="auto"/>
              <w:ind w:left="364" w:right="63" w:hanging="21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E85C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E85CD0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6" w:type="dxa"/>
            <w:shd w:val="clear" w:color="auto" w:fill="auto"/>
          </w:tcPr>
          <w:p w:rsidR="00333A3F" w:rsidRPr="00CB66F7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B66F7" w:rsidRDefault="0044040C" w:rsidP="0055485D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B66F7" w:rsidRDefault="00FC542D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333A3F" w:rsidRPr="00CB66F7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333A3F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B66F7" w:rsidRDefault="00333A3F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333A3F" w:rsidRPr="00CB66F7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B66F7" w:rsidRDefault="00FC542D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333A3F" w:rsidRPr="00CB66F7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333A3F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B66F7" w:rsidRDefault="00333A3F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B66F7" w:rsidRDefault="00FC3772" w:rsidP="00FC3772">
            <w:pPr>
              <w:pStyle w:val="Header"/>
              <w:spacing w:line="240" w:lineRule="auto"/>
              <w:ind w:left="364" w:right="63" w:hanging="21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6" w:type="dxa"/>
            <w:shd w:val="clear" w:color="auto" w:fill="auto"/>
          </w:tcPr>
          <w:p w:rsidR="00333A3F" w:rsidRPr="00CB66F7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tabs>
                <w:tab w:val="decimal" w:pos="69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B66F7" w:rsidRDefault="00FC542D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333A3F" w:rsidRPr="00CB66F7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B66F7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:rsidR="006B095D" w:rsidRPr="00CB66F7" w:rsidRDefault="006B095D">
      <w:pPr>
        <w:rPr>
          <w:rFonts w:asciiTheme="majorBidi" w:hAnsiTheme="majorBidi" w:cstheme="majorBidi"/>
          <w:sz w:val="16"/>
          <w:szCs w:val="16"/>
        </w:rPr>
      </w:pPr>
    </w:p>
    <w:p w:rsidR="006B095D" w:rsidRPr="00CB66F7" w:rsidRDefault="006B095D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CB66F7">
        <w:rPr>
          <w:rFonts w:asciiTheme="majorBidi" w:hAnsiTheme="majorBidi" w:cstheme="majorBidi"/>
          <w:sz w:val="16"/>
          <w:szCs w:val="16"/>
        </w:rPr>
        <w:br w:type="page"/>
      </w:r>
    </w:p>
    <w:p w:rsidR="001029A1" w:rsidRPr="00CB66F7" w:rsidRDefault="001029A1">
      <w:pPr>
        <w:rPr>
          <w:rFonts w:asciiTheme="majorBidi" w:hAnsiTheme="majorBidi" w:cstheme="majorBidi"/>
          <w:sz w:val="6"/>
          <w:szCs w:val="6"/>
        </w:rPr>
      </w:pP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1029A1" w:rsidRPr="00CB66F7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9A1" w:rsidRPr="00CB66F7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029A1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029A1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29A1" w:rsidRPr="00CB66F7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29A1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029A1" w:rsidRPr="00CB66F7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1029A1" w:rsidRPr="00CB66F7" w:rsidRDefault="001029A1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29A1" w:rsidRPr="00CB66F7" w:rsidRDefault="001029A1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3A3F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B66F7" w:rsidRDefault="00333A3F" w:rsidP="00CB66F7">
            <w:pPr>
              <w:spacing w:line="320" w:lineRule="exact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B66F7" w:rsidRDefault="00333A3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333A3F" w:rsidRPr="00CB66F7" w:rsidRDefault="00333A3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B66F7" w:rsidRDefault="00333A3F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B66F7" w:rsidRDefault="00333A3F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B66F7" w:rsidRDefault="00333A3F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333A3F" w:rsidRPr="00CB66F7" w:rsidRDefault="00333A3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B66F7" w:rsidRDefault="00333A3F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41E66" w:rsidRPr="00CB66F7" w:rsidTr="000424A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CB66F7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348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641E66" w:rsidRPr="00CB66F7" w:rsidTr="000424A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768</w:t>
            </w: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085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641E66" w:rsidRPr="00CB66F7" w:rsidTr="000424A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176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E66" w:rsidRPr="00CB66F7" w:rsidRDefault="00641E66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fldChar w:fldCharType="begin"/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instrText xml:space="preserve"> =SUM(ABOVE) </w:instrTex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fldChar w:fldCharType="separate"/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172</w:t>
            </w:r>
            <w:r w:rsidRPr="00CB66F7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434</w:t>
            </w:r>
            <w:r w:rsidRPr="00CB66F7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011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fldChar w:fldCharType="end"/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641E66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9E12B6" w:rsidRDefault="00641E66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41E66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44040C" w:rsidRPr="0044040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  <w:r w:rsidRPr="00CB66F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641E66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decimal" w:pos="6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decimal" w:pos="6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611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  <w:tr w:rsidR="00641E66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792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spacing w:line="320" w:lineRule="exact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decimal" w:pos="69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641E66" w:rsidRPr="00CB66F7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CB66F7">
            <w:pPr>
              <w:spacing w:line="32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792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116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decimal" w:pos="1077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641E66" w:rsidRPr="00CB66F7" w:rsidRDefault="00641E66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611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04" w:type="dxa"/>
            <w:shd w:val="clear" w:color="auto" w:fill="auto"/>
          </w:tcPr>
          <w:p w:rsidR="00641E66" w:rsidRPr="00CB66F7" w:rsidRDefault="00641E66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</w:tbl>
    <w:p w:rsidR="00A94B0D" w:rsidRPr="00CB66F7" w:rsidRDefault="0044040C" w:rsidP="001029A1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="00A94B0D" w:rsidRPr="00CB66F7">
        <w:rPr>
          <w:rFonts w:asciiTheme="majorBidi" w:hAnsiTheme="majorBidi" w:cstheme="majorBidi"/>
          <w:bCs/>
          <w:sz w:val="32"/>
          <w:szCs w:val="32"/>
        </w:rPr>
        <w:t>.</w:t>
      </w: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6</w:t>
      </w:r>
      <w:r w:rsidR="00A94B0D" w:rsidRPr="00CB66F7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CB66F7">
        <w:rPr>
          <w:rFonts w:asciiTheme="majorBidi" w:hAnsiTheme="majorBidi" w:cstheme="majorBidi"/>
          <w:b/>
          <w:sz w:val="32"/>
          <w:szCs w:val="32"/>
          <w:cs/>
        </w:rPr>
        <w:t>เงินให้กู้ยืมระยะสั้นแก่บริษัทที่เกี่ยวข้องกัน</w:t>
      </w:r>
      <w:r w:rsidR="00642E36" w:rsidRPr="00CB66F7">
        <w:rPr>
          <w:rFonts w:asciiTheme="majorBidi" w:hAnsiTheme="majorBidi" w:cstheme="majorBidi"/>
          <w:b/>
          <w:sz w:val="32"/>
          <w:szCs w:val="32"/>
          <w:cs/>
        </w:rPr>
        <w:t xml:space="preserve"> (หมายเหตุข้อ </w:t>
      </w:r>
      <w:r w:rsidRPr="0044040C">
        <w:rPr>
          <w:rFonts w:asciiTheme="majorBidi" w:hAnsiTheme="majorBidi" w:cstheme="majorBidi"/>
          <w:bCs/>
          <w:sz w:val="32"/>
          <w:szCs w:val="32"/>
          <w:lang w:val="en-US"/>
        </w:rPr>
        <w:t>9</w:t>
      </w:r>
      <w:r w:rsidR="00642E36" w:rsidRPr="00CB66F7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A720DD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0DD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20DD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A720DD" w:rsidRPr="00CB66F7" w:rsidRDefault="00A720DD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CB66F7" w:rsidRDefault="0044040C" w:rsidP="00CB66F7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720DD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720DD" w:rsidRPr="00CB66F7" w:rsidRDefault="00A720D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720DD" w:rsidRPr="00CB66F7" w:rsidRDefault="00A720D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720DD" w:rsidRPr="00CB66F7" w:rsidRDefault="00A720D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A720DD" w:rsidRPr="00CB66F7" w:rsidRDefault="00A720D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CB66F7" w:rsidRDefault="00A720DD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2434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C2434" w:rsidRPr="00CB66F7" w:rsidRDefault="009C2434" w:rsidP="00CB66F7">
            <w:pPr>
              <w:spacing w:line="32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C2434" w:rsidRPr="00CB66F7" w:rsidRDefault="00F117E4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C2434" w:rsidRPr="00CB66F7" w:rsidRDefault="009C2434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2434" w:rsidRPr="00CB66F7" w:rsidRDefault="009C2434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C2434" w:rsidRPr="00CB66F7" w:rsidRDefault="009C2434" w:rsidP="00CB66F7">
            <w:pPr>
              <w:tabs>
                <w:tab w:val="left" w:pos="1985"/>
              </w:tabs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C2434" w:rsidRPr="00CB66F7" w:rsidRDefault="0044040C" w:rsidP="00CB66F7">
            <w:pPr>
              <w:pStyle w:val="Header"/>
              <w:tabs>
                <w:tab w:val="decimal" w:pos="114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206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740</w:t>
            </w:r>
            <w:r w:rsidR="00FC542D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C2434" w:rsidRPr="00CB66F7" w:rsidRDefault="009C2434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C2434" w:rsidRPr="00CB66F7" w:rsidRDefault="0044040C" w:rsidP="00CB66F7">
            <w:pPr>
              <w:pStyle w:val="Header"/>
              <w:tabs>
                <w:tab w:val="decimal" w:pos="1104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9C243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9C243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C2434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C2434" w:rsidRPr="00CB66F7" w:rsidRDefault="009C2434" w:rsidP="00CB66F7">
            <w:pPr>
              <w:spacing w:line="32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2434" w:rsidRPr="00CB66F7" w:rsidRDefault="00F117E4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C2434" w:rsidRPr="00CB66F7" w:rsidRDefault="009C2434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9C2434" w:rsidRPr="00CB66F7" w:rsidRDefault="009C2434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C2434" w:rsidRPr="00CB66F7" w:rsidRDefault="009C2434" w:rsidP="00CB66F7">
            <w:pPr>
              <w:tabs>
                <w:tab w:val="left" w:pos="1985"/>
              </w:tabs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2434" w:rsidRPr="00CB66F7" w:rsidRDefault="00A91589" w:rsidP="00CB66F7">
            <w:pPr>
              <w:pStyle w:val="Header"/>
              <w:tabs>
                <w:tab w:val="decimal" w:pos="114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9C2434" w:rsidRPr="00CB66F7" w:rsidRDefault="009C2434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2434" w:rsidRPr="00CB66F7" w:rsidRDefault="009C2434" w:rsidP="00CB66F7">
            <w:pPr>
              <w:pStyle w:val="Header"/>
              <w:tabs>
                <w:tab w:val="decimal" w:pos="1104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9C2434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C2434" w:rsidRPr="00CB66F7" w:rsidRDefault="009C2434" w:rsidP="00CB66F7">
            <w:pPr>
              <w:spacing w:line="32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434" w:rsidRPr="00CB66F7" w:rsidRDefault="00F117E4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C2434" w:rsidRPr="00CB66F7" w:rsidRDefault="009C2434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9C2434" w:rsidRPr="00CB66F7" w:rsidRDefault="009C2434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C2434" w:rsidRPr="00CB66F7" w:rsidRDefault="009C2434" w:rsidP="00CB66F7">
            <w:pPr>
              <w:tabs>
                <w:tab w:val="left" w:pos="1985"/>
              </w:tabs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434" w:rsidRPr="00CB66F7" w:rsidRDefault="0044040C" w:rsidP="00CB66F7">
            <w:pPr>
              <w:pStyle w:val="Header"/>
              <w:tabs>
                <w:tab w:val="decimal" w:pos="114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  <w:r w:rsidR="00A9158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  <w:r w:rsidR="00A9158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C2434" w:rsidRPr="00CB66F7" w:rsidRDefault="009C2434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434" w:rsidRPr="00CB66F7" w:rsidRDefault="0044040C" w:rsidP="00CB66F7">
            <w:pPr>
              <w:pStyle w:val="Header"/>
              <w:tabs>
                <w:tab w:val="decimal" w:pos="1104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9C243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9C243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333A3F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B66F7" w:rsidRDefault="00333A3F" w:rsidP="00CB66F7">
            <w:pPr>
              <w:spacing w:line="32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17E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F117E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16" w:type="dxa"/>
          </w:tcPr>
          <w:p w:rsidR="00333A3F" w:rsidRPr="00CB66F7" w:rsidRDefault="00333A3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33A3F" w:rsidRPr="00CB66F7" w:rsidRDefault="0044040C" w:rsidP="00CB66F7">
            <w:pPr>
              <w:pStyle w:val="Header"/>
              <w:tabs>
                <w:tab w:val="decimal" w:pos="1104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333A3F" w:rsidRPr="00CB66F7" w:rsidRDefault="00333A3F" w:rsidP="00CB66F7">
            <w:pPr>
              <w:tabs>
                <w:tab w:val="left" w:pos="1985"/>
              </w:tabs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B66F7" w:rsidRDefault="00A91589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33A3F" w:rsidRPr="00CB66F7" w:rsidRDefault="00333A3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B66F7" w:rsidRDefault="00333A3F" w:rsidP="00CB66F7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333A3F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B66F7" w:rsidRDefault="00333A3F" w:rsidP="00CB66F7">
            <w:pPr>
              <w:spacing w:line="32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B66F7" w:rsidRDefault="0044040C" w:rsidP="00CB66F7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117E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F117E4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16" w:type="dxa"/>
          </w:tcPr>
          <w:p w:rsidR="00333A3F" w:rsidRPr="00CB66F7" w:rsidRDefault="00333A3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3A3F" w:rsidRPr="00CB66F7" w:rsidRDefault="0044040C" w:rsidP="00CB66F7">
            <w:pPr>
              <w:pStyle w:val="Header"/>
              <w:tabs>
                <w:tab w:val="decimal" w:pos="1104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333A3F" w:rsidRPr="00CB66F7" w:rsidRDefault="00333A3F" w:rsidP="00CB66F7">
            <w:pPr>
              <w:tabs>
                <w:tab w:val="left" w:pos="1985"/>
              </w:tabs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B66F7" w:rsidRDefault="0044040C" w:rsidP="00CB66F7">
            <w:pPr>
              <w:pStyle w:val="Header"/>
              <w:tabs>
                <w:tab w:val="decimal" w:pos="114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  <w:r w:rsidR="00A9158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  <w:r w:rsidR="00A91589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333A3F" w:rsidRPr="00CB66F7" w:rsidRDefault="00333A3F" w:rsidP="00CB66F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B66F7" w:rsidRDefault="0044040C" w:rsidP="00CB66F7">
            <w:pPr>
              <w:pStyle w:val="Header"/>
              <w:tabs>
                <w:tab w:val="decimal" w:pos="1104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333A3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A94B0D" w:rsidRPr="00CB66F7" w:rsidRDefault="00A94B0D" w:rsidP="0055485D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รายการเคลื่อนไหวของเงินให้กู้ยืมระยะสั้นแก่บริษัทที่เกี่ยวข้องกัน</w:t>
      </w:r>
      <w:r w:rsidR="00521514" w:rsidRPr="00CB66F7">
        <w:rPr>
          <w:rFonts w:asciiTheme="majorBidi" w:hAnsiTheme="majorBidi" w:cstheme="majorBidi"/>
          <w:sz w:val="32"/>
          <w:szCs w:val="32"/>
          <w:cs/>
        </w:rPr>
        <w:t xml:space="preserve">สำหรับงวดเก้าเดือนสิ้นสุดวันที่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97935"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108" w:type="dxa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A720DD" w:rsidRPr="00CB66F7">
        <w:tc>
          <w:tcPr>
            <w:tcW w:w="6210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720DD" w:rsidRPr="00CB66F7" w:rsidRDefault="00A720DD" w:rsidP="00CB66F7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720DD" w:rsidRPr="00CB66F7">
        <w:tc>
          <w:tcPr>
            <w:tcW w:w="6210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A720DD" w:rsidRPr="00CB66F7" w:rsidRDefault="00A720DD" w:rsidP="00CB66F7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720DD" w:rsidRPr="00CB66F7">
        <w:tc>
          <w:tcPr>
            <w:tcW w:w="6210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A720DD" w:rsidRPr="00CB66F7" w:rsidRDefault="00A720DD" w:rsidP="00CB66F7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CB66F7" w:rsidRDefault="00A720DD" w:rsidP="00CB66F7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720DD" w:rsidRPr="00CB66F7">
        <w:tc>
          <w:tcPr>
            <w:tcW w:w="6210" w:type="dxa"/>
            <w:vAlign w:val="center"/>
          </w:tcPr>
          <w:p w:rsidR="00A720DD" w:rsidRPr="00CB66F7" w:rsidRDefault="00A720DD" w:rsidP="00CB66F7">
            <w:pPr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50" w:type="dxa"/>
            <w:vAlign w:val="bottom"/>
          </w:tcPr>
          <w:p w:rsidR="00A720DD" w:rsidRPr="00CB66F7" w:rsidRDefault="0044040C" w:rsidP="00CB66F7">
            <w:pPr>
              <w:pStyle w:val="Header"/>
              <w:tabs>
                <w:tab w:val="decimal" w:pos="107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</w:t>
            </w:r>
            <w:r w:rsidR="00EC58B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858</w:t>
            </w:r>
            <w:r w:rsidR="00EC58BE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890</w:t>
            </w:r>
          </w:p>
        </w:tc>
        <w:tc>
          <w:tcPr>
            <w:tcW w:w="236" w:type="dxa"/>
          </w:tcPr>
          <w:p w:rsidR="00A720DD" w:rsidRPr="00CB66F7" w:rsidRDefault="00A720DD" w:rsidP="00CB66F7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A720DD" w:rsidRPr="00CB66F7" w:rsidRDefault="00312859" w:rsidP="00CB66F7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EC58B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EC58B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4B2760" w:rsidRPr="00CB66F7">
        <w:tc>
          <w:tcPr>
            <w:tcW w:w="6210" w:type="dxa"/>
            <w:vAlign w:val="bottom"/>
          </w:tcPr>
          <w:p w:rsidR="004B2760" w:rsidRPr="00CB66F7" w:rsidRDefault="004B2760" w:rsidP="00CB66F7">
            <w:pPr>
              <w:tabs>
                <w:tab w:val="left" w:pos="8040"/>
              </w:tabs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350" w:type="dxa"/>
            <w:vAlign w:val="bottom"/>
          </w:tcPr>
          <w:p w:rsidR="004B2760" w:rsidRPr="00CB66F7" w:rsidRDefault="00EC58BE" w:rsidP="00CB66F7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4B2760" w:rsidRPr="00CB66F7" w:rsidRDefault="004B2760" w:rsidP="00CB66F7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B2760" w:rsidRPr="00CB66F7" w:rsidRDefault="0044040C" w:rsidP="002C71AC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EC58B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EC58B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C58BE" w:rsidRPr="00CB66F7">
        <w:tc>
          <w:tcPr>
            <w:tcW w:w="6210" w:type="dxa"/>
            <w:vAlign w:val="bottom"/>
          </w:tcPr>
          <w:p w:rsidR="00EC58BE" w:rsidRPr="00CB66F7" w:rsidRDefault="00F615F6" w:rsidP="00CB66F7">
            <w:pPr>
              <w:tabs>
                <w:tab w:val="left" w:pos="8040"/>
              </w:tabs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1350" w:type="dxa"/>
            <w:vAlign w:val="bottom"/>
          </w:tcPr>
          <w:p w:rsidR="00EC58BE" w:rsidRPr="00CB66F7" w:rsidRDefault="00EC58BE" w:rsidP="00CB66F7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EC58BE" w:rsidRPr="00CB66F7" w:rsidRDefault="00EC58BE" w:rsidP="00CB66F7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EC58BE" w:rsidRPr="00CB66F7" w:rsidRDefault="00EC58BE" w:rsidP="00F615F6">
            <w:pPr>
              <w:spacing w:line="320" w:lineRule="exac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C7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333A3F" w:rsidRPr="00CB66F7">
        <w:tc>
          <w:tcPr>
            <w:tcW w:w="6210" w:type="dxa"/>
            <w:vAlign w:val="bottom"/>
          </w:tcPr>
          <w:p w:rsidR="00333A3F" w:rsidRPr="00CB66F7" w:rsidRDefault="00F615F6" w:rsidP="00CB66F7">
            <w:pPr>
              <w:tabs>
                <w:tab w:val="left" w:pos="8040"/>
              </w:tabs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333A3F"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350" w:type="dxa"/>
            <w:vAlign w:val="bottom"/>
          </w:tcPr>
          <w:p w:rsidR="00333A3F" w:rsidRPr="00CB66F7" w:rsidRDefault="00773BC0" w:rsidP="00CB66F7">
            <w:pPr>
              <w:pStyle w:val="Header"/>
              <w:tabs>
                <w:tab w:val="decimal" w:pos="107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  <w:t>(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188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44040C"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817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333A3F" w:rsidRPr="00CB66F7" w:rsidRDefault="00333A3F" w:rsidP="00CB66F7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333A3F" w:rsidRPr="00CB66F7" w:rsidRDefault="00EC58BE" w:rsidP="00CB66F7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333A3F" w:rsidRPr="00CB66F7">
        <w:tc>
          <w:tcPr>
            <w:tcW w:w="6210" w:type="dxa"/>
            <w:vAlign w:val="bottom"/>
          </w:tcPr>
          <w:p w:rsidR="00333A3F" w:rsidRPr="00CB66F7" w:rsidRDefault="00333A3F" w:rsidP="00CB66F7">
            <w:pPr>
              <w:spacing w:line="32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3A3F" w:rsidRPr="00CB66F7" w:rsidRDefault="0044040C" w:rsidP="00CB66F7">
            <w:pPr>
              <w:tabs>
                <w:tab w:val="decimal" w:pos="107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C58B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773BC0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236" w:type="dxa"/>
          </w:tcPr>
          <w:p w:rsidR="00333A3F" w:rsidRPr="00CB66F7" w:rsidRDefault="00333A3F" w:rsidP="00CB66F7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333A3F" w:rsidRPr="00CB66F7" w:rsidRDefault="002C71AC" w:rsidP="00CB66F7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A81B5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A81B5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CA497E" w:rsidRPr="00CB66F7" w:rsidRDefault="00CA497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CB66F7" w:rsidRPr="00CB66F7" w:rsidRDefault="00CB66F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A94B0D" w:rsidRPr="00CB66F7" w:rsidRDefault="0044040C" w:rsidP="00CA497E">
      <w:pPr>
        <w:spacing w:after="12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A94B0D" w:rsidRPr="00CB66F7">
        <w:rPr>
          <w:rFonts w:asciiTheme="majorBidi" w:hAnsiTheme="majorBidi" w:cstheme="majorBidi"/>
          <w:sz w:val="32"/>
          <w:szCs w:val="32"/>
        </w:rPr>
        <w:t>.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A94B0D" w:rsidRPr="00CB66F7">
        <w:rPr>
          <w:rFonts w:asciiTheme="majorBidi" w:hAnsiTheme="majorBidi" w:cstheme="majorBidi"/>
          <w:sz w:val="32"/>
          <w:szCs w:val="32"/>
        </w:rPr>
        <w:tab/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="00A94B0D"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>(หมายเหตุ</w:t>
      </w:r>
      <w:r w:rsidR="005750EA" w:rsidRPr="00CB66F7">
        <w:rPr>
          <w:rFonts w:asciiTheme="majorBidi" w:hAnsiTheme="majorBidi" w:cstheme="majorBidi"/>
          <w:sz w:val="32"/>
          <w:szCs w:val="32"/>
          <w:cs/>
        </w:rPr>
        <w:t>ข้อ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040C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94B0D" w:rsidRPr="00CB66F7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70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ค่าใช้จ่ายค้างจ่าย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27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641E66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F615F6">
            <w:pPr>
              <w:spacing w:line="240" w:lineRule="auto"/>
              <w:ind w:left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641E66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641E66">
            <w:pPr>
              <w:spacing w:line="240" w:lineRule="auto"/>
              <w:ind w:left="27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641E66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44040C" w:rsidP="00641E66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44040C" w:rsidP="00641E66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641E66">
            <w:pPr>
              <w:spacing w:line="240" w:lineRule="auto"/>
              <w:ind w:left="27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E66" w:rsidRPr="00CB66F7" w:rsidRDefault="0044040C" w:rsidP="00641E66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  <w:r w:rsidR="00641E66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641E66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641E66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</w:tbl>
    <w:p w:rsidR="00A94B0D" w:rsidRPr="00CB66F7" w:rsidRDefault="0044040C" w:rsidP="006B095D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5750EA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:rsidR="009B31FB" w:rsidRPr="00CB66F7" w:rsidRDefault="009B31FB" w:rsidP="0055485D">
      <w:pPr>
        <w:spacing w:after="120" w:line="240" w:lineRule="auto"/>
        <w:ind w:left="547"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รายได้อื่น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9A71D9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71D9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9A71D9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9A71D9" w:rsidRPr="00CB66F7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B66F7" w:rsidRDefault="0044040C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A71D9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A71D9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4040C"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B66F7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B66F7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9A71D9" w:rsidRPr="00CB66F7" w:rsidRDefault="009A71D9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B66F7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B66F7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A71D9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B66F7" w:rsidRDefault="009A71D9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B66F7" w:rsidRDefault="005B646A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4,8</w:t>
            </w:r>
            <w:r w:rsidR="00A4761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28,859</w:t>
            </w:r>
          </w:p>
        </w:tc>
        <w:tc>
          <w:tcPr>
            <w:tcW w:w="116" w:type="dxa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B66F7" w:rsidRDefault="0044040C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ED1A4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295</w:t>
            </w:r>
            <w:r w:rsidR="00ED1A4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689</w:t>
            </w:r>
          </w:p>
        </w:tc>
        <w:tc>
          <w:tcPr>
            <w:tcW w:w="116" w:type="dxa"/>
            <w:vAlign w:val="bottom"/>
          </w:tcPr>
          <w:p w:rsidR="009A71D9" w:rsidRPr="00CB66F7" w:rsidRDefault="009A71D9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B66F7" w:rsidRDefault="0044040C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ED1A4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277</w:t>
            </w:r>
            <w:r w:rsidR="00ED1A4F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514</w:t>
            </w:r>
          </w:p>
        </w:tc>
        <w:tc>
          <w:tcPr>
            <w:tcW w:w="104" w:type="dxa"/>
          </w:tcPr>
          <w:p w:rsidR="009A71D9" w:rsidRPr="00CB66F7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B66F7" w:rsidRDefault="0044040C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C455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021</w:t>
            </w:r>
            <w:r w:rsidR="008C455C"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181</w:t>
            </w:r>
          </w:p>
        </w:tc>
      </w:tr>
      <w:tr w:rsidR="005B646A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12,667,866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646A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646A" w:rsidRPr="00CB66F7" w:rsidRDefault="00A47615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32,464,068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678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371</w:t>
            </w:r>
          </w:p>
        </w:tc>
      </w:tr>
      <w:tr w:rsidR="005B646A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646A" w:rsidRPr="00CB66F7" w:rsidRDefault="00A47615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49,960,793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552</w:t>
            </w:r>
          </w:p>
        </w:tc>
      </w:tr>
      <w:tr w:rsidR="005B646A" w:rsidRPr="00CB66F7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B646A" w:rsidRPr="00CB66F7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B646A" w:rsidRPr="00CB66F7" w:rsidRDefault="00A47615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15,249,148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277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898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210</w:t>
            </w:r>
          </w:p>
        </w:tc>
      </w:tr>
      <w:tr w:rsidR="005B646A" w:rsidRPr="00CB66F7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</w:tr>
      <w:tr w:rsidR="005B646A" w:rsidRPr="00CB66F7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36,922,570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625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B646A" w:rsidRPr="002C2B4B" w:rsidRDefault="005B646A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B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646A" w:rsidRPr="00CB66F7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B646A" w:rsidRPr="00CB66F7" w:rsidRDefault="00A47615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40,562,336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484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251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211</w:t>
            </w:r>
          </w:p>
        </w:tc>
      </w:tr>
      <w:tr w:rsidR="005B646A" w:rsidRPr="00CB66F7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B646A" w:rsidRPr="00CB66F7" w:rsidRDefault="005B646A" w:rsidP="005B646A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B646A" w:rsidRPr="00CB66F7" w:rsidRDefault="00A47615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93,078,130</w:t>
            </w:r>
          </w:p>
        </w:tc>
        <w:tc>
          <w:tcPr>
            <w:tcW w:w="116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503</w:t>
            </w:r>
          </w:p>
        </w:tc>
        <w:tc>
          <w:tcPr>
            <w:tcW w:w="116" w:type="dxa"/>
            <w:vAlign w:val="bottom"/>
          </w:tcPr>
          <w:p w:rsidR="005B646A" w:rsidRPr="00CB66F7" w:rsidRDefault="005B646A" w:rsidP="005B646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104" w:type="dxa"/>
          </w:tcPr>
          <w:p w:rsidR="005B646A" w:rsidRPr="00CB66F7" w:rsidRDefault="005B646A" w:rsidP="005B646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646A" w:rsidRPr="00CB66F7" w:rsidRDefault="005B646A" w:rsidP="005B646A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409</w:t>
            </w:r>
            <w:r w:rsidRPr="00CB66F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44040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985</w:t>
            </w:r>
          </w:p>
        </w:tc>
      </w:tr>
    </w:tbl>
    <w:p w:rsidR="0023785A" w:rsidRDefault="003F32FF" w:rsidP="00130FC4">
      <w:pPr>
        <w:tabs>
          <w:tab w:val="left" w:pos="630"/>
          <w:tab w:val="left" w:pos="216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ในที่ประชุมสามัญผู้ถือหุ้นประจำปีของบริษัท</w:t>
      </w:r>
      <w:r w:rsidR="00513B4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513B4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ระยองไวร์ อินดัสตรีส์ จำกัด (มหาชน)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 w:rsidR="00F85CB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13B48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26</w:t>
      </w:r>
      <w:r w:rsidR="00F85CB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เมษายน</w:t>
      </w:r>
      <w:r w:rsidR="00F85CB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13B48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="00F85CB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ผู้ถือหุ้นมีมติอนุมัติการจ่ายเงินปันผลประจำปีจากผลการดำเนินงานของปี</w:t>
      </w:r>
      <w:r w:rsidR="00F85CB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F85CB8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2560</w:t>
      </w:r>
      <w:r w:rsidR="00F85CB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ในอัตราหุ้นละ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0.106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บาทต่อหุ้น สำหรับหุ้นจำนวน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606.03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ล้านหุ้น รวมเป็นเงินทั้งสิ้นประมาณ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64.23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 โดยเงินปันผลดังกล่าวได้จ่ายให้ผู้ถือหุ้นในวันที่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F85CB8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25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พฤษภาคม</w:t>
      </w:r>
      <w:r w:rsidR="00F85CB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30FC4">
        <w:rPr>
          <w:rFonts w:ascii="Angsana New" w:hAnsi="Angsana New"/>
          <w:color w:val="000000"/>
          <w:spacing w:val="-6"/>
          <w:sz w:val="32"/>
          <w:szCs w:val="32"/>
          <w:cs/>
        </w:rPr>
        <w:t>2561</w:t>
      </w:r>
    </w:p>
    <w:p w:rsidR="0023785A" w:rsidRDefault="0023785A">
      <w:pPr>
        <w:spacing w:line="240" w:lineRule="auto"/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:rsidR="002C2B4B" w:rsidRPr="00CB66F7" w:rsidRDefault="002C2B4B" w:rsidP="002C2B4B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ค่าใช้จ่าย</w:t>
      </w:r>
      <w:r w:rsidRPr="00CB66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2C2B4B" w:rsidRPr="00CB66F7" w:rsidRDefault="002C2B4B" w:rsidP="002C2B4B">
      <w:pPr>
        <w:spacing w:after="120" w:line="240" w:lineRule="auto"/>
        <w:ind w:left="547"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ค่าใช้จ่าย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2C2B4B" w:rsidRPr="00CB66F7" w:rsidRDefault="002C2B4B" w:rsidP="00DD2D6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8,367,726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8,208,983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49,460,329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66,037,038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B4B" w:rsidRPr="00CB66F7" w:rsidTr="00DD2D6F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DD2D6F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2C2B4B" w:rsidRPr="00CB66F7" w:rsidRDefault="002C2B4B" w:rsidP="00DD2D6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2C2B4B" w:rsidRPr="00CB66F7" w:rsidRDefault="002C2B4B" w:rsidP="00DD2D6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DD2D6F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C2B4B" w:rsidRPr="00CB66F7" w:rsidTr="00A822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8,367,726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AD10AE" w:rsidRDefault="00AD10AE" w:rsidP="00AD10A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D10A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15,000,000</w:t>
            </w:r>
          </w:p>
        </w:tc>
      </w:tr>
      <w:tr w:rsidR="002C2B4B" w:rsidRPr="00CB66F7" w:rsidTr="00A822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15,348,749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B4B" w:rsidRPr="00CB66F7" w:rsidTr="00A822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49,460,329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C2B4B" w:rsidRPr="00AD10AE" w:rsidRDefault="002C2B4B" w:rsidP="00AD10A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1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B4B" w:rsidRPr="00CB66F7" w:rsidTr="00A822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B4B" w:rsidRPr="00CB66F7" w:rsidRDefault="002C2B4B" w:rsidP="002C2B4B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73,176,804</w:t>
            </w:r>
          </w:p>
        </w:tc>
        <w:tc>
          <w:tcPr>
            <w:tcW w:w="116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2C2B4B" w:rsidRPr="00CB66F7" w:rsidRDefault="002C2B4B" w:rsidP="002C2B4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2C2B4B" w:rsidRPr="00CB66F7" w:rsidRDefault="002C2B4B" w:rsidP="002C2B4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B4B" w:rsidRPr="00AD10AE" w:rsidRDefault="00AD10AE" w:rsidP="00AD10A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D10A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15,000,000</w:t>
            </w:r>
          </w:p>
        </w:tc>
      </w:tr>
    </w:tbl>
    <w:p w:rsidR="00A94B0D" w:rsidRPr="00CB66F7" w:rsidRDefault="0023785A" w:rsidP="0023785A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5750EA" w:rsidRPr="00CB66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4B0D" w:rsidRPr="0023785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ผูกพัน</w:t>
      </w:r>
    </w:p>
    <w:p w:rsidR="00A94B0D" w:rsidRPr="00CB66F7" w:rsidRDefault="00A94B0D" w:rsidP="0055485D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 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ปีแต่ไม่เกิน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44040C"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1E66" w:rsidRPr="00CB66F7" w:rsidRDefault="00641E66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41E66" w:rsidRPr="00CB66F7" w:rsidRDefault="00641E66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1E66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41E66" w:rsidRPr="00CB66F7" w:rsidRDefault="00641E66" w:rsidP="00641E66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16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641E66" w:rsidRPr="00CB66F7" w:rsidRDefault="00641E66" w:rsidP="00641E6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04" w:type="dxa"/>
          </w:tcPr>
          <w:p w:rsidR="00641E66" w:rsidRPr="00CB66F7" w:rsidRDefault="00641E66" w:rsidP="00641E6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E66" w:rsidRPr="00CB66F7" w:rsidRDefault="0044040C" w:rsidP="00641E66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41E66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</w:tbl>
    <w:p w:rsidR="0023785A" w:rsidRDefault="0023785A" w:rsidP="0055485D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  <w:cs/>
        </w:rPr>
      </w:pPr>
    </w:p>
    <w:p w:rsidR="0023785A" w:rsidRDefault="0023785A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4B0D" w:rsidRPr="00CB66F7" w:rsidRDefault="00A94B0D" w:rsidP="0055485D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z w:val="32"/>
          <w:szCs w:val="32"/>
          <w:cs/>
        </w:rPr>
        <w:t>ยอดรวมของภาระผูกพันอื่นที่ต้องจ่ายในอนาคต มีดังต่อไปนี้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F67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C3F67" w:rsidRPr="00CB66F7" w:rsidRDefault="00EC3F67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3F67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:rsidR="00EC3F67" w:rsidRPr="00CB66F7" w:rsidRDefault="00EC3F6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C3F67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EC3F67" w:rsidRPr="00CB66F7" w:rsidRDefault="00EC3F6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3F67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1514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EC3F67" w:rsidRPr="00CB66F7" w:rsidRDefault="00EC3F6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C3F67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B66F7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5750EA" w:rsidRPr="00CB66F7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B66F7" w:rsidRDefault="0044040C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144B2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144B2" w:rsidRPr="00CB66F7" w:rsidRDefault="009144B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144B2" w:rsidRPr="00CB66F7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CB66F7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144B2" w:rsidRPr="00CB66F7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CB66F7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144B2" w:rsidRPr="00CB66F7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" w:type="dxa"/>
          </w:tcPr>
          <w:p w:rsidR="009144B2" w:rsidRPr="00CB66F7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144B2" w:rsidRPr="00CB66F7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81B5E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81B5E" w:rsidRPr="00CB66F7" w:rsidRDefault="00A81B5E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81B5E" w:rsidRPr="00CB66F7" w:rsidRDefault="0044040C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54479E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116" w:type="dxa"/>
          </w:tcPr>
          <w:p w:rsidR="00A81B5E" w:rsidRPr="00CB66F7" w:rsidRDefault="00A81B5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81B5E" w:rsidRPr="00CB66F7" w:rsidRDefault="0044040C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A81B5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16" w:type="dxa"/>
            <w:vAlign w:val="bottom"/>
          </w:tcPr>
          <w:p w:rsidR="00A81B5E" w:rsidRPr="00CB66F7" w:rsidRDefault="00A81B5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81B5E" w:rsidRPr="00CB66F7" w:rsidRDefault="00A81B5E" w:rsidP="00DE4290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81B5E" w:rsidRPr="00CB66F7" w:rsidRDefault="00A81B5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81B5E" w:rsidRPr="00CB66F7" w:rsidRDefault="00A81B5E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1B5E" w:rsidRPr="00CB66F7" w:rsidTr="003A12E3">
        <w:trPr>
          <w:trHeight w:val="60"/>
          <w:tblHeader/>
        </w:trPr>
        <w:tc>
          <w:tcPr>
            <w:tcW w:w="3492" w:type="dxa"/>
            <w:shd w:val="clear" w:color="auto" w:fill="auto"/>
            <w:vAlign w:val="bottom"/>
          </w:tcPr>
          <w:p w:rsidR="00A81B5E" w:rsidRPr="00CB66F7" w:rsidRDefault="00A81B5E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ค่าประกอบวิชาชีพทนายความ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81B5E" w:rsidRPr="00CB66F7" w:rsidRDefault="0044040C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81B5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16" w:type="dxa"/>
          </w:tcPr>
          <w:p w:rsidR="00A81B5E" w:rsidRPr="00CB66F7" w:rsidRDefault="00A81B5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81B5E" w:rsidRPr="00CB66F7" w:rsidRDefault="0044040C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81B5E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16" w:type="dxa"/>
            <w:vAlign w:val="bottom"/>
          </w:tcPr>
          <w:p w:rsidR="00A81B5E" w:rsidRPr="00CB66F7" w:rsidRDefault="00A81B5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81B5E" w:rsidRPr="00CB66F7" w:rsidRDefault="00A81B5E" w:rsidP="00DE4290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81B5E" w:rsidRPr="00CB66F7" w:rsidRDefault="00A81B5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81B5E" w:rsidRPr="00CB66F7" w:rsidRDefault="00A81B5E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379FF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379FF" w:rsidRPr="00CB66F7" w:rsidRDefault="00A379FF" w:rsidP="00A379FF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สัญญาซ่อมและบำรุงรักษาเครื่องจักร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379FF" w:rsidRPr="00CB66F7" w:rsidRDefault="0044040C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A379FF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16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379FF" w:rsidRPr="00CB66F7" w:rsidRDefault="0044040C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379FF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16" w:type="dxa"/>
            <w:vAlign w:val="bottom"/>
          </w:tcPr>
          <w:p w:rsidR="00A379FF" w:rsidRPr="00CB66F7" w:rsidRDefault="00A379FF" w:rsidP="00A379F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379FF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379FF" w:rsidRPr="00CB66F7" w:rsidRDefault="00A379FF" w:rsidP="00A379FF">
            <w:pPr>
              <w:spacing w:line="240" w:lineRule="auto"/>
              <w:ind w:left="166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</w:t>
            </w:r>
            <w:r w:rsidRPr="00CB66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379FF" w:rsidRPr="00CB66F7" w:rsidRDefault="00A379FF" w:rsidP="00A379F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79FF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379FF" w:rsidRPr="00CB66F7" w:rsidRDefault="00A379FF" w:rsidP="00A379FF">
            <w:pPr>
              <w:spacing w:line="240" w:lineRule="auto"/>
              <w:ind w:left="34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cs/>
              </w:rPr>
              <w:t>และวัตถุดิบที่ยังไม่ได้ใช้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379FF" w:rsidRPr="00CB66F7" w:rsidRDefault="0044040C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  <w:r w:rsidR="00A379FF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16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379FF" w:rsidRPr="00CB66F7" w:rsidRDefault="0044040C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  <w:r w:rsidR="00A379FF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16" w:type="dxa"/>
            <w:vAlign w:val="bottom"/>
          </w:tcPr>
          <w:p w:rsidR="00A379FF" w:rsidRPr="00CB66F7" w:rsidRDefault="00A379FF" w:rsidP="00A379F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379FF" w:rsidRPr="00CB66F7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379FF" w:rsidRPr="00CB66F7" w:rsidRDefault="00A379FF" w:rsidP="00A379FF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79FF" w:rsidRPr="00CB66F7" w:rsidRDefault="0044040C" w:rsidP="00A379FF">
            <w:pPr>
              <w:tabs>
                <w:tab w:val="decimal" w:pos="720"/>
              </w:tabs>
              <w:spacing w:line="240" w:lineRule="auto"/>
              <w:ind w:right="2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A379FF" w:rsidRPr="00CB66F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16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79FF" w:rsidRPr="00CB66F7" w:rsidRDefault="0044040C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  <w:r w:rsidR="00A379FF"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44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16" w:type="dxa"/>
            <w:vAlign w:val="bottom"/>
          </w:tcPr>
          <w:p w:rsidR="00A379FF" w:rsidRPr="00CB66F7" w:rsidRDefault="00A379FF" w:rsidP="00A379F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379FF" w:rsidRPr="00CB66F7" w:rsidRDefault="00A379FF" w:rsidP="00A379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79FF" w:rsidRPr="00CB66F7" w:rsidRDefault="00A379FF" w:rsidP="00A379FF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CB66F7" w:rsidRDefault="0023785A" w:rsidP="0055485D">
      <w:pPr>
        <w:tabs>
          <w:tab w:val="left" w:pos="540"/>
        </w:tabs>
        <w:spacing w:before="360" w:line="240" w:lineRule="auto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E41F51" w:rsidRPr="00CB66F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B0D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สินทรัพย์ที่ใช้เป็นหลักประกัน</w:t>
      </w:r>
    </w:p>
    <w:p w:rsidR="00A94B0D" w:rsidRPr="00CB66F7" w:rsidRDefault="0023785A" w:rsidP="0055485D">
      <w:pPr>
        <w:spacing w:line="240" w:lineRule="auto"/>
        <w:ind w:left="1080" w:right="6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A94B0D" w:rsidRPr="00CB66F7">
        <w:rPr>
          <w:rFonts w:asciiTheme="majorBidi" w:hAnsiTheme="majorBidi" w:cstheme="majorBidi"/>
          <w:sz w:val="32"/>
          <w:szCs w:val="32"/>
        </w:rPr>
        <w:t>.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ab/>
      </w:r>
      <w:r w:rsidR="00497935" w:rsidRPr="00CB66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เงินฝากธนาคารของ</w:t>
      </w:r>
      <w:r w:rsidR="00004A3A" w:rsidRPr="00CB66F7">
        <w:rPr>
          <w:rFonts w:asciiTheme="majorBidi" w:hAnsiTheme="majorBidi" w:cstheme="majorBidi"/>
          <w:sz w:val="32"/>
          <w:szCs w:val="32"/>
          <w:cs/>
        </w:rPr>
        <w:t>บริษัท ระยองไวร์ อินดัสตรีส์ จำกัด (มหาชน)</w:t>
      </w:r>
      <w:r w:rsidR="00377724" w:rsidRPr="00CB66F7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377724"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4B7E86" w:rsidRPr="00CB66F7">
        <w:rPr>
          <w:rFonts w:asciiTheme="majorBidi" w:hAnsiTheme="majorBidi" w:cstheme="majorBidi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C963F2"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4B0D" w:rsidRPr="00CB66F7">
        <w:rPr>
          <w:rFonts w:asciiTheme="majorBidi" w:hAnsiTheme="majorBidi" w:cstheme="majorBidi"/>
          <w:sz w:val="32"/>
          <w:szCs w:val="32"/>
        </w:rPr>
        <w:t xml:space="preserve"> </w:t>
      </w:r>
      <w:r w:rsidR="008B3F38" w:rsidRPr="00CB66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4B0D" w:rsidRPr="00CB66F7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168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>.</w:t>
      </w:r>
      <w:r w:rsidR="0044040C" w:rsidRPr="0044040C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A94B0D"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A94B0D" w:rsidRPr="00CB66F7">
        <w:rPr>
          <w:rFonts w:asciiTheme="majorBidi" w:hAnsiTheme="majorBidi" w:cstheme="majorBidi"/>
          <w:sz w:val="32"/>
          <w:szCs w:val="32"/>
          <w:cs/>
        </w:rPr>
        <w:t>ได้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>จำนำเป็นหลักประกันของ</w:t>
      </w:r>
      <w:r w:rsidR="00642E36" w:rsidRPr="00CB66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04A3A" w:rsidRPr="00CB66F7">
        <w:rPr>
          <w:rFonts w:asciiTheme="majorBidi" w:hAnsiTheme="majorBidi" w:cstheme="majorBidi"/>
          <w:sz w:val="32"/>
          <w:szCs w:val="32"/>
          <w:cs/>
        </w:rPr>
        <w:t>บริษัท ระยองไวร์ อินดัสตร</w:t>
      </w:r>
      <w:r w:rsidR="003C3319" w:rsidRPr="00CB66F7">
        <w:rPr>
          <w:rFonts w:asciiTheme="majorBidi" w:hAnsiTheme="majorBidi" w:cstheme="majorBidi"/>
          <w:sz w:val="32"/>
          <w:szCs w:val="32"/>
          <w:cs/>
        </w:rPr>
        <w:t>ี</w:t>
      </w:r>
      <w:r w:rsidR="00004A3A" w:rsidRPr="00CB66F7">
        <w:rPr>
          <w:rFonts w:asciiTheme="majorBidi" w:hAnsiTheme="majorBidi" w:cstheme="majorBidi"/>
          <w:sz w:val="32"/>
          <w:szCs w:val="32"/>
          <w:cs/>
        </w:rPr>
        <w:t>ส์ จำกัด (มหาชน)</w:t>
      </w:r>
      <w:r w:rsidR="00642E36" w:rsidRPr="00CB66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:rsidR="00A94B0D" w:rsidRPr="00CB66F7" w:rsidRDefault="00A94B0D" w:rsidP="0055485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ab/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เงินกู้ยืมระยะสั้นและระยะยาว</w:t>
      </w:r>
    </w:p>
    <w:p w:rsidR="00A94B0D" w:rsidRPr="00CB66F7" w:rsidRDefault="00A94B0D" w:rsidP="0055485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ข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ab/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</w:p>
    <w:p w:rsidR="00A94B0D" w:rsidRPr="00CB66F7" w:rsidRDefault="00A94B0D" w:rsidP="0055485D">
      <w:pPr>
        <w:tabs>
          <w:tab w:val="left" w:pos="1710"/>
        </w:tabs>
        <w:spacing w:after="120" w:line="240" w:lineRule="auto"/>
        <w:ind w:left="1080" w:right="58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B66F7">
        <w:rPr>
          <w:rFonts w:asciiTheme="majorBidi" w:hAnsiTheme="majorBidi" w:cstheme="majorBidi"/>
          <w:spacing w:val="-4"/>
          <w:sz w:val="32"/>
          <w:szCs w:val="32"/>
        </w:rPr>
        <w:tab/>
      </w:r>
      <w:r w:rsidRPr="00CB66F7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การเปิดเลตเตอร์ออฟเครดิตและหนี้สินทรัสต์รีซีทส์เพื่อซื้อวัตถุดิบ</w:t>
      </w:r>
    </w:p>
    <w:p w:rsidR="001029A1" w:rsidRPr="00CB66F7" w:rsidRDefault="0023785A" w:rsidP="008E5F78">
      <w:pPr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24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97935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เครื่องจักรของโครงการ</w:t>
      </w:r>
      <w:r w:rsidR="00AD1119">
        <w:rPr>
          <w:rFonts w:asciiTheme="majorBidi" w:hAnsiTheme="majorBidi" w:cstheme="majorBidi" w:hint="cs"/>
          <w:spacing w:val="-4"/>
          <w:sz w:val="32"/>
          <w:szCs w:val="32"/>
          <w:cs/>
        </w:rPr>
        <w:t>โรงไฟฟ้าเพื่อ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>ผลิตไฟฟ้าและพลังงานความร้อนของ</w:t>
      </w:r>
      <w:r w:rsidR="00D96FC9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เอ็นเนซอล จำกัด 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ตามสัญญาซื้อขายกระแสไฟฟ้า และพลังงานความร้อนกับบริษัท </w:t>
      </w:r>
      <w:r w:rsidR="00A94B0D" w:rsidRPr="00AD1119">
        <w:rPr>
          <w:rFonts w:asciiTheme="majorBidi" w:hAnsiTheme="majorBidi" w:cstheme="majorBidi"/>
          <w:sz w:val="32"/>
          <w:szCs w:val="32"/>
          <w:cs/>
        </w:rPr>
        <w:t>ไทย-เยอรมัน เซรามิค</w:t>
      </w:r>
      <w:r w:rsidR="00004A3A" w:rsidRPr="00AD1119">
        <w:rPr>
          <w:rFonts w:asciiTheme="majorBidi" w:hAnsiTheme="majorBidi" w:cstheme="majorBidi"/>
          <w:sz w:val="32"/>
          <w:szCs w:val="32"/>
          <w:cs/>
        </w:rPr>
        <w:t xml:space="preserve"> อินดัสทรี่</w:t>
      </w:r>
      <w:r w:rsidR="00A94B0D" w:rsidRPr="00AD1119">
        <w:rPr>
          <w:rFonts w:asciiTheme="majorBidi" w:hAnsiTheme="majorBidi" w:cstheme="majorBidi"/>
          <w:sz w:val="32"/>
          <w:szCs w:val="32"/>
          <w:cs/>
        </w:rPr>
        <w:t xml:space="preserve"> จำกัด (มหาชน) ได้ใช้เป็นหลักประกันตามเงื่อนไขภายใต้สัญญาเงิน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>กู้ยืมระยะยาว</w:t>
      </w:r>
      <w:r w:rsidR="00A94B0D" w:rsidRPr="00CB66F7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จากสถาบันการเงินภายในประเทศ</w:t>
      </w:r>
      <w:r w:rsidR="00642E36" w:rsidRPr="00CB66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2E36" w:rsidRPr="00CB66F7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(หมายเหตุข้อ </w:t>
      </w:r>
      <w:r w:rsidR="0044040C" w:rsidRPr="0044040C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642E36" w:rsidRPr="00CB66F7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:rsidR="00A94B0D" w:rsidRPr="0044040C" w:rsidRDefault="0044040C" w:rsidP="008E5F78">
      <w:pPr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23785A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>เงินฝากธนาคารของ</w:t>
      </w:r>
      <w:r w:rsidR="00D96FC9" w:rsidRPr="00CB66F7">
        <w:rPr>
          <w:rFonts w:asciiTheme="majorBidi" w:hAnsiTheme="majorBidi" w:cstheme="majorBidi"/>
          <w:sz w:val="32"/>
          <w:szCs w:val="32"/>
          <w:cs/>
        </w:rPr>
        <w:t>บริษัท เอ็นเนซอล จำกัด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377724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B646A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ถูกใช้เป็นหลักค้ำประกันสำหรับเงินกู้ยืมจากสถาบันการเงินภายในประเทศ</w:t>
      </w:r>
      <w:r w:rsidR="00D96FC9" w:rsidRPr="00CB66F7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D96FC9" w:rsidRPr="00CB66F7">
        <w:rPr>
          <w:rFonts w:asciiTheme="majorBidi" w:hAnsiTheme="majorBidi" w:cstheme="majorBidi"/>
          <w:sz w:val="32"/>
          <w:szCs w:val="32"/>
          <w:cs/>
        </w:rPr>
        <w:t>บริษัท เอ็นเนซอล จำกัด</w:t>
      </w:r>
      <w:r w:rsidR="00642E36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642E36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23785A" w:rsidRDefault="0023785A" w:rsidP="008E5F78">
      <w:pPr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อสังหาริมทรัพย์เพื่อการลงทุนของบริษัทบางส่วน ได้นำไปค้ำประกันวงเงินกู้ยืมของ</w:t>
      </w:r>
      <w:r w:rsidR="00D96FC9" w:rsidRPr="00CB66F7">
        <w:rPr>
          <w:rFonts w:asciiTheme="majorBidi" w:hAnsiTheme="majorBidi" w:cstheme="majorBidi"/>
          <w:sz w:val="32"/>
          <w:szCs w:val="32"/>
          <w:cs/>
        </w:rPr>
        <w:t>บริษัท เอ็นเนซอล จำกัด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42E36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C90D5C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0D5C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642E36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23785A" w:rsidRDefault="0023785A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:rsidR="001D020F" w:rsidRPr="00CB66F7" w:rsidRDefault="0023785A" w:rsidP="008E5F78">
      <w:pPr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21514" w:rsidRPr="00CB66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497935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 และอาคาร</w:t>
      </w:r>
      <w:r w:rsidR="004B7E86" w:rsidRPr="00CB66F7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D96FC9"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A94B0D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ซึ่งมีราคาตามบัญชี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="001B3CC1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273</w:t>
      </w:r>
      <w:r w:rsidR="00E8500A" w:rsidRPr="00CB66F7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59</w:t>
      </w:r>
      <w:r w:rsidR="00E41F51" w:rsidRPr="00CB66F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16345" w:rsidRPr="00CB66F7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E41F51" w:rsidRPr="00CB66F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>(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41F51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</w:rPr>
        <w:t xml:space="preserve">: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275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05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</w:rPr>
        <w:t>)</w:t>
      </w:r>
      <w:r w:rsidR="00A94B0D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ตลอดจนสิทธิตามกรมธรรม์ประกันภัย ได้ถูกจดทะเบียนจำนองไว้เป็นหลักประกัน</w:t>
      </w:r>
      <w:r w:rsidR="00E41F51" w:rsidRPr="00CB66F7">
        <w:rPr>
          <w:rFonts w:asciiTheme="majorBidi" w:hAnsiTheme="majorBidi" w:cstheme="majorBidi"/>
          <w:spacing w:val="-10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เงินเบิกเกินบัญชีธนาคารและเงินกู้ยืมระยะสั้นจากสถาบันการเงินในประเทศแห่งหนึ่ง</w:t>
      </w:r>
      <w:r w:rsidR="00B544B0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 (หมายเหตุข้อ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13</w:t>
      </w:r>
      <w:r w:rsidR="00243944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และข้อ </w:t>
      </w:r>
      <w:r>
        <w:rPr>
          <w:rFonts w:asciiTheme="majorBidi" w:hAnsiTheme="majorBidi" w:cstheme="majorBidi"/>
          <w:spacing w:val="-10"/>
          <w:sz w:val="32"/>
          <w:szCs w:val="32"/>
          <w:lang w:val="en-US"/>
        </w:rPr>
        <w:t>14</w:t>
      </w:r>
      <w:r w:rsidR="00B544B0" w:rsidRPr="00CB66F7">
        <w:rPr>
          <w:rFonts w:asciiTheme="majorBidi" w:hAnsiTheme="majorBidi" w:cstheme="majorBidi"/>
          <w:spacing w:val="-10"/>
          <w:sz w:val="32"/>
          <w:szCs w:val="32"/>
        </w:rPr>
        <w:t>)</w:t>
      </w:r>
      <w:r w:rsidR="00642E36" w:rsidRPr="00CB66F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96FC9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และเงินฝากธนาคารของบริษัท เอื้อวิทยา จำกัด (มหาชน) </w:t>
      </w:r>
      <w:r w:rsidR="00642E36" w:rsidRPr="00CB66F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 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41</w:t>
      </w:r>
      <w:r w:rsidR="005C766D" w:rsidRPr="00CB66F7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44040C" w:rsidRPr="0044040C">
        <w:rPr>
          <w:rFonts w:asciiTheme="majorBidi" w:hAnsiTheme="majorBidi" w:cstheme="majorBidi"/>
          <w:spacing w:val="-10"/>
          <w:sz w:val="32"/>
          <w:szCs w:val="32"/>
          <w:lang w:val="en-US"/>
        </w:rPr>
        <w:t>13</w:t>
      </w:r>
      <w:r w:rsidR="00642E36" w:rsidRPr="00CB66F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42E36" w:rsidRPr="00CB66F7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ถูกใช้เป็น</w:t>
      </w:r>
      <w:r w:rsidR="0054479E" w:rsidRPr="00CB66F7">
        <w:rPr>
          <w:rFonts w:asciiTheme="majorBidi" w:hAnsiTheme="majorBidi" w:cstheme="majorBidi"/>
          <w:spacing w:val="-10"/>
          <w:sz w:val="32"/>
          <w:szCs w:val="32"/>
          <w:cs/>
        </w:rPr>
        <w:t>หลักประกันสำ</w:t>
      </w:r>
      <w:r w:rsidR="008C3A88">
        <w:rPr>
          <w:rFonts w:asciiTheme="majorBidi" w:hAnsiTheme="majorBidi" w:cstheme="majorBidi"/>
          <w:spacing w:val="-10"/>
          <w:sz w:val="32"/>
          <w:szCs w:val="32"/>
          <w:cs/>
        </w:rPr>
        <w:t>หรับ</w:t>
      </w:r>
      <w:r w:rsidR="008C3A88">
        <w:rPr>
          <w:rFonts w:asciiTheme="majorBidi" w:hAnsiTheme="majorBidi" w:cstheme="majorBidi" w:hint="cs"/>
          <w:spacing w:val="-10"/>
          <w:sz w:val="32"/>
          <w:szCs w:val="32"/>
          <w:cs/>
        </w:rPr>
        <w:t>การยื่นประมูลงาน</w:t>
      </w:r>
    </w:p>
    <w:p w:rsidR="001D020F" w:rsidRPr="00CB66F7" w:rsidRDefault="0023785A" w:rsidP="00CB66F7">
      <w:pPr>
        <w:spacing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1D020F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4040C" w:rsidRPr="0044040C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1D020F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D020F" w:rsidRPr="00CB66F7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ในเดือนมกราคม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44040C" w:rsidRPr="0044040C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2561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D96FC9" w:rsidRPr="00CB66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เอื้อวิทยา จำกัด (มหาชน) </w:t>
      </w:r>
      <w:r w:rsidR="00C5260C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ได้ออก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หุ้นกู้</w:t>
      </w:r>
      <w:r w:rsidR="00C5260C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ชนิดระบุชื่อผู้ถือหุ้น ประเภทไม่ด้อยสิทธิ มีประกันและมีผู้แทนผู้ถือหุ้นกู้ 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เป็นจำนวนเงิน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44040C" w:rsidRPr="0044040C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600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C5260C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บริษัทได้เสนอขายหุ้นกู้แก่ประชาชนทั่วไป </w:t>
      </w:r>
      <w:r w:rsidR="0078446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หุ้นกู้</w:t>
      </w:r>
      <w:r w:rsidR="00DD1620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มีอัตราดอกเบี้ยคงที่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ร้อยละ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44040C" w:rsidRPr="0044040C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6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.</w:t>
      </w:r>
      <w:r w:rsidR="0044040C" w:rsidRPr="0044040C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ต่อปี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78446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และจะครบกำหนดไถ่ถอนในเดือนมกราคม</w:t>
      </w:r>
      <w:r w:rsidR="0078446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44040C" w:rsidRPr="0044040C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2563</w:t>
      </w:r>
      <w:r w:rsidR="0078446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78446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ณ 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วันที่ออกหุ้นกู้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4B646E"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78446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ได้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ให้หลักประกัน</w:t>
      </w:r>
      <w:r w:rsidR="0078446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หุ้นกู้ 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โดยมีร</w:t>
      </w:r>
      <w:r w:rsidR="00AB55B0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า</w:t>
      </w:r>
      <w:r w:rsidR="001D020F" w:rsidRPr="00CB66F7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ยละเอียดดังต่อไปนี้</w:t>
      </w:r>
    </w:p>
    <w:p w:rsidR="003429CA" w:rsidRPr="00CB66F7" w:rsidRDefault="0044040C" w:rsidP="003429CA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</w:pP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="003429CA" w:rsidRPr="00CB66F7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B66F7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ที่ดิน</w:t>
      </w:r>
      <w:r w:rsidR="0078446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และสิ่งปลูกสร้างซึ่งเป็นกรรมสิทธิ์ของ</w:t>
      </w:r>
      <w:r w:rsidR="003429CA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3429CA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554493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ยูดับบลิวซี โกเมน ไบโอแมส จำกัด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(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บริษัทย่อยของ</w:t>
      </w:r>
      <w:r w:rsidR="00554493" w:rsidRPr="00CB66F7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เอื้อวิทยา จำกัด (มหาชน)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) 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มีมูลค่าประเมินรวมทั้งสิ้น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44040C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77</w:t>
      </w:r>
      <w:r w:rsidR="00034068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.</w:t>
      </w:r>
      <w:r w:rsidRPr="0044040C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90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034068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</w:t>
      </w:r>
      <w:r w:rsidR="003429CA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</w:t>
      </w:r>
      <w:r w:rsidR="00D12502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าท</w:t>
      </w:r>
    </w:p>
    <w:p w:rsidR="003429CA" w:rsidRPr="00CB66F7" w:rsidRDefault="0044040C" w:rsidP="003429CA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3429CA" w:rsidRPr="00CB66F7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B66F7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เครื่องจักรซึ่งเป็นกรรมสิทธิ์ของ</w:t>
      </w:r>
      <w:r w:rsidR="00554493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 ยูดับบลิวซี โกเมน ไบโอแมส จำกัด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(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บริษัทย่อยของ</w:t>
      </w:r>
      <w:r w:rsidR="00554493"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) 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มีมูลค่าประเมินรวมทั้งสิ้น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317</w:t>
      </w:r>
      <w:r w:rsidR="00034068" w:rsidRPr="00CB66F7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39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034068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ล้าน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บาท</w:t>
      </w:r>
    </w:p>
    <w:p w:rsidR="003429CA" w:rsidRPr="00CB66F7" w:rsidRDefault="0044040C" w:rsidP="003429CA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B66F7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หุ้น</w:t>
      </w:r>
      <w:r w:rsidR="0078446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จำนวนทั้งหมด </w:t>
      </w: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24</w:t>
      </w:r>
      <w:r w:rsidR="0078446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8446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ล้านหุ้น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ของ</w:t>
      </w:r>
      <w:r w:rsidR="00E44DB9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 ยูดับบลิวซี โกเมน ไบโอแมส จำกัด</w:t>
      </w:r>
      <w:r w:rsidR="00E44DB9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>(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บริษัทย่อยของ</w:t>
      </w:r>
      <w:r w:rsidR="00554493"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) 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ซึ่งเป็นกรรมสิทธิ์ของ</w:t>
      </w:r>
      <w:r w:rsidR="00554493" w:rsidRPr="00CB66F7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554493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820714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ซึ่ง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มูลค่าที่ตราไว้หุ้นละ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10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บาท</w:t>
      </w:r>
      <w:r w:rsidR="00AC439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รวมเป็นมูลค่า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240</w:t>
      </w:r>
      <w:r w:rsidR="00034068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034068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ล้าน</w:t>
      </w:r>
      <w:r w:rsidR="001D020F" w:rsidRPr="00CB66F7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บาท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</w:p>
    <w:p w:rsidR="006B095D" w:rsidRPr="00CB66F7" w:rsidRDefault="0044040C" w:rsidP="00CB66F7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4040C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1D020F" w:rsidRPr="00CB66F7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B66F7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หุ้น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จำนวนทั้งหมด </w:t>
      </w:r>
      <w:r w:rsidRPr="0044040C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330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ล้านหุ้น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ของ</w:t>
      </w:r>
      <w:r w:rsidR="00554493" w:rsidRPr="00CB66F7">
        <w:rPr>
          <w:rFonts w:asciiTheme="majorBidi" w:hAnsiTheme="majorBidi" w:cstheme="majorBidi"/>
          <w:spacing w:val="-4"/>
          <w:sz w:val="32"/>
          <w:szCs w:val="32"/>
          <w:cs/>
        </w:rPr>
        <w:t>บริษัท ระยองไวร์ อินดัสตรีส์ จำกัด (มหาชน)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1D020F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ซึ่งเป็นกรรมสิทธิ์ของบริษัท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 มีมูลค่าที่ตราไว้หุ้นละ </w:t>
      </w:r>
      <w:r w:rsidRPr="0044040C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Pr="0044040C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660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820714" w:rsidRPr="00CB66F7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ล้านบาท</w:t>
      </w:r>
    </w:p>
    <w:p w:rsidR="00D96497" w:rsidRPr="00CB66F7" w:rsidRDefault="0044040C" w:rsidP="008E5F78">
      <w:pPr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040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3785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D96497" w:rsidRPr="00CB66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29CA" w:rsidRPr="00CB66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F38" w:rsidRPr="00CB66F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8B3F38" w:rsidRPr="00D85A06" w:rsidRDefault="008B3F38" w:rsidP="00995084">
      <w:pPr>
        <w:tabs>
          <w:tab w:val="left" w:pos="630"/>
          <w:tab w:val="left" w:pos="2160"/>
          <w:tab w:val="left" w:pos="6120"/>
          <w:tab w:val="left" w:pos="64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9508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44040C" w:rsidRPr="00995084">
        <w:rPr>
          <w:rFonts w:ascii="Angsana New" w:hAnsi="Angsana New"/>
          <w:color w:val="000000"/>
          <w:spacing w:val="-6"/>
          <w:sz w:val="32"/>
          <w:szCs w:val="32"/>
        </w:rPr>
        <w:t>13</w:t>
      </w:r>
      <w:r w:rsidR="00A81B5E" w:rsidRPr="0099508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พฤศจิกายน </w:t>
      </w:r>
      <w:r w:rsidR="0044040C" w:rsidRPr="00995084">
        <w:rPr>
          <w:rFonts w:ascii="Angsana New" w:hAnsi="Angsana New"/>
          <w:color w:val="000000"/>
          <w:spacing w:val="-6"/>
          <w:sz w:val="32"/>
          <w:szCs w:val="32"/>
        </w:rPr>
        <w:t>2561</w:t>
      </w:r>
    </w:p>
    <w:sectPr w:rsidR="008B3F38" w:rsidRPr="00D85A06" w:rsidSect="00B10BFB">
      <w:pgSz w:w="11907" w:h="16840" w:code="9"/>
      <w:pgMar w:top="1440" w:right="1224" w:bottom="720" w:left="1440" w:header="864" w:footer="432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D59" w:rsidRDefault="007E4D59" w:rsidP="002E1D0A">
      <w:pPr>
        <w:spacing w:line="240" w:lineRule="auto"/>
      </w:pPr>
      <w:r>
        <w:separator/>
      </w:r>
    </w:p>
  </w:endnote>
  <w:endnote w:type="continuationSeparator" w:id="0">
    <w:p w:rsidR="007E4D59" w:rsidRDefault="007E4D59" w:rsidP="002E1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69C" w:rsidRDefault="0017469C" w:rsidP="00824F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469C" w:rsidRDefault="0017469C" w:rsidP="00824F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D59" w:rsidRDefault="007E4D59" w:rsidP="002E1D0A">
      <w:pPr>
        <w:spacing w:line="240" w:lineRule="auto"/>
      </w:pPr>
      <w:r>
        <w:separator/>
      </w:r>
    </w:p>
  </w:footnote>
  <w:footnote w:type="continuationSeparator" w:id="0">
    <w:p w:rsidR="007E4D59" w:rsidRDefault="007E4D59" w:rsidP="002E1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69C" w:rsidRPr="0055485D" w:rsidRDefault="0017469C" w:rsidP="0055485D">
    <w:pPr>
      <w:pStyle w:val="Header"/>
      <w:spacing w:line="240" w:lineRule="auto"/>
      <w:jc w:val="center"/>
      <w:rPr>
        <w:rFonts w:ascii="Angsana New" w:hAnsi="Angsana New"/>
        <w:b/>
        <w:bCs/>
        <w:i w:val="0"/>
        <w:iCs w:val="0"/>
        <w:sz w:val="28"/>
        <w:szCs w:val="28"/>
      </w:rPr>
    </w:pPr>
  </w:p>
  <w:p w:rsidR="0017469C" w:rsidRDefault="0017469C" w:rsidP="00151B11">
    <w:pPr>
      <w:pStyle w:val="Header"/>
      <w:spacing w:line="240" w:lineRule="auto"/>
      <w:jc w:val="center"/>
      <w:rPr>
        <w:i w:val="0"/>
        <w:iCs w:val="0"/>
        <w:noProof/>
        <w:sz w:val="21"/>
        <w:szCs w:val="21"/>
      </w:rPr>
    </w:pPr>
    <w:r w:rsidRPr="00151B11">
      <w:rPr>
        <w:i w:val="0"/>
        <w:iCs w:val="0"/>
        <w:sz w:val="21"/>
        <w:szCs w:val="21"/>
      </w:rPr>
      <w:t>-</w:t>
    </w:r>
    <w:r>
      <w:rPr>
        <w:i w:val="0"/>
        <w:iCs w:val="0"/>
        <w:sz w:val="21"/>
        <w:szCs w:val="21"/>
      </w:rPr>
      <w:t xml:space="preserve"> </w:t>
    </w:r>
    <w:r w:rsidRPr="00151B11">
      <w:rPr>
        <w:i w:val="0"/>
        <w:iCs w:val="0"/>
        <w:sz w:val="21"/>
        <w:szCs w:val="21"/>
      </w:rPr>
      <w:fldChar w:fldCharType="begin"/>
    </w:r>
    <w:r w:rsidRPr="00151B11">
      <w:rPr>
        <w:i w:val="0"/>
        <w:iCs w:val="0"/>
        <w:sz w:val="21"/>
        <w:szCs w:val="21"/>
      </w:rPr>
      <w:instrText xml:space="preserve"> PAGE   \* MERGEFORMAT </w:instrText>
    </w:r>
    <w:r w:rsidRPr="00151B11">
      <w:rPr>
        <w:i w:val="0"/>
        <w:iCs w:val="0"/>
        <w:sz w:val="21"/>
        <w:szCs w:val="21"/>
      </w:rPr>
      <w:fldChar w:fldCharType="separate"/>
    </w:r>
    <w:r w:rsidR="00DE1608">
      <w:rPr>
        <w:i w:val="0"/>
        <w:iCs w:val="0"/>
        <w:noProof/>
        <w:sz w:val="21"/>
        <w:szCs w:val="21"/>
      </w:rPr>
      <w:t>2</w:t>
    </w:r>
    <w:r w:rsidRPr="00151B11">
      <w:rPr>
        <w:i w:val="0"/>
        <w:iCs w:val="0"/>
        <w:noProof/>
        <w:sz w:val="21"/>
        <w:szCs w:val="21"/>
      </w:rPr>
      <w:fldChar w:fldCharType="end"/>
    </w:r>
    <w:r w:rsidRPr="00151B11">
      <w:rPr>
        <w:i w:val="0"/>
        <w:iCs w:val="0"/>
        <w:noProof/>
        <w:sz w:val="21"/>
        <w:szCs w:val="21"/>
      </w:rPr>
      <w:t xml:space="preserve"> </w:t>
    </w:r>
    <w:r w:rsidRPr="00151B11">
      <w:rPr>
        <w:i w:val="0"/>
        <w:iCs w:val="0"/>
        <w:sz w:val="21"/>
        <w:szCs w:val="21"/>
      </w:rPr>
      <w:t>-</w:t>
    </w:r>
  </w:p>
  <w:p w:rsidR="0017469C" w:rsidRPr="00ED2251" w:rsidRDefault="0017469C" w:rsidP="00151B11">
    <w:pPr>
      <w:pStyle w:val="Header"/>
      <w:spacing w:line="240" w:lineRule="auto"/>
      <w:jc w:val="center"/>
      <w:rPr>
        <w:rFonts w:ascii="Angsana New" w:hAnsi="Angsana New"/>
        <w:i w:val="0"/>
        <w:iCs w:val="0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69C" w:rsidRPr="0017560D" w:rsidRDefault="0017469C" w:rsidP="00521514">
    <w:pPr>
      <w:pStyle w:val="Header"/>
      <w:spacing w:line="240" w:lineRule="auto"/>
      <w:jc w:val="center"/>
      <w:rPr>
        <w:rFonts w:ascii="Angsana New" w:hAnsi="Angsana New"/>
        <w:b/>
        <w:bCs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A0"/>
    <w:multiLevelType w:val="hybridMultilevel"/>
    <w:tmpl w:val="21528A06"/>
    <w:lvl w:ilvl="0" w:tplc="F012834A">
      <w:numFmt w:val="bullet"/>
      <w:lvlText w:val="-"/>
      <w:lvlJc w:val="left"/>
      <w:pPr>
        <w:ind w:left="1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B4E683C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119A0666"/>
    <w:multiLevelType w:val="hybridMultilevel"/>
    <w:tmpl w:val="520ABA9C"/>
    <w:name w:val="PwCListNumbers1"/>
    <w:lvl w:ilvl="0" w:tplc="987A0316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>
    <w:nsid w:val="14E00CD8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15337EC4"/>
    <w:multiLevelType w:val="hybridMultilevel"/>
    <w:tmpl w:val="FDB46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4D2431D"/>
    <w:multiLevelType w:val="hybridMultilevel"/>
    <w:tmpl w:val="939EAE48"/>
    <w:lvl w:ilvl="0" w:tplc="6A28F43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B108D6"/>
    <w:multiLevelType w:val="hybridMultilevel"/>
    <w:tmpl w:val="04FECAA6"/>
    <w:lvl w:ilvl="0" w:tplc="773253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7339A5"/>
    <w:multiLevelType w:val="hybridMultilevel"/>
    <w:tmpl w:val="78B659F2"/>
    <w:lvl w:ilvl="0" w:tplc="3A005A3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31942558"/>
    <w:multiLevelType w:val="hybridMultilevel"/>
    <w:tmpl w:val="B5DA1672"/>
    <w:lvl w:ilvl="0" w:tplc="9704E3D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E00883"/>
    <w:multiLevelType w:val="hybridMultilevel"/>
    <w:tmpl w:val="3D50B7A6"/>
    <w:lvl w:ilvl="0" w:tplc="F766A8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C40975"/>
    <w:multiLevelType w:val="hybridMultilevel"/>
    <w:tmpl w:val="7E866F0E"/>
    <w:lvl w:ilvl="0" w:tplc="AC8861AC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396504FF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>
    <w:nsid w:val="4CCF53F9"/>
    <w:multiLevelType w:val="hybridMultilevel"/>
    <w:tmpl w:val="89805A26"/>
    <w:lvl w:ilvl="0" w:tplc="54EC4E56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>
    <w:nsid w:val="51A73F06"/>
    <w:multiLevelType w:val="hybridMultilevel"/>
    <w:tmpl w:val="A88699E4"/>
    <w:lvl w:ilvl="0" w:tplc="A2AADFD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5709415C"/>
    <w:multiLevelType w:val="hybridMultilevel"/>
    <w:tmpl w:val="D7543D58"/>
    <w:lvl w:ilvl="0" w:tplc="E828D826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5AA53E48"/>
    <w:multiLevelType w:val="hybridMultilevel"/>
    <w:tmpl w:val="12049804"/>
    <w:lvl w:ilvl="0" w:tplc="6F2C808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0DE7EA7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22">
    <w:nsid w:val="7D5863F6"/>
    <w:multiLevelType w:val="hybridMultilevel"/>
    <w:tmpl w:val="64104A8E"/>
    <w:lvl w:ilvl="0" w:tplc="7DC20C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7"/>
  </w:num>
  <w:num w:numId="3">
    <w:abstractNumId w:val="0"/>
  </w:num>
  <w:num w:numId="4">
    <w:abstractNumId w:val="4"/>
  </w:num>
  <w:num w:numId="5">
    <w:abstractNumId w:val="22"/>
  </w:num>
  <w:num w:numId="6">
    <w:abstractNumId w:val="13"/>
  </w:num>
  <w:num w:numId="7">
    <w:abstractNumId w:val="18"/>
  </w:num>
  <w:num w:numId="8">
    <w:abstractNumId w:val="7"/>
  </w:num>
  <w:num w:numId="9">
    <w:abstractNumId w:val="6"/>
  </w:num>
  <w:num w:numId="10">
    <w:abstractNumId w:val="21"/>
  </w:num>
  <w:num w:numId="11">
    <w:abstractNumId w:val="1"/>
  </w:num>
  <w:num w:numId="12">
    <w:abstractNumId w:val="11"/>
  </w:num>
  <w:num w:numId="13">
    <w:abstractNumId w:val="10"/>
  </w:num>
  <w:num w:numId="14">
    <w:abstractNumId w:val="9"/>
  </w:num>
  <w:num w:numId="15">
    <w:abstractNumId w:val="15"/>
  </w:num>
  <w:num w:numId="16">
    <w:abstractNumId w:val="5"/>
  </w:num>
  <w:num w:numId="17">
    <w:abstractNumId w:val="14"/>
  </w:num>
  <w:num w:numId="18">
    <w:abstractNumId w:val="20"/>
  </w:num>
  <w:num w:numId="19">
    <w:abstractNumId w:val="8"/>
  </w:num>
  <w:num w:numId="20">
    <w:abstractNumId w:val="12"/>
  </w:num>
  <w:num w:numId="21">
    <w:abstractNumId w:val="19"/>
  </w:num>
  <w:num w:numId="2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AD"/>
    <w:rsid w:val="00000045"/>
    <w:rsid w:val="00000AAE"/>
    <w:rsid w:val="00000B37"/>
    <w:rsid w:val="00000D75"/>
    <w:rsid w:val="0000115B"/>
    <w:rsid w:val="00001333"/>
    <w:rsid w:val="00001B17"/>
    <w:rsid w:val="00001F94"/>
    <w:rsid w:val="0000367B"/>
    <w:rsid w:val="0000395A"/>
    <w:rsid w:val="000047CC"/>
    <w:rsid w:val="00004840"/>
    <w:rsid w:val="00004A3A"/>
    <w:rsid w:val="00004C5F"/>
    <w:rsid w:val="00006879"/>
    <w:rsid w:val="00007804"/>
    <w:rsid w:val="00007D69"/>
    <w:rsid w:val="000116EC"/>
    <w:rsid w:val="00011A92"/>
    <w:rsid w:val="00011A96"/>
    <w:rsid w:val="00012488"/>
    <w:rsid w:val="00012749"/>
    <w:rsid w:val="00013145"/>
    <w:rsid w:val="00013DE8"/>
    <w:rsid w:val="00014711"/>
    <w:rsid w:val="0001575E"/>
    <w:rsid w:val="00015B4D"/>
    <w:rsid w:val="000167EE"/>
    <w:rsid w:val="00016FAA"/>
    <w:rsid w:val="000176D7"/>
    <w:rsid w:val="0001773A"/>
    <w:rsid w:val="00017B8F"/>
    <w:rsid w:val="00020DA6"/>
    <w:rsid w:val="0002116C"/>
    <w:rsid w:val="00021546"/>
    <w:rsid w:val="00022C51"/>
    <w:rsid w:val="00023C1B"/>
    <w:rsid w:val="00024492"/>
    <w:rsid w:val="00025E75"/>
    <w:rsid w:val="00026029"/>
    <w:rsid w:val="000265F4"/>
    <w:rsid w:val="00030A78"/>
    <w:rsid w:val="00030D92"/>
    <w:rsid w:val="0003193D"/>
    <w:rsid w:val="00031F82"/>
    <w:rsid w:val="00034068"/>
    <w:rsid w:val="000342A5"/>
    <w:rsid w:val="00034919"/>
    <w:rsid w:val="00034DC6"/>
    <w:rsid w:val="000354EB"/>
    <w:rsid w:val="000358A1"/>
    <w:rsid w:val="000358AC"/>
    <w:rsid w:val="0003655E"/>
    <w:rsid w:val="0003671E"/>
    <w:rsid w:val="00036772"/>
    <w:rsid w:val="000373E9"/>
    <w:rsid w:val="0004000F"/>
    <w:rsid w:val="00040359"/>
    <w:rsid w:val="0004041D"/>
    <w:rsid w:val="000404A0"/>
    <w:rsid w:val="000417C9"/>
    <w:rsid w:val="000424A1"/>
    <w:rsid w:val="00042D51"/>
    <w:rsid w:val="00043A97"/>
    <w:rsid w:val="00044177"/>
    <w:rsid w:val="000444CD"/>
    <w:rsid w:val="00045A27"/>
    <w:rsid w:val="00045C8E"/>
    <w:rsid w:val="00046215"/>
    <w:rsid w:val="0004629E"/>
    <w:rsid w:val="00047024"/>
    <w:rsid w:val="000473A8"/>
    <w:rsid w:val="00047B2F"/>
    <w:rsid w:val="00047B70"/>
    <w:rsid w:val="00050158"/>
    <w:rsid w:val="00050A02"/>
    <w:rsid w:val="00050B74"/>
    <w:rsid w:val="00050FF3"/>
    <w:rsid w:val="00051F87"/>
    <w:rsid w:val="00052279"/>
    <w:rsid w:val="0005342E"/>
    <w:rsid w:val="000548AD"/>
    <w:rsid w:val="000553A7"/>
    <w:rsid w:val="00055A1D"/>
    <w:rsid w:val="000564F4"/>
    <w:rsid w:val="00056A4B"/>
    <w:rsid w:val="00057278"/>
    <w:rsid w:val="00060D48"/>
    <w:rsid w:val="00061E80"/>
    <w:rsid w:val="000620E6"/>
    <w:rsid w:val="00062DFC"/>
    <w:rsid w:val="000634EC"/>
    <w:rsid w:val="00063771"/>
    <w:rsid w:val="000645E6"/>
    <w:rsid w:val="00064BE5"/>
    <w:rsid w:val="000667D8"/>
    <w:rsid w:val="00066BFE"/>
    <w:rsid w:val="00066D47"/>
    <w:rsid w:val="0006742D"/>
    <w:rsid w:val="00067464"/>
    <w:rsid w:val="00067686"/>
    <w:rsid w:val="000678BF"/>
    <w:rsid w:val="00070187"/>
    <w:rsid w:val="00070A9B"/>
    <w:rsid w:val="0007106A"/>
    <w:rsid w:val="000715B0"/>
    <w:rsid w:val="000718AC"/>
    <w:rsid w:val="00071A91"/>
    <w:rsid w:val="000724A3"/>
    <w:rsid w:val="00072975"/>
    <w:rsid w:val="00072C63"/>
    <w:rsid w:val="00072F1A"/>
    <w:rsid w:val="00073563"/>
    <w:rsid w:val="00073742"/>
    <w:rsid w:val="000738FF"/>
    <w:rsid w:val="00073C3C"/>
    <w:rsid w:val="00073EAB"/>
    <w:rsid w:val="00074A42"/>
    <w:rsid w:val="000756CD"/>
    <w:rsid w:val="00075C0C"/>
    <w:rsid w:val="00075F62"/>
    <w:rsid w:val="00076534"/>
    <w:rsid w:val="0007664B"/>
    <w:rsid w:val="00076E89"/>
    <w:rsid w:val="000777BF"/>
    <w:rsid w:val="000778F8"/>
    <w:rsid w:val="00082029"/>
    <w:rsid w:val="000820EB"/>
    <w:rsid w:val="000821E4"/>
    <w:rsid w:val="0008238E"/>
    <w:rsid w:val="00082A3C"/>
    <w:rsid w:val="000838C8"/>
    <w:rsid w:val="000848B5"/>
    <w:rsid w:val="0008490B"/>
    <w:rsid w:val="000851F1"/>
    <w:rsid w:val="0008554D"/>
    <w:rsid w:val="0008651C"/>
    <w:rsid w:val="0009010D"/>
    <w:rsid w:val="00091688"/>
    <w:rsid w:val="000916CC"/>
    <w:rsid w:val="00091747"/>
    <w:rsid w:val="000920EF"/>
    <w:rsid w:val="000933DE"/>
    <w:rsid w:val="00093626"/>
    <w:rsid w:val="000939DE"/>
    <w:rsid w:val="00093C08"/>
    <w:rsid w:val="00093E85"/>
    <w:rsid w:val="00093ECF"/>
    <w:rsid w:val="000942D7"/>
    <w:rsid w:val="00094A99"/>
    <w:rsid w:val="00094CEE"/>
    <w:rsid w:val="00096CF4"/>
    <w:rsid w:val="0009749E"/>
    <w:rsid w:val="000979E2"/>
    <w:rsid w:val="00097ACD"/>
    <w:rsid w:val="00097B2C"/>
    <w:rsid w:val="000A0493"/>
    <w:rsid w:val="000A096E"/>
    <w:rsid w:val="000A1431"/>
    <w:rsid w:val="000A1885"/>
    <w:rsid w:val="000A1DC7"/>
    <w:rsid w:val="000A2155"/>
    <w:rsid w:val="000A2D49"/>
    <w:rsid w:val="000A2E9E"/>
    <w:rsid w:val="000A3D27"/>
    <w:rsid w:val="000A416F"/>
    <w:rsid w:val="000A441A"/>
    <w:rsid w:val="000A4808"/>
    <w:rsid w:val="000A4E4E"/>
    <w:rsid w:val="000A4FC7"/>
    <w:rsid w:val="000A5111"/>
    <w:rsid w:val="000A51CD"/>
    <w:rsid w:val="000A53D7"/>
    <w:rsid w:val="000A564C"/>
    <w:rsid w:val="000A67C7"/>
    <w:rsid w:val="000A6B50"/>
    <w:rsid w:val="000A7361"/>
    <w:rsid w:val="000A7597"/>
    <w:rsid w:val="000A7BF8"/>
    <w:rsid w:val="000B00F1"/>
    <w:rsid w:val="000B0301"/>
    <w:rsid w:val="000B08A4"/>
    <w:rsid w:val="000B1223"/>
    <w:rsid w:val="000B1B80"/>
    <w:rsid w:val="000B1CA6"/>
    <w:rsid w:val="000B3465"/>
    <w:rsid w:val="000B34D6"/>
    <w:rsid w:val="000B3509"/>
    <w:rsid w:val="000B36A8"/>
    <w:rsid w:val="000B3945"/>
    <w:rsid w:val="000B3AB9"/>
    <w:rsid w:val="000B4341"/>
    <w:rsid w:val="000B536D"/>
    <w:rsid w:val="000B555D"/>
    <w:rsid w:val="000B5A39"/>
    <w:rsid w:val="000B6365"/>
    <w:rsid w:val="000C0ED7"/>
    <w:rsid w:val="000C137E"/>
    <w:rsid w:val="000C1867"/>
    <w:rsid w:val="000C26E2"/>
    <w:rsid w:val="000C26FB"/>
    <w:rsid w:val="000C2ABC"/>
    <w:rsid w:val="000C333E"/>
    <w:rsid w:val="000C3E23"/>
    <w:rsid w:val="000C3F1A"/>
    <w:rsid w:val="000C4582"/>
    <w:rsid w:val="000C4AD5"/>
    <w:rsid w:val="000C5352"/>
    <w:rsid w:val="000D015C"/>
    <w:rsid w:val="000D03AB"/>
    <w:rsid w:val="000D0BB8"/>
    <w:rsid w:val="000D0CBB"/>
    <w:rsid w:val="000D11B4"/>
    <w:rsid w:val="000D154C"/>
    <w:rsid w:val="000D1CC7"/>
    <w:rsid w:val="000D2981"/>
    <w:rsid w:val="000D4591"/>
    <w:rsid w:val="000D4729"/>
    <w:rsid w:val="000D481D"/>
    <w:rsid w:val="000D4ACD"/>
    <w:rsid w:val="000D5241"/>
    <w:rsid w:val="000D5CE7"/>
    <w:rsid w:val="000D5D83"/>
    <w:rsid w:val="000D61D8"/>
    <w:rsid w:val="000D6680"/>
    <w:rsid w:val="000D6ED6"/>
    <w:rsid w:val="000D6F80"/>
    <w:rsid w:val="000D79D3"/>
    <w:rsid w:val="000D7A23"/>
    <w:rsid w:val="000D7FC1"/>
    <w:rsid w:val="000E0C50"/>
    <w:rsid w:val="000E11EF"/>
    <w:rsid w:val="000E250C"/>
    <w:rsid w:val="000E3C4F"/>
    <w:rsid w:val="000E3C50"/>
    <w:rsid w:val="000E3DB5"/>
    <w:rsid w:val="000E4579"/>
    <w:rsid w:val="000E62AB"/>
    <w:rsid w:val="000E6433"/>
    <w:rsid w:val="000E771B"/>
    <w:rsid w:val="000E77E0"/>
    <w:rsid w:val="000E7C29"/>
    <w:rsid w:val="000F1036"/>
    <w:rsid w:val="000F23A8"/>
    <w:rsid w:val="000F5138"/>
    <w:rsid w:val="000F58CB"/>
    <w:rsid w:val="000F6CB3"/>
    <w:rsid w:val="000F78FD"/>
    <w:rsid w:val="001014EE"/>
    <w:rsid w:val="001029A1"/>
    <w:rsid w:val="00102A22"/>
    <w:rsid w:val="00103E92"/>
    <w:rsid w:val="00104A4E"/>
    <w:rsid w:val="00104E2D"/>
    <w:rsid w:val="00105AAC"/>
    <w:rsid w:val="001074D5"/>
    <w:rsid w:val="00110758"/>
    <w:rsid w:val="00110BDC"/>
    <w:rsid w:val="001113FF"/>
    <w:rsid w:val="00111871"/>
    <w:rsid w:val="00112121"/>
    <w:rsid w:val="00113F1D"/>
    <w:rsid w:val="00114046"/>
    <w:rsid w:val="0011415B"/>
    <w:rsid w:val="00114DE7"/>
    <w:rsid w:val="0011513B"/>
    <w:rsid w:val="00115B1B"/>
    <w:rsid w:val="00115D60"/>
    <w:rsid w:val="00115DC6"/>
    <w:rsid w:val="00116345"/>
    <w:rsid w:val="001168DB"/>
    <w:rsid w:val="001171A8"/>
    <w:rsid w:val="00117E94"/>
    <w:rsid w:val="0012062A"/>
    <w:rsid w:val="001208F7"/>
    <w:rsid w:val="00121004"/>
    <w:rsid w:val="001215A2"/>
    <w:rsid w:val="00121C22"/>
    <w:rsid w:val="0012248E"/>
    <w:rsid w:val="001235CD"/>
    <w:rsid w:val="00123CF3"/>
    <w:rsid w:val="00124768"/>
    <w:rsid w:val="001248E9"/>
    <w:rsid w:val="00124D8F"/>
    <w:rsid w:val="00125616"/>
    <w:rsid w:val="00126792"/>
    <w:rsid w:val="001276EC"/>
    <w:rsid w:val="00130575"/>
    <w:rsid w:val="001308B4"/>
    <w:rsid w:val="00130D76"/>
    <w:rsid w:val="00130FC4"/>
    <w:rsid w:val="00132D60"/>
    <w:rsid w:val="001341D0"/>
    <w:rsid w:val="0013438D"/>
    <w:rsid w:val="0013522C"/>
    <w:rsid w:val="00135260"/>
    <w:rsid w:val="00135E1F"/>
    <w:rsid w:val="001361EA"/>
    <w:rsid w:val="00136519"/>
    <w:rsid w:val="00136884"/>
    <w:rsid w:val="00136FA0"/>
    <w:rsid w:val="001372B2"/>
    <w:rsid w:val="00140906"/>
    <w:rsid w:val="0014094E"/>
    <w:rsid w:val="00141F48"/>
    <w:rsid w:val="001426BB"/>
    <w:rsid w:val="00142C9D"/>
    <w:rsid w:val="00142E5F"/>
    <w:rsid w:val="00142FDD"/>
    <w:rsid w:val="001437BA"/>
    <w:rsid w:val="0014416F"/>
    <w:rsid w:val="00145D18"/>
    <w:rsid w:val="001465F5"/>
    <w:rsid w:val="00146B85"/>
    <w:rsid w:val="00146E32"/>
    <w:rsid w:val="00146FF7"/>
    <w:rsid w:val="00147298"/>
    <w:rsid w:val="0014737C"/>
    <w:rsid w:val="001476F1"/>
    <w:rsid w:val="00147954"/>
    <w:rsid w:val="00147A9F"/>
    <w:rsid w:val="00150CF0"/>
    <w:rsid w:val="00150D20"/>
    <w:rsid w:val="00150FDC"/>
    <w:rsid w:val="00151068"/>
    <w:rsid w:val="00151B11"/>
    <w:rsid w:val="00153DB6"/>
    <w:rsid w:val="0015490A"/>
    <w:rsid w:val="001553AC"/>
    <w:rsid w:val="00156263"/>
    <w:rsid w:val="0015651A"/>
    <w:rsid w:val="00156AD0"/>
    <w:rsid w:val="00156D0C"/>
    <w:rsid w:val="00157754"/>
    <w:rsid w:val="001579B9"/>
    <w:rsid w:val="00157A1F"/>
    <w:rsid w:val="001605C7"/>
    <w:rsid w:val="00160949"/>
    <w:rsid w:val="001619C8"/>
    <w:rsid w:val="00161B19"/>
    <w:rsid w:val="0016204B"/>
    <w:rsid w:val="001621C7"/>
    <w:rsid w:val="0016269F"/>
    <w:rsid w:val="001630FD"/>
    <w:rsid w:val="00163CB0"/>
    <w:rsid w:val="00164191"/>
    <w:rsid w:val="00164E3B"/>
    <w:rsid w:val="001667B4"/>
    <w:rsid w:val="00167FAA"/>
    <w:rsid w:val="00170898"/>
    <w:rsid w:val="00171D19"/>
    <w:rsid w:val="0017211E"/>
    <w:rsid w:val="001725BF"/>
    <w:rsid w:val="00173018"/>
    <w:rsid w:val="00173B80"/>
    <w:rsid w:val="0017465F"/>
    <w:rsid w:val="0017469C"/>
    <w:rsid w:val="00174812"/>
    <w:rsid w:val="00175228"/>
    <w:rsid w:val="0017560D"/>
    <w:rsid w:val="0017621B"/>
    <w:rsid w:val="0017703B"/>
    <w:rsid w:val="00177145"/>
    <w:rsid w:val="0017724B"/>
    <w:rsid w:val="00177817"/>
    <w:rsid w:val="001779CF"/>
    <w:rsid w:val="001820E0"/>
    <w:rsid w:val="00182950"/>
    <w:rsid w:val="00182FDA"/>
    <w:rsid w:val="00183985"/>
    <w:rsid w:val="00184C20"/>
    <w:rsid w:val="0018555C"/>
    <w:rsid w:val="00186B3A"/>
    <w:rsid w:val="001873F9"/>
    <w:rsid w:val="0018746D"/>
    <w:rsid w:val="00190BCA"/>
    <w:rsid w:val="00190D2A"/>
    <w:rsid w:val="00190E54"/>
    <w:rsid w:val="00191458"/>
    <w:rsid w:val="00191B98"/>
    <w:rsid w:val="00192011"/>
    <w:rsid w:val="00192A01"/>
    <w:rsid w:val="001936BC"/>
    <w:rsid w:val="001938EF"/>
    <w:rsid w:val="00193962"/>
    <w:rsid w:val="00193CF3"/>
    <w:rsid w:val="00193D82"/>
    <w:rsid w:val="00193FC9"/>
    <w:rsid w:val="0019418C"/>
    <w:rsid w:val="001954C0"/>
    <w:rsid w:val="00195681"/>
    <w:rsid w:val="00195E55"/>
    <w:rsid w:val="001A0366"/>
    <w:rsid w:val="001A1E87"/>
    <w:rsid w:val="001A22DB"/>
    <w:rsid w:val="001A2428"/>
    <w:rsid w:val="001A25FA"/>
    <w:rsid w:val="001A2D43"/>
    <w:rsid w:val="001A38A8"/>
    <w:rsid w:val="001A3A32"/>
    <w:rsid w:val="001A40DF"/>
    <w:rsid w:val="001A4282"/>
    <w:rsid w:val="001A4907"/>
    <w:rsid w:val="001A49FE"/>
    <w:rsid w:val="001A4D92"/>
    <w:rsid w:val="001A61FE"/>
    <w:rsid w:val="001B0B56"/>
    <w:rsid w:val="001B1166"/>
    <w:rsid w:val="001B1250"/>
    <w:rsid w:val="001B1495"/>
    <w:rsid w:val="001B14AE"/>
    <w:rsid w:val="001B1B65"/>
    <w:rsid w:val="001B30EC"/>
    <w:rsid w:val="001B343C"/>
    <w:rsid w:val="001B377E"/>
    <w:rsid w:val="001B3A3F"/>
    <w:rsid w:val="001B3CC1"/>
    <w:rsid w:val="001B3F42"/>
    <w:rsid w:val="001B457A"/>
    <w:rsid w:val="001B4D31"/>
    <w:rsid w:val="001B5073"/>
    <w:rsid w:val="001B53ED"/>
    <w:rsid w:val="001B5D1B"/>
    <w:rsid w:val="001B5D4D"/>
    <w:rsid w:val="001B601D"/>
    <w:rsid w:val="001B64F9"/>
    <w:rsid w:val="001B651B"/>
    <w:rsid w:val="001B67EF"/>
    <w:rsid w:val="001C0019"/>
    <w:rsid w:val="001C05CE"/>
    <w:rsid w:val="001C0889"/>
    <w:rsid w:val="001C1B32"/>
    <w:rsid w:val="001C1B9A"/>
    <w:rsid w:val="001C2145"/>
    <w:rsid w:val="001C3DF6"/>
    <w:rsid w:val="001C48BA"/>
    <w:rsid w:val="001C49D8"/>
    <w:rsid w:val="001C4EE9"/>
    <w:rsid w:val="001C5863"/>
    <w:rsid w:val="001C5D20"/>
    <w:rsid w:val="001C70B9"/>
    <w:rsid w:val="001C7AE3"/>
    <w:rsid w:val="001C7FAB"/>
    <w:rsid w:val="001D020F"/>
    <w:rsid w:val="001D023D"/>
    <w:rsid w:val="001D13C2"/>
    <w:rsid w:val="001D1446"/>
    <w:rsid w:val="001D178E"/>
    <w:rsid w:val="001D3111"/>
    <w:rsid w:val="001D37D1"/>
    <w:rsid w:val="001D3ADB"/>
    <w:rsid w:val="001D4D4B"/>
    <w:rsid w:val="001D5A4E"/>
    <w:rsid w:val="001D5C4C"/>
    <w:rsid w:val="001D7005"/>
    <w:rsid w:val="001D7516"/>
    <w:rsid w:val="001D793B"/>
    <w:rsid w:val="001D7D39"/>
    <w:rsid w:val="001E04E2"/>
    <w:rsid w:val="001E13E2"/>
    <w:rsid w:val="001E1697"/>
    <w:rsid w:val="001E18EB"/>
    <w:rsid w:val="001E1E07"/>
    <w:rsid w:val="001E24A6"/>
    <w:rsid w:val="001E2D73"/>
    <w:rsid w:val="001E3737"/>
    <w:rsid w:val="001E3E2E"/>
    <w:rsid w:val="001E54F3"/>
    <w:rsid w:val="001E5696"/>
    <w:rsid w:val="001E5E2A"/>
    <w:rsid w:val="001E5ECC"/>
    <w:rsid w:val="001E636D"/>
    <w:rsid w:val="001E63BC"/>
    <w:rsid w:val="001E693B"/>
    <w:rsid w:val="001E72F2"/>
    <w:rsid w:val="001E7844"/>
    <w:rsid w:val="001F0104"/>
    <w:rsid w:val="001F0611"/>
    <w:rsid w:val="001F15CF"/>
    <w:rsid w:val="001F279F"/>
    <w:rsid w:val="001F3818"/>
    <w:rsid w:val="001F3AF2"/>
    <w:rsid w:val="001F3D8E"/>
    <w:rsid w:val="001F41F5"/>
    <w:rsid w:val="001F5E40"/>
    <w:rsid w:val="001F6F41"/>
    <w:rsid w:val="00200951"/>
    <w:rsid w:val="002027A7"/>
    <w:rsid w:val="00203351"/>
    <w:rsid w:val="002033F8"/>
    <w:rsid w:val="00203C87"/>
    <w:rsid w:val="0020491F"/>
    <w:rsid w:val="002050A9"/>
    <w:rsid w:val="00205483"/>
    <w:rsid w:val="00205630"/>
    <w:rsid w:val="0020602F"/>
    <w:rsid w:val="002067A1"/>
    <w:rsid w:val="00206E4B"/>
    <w:rsid w:val="00207094"/>
    <w:rsid w:val="00207E69"/>
    <w:rsid w:val="00210B81"/>
    <w:rsid w:val="0021104D"/>
    <w:rsid w:val="00211763"/>
    <w:rsid w:val="00211E06"/>
    <w:rsid w:val="00211F90"/>
    <w:rsid w:val="00212970"/>
    <w:rsid w:val="00212AB1"/>
    <w:rsid w:val="00213544"/>
    <w:rsid w:val="00213935"/>
    <w:rsid w:val="00213F59"/>
    <w:rsid w:val="002140FF"/>
    <w:rsid w:val="00214465"/>
    <w:rsid w:val="00214A0E"/>
    <w:rsid w:val="00215421"/>
    <w:rsid w:val="0021675C"/>
    <w:rsid w:val="00216777"/>
    <w:rsid w:val="00216B8A"/>
    <w:rsid w:val="00216BFB"/>
    <w:rsid w:val="00216EC4"/>
    <w:rsid w:val="00216F91"/>
    <w:rsid w:val="00217798"/>
    <w:rsid w:val="00217D19"/>
    <w:rsid w:val="002206F8"/>
    <w:rsid w:val="002257AA"/>
    <w:rsid w:val="00225B48"/>
    <w:rsid w:val="0022673A"/>
    <w:rsid w:val="002268FE"/>
    <w:rsid w:val="0022774A"/>
    <w:rsid w:val="00227C6F"/>
    <w:rsid w:val="00230819"/>
    <w:rsid w:val="00230C86"/>
    <w:rsid w:val="00231CE0"/>
    <w:rsid w:val="00231F8D"/>
    <w:rsid w:val="00231FA4"/>
    <w:rsid w:val="00232AEC"/>
    <w:rsid w:val="0023394D"/>
    <w:rsid w:val="00234C34"/>
    <w:rsid w:val="002354C0"/>
    <w:rsid w:val="00235CEF"/>
    <w:rsid w:val="00235FA3"/>
    <w:rsid w:val="0023663A"/>
    <w:rsid w:val="00236642"/>
    <w:rsid w:val="00236C8F"/>
    <w:rsid w:val="002377DA"/>
    <w:rsid w:val="0023785A"/>
    <w:rsid w:val="0024070E"/>
    <w:rsid w:val="00240DDA"/>
    <w:rsid w:val="00243005"/>
    <w:rsid w:val="00243944"/>
    <w:rsid w:val="00244476"/>
    <w:rsid w:val="0024646D"/>
    <w:rsid w:val="00246A90"/>
    <w:rsid w:val="00246EAE"/>
    <w:rsid w:val="00247C63"/>
    <w:rsid w:val="00247CFB"/>
    <w:rsid w:val="002504B5"/>
    <w:rsid w:val="00251250"/>
    <w:rsid w:val="002517B3"/>
    <w:rsid w:val="00251C03"/>
    <w:rsid w:val="00252889"/>
    <w:rsid w:val="00253863"/>
    <w:rsid w:val="002541EF"/>
    <w:rsid w:val="002542EC"/>
    <w:rsid w:val="00254779"/>
    <w:rsid w:val="002549A2"/>
    <w:rsid w:val="00254E8E"/>
    <w:rsid w:val="00255F97"/>
    <w:rsid w:val="00257140"/>
    <w:rsid w:val="002577CF"/>
    <w:rsid w:val="00262705"/>
    <w:rsid w:val="002628E4"/>
    <w:rsid w:val="002631AC"/>
    <w:rsid w:val="00263624"/>
    <w:rsid w:val="00263E3B"/>
    <w:rsid w:val="002644B4"/>
    <w:rsid w:val="00264DEC"/>
    <w:rsid w:val="00264E45"/>
    <w:rsid w:val="0026522E"/>
    <w:rsid w:val="00265E20"/>
    <w:rsid w:val="00266786"/>
    <w:rsid w:val="00266A2A"/>
    <w:rsid w:val="00266D34"/>
    <w:rsid w:val="00266EB6"/>
    <w:rsid w:val="00267445"/>
    <w:rsid w:val="00267F31"/>
    <w:rsid w:val="00267FCF"/>
    <w:rsid w:val="002719F0"/>
    <w:rsid w:val="00271B25"/>
    <w:rsid w:val="00271F3E"/>
    <w:rsid w:val="0027249C"/>
    <w:rsid w:val="00273D4F"/>
    <w:rsid w:val="00274081"/>
    <w:rsid w:val="002741B6"/>
    <w:rsid w:val="002741FA"/>
    <w:rsid w:val="00274BCA"/>
    <w:rsid w:val="00275F88"/>
    <w:rsid w:val="00276553"/>
    <w:rsid w:val="002768C7"/>
    <w:rsid w:val="00276B08"/>
    <w:rsid w:val="00276BB2"/>
    <w:rsid w:val="00277CAF"/>
    <w:rsid w:val="0028063F"/>
    <w:rsid w:val="0028084C"/>
    <w:rsid w:val="00280CE6"/>
    <w:rsid w:val="00280E11"/>
    <w:rsid w:val="00281C00"/>
    <w:rsid w:val="00281D29"/>
    <w:rsid w:val="002824E0"/>
    <w:rsid w:val="002829C4"/>
    <w:rsid w:val="002835E0"/>
    <w:rsid w:val="00283996"/>
    <w:rsid w:val="00283ABD"/>
    <w:rsid w:val="00284309"/>
    <w:rsid w:val="00285470"/>
    <w:rsid w:val="002858F8"/>
    <w:rsid w:val="00285C52"/>
    <w:rsid w:val="00285D96"/>
    <w:rsid w:val="00285DC7"/>
    <w:rsid w:val="00285FBE"/>
    <w:rsid w:val="00286C31"/>
    <w:rsid w:val="00286D25"/>
    <w:rsid w:val="00287D71"/>
    <w:rsid w:val="002906ED"/>
    <w:rsid w:val="002908E2"/>
    <w:rsid w:val="00290A81"/>
    <w:rsid w:val="0029157C"/>
    <w:rsid w:val="00291B2B"/>
    <w:rsid w:val="00292346"/>
    <w:rsid w:val="00294A45"/>
    <w:rsid w:val="00295ED2"/>
    <w:rsid w:val="0029668C"/>
    <w:rsid w:val="00297C6E"/>
    <w:rsid w:val="002A05CC"/>
    <w:rsid w:val="002A09A9"/>
    <w:rsid w:val="002A10E7"/>
    <w:rsid w:val="002A153D"/>
    <w:rsid w:val="002A22A9"/>
    <w:rsid w:val="002A5BE1"/>
    <w:rsid w:val="002A5FB4"/>
    <w:rsid w:val="002A6376"/>
    <w:rsid w:val="002A6F61"/>
    <w:rsid w:val="002A73C6"/>
    <w:rsid w:val="002A7966"/>
    <w:rsid w:val="002A7CE0"/>
    <w:rsid w:val="002A7DE7"/>
    <w:rsid w:val="002B08C0"/>
    <w:rsid w:val="002B103F"/>
    <w:rsid w:val="002B1E83"/>
    <w:rsid w:val="002B1F28"/>
    <w:rsid w:val="002B20C4"/>
    <w:rsid w:val="002B28C0"/>
    <w:rsid w:val="002B2EB8"/>
    <w:rsid w:val="002B399C"/>
    <w:rsid w:val="002B43C7"/>
    <w:rsid w:val="002B4532"/>
    <w:rsid w:val="002B5CEC"/>
    <w:rsid w:val="002B5F0A"/>
    <w:rsid w:val="002B61F1"/>
    <w:rsid w:val="002B68A9"/>
    <w:rsid w:val="002B6BD5"/>
    <w:rsid w:val="002B7754"/>
    <w:rsid w:val="002B7ACA"/>
    <w:rsid w:val="002B7D55"/>
    <w:rsid w:val="002C05A5"/>
    <w:rsid w:val="002C0C2F"/>
    <w:rsid w:val="002C0FA2"/>
    <w:rsid w:val="002C1C9A"/>
    <w:rsid w:val="002C20F4"/>
    <w:rsid w:val="002C2831"/>
    <w:rsid w:val="002C2B4B"/>
    <w:rsid w:val="002C3A30"/>
    <w:rsid w:val="002C3C0F"/>
    <w:rsid w:val="002C4E98"/>
    <w:rsid w:val="002C5744"/>
    <w:rsid w:val="002C5BA3"/>
    <w:rsid w:val="002C5C92"/>
    <w:rsid w:val="002C6EF6"/>
    <w:rsid w:val="002C71AC"/>
    <w:rsid w:val="002C7E49"/>
    <w:rsid w:val="002D0075"/>
    <w:rsid w:val="002D070E"/>
    <w:rsid w:val="002D09F9"/>
    <w:rsid w:val="002D0B76"/>
    <w:rsid w:val="002D0DCE"/>
    <w:rsid w:val="002D13ED"/>
    <w:rsid w:val="002D2479"/>
    <w:rsid w:val="002D2884"/>
    <w:rsid w:val="002D2ADA"/>
    <w:rsid w:val="002D2CE7"/>
    <w:rsid w:val="002D3340"/>
    <w:rsid w:val="002D3633"/>
    <w:rsid w:val="002D3778"/>
    <w:rsid w:val="002D56DD"/>
    <w:rsid w:val="002D6D66"/>
    <w:rsid w:val="002E174F"/>
    <w:rsid w:val="002E1D0A"/>
    <w:rsid w:val="002E23EC"/>
    <w:rsid w:val="002E2FA7"/>
    <w:rsid w:val="002E3474"/>
    <w:rsid w:val="002E46BA"/>
    <w:rsid w:val="002E4C3F"/>
    <w:rsid w:val="002E56D4"/>
    <w:rsid w:val="002E5758"/>
    <w:rsid w:val="002E5865"/>
    <w:rsid w:val="002F08CC"/>
    <w:rsid w:val="002F1252"/>
    <w:rsid w:val="002F1BAF"/>
    <w:rsid w:val="002F2207"/>
    <w:rsid w:val="002F2E93"/>
    <w:rsid w:val="002F306B"/>
    <w:rsid w:val="002F3797"/>
    <w:rsid w:val="002F518F"/>
    <w:rsid w:val="002F5D76"/>
    <w:rsid w:val="002F6135"/>
    <w:rsid w:val="002F716B"/>
    <w:rsid w:val="00300028"/>
    <w:rsid w:val="00300064"/>
    <w:rsid w:val="0030013F"/>
    <w:rsid w:val="003007FB"/>
    <w:rsid w:val="00300B08"/>
    <w:rsid w:val="00300D46"/>
    <w:rsid w:val="0030110D"/>
    <w:rsid w:val="0030123E"/>
    <w:rsid w:val="00302988"/>
    <w:rsid w:val="0030375F"/>
    <w:rsid w:val="003038F6"/>
    <w:rsid w:val="00303B9D"/>
    <w:rsid w:val="00303EEA"/>
    <w:rsid w:val="00304DC7"/>
    <w:rsid w:val="003055CA"/>
    <w:rsid w:val="0030596A"/>
    <w:rsid w:val="003065A7"/>
    <w:rsid w:val="00306FC1"/>
    <w:rsid w:val="0030735F"/>
    <w:rsid w:val="0030741D"/>
    <w:rsid w:val="00307F21"/>
    <w:rsid w:val="00307FB7"/>
    <w:rsid w:val="00310151"/>
    <w:rsid w:val="003103FE"/>
    <w:rsid w:val="00310BA3"/>
    <w:rsid w:val="00310D97"/>
    <w:rsid w:val="0031156B"/>
    <w:rsid w:val="003115BF"/>
    <w:rsid w:val="00311ABC"/>
    <w:rsid w:val="00311E12"/>
    <w:rsid w:val="0031217E"/>
    <w:rsid w:val="00312859"/>
    <w:rsid w:val="00312888"/>
    <w:rsid w:val="0031296C"/>
    <w:rsid w:val="00313AC5"/>
    <w:rsid w:val="00315C98"/>
    <w:rsid w:val="00315EA8"/>
    <w:rsid w:val="0031640D"/>
    <w:rsid w:val="00316B63"/>
    <w:rsid w:val="00316D7D"/>
    <w:rsid w:val="003170C2"/>
    <w:rsid w:val="0031737E"/>
    <w:rsid w:val="0031755F"/>
    <w:rsid w:val="00317CC6"/>
    <w:rsid w:val="003212AA"/>
    <w:rsid w:val="0032132C"/>
    <w:rsid w:val="003226FF"/>
    <w:rsid w:val="00323811"/>
    <w:rsid w:val="00323EC2"/>
    <w:rsid w:val="00324009"/>
    <w:rsid w:val="00324048"/>
    <w:rsid w:val="003242ED"/>
    <w:rsid w:val="00324C84"/>
    <w:rsid w:val="0032503F"/>
    <w:rsid w:val="00325610"/>
    <w:rsid w:val="00325794"/>
    <w:rsid w:val="0032600A"/>
    <w:rsid w:val="003264EC"/>
    <w:rsid w:val="003266A9"/>
    <w:rsid w:val="003266F6"/>
    <w:rsid w:val="00326DCF"/>
    <w:rsid w:val="00326F32"/>
    <w:rsid w:val="0032769F"/>
    <w:rsid w:val="00327BFD"/>
    <w:rsid w:val="0033077E"/>
    <w:rsid w:val="003313D6"/>
    <w:rsid w:val="003327FE"/>
    <w:rsid w:val="00333389"/>
    <w:rsid w:val="003337CC"/>
    <w:rsid w:val="00333A3F"/>
    <w:rsid w:val="00333E91"/>
    <w:rsid w:val="0033588A"/>
    <w:rsid w:val="00336899"/>
    <w:rsid w:val="00336BAB"/>
    <w:rsid w:val="00336CD3"/>
    <w:rsid w:val="0033716D"/>
    <w:rsid w:val="003371AD"/>
    <w:rsid w:val="0034035A"/>
    <w:rsid w:val="00341F7E"/>
    <w:rsid w:val="00342755"/>
    <w:rsid w:val="003429CA"/>
    <w:rsid w:val="00342F1D"/>
    <w:rsid w:val="00343247"/>
    <w:rsid w:val="00343590"/>
    <w:rsid w:val="00343874"/>
    <w:rsid w:val="00343FDF"/>
    <w:rsid w:val="003444D5"/>
    <w:rsid w:val="00344C23"/>
    <w:rsid w:val="00344E24"/>
    <w:rsid w:val="00344E96"/>
    <w:rsid w:val="00345305"/>
    <w:rsid w:val="003475DF"/>
    <w:rsid w:val="00347A95"/>
    <w:rsid w:val="003507D2"/>
    <w:rsid w:val="003516A7"/>
    <w:rsid w:val="003519D6"/>
    <w:rsid w:val="003522C9"/>
    <w:rsid w:val="0035230C"/>
    <w:rsid w:val="00352682"/>
    <w:rsid w:val="003531C8"/>
    <w:rsid w:val="00354014"/>
    <w:rsid w:val="003558E1"/>
    <w:rsid w:val="00355A83"/>
    <w:rsid w:val="00355D54"/>
    <w:rsid w:val="00356318"/>
    <w:rsid w:val="0035698C"/>
    <w:rsid w:val="00357E16"/>
    <w:rsid w:val="00357FAF"/>
    <w:rsid w:val="00360D9D"/>
    <w:rsid w:val="00361027"/>
    <w:rsid w:val="00362473"/>
    <w:rsid w:val="00364CAC"/>
    <w:rsid w:val="0036563B"/>
    <w:rsid w:val="00365645"/>
    <w:rsid w:val="0036582D"/>
    <w:rsid w:val="003663E0"/>
    <w:rsid w:val="00366BF6"/>
    <w:rsid w:val="00371318"/>
    <w:rsid w:val="00371AF0"/>
    <w:rsid w:val="00371B5B"/>
    <w:rsid w:val="0037295A"/>
    <w:rsid w:val="00372D2F"/>
    <w:rsid w:val="00373547"/>
    <w:rsid w:val="00373988"/>
    <w:rsid w:val="00374A33"/>
    <w:rsid w:val="003751A9"/>
    <w:rsid w:val="003764EB"/>
    <w:rsid w:val="0037652E"/>
    <w:rsid w:val="0037666B"/>
    <w:rsid w:val="00377619"/>
    <w:rsid w:val="00377724"/>
    <w:rsid w:val="003778E3"/>
    <w:rsid w:val="00380BCF"/>
    <w:rsid w:val="00380E4F"/>
    <w:rsid w:val="00381391"/>
    <w:rsid w:val="00382753"/>
    <w:rsid w:val="00382C68"/>
    <w:rsid w:val="003834E8"/>
    <w:rsid w:val="00383877"/>
    <w:rsid w:val="0038387B"/>
    <w:rsid w:val="00383C8C"/>
    <w:rsid w:val="0038417E"/>
    <w:rsid w:val="00384CAE"/>
    <w:rsid w:val="00384F17"/>
    <w:rsid w:val="003850DC"/>
    <w:rsid w:val="003853C4"/>
    <w:rsid w:val="003855C0"/>
    <w:rsid w:val="00385947"/>
    <w:rsid w:val="003865E0"/>
    <w:rsid w:val="00390354"/>
    <w:rsid w:val="00391C64"/>
    <w:rsid w:val="003920DA"/>
    <w:rsid w:val="00392A54"/>
    <w:rsid w:val="00392A5F"/>
    <w:rsid w:val="00392B56"/>
    <w:rsid w:val="00392C30"/>
    <w:rsid w:val="00392D9D"/>
    <w:rsid w:val="00393A28"/>
    <w:rsid w:val="0039483C"/>
    <w:rsid w:val="0039571C"/>
    <w:rsid w:val="00395E40"/>
    <w:rsid w:val="00396753"/>
    <w:rsid w:val="00396CC6"/>
    <w:rsid w:val="00396DE5"/>
    <w:rsid w:val="003978E3"/>
    <w:rsid w:val="003A0255"/>
    <w:rsid w:val="003A0357"/>
    <w:rsid w:val="003A12E3"/>
    <w:rsid w:val="003A1510"/>
    <w:rsid w:val="003A2938"/>
    <w:rsid w:val="003A2F73"/>
    <w:rsid w:val="003A3EB8"/>
    <w:rsid w:val="003A40E4"/>
    <w:rsid w:val="003A4D91"/>
    <w:rsid w:val="003A4EB5"/>
    <w:rsid w:val="003A4FCD"/>
    <w:rsid w:val="003A51D6"/>
    <w:rsid w:val="003A59D7"/>
    <w:rsid w:val="003A632C"/>
    <w:rsid w:val="003A63C8"/>
    <w:rsid w:val="003A6575"/>
    <w:rsid w:val="003A68AA"/>
    <w:rsid w:val="003A738D"/>
    <w:rsid w:val="003A7E72"/>
    <w:rsid w:val="003B0416"/>
    <w:rsid w:val="003B06AB"/>
    <w:rsid w:val="003B06CB"/>
    <w:rsid w:val="003B0711"/>
    <w:rsid w:val="003B08E0"/>
    <w:rsid w:val="003B19F1"/>
    <w:rsid w:val="003B1A1A"/>
    <w:rsid w:val="003B2045"/>
    <w:rsid w:val="003B2A17"/>
    <w:rsid w:val="003B2B64"/>
    <w:rsid w:val="003B4DB5"/>
    <w:rsid w:val="003B5348"/>
    <w:rsid w:val="003B560D"/>
    <w:rsid w:val="003B588C"/>
    <w:rsid w:val="003B59AE"/>
    <w:rsid w:val="003B59F7"/>
    <w:rsid w:val="003B5ABD"/>
    <w:rsid w:val="003B5BED"/>
    <w:rsid w:val="003B6516"/>
    <w:rsid w:val="003B6CAE"/>
    <w:rsid w:val="003B7B76"/>
    <w:rsid w:val="003B7EDE"/>
    <w:rsid w:val="003C064A"/>
    <w:rsid w:val="003C0DF4"/>
    <w:rsid w:val="003C0E95"/>
    <w:rsid w:val="003C15EB"/>
    <w:rsid w:val="003C25B1"/>
    <w:rsid w:val="003C3319"/>
    <w:rsid w:val="003C3686"/>
    <w:rsid w:val="003C3908"/>
    <w:rsid w:val="003C4302"/>
    <w:rsid w:val="003C49EB"/>
    <w:rsid w:val="003C50E0"/>
    <w:rsid w:val="003C522C"/>
    <w:rsid w:val="003C6C47"/>
    <w:rsid w:val="003C7233"/>
    <w:rsid w:val="003C7279"/>
    <w:rsid w:val="003C72FC"/>
    <w:rsid w:val="003D0815"/>
    <w:rsid w:val="003D0837"/>
    <w:rsid w:val="003D0E5E"/>
    <w:rsid w:val="003D2341"/>
    <w:rsid w:val="003D23D8"/>
    <w:rsid w:val="003D2449"/>
    <w:rsid w:val="003D370F"/>
    <w:rsid w:val="003D4071"/>
    <w:rsid w:val="003D4BDE"/>
    <w:rsid w:val="003D5184"/>
    <w:rsid w:val="003D689E"/>
    <w:rsid w:val="003D755F"/>
    <w:rsid w:val="003D785E"/>
    <w:rsid w:val="003D789E"/>
    <w:rsid w:val="003E005E"/>
    <w:rsid w:val="003E0464"/>
    <w:rsid w:val="003E0D6E"/>
    <w:rsid w:val="003E1031"/>
    <w:rsid w:val="003E1881"/>
    <w:rsid w:val="003E1B3E"/>
    <w:rsid w:val="003E1DC4"/>
    <w:rsid w:val="003E23F1"/>
    <w:rsid w:val="003E267A"/>
    <w:rsid w:val="003E296B"/>
    <w:rsid w:val="003E29ED"/>
    <w:rsid w:val="003E30C0"/>
    <w:rsid w:val="003E455D"/>
    <w:rsid w:val="003E5640"/>
    <w:rsid w:val="003E61D0"/>
    <w:rsid w:val="003E6874"/>
    <w:rsid w:val="003E6D3A"/>
    <w:rsid w:val="003F126F"/>
    <w:rsid w:val="003F1385"/>
    <w:rsid w:val="003F1724"/>
    <w:rsid w:val="003F2915"/>
    <w:rsid w:val="003F2CDF"/>
    <w:rsid w:val="003F32FF"/>
    <w:rsid w:val="003F44BB"/>
    <w:rsid w:val="003F4F4C"/>
    <w:rsid w:val="003F51B0"/>
    <w:rsid w:val="003F533B"/>
    <w:rsid w:val="003F6F32"/>
    <w:rsid w:val="003F6FE3"/>
    <w:rsid w:val="003F75A1"/>
    <w:rsid w:val="003F76F0"/>
    <w:rsid w:val="004002C1"/>
    <w:rsid w:val="00400665"/>
    <w:rsid w:val="00401134"/>
    <w:rsid w:val="00402E0D"/>
    <w:rsid w:val="0040399F"/>
    <w:rsid w:val="004046C8"/>
    <w:rsid w:val="00404FC9"/>
    <w:rsid w:val="004055D8"/>
    <w:rsid w:val="00405690"/>
    <w:rsid w:val="004056CF"/>
    <w:rsid w:val="00405829"/>
    <w:rsid w:val="004058B6"/>
    <w:rsid w:val="00405A6A"/>
    <w:rsid w:val="004076DC"/>
    <w:rsid w:val="00407C5D"/>
    <w:rsid w:val="0041121D"/>
    <w:rsid w:val="00411556"/>
    <w:rsid w:val="00411BA0"/>
    <w:rsid w:val="0041211B"/>
    <w:rsid w:val="0041218C"/>
    <w:rsid w:val="004127ED"/>
    <w:rsid w:val="0041329C"/>
    <w:rsid w:val="004156E7"/>
    <w:rsid w:val="00415F0F"/>
    <w:rsid w:val="0041606A"/>
    <w:rsid w:val="004168E7"/>
    <w:rsid w:val="00417153"/>
    <w:rsid w:val="00417FD2"/>
    <w:rsid w:val="0042050F"/>
    <w:rsid w:val="00420667"/>
    <w:rsid w:val="00420894"/>
    <w:rsid w:val="00421B2A"/>
    <w:rsid w:val="00422A8B"/>
    <w:rsid w:val="00422C5A"/>
    <w:rsid w:val="00422DFE"/>
    <w:rsid w:val="0042372C"/>
    <w:rsid w:val="00423E10"/>
    <w:rsid w:val="004240C8"/>
    <w:rsid w:val="00427360"/>
    <w:rsid w:val="004276EC"/>
    <w:rsid w:val="00427DCB"/>
    <w:rsid w:val="0043031D"/>
    <w:rsid w:val="00431264"/>
    <w:rsid w:val="0043133F"/>
    <w:rsid w:val="00431909"/>
    <w:rsid w:val="004325D2"/>
    <w:rsid w:val="00432F66"/>
    <w:rsid w:val="0043310C"/>
    <w:rsid w:val="00435372"/>
    <w:rsid w:val="00435A1A"/>
    <w:rsid w:val="00436314"/>
    <w:rsid w:val="004363FE"/>
    <w:rsid w:val="004365E1"/>
    <w:rsid w:val="00437CFF"/>
    <w:rsid w:val="00437DB7"/>
    <w:rsid w:val="0044038E"/>
    <w:rsid w:val="0044040C"/>
    <w:rsid w:val="00440B83"/>
    <w:rsid w:val="00440DEC"/>
    <w:rsid w:val="0044109C"/>
    <w:rsid w:val="0044111F"/>
    <w:rsid w:val="00442C0E"/>
    <w:rsid w:val="00443058"/>
    <w:rsid w:val="00443647"/>
    <w:rsid w:val="0044382B"/>
    <w:rsid w:val="00443F45"/>
    <w:rsid w:val="0044442F"/>
    <w:rsid w:val="00444EB8"/>
    <w:rsid w:val="00445177"/>
    <w:rsid w:val="00445D92"/>
    <w:rsid w:val="004463AC"/>
    <w:rsid w:val="00446550"/>
    <w:rsid w:val="0044660B"/>
    <w:rsid w:val="0044756D"/>
    <w:rsid w:val="00447DA7"/>
    <w:rsid w:val="00450468"/>
    <w:rsid w:val="00450ED4"/>
    <w:rsid w:val="00452335"/>
    <w:rsid w:val="004549EB"/>
    <w:rsid w:val="00454FF3"/>
    <w:rsid w:val="00455544"/>
    <w:rsid w:val="004559E9"/>
    <w:rsid w:val="00455B59"/>
    <w:rsid w:val="00455E55"/>
    <w:rsid w:val="00456B95"/>
    <w:rsid w:val="00456D76"/>
    <w:rsid w:val="00456F21"/>
    <w:rsid w:val="00457676"/>
    <w:rsid w:val="0045789C"/>
    <w:rsid w:val="004601D9"/>
    <w:rsid w:val="004602E9"/>
    <w:rsid w:val="00461872"/>
    <w:rsid w:val="00461FAB"/>
    <w:rsid w:val="004621F8"/>
    <w:rsid w:val="00462B05"/>
    <w:rsid w:val="00462DB2"/>
    <w:rsid w:val="00463014"/>
    <w:rsid w:val="0046339E"/>
    <w:rsid w:val="00463554"/>
    <w:rsid w:val="00464357"/>
    <w:rsid w:val="004646A1"/>
    <w:rsid w:val="00464A47"/>
    <w:rsid w:val="00465032"/>
    <w:rsid w:val="00465AB9"/>
    <w:rsid w:val="00466442"/>
    <w:rsid w:val="00467B1C"/>
    <w:rsid w:val="00470F67"/>
    <w:rsid w:val="00472108"/>
    <w:rsid w:val="00472197"/>
    <w:rsid w:val="00472337"/>
    <w:rsid w:val="004723A7"/>
    <w:rsid w:val="004726D8"/>
    <w:rsid w:val="00472B67"/>
    <w:rsid w:val="00473453"/>
    <w:rsid w:val="00473875"/>
    <w:rsid w:val="00474360"/>
    <w:rsid w:val="00474C00"/>
    <w:rsid w:val="00474DA1"/>
    <w:rsid w:val="004761F7"/>
    <w:rsid w:val="0047624C"/>
    <w:rsid w:val="004765E7"/>
    <w:rsid w:val="00477780"/>
    <w:rsid w:val="0047792C"/>
    <w:rsid w:val="00477E03"/>
    <w:rsid w:val="004804F1"/>
    <w:rsid w:val="00480C9F"/>
    <w:rsid w:val="00480D86"/>
    <w:rsid w:val="00481067"/>
    <w:rsid w:val="0048121B"/>
    <w:rsid w:val="004816C3"/>
    <w:rsid w:val="00482F4E"/>
    <w:rsid w:val="0048386C"/>
    <w:rsid w:val="004846A1"/>
    <w:rsid w:val="00484CDC"/>
    <w:rsid w:val="0048591E"/>
    <w:rsid w:val="00486594"/>
    <w:rsid w:val="0049023E"/>
    <w:rsid w:val="004905C8"/>
    <w:rsid w:val="00490DC9"/>
    <w:rsid w:val="0049158F"/>
    <w:rsid w:val="00492708"/>
    <w:rsid w:val="00492BB1"/>
    <w:rsid w:val="00492CA4"/>
    <w:rsid w:val="004930FD"/>
    <w:rsid w:val="00493186"/>
    <w:rsid w:val="004931D4"/>
    <w:rsid w:val="0049332A"/>
    <w:rsid w:val="00493502"/>
    <w:rsid w:val="00493B1C"/>
    <w:rsid w:val="00494521"/>
    <w:rsid w:val="00494556"/>
    <w:rsid w:val="0049693E"/>
    <w:rsid w:val="00496BDB"/>
    <w:rsid w:val="00496D57"/>
    <w:rsid w:val="0049764B"/>
    <w:rsid w:val="00497935"/>
    <w:rsid w:val="00497F27"/>
    <w:rsid w:val="004A1082"/>
    <w:rsid w:val="004A12E2"/>
    <w:rsid w:val="004A2CB5"/>
    <w:rsid w:val="004A2D46"/>
    <w:rsid w:val="004A308F"/>
    <w:rsid w:val="004A3A02"/>
    <w:rsid w:val="004A3B06"/>
    <w:rsid w:val="004A3E07"/>
    <w:rsid w:val="004A42E3"/>
    <w:rsid w:val="004A48CF"/>
    <w:rsid w:val="004A4E7B"/>
    <w:rsid w:val="004A50A9"/>
    <w:rsid w:val="004A5924"/>
    <w:rsid w:val="004A5C55"/>
    <w:rsid w:val="004A6039"/>
    <w:rsid w:val="004A64B8"/>
    <w:rsid w:val="004A6579"/>
    <w:rsid w:val="004A65DB"/>
    <w:rsid w:val="004A6ACA"/>
    <w:rsid w:val="004A6B1E"/>
    <w:rsid w:val="004A6EAF"/>
    <w:rsid w:val="004A6F22"/>
    <w:rsid w:val="004A7020"/>
    <w:rsid w:val="004A75E1"/>
    <w:rsid w:val="004A7B1C"/>
    <w:rsid w:val="004A7C01"/>
    <w:rsid w:val="004A7E0B"/>
    <w:rsid w:val="004B06AA"/>
    <w:rsid w:val="004B0891"/>
    <w:rsid w:val="004B09C8"/>
    <w:rsid w:val="004B1815"/>
    <w:rsid w:val="004B1B94"/>
    <w:rsid w:val="004B2760"/>
    <w:rsid w:val="004B2FA6"/>
    <w:rsid w:val="004B3DB8"/>
    <w:rsid w:val="004B4A92"/>
    <w:rsid w:val="004B5BC1"/>
    <w:rsid w:val="004B5DBB"/>
    <w:rsid w:val="004B646E"/>
    <w:rsid w:val="004B75D0"/>
    <w:rsid w:val="004B7900"/>
    <w:rsid w:val="004B7E86"/>
    <w:rsid w:val="004B7FF1"/>
    <w:rsid w:val="004C0559"/>
    <w:rsid w:val="004C06A7"/>
    <w:rsid w:val="004C0D0F"/>
    <w:rsid w:val="004C0F19"/>
    <w:rsid w:val="004C1438"/>
    <w:rsid w:val="004C1AA6"/>
    <w:rsid w:val="004C2FB6"/>
    <w:rsid w:val="004C34C6"/>
    <w:rsid w:val="004C382D"/>
    <w:rsid w:val="004C4554"/>
    <w:rsid w:val="004C483F"/>
    <w:rsid w:val="004C48B2"/>
    <w:rsid w:val="004C5971"/>
    <w:rsid w:val="004C6127"/>
    <w:rsid w:val="004C6196"/>
    <w:rsid w:val="004C70E2"/>
    <w:rsid w:val="004D0438"/>
    <w:rsid w:val="004D0CD1"/>
    <w:rsid w:val="004D1FE1"/>
    <w:rsid w:val="004D258D"/>
    <w:rsid w:val="004D2620"/>
    <w:rsid w:val="004D27CC"/>
    <w:rsid w:val="004D32E9"/>
    <w:rsid w:val="004D3DB8"/>
    <w:rsid w:val="004D41D7"/>
    <w:rsid w:val="004D4328"/>
    <w:rsid w:val="004D5019"/>
    <w:rsid w:val="004D5AFA"/>
    <w:rsid w:val="004D62DD"/>
    <w:rsid w:val="004D67EC"/>
    <w:rsid w:val="004D6EEA"/>
    <w:rsid w:val="004E2852"/>
    <w:rsid w:val="004E3212"/>
    <w:rsid w:val="004E3243"/>
    <w:rsid w:val="004E45BE"/>
    <w:rsid w:val="004E4A55"/>
    <w:rsid w:val="004E5C8F"/>
    <w:rsid w:val="004E6E06"/>
    <w:rsid w:val="004E721B"/>
    <w:rsid w:val="004E74FB"/>
    <w:rsid w:val="004E7A89"/>
    <w:rsid w:val="004E7BF2"/>
    <w:rsid w:val="004E7F5A"/>
    <w:rsid w:val="004F0F0D"/>
    <w:rsid w:val="004F1354"/>
    <w:rsid w:val="004F139F"/>
    <w:rsid w:val="004F2119"/>
    <w:rsid w:val="004F2980"/>
    <w:rsid w:val="004F3A75"/>
    <w:rsid w:val="004F3E74"/>
    <w:rsid w:val="004F4131"/>
    <w:rsid w:val="004F4445"/>
    <w:rsid w:val="004F4814"/>
    <w:rsid w:val="004F4E22"/>
    <w:rsid w:val="004F548D"/>
    <w:rsid w:val="004F5834"/>
    <w:rsid w:val="004F7593"/>
    <w:rsid w:val="004F7F0F"/>
    <w:rsid w:val="005003A9"/>
    <w:rsid w:val="005004FD"/>
    <w:rsid w:val="0050099F"/>
    <w:rsid w:val="00500DDA"/>
    <w:rsid w:val="0050258C"/>
    <w:rsid w:val="00502747"/>
    <w:rsid w:val="005027BB"/>
    <w:rsid w:val="00503656"/>
    <w:rsid w:val="0050422A"/>
    <w:rsid w:val="00504375"/>
    <w:rsid w:val="00505122"/>
    <w:rsid w:val="00505602"/>
    <w:rsid w:val="005059C4"/>
    <w:rsid w:val="00506BDF"/>
    <w:rsid w:val="00506DF4"/>
    <w:rsid w:val="00506F62"/>
    <w:rsid w:val="005071B4"/>
    <w:rsid w:val="005079FC"/>
    <w:rsid w:val="00507BA7"/>
    <w:rsid w:val="00510A47"/>
    <w:rsid w:val="00511218"/>
    <w:rsid w:val="005114AF"/>
    <w:rsid w:val="00511708"/>
    <w:rsid w:val="00511727"/>
    <w:rsid w:val="00511E24"/>
    <w:rsid w:val="00512103"/>
    <w:rsid w:val="00512425"/>
    <w:rsid w:val="00512430"/>
    <w:rsid w:val="00513B48"/>
    <w:rsid w:val="00513C14"/>
    <w:rsid w:val="00514518"/>
    <w:rsid w:val="00514697"/>
    <w:rsid w:val="0051469D"/>
    <w:rsid w:val="00514C1F"/>
    <w:rsid w:val="005154DD"/>
    <w:rsid w:val="00517068"/>
    <w:rsid w:val="00517CA3"/>
    <w:rsid w:val="005200AF"/>
    <w:rsid w:val="00520A72"/>
    <w:rsid w:val="00521309"/>
    <w:rsid w:val="00521514"/>
    <w:rsid w:val="0052154D"/>
    <w:rsid w:val="005228EF"/>
    <w:rsid w:val="0052296C"/>
    <w:rsid w:val="00522C1D"/>
    <w:rsid w:val="00522C2B"/>
    <w:rsid w:val="00523E26"/>
    <w:rsid w:val="00524C0E"/>
    <w:rsid w:val="0052712E"/>
    <w:rsid w:val="005271C3"/>
    <w:rsid w:val="005271C8"/>
    <w:rsid w:val="00530333"/>
    <w:rsid w:val="0053079E"/>
    <w:rsid w:val="00530A38"/>
    <w:rsid w:val="005310D3"/>
    <w:rsid w:val="00532728"/>
    <w:rsid w:val="00532FD2"/>
    <w:rsid w:val="00533CDE"/>
    <w:rsid w:val="0053404A"/>
    <w:rsid w:val="0053414F"/>
    <w:rsid w:val="0053423E"/>
    <w:rsid w:val="00534C4B"/>
    <w:rsid w:val="00534D4D"/>
    <w:rsid w:val="0053546E"/>
    <w:rsid w:val="00535D53"/>
    <w:rsid w:val="0053660D"/>
    <w:rsid w:val="00536F65"/>
    <w:rsid w:val="0054041B"/>
    <w:rsid w:val="00540A40"/>
    <w:rsid w:val="00540DF9"/>
    <w:rsid w:val="0054131A"/>
    <w:rsid w:val="0054145F"/>
    <w:rsid w:val="0054177E"/>
    <w:rsid w:val="005420CC"/>
    <w:rsid w:val="005422BE"/>
    <w:rsid w:val="005434B1"/>
    <w:rsid w:val="0054479E"/>
    <w:rsid w:val="00545681"/>
    <w:rsid w:val="0054769E"/>
    <w:rsid w:val="00547E87"/>
    <w:rsid w:val="005506F8"/>
    <w:rsid w:val="00550C9E"/>
    <w:rsid w:val="0055251E"/>
    <w:rsid w:val="00552654"/>
    <w:rsid w:val="00553137"/>
    <w:rsid w:val="005533BE"/>
    <w:rsid w:val="00553822"/>
    <w:rsid w:val="00553851"/>
    <w:rsid w:val="005540A5"/>
    <w:rsid w:val="00554493"/>
    <w:rsid w:val="0055485D"/>
    <w:rsid w:val="00555A38"/>
    <w:rsid w:val="00555DDF"/>
    <w:rsid w:val="005561EE"/>
    <w:rsid w:val="005567C8"/>
    <w:rsid w:val="0055759F"/>
    <w:rsid w:val="005602B5"/>
    <w:rsid w:val="005603FA"/>
    <w:rsid w:val="005609B3"/>
    <w:rsid w:val="00560DB0"/>
    <w:rsid w:val="005614CD"/>
    <w:rsid w:val="00562082"/>
    <w:rsid w:val="005621EB"/>
    <w:rsid w:val="00562203"/>
    <w:rsid w:val="00562F79"/>
    <w:rsid w:val="0056302E"/>
    <w:rsid w:val="00563BDF"/>
    <w:rsid w:val="00564264"/>
    <w:rsid w:val="00564277"/>
    <w:rsid w:val="005646FF"/>
    <w:rsid w:val="00564A91"/>
    <w:rsid w:val="005652A2"/>
    <w:rsid w:val="0056627D"/>
    <w:rsid w:val="00566320"/>
    <w:rsid w:val="005668A7"/>
    <w:rsid w:val="005668FA"/>
    <w:rsid w:val="00566961"/>
    <w:rsid w:val="00566BEF"/>
    <w:rsid w:val="00566D81"/>
    <w:rsid w:val="00567DF6"/>
    <w:rsid w:val="00570025"/>
    <w:rsid w:val="0057003A"/>
    <w:rsid w:val="005709F4"/>
    <w:rsid w:val="00570BAC"/>
    <w:rsid w:val="00571401"/>
    <w:rsid w:val="0057276C"/>
    <w:rsid w:val="00573A74"/>
    <w:rsid w:val="005743A2"/>
    <w:rsid w:val="0057460B"/>
    <w:rsid w:val="00574B61"/>
    <w:rsid w:val="00574F46"/>
    <w:rsid w:val="005750EA"/>
    <w:rsid w:val="00575272"/>
    <w:rsid w:val="0057530D"/>
    <w:rsid w:val="00575C91"/>
    <w:rsid w:val="0057623F"/>
    <w:rsid w:val="0057675D"/>
    <w:rsid w:val="0057699A"/>
    <w:rsid w:val="00576F98"/>
    <w:rsid w:val="00580166"/>
    <w:rsid w:val="005803CD"/>
    <w:rsid w:val="00581929"/>
    <w:rsid w:val="00582171"/>
    <w:rsid w:val="0058227A"/>
    <w:rsid w:val="0058280D"/>
    <w:rsid w:val="00583615"/>
    <w:rsid w:val="005838ED"/>
    <w:rsid w:val="0058419F"/>
    <w:rsid w:val="005844DF"/>
    <w:rsid w:val="005847F5"/>
    <w:rsid w:val="00584B87"/>
    <w:rsid w:val="00584BE4"/>
    <w:rsid w:val="00584E49"/>
    <w:rsid w:val="005854BD"/>
    <w:rsid w:val="00585658"/>
    <w:rsid w:val="005856A7"/>
    <w:rsid w:val="005859EE"/>
    <w:rsid w:val="0058607C"/>
    <w:rsid w:val="0058609A"/>
    <w:rsid w:val="0058651C"/>
    <w:rsid w:val="00586AB7"/>
    <w:rsid w:val="00586F5E"/>
    <w:rsid w:val="0058738B"/>
    <w:rsid w:val="00587CFC"/>
    <w:rsid w:val="0059005F"/>
    <w:rsid w:val="00590978"/>
    <w:rsid w:val="005915E5"/>
    <w:rsid w:val="00592E9A"/>
    <w:rsid w:val="00592FDE"/>
    <w:rsid w:val="0059398E"/>
    <w:rsid w:val="00593A47"/>
    <w:rsid w:val="00594731"/>
    <w:rsid w:val="005951FF"/>
    <w:rsid w:val="005959EC"/>
    <w:rsid w:val="00596DFC"/>
    <w:rsid w:val="0059746F"/>
    <w:rsid w:val="005977BE"/>
    <w:rsid w:val="005977D7"/>
    <w:rsid w:val="00597ADB"/>
    <w:rsid w:val="00597BC6"/>
    <w:rsid w:val="005A038B"/>
    <w:rsid w:val="005A05D9"/>
    <w:rsid w:val="005A0FDE"/>
    <w:rsid w:val="005A117F"/>
    <w:rsid w:val="005A1B07"/>
    <w:rsid w:val="005A22C9"/>
    <w:rsid w:val="005A231E"/>
    <w:rsid w:val="005A30CE"/>
    <w:rsid w:val="005A3B7E"/>
    <w:rsid w:val="005A3F86"/>
    <w:rsid w:val="005A47CE"/>
    <w:rsid w:val="005A47D2"/>
    <w:rsid w:val="005A4A80"/>
    <w:rsid w:val="005A4BC5"/>
    <w:rsid w:val="005A4F30"/>
    <w:rsid w:val="005A4FFF"/>
    <w:rsid w:val="005A5F99"/>
    <w:rsid w:val="005A643C"/>
    <w:rsid w:val="005A6865"/>
    <w:rsid w:val="005A6918"/>
    <w:rsid w:val="005A6C59"/>
    <w:rsid w:val="005A7CA2"/>
    <w:rsid w:val="005A7F31"/>
    <w:rsid w:val="005B01AD"/>
    <w:rsid w:val="005B0649"/>
    <w:rsid w:val="005B1409"/>
    <w:rsid w:val="005B1957"/>
    <w:rsid w:val="005B2298"/>
    <w:rsid w:val="005B2752"/>
    <w:rsid w:val="005B2B01"/>
    <w:rsid w:val="005B2E97"/>
    <w:rsid w:val="005B3A31"/>
    <w:rsid w:val="005B3B09"/>
    <w:rsid w:val="005B3DCE"/>
    <w:rsid w:val="005B3E37"/>
    <w:rsid w:val="005B4105"/>
    <w:rsid w:val="005B4956"/>
    <w:rsid w:val="005B4E92"/>
    <w:rsid w:val="005B4EBD"/>
    <w:rsid w:val="005B5918"/>
    <w:rsid w:val="005B5C03"/>
    <w:rsid w:val="005B646A"/>
    <w:rsid w:val="005B700E"/>
    <w:rsid w:val="005B713E"/>
    <w:rsid w:val="005B7D1C"/>
    <w:rsid w:val="005C0E79"/>
    <w:rsid w:val="005C102A"/>
    <w:rsid w:val="005C1386"/>
    <w:rsid w:val="005C2890"/>
    <w:rsid w:val="005C2C65"/>
    <w:rsid w:val="005C3894"/>
    <w:rsid w:val="005C3B78"/>
    <w:rsid w:val="005C427F"/>
    <w:rsid w:val="005C50A1"/>
    <w:rsid w:val="005C5383"/>
    <w:rsid w:val="005C5CBA"/>
    <w:rsid w:val="005C5D2D"/>
    <w:rsid w:val="005C608E"/>
    <w:rsid w:val="005C65BD"/>
    <w:rsid w:val="005C766D"/>
    <w:rsid w:val="005D0623"/>
    <w:rsid w:val="005D17C2"/>
    <w:rsid w:val="005D208A"/>
    <w:rsid w:val="005D25B2"/>
    <w:rsid w:val="005D2DE0"/>
    <w:rsid w:val="005D322D"/>
    <w:rsid w:val="005D380D"/>
    <w:rsid w:val="005D3A5C"/>
    <w:rsid w:val="005D3BB7"/>
    <w:rsid w:val="005D42A9"/>
    <w:rsid w:val="005D43AC"/>
    <w:rsid w:val="005D57C6"/>
    <w:rsid w:val="005D57E8"/>
    <w:rsid w:val="005D58EF"/>
    <w:rsid w:val="005D6286"/>
    <w:rsid w:val="005D65C2"/>
    <w:rsid w:val="005D7166"/>
    <w:rsid w:val="005D7453"/>
    <w:rsid w:val="005D78EF"/>
    <w:rsid w:val="005E02B3"/>
    <w:rsid w:val="005E02C2"/>
    <w:rsid w:val="005E0467"/>
    <w:rsid w:val="005E0616"/>
    <w:rsid w:val="005E0908"/>
    <w:rsid w:val="005E0E96"/>
    <w:rsid w:val="005E1189"/>
    <w:rsid w:val="005E1239"/>
    <w:rsid w:val="005E1667"/>
    <w:rsid w:val="005E2A23"/>
    <w:rsid w:val="005E3BAE"/>
    <w:rsid w:val="005E3F4A"/>
    <w:rsid w:val="005E425F"/>
    <w:rsid w:val="005E42DA"/>
    <w:rsid w:val="005E4639"/>
    <w:rsid w:val="005E5ED2"/>
    <w:rsid w:val="005E62DD"/>
    <w:rsid w:val="005E6DDA"/>
    <w:rsid w:val="005E74D0"/>
    <w:rsid w:val="005E78CD"/>
    <w:rsid w:val="005F01A3"/>
    <w:rsid w:val="005F0217"/>
    <w:rsid w:val="005F1AEE"/>
    <w:rsid w:val="005F1B77"/>
    <w:rsid w:val="005F1D1E"/>
    <w:rsid w:val="005F1EA0"/>
    <w:rsid w:val="005F22C0"/>
    <w:rsid w:val="005F256D"/>
    <w:rsid w:val="005F26AF"/>
    <w:rsid w:val="005F29E0"/>
    <w:rsid w:val="005F4D39"/>
    <w:rsid w:val="005F5010"/>
    <w:rsid w:val="005F5B7A"/>
    <w:rsid w:val="005F615F"/>
    <w:rsid w:val="005F6259"/>
    <w:rsid w:val="005F6480"/>
    <w:rsid w:val="005F6716"/>
    <w:rsid w:val="005F6DF5"/>
    <w:rsid w:val="005F70A4"/>
    <w:rsid w:val="005F73C2"/>
    <w:rsid w:val="005F766E"/>
    <w:rsid w:val="005F77F4"/>
    <w:rsid w:val="005F7B69"/>
    <w:rsid w:val="00600F6F"/>
    <w:rsid w:val="0060128C"/>
    <w:rsid w:val="006020A2"/>
    <w:rsid w:val="006025D0"/>
    <w:rsid w:val="00602745"/>
    <w:rsid w:val="00602D5D"/>
    <w:rsid w:val="00602F9A"/>
    <w:rsid w:val="00603414"/>
    <w:rsid w:val="0060464F"/>
    <w:rsid w:val="00604CDA"/>
    <w:rsid w:val="006053E8"/>
    <w:rsid w:val="0060549C"/>
    <w:rsid w:val="00605DA6"/>
    <w:rsid w:val="006066EA"/>
    <w:rsid w:val="00606729"/>
    <w:rsid w:val="00607E3F"/>
    <w:rsid w:val="00607ECF"/>
    <w:rsid w:val="00611233"/>
    <w:rsid w:val="0061181A"/>
    <w:rsid w:val="00611CD7"/>
    <w:rsid w:val="00612DED"/>
    <w:rsid w:val="0061421D"/>
    <w:rsid w:val="00616318"/>
    <w:rsid w:val="00616A36"/>
    <w:rsid w:val="00617003"/>
    <w:rsid w:val="00617A6E"/>
    <w:rsid w:val="00617BBE"/>
    <w:rsid w:val="00617E59"/>
    <w:rsid w:val="00617E94"/>
    <w:rsid w:val="006208D9"/>
    <w:rsid w:val="0062102F"/>
    <w:rsid w:val="006220FA"/>
    <w:rsid w:val="00622478"/>
    <w:rsid w:val="006226D8"/>
    <w:rsid w:val="006228C2"/>
    <w:rsid w:val="00622C48"/>
    <w:rsid w:val="00623B92"/>
    <w:rsid w:val="00624056"/>
    <w:rsid w:val="006248DD"/>
    <w:rsid w:val="006256E1"/>
    <w:rsid w:val="00627810"/>
    <w:rsid w:val="006278DE"/>
    <w:rsid w:val="006278E9"/>
    <w:rsid w:val="00627C8D"/>
    <w:rsid w:val="00627E6E"/>
    <w:rsid w:val="006302C1"/>
    <w:rsid w:val="006307E5"/>
    <w:rsid w:val="00631619"/>
    <w:rsid w:val="00634A2F"/>
    <w:rsid w:val="006350B3"/>
    <w:rsid w:val="00635322"/>
    <w:rsid w:val="00636E06"/>
    <w:rsid w:val="00636FFA"/>
    <w:rsid w:val="00641DC0"/>
    <w:rsid w:val="00641E66"/>
    <w:rsid w:val="00641EB5"/>
    <w:rsid w:val="00642E36"/>
    <w:rsid w:val="006430D8"/>
    <w:rsid w:val="00643208"/>
    <w:rsid w:val="00643986"/>
    <w:rsid w:val="00643A9F"/>
    <w:rsid w:val="00643C94"/>
    <w:rsid w:val="006455CE"/>
    <w:rsid w:val="006458DF"/>
    <w:rsid w:val="006470A9"/>
    <w:rsid w:val="00647670"/>
    <w:rsid w:val="00647CAE"/>
    <w:rsid w:val="00650043"/>
    <w:rsid w:val="00650DCB"/>
    <w:rsid w:val="00651B70"/>
    <w:rsid w:val="00651FA5"/>
    <w:rsid w:val="006533F9"/>
    <w:rsid w:val="00653C7A"/>
    <w:rsid w:val="00656284"/>
    <w:rsid w:val="006602EE"/>
    <w:rsid w:val="006612DE"/>
    <w:rsid w:val="00661402"/>
    <w:rsid w:val="0066231C"/>
    <w:rsid w:val="0066301F"/>
    <w:rsid w:val="006632BB"/>
    <w:rsid w:val="006634FA"/>
    <w:rsid w:val="00663CA2"/>
    <w:rsid w:val="00664AA0"/>
    <w:rsid w:val="00665042"/>
    <w:rsid w:val="00665A51"/>
    <w:rsid w:val="00670721"/>
    <w:rsid w:val="006715E9"/>
    <w:rsid w:val="00671EBD"/>
    <w:rsid w:val="00672707"/>
    <w:rsid w:val="00672F7D"/>
    <w:rsid w:val="006732BF"/>
    <w:rsid w:val="00673B26"/>
    <w:rsid w:val="00673CF2"/>
    <w:rsid w:val="006744A8"/>
    <w:rsid w:val="00674FB7"/>
    <w:rsid w:val="0067584C"/>
    <w:rsid w:val="00675957"/>
    <w:rsid w:val="00675F2B"/>
    <w:rsid w:val="00676791"/>
    <w:rsid w:val="00676A77"/>
    <w:rsid w:val="006775CA"/>
    <w:rsid w:val="00677E77"/>
    <w:rsid w:val="00677EA5"/>
    <w:rsid w:val="00680412"/>
    <w:rsid w:val="00680520"/>
    <w:rsid w:val="006818D3"/>
    <w:rsid w:val="0068199E"/>
    <w:rsid w:val="00681AB8"/>
    <w:rsid w:val="006821A2"/>
    <w:rsid w:val="006824B6"/>
    <w:rsid w:val="00682CDB"/>
    <w:rsid w:val="00683624"/>
    <w:rsid w:val="00684447"/>
    <w:rsid w:val="00684499"/>
    <w:rsid w:val="00684B36"/>
    <w:rsid w:val="00684E53"/>
    <w:rsid w:val="0068525B"/>
    <w:rsid w:val="00685FA9"/>
    <w:rsid w:val="00686EC1"/>
    <w:rsid w:val="00686FD4"/>
    <w:rsid w:val="006873E7"/>
    <w:rsid w:val="00687A84"/>
    <w:rsid w:val="006907B6"/>
    <w:rsid w:val="00690B00"/>
    <w:rsid w:val="00691017"/>
    <w:rsid w:val="006920A1"/>
    <w:rsid w:val="006923CB"/>
    <w:rsid w:val="006924C9"/>
    <w:rsid w:val="0069286D"/>
    <w:rsid w:val="00693623"/>
    <w:rsid w:val="006936BF"/>
    <w:rsid w:val="0069396C"/>
    <w:rsid w:val="00693CBF"/>
    <w:rsid w:val="00695250"/>
    <w:rsid w:val="00695D88"/>
    <w:rsid w:val="00695F68"/>
    <w:rsid w:val="00696DEF"/>
    <w:rsid w:val="006A0C67"/>
    <w:rsid w:val="006A13E0"/>
    <w:rsid w:val="006A1643"/>
    <w:rsid w:val="006A1CE4"/>
    <w:rsid w:val="006A2152"/>
    <w:rsid w:val="006A2843"/>
    <w:rsid w:val="006A2FC6"/>
    <w:rsid w:val="006A41CE"/>
    <w:rsid w:val="006A4487"/>
    <w:rsid w:val="006A62C6"/>
    <w:rsid w:val="006A665B"/>
    <w:rsid w:val="006A6EFF"/>
    <w:rsid w:val="006A730F"/>
    <w:rsid w:val="006A73E7"/>
    <w:rsid w:val="006A7897"/>
    <w:rsid w:val="006A7D26"/>
    <w:rsid w:val="006A7EC2"/>
    <w:rsid w:val="006B04FE"/>
    <w:rsid w:val="006B095D"/>
    <w:rsid w:val="006B1507"/>
    <w:rsid w:val="006B1A16"/>
    <w:rsid w:val="006B1E98"/>
    <w:rsid w:val="006B27F9"/>
    <w:rsid w:val="006B3457"/>
    <w:rsid w:val="006B3D0C"/>
    <w:rsid w:val="006B3DA9"/>
    <w:rsid w:val="006B4581"/>
    <w:rsid w:val="006B4760"/>
    <w:rsid w:val="006B47AB"/>
    <w:rsid w:val="006B5582"/>
    <w:rsid w:val="006B5D4A"/>
    <w:rsid w:val="006B6935"/>
    <w:rsid w:val="006B695D"/>
    <w:rsid w:val="006B69B3"/>
    <w:rsid w:val="006B6BE4"/>
    <w:rsid w:val="006B6D6B"/>
    <w:rsid w:val="006B6E56"/>
    <w:rsid w:val="006B70B9"/>
    <w:rsid w:val="006B7CA8"/>
    <w:rsid w:val="006B7FE8"/>
    <w:rsid w:val="006C008D"/>
    <w:rsid w:val="006C1A3A"/>
    <w:rsid w:val="006C26CA"/>
    <w:rsid w:val="006C296A"/>
    <w:rsid w:val="006C2AA7"/>
    <w:rsid w:val="006C3210"/>
    <w:rsid w:val="006C3D48"/>
    <w:rsid w:val="006C3E11"/>
    <w:rsid w:val="006C3E43"/>
    <w:rsid w:val="006C526F"/>
    <w:rsid w:val="006C54AA"/>
    <w:rsid w:val="006C5849"/>
    <w:rsid w:val="006C59AE"/>
    <w:rsid w:val="006C73E5"/>
    <w:rsid w:val="006C7435"/>
    <w:rsid w:val="006C76E2"/>
    <w:rsid w:val="006C7862"/>
    <w:rsid w:val="006C7B0D"/>
    <w:rsid w:val="006D0AB0"/>
    <w:rsid w:val="006D0ACE"/>
    <w:rsid w:val="006D0FA3"/>
    <w:rsid w:val="006D1875"/>
    <w:rsid w:val="006D1A33"/>
    <w:rsid w:val="006D213F"/>
    <w:rsid w:val="006D25C7"/>
    <w:rsid w:val="006D32DF"/>
    <w:rsid w:val="006D3889"/>
    <w:rsid w:val="006D3904"/>
    <w:rsid w:val="006D3BFD"/>
    <w:rsid w:val="006D593E"/>
    <w:rsid w:val="006D6541"/>
    <w:rsid w:val="006D69D2"/>
    <w:rsid w:val="006D6DF4"/>
    <w:rsid w:val="006D6E86"/>
    <w:rsid w:val="006D79F0"/>
    <w:rsid w:val="006D7E39"/>
    <w:rsid w:val="006E0DE2"/>
    <w:rsid w:val="006E0FCD"/>
    <w:rsid w:val="006E10C4"/>
    <w:rsid w:val="006E24D9"/>
    <w:rsid w:val="006E25F5"/>
    <w:rsid w:val="006E2A07"/>
    <w:rsid w:val="006E2B4F"/>
    <w:rsid w:val="006E360F"/>
    <w:rsid w:val="006E3DEE"/>
    <w:rsid w:val="006E40C2"/>
    <w:rsid w:val="006E44C3"/>
    <w:rsid w:val="006E4757"/>
    <w:rsid w:val="006E4E47"/>
    <w:rsid w:val="006E50CD"/>
    <w:rsid w:val="006E6F35"/>
    <w:rsid w:val="006E7088"/>
    <w:rsid w:val="006E78B5"/>
    <w:rsid w:val="006E7D6B"/>
    <w:rsid w:val="006E7DC4"/>
    <w:rsid w:val="006F03B5"/>
    <w:rsid w:val="006F093E"/>
    <w:rsid w:val="006F0F56"/>
    <w:rsid w:val="006F120D"/>
    <w:rsid w:val="006F1556"/>
    <w:rsid w:val="006F1D5E"/>
    <w:rsid w:val="006F1E27"/>
    <w:rsid w:val="006F2ECD"/>
    <w:rsid w:val="006F3371"/>
    <w:rsid w:val="006F33B3"/>
    <w:rsid w:val="006F3534"/>
    <w:rsid w:val="006F3858"/>
    <w:rsid w:val="006F46F2"/>
    <w:rsid w:val="006F62C8"/>
    <w:rsid w:val="006F62DF"/>
    <w:rsid w:val="006F73AF"/>
    <w:rsid w:val="007003A6"/>
    <w:rsid w:val="00700C5B"/>
    <w:rsid w:val="007016D8"/>
    <w:rsid w:val="007018FD"/>
    <w:rsid w:val="00701E2A"/>
    <w:rsid w:val="00702362"/>
    <w:rsid w:val="00702531"/>
    <w:rsid w:val="00702542"/>
    <w:rsid w:val="00703EC4"/>
    <w:rsid w:val="00704851"/>
    <w:rsid w:val="007065A8"/>
    <w:rsid w:val="00706BE2"/>
    <w:rsid w:val="00706CBA"/>
    <w:rsid w:val="00706FAA"/>
    <w:rsid w:val="0070725C"/>
    <w:rsid w:val="007079C8"/>
    <w:rsid w:val="00707F1F"/>
    <w:rsid w:val="00707FBE"/>
    <w:rsid w:val="007102F6"/>
    <w:rsid w:val="00710413"/>
    <w:rsid w:val="00710544"/>
    <w:rsid w:val="0071236D"/>
    <w:rsid w:val="00712F2C"/>
    <w:rsid w:val="007141F0"/>
    <w:rsid w:val="00714E9A"/>
    <w:rsid w:val="00714F00"/>
    <w:rsid w:val="00716943"/>
    <w:rsid w:val="00716995"/>
    <w:rsid w:val="00716CBF"/>
    <w:rsid w:val="00716FD2"/>
    <w:rsid w:val="00717C4F"/>
    <w:rsid w:val="00720721"/>
    <w:rsid w:val="00720A56"/>
    <w:rsid w:val="00720BA5"/>
    <w:rsid w:val="00721CEA"/>
    <w:rsid w:val="007221D5"/>
    <w:rsid w:val="00722850"/>
    <w:rsid w:val="00722DBF"/>
    <w:rsid w:val="00723D30"/>
    <w:rsid w:val="00723E47"/>
    <w:rsid w:val="0072498B"/>
    <w:rsid w:val="00725310"/>
    <w:rsid w:val="0072669C"/>
    <w:rsid w:val="007271AD"/>
    <w:rsid w:val="007273E5"/>
    <w:rsid w:val="00727EFC"/>
    <w:rsid w:val="00730008"/>
    <w:rsid w:val="007307D8"/>
    <w:rsid w:val="007314B2"/>
    <w:rsid w:val="00732A53"/>
    <w:rsid w:val="00732B28"/>
    <w:rsid w:val="00733A42"/>
    <w:rsid w:val="00733DA7"/>
    <w:rsid w:val="00735033"/>
    <w:rsid w:val="00735315"/>
    <w:rsid w:val="007353D8"/>
    <w:rsid w:val="00735CD2"/>
    <w:rsid w:val="00736180"/>
    <w:rsid w:val="00736E53"/>
    <w:rsid w:val="00737ACC"/>
    <w:rsid w:val="0074014D"/>
    <w:rsid w:val="00740369"/>
    <w:rsid w:val="00740788"/>
    <w:rsid w:val="00740811"/>
    <w:rsid w:val="00740A26"/>
    <w:rsid w:val="00740E72"/>
    <w:rsid w:val="00741D6F"/>
    <w:rsid w:val="0074230B"/>
    <w:rsid w:val="007432BB"/>
    <w:rsid w:val="00743AF2"/>
    <w:rsid w:val="00744403"/>
    <w:rsid w:val="007445CD"/>
    <w:rsid w:val="007446FD"/>
    <w:rsid w:val="00744A3A"/>
    <w:rsid w:val="00745628"/>
    <w:rsid w:val="00745B8C"/>
    <w:rsid w:val="00745D67"/>
    <w:rsid w:val="00746DD8"/>
    <w:rsid w:val="007470DF"/>
    <w:rsid w:val="00747163"/>
    <w:rsid w:val="00747A1D"/>
    <w:rsid w:val="0075004E"/>
    <w:rsid w:val="00750E59"/>
    <w:rsid w:val="00751231"/>
    <w:rsid w:val="0075162B"/>
    <w:rsid w:val="007520FE"/>
    <w:rsid w:val="00752875"/>
    <w:rsid w:val="0075290B"/>
    <w:rsid w:val="00752ABA"/>
    <w:rsid w:val="00752F0A"/>
    <w:rsid w:val="00752F22"/>
    <w:rsid w:val="007530A4"/>
    <w:rsid w:val="00753288"/>
    <w:rsid w:val="0075338C"/>
    <w:rsid w:val="00754363"/>
    <w:rsid w:val="0075443C"/>
    <w:rsid w:val="00754E70"/>
    <w:rsid w:val="00754FB1"/>
    <w:rsid w:val="00755414"/>
    <w:rsid w:val="00756D76"/>
    <w:rsid w:val="00757262"/>
    <w:rsid w:val="0075793D"/>
    <w:rsid w:val="007607BB"/>
    <w:rsid w:val="0076132E"/>
    <w:rsid w:val="00761780"/>
    <w:rsid w:val="00761C4D"/>
    <w:rsid w:val="00761D76"/>
    <w:rsid w:val="007620A1"/>
    <w:rsid w:val="007637E8"/>
    <w:rsid w:val="0076383F"/>
    <w:rsid w:val="00763D62"/>
    <w:rsid w:val="00764A45"/>
    <w:rsid w:val="007655D4"/>
    <w:rsid w:val="007668C9"/>
    <w:rsid w:val="00766B6F"/>
    <w:rsid w:val="00767500"/>
    <w:rsid w:val="0076774E"/>
    <w:rsid w:val="00767AC5"/>
    <w:rsid w:val="00770D7C"/>
    <w:rsid w:val="0077108C"/>
    <w:rsid w:val="007723BD"/>
    <w:rsid w:val="007729D1"/>
    <w:rsid w:val="00772D18"/>
    <w:rsid w:val="00772D46"/>
    <w:rsid w:val="00772ED3"/>
    <w:rsid w:val="0077318F"/>
    <w:rsid w:val="0077355C"/>
    <w:rsid w:val="00773BC0"/>
    <w:rsid w:val="00773FCE"/>
    <w:rsid w:val="007744A0"/>
    <w:rsid w:val="00774D92"/>
    <w:rsid w:val="0077611F"/>
    <w:rsid w:val="0077663C"/>
    <w:rsid w:val="00776D6F"/>
    <w:rsid w:val="00777158"/>
    <w:rsid w:val="00777D46"/>
    <w:rsid w:val="00780584"/>
    <w:rsid w:val="007812C7"/>
    <w:rsid w:val="007815D9"/>
    <w:rsid w:val="00781839"/>
    <w:rsid w:val="00781A16"/>
    <w:rsid w:val="0078212C"/>
    <w:rsid w:val="00783E45"/>
    <w:rsid w:val="0078446B"/>
    <w:rsid w:val="0078446F"/>
    <w:rsid w:val="00784791"/>
    <w:rsid w:val="007848DB"/>
    <w:rsid w:val="00784B3B"/>
    <w:rsid w:val="0078519B"/>
    <w:rsid w:val="0078525A"/>
    <w:rsid w:val="007853DC"/>
    <w:rsid w:val="00785D15"/>
    <w:rsid w:val="00786059"/>
    <w:rsid w:val="00786757"/>
    <w:rsid w:val="007871B0"/>
    <w:rsid w:val="00787238"/>
    <w:rsid w:val="00787790"/>
    <w:rsid w:val="00787FD0"/>
    <w:rsid w:val="007906A8"/>
    <w:rsid w:val="007907B1"/>
    <w:rsid w:val="00790CB7"/>
    <w:rsid w:val="00790CEA"/>
    <w:rsid w:val="00790E54"/>
    <w:rsid w:val="00790F4A"/>
    <w:rsid w:val="00791881"/>
    <w:rsid w:val="00791C63"/>
    <w:rsid w:val="00792000"/>
    <w:rsid w:val="00792184"/>
    <w:rsid w:val="0079270F"/>
    <w:rsid w:val="00792A36"/>
    <w:rsid w:val="007937D1"/>
    <w:rsid w:val="007956B4"/>
    <w:rsid w:val="007962E2"/>
    <w:rsid w:val="00796711"/>
    <w:rsid w:val="00796713"/>
    <w:rsid w:val="007A1A10"/>
    <w:rsid w:val="007A1AC0"/>
    <w:rsid w:val="007A1E45"/>
    <w:rsid w:val="007A1F98"/>
    <w:rsid w:val="007A2882"/>
    <w:rsid w:val="007A2EA4"/>
    <w:rsid w:val="007A30FA"/>
    <w:rsid w:val="007A3125"/>
    <w:rsid w:val="007A3378"/>
    <w:rsid w:val="007A3873"/>
    <w:rsid w:val="007A3BBB"/>
    <w:rsid w:val="007A65DB"/>
    <w:rsid w:val="007A725A"/>
    <w:rsid w:val="007B0727"/>
    <w:rsid w:val="007B0730"/>
    <w:rsid w:val="007B1B56"/>
    <w:rsid w:val="007B1CE2"/>
    <w:rsid w:val="007B2418"/>
    <w:rsid w:val="007B304E"/>
    <w:rsid w:val="007B4723"/>
    <w:rsid w:val="007B4E2D"/>
    <w:rsid w:val="007B5048"/>
    <w:rsid w:val="007B5F92"/>
    <w:rsid w:val="007B6791"/>
    <w:rsid w:val="007B69F8"/>
    <w:rsid w:val="007C1BB0"/>
    <w:rsid w:val="007C2267"/>
    <w:rsid w:val="007C286F"/>
    <w:rsid w:val="007C3D50"/>
    <w:rsid w:val="007C4373"/>
    <w:rsid w:val="007C5E67"/>
    <w:rsid w:val="007D0577"/>
    <w:rsid w:val="007D05CC"/>
    <w:rsid w:val="007D0648"/>
    <w:rsid w:val="007D082A"/>
    <w:rsid w:val="007D09AA"/>
    <w:rsid w:val="007D105C"/>
    <w:rsid w:val="007D11EC"/>
    <w:rsid w:val="007D15DC"/>
    <w:rsid w:val="007D2C26"/>
    <w:rsid w:val="007D3DCD"/>
    <w:rsid w:val="007D3EF4"/>
    <w:rsid w:val="007D406E"/>
    <w:rsid w:val="007D476C"/>
    <w:rsid w:val="007D5056"/>
    <w:rsid w:val="007D5186"/>
    <w:rsid w:val="007D53EE"/>
    <w:rsid w:val="007D5EE8"/>
    <w:rsid w:val="007D65AC"/>
    <w:rsid w:val="007D70C6"/>
    <w:rsid w:val="007D714D"/>
    <w:rsid w:val="007D715F"/>
    <w:rsid w:val="007D7CCF"/>
    <w:rsid w:val="007D7D10"/>
    <w:rsid w:val="007E153B"/>
    <w:rsid w:val="007E15D2"/>
    <w:rsid w:val="007E180E"/>
    <w:rsid w:val="007E1FB5"/>
    <w:rsid w:val="007E2CB1"/>
    <w:rsid w:val="007E3460"/>
    <w:rsid w:val="007E3F24"/>
    <w:rsid w:val="007E43C2"/>
    <w:rsid w:val="007E4668"/>
    <w:rsid w:val="007E4D59"/>
    <w:rsid w:val="007E52B0"/>
    <w:rsid w:val="007E5A86"/>
    <w:rsid w:val="007E7406"/>
    <w:rsid w:val="007E77FA"/>
    <w:rsid w:val="007E7C0E"/>
    <w:rsid w:val="007E7C81"/>
    <w:rsid w:val="007E7F3C"/>
    <w:rsid w:val="007F1500"/>
    <w:rsid w:val="007F1A58"/>
    <w:rsid w:val="007F1D37"/>
    <w:rsid w:val="007F2139"/>
    <w:rsid w:val="007F2585"/>
    <w:rsid w:val="007F2831"/>
    <w:rsid w:val="007F3C79"/>
    <w:rsid w:val="007F6033"/>
    <w:rsid w:val="007F6175"/>
    <w:rsid w:val="007F6BCA"/>
    <w:rsid w:val="007F71A2"/>
    <w:rsid w:val="007F7F98"/>
    <w:rsid w:val="008008CD"/>
    <w:rsid w:val="008012F9"/>
    <w:rsid w:val="008020C2"/>
    <w:rsid w:val="008029B8"/>
    <w:rsid w:val="00802ABC"/>
    <w:rsid w:val="00802AC5"/>
    <w:rsid w:val="00802FCC"/>
    <w:rsid w:val="0080343E"/>
    <w:rsid w:val="0080450A"/>
    <w:rsid w:val="008056E1"/>
    <w:rsid w:val="008058E5"/>
    <w:rsid w:val="00810416"/>
    <w:rsid w:val="00811300"/>
    <w:rsid w:val="0081178C"/>
    <w:rsid w:val="00811A03"/>
    <w:rsid w:val="008120A8"/>
    <w:rsid w:val="00812191"/>
    <w:rsid w:val="008123ED"/>
    <w:rsid w:val="008126BB"/>
    <w:rsid w:val="00812CB2"/>
    <w:rsid w:val="00813642"/>
    <w:rsid w:val="00813709"/>
    <w:rsid w:val="00813722"/>
    <w:rsid w:val="008138BE"/>
    <w:rsid w:val="00813AA6"/>
    <w:rsid w:val="008151B0"/>
    <w:rsid w:val="0081532F"/>
    <w:rsid w:val="00815952"/>
    <w:rsid w:val="0081698A"/>
    <w:rsid w:val="00820714"/>
    <w:rsid w:val="008208DA"/>
    <w:rsid w:val="00820B99"/>
    <w:rsid w:val="00820D0D"/>
    <w:rsid w:val="00820D54"/>
    <w:rsid w:val="0082269B"/>
    <w:rsid w:val="008228F1"/>
    <w:rsid w:val="0082385D"/>
    <w:rsid w:val="00824069"/>
    <w:rsid w:val="008247B4"/>
    <w:rsid w:val="00824957"/>
    <w:rsid w:val="00824FDD"/>
    <w:rsid w:val="0082532D"/>
    <w:rsid w:val="00825784"/>
    <w:rsid w:val="00826379"/>
    <w:rsid w:val="00826889"/>
    <w:rsid w:val="00827CC9"/>
    <w:rsid w:val="008316F3"/>
    <w:rsid w:val="0083220F"/>
    <w:rsid w:val="0083261A"/>
    <w:rsid w:val="0083361E"/>
    <w:rsid w:val="00833F73"/>
    <w:rsid w:val="008344D0"/>
    <w:rsid w:val="008355CE"/>
    <w:rsid w:val="00835D42"/>
    <w:rsid w:val="00836218"/>
    <w:rsid w:val="00840BDE"/>
    <w:rsid w:val="00840ED1"/>
    <w:rsid w:val="00841339"/>
    <w:rsid w:val="00842354"/>
    <w:rsid w:val="008429CC"/>
    <w:rsid w:val="0084360C"/>
    <w:rsid w:val="00843671"/>
    <w:rsid w:val="0084373F"/>
    <w:rsid w:val="00843925"/>
    <w:rsid w:val="00843A03"/>
    <w:rsid w:val="00843F25"/>
    <w:rsid w:val="00843FF2"/>
    <w:rsid w:val="00844260"/>
    <w:rsid w:val="0084442D"/>
    <w:rsid w:val="008448AF"/>
    <w:rsid w:val="00845330"/>
    <w:rsid w:val="00845649"/>
    <w:rsid w:val="00846314"/>
    <w:rsid w:val="00846700"/>
    <w:rsid w:val="00847302"/>
    <w:rsid w:val="00847CCB"/>
    <w:rsid w:val="008505ED"/>
    <w:rsid w:val="00850F80"/>
    <w:rsid w:val="008513DA"/>
    <w:rsid w:val="0085173F"/>
    <w:rsid w:val="008519BE"/>
    <w:rsid w:val="008522FC"/>
    <w:rsid w:val="00854362"/>
    <w:rsid w:val="0085449B"/>
    <w:rsid w:val="0085496E"/>
    <w:rsid w:val="00854AD1"/>
    <w:rsid w:val="00855B72"/>
    <w:rsid w:val="00856159"/>
    <w:rsid w:val="008562CD"/>
    <w:rsid w:val="0085737F"/>
    <w:rsid w:val="00857D12"/>
    <w:rsid w:val="008605F8"/>
    <w:rsid w:val="00860B57"/>
    <w:rsid w:val="00860BAF"/>
    <w:rsid w:val="00860C8B"/>
    <w:rsid w:val="008610E4"/>
    <w:rsid w:val="0086147D"/>
    <w:rsid w:val="008624C9"/>
    <w:rsid w:val="008634EB"/>
    <w:rsid w:val="0086399C"/>
    <w:rsid w:val="00863E73"/>
    <w:rsid w:val="008640E7"/>
    <w:rsid w:val="00864BC0"/>
    <w:rsid w:val="00864FAE"/>
    <w:rsid w:val="00865A67"/>
    <w:rsid w:val="00865FF5"/>
    <w:rsid w:val="00866C81"/>
    <w:rsid w:val="008670E7"/>
    <w:rsid w:val="00867662"/>
    <w:rsid w:val="00867C1A"/>
    <w:rsid w:val="00867CFD"/>
    <w:rsid w:val="00867EAC"/>
    <w:rsid w:val="00870C07"/>
    <w:rsid w:val="008711DE"/>
    <w:rsid w:val="00871275"/>
    <w:rsid w:val="008714E4"/>
    <w:rsid w:val="008715D2"/>
    <w:rsid w:val="00872516"/>
    <w:rsid w:val="008729B3"/>
    <w:rsid w:val="00873E59"/>
    <w:rsid w:val="00873F93"/>
    <w:rsid w:val="008740BF"/>
    <w:rsid w:val="0087422C"/>
    <w:rsid w:val="0087456C"/>
    <w:rsid w:val="00875688"/>
    <w:rsid w:val="00875CFD"/>
    <w:rsid w:val="00876024"/>
    <w:rsid w:val="008762F8"/>
    <w:rsid w:val="0087729E"/>
    <w:rsid w:val="0087793C"/>
    <w:rsid w:val="00877D50"/>
    <w:rsid w:val="0088017A"/>
    <w:rsid w:val="00881467"/>
    <w:rsid w:val="008815F2"/>
    <w:rsid w:val="008829B6"/>
    <w:rsid w:val="00882FD9"/>
    <w:rsid w:val="008838B1"/>
    <w:rsid w:val="00883DDE"/>
    <w:rsid w:val="00885282"/>
    <w:rsid w:val="008859F5"/>
    <w:rsid w:val="00885D7B"/>
    <w:rsid w:val="00885F01"/>
    <w:rsid w:val="0088798D"/>
    <w:rsid w:val="00890258"/>
    <w:rsid w:val="0089069F"/>
    <w:rsid w:val="00890C00"/>
    <w:rsid w:val="00890ED8"/>
    <w:rsid w:val="00891258"/>
    <w:rsid w:val="00892E4B"/>
    <w:rsid w:val="00892ED7"/>
    <w:rsid w:val="00893A3C"/>
    <w:rsid w:val="008941F7"/>
    <w:rsid w:val="00894E57"/>
    <w:rsid w:val="00895072"/>
    <w:rsid w:val="00895C70"/>
    <w:rsid w:val="008961DF"/>
    <w:rsid w:val="008966F6"/>
    <w:rsid w:val="00896891"/>
    <w:rsid w:val="00896E8F"/>
    <w:rsid w:val="00897450"/>
    <w:rsid w:val="00897722"/>
    <w:rsid w:val="00897E28"/>
    <w:rsid w:val="008A00B1"/>
    <w:rsid w:val="008A0B67"/>
    <w:rsid w:val="008A0B7E"/>
    <w:rsid w:val="008A0C01"/>
    <w:rsid w:val="008A0DCE"/>
    <w:rsid w:val="008A133D"/>
    <w:rsid w:val="008A1821"/>
    <w:rsid w:val="008A1C84"/>
    <w:rsid w:val="008A244E"/>
    <w:rsid w:val="008A259C"/>
    <w:rsid w:val="008A28B7"/>
    <w:rsid w:val="008A3085"/>
    <w:rsid w:val="008A37DD"/>
    <w:rsid w:val="008A4535"/>
    <w:rsid w:val="008A5B05"/>
    <w:rsid w:val="008A61F2"/>
    <w:rsid w:val="008A6D95"/>
    <w:rsid w:val="008B0ED0"/>
    <w:rsid w:val="008B230D"/>
    <w:rsid w:val="008B2DF6"/>
    <w:rsid w:val="008B36F3"/>
    <w:rsid w:val="008B3AB2"/>
    <w:rsid w:val="008B3F38"/>
    <w:rsid w:val="008B4261"/>
    <w:rsid w:val="008B45F6"/>
    <w:rsid w:val="008B4828"/>
    <w:rsid w:val="008B4947"/>
    <w:rsid w:val="008B4CC0"/>
    <w:rsid w:val="008B5F74"/>
    <w:rsid w:val="008B666E"/>
    <w:rsid w:val="008B7361"/>
    <w:rsid w:val="008B7498"/>
    <w:rsid w:val="008C08F7"/>
    <w:rsid w:val="008C0938"/>
    <w:rsid w:val="008C093A"/>
    <w:rsid w:val="008C0982"/>
    <w:rsid w:val="008C227C"/>
    <w:rsid w:val="008C2286"/>
    <w:rsid w:val="008C24FA"/>
    <w:rsid w:val="008C38D5"/>
    <w:rsid w:val="008C3A2D"/>
    <w:rsid w:val="008C3A88"/>
    <w:rsid w:val="008C455C"/>
    <w:rsid w:val="008C48C7"/>
    <w:rsid w:val="008C4B72"/>
    <w:rsid w:val="008C53DC"/>
    <w:rsid w:val="008C5CB9"/>
    <w:rsid w:val="008C5F87"/>
    <w:rsid w:val="008C63AD"/>
    <w:rsid w:val="008C690F"/>
    <w:rsid w:val="008C6B35"/>
    <w:rsid w:val="008C6C11"/>
    <w:rsid w:val="008C6D77"/>
    <w:rsid w:val="008C6E0C"/>
    <w:rsid w:val="008C7BE3"/>
    <w:rsid w:val="008D04F6"/>
    <w:rsid w:val="008D16AF"/>
    <w:rsid w:val="008D1B37"/>
    <w:rsid w:val="008D320E"/>
    <w:rsid w:val="008D3349"/>
    <w:rsid w:val="008D3FDD"/>
    <w:rsid w:val="008D5575"/>
    <w:rsid w:val="008D5C9B"/>
    <w:rsid w:val="008D60E0"/>
    <w:rsid w:val="008D6875"/>
    <w:rsid w:val="008D7954"/>
    <w:rsid w:val="008E09D1"/>
    <w:rsid w:val="008E0DE9"/>
    <w:rsid w:val="008E1519"/>
    <w:rsid w:val="008E1694"/>
    <w:rsid w:val="008E210D"/>
    <w:rsid w:val="008E2633"/>
    <w:rsid w:val="008E3366"/>
    <w:rsid w:val="008E382A"/>
    <w:rsid w:val="008E3C5D"/>
    <w:rsid w:val="008E3ED4"/>
    <w:rsid w:val="008E488A"/>
    <w:rsid w:val="008E4B30"/>
    <w:rsid w:val="008E5475"/>
    <w:rsid w:val="008E5F78"/>
    <w:rsid w:val="008E62D2"/>
    <w:rsid w:val="008E661A"/>
    <w:rsid w:val="008E6A46"/>
    <w:rsid w:val="008E6EFE"/>
    <w:rsid w:val="008E6F62"/>
    <w:rsid w:val="008E772B"/>
    <w:rsid w:val="008F04CC"/>
    <w:rsid w:val="008F057F"/>
    <w:rsid w:val="008F1262"/>
    <w:rsid w:val="008F1DA4"/>
    <w:rsid w:val="008F277F"/>
    <w:rsid w:val="008F3528"/>
    <w:rsid w:val="008F3819"/>
    <w:rsid w:val="008F39AC"/>
    <w:rsid w:val="008F3F11"/>
    <w:rsid w:val="008F3FE8"/>
    <w:rsid w:val="008F4290"/>
    <w:rsid w:val="008F44C0"/>
    <w:rsid w:val="008F5255"/>
    <w:rsid w:val="008F5434"/>
    <w:rsid w:val="008F6960"/>
    <w:rsid w:val="008F696E"/>
    <w:rsid w:val="008F71B7"/>
    <w:rsid w:val="008F763B"/>
    <w:rsid w:val="008F7FC2"/>
    <w:rsid w:val="009001E7"/>
    <w:rsid w:val="009003A1"/>
    <w:rsid w:val="009003F6"/>
    <w:rsid w:val="00900E47"/>
    <w:rsid w:val="00900E94"/>
    <w:rsid w:val="0090156D"/>
    <w:rsid w:val="009024EC"/>
    <w:rsid w:val="00902A97"/>
    <w:rsid w:val="00902BB3"/>
    <w:rsid w:val="0090320E"/>
    <w:rsid w:val="00903D54"/>
    <w:rsid w:val="00903F95"/>
    <w:rsid w:val="009041E9"/>
    <w:rsid w:val="00904791"/>
    <w:rsid w:val="0090719D"/>
    <w:rsid w:val="009101D4"/>
    <w:rsid w:val="009102EF"/>
    <w:rsid w:val="009110D1"/>
    <w:rsid w:val="009116FF"/>
    <w:rsid w:val="0091175F"/>
    <w:rsid w:val="00911A5B"/>
    <w:rsid w:val="00911E18"/>
    <w:rsid w:val="00913549"/>
    <w:rsid w:val="00913C98"/>
    <w:rsid w:val="00914235"/>
    <w:rsid w:val="009144B2"/>
    <w:rsid w:val="00916109"/>
    <w:rsid w:val="00916C84"/>
    <w:rsid w:val="00917995"/>
    <w:rsid w:val="00920203"/>
    <w:rsid w:val="0092104A"/>
    <w:rsid w:val="00921662"/>
    <w:rsid w:val="0092196C"/>
    <w:rsid w:val="00921B82"/>
    <w:rsid w:val="00921BD0"/>
    <w:rsid w:val="00922306"/>
    <w:rsid w:val="009225A0"/>
    <w:rsid w:val="00922721"/>
    <w:rsid w:val="00923161"/>
    <w:rsid w:val="0092348D"/>
    <w:rsid w:val="0092358A"/>
    <w:rsid w:val="00923F39"/>
    <w:rsid w:val="00924182"/>
    <w:rsid w:val="00924806"/>
    <w:rsid w:val="00925A28"/>
    <w:rsid w:val="00925C23"/>
    <w:rsid w:val="00926462"/>
    <w:rsid w:val="00926A2E"/>
    <w:rsid w:val="0092720A"/>
    <w:rsid w:val="0092799D"/>
    <w:rsid w:val="0093038E"/>
    <w:rsid w:val="00930DBE"/>
    <w:rsid w:val="0093174D"/>
    <w:rsid w:val="00931874"/>
    <w:rsid w:val="0093247C"/>
    <w:rsid w:val="009327AC"/>
    <w:rsid w:val="00932A5E"/>
    <w:rsid w:val="00933CE1"/>
    <w:rsid w:val="0093469E"/>
    <w:rsid w:val="0093512B"/>
    <w:rsid w:val="0093685D"/>
    <w:rsid w:val="00937939"/>
    <w:rsid w:val="00940898"/>
    <w:rsid w:val="009409DA"/>
    <w:rsid w:val="00941BA3"/>
    <w:rsid w:val="00941C21"/>
    <w:rsid w:val="00942204"/>
    <w:rsid w:val="00942989"/>
    <w:rsid w:val="0094351A"/>
    <w:rsid w:val="009439AD"/>
    <w:rsid w:val="00943BBC"/>
    <w:rsid w:val="00943DBB"/>
    <w:rsid w:val="00944B3E"/>
    <w:rsid w:val="00944BB6"/>
    <w:rsid w:val="00944E4F"/>
    <w:rsid w:val="0094564C"/>
    <w:rsid w:val="009456F2"/>
    <w:rsid w:val="00946252"/>
    <w:rsid w:val="00946620"/>
    <w:rsid w:val="00946C8D"/>
    <w:rsid w:val="00946E91"/>
    <w:rsid w:val="00947576"/>
    <w:rsid w:val="00947B41"/>
    <w:rsid w:val="00950384"/>
    <w:rsid w:val="00950CD3"/>
    <w:rsid w:val="009513D9"/>
    <w:rsid w:val="00952BFC"/>
    <w:rsid w:val="009538CD"/>
    <w:rsid w:val="00953A03"/>
    <w:rsid w:val="00953A61"/>
    <w:rsid w:val="00954ED9"/>
    <w:rsid w:val="009552DD"/>
    <w:rsid w:val="00956452"/>
    <w:rsid w:val="00956771"/>
    <w:rsid w:val="00957041"/>
    <w:rsid w:val="00957407"/>
    <w:rsid w:val="00960311"/>
    <w:rsid w:val="009606C7"/>
    <w:rsid w:val="00960EAE"/>
    <w:rsid w:val="009610C3"/>
    <w:rsid w:val="009623C1"/>
    <w:rsid w:val="0096276D"/>
    <w:rsid w:val="009633E7"/>
    <w:rsid w:val="009648ED"/>
    <w:rsid w:val="00964BAA"/>
    <w:rsid w:val="0096554E"/>
    <w:rsid w:val="00966171"/>
    <w:rsid w:val="0096660C"/>
    <w:rsid w:val="0096678A"/>
    <w:rsid w:val="00966A77"/>
    <w:rsid w:val="00967530"/>
    <w:rsid w:val="00967758"/>
    <w:rsid w:val="00970987"/>
    <w:rsid w:val="00971176"/>
    <w:rsid w:val="00971574"/>
    <w:rsid w:val="009715DA"/>
    <w:rsid w:val="00971A66"/>
    <w:rsid w:val="0097254F"/>
    <w:rsid w:val="00972869"/>
    <w:rsid w:val="00973035"/>
    <w:rsid w:val="00973ABA"/>
    <w:rsid w:val="00973D1F"/>
    <w:rsid w:val="00973EAA"/>
    <w:rsid w:val="009744D9"/>
    <w:rsid w:val="00974A30"/>
    <w:rsid w:val="00974F86"/>
    <w:rsid w:val="009753F7"/>
    <w:rsid w:val="00975753"/>
    <w:rsid w:val="009762AD"/>
    <w:rsid w:val="00976301"/>
    <w:rsid w:val="0097648D"/>
    <w:rsid w:val="009764AF"/>
    <w:rsid w:val="0097666A"/>
    <w:rsid w:val="00976A7D"/>
    <w:rsid w:val="00977924"/>
    <w:rsid w:val="0098021B"/>
    <w:rsid w:val="009803E8"/>
    <w:rsid w:val="00980578"/>
    <w:rsid w:val="00980A22"/>
    <w:rsid w:val="00981493"/>
    <w:rsid w:val="00981A79"/>
    <w:rsid w:val="00981FD0"/>
    <w:rsid w:val="00982088"/>
    <w:rsid w:val="00983280"/>
    <w:rsid w:val="00984237"/>
    <w:rsid w:val="009851FF"/>
    <w:rsid w:val="00985731"/>
    <w:rsid w:val="00985CD9"/>
    <w:rsid w:val="009860C7"/>
    <w:rsid w:val="009863E8"/>
    <w:rsid w:val="00986655"/>
    <w:rsid w:val="00986B2E"/>
    <w:rsid w:val="00986E65"/>
    <w:rsid w:val="00986FC1"/>
    <w:rsid w:val="00987890"/>
    <w:rsid w:val="00990F43"/>
    <w:rsid w:val="00991CA1"/>
    <w:rsid w:val="00992050"/>
    <w:rsid w:val="00992F79"/>
    <w:rsid w:val="009939AA"/>
    <w:rsid w:val="00994F4F"/>
    <w:rsid w:val="00995084"/>
    <w:rsid w:val="009962FB"/>
    <w:rsid w:val="00996792"/>
    <w:rsid w:val="0099791A"/>
    <w:rsid w:val="00997CC3"/>
    <w:rsid w:val="009A0D88"/>
    <w:rsid w:val="009A2757"/>
    <w:rsid w:val="009A3178"/>
    <w:rsid w:val="009A4D59"/>
    <w:rsid w:val="009A574B"/>
    <w:rsid w:val="009A5B05"/>
    <w:rsid w:val="009A5E0C"/>
    <w:rsid w:val="009A5E68"/>
    <w:rsid w:val="009A6C97"/>
    <w:rsid w:val="009A705F"/>
    <w:rsid w:val="009A71D9"/>
    <w:rsid w:val="009A7424"/>
    <w:rsid w:val="009A7F0A"/>
    <w:rsid w:val="009B0397"/>
    <w:rsid w:val="009B0776"/>
    <w:rsid w:val="009B1343"/>
    <w:rsid w:val="009B1C41"/>
    <w:rsid w:val="009B2A58"/>
    <w:rsid w:val="009B2DE5"/>
    <w:rsid w:val="009B31FB"/>
    <w:rsid w:val="009B37FC"/>
    <w:rsid w:val="009B527A"/>
    <w:rsid w:val="009B55CF"/>
    <w:rsid w:val="009B59BA"/>
    <w:rsid w:val="009B6506"/>
    <w:rsid w:val="009B651A"/>
    <w:rsid w:val="009B68B9"/>
    <w:rsid w:val="009B6E90"/>
    <w:rsid w:val="009B7443"/>
    <w:rsid w:val="009B75A1"/>
    <w:rsid w:val="009B75A6"/>
    <w:rsid w:val="009C0949"/>
    <w:rsid w:val="009C1591"/>
    <w:rsid w:val="009C15CD"/>
    <w:rsid w:val="009C2434"/>
    <w:rsid w:val="009C26E5"/>
    <w:rsid w:val="009C2DCA"/>
    <w:rsid w:val="009C33AF"/>
    <w:rsid w:val="009C34F1"/>
    <w:rsid w:val="009C35C0"/>
    <w:rsid w:val="009C4529"/>
    <w:rsid w:val="009C47D1"/>
    <w:rsid w:val="009C4DDF"/>
    <w:rsid w:val="009C56B5"/>
    <w:rsid w:val="009C6F33"/>
    <w:rsid w:val="009C71FD"/>
    <w:rsid w:val="009C722B"/>
    <w:rsid w:val="009C7295"/>
    <w:rsid w:val="009C732A"/>
    <w:rsid w:val="009D04A8"/>
    <w:rsid w:val="009D0A50"/>
    <w:rsid w:val="009D1012"/>
    <w:rsid w:val="009D1832"/>
    <w:rsid w:val="009D1AAC"/>
    <w:rsid w:val="009D1EDB"/>
    <w:rsid w:val="009D3361"/>
    <w:rsid w:val="009D3E71"/>
    <w:rsid w:val="009D4234"/>
    <w:rsid w:val="009D4C9B"/>
    <w:rsid w:val="009D4F4B"/>
    <w:rsid w:val="009D5BBF"/>
    <w:rsid w:val="009D6641"/>
    <w:rsid w:val="009D6D48"/>
    <w:rsid w:val="009D7093"/>
    <w:rsid w:val="009D7AE9"/>
    <w:rsid w:val="009E0F1C"/>
    <w:rsid w:val="009E0F34"/>
    <w:rsid w:val="009E12B6"/>
    <w:rsid w:val="009E2204"/>
    <w:rsid w:val="009E325C"/>
    <w:rsid w:val="009E3EB1"/>
    <w:rsid w:val="009E6A82"/>
    <w:rsid w:val="009E7950"/>
    <w:rsid w:val="009E7FA4"/>
    <w:rsid w:val="009F1320"/>
    <w:rsid w:val="009F1900"/>
    <w:rsid w:val="009F253D"/>
    <w:rsid w:val="009F295A"/>
    <w:rsid w:val="009F2985"/>
    <w:rsid w:val="009F3438"/>
    <w:rsid w:val="009F3893"/>
    <w:rsid w:val="009F60F0"/>
    <w:rsid w:val="009F6114"/>
    <w:rsid w:val="009F682D"/>
    <w:rsid w:val="009F6B23"/>
    <w:rsid w:val="009F707F"/>
    <w:rsid w:val="009F729E"/>
    <w:rsid w:val="009F784B"/>
    <w:rsid w:val="00A01364"/>
    <w:rsid w:val="00A018BD"/>
    <w:rsid w:val="00A01B32"/>
    <w:rsid w:val="00A01E8E"/>
    <w:rsid w:val="00A024AA"/>
    <w:rsid w:val="00A03C90"/>
    <w:rsid w:val="00A04529"/>
    <w:rsid w:val="00A05ABD"/>
    <w:rsid w:val="00A06043"/>
    <w:rsid w:val="00A07888"/>
    <w:rsid w:val="00A07C33"/>
    <w:rsid w:val="00A108A6"/>
    <w:rsid w:val="00A1111A"/>
    <w:rsid w:val="00A117AA"/>
    <w:rsid w:val="00A12782"/>
    <w:rsid w:val="00A12E05"/>
    <w:rsid w:val="00A12E3A"/>
    <w:rsid w:val="00A13271"/>
    <w:rsid w:val="00A13315"/>
    <w:rsid w:val="00A14667"/>
    <w:rsid w:val="00A15114"/>
    <w:rsid w:val="00A1578D"/>
    <w:rsid w:val="00A16085"/>
    <w:rsid w:val="00A1614D"/>
    <w:rsid w:val="00A16AE1"/>
    <w:rsid w:val="00A16D48"/>
    <w:rsid w:val="00A171C1"/>
    <w:rsid w:val="00A17485"/>
    <w:rsid w:val="00A20502"/>
    <w:rsid w:val="00A205B5"/>
    <w:rsid w:val="00A20BFA"/>
    <w:rsid w:val="00A22737"/>
    <w:rsid w:val="00A2323A"/>
    <w:rsid w:val="00A23390"/>
    <w:rsid w:val="00A2414B"/>
    <w:rsid w:val="00A2420E"/>
    <w:rsid w:val="00A2430E"/>
    <w:rsid w:val="00A24428"/>
    <w:rsid w:val="00A244EF"/>
    <w:rsid w:val="00A2450B"/>
    <w:rsid w:val="00A248BF"/>
    <w:rsid w:val="00A24BF3"/>
    <w:rsid w:val="00A24D07"/>
    <w:rsid w:val="00A24D47"/>
    <w:rsid w:val="00A2581E"/>
    <w:rsid w:val="00A27C8E"/>
    <w:rsid w:val="00A309F0"/>
    <w:rsid w:val="00A30BD2"/>
    <w:rsid w:val="00A30C34"/>
    <w:rsid w:val="00A30F78"/>
    <w:rsid w:val="00A30F81"/>
    <w:rsid w:val="00A313AA"/>
    <w:rsid w:val="00A319AB"/>
    <w:rsid w:val="00A31AFB"/>
    <w:rsid w:val="00A32A68"/>
    <w:rsid w:val="00A33783"/>
    <w:rsid w:val="00A337DA"/>
    <w:rsid w:val="00A33950"/>
    <w:rsid w:val="00A34FDB"/>
    <w:rsid w:val="00A34FF9"/>
    <w:rsid w:val="00A3589F"/>
    <w:rsid w:val="00A35D8A"/>
    <w:rsid w:val="00A36252"/>
    <w:rsid w:val="00A36985"/>
    <w:rsid w:val="00A3698C"/>
    <w:rsid w:val="00A37036"/>
    <w:rsid w:val="00A379FF"/>
    <w:rsid w:val="00A37B17"/>
    <w:rsid w:val="00A40E16"/>
    <w:rsid w:val="00A433DF"/>
    <w:rsid w:val="00A43EAF"/>
    <w:rsid w:val="00A445B8"/>
    <w:rsid w:val="00A45615"/>
    <w:rsid w:val="00A4630D"/>
    <w:rsid w:val="00A46F3E"/>
    <w:rsid w:val="00A474F4"/>
    <w:rsid w:val="00A47615"/>
    <w:rsid w:val="00A5096F"/>
    <w:rsid w:val="00A50E91"/>
    <w:rsid w:val="00A51093"/>
    <w:rsid w:val="00A5113F"/>
    <w:rsid w:val="00A51574"/>
    <w:rsid w:val="00A51653"/>
    <w:rsid w:val="00A5185D"/>
    <w:rsid w:val="00A52E6C"/>
    <w:rsid w:val="00A52E74"/>
    <w:rsid w:val="00A5422A"/>
    <w:rsid w:val="00A54A96"/>
    <w:rsid w:val="00A54B35"/>
    <w:rsid w:val="00A558B2"/>
    <w:rsid w:val="00A560FC"/>
    <w:rsid w:val="00A5610E"/>
    <w:rsid w:val="00A56743"/>
    <w:rsid w:val="00A56E5F"/>
    <w:rsid w:val="00A579CE"/>
    <w:rsid w:val="00A61F0F"/>
    <w:rsid w:val="00A620D7"/>
    <w:rsid w:val="00A62AA8"/>
    <w:rsid w:val="00A62C96"/>
    <w:rsid w:val="00A6343C"/>
    <w:rsid w:val="00A6364F"/>
    <w:rsid w:val="00A63E22"/>
    <w:rsid w:val="00A64042"/>
    <w:rsid w:val="00A6510D"/>
    <w:rsid w:val="00A65CD4"/>
    <w:rsid w:val="00A66017"/>
    <w:rsid w:val="00A66235"/>
    <w:rsid w:val="00A66382"/>
    <w:rsid w:val="00A70F70"/>
    <w:rsid w:val="00A720DD"/>
    <w:rsid w:val="00A724EC"/>
    <w:rsid w:val="00A727CA"/>
    <w:rsid w:val="00A73487"/>
    <w:rsid w:val="00A73764"/>
    <w:rsid w:val="00A73A3F"/>
    <w:rsid w:val="00A73B3C"/>
    <w:rsid w:val="00A74788"/>
    <w:rsid w:val="00A74804"/>
    <w:rsid w:val="00A74AAE"/>
    <w:rsid w:val="00A75855"/>
    <w:rsid w:val="00A76091"/>
    <w:rsid w:val="00A762C5"/>
    <w:rsid w:val="00A7637B"/>
    <w:rsid w:val="00A76DF7"/>
    <w:rsid w:val="00A77663"/>
    <w:rsid w:val="00A8089A"/>
    <w:rsid w:val="00A80B29"/>
    <w:rsid w:val="00A80CF2"/>
    <w:rsid w:val="00A80EF7"/>
    <w:rsid w:val="00A81178"/>
    <w:rsid w:val="00A8174C"/>
    <w:rsid w:val="00A81B5E"/>
    <w:rsid w:val="00A81B71"/>
    <w:rsid w:val="00A81F49"/>
    <w:rsid w:val="00A821A6"/>
    <w:rsid w:val="00A822B0"/>
    <w:rsid w:val="00A82AED"/>
    <w:rsid w:val="00A83694"/>
    <w:rsid w:val="00A8388D"/>
    <w:rsid w:val="00A83BFA"/>
    <w:rsid w:val="00A840E5"/>
    <w:rsid w:val="00A84126"/>
    <w:rsid w:val="00A84C49"/>
    <w:rsid w:val="00A8572D"/>
    <w:rsid w:val="00A86682"/>
    <w:rsid w:val="00A86742"/>
    <w:rsid w:val="00A86DEF"/>
    <w:rsid w:val="00A86EC5"/>
    <w:rsid w:val="00A875D8"/>
    <w:rsid w:val="00A8797C"/>
    <w:rsid w:val="00A87DA2"/>
    <w:rsid w:val="00A91589"/>
    <w:rsid w:val="00A91A39"/>
    <w:rsid w:val="00A93583"/>
    <w:rsid w:val="00A94190"/>
    <w:rsid w:val="00A94B0D"/>
    <w:rsid w:val="00A94D78"/>
    <w:rsid w:val="00A95969"/>
    <w:rsid w:val="00A96212"/>
    <w:rsid w:val="00A96AA2"/>
    <w:rsid w:val="00A97199"/>
    <w:rsid w:val="00A97627"/>
    <w:rsid w:val="00AA02B2"/>
    <w:rsid w:val="00AA044D"/>
    <w:rsid w:val="00AA07BD"/>
    <w:rsid w:val="00AA0E1D"/>
    <w:rsid w:val="00AA10C9"/>
    <w:rsid w:val="00AA1B0B"/>
    <w:rsid w:val="00AA1FA1"/>
    <w:rsid w:val="00AA22E3"/>
    <w:rsid w:val="00AA31CA"/>
    <w:rsid w:val="00AA32EE"/>
    <w:rsid w:val="00AA39B5"/>
    <w:rsid w:val="00AA3EAC"/>
    <w:rsid w:val="00AA42EE"/>
    <w:rsid w:val="00AA4F0E"/>
    <w:rsid w:val="00AA5A75"/>
    <w:rsid w:val="00AA5F06"/>
    <w:rsid w:val="00AA602A"/>
    <w:rsid w:val="00AA6D46"/>
    <w:rsid w:val="00AA6F30"/>
    <w:rsid w:val="00AA79AD"/>
    <w:rsid w:val="00AA7B34"/>
    <w:rsid w:val="00AB0466"/>
    <w:rsid w:val="00AB069C"/>
    <w:rsid w:val="00AB10E5"/>
    <w:rsid w:val="00AB1277"/>
    <w:rsid w:val="00AB16E3"/>
    <w:rsid w:val="00AB1964"/>
    <w:rsid w:val="00AB2645"/>
    <w:rsid w:val="00AB2744"/>
    <w:rsid w:val="00AB2F92"/>
    <w:rsid w:val="00AB3815"/>
    <w:rsid w:val="00AB3B45"/>
    <w:rsid w:val="00AB4B1E"/>
    <w:rsid w:val="00AB5514"/>
    <w:rsid w:val="00AB55B0"/>
    <w:rsid w:val="00AB5A7F"/>
    <w:rsid w:val="00AB5D37"/>
    <w:rsid w:val="00AB62E5"/>
    <w:rsid w:val="00AB6FF0"/>
    <w:rsid w:val="00AB7A73"/>
    <w:rsid w:val="00AC001E"/>
    <w:rsid w:val="00AC0413"/>
    <w:rsid w:val="00AC1561"/>
    <w:rsid w:val="00AC1EDD"/>
    <w:rsid w:val="00AC20AE"/>
    <w:rsid w:val="00AC2C01"/>
    <w:rsid w:val="00AC35E9"/>
    <w:rsid w:val="00AC439F"/>
    <w:rsid w:val="00AC4E26"/>
    <w:rsid w:val="00AC507E"/>
    <w:rsid w:val="00AC5A2D"/>
    <w:rsid w:val="00AC6FDF"/>
    <w:rsid w:val="00AC73DA"/>
    <w:rsid w:val="00AC74AB"/>
    <w:rsid w:val="00AC76D2"/>
    <w:rsid w:val="00AC7F94"/>
    <w:rsid w:val="00AD0729"/>
    <w:rsid w:val="00AD10AE"/>
    <w:rsid w:val="00AD1119"/>
    <w:rsid w:val="00AD11F3"/>
    <w:rsid w:val="00AD1A2D"/>
    <w:rsid w:val="00AD2456"/>
    <w:rsid w:val="00AD250C"/>
    <w:rsid w:val="00AD258F"/>
    <w:rsid w:val="00AD4496"/>
    <w:rsid w:val="00AD4A25"/>
    <w:rsid w:val="00AD4CA8"/>
    <w:rsid w:val="00AD55FD"/>
    <w:rsid w:val="00AD57F3"/>
    <w:rsid w:val="00AD5AFD"/>
    <w:rsid w:val="00AD64CD"/>
    <w:rsid w:val="00AD6E68"/>
    <w:rsid w:val="00AD718D"/>
    <w:rsid w:val="00AD72D5"/>
    <w:rsid w:val="00AE0780"/>
    <w:rsid w:val="00AE0C8D"/>
    <w:rsid w:val="00AE0E3D"/>
    <w:rsid w:val="00AE0EF3"/>
    <w:rsid w:val="00AE115F"/>
    <w:rsid w:val="00AE3DF1"/>
    <w:rsid w:val="00AE444F"/>
    <w:rsid w:val="00AE4D05"/>
    <w:rsid w:val="00AE5C6D"/>
    <w:rsid w:val="00AE5FC7"/>
    <w:rsid w:val="00AE6452"/>
    <w:rsid w:val="00AE6805"/>
    <w:rsid w:val="00AE719F"/>
    <w:rsid w:val="00AE79E8"/>
    <w:rsid w:val="00AF02AC"/>
    <w:rsid w:val="00AF0646"/>
    <w:rsid w:val="00AF0E24"/>
    <w:rsid w:val="00AF3F24"/>
    <w:rsid w:val="00AF5156"/>
    <w:rsid w:val="00AF56A6"/>
    <w:rsid w:val="00AF5FF8"/>
    <w:rsid w:val="00AF6721"/>
    <w:rsid w:val="00AF71D2"/>
    <w:rsid w:val="00AF72D8"/>
    <w:rsid w:val="00AF7C66"/>
    <w:rsid w:val="00B0009E"/>
    <w:rsid w:val="00B00C5E"/>
    <w:rsid w:val="00B0199F"/>
    <w:rsid w:val="00B019EB"/>
    <w:rsid w:val="00B031CC"/>
    <w:rsid w:val="00B03A0F"/>
    <w:rsid w:val="00B03B3F"/>
    <w:rsid w:val="00B03D0D"/>
    <w:rsid w:val="00B0445F"/>
    <w:rsid w:val="00B046FC"/>
    <w:rsid w:val="00B04F93"/>
    <w:rsid w:val="00B0552A"/>
    <w:rsid w:val="00B0573B"/>
    <w:rsid w:val="00B05918"/>
    <w:rsid w:val="00B05956"/>
    <w:rsid w:val="00B060AF"/>
    <w:rsid w:val="00B06C47"/>
    <w:rsid w:val="00B07097"/>
    <w:rsid w:val="00B07844"/>
    <w:rsid w:val="00B1059E"/>
    <w:rsid w:val="00B10BFB"/>
    <w:rsid w:val="00B10D9C"/>
    <w:rsid w:val="00B11374"/>
    <w:rsid w:val="00B118BE"/>
    <w:rsid w:val="00B11F8D"/>
    <w:rsid w:val="00B12301"/>
    <w:rsid w:val="00B128D3"/>
    <w:rsid w:val="00B12D63"/>
    <w:rsid w:val="00B1302B"/>
    <w:rsid w:val="00B13106"/>
    <w:rsid w:val="00B146D0"/>
    <w:rsid w:val="00B1476A"/>
    <w:rsid w:val="00B14A89"/>
    <w:rsid w:val="00B15266"/>
    <w:rsid w:val="00B15E89"/>
    <w:rsid w:val="00B1639D"/>
    <w:rsid w:val="00B16844"/>
    <w:rsid w:val="00B17301"/>
    <w:rsid w:val="00B17571"/>
    <w:rsid w:val="00B17D3A"/>
    <w:rsid w:val="00B17E1A"/>
    <w:rsid w:val="00B2015A"/>
    <w:rsid w:val="00B20355"/>
    <w:rsid w:val="00B20423"/>
    <w:rsid w:val="00B20474"/>
    <w:rsid w:val="00B20480"/>
    <w:rsid w:val="00B21040"/>
    <w:rsid w:val="00B2255B"/>
    <w:rsid w:val="00B2278E"/>
    <w:rsid w:val="00B22868"/>
    <w:rsid w:val="00B22989"/>
    <w:rsid w:val="00B23AE5"/>
    <w:rsid w:val="00B247C3"/>
    <w:rsid w:val="00B24EE4"/>
    <w:rsid w:val="00B253CA"/>
    <w:rsid w:val="00B27B58"/>
    <w:rsid w:val="00B27D1A"/>
    <w:rsid w:val="00B27EFE"/>
    <w:rsid w:val="00B3020A"/>
    <w:rsid w:val="00B31027"/>
    <w:rsid w:val="00B31101"/>
    <w:rsid w:val="00B31513"/>
    <w:rsid w:val="00B31A72"/>
    <w:rsid w:val="00B31ED0"/>
    <w:rsid w:val="00B321FE"/>
    <w:rsid w:val="00B32283"/>
    <w:rsid w:val="00B3292A"/>
    <w:rsid w:val="00B33FAA"/>
    <w:rsid w:val="00B34532"/>
    <w:rsid w:val="00B34E5F"/>
    <w:rsid w:val="00B35BDC"/>
    <w:rsid w:val="00B3629A"/>
    <w:rsid w:val="00B3769E"/>
    <w:rsid w:val="00B40496"/>
    <w:rsid w:val="00B4076F"/>
    <w:rsid w:val="00B40893"/>
    <w:rsid w:val="00B4147C"/>
    <w:rsid w:val="00B41BEC"/>
    <w:rsid w:val="00B41ECF"/>
    <w:rsid w:val="00B42A86"/>
    <w:rsid w:val="00B43BBC"/>
    <w:rsid w:val="00B43EEE"/>
    <w:rsid w:val="00B448CB"/>
    <w:rsid w:val="00B45079"/>
    <w:rsid w:val="00B459F5"/>
    <w:rsid w:val="00B472FB"/>
    <w:rsid w:val="00B47F42"/>
    <w:rsid w:val="00B47F82"/>
    <w:rsid w:val="00B51B90"/>
    <w:rsid w:val="00B520DA"/>
    <w:rsid w:val="00B52623"/>
    <w:rsid w:val="00B527C1"/>
    <w:rsid w:val="00B53446"/>
    <w:rsid w:val="00B53BE4"/>
    <w:rsid w:val="00B544B0"/>
    <w:rsid w:val="00B5534F"/>
    <w:rsid w:val="00B56358"/>
    <w:rsid w:val="00B57052"/>
    <w:rsid w:val="00B57797"/>
    <w:rsid w:val="00B60217"/>
    <w:rsid w:val="00B60388"/>
    <w:rsid w:val="00B60DDB"/>
    <w:rsid w:val="00B61BF2"/>
    <w:rsid w:val="00B627AC"/>
    <w:rsid w:val="00B63917"/>
    <w:rsid w:val="00B64C94"/>
    <w:rsid w:val="00B65E27"/>
    <w:rsid w:val="00B66153"/>
    <w:rsid w:val="00B663F8"/>
    <w:rsid w:val="00B6661A"/>
    <w:rsid w:val="00B67E6F"/>
    <w:rsid w:val="00B70AD4"/>
    <w:rsid w:val="00B70AD6"/>
    <w:rsid w:val="00B71053"/>
    <w:rsid w:val="00B71544"/>
    <w:rsid w:val="00B717F0"/>
    <w:rsid w:val="00B72C32"/>
    <w:rsid w:val="00B72D92"/>
    <w:rsid w:val="00B72FEB"/>
    <w:rsid w:val="00B7367C"/>
    <w:rsid w:val="00B74536"/>
    <w:rsid w:val="00B752FD"/>
    <w:rsid w:val="00B75D2C"/>
    <w:rsid w:val="00B76E70"/>
    <w:rsid w:val="00B80223"/>
    <w:rsid w:val="00B8023D"/>
    <w:rsid w:val="00B80259"/>
    <w:rsid w:val="00B80E3E"/>
    <w:rsid w:val="00B80EEF"/>
    <w:rsid w:val="00B80F43"/>
    <w:rsid w:val="00B818E4"/>
    <w:rsid w:val="00B81D24"/>
    <w:rsid w:val="00B83776"/>
    <w:rsid w:val="00B84185"/>
    <w:rsid w:val="00B8419C"/>
    <w:rsid w:val="00B84743"/>
    <w:rsid w:val="00B8533C"/>
    <w:rsid w:val="00B85577"/>
    <w:rsid w:val="00B8607C"/>
    <w:rsid w:val="00B86101"/>
    <w:rsid w:val="00B8779F"/>
    <w:rsid w:val="00B9086B"/>
    <w:rsid w:val="00B917D1"/>
    <w:rsid w:val="00B91E0C"/>
    <w:rsid w:val="00B91F4C"/>
    <w:rsid w:val="00B9287E"/>
    <w:rsid w:val="00B9316D"/>
    <w:rsid w:val="00B934E8"/>
    <w:rsid w:val="00B94A90"/>
    <w:rsid w:val="00B94B26"/>
    <w:rsid w:val="00B9591E"/>
    <w:rsid w:val="00B96CEA"/>
    <w:rsid w:val="00B976D9"/>
    <w:rsid w:val="00B97981"/>
    <w:rsid w:val="00BA0B11"/>
    <w:rsid w:val="00BA1327"/>
    <w:rsid w:val="00BA1CEF"/>
    <w:rsid w:val="00BA2614"/>
    <w:rsid w:val="00BA26A1"/>
    <w:rsid w:val="00BA4F4C"/>
    <w:rsid w:val="00BA6554"/>
    <w:rsid w:val="00BA6F9E"/>
    <w:rsid w:val="00BB015D"/>
    <w:rsid w:val="00BB11F6"/>
    <w:rsid w:val="00BB1387"/>
    <w:rsid w:val="00BB24C9"/>
    <w:rsid w:val="00BB34E3"/>
    <w:rsid w:val="00BB3B25"/>
    <w:rsid w:val="00BB4145"/>
    <w:rsid w:val="00BB4496"/>
    <w:rsid w:val="00BB5DE5"/>
    <w:rsid w:val="00BB6A2D"/>
    <w:rsid w:val="00BB75BF"/>
    <w:rsid w:val="00BB75F2"/>
    <w:rsid w:val="00BB7C9E"/>
    <w:rsid w:val="00BB7F3A"/>
    <w:rsid w:val="00BC0091"/>
    <w:rsid w:val="00BC05D5"/>
    <w:rsid w:val="00BC06A4"/>
    <w:rsid w:val="00BC0AC9"/>
    <w:rsid w:val="00BC248D"/>
    <w:rsid w:val="00BC4376"/>
    <w:rsid w:val="00BC451B"/>
    <w:rsid w:val="00BC45B1"/>
    <w:rsid w:val="00BC49CA"/>
    <w:rsid w:val="00BC4C01"/>
    <w:rsid w:val="00BC7D0E"/>
    <w:rsid w:val="00BD04AA"/>
    <w:rsid w:val="00BD0940"/>
    <w:rsid w:val="00BD16CE"/>
    <w:rsid w:val="00BD1808"/>
    <w:rsid w:val="00BD1C1C"/>
    <w:rsid w:val="00BD1CED"/>
    <w:rsid w:val="00BD29B2"/>
    <w:rsid w:val="00BD39D3"/>
    <w:rsid w:val="00BD3E6F"/>
    <w:rsid w:val="00BD49F2"/>
    <w:rsid w:val="00BD4D38"/>
    <w:rsid w:val="00BD5AF5"/>
    <w:rsid w:val="00BD71B5"/>
    <w:rsid w:val="00BD776F"/>
    <w:rsid w:val="00BD7EA4"/>
    <w:rsid w:val="00BE0C74"/>
    <w:rsid w:val="00BE0E49"/>
    <w:rsid w:val="00BE162B"/>
    <w:rsid w:val="00BE21D4"/>
    <w:rsid w:val="00BE268F"/>
    <w:rsid w:val="00BE2F11"/>
    <w:rsid w:val="00BE310B"/>
    <w:rsid w:val="00BE35AD"/>
    <w:rsid w:val="00BE50EA"/>
    <w:rsid w:val="00BE5A30"/>
    <w:rsid w:val="00BE63D2"/>
    <w:rsid w:val="00BE6B26"/>
    <w:rsid w:val="00BE6E4E"/>
    <w:rsid w:val="00BE722E"/>
    <w:rsid w:val="00BF022C"/>
    <w:rsid w:val="00BF0A1F"/>
    <w:rsid w:val="00BF13A4"/>
    <w:rsid w:val="00BF1AC6"/>
    <w:rsid w:val="00BF231F"/>
    <w:rsid w:val="00BF272F"/>
    <w:rsid w:val="00BF5B7B"/>
    <w:rsid w:val="00BF5C74"/>
    <w:rsid w:val="00BF5D23"/>
    <w:rsid w:val="00BF683F"/>
    <w:rsid w:val="00BF6E84"/>
    <w:rsid w:val="00BF762F"/>
    <w:rsid w:val="00BF7E7B"/>
    <w:rsid w:val="00C0055F"/>
    <w:rsid w:val="00C005F2"/>
    <w:rsid w:val="00C012F9"/>
    <w:rsid w:val="00C02043"/>
    <w:rsid w:val="00C02656"/>
    <w:rsid w:val="00C02AC6"/>
    <w:rsid w:val="00C035E1"/>
    <w:rsid w:val="00C03731"/>
    <w:rsid w:val="00C04890"/>
    <w:rsid w:val="00C04AB4"/>
    <w:rsid w:val="00C054E3"/>
    <w:rsid w:val="00C05E91"/>
    <w:rsid w:val="00C05F99"/>
    <w:rsid w:val="00C0639E"/>
    <w:rsid w:val="00C06A57"/>
    <w:rsid w:val="00C074E3"/>
    <w:rsid w:val="00C1155E"/>
    <w:rsid w:val="00C11EDE"/>
    <w:rsid w:val="00C122B9"/>
    <w:rsid w:val="00C12C3E"/>
    <w:rsid w:val="00C12D05"/>
    <w:rsid w:val="00C13BD7"/>
    <w:rsid w:val="00C1461F"/>
    <w:rsid w:val="00C14E7E"/>
    <w:rsid w:val="00C16076"/>
    <w:rsid w:val="00C16465"/>
    <w:rsid w:val="00C1690D"/>
    <w:rsid w:val="00C16B92"/>
    <w:rsid w:val="00C16C3C"/>
    <w:rsid w:val="00C173EE"/>
    <w:rsid w:val="00C17446"/>
    <w:rsid w:val="00C176F5"/>
    <w:rsid w:val="00C179FF"/>
    <w:rsid w:val="00C17E46"/>
    <w:rsid w:val="00C2085F"/>
    <w:rsid w:val="00C20B79"/>
    <w:rsid w:val="00C2104B"/>
    <w:rsid w:val="00C211D1"/>
    <w:rsid w:val="00C21603"/>
    <w:rsid w:val="00C2233C"/>
    <w:rsid w:val="00C23177"/>
    <w:rsid w:val="00C23209"/>
    <w:rsid w:val="00C23C8D"/>
    <w:rsid w:val="00C24126"/>
    <w:rsid w:val="00C24740"/>
    <w:rsid w:val="00C24F64"/>
    <w:rsid w:val="00C2533D"/>
    <w:rsid w:val="00C25A1E"/>
    <w:rsid w:val="00C25D7D"/>
    <w:rsid w:val="00C25DD4"/>
    <w:rsid w:val="00C26A9C"/>
    <w:rsid w:val="00C272E4"/>
    <w:rsid w:val="00C273E0"/>
    <w:rsid w:val="00C278C2"/>
    <w:rsid w:val="00C30334"/>
    <w:rsid w:val="00C303B5"/>
    <w:rsid w:val="00C30D4E"/>
    <w:rsid w:val="00C312BB"/>
    <w:rsid w:val="00C31309"/>
    <w:rsid w:val="00C31908"/>
    <w:rsid w:val="00C31ED2"/>
    <w:rsid w:val="00C32C2D"/>
    <w:rsid w:val="00C33218"/>
    <w:rsid w:val="00C3329F"/>
    <w:rsid w:val="00C35169"/>
    <w:rsid w:val="00C352D4"/>
    <w:rsid w:val="00C35AC5"/>
    <w:rsid w:val="00C37AC7"/>
    <w:rsid w:val="00C409F9"/>
    <w:rsid w:val="00C41C12"/>
    <w:rsid w:val="00C41FD6"/>
    <w:rsid w:val="00C424BF"/>
    <w:rsid w:val="00C42563"/>
    <w:rsid w:val="00C43E6D"/>
    <w:rsid w:val="00C43F5A"/>
    <w:rsid w:val="00C4490A"/>
    <w:rsid w:val="00C4571C"/>
    <w:rsid w:val="00C45A59"/>
    <w:rsid w:val="00C45C72"/>
    <w:rsid w:val="00C46573"/>
    <w:rsid w:val="00C46DB0"/>
    <w:rsid w:val="00C47212"/>
    <w:rsid w:val="00C47967"/>
    <w:rsid w:val="00C47B4D"/>
    <w:rsid w:val="00C47F8F"/>
    <w:rsid w:val="00C50DE7"/>
    <w:rsid w:val="00C50E9F"/>
    <w:rsid w:val="00C51AE2"/>
    <w:rsid w:val="00C5260C"/>
    <w:rsid w:val="00C53DED"/>
    <w:rsid w:val="00C54567"/>
    <w:rsid w:val="00C54CC0"/>
    <w:rsid w:val="00C563FD"/>
    <w:rsid w:val="00C56473"/>
    <w:rsid w:val="00C56A48"/>
    <w:rsid w:val="00C56A5E"/>
    <w:rsid w:val="00C5745F"/>
    <w:rsid w:val="00C577FA"/>
    <w:rsid w:val="00C57A1D"/>
    <w:rsid w:val="00C602AE"/>
    <w:rsid w:val="00C61E9B"/>
    <w:rsid w:val="00C62CED"/>
    <w:rsid w:val="00C64AF4"/>
    <w:rsid w:val="00C65A59"/>
    <w:rsid w:val="00C66D75"/>
    <w:rsid w:val="00C701EF"/>
    <w:rsid w:val="00C7100F"/>
    <w:rsid w:val="00C72B39"/>
    <w:rsid w:val="00C72E67"/>
    <w:rsid w:val="00C73296"/>
    <w:rsid w:val="00C73CE0"/>
    <w:rsid w:val="00C74834"/>
    <w:rsid w:val="00C74C1B"/>
    <w:rsid w:val="00C7573D"/>
    <w:rsid w:val="00C7602D"/>
    <w:rsid w:val="00C761A2"/>
    <w:rsid w:val="00C7740B"/>
    <w:rsid w:val="00C7755A"/>
    <w:rsid w:val="00C7755E"/>
    <w:rsid w:val="00C777D7"/>
    <w:rsid w:val="00C77C14"/>
    <w:rsid w:val="00C810AB"/>
    <w:rsid w:val="00C819D0"/>
    <w:rsid w:val="00C8236E"/>
    <w:rsid w:val="00C83553"/>
    <w:rsid w:val="00C83903"/>
    <w:rsid w:val="00C851D2"/>
    <w:rsid w:val="00C866C9"/>
    <w:rsid w:val="00C86842"/>
    <w:rsid w:val="00C900AC"/>
    <w:rsid w:val="00C90431"/>
    <w:rsid w:val="00C9043E"/>
    <w:rsid w:val="00C905DD"/>
    <w:rsid w:val="00C90D5C"/>
    <w:rsid w:val="00C91710"/>
    <w:rsid w:val="00C918D3"/>
    <w:rsid w:val="00C931E4"/>
    <w:rsid w:val="00C9400E"/>
    <w:rsid w:val="00C944C6"/>
    <w:rsid w:val="00C957EF"/>
    <w:rsid w:val="00C95EEE"/>
    <w:rsid w:val="00C963F2"/>
    <w:rsid w:val="00C9640B"/>
    <w:rsid w:val="00C96488"/>
    <w:rsid w:val="00C96A1D"/>
    <w:rsid w:val="00CA0563"/>
    <w:rsid w:val="00CA067A"/>
    <w:rsid w:val="00CA1769"/>
    <w:rsid w:val="00CA1DC6"/>
    <w:rsid w:val="00CA212C"/>
    <w:rsid w:val="00CA306E"/>
    <w:rsid w:val="00CA31D6"/>
    <w:rsid w:val="00CA38B2"/>
    <w:rsid w:val="00CA494E"/>
    <w:rsid w:val="00CA497E"/>
    <w:rsid w:val="00CA5BCF"/>
    <w:rsid w:val="00CA5CBF"/>
    <w:rsid w:val="00CA62DF"/>
    <w:rsid w:val="00CA7474"/>
    <w:rsid w:val="00CB0763"/>
    <w:rsid w:val="00CB0940"/>
    <w:rsid w:val="00CB0A72"/>
    <w:rsid w:val="00CB0F3A"/>
    <w:rsid w:val="00CB1435"/>
    <w:rsid w:val="00CB1571"/>
    <w:rsid w:val="00CB1E47"/>
    <w:rsid w:val="00CB2509"/>
    <w:rsid w:val="00CB3016"/>
    <w:rsid w:val="00CB3A6B"/>
    <w:rsid w:val="00CB4C6E"/>
    <w:rsid w:val="00CB5490"/>
    <w:rsid w:val="00CB560C"/>
    <w:rsid w:val="00CB5A90"/>
    <w:rsid w:val="00CB5F07"/>
    <w:rsid w:val="00CB66F7"/>
    <w:rsid w:val="00CB6908"/>
    <w:rsid w:val="00CB6D50"/>
    <w:rsid w:val="00CC0F51"/>
    <w:rsid w:val="00CC1153"/>
    <w:rsid w:val="00CC1C1E"/>
    <w:rsid w:val="00CC1C93"/>
    <w:rsid w:val="00CC2645"/>
    <w:rsid w:val="00CC2A12"/>
    <w:rsid w:val="00CC3A25"/>
    <w:rsid w:val="00CC4B98"/>
    <w:rsid w:val="00CC4C3D"/>
    <w:rsid w:val="00CC4E77"/>
    <w:rsid w:val="00CC6077"/>
    <w:rsid w:val="00CC620A"/>
    <w:rsid w:val="00CC6BCB"/>
    <w:rsid w:val="00CC7CB4"/>
    <w:rsid w:val="00CD07A7"/>
    <w:rsid w:val="00CD09B8"/>
    <w:rsid w:val="00CD1929"/>
    <w:rsid w:val="00CD29BF"/>
    <w:rsid w:val="00CD2B85"/>
    <w:rsid w:val="00CD2F6A"/>
    <w:rsid w:val="00CD3020"/>
    <w:rsid w:val="00CD37B9"/>
    <w:rsid w:val="00CD3A98"/>
    <w:rsid w:val="00CD3D49"/>
    <w:rsid w:val="00CD4E8D"/>
    <w:rsid w:val="00CD50F9"/>
    <w:rsid w:val="00CD53DC"/>
    <w:rsid w:val="00CD55E7"/>
    <w:rsid w:val="00CD67F0"/>
    <w:rsid w:val="00CD6CA4"/>
    <w:rsid w:val="00CD6D04"/>
    <w:rsid w:val="00CD70CE"/>
    <w:rsid w:val="00CD76FC"/>
    <w:rsid w:val="00CD7789"/>
    <w:rsid w:val="00CE0F05"/>
    <w:rsid w:val="00CE1BB3"/>
    <w:rsid w:val="00CE2115"/>
    <w:rsid w:val="00CE2136"/>
    <w:rsid w:val="00CE21A9"/>
    <w:rsid w:val="00CE2741"/>
    <w:rsid w:val="00CE2F71"/>
    <w:rsid w:val="00CE31DA"/>
    <w:rsid w:val="00CE3719"/>
    <w:rsid w:val="00CE37D3"/>
    <w:rsid w:val="00CE3C97"/>
    <w:rsid w:val="00CE467B"/>
    <w:rsid w:val="00CE481B"/>
    <w:rsid w:val="00CE4A81"/>
    <w:rsid w:val="00CE4EBB"/>
    <w:rsid w:val="00CE5C70"/>
    <w:rsid w:val="00CE66CB"/>
    <w:rsid w:val="00CE6847"/>
    <w:rsid w:val="00CF054E"/>
    <w:rsid w:val="00CF0A55"/>
    <w:rsid w:val="00CF1465"/>
    <w:rsid w:val="00CF192E"/>
    <w:rsid w:val="00CF1D2E"/>
    <w:rsid w:val="00CF4943"/>
    <w:rsid w:val="00CF4AF8"/>
    <w:rsid w:val="00CF5B1B"/>
    <w:rsid w:val="00CF5D6F"/>
    <w:rsid w:val="00CF6F86"/>
    <w:rsid w:val="00CF7E1D"/>
    <w:rsid w:val="00D009A7"/>
    <w:rsid w:val="00D01A38"/>
    <w:rsid w:val="00D030B8"/>
    <w:rsid w:val="00D0335B"/>
    <w:rsid w:val="00D03E84"/>
    <w:rsid w:val="00D05B7B"/>
    <w:rsid w:val="00D06083"/>
    <w:rsid w:val="00D062A1"/>
    <w:rsid w:val="00D073BB"/>
    <w:rsid w:val="00D116F6"/>
    <w:rsid w:val="00D12502"/>
    <w:rsid w:val="00D12EF3"/>
    <w:rsid w:val="00D13061"/>
    <w:rsid w:val="00D14668"/>
    <w:rsid w:val="00D149D2"/>
    <w:rsid w:val="00D14F93"/>
    <w:rsid w:val="00D15755"/>
    <w:rsid w:val="00D163C1"/>
    <w:rsid w:val="00D16FA7"/>
    <w:rsid w:val="00D17E09"/>
    <w:rsid w:val="00D20233"/>
    <w:rsid w:val="00D20582"/>
    <w:rsid w:val="00D20F9C"/>
    <w:rsid w:val="00D210B9"/>
    <w:rsid w:val="00D21469"/>
    <w:rsid w:val="00D21ADD"/>
    <w:rsid w:val="00D224EC"/>
    <w:rsid w:val="00D2290D"/>
    <w:rsid w:val="00D22BCF"/>
    <w:rsid w:val="00D22C82"/>
    <w:rsid w:val="00D22F6C"/>
    <w:rsid w:val="00D23C67"/>
    <w:rsid w:val="00D23D20"/>
    <w:rsid w:val="00D243AE"/>
    <w:rsid w:val="00D2469D"/>
    <w:rsid w:val="00D2506C"/>
    <w:rsid w:val="00D255BE"/>
    <w:rsid w:val="00D258FE"/>
    <w:rsid w:val="00D26EEE"/>
    <w:rsid w:val="00D2700D"/>
    <w:rsid w:val="00D270C3"/>
    <w:rsid w:val="00D27186"/>
    <w:rsid w:val="00D2750D"/>
    <w:rsid w:val="00D27656"/>
    <w:rsid w:val="00D27882"/>
    <w:rsid w:val="00D302C2"/>
    <w:rsid w:val="00D306AC"/>
    <w:rsid w:val="00D306FF"/>
    <w:rsid w:val="00D308AB"/>
    <w:rsid w:val="00D31055"/>
    <w:rsid w:val="00D325F9"/>
    <w:rsid w:val="00D329C7"/>
    <w:rsid w:val="00D33095"/>
    <w:rsid w:val="00D330C8"/>
    <w:rsid w:val="00D337AC"/>
    <w:rsid w:val="00D33AB6"/>
    <w:rsid w:val="00D33C73"/>
    <w:rsid w:val="00D34CE5"/>
    <w:rsid w:val="00D35A44"/>
    <w:rsid w:val="00D3654D"/>
    <w:rsid w:val="00D36989"/>
    <w:rsid w:val="00D37145"/>
    <w:rsid w:val="00D37179"/>
    <w:rsid w:val="00D372A1"/>
    <w:rsid w:val="00D404C5"/>
    <w:rsid w:val="00D40906"/>
    <w:rsid w:val="00D40A78"/>
    <w:rsid w:val="00D41D0D"/>
    <w:rsid w:val="00D424F2"/>
    <w:rsid w:val="00D42DCB"/>
    <w:rsid w:val="00D43BEC"/>
    <w:rsid w:val="00D43E11"/>
    <w:rsid w:val="00D445D8"/>
    <w:rsid w:val="00D463AE"/>
    <w:rsid w:val="00D46670"/>
    <w:rsid w:val="00D46959"/>
    <w:rsid w:val="00D46E7E"/>
    <w:rsid w:val="00D46FAB"/>
    <w:rsid w:val="00D47699"/>
    <w:rsid w:val="00D47B6F"/>
    <w:rsid w:val="00D47FA8"/>
    <w:rsid w:val="00D50563"/>
    <w:rsid w:val="00D50872"/>
    <w:rsid w:val="00D5144F"/>
    <w:rsid w:val="00D516CE"/>
    <w:rsid w:val="00D52CEA"/>
    <w:rsid w:val="00D530A7"/>
    <w:rsid w:val="00D53AB0"/>
    <w:rsid w:val="00D54080"/>
    <w:rsid w:val="00D54198"/>
    <w:rsid w:val="00D5473C"/>
    <w:rsid w:val="00D55A4B"/>
    <w:rsid w:val="00D560C4"/>
    <w:rsid w:val="00D57096"/>
    <w:rsid w:val="00D57308"/>
    <w:rsid w:val="00D574C6"/>
    <w:rsid w:val="00D575C1"/>
    <w:rsid w:val="00D57AEA"/>
    <w:rsid w:val="00D60221"/>
    <w:rsid w:val="00D603B0"/>
    <w:rsid w:val="00D609F6"/>
    <w:rsid w:val="00D60C09"/>
    <w:rsid w:val="00D61B1B"/>
    <w:rsid w:val="00D61D59"/>
    <w:rsid w:val="00D62340"/>
    <w:rsid w:val="00D62421"/>
    <w:rsid w:val="00D62D76"/>
    <w:rsid w:val="00D636D5"/>
    <w:rsid w:val="00D63B88"/>
    <w:rsid w:val="00D63FE7"/>
    <w:rsid w:val="00D64082"/>
    <w:rsid w:val="00D653DA"/>
    <w:rsid w:val="00D66327"/>
    <w:rsid w:val="00D66460"/>
    <w:rsid w:val="00D669F9"/>
    <w:rsid w:val="00D671D7"/>
    <w:rsid w:val="00D67549"/>
    <w:rsid w:val="00D705B5"/>
    <w:rsid w:val="00D72AEF"/>
    <w:rsid w:val="00D7367E"/>
    <w:rsid w:val="00D738AD"/>
    <w:rsid w:val="00D74317"/>
    <w:rsid w:val="00D746CC"/>
    <w:rsid w:val="00D757DB"/>
    <w:rsid w:val="00D75D51"/>
    <w:rsid w:val="00D75F76"/>
    <w:rsid w:val="00D77A24"/>
    <w:rsid w:val="00D77D41"/>
    <w:rsid w:val="00D77F79"/>
    <w:rsid w:val="00D802CE"/>
    <w:rsid w:val="00D81EDD"/>
    <w:rsid w:val="00D82194"/>
    <w:rsid w:val="00D822F1"/>
    <w:rsid w:val="00D82E9B"/>
    <w:rsid w:val="00D834F5"/>
    <w:rsid w:val="00D8357C"/>
    <w:rsid w:val="00D843C8"/>
    <w:rsid w:val="00D84629"/>
    <w:rsid w:val="00D8541B"/>
    <w:rsid w:val="00D857AA"/>
    <w:rsid w:val="00D85804"/>
    <w:rsid w:val="00D85A06"/>
    <w:rsid w:val="00D85F9A"/>
    <w:rsid w:val="00D87337"/>
    <w:rsid w:val="00D87739"/>
    <w:rsid w:val="00D8773A"/>
    <w:rsid w:val="00D9045B"/>
    <w:rsid w:val="00D9079D"/>
    <w:rsid w:val="00D910F1"/>
    <w:rsid w:val="00D91396"/>
    <w:rsid w:val="00D91DE3"/>
    <w:rsid w:val="00D91F2E"/>
    <w:rsid w:val="00D92073"/>
    <w:rsid w:val="00D922FF"/>
    <w:rsid w:val="00D92B86"/>
    <w:rsid w:val="00D92BCA"/>
    <w:rsid w:val="00D92C3C"/>
    <w:rsid w:val="00D93844"/>
    <w:rsid w:val="00D93C5D"/>
    <w:rsid w:val="00D956C0"/>
    <w:rsid w:val="00D96497"/>
    <w:rsid w:val="00D96FC9"/>
    <w:rsid w:val="00DA059B"/>
    <w:rsid w:val="00DA08B8"/>
    <w:rsid w:val="00DA11BF"/>
    <w:rsid w:val="00DA1D2C"/>
    <w:rsid w:val="00DA20E9"/>
    <w:rsid w:val="00DA2456"/>
    <w:rsid w:val="00DA2D25"/>
    <w:rsid w:val="00DA2F77"/>
    <w:rsid w:val="00DA3809"/>
    <w:rsid w:val="00DA47F9"/>
    <w:rsid w:val="00DA48F2"/>
    <w:rsid w:val="00DA561F"/>
    <w:rsid w:val="00DA66D0"/>
    <w:rsid w:val="00DA6C36"/>
    <w:rsid w:val="00DA7109"/>
    <w:rsid w:val="00DA76C2"/>
    <w:rsid w:val="00DB0BFB"/>
    <w:rsid w:val="00DB0CFF"/>
    <w:rsid w:val="00DB15E9"/>
    <w:rsid w:val="00DB1FB7"/>
    <w:rsid w:val="00DB2092"/>
    <w:rsid w:val="00DB2116"/>
    <w:rsid w:val="00DB2138"/>
    <w:rsid w:val="00DB289A"/>
    <w:rsid w:val="00DB2D62"/>
    <w:rsid w:val="00DB2E42"/>
    <w:rsid w:val="00DB3B59"/>
    <w:rsid w:val="00DB3E2D"/>
    <w:rsid w:val="00DB425C"/>
    <w:rsid w:val="00DB4287"/>
    <w:rsid w:val="00DB5011"/>
    <w:rsid w:val="00DB501B"/>
    <w:rsid w:val="00DB59C5"/>
    <w:rsid w:val="00DB5B2D"/>
    <w:rsid w:val="00DB5BE8"/>
    <w:rsid w:val="00DB6F90"/>
    <w:rsid w:val="00DB7105"/>
    <w:rsid w:val="00DB7726"/>
    <w:rsid w:val="00DB7732"/>
    <w:rsid w:val="00DC0069"/>
    <w:rsid w:val="00DC0973"/>
    <w:rsid w:val="00DC119A"/>
    <w:rsid w:val="00DC13EC"/>
    <w:rsid w:val="00DC1805"/>
    <w:rsid w:val="00DC2BE2"/>
    <w:rsid w:val="00DC51FC"/>
    <w:rsid w:val="00DC58DB"/>
    <w:rsid w:val="00DC5C8D"/>
    <w:rsid w:val="00DC626A"/>
    <w:rsid w:val="00DC64D0"/>
    <w:rsid w:val="00DC69C8"/>
    <w:rsid w:val="00DC6D0C"/>
    <w:rsid w:val="00DC7EFA"/>
    <w:rsid w:val="00DD0835"/>
    <w:rsid w:val="00DD0C94"/>
    <w:rsid w:val="00DD0E7B"/>
    <w:rsid w:val="00DD0F83"/>
    <w:rsid w:val="00DD10C4"/>
    <w:rsid w:val="00DD14D8"/>
    <w:rsid w:val="00DD1620"/>
    <w:rsid w:val="00DD1A2D"/>
    <w:rsid w:val="00DD2726"/>
    <w:rsid w:val="00DD2BCC"/>
    <w:rsid w:val="00DD2FD7"/>
    <w:rsid w:val="00DD337F"/>
    <w:rsid w:val="00DD356B"/>
    <w:rsid w:val="00DD3D06"/>
    <w:rsid w:val="00DD416C"/>
    <w:rsid w:val="00DD592F"/>
    <w:rsid w:val="00DD5D01"/>
    <w:rsid w:val="00DD669A"/>
    <w:rsid w:val="00DD6C64"/>
    <w:rsid w:val="00DD749C"/>
    <w:rsid w:val="00DE04EF"/>
    <w:rsid w:val="00DE0BD8"/>
    <w:rsid w:val="00DE11CB"/>
    <w:rsid w:val="00DE1608"/>
    <w:rsid w:val="00DE1850"/>
    <w:rsid w:val="00DE1D83"/>
    <w:rsid w:val="00DE20BE"/>
    <w:rsid w:val="00DE288B"/>
    <w:rsid w:val="00DE2A78"/>
    <w:rsid w:val="00DE2C54"/>
    <w:rsid w:val="00DE356E"/>
    <w:rsid w:val="00DE35AA"/>
    <w:rsid w:val="00DE37A8"/>
    <w:rsid w:val="00DE3E7A"/>
    <w:rsid w:val="00DE3E85"/>
    <w:rsid w:val="00DE4290"/>
    <w:rsid w:val="00DE43B7"/>
    <w:rsid w:val="00DE4739"/>
    <w:rsid w:val="00DE4DB5"/>
    <w:rsid w:val="00DE4FE1"/>
    <w:rsid w:val="00DE57AD"/>
    <w:rsid w:val="00DE5E9F"/>
    <w:rsid w:val="00DE5F4F"/>
    <w:rsid w:val="00DE6A21"/>
    <w:rsid w:val="00DE6EEE"/>
    <w:rsid w:val="00DE726D"/>
    <w:rsid w:val="00DE769E"/>
    <w:rsid w:val="00DE7788"/>
    <w:rsid w:val="00DE7BC3"/>
    <w:rsid w:val="00DE7C7A"/>
    <w:rsid w:val="00DF0BA7"/>
    <w:rsid w:val="00DF1A49"/>
    <w:rsid w:val="00DF239E"/>
    <w:rsid w:val="00DF2842"/>
    <w:rsid w:val="00DF3879"/>
    <w:rsid w:val="00DF4823"/>
    <w:rsid w:val="00DF494F"/>
    <w:rsid w:val="00DF7665"/>
    <w:rsid w:val="00E00A5C"/>
    <w:rsid w:val="00E01ADD"/>
    <w:rsid w:val="00E02997"/>
    <w:rsid w:val="00E02D0E"/>
    <w:rsid w:val="00E02DDE"/>
    <w:rsid w:val="00E038BF"/>
    <w:rsid w:val="00E03A31"/>
    <w:rsid w:val="00E03C7A"/>
    <w:rsid w:val="00E048A2"/>
    <w:rsid w:val="00E059BB"/>
    <w:rsid w:val="00E060E6"/>
    <w:rsid w:val="00E0633B"/>
    <w:rsid w:val="00E06608"/>
    <w:rsid w:val="00E06B0B"/>
    <w:rsid w:val="00E10252"/>
    <w:rsid w:val="00E1074A"/>
    <w:rsid w:val="00E11584"/>
    <w:rsid w:val="00E119A9"/>
    <w:rsid w:val="00E119E5"/>
    <w:rsid w:val="00E11BF1"/>
    <w:rsid w:val="00E11E4D"/>
    <w:rsid w:val="00E11EF9"/>
    <w:rsid w:val="00E123A9"/>
    <w:rsid w:val="00E127DF"/>
    <w:rsid w:val="00E12FFB"/>
    <w:rsid w:val="00E13356"/>
    <w:rsid w:val="00E148C9"/>
    <w:rsid w:val="00E15F1B"/>
    <w:rsid w:val="00E16A8F"/>
    <w:rsid w:val="00E16FDC"/>
    <w:rsid w:val="00E17EA9"/>
    <w:rsid w:val="00E204D4"/>
    <w:rsid w:val="00E20AC9"/>
    <w:rsid w:val="00E220FA"/>
    <w:rsid w:val="00E243D2"/>
    <w:rsid w:val="00E2475B"/>
    <w:rsid w:val="00E24E85"/>
    <w:rsid w:val="00E25273"/>
    <w:rsid w:val="00E2564E"/>
    <w:rsid w:val="00E25707"/>
    <w:rsid w:val="00E26257"/>
    <w:rsid w:val="00E26507"/>
    <w:rsid w:val="00E27EE5"/>
    <w:rsid w:val="00E30A65"/>
    <w:rsid w:val="00E31042"/>
    <w:rsid w:val="00E31381"/>
    <w:rsid w:val="00E31781"/>
    <w:rsid w:val="00E31AA0"/>
    <w:rsid w:val="00E33998"/>
    <w:rsid w:val="00E33D4F"/>
    <w:rsid w:val="00E33D80"/>
    <w:rsid w:val="00E34435"/>
    <w:rsid w:val="00E347D6"/>
    <w:rsid w:val="00E34CF1"/>
    <w:rsid w:val="00E350C2"/>
    <w:rsid w:val="00E3591E"/>
    <w:rsid w:val="00E35C8C"/>
    <w:rsid w:val="00E361AE"/>
    <w:rsid w:val="00E36643"/>
    <w:rsid w:val="00E36A99"/>
    <w:rsid w:val="00E37E23"/>
    <w:rsid w:val="00E401CB"/>
    <w:rsid w:val="00E405E8"/>
    <w:rsid w:val="00E406EC"/>
    <w:rsid w:val="00E40E04"/>
    <w:rsid w:val="00E4105D"/>
    <w:rsid w:val="00E415F5"/>
    <w:rsid w:val="00E41F51"/>
    <w:rsid w:val="00E421E3"/>
    <w:rsid w:val="00E42439"/>
    <w:rsid w:val="00E42BB1"/>
    <w:rsid w:val="00E42DCC"/>
    <w:rsid w:val="00E42ECA"/>
    <w:rsid w:val="00E434B0"/>
    <w:rsid w:val="00E435B4"/>
    <w:rsid w:val="00E437A2"/>
    <w:rsid w:val="00E43E49"/>
    <w:rsid w:val="00E4401F"/>
    <w:rsid w:val="00E44301"/>
    <w:rsid w:val="00E44DB9"/>
    <w:rsid w:val="00E46D96"/>
    <w:rsid w:val="00E47A0A"/>
    <w:rsid w:val="00E5047B"/>
    <w:rsid w:val="00E50F37"/>
    <w:rsid w:val="00E51ACC"/>
    <w:rsid w:val="00E525DC"/>
    <w:rsid w:val="00E52700"/>
    <w:rsid w:val="00E52BA8"/>
    <w:rsid w:val="00E52CDA"/>
    <w:rsid w:val="00E52DC5"/>
    <w:rsid w:val="00E53A70"/>
    <w:rsid w:val="00E55BF5"/>
    <w:rsid w:val="00E565EA"/>
    <w:rsid w:val="00E576F4"/>
    <w:rsid w:val="00E60B24"/>
    <w:rsid w:val="00E613D7"/>
    <w:rsid w:val="00E61534"/>
    <w:rsid w:val="00E61AC0"/>
    <w:rsid w:val="00E625C1"/>
    <w:rsid w:val="00E62733"/>
    <w:rsid w:val="00E62ADD"/>
    <w:rsid w:val="00E62D9A"/>
    <w:rsid w:val="00E62FD9"/>
    <w:rsid w:val="00E631A5"/>
    <w:rsid w:val="00E64BCE"/>
    <w:rsid w:val="00E64D7D"/>
    <w:rsid w:val="00E65394"/>
    <w:rsid w:val="00E65799"/>
    <w:rsid w:val="00E65B8D"/>
    <w:rsid w:val="00E65DBA"/>
    <w:rsid w:val="00E66320"/>
    <w:rsid w:val="00E674B5"/>
    <w:rsid w:val="00E700E7"/>
    <w:rsid w:val="00E701F0"/>
    <w:rsid w:val="00E71336"/>
    <w:rsid w:val="00E71917"/>
    <w:rsid w:val="00E71FBB"/>
    <w:rsid w:val="00E727D4"/>
    <w:rsid w:val="00E72968"/>
    <w:rsid w:val="00E7314B"/>
    <w:rsid w:val="00E73959"/>
    <w:rsid w:val="00E73DF6"/>
    <w:rsid w:val="00E750E3"/>
    <w:rsid w:val="00E75225"/>
    <w:rsid w:val="00E75671"/>
    <w:rsid w:val="00E75ACA"/>
    <w:rsid w:val="00E76222"/>
    <w:rsid w:val="00E766F7"/>
    <w:rsid w:val="00E76BEB"/>
    <w:rsid w:val="00E804F2"/>
    <w:rsid w:val="00E81C81"/>
    <w:rsid w:val="00E826EA"/>
    <w:rsid w:val="00E82B40"/>
    <w:rsid w:val="00E835E1"/>
    <w:rsid w:val="00E83D35"/>
    <w:rsid w:val="00E844D0"/>
    <w:rsid w:val="00E84514"/>
    <w:rsid w:val="00E84687"/>
    <w:rsid w:val="00E8500A"/>
    <w:rsid w:val="00E85CD0"/>
    <w:rsid w:val="00E86162"/>
    <w:rsid w:val="00E86290"/>
    <w:rsid w:val="00E87551"/>
    <w:rsid w:val="00E87760"/>
    <w:rsid w:val="00E87EB2"/>
    <w:rsid w:val="00E90D3A"/>
    <w:rsid w:val="00E90D9E"/>
    <w:rsid w:val="00E90F05"/>
    <w:rsid w:val="00E9137B"/>
    <w:rsid w:val="00E921C3"/>
    <w:rsid w:val="00E93485"/>
    <w:rsid w:val="00E9359B"/>
    <w:rsid w:val="00E93807"/>
    <w:rsid w:val="00E94396"/>
    <w:rsid w:val="00E948A0"/>
    <w:rsid w:val="00E957D9"/>
    <w:rsid w:val="00E95AEF"/>
    <w:rsid w:val="00E96158"/>
    <w:rsid w:val="00E96E0C"/>
    <w:rsid w:val="00E97259"/>
    <w:rsid w:val="00E9736E"/>
    <w:rsid w:val="00EA0963"/>
    <w:rsid w:val="00EA1C4D"/>
    <w:rsid w:val="00EA2B53"/>
    <w:rsid w:val="00EA4786"/>
    <w:rsid w:val="00EA4CA6"/>
    <w:rsid w:val="00EA4DE6"/>
    <w:rsid w:val="00EA54DA"/>
    <w:rsid w:val="00EA5832"/>
    <w:rsid w:val="00EA6E51"/>
    <w:rsid w:val="00EB041D"/>
    <w:rsid w:val="00EB05B5"/>
    <w:rsid w:val="00EB09A2"/>
    <w:rsid w:val="00EB0F40"/>
    <w:rsid w:val="00EB0F5C"/>
    <w:rsid w:val="00EB0FE0"/>
    <w:rsid w:val="00EB3F80"/>
    <w:rsid w:val="00EB51A6"/>
    <w:rsid w:val="00EB61F9"/>
    <w:rsid w:val="00EB623B"/>
    <w:rsid w:val="00EC0837"/>
    <w:rsid w:val="00EC1061"/>
    <w:rsid w:val="00EC1070"/>
    <w:rsid w:val="00EC21F2"/>
    <w:rsid w:val="00EC348F"/>
    <w:rsid w:val="00EC3612"/>
    <w:rsid w:val="00EC3AAD"/>
    <w:rsid w:val="00EC3F67"/>
    <w:rsid w:val="00EC4BA7"/>
    <w:rsid w:val="00EC4F48"/>
    <w:rsid w:val="00EC58BE"/>
    <w:rsid w:val="00EC5B1E"/>
    <w:rsid w:val="00EC655C"/>
    <w:rsid w:val="00EC658E"/>
    <w:rsid w:val="00EC65E2"/>
    <w:rsid w:val="00EC6630"/>
    <w:rsid w:val="00EC697E"/>
    <w:rsid w:val="00EC69E5"/>
    <w:rsid w:val="00EC6CDC"/>
    <w:rsid w:val="00EC7BBE"/>
    <w:rsid w:val="00EC7EB7"/>
    <w:rsid w:val="00ED0701"/>
    <w:rsid w:val="00ED1350"/>
    <w:rsid w:val="00ED1A4F"/>
    <w:rsid w:val="00ED20B5"/>
    <w:rsid w:val="00ED2135"/>
    <w:rsid w:val="00ED2203"/>
    <w:rsid w:val="00ED2251"/>
    <w:rsid w:val="00ED2382"/>
    <w:rsid w:val="00ED2539"/>
    <w:rsid w:val="00ED38CC"/>
    <w:rsid w:val="00ED3C0C"/>
    <w:rsid w:val="00ED3C4C"/>
    <w:rsid w:val="00ED4791"/>
    <w:rsid w:val="00ED4FE2"/>
    <w:rsid w:val="00ED5E93"/>
    <w:rsid w:val="00ED6283"/>
    <w:rsid w:val="00ED6F82"/>
    <w:rsid w:val="00ED73AB"/>
    <w:rsid w:val="00ED764D"/>
    <w:rsid w:val="00EE07F2"/>
    <w:rsid w:val="00EE0F80"/>
    <w:rsid w:val="00EE0FB0"/>
    <w:rsid w:val="00EE120F"/>
    <w:rsid w:val="00EE2A48"/>
    <w:rsid w:val="00EE42E6"/>
    <w:rsid w:val="00EE4EE7"/>
    <w:rsid w:val="00EE5AD6"/>
    <w:rsid w:val="00EE62BB"/>
    <w:rsid w:val="00EE63B2"/>
    <w:rsid w:val="00EE6AA4"/>
    <w:rsid w:val="00EE726E"/>
    <w:rsid w:val="00EE7C14"/>
    <w:rsid w:val="00EE7C58"/>
    <w:rsid w:val="00EE7F11"/>
    <w:rsid w:val="00EF0212"/>
    <w:rsid w:val="00EF08AA"/>
    <w:rsid w:val="00EF12FD"/>
    <w:rsid w:val="00EF23DE"/>
    <w:rsid w:val="00EF251E"/>
    <w:rsid w:val="00EF2E5F"/>
    <w:rsid w:val="00EF3E18"/>
    <w:rsid w:val="00EF404B"/>
    <w:rsid w:val="00EF40C7"/>
    <w:rsid w:val="00EF5C43"/>
    <w:rsid w:val="00EF7BC9"/>
    <w:rsid w:val="00EF7F4B"/>
    <w:rsid w:val="00F0047A"/>
    <w:rsid w:val="00F0071B"/>
    <w:rsid w:val="00F00DEA"/>
    <w:rsid w:val="00F00EEA"/>
    <w:rsid w:val="00F01644"/>
    <w:rsid w:val="00F022E2"/>
    <w:rsid w:val="00F02C05"/>
    <w:rsid w:val="00F03EBA"/>
    <w:rsid w:val="00F04154"/>
    <w:rsid w:val="00F04445"/>
    <w:rsid w:val="00F05C9A"/>
    <w:rsid w:val="00F05E68"/>
    <w:rsid w:val="00F06119"/>
    <w:rsid w:val="00F06885"/>
    <w:rsid w:val="00F070EA"/>
    <w:rsid w:val="00F07902"/>
    <w:rsid w:val="00F07B11"/>
    <w:rsid w:val="00F07E33"/>
    <w:rsid w:val="00F10190"/>
    <w:rsid w:val="00F10351"/>
    <w:rsid w:val="00F106CA"/>
    <w:rsid w:val="00F10FE3"/>
    <w:rsid w:val="00F117E4"/>
    <w:rsid w:val="00F11ACD"/>
    <w:rsid w:val="00F11FCB"/>
    <w:rsid w:val="00F124C0"/>
    <w:rsid w:val="00F124CC"/>
    <w:rsid w:val="00F129BA"/>
    <w:rsid w:val="00F132AC"/>
    <w:rsid w:val="00F13618"/>
    <w:rsid w:val="00F13770"/>
    <w:rsid w:val="00F1380A"/>
    <w:rsid w:val="00F13AD9"/>
    <w:rsid w:val="00F13EBE"/>
    <w:rsid w:val="00F140B9"/>
    <w:rsid w:val="00F140C6"/>
    <w:rsid w:val="00F143B1"/>
    <w:rsid w:val="00F15254"/>
    <w:rsid w:val="00F15380"/>
    <w:rsid w:val="00F1543C"/>
    <w:rsid w:val="00F1583C"/>
    <w:rsid w:val="00F15A4F"/>
    <w:rsid w:val="00F21E91"/>
    <w:rsid w:val="00F21F21"/>
    <w:rsid w:val="00F2218B"/>
    <w:rsid w:val="00F22414"/>
    <w:rsid w:val="00F2279A"/>
    <w:rsid w:val="00F23030"/>
    <w:rsid w:val="00F241B1"/>
    <w:rsid w:val="00F25368"/>
    <w:rsid w:val="00F253DF"/>
    <w:rsid w:val="00F25EB7"/>
    <w:rsid w:val="00F26096"/>
    <w:rsid w:val="00F261CB"/>
    <w:rsid w:val="00F26B2C"/>
    <w:rsid w:val="00F273A2"/>
    <w:rsid w:val="00F275FA"/>
    <w:rsid w:val="00F313A0"/>
    <w:rsid w:val="00F3172C"/>
    <w:rsid w:val="00F32265"/>
    <w:rsid w:val="00F325AB"/>
    <w:rsid w:val="00F3311B"/>
    <w:rsid w:val="00F33D22"/>
    <w:rsid w:val="00F34C87"/>
    <w:rsid w:val="00F35AB4"/>
    <w:rsid w:val="00F35F01"/>
    <w:rsid w:val="00F36B2E"/>
    <w:rsid w:val="00F36DCC"/>
    <w:rsid w:val="00F36FF8"/>
    <w:rsid w:val="00F3709F"/>
    <w:rsid w:val="00F37711"/>
    <w:rsid w:val="00F40142"/>
    <w:rsid w:val="00F40D39"/>
    <w:rsid w:val="00F42EAA"/>
    <w:rsid w:val="00F43281"/>
    <w:rsid w:val="00F43352"/>
    <w:rsid w:val="00F43CF5"/>
    <w:rsid w:val="00F440BC"/>
    <w:rsid w:val="00F44BE3"/>
    <w:rsid w:val="00F44FD4"/>
    <w:rsid w:val="00F4503C"/>
    <w:rsid w:val="00F453D4"/>
    <w:rsid w:val="00F4574E"/>
    <w:rsid w:val="00F458CF"/>
    <w:rsid w:val="00F45C00"/>
    <w:rsid w:val="00F4634D"/>
    <w:rsid w:val="00F46B2F"/>
    <w:rsid w:val="00F46CAE"/>
    <w:rsid w:val="00F479BF"/>
    <w:rsid w:val="00F503E3"/>
    <w:rsid w:val="00F50D00"/>
    <w:rsid w:val="00F516EB"/>
    <w:rsid w:val="00F52505"/>
    <w:rsid w:val="00F53DEE"/>
    <w:rsid w:val="00F54EF6"/>
    <w:rsid w:val="00F55147"/>
    <w:rsid w:val="00F5560E"/>
    <w:rsid w:val="00F56431"/>
    <w:rsid w:val="00F56C80"/>
    <w:rsid w:val="00F56EB1"/>
    <w:rsid w:val="00F57AE8"/>
    <w:rsid w:val="00F57F93"/>
    <w:rsid w:val="00F61218"/>
    <w:rsid w:val="00F61541"/>
    <w:rsid w:val="00F615F6"/>
    <w:rsid w:val="00F62A0F"/>
    <w:rsid w:val="00F6332D"/>
    <w:rsid w:val="00F64751"/>
    <w:rsid w:val="00F64952"/>
    <w:rsid w:val="00F64F9E"/>
    <w:rsid w:val="00F650C5"/>
    <w:rsid w:val="00F6543A"/>
    <w:rsid w:val="00F665C6"/>
    <w:rsid w:val="00F70104"/>
    <w:rsid w:val="00F70413"/>
    <w:rsid w:val="00F70522"/>
    <w:rsid w:val="00F708BA"/>
    <w:rsid w:val="00F72188"/>
    <w:rsid w:val="00F738CD"/>
    <w:rsid w:val="00F7396E"/>
    <w:rsid w:val="00F7456B"/>
    <w:rsid w:val="00F745EE"/>
    <w:rsid w:val="00F746CE"/>
    <w:rsid w:val="00F748F8"/>
    <w:rsid w:val="00F7496D"/>
    <w:rsid w:val="00F761DC"/>
    <w:rsid w:val="00F77388"/>
    <w:rsid w:val="00F77DAD"/>
    <w:rsid w:val="00F80712"/>
    <w:rsid w:val="00F80809"/>
    <w:rsid w:val="00F80A04"/>
    <w:rsid w:val="00F80AEA"/>
    <w:rsid w:val="00F813E5"/>
    <w:rsid w:val="00F837C4"/>
    <w:rsid w:val="00F839B8"/>
    <w:rsid w:val="00F84643"/>
    <w:rsid w:val="00F84EA2"/>
    <w:rsid w:val="00F84EBD"/>
    <w:rsid w:val="00F8559F"/>
    <w:rsid w:val="00F85C39"/>
    <w:rsid w:val="00F85CB8"/>
    <w:rsid w:val="00F86798"/>
    <w:rsid w:val="00F8720C"/>
    <w:rsid w:val="00F87F26"/>
    <w:rsid w:val="00F90DCA"/>
    <w:rsid w:val="00F90E7C"/>
    <w:rsid w:val="00F912F6"/>
    <w:rsid w:val="00F914B9"/>
    <w:rsid w:val="00F91509"/>
    <w:rsid w:val="00F917B5"/>
    <w:rsid w:val="00F92155"/>
    <w:rsid w:val="00F949C6"/>
    <w:rsid w:val="00F949F2"/>
    <w:rsid w:val="00F94EF2"/>
    <w:rsid w:val="00F95328"/>
    <w:rsid w:val="00F956CD"/>
    <w:rsid w:val="00F96B2E"/>
    <w:rsid w:val="00F96E0A"/>
    <w:rsid w:val="00F9736A"/>
    <w:rsid w:val="00F97C42"/>
    <w:rsid w:val="00F97D8D"/>
    <w:rsid w:val="00FA0BCE"/>
    <w:rsid w:val="00FA0CE6"/>
    <w:rsid w:val="00FA1C6F"/>
    <w:rsid w:val="00FA1F51"/>
    <w:rsid w:val="00FA1FF6"/>
    <w:rsid w:val="00FA2611"/>
    <w:rsid w:val="00FA3EEF"/>
    <w:rsid w:val="00FA43DF"/>
    <w:rsid w:val="00FA4F65"/>
    <w:rsid w:val="00FA52EE"/>
    <w:rsid w:val="00FA5881"/>
    <w:rsid w:val="00FA7C29"/>
    <w:rsid w:val="00FB1A64"/>
    <w:rsid w:val="00FB2CF5"/>
    <w:rsid w:val="00FB2E17"/>
    <w:rsid w:val="00FB2F31"/>
    <w:rsid w:val="00FB3370"/>
    <w:rsid w:val="00FB3A86"/>
    <w:rsid w:val="00FB3FBF"/>
    <w:rsid w:val="00FB4561"/>
    <w:rsid w:val="00FB477B"/>
    <w:rsid w:val="00FB47E8"/>
    <w:rsid w:val="00FB4C4A"/>
    <w:rsid w:val="00FB675E"/>
    <w:rsid w:val="00FB73B4"/>
    <w:rsid w:val="00FB767F"/>
    <w:rsid w:val="00FB76FC"/>
    <w:rsid w:val="00FB78B9"/>
    <w:rsid w:val="00FB7B61"/>
    <w:rsid w:val="00FC0631"/>
    <w:rsid w:val="00FC0D6C"/>
    <w:rsid w:val="00FC21E8"/>
    <w:rsid w:val="00FC3026"/>
    <w:rsid w:val="00FC309F"/>
    <w:rsid w:val="00FC31D1"/>
    <w:rsid w:val="00FC3772"/>
    <w:rsid w:val="00FC38C7"/>
    <w:rsid w:val="00FC425B"/>
    <w:rsid w:val="00FC542D"/>
    <w:rsid w:val="00FC55FE"/>
    <w:rsid w:val="00FC5C7E"/>
    <w:rsid w:val="00FC6583"/>
    <w:rsid w:val="00FC6979"/>
    <w:rsid w:val="00FC6B2E"/>
    <w:rsid w:val="00FC6FB0"/>
    <w:rsid w:val="00FC7F53"/>
    <w:rsid w:val="00FD0638"/>
    <w:rsid w:val="00FD1D2A"/>
    <w:rsid w:val="00FD222B"/>
    <w:rsid w:val="00FD2820"/>
    <w:rsid w:val="00FD2F2E"/>
    <w:rsid w:val="00FD3F29"/>
    <w:rsid w:val="00FD45D5"/>
    <w:rsid w:val="00FD464D"/>
    <w:rsid w:val="00FD52B5"/>
    <w:rsid w:val="00FD550C"/>
    <w:rsid w:val="00FD58FD"/>
    <w:rsid w:val="00FD707C"/>
    <w:rsid w:val="00FD7EF6"/>
    <w:rsid w:val="00FE01AA"/>
    <w:rsid w:val="00FE0C0A"/>
    <w:rsid w:val="00FE1ECF"/>
    <w:rsid w:val="00FE21E2"/>
    <w:rsid w:val="00FE2D1D"/>
    <w:rsid w:val="00FE30C2"/>
    <w:rsid w:val="00FE35D3"/>
    <w:rsid w:val="00FE394A"/>
    <w:rsid w:val="00FE48CD"/>
    <w:rsid w:val="00FE667B"/>
    <w:rsid w:val="00FE6F60"/>
    <w:rsid w:val="00FE741A"/>
    <w:rsid w:val="00FE7488"/>
    <w:rsid w:val="00FE78E8"/>
    <w:rsid w:val="00FF08A3"/>
    <w:rsid w:val="00FF0CBD"/>
    <w:rsid w:val="00FF14FF"/>
    <w:rsid w:val="00FF260C"/>
    <w:rsid w:val="00FF3119"/>
    <w:rsid w:val="00FF4482"/>
    <w:rsid w:val="00FF4A2B"/>
    <w:rsid w:val="00FF56FC"/>
    <w:rsid w:val="00FF6422"/>
    <w:rsid w:val="00FF6781"/>
    <w:rsid w:val="00FF6DB6"/>
    <w:rsid w:val="00FF73B4"/>
    <w:rsid w:val="00FF768E"/>
    <w:rsid w:val="00FF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722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5710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37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064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24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1001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173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97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349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0682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124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439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6906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470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212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548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837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417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655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9271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5000041163</EngagementID>
  <LogicalEMSServerID>587502520312770826</LogicalEMSServerID>
  <WorkingPaperID>2846534459500000002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27673-5CB1-4957-84CD-CF5BF0D234F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B9DCC3E-4B35-40EA-A3C5-BDD9E38C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8319</Words>
  <Characters>47420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แคปปิทอล เอ็นจิเนียริ่ง เน็ตเวิร์ค จำกัด (มหาชน)</vt:lpstr>
    </vt:vector>
  </TitlesOfParts>
  <Company>PricewaterhouseCoopers</Company>
  <LinksUpToDate>false</LinksUpToDate>
  <CharactersWithSpaces>55628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แคปปิทอล เอ็นจิเนียริ่ง เน็ตเวิร์ค จำกัด (มหาชน)</dc:title>
  <dc:creator>usara (CEN#Account_Director)</dc:creator>
  <cp:lastModifiedBy>usara (CEN#Account_Director)</cp:lastModifiedBy>
  <cp:revision>2</cp:revision>
  <cp:lastPrinted>2018-11-14T14:07:00Z</cp:lastPrinted>
  <dcterms:created xsi:type="dcterms:W3CDTF">2018-11-14T14:36:00Z</dcterms:created>
  <dcterms:modified xsi:type="dcterms:W3CDTF">2018-11-14T14:36:00Z</dcterms:modified>
</cp:coreProperties>
</file>